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114721" w:rsidRPr="00F15A3E"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B13CCC3" w:rsidR="00114721" w:rsidRPr="00F15A3E" w:rsidRDefault="00114721" w:rsidP="00114721">
            <w:pPr>
              <w:rPr>
                <w:rFonts w:ascii="Times New Roman" w:hAnsi="Times New Roman"/>
                <w:sz w:val="22"/>
                <w:szCs w:val="22"/>
              </w:rPr>
            </w:pPr>
            <w:r w:rsidRPr="00F15A3E">
              <w:rPr>
                <w:rFonts w:ascii="Times New Roman" w:hAnsi="Times New Roman"/>
                <w:sz w:val="22"/>
                <w:szCs w:val="22"/>
              </w:rPr>
              <w:t>3</w:t>
            </w:r>
          </w:p>
        </w:tc>
        <w:tc>
          <w:tcPr>
            <w:tcW w:w="7920" w:type="dxa"/>
          </w:tcPr>
          <w:p w14:paraId="6659AA3D" w14:textId="2FE19554" w:rsidR="00114721" w:rsidRPr="00F15A3E" w:rsidRDefault="00114721" w:rsidP="00114721">
            <w:pPr>
              <w:rPr>
                <w:rFonts w:ascii="Times New Roman" w:hAnsi="Times New Roman"/>
                <w:sz w:val="22"/>
                <w:szCs w:val="22"/>
              </w:rPr>
            </w:pPr>
            <w:r w:rsidRPr="00F15A3E">
              <w:rPr>
                <w:rFonts w:ascii="Times New Roman" w:hAnsi="Times New Roman"/>
                <w:sz w:val="22"/>
                <w:szCs w:val="22"/>
              </w:rPr>
              <w:t>Trade accounts receivable</w:t>
            </w:r>
          </w:p>
        </w:tc>
      </w:tr>
      <w:tr w:rsidR="00114721"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45F8E34E" w:rsidR="00114721" w:rsidRPr="00F15A3E" w:rsidRDefault="00114721" w:rsidP="00114721">
            <w:pPr>
              <w:rPr>
                <w:rFonts w:ascii="Times New Roman" w:hAnsi="Times New Roman"/>
                <w:sz w:val="22"/>
                <w:szCs w:val="22"/>
              </w:rPr>
            </w:pPr>
            <w:r w:rsidRPr="00F15A3E">
              <w:rPr>
                <w:rFonts w:ascii="Times New Roman" w:hAnsi="Times New Roman"/>
                <w:sz w:val="22"/>
                <w:szCs w:val="22"/>
              </w:rPr>
              <w:t>4</w:t>
            </w:r>
          </w:p>
        </w:tc>
        <w:tc>
          <w:tcPr>
            <w:tcW w:w="7920" w:type="dxa"/>
          </w:tcPr>
          <w:p w14:paraId="3E57432B" w14:textId="06A7324A" w:rsidR="00114721" w:rsidRPr="00F15A3E" w:rsidRDefault="00114721" w:rsidP="00114721">
            <w:pPr>
              <w:rPr>
                <w:rFonts w:ascii="Times New Roman" w:hAnsi="Times New Roman"/>
                <w:sz w:val="22"/>
                <w:szCs w:val="22"/>
                <w:highlight w:val="yellow"/>
              </w:rPr>
            </w:pPr>
            <w:r w:rsidRPr="00F15A3E">
              <w:rPr>
                <w:rFonts w:ascii="Times New Roman" w:hAnsi="Times New Roman"/>
                <w:sz w:val="22"/>
                <w:szCs w:val="22"/>
              </w:rPr>
              <w:t>Inventories</w:t>
            </w:r>
          </w:p>
        </w:tc>
      </w:tr>
      <w:tr w:rsidR="00114721"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92A4366" w:rsidR="00114721" w:rsidRPr="00F15A3E" w:rsidRDefault="00114721" w:rsidP="00114721">
            <w:pPr>
              <w:rPr>
                <w:rFonts w:ascii="Times New Roman" w:hAnsi="Times New Roman"/>
                <w:sz w:val="22"/>
                <w:szCs w:val="22"/>
              </w:rPr>
            </w:pPr>
            <w:r w:rsidRPr="00F15A3E">
              <w:rPr>
                <w:rFonts w:ascii="Times New Roman" w:hAnsi="Times New Roman"/>
                <w:sz w:val="22"/>
                <w:szCs w:val="22"/>
              </w:rPr>
              <w:t>5</w:t>
            </w:r>
          </w:p>
        </w:tc>
        <w:tc>
          <w:tcPr>
            <w:tcW w:w="7920" w:type="dxa"/>
          </w:tcPr>
          <w:p w14:paraId="2DEFC865" w14:textId="706FD029" w:rsidR="00114721" w:rsidRPr="00F15A3E" w:rsidRDefault="00114721" w:rsidP="00114721">
            <w:pPr>
              <w:rPr>
                <w:rFonts w:ascii="Times New Roman" w:hAnsi="Times New Roman"/>
                <w:sz w:val="22"/>
                <w:szCs w:val="22"/>
              </w:rPr>
            </w:pPr>
            <w:r w:rsidRPr="00F15A3E">
              <w:rPr>
                <w:rFonts w:ascii="Times New Roman" w:hAnsi="Times New Roman"/>
                <w:sz w:val="22"/>
                <w:szCs w:val="22"/>
              </w:rPr>
              <w:t xml:space="preserve">Property, </w:t>
            </w:r>
            <w:proofErr w:type="gramStart"/>
            <w:r w:rsidRPr="00F15A3E">
              <w:rPr>
                <w:rFonts w:ascii="Times New Roman" w:hAnsi="Times New Roman"/>
                <w:sz w:val="22"/>
                <w:szCs w:val="22"/>
              </w:rPr>
              <w:t>plant</w:t>
            </w:r>
            <w:proofErr w:type="gramEnd"/>
            <w:r w:rsidRPr="00F15A3E">
              <w:rPr>
                <w:rFonts w:ascii="Times New Roman" w:hAnsi="Times New Roman"/>
                <w:sz w:val="22"/>
                <w:szCs w:val="22"/>
              </w:rPr>
              <w:t xml:space="preserve"> and equipment</w:t>
            </w:r>
          </w:p>
        </w:tc>
      </w:tr>
      <w:tr w:rsidR="00114721" w:rsidRPr="00F15A3E"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15688D9A" w:rsidR="00114721" w:rsidRPr="00F15A3E" w:rsidRDefault="00114721" w:rsidP="00114721">
            <w:pPr>
              <w:rPr>
                <w:rFonts w:ascii="Times New Roman" w:hAnsi="Times New Roman"/>
                <w:sz w:val="22"/>
                <w:szCs w:val="22"/>
              </w:rPr>
            </w:pPr>
            <w:r w:rsidRPr="00F15A3E">
              <w:rPr>
                <w:rFonts w:ascii="Times New Roman" w:hAnsi="Times New Roman"/>
                <w:sz w:val="22"/>
                <w:szCs w:val="22"/>
              </w:rPr>
              <w:t>6</w:t>
            </w:r>
          </w:p>
        </w:tc>
        <w:tc>
          <w:tcPr>
            <w:tcW w:w="7920" w:type="dxa"/>
          </w:tcPr>
          <w:p w14:paraId="7BB5B128" w14:textId="6D80DAB3" w:rsidR="00114721" w:rsidRPr="00F15A3E" w:rsidRDefault="00114721" w:rsidP="00114721">
            <w:pPr>
              <w:pStyle w:val="index"/>
              <w:tabs>
                <w:tab w:val="clear" w:pos="1134"/>
                <w:tab w:val="num" w:pos="1170"/>
              </w:tabs>
              <w:spacing w:after="0" w:line="260" w:lineRule="exact"/>
              <w:outlineLvl w:val="0"/>
              <w:rPr>
                <w:szCs w:val="22"/>
              </w:rPr>
            </w:pPr>
            <w:r w:rsidRPr="00F15A3E">
              <w:t>Leases</w:t>
            </w:r>
          </w:p>
        </w:tc>
      </w:tr>
      <w:tr w:rsidR="00114721"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7C0C1BEA" w:rsidR="00114721" w:rsidRPr="00F15A3E" w:rsidRDefault="00114721" w:rsidP="00114721">
            <w:pPr>
              <w:rPr>
                <w:rFonts w:ascii="Times New Roman" w:hAnsi="Times New Roman"/>
                <w:sz w:val="22"/>
                <w:szCs w:val="22"/>
              </w:rPr>
            </w:pPr>
            <w:r w:rsidRPr="00F15A3E">
              <w:rPr>
                <w:rFonts w:ascii="Times New Roman" w:hAnsi="Times New Roman"/>
                <w:sz w:val="22"/>
                <w:szCs w:val="22"/>
              </w:rPr>
              <w:t>7</w:t>
            </w:r>
          </w:p>
        </w:tc>
        <w:tc>
          <w:tcPr>
            <w:tcW w:w="7920" w:type="dxa"/>
          </w:tcPr>
          <w:p w14:paraId="6DD4F5DA" w14:textId="5A66BF45" w:rsidR="00114721" w:rsidRPr="00F15A3E" w:rsidRDefault="00114721" w:rsidP="00114721">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114721" w:rsidRPr="00F15A3E" w14:paraId="7B64182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1677A3" w14:textId="1A0837C7" w:rsidR="00114721" w:rsidRPr="00F15A3E" w:rsidRDefault="00114721" w:rsidP="00114721">
            <w:pPr>
              <w:rPr>
                <w:rFonts w:ascii="Times New Roman" w:hAnsi="Times New Roman"/>
                <w:sz w:val="22"/>
                <w:szCs w:val="22"/>
              </w:rPr>
            </w:pPr>
            <w:r w:rsidRPr="00F15A3E">
              <w:rPr>
                <w:rFonts w:ascii="Times New Roman" w:hAnsi="Times New Roman"/>
                <w:sz w:val="22"/>
                <w:szCs w:val="22"/>
              </w:rPr>
              <w:t>8</w:t>
            </w:r>
          </w:p>
        </w:tc>
        <w:tc>
          <w:tcPr>
            <w:tcW w:w="7920" w:type="dxa"/>
          </w:tcPr>
          <w:p w14:paraId="32F851BA" w14:textId="3D47FBFA" w:rsidR="00114721" w:rsidRPr="00F15A3E" w:rsidRDefault="00114721" w:rsidP="00114721">
            <w:pPr>
              <w:rPr>
                <w:rFonts w:ascii="Times New Roman" w:hAnsi="Times New Roman"/>
                <w:sz w:val="22"/>
                <w:szCs w:val="22"/>
              </w:rPr>
            </w:pPr>
            <w:r w:rsidRPr="00F15A3E">
              <w:rPr>
                <w:rFonts w:ascii="Times New Roman" w:hAnsi="Times New Roman"/>
                <w:sz w:val="22"/>
                <w:szCs w:val="22"/>
              </w:rPr>
              <w:t>Dividends</w:t>
            </w:r>
          </w:p>
        </w:tc>
      </w:tr>
      <w:tr w:rsidR="00114721" w:rsidRPr="00F15A3E"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6C651C70" w:rsidR="00114721" w:rsidRPr="00F15A3E" w:rsidRDefault="00114721" w:rsidP="00114721">
            <w:pPr>
              <w:rPr>
                <w:rFonts w:ascii="Times New Roman" w:hAnsi="Times New Roman"/>
                <w:sz w:val="22"/>
                <w:szCs w:val="22"/>
              </w:rPr>
            </w:pPr>
            <w:r w:rsidRPr="00F15A3E">
              <w:rPr>
                <w:rFonts w:ascii="Times New Roman" w:hAnsi="Times New Roman"/>
                <w:sz w:val="22"/>
                <w:szCs w:val="22"/>
              </w:rPr>
              <w:t>9</w:t>
            </w:r>
          </w:p>
        </w:tc>
        <w:tc>
          <w:tcPr>
            <w:tcW w:w="7920" w:type="dxa"/>
          </w:tcPr>
          <w:p w14:paraId="3892E1D8" w14:textId="78CD42D5" w:rsidR="00114721" w:rsidRPr="00F15A3E" w:rsidRDefault="00114721" w:rsidP="00114721">
            <w:pPr>
              <w:rPr>
                <w:rFonts w:ascii="Times New Roman" w:hAnsi="Times New Roman"/>
                <w:sz w:val="22"/>
                <w:szCs w:val="22"/>
              </w:rPr>
            </w:pPr>
            <w:r w:rsidRPr="00F15A3E">
              <w:rPr>
                <w:rFonts w:ascii="Times New Roman" w:hAnsi="Times New Roman"/>
                <w:sz w:val="22"/>
                <w:szCs w:val="22"/>
              </w:rPr>
              <w:t>Financial instruments</w:t>
            </w:r>
          </w:p>
        </w:tc>
      </w:tr>
      <w:tr w:rsidR="00114721"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39E131D2" w:rsidR="00114721" w:rsidRPr="00F15A3E" w:rsidRDefault="00114721" w:rsidP="00114721">
            <w:pPr>
              <w:rPr>
                <w:rFonts w:ascii="Times New Roman" w:hAnsi="Times New Roman"/>
                <w:sz w:val="22"/>
                <w:szCs w:val="22"/>
              </w:rPr>
            </w:pPr>
            <w:r w:rsidRPr="00F15A3E">
              <w:rPr>
                <w:rFonts w:ascii="Times New Roman" w:hAnsi="Times New Roman"/>
                <w:sz w:val="22"/>
                <w:szCs w:val="22"/>
              </w:rPr>
              <w:t>10</w:t>
            </w:r>
          </w:p>
        </w:tc>
        <w:tc>
          <w:tcPr>
            <w:tcW w:w="7920" w:type="dxa"/>
          </w:tcPr>
          <w:p w14:paraId="03DF166C" w14:textId="4783E814" w:rsidR="00114721" w:rsidRPr="00F15A3E" w:rsidRDefault="00114721" w:rsidP="00114721">
            <w:pPr>
              <w:rPr>
                <w:rFonts w:ascii="Times New Roman" w:hAnsi="Times New Roman"/>
                <w:sz w:val="22"/>
                <w:szCs w:val="22"/>
                <w:rtl/>
                <w:cs/>
                <w:lang w:bidi="ar-SA"/>
              </w:rPr>
            </w:pPr>
            <w:r w:rsidRPr="00F15A3E">
              <w:rPr>
                <w:rFonts w:ascii="Times New Roman" w:hAnsi="Times New Roman"/>
                <w:sz w:val="22"/>
                <w:szCs w:val="22"/>
              </w:rPr>
              <w:t>Commitments with non</w:t>
            </w:r>
            <w:r w:rsidRPr="00F15A3E">
              <w:rPr>
                <w:rFonts w:ascii="Times New Roman" w:hAnsi="Times New Roman"/>
                <w:sz w:val="22"/>
                <w:szCs w:val="22"/>
                <w:cs/>
              </w:rPr>
              <w:t>-</w:t>
            </w:r>
            <w:r w:rsidRPr="00F15A3E">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511BE16"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 </w:t>
      </w:r>
      <w:r w:rsidR="008F532D" w:rsidRPr="00B5204B">
        <w:rPr>
          <w:rFonts w:ascii="Times New Roman" w:hAnsi="Times New Roman"/>
          <w:sz w:val="22"/>
          <w:szCs w:val="22"/>
        </w:rPr>
        <w:t>10 November 2021.</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25941CBF" w:rsidR="00072B4E" w:rsidRPr="00F15A3E" w:rsidRDefault="00072B4E" w:rsidP="00072B4E">
      <w:pPr>
        <w:pStyle w:val="BodyText"/>
        <w:spacing w:after="0" w:line="240" w:lineRule="auto"/>
        <w:ind w:left="540"/>
        <w:jc w:val="both"/>
        <w:rPr>
          <w:rFonts w:ascii="Times New Roman" w:hAnsi="Times New Roman"/>
          <w:sz w:val="22"/>
          <w:szCs w:val="22"/>
        </w:rPr>
      </w:pPr>
      <w:r w:rsidRPr="00F15A3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5A3E">
        <w:rPr>
          <w:rFonts w:ascii="Times New Roman" w:hAnsi="Times New Roman"/>
          <w:i/>
          <w:iCs/>
          <w:sz w:val="22"/>
          <w:szCs w:val="22"/>
        </w:rPr>
        <w:t>Interim Financial Reporting</w:t>
      </w:r>
      <w:r w:rsidRPr="00F15A3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F15A3E">
        <w:rPr>
          <w:rFonts w:ascii="Times New Roman" w:hAnsi="Times New Roman"/>
          <w:sz w:val="22"/>
          <w:szCs w:val="22"/>
        </w:rPr>
        <w:t>events</w:t>
      </w:r>
      <w:proofErr w:type="gramEnd"/>
      <w:r w:rsidRPr="00F15A3E">
        <w:rPr>
          <w:rFonts w:ascii="Times New Roman" w:hAnsi="Times New Roman"/>
          <w:sz w:val="22"/>
          <w:szCs w:val="22"/>
        </w:rPr>
        <w:t xml:space="preserve">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in annual financial statements. Accordingly, these interim financial statements should be read in conjunction with the financial statements of the Company and its subsidiaries for the year ended</w:t>
      </w:r>
      <w:r w:rsidR="008C0D36" w:rsidRPr="00F15A3E">
        <w:rPr>
          <w:rFonts w:ascii="Times New Roman" w:hAnsi="Times New Roman"/>
          <w:sz w:val="22"/>
          <w:szCs w:val="22"/>
          <w:cs/>
        </w:rPr>
        <w:br/>
      </w:r>
      <w:r w:rsidRPr="00F15A3E">
        <w:rPr>
          <w:rFonts w:ascii="Times New Roman" w:hAnsi="Times New Roman"/>
          <w:sz w:val="22"/>
          <w:szCs w:val="22"/>
        </w:rPr>
        <w:t xml:space="preserve">31 December 2020. </w:t>
      </w:r>
    </w:p>
    <w:p w14:paraId="5BDF69EC" w14:textId="77777777" w:rsidR="00072B4E" w:rsidRPr="00F15A3E" w:rsidRDefault="00072B4E" w:rsidP="00072B4E">
      <w:pPr>
        <w:pStyle w:val="BodyText"/>
        <w:spacing w:after="0" w:line="240" w:lineRule="auto"/>
        <w:ind w:left="540"/>
        <w:jc w:val="both"/>
        <w:rPr>
          <w:rFonts w:ascii="Times New Roman" w:hAnsi="Times New Roman"/>
          <w:sz w:val="22"/>
          <w:szCs w:val="22"/>
        </w:rPr>
      </w:pPr>
    </w:p>
    <w:p w14:paraId="24EF6B56" w14:textId="176A6EC6" w:rsidR="00072B4E" w:rsidRPr="00F15A3E" w:rsidRDefault="00072B4E" w:rsidP="00072B4E">
      <w:pPr>
        <w:pStyle w:val="BodyText"/>
        <w:spacing w:after="0" w:line="240" w:lineRule="auto"/>
        <w:ind w:left="540"/>
        <w:jc w:val="both"/>
        <w:rPr>
          <w:rFonts w:ascii="Times New Roman" w:hAnsi="Times New Roman"/>
          <w:sz w:val="22"/>
          <w:szCs w:val="22"/>
        </w:rPr>
      </w:pPr>
      <w:r w:rsidRPr="00F15A3E">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0BB7A88B" w:rsidR="007121D4" w:rsidRPr="00F15A3E" w:rsidRDefault="007121D4" w:rsidP="00AE1F85">
      <w:pPr>
        <w:ind w:left="540" w:right="-205"/>
        <w:rPr>
          <w:rFonts w:ascii="Times New Roman" w:hAnsi="Times New Roman"/>
          <w:sz w:val="22"/>
          <w:szCs w:val="22"/>
        </w:rPr>
      </w:pPr>
    </w:p>
    <w:p w14:paraId="08080C1F" w14:textId="76BDACC4" w:rsidR="008C4927" w:rsidRPr="00F15A3E" w:rsidRDefault="008C4927">
      <w:pPr>
        <w:rPr>
          <w:rFonts w:ascii="Times New Roman" w:hAnsi="Times New Roman"/>
        </w:rPr>
      </w:pPr>
    </w:p>
    <w:tbl>
      <w:tblPr>
        <w:tblW w:w="9165" w:type="dxa"/>
        <w:tblInd w:w="450" w:type="dxa"/>
        <w:tblLayout w:type="fixed"/>
        <w:tblLook w:val="0000" w:firstRow="0" w:lastRow="0" w:firstColumn="0" w:lastColumn="0" w:noHBand="0" w:noVBand="0"/>
      </w:tblPr>
      <w:tblGrid>
        <w:gridCol w:w="4592"/>
        <w:gridCol w:w="992"/>
        <w:gridCol w:w="269"/>
        <w:gridCol w:w="906"/>
        <w:gridCol w:w="271"/>
        <w:gridCol w:w="896"/>
        <w:gridCol w:w="269"/>
        <w:gridCol w:w="970"/>
      </w:tblGrid>
      <w:tr w:rsidR="008F532D" w:rsidRPr="008F532D" w14:paraId="1877D1E5" w14:textId="77777777" w:rsidTr="008F532D">
        <w:tc>
          <w:tcPr>
            <w:tcW w:w="2505" w:type="pct"/>
          </w:tcPr>
          <w:p w14:paraId="5C042532"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60B00893" w14:textId="256623F6" w:rsidR="008F532D" w:rsidRPr="008F532D" w:rsidRDefault="008F532D"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182" w:type="pct"/>
            <w:gridSpan w:val="3"/>
          </w:tcPr>
          <w:p w14:paraId="5C45D72D" w14:textId="77777777" w:rsidR="008C4927" w:rsidRPr="008F532D" w:rsidRDefault="008C4927" w:rsidP="008C4927">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7E5CC923" w14:textId="77777777" w:rsidR="008C4927" w:rsidRPr="008F532D" w:rsidRDefault="008C4927" w:rsidP="008C4927">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48" w:type="pct"/>
          </w:tcPr>
          <w:p w14:paraId="489D4437" w14:textId="77777777" w:rsidR="008C4927" w:rsidRPr="008F532D" w:rsidRDefault="008C4927" w:rsidP="008C4927">
            <w:pPr>
              <w:pStyle w:val="acctmergecolhdg"/>
              <w:spacing w:line="240" w:lineRule="atLeast"/>
              <w:rPr>
                <w:rFonts w:ascii="Times New Roman" w:hAnsi="Times New Roman"/>
                <w:szCs w:val="22"/>
              </w:rPr>
            </w:pPr>
          </w:p>
        </w:tc>
        <w:tc>
          <w:tcPr>
            <w:tcW w:w="1165" w:type="pct"/>
            <w:gridSpan w:val="3"/>
          </w:tcPr>
          <w:p w14:paraId="544EDF9A" w14:textId="77777777" w:rsidR="008C4927" w:rsidRPr="008F532D" w:rsidRDefault="008C4927" w:rsidP="008C4927">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70E4E6D1" w14:textId="77777777" w:rsidR="008C4927" w:rsidRPr="008F532D" w:rsidRDefault="008C4927" w:rsidP="008C4927">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8F532D" w:rsidRPr="008F532D" w14:paraId="5C208068" w14:textId="77777777" w:rsidTr="008F532D">
        <w:tc>
          <w:tcPr>
            <w:tcW w:w="2505" w:type="pct"/>
          </w:tcPr>
          <w:p w14:paraId="47BBFC4F" w14:textId="77777777" w:rsidR="008C4927" w:rsidRPr="008F532D" w:rsidRDefault="008C4927" w:rsidP="008C4927">
            <w:pPr>
              <w:pStyle w:val="acctmergecolhdg"/>
              <w:spacing w:line="240" w:lineRule="atLeast"/>
              <w:ind w:left="281" w:right="-79" w:hanging="270"/>
              <w:jc w:val="left"/>
              <w:rPr>
                <w:rFonts w:ascii="Times New Roman" w:hAnsi="Times New Roman"/>
                <w:i/>
                <w:iCs/>
                <w:szCs w:val="22"/>
                <w:cs/>
                <w:lang w:bidi="th-TH"/>
              </w:rPr>
            </w:pPr>
            <w:r w:rsidRPr="008F532D">
              <w:rPr>
                <w:rFonts w:ascii="Times New Roman" w:hAnsi="Times New Roman"/>
                <w:i/>
                <w:iCs/>
                <w:szCs w:val="22"/>
              </w:rPr>
              <w:t>Nine</w:t>
            </w:r>
            <w:r w:rsidRPr="008F532D">
              <w:rPr>
                <w:rFonts w:ascii="Times New Roman" w:hAnsi="Times New Roman"/>
                <w:bCs/>
                <w:i/>
                <w:iCs/>
                <w:szCs w:val="22"/>
                <w:cs/>
                <w:lang w:bidi="th-TH"/>
              </w:rPr>
              <w:t>-</w:t>
            </w:r>
            <w:r w:rsidRPr="008F532D">
              <w:rPr>
                <w:rFonts w:ascii="Times New Roman" w:hAnsi="Times New Roman"/>
                <w:i/>
                <w:iCs/>
                <w:szCs w:val="22"/>
              </w:rPr>
              <w:t xml:space="preserve">month period ended </w:t>
            </w:r>
            <w:r w:rsidRPr="008F532D">
              <w:rPr>
                <w:rFonts w:ascii="Times New Roman" w:hAnsi="Times New Roman"/>
                <w:i/>
                <w:iCs/>
                <w:szCs w:val="22"/>
                <w:shd w:val="clear" w:color="auto" w:fill="FFFFFF"/>
                <w:lang w:val="en-US"/>
              </w:rPr>
              <w:t>30 September</w:t>
            </w:r>
          </w:p>
        </w:tc>
        <w:tc>
          <w:tcPr>
            <w:tcW w:w="541" w:type="pct"/>
          </w:tcPr>
          <w:p w14:paraId="11CB2C6F" w14:textId="4BD88064" w:rsidR="008C4927" w:rsidRPr="008F532D" w:rsidRDefault="008C4927" w:rsidP="008C4927">
            <w:pPr>
              <w:pStyle w:val="acctmergecolhdg"/>
              <w:spacing w:line="240" w:lineRule="atLeast"/>
              <w:rPr>
                <w:rFonts w:ascii="Times New Roman" w:hAnsi="Times New Roman"/>
                <w:b w:val="0"/>
                <w:bCs/>
                <w:szCs w:val="22"/>
                <w:lang w:val="en-US" w:bidi="th-TH"/>
              </w:rPr>
            </w:pPr>
            <w:r w:rsidRPr="008F532D">
              <w:rPr>
                <w:rFonts w:ascii="Times New Roman" w:hAnsi="Times New Roman"/>
                <w:b w:val="0"/>
                <w:bCs/>
                <w:szCs w:val="22"/>
              </w:rPr>
              <w:t>2021</w:t>
            </w:r>
          </w:p>
        </w:tc>
        <w:tc>
          <w:tcPr>
            <w:tcW w:w="147" w:type="pct"/>
          </w:tcPr>
          <w:p w14:paraId="3A74479C" w14:textId="77777777" w:rsidR="008C4927" w:rsidRPr="008F532D" w:rsidRDefault="008C4927" w:rsidP="008C4927">
            <w:pPr>
              <w:pStyle w:val="acctmergecolhdg"/>
              <w:spacing w:line="240" w:lineRule="atLeast"/>
              <w:rPr>
                <w:rFonts w:ascii="Times New Roman" w:hAnsi="Times New Roman"/>
                <w:b w:val="0"/>
                <w:bCs/>
                <w:szCs w:val="22"/>
              </w:rPr>
            </w:pPr>
          </w:p>
        </w:tc>
        <w:tc>
          <w:tcPr>
            <w:tcW w:w="494" w:type="pct"/>
          </w:tcPr>
          <w:p w14:paraId="19EC08BC" w14:textId="798A6020" w:rsidR="008C4927" w:rsidRPr="008F532D" w:rsidRDefault="008C4927" w:rsidP="008C4927">
            <w:pPr>
              <w:pStyle w:val="acctmergecolhdg"/>
              <w:spacing w:line="240" w:lineRule="atLeast"/>
              <w:rPr>
                <w:rFonts w:ascii="Times New Roman" w:hAnsi="Times New Roman"/>
                <w:b w:val="0"/>
                <w:bCs/>
                <w:szCs w:val="22"/>
              </w:rPr>
            </w:pPr>
            <w:r w:rsidRPr="008F532D">
              <w:rPr>
                <w:rFonts w:ascii="Times New Roman" w:hAnsi="Times New Roman"/>
                <w:b w:val="0"/>
                <w:bCs/>
                <w:szCs w:val="22"/>
              </w:rPr>
              <w:t>2020</w:t>
            </w:r>
          </w:p>
        </w:tc>
        <w:tc>
          <w:tcPr>
            <w:tcW w:w="148" w:type="pct"/>
          </w:tcPr>
          <w:p w14:paraId="0F17DEB4" w14:textId="77777777" w:rsidR="008C4927" w:rsidRPr="008F532D" w:rsidRDefault="008C4927" w:rsidP="008C4927">
            <w:pPr>
              <w:pStyle w:val="acctmergecolhdg"/>
              <w:spacing w:line="240" w:lineRule="atLeast"/>
              <w:rPr>
                <w:rFonts w:ascii="Times New Roman" w:hAnsi="Times New Roman"/>
                <w:b w:val="0"/>
                <w:bCs/>
                <w:szCs w:val="22"/>
              </w:rPr>
            </w:pPr>
          </w:p>
        </w:tc>
        <w:tc>
          <w:tcPr>
            <w:tcW w:w="489" w:type="pct"/>
          </w:tcPr>
          <w:p w14:paraId="21C76108" w14:textId="4B6A546A" w:rsidR="008C4927" w:rsidRPr="008F532D" w:rsidRDefault="008C4927" w:rsidP="008C4927">
            <w:pPr>
              <w:pStyle w:val="acctmergecolhdg"/>
              <w:spacing w:line="240" w:lineRule="atLeast"/>
              <w:rPr>
                <w:rFonts w:ascii="Times New Roman" w:hAnsi="Times New Roman"/>
                <w:b w:val="0"/>
                <w:bCs/>
                <w:szCs w:val="22"/>
              </w:rPr>
            </w:pPr>
            <w:r w:rsidRPr="008F532D">
              <w:rPr>
                <w:rFonts w:ascii="Times New Roman" w:hAnsi="Times New Roman"/>
                <w:b w:val="0"/>
                <w:bCs/>
                <w:szCs w:val="22"/>
              </w:rPr>
              <w:t>2021</w:t>
            </w:r>
          </w:p>
        </w:tc>
        <w:tc>
          <w:tcPr>
            <w:tcW w:w="147" w:type="pct"/>
          </w:tcPr>
          <w:p w14:paraId="78E227E0" w14:textId="77777777" w:rsidR="008C4927" w:rsidRPr="008F532D" w:rsidRDefault="008C4927" w:rsidP="008C4927">
            <w:pPr>
              <w:pStyle w:val="acctmergecolhdg"/>
              <w:spacing w:line="240" w:lineRule="atLeast"/>
              <w:rPr>
                <w:rFonts w:ascii="Times New Roman" w:hAnsi="Times New Roman"/>
                <w:b w:val="0"/>
                <w:bCs/>
                <w:szCs w:val="22"/>
              </w:rPr>
            </w:pPr>
          </w:p>
        </w:tc>
        <w:tc>
          <w:tcPr>
            <w:tcW w:w="529" w:type="pct"/>
          </w:tcPr>
          <w:p w14:paraId="1720B084" w14:textId="1BEC7CC1" w:rsidR="008C4927" w:rsidRPr="008F532D" w:rsidRDefault="008C4927" w:rsidP="008C4927">
            <w:pPr>
              <w:pStyle w:val="acctmergecolhdg"/>
              <w:spacing w:line="240" w:lineRule="atLeast"/>
              <w:rPr>
                <w:rFonts w:ascii="Times New Roman" w:hAnsi="Times New Roman"/>
                <w:b w:val="0"/>
                <w:bCs/>
                <w:szCs w:val="22"/>
              </w:rPr>
            </w:pPr>
            <w:r w:rsidRPr="008F532D">
              <w:rPr>
                <w:rFonts w:ascii="Times New Roman" w:hAnsi="Times New Roman"/>
                <w:b w:val="0"/>
                <w:bCs/>
                <w:szCs w:val="22"/>
              </w:rPr>
              <w:t>2020</w:t>
            </w:r>
          </w:p>
        </w:tc>
      </w:tr>
      <w:tr w:rsidR="008C4927" w:rsidRPr="008F532D" w14:paraId="45DEFD86" w14:textId="77777777" w:rsidTr="008F532D">
        <w:tc>
          <w:tcPr>
            <w:tcW w:w="2505" w:type="pct"/>
          </w:tcPr>
          <w:p w14:paraId="65EB086B" w14:textId="77777777" w:rsidR="008C4927" w:rsidRPr="008F532D" w:rsidRDefault="008C4927" w:rsidP="008C4927">
            <w:pPr>
              <w:pStyle w:val="acctmergecolhdg"/>
              <w:spacing w:line="240" w:lineRule="atLeast"/>
              <w:ind w:left="191" w:right="-79"/>
              <w:jc w:val="left"/>
              <w:rPr>
                <w:rFonts w:ascii="Times New Roman" w:hAnsi="Times New Roman"/>
                <w:bCs/>
                <w:szCs w:val="22"/>
              </w:rPr>
            </w:pPr>
          </w:p>
        </w:tc>
        <w:tc>
          <w:tcPr>
            <w:tcW w:w="2495" w:type="pct"/>
            <w:gridSpan w:val="7"/>
          </w:tcPr>
          <w:p w14:paraId="04AEEDA1"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8F532D" w:rsidRPr="008F532D" w14:paraId="0447365A" w14:textId="77777777" w:rsidTr="008F532D">
        <w:trPr>
          <w:trHeight w:val="68"/>
        </w:trPr>
        <w:tc>
          <w:tcPr>
            <w:tcW w:w="2505" w:type="pct"/>
          </w:tcPr>
          <w:p w14:paraId="16B0D4D3" w14:textId="77777777" w:rsidR="008C4927" w:rsidRPr="008F532D" w:rsidRDefault="008C4927" w:rsidP="008C492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41" w:type="pct"/>
          </w:tcPr>
          <w:p w14:paraId="18E15FA6"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7" w:type="pct"/>
          </w:tcPr>
          <w:p w14:paraId="191F113D"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494" w:type="pct"/>
          </w:tcPr>
          <w:p w14:paraId="57E511E6"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48" w:type="pct"/>
          </w:tcPr>
          <w:p w14:paraId="09EC7C00"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489" w:type="pct"/>
          </w:tcPr>
          <w:p w14:paraId="505DBE80"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7" w:type="pct"/>
          </w:tcPr>
          <w:p w14:paraId="37621EAD" w14:textId="77777777" w:rsidR="008C4927" w:rsidRPr="008F532D" w:rsidRDefault="008C4927" w:rsidP="008C492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29" w:type="pct"/>
          </w:tcPr>
          <w:p w14:paraId="4A3F9515" w14:textId="77777777" w:rsidR="008C4927" w:rsidRPr="008F532D" w:rsidRDefault="008C4927" w:rsidP="008C4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AF0B63" w:rsidRPr="008F532D" w14:paraId="09B6D199" w14:textId="77777777" w:rsidTr="008F532D">
        <w:trPr>
          <w:trHeight w:val="160"/>
        </w:trPr>
        <w:tc>
          <w:tcPr>
            <w:tcW w:w="2505" w:type="pct"/>
          </w:tcPr>
          <w:p w14:paraId="677309D9" w14:textId="028B6D59" w:rsidR="00AF0B63" w:rsidRPr="008F532D" w:rsidRDefault="00AF0B63" w:rsidP="00AF0B63">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41" w:type="pct"/>
          </w:tcPr>
          <w:p w14:paraId="434DAD56" w14:textId="11F5C9C9"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7" w:type="pct"/>
          </w:tcPr>
          <w:p w14:paraId="15FF9E7A"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0A6F66D2" w14:textId="58ED3595"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8F532D">
              <w:rPr>
                <w:rFonts w:ascii="Times New Roman" w:hAnsi="Times New Roman"/>
                <w:sz w:val="22"/>
                <w:szCs w:val="22"/>
                <w:cs/>
              </w:rPr>
              <w:t>-</w:t>
            </w:r>
          </w:p>
        </w:tc>
        <w:tc>
          <w:tcPr>
            <w:tcW w:w="148" w:type="pct"/>
          </w:tcPr>
          <w:p w14:paraId="6EC8381D"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121DA8B9" w14:textId="67A7F842"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37,878</w:t>
            </w:r>
          </w:p>
        </w:tc>
        <w:tc>
          <w:tcPr>
            <w:tcW w:w="147" w:type="pct"/>
          </w:tcPr>
          <w:p w14:paraId="16DE822C"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713497F7" w14:textId="5A8DB630"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8F532D">
              <w:rPr>
                <w:rFonts w:ascii="Times New Roman" w:hAnsi="Times New Roman"/>
                <w:sz w:val="22"/>
                <w:szCs w:val="22"/>
                <w:cs/>
              </w:rPr>
              <w:t>36</w:t>
            </w:r>
            <w:r w:rsidRPr="008F532D">
              <w:rPr>
                <w:rFonts w:ascii="Times New Roman" w:hAnsi="Times New Roman"/>
                <w:sz w:val="22"/>
                <w:szCs w:val="22"/>
              </w:rPr>
              <w:t>,</w:t>
            </w:r>
            <w:r w:rsidRPr="008F532D">
              <w:rPr>
                <w:rFonts w:ascii="Times New Roman" w:hAnsi="Times New Roman"/>
                <w:sz w:val="22"/>
                <w:szCs w:val="22"/>
                <w:cs/>
              </w:rPr>
              <w:t>026</w:t>
            </w:r>
          </w:p>
        </w:tc>
      </w:tr>
      <w:tr w:rsidR="00AF0B63" w:rsidRPr="008F532D" w14:paraId="36167F4A" w14:textId="77777777" w:rsidTr="008F532D">
        <w:trPr>
          <w:trHeight w:val="160"/>
        </w:trPr>
        <w:tc>
          <w:tcPr>
            <w:tcW w:w="2505" w:type="pct"/>
          </w:tcPr>
          <w:p w14:paraId="45939F97" w14:textId="77777777" w:rsidR="00AF0B63" w:rsidRPr="008F532D" w:rsidRDefault="00AF0B63" w:rsidP="00AF0B63">
            <w:pPr>
              <w:rPr>
                <w:rFonts w:ascii="Times New Roman" w:hAnsi="Times New Roman"/>
                <w:sz w:val="22"/>
                <w:szCs w:val="22"/>
              </w:rPr>
            </w:pPr>
            <w:r w:rsidRPr="008F532D">
              <w:rPr>
                <w:rFonts w:ascii="Times New Roman" w:hAnsi="Times New Roman"/>
                <w:sz w:val="22"/>
                <w:szCs w:val="22"/>
                <w:lang w:val="en-GB"/>
              </w:rPr>
              <w:t>Interest income</w:t>
            </w:r>
          </w:p>
        </w:tc>
        <w:tc>
          <w:tcPr>
            <w:tcW w:w="541" w:type="pct"/>
          </w:tcPr>
          <w:p w14:paraId="4B5E48DC" w14:textId="1D4ADA92"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7" w:type="pct"/>
          </w:tcPr>
          <w:p w14:paraId="7B1DF410"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47290957" w14:textId="30AA47DE"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8F532D">
              <w:rPr>
                <w:rFonts w:ascii="Times New Roman" w:hAnsi="Times New Roman"/>
                <w:sz w:val="22"/>
                <w:szCs w:val="22"/>
                <w:cs/>
              </w:rPr>
              <w:t>-</w:t>
            </w:r>
          </w:p>
        </w:tc>
        <w:tc>
          <w:tcPr>
            <w:tcW w:w="148" w:type="pct"/>
          </w:tcPr>
          <w:p w14:paraId="0C582E71"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2DFA64BE" w14:textId="36A178BB" w:rsidR="00AF0B63" w:rsidRPr="008F532D" w:rsidRDefault="00B5204B"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5204B">
              <w:rPr>
                <w:rFonts w:ascii="Times New Roman" w:hAnsi="Times New Roman"/>
                <w:sz w:val="22"/>
                <w:szCs w:val="22"/>
              </w:rPr>
              <w:t>3</w:t>
            </w:r>
            <w:r w:rsidR="00AF0B63" w:rsidRPr="00B5204B">
              <w:rPr>
                <w:rFonts w:ascii="Times New Roman" w:hAnsi="Times New Roman"/>
                <w:sz w:val="22"/>
                <w:szCs w:val="22"/>
              </w:rPr>
              <w:t>3</w:t>
            </w:r>
            <w:r w:rsidRPr="00B5204B">
              <w:rPr>
                <w:rFonts w:ascii="Times New Roman" w:hAnsi="Times New Roman"/>
                <w:sz w:val="22"/>
                <w:szCs w:val="22"/>
              </w:rPr>
              <w:t>3</w:t>
            </w:r>
          </w:p>
        </w:tc>
        <w:tc>
          <w:tcPr>
            <w:tcW w:w="147" w:type="pct"/>
          </w:tcPr>
          <w:p w14:paraId="79F78FA2"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294E260D" w14:textId="70131E66"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8F532D">
              <w:rPr>
                <w:rFonts w:ascii="Times New Roman" w:hAnsi="Times New Roman"/>
                <w:sz w:val="22"/>
                <w:szCs w:val="22"/>
              </w:rPr>
              <w:t>11</w:t>
            </w:r>
          </w:p>
        </w:tc>
      </w:tr>
      <w:tr w:rsidR="00AF0B63" w:rsidRPr="008F532D" w14:paraId="158E41FD" w14:textId="77777777" w:rsidTr="008F532D">
        <w:trPr>
          <w:trHeight w:val="160"/>
        </w:trPr>
        <w:tc>
          <w:tcPr>
            <w:tcW w:w="2505" w:type="pct"/>
          </w:tcPr>
          <w:p w14:paraId="760DC7EF" w14:textId="0A91F63D" w:rsidR="00AF0B63" w:rsidRPr="008F532D" w:rsidRDefault="00AF0B63" w:rsidP="00AF0B63">
            <w:pPr>
              <w:rPr>
                <w:rFonts w:ascii="Times New Roman" w:hAnsi="Times New Roman"/>
                <w:sz w:val="22"/>
                <w:szCs w:val="22"/>
                <w:lang w:val="en-GB"/>
              </w:rPr>
            </w:pPr>
            <w:r w:rsidRPr="008F532D">
              <w:rPr>
                <w:rFonts w:ascii="Times New Roman" w:hAnsi="Times New Roman"/>
                <w:sz w:val="22"/>
                <w:szCs w:val="22"/>
              </w:rPr>
              <w:t>Dividend income</w:t>
            </w:r>
          </w:p>
        </w:tc>
        <w:tc>
          <w:tcPr>
            <w:tcW w:w="541" w:type="pct"/>
          </w:tcPr>
          <w:p w14:paraId="09BC0B65" w14:textId="5BAFCF81"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7" w:type="pct"/>
          </w:tcPr>
          <w:p w14:paraId="0E0DE701"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94" w:type="pct"/>
          </w:tcPr>
          <w:p w14:paraId="4663C583" w14:textId="1CA02A66"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8F532D">
              <w:rPr>
                <w:rFonts w:ascii="Times New Roman" w:hAnsi="Times New Roman"/>
                <w:sz w:val="22"/>
                <w:szCs w:val="22"/>
                <w:cs/>
              </w:rPr>
              <w:t>-</w:t>
            </w:r>
          </w:p>
        </w:tc>
        <w:tc>
          <w:tcPr>
            <w:tcW w:w="148" w:type="pct"/>
          </w:tcPr>
          <w:p w14:paraId="7C9D1C9C"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489" w:type="pct"/>
          </w:tcPr>
          <w:p w14:paraId="325F8DB3" w14:textId="444A8CFD"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AF0B63">
              <w:rPr>
                <w:rFonts w:ascii="Times New Roman" w:hAnsi="Times New Roman"/>
                <w:sz w:val="22"/>
                <w:szCs w:val="22"/>
              </w:rPr>
              <w:t>-</w:t>
            </w:r>
          </w:p>
        </w:tc>
        <w:tc>
          <w:tcPr>
            <w:tcW w:w="147" w:type="pct"/>
          </w:tcPr>
          <w:p w14:paraId="16CBDDC7"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2607D54A" w14:textId="47875349"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8F532D">
              <w:rPr>
                <w:rFonts w:ascii="Times New Roman" w:hAnsi="Times New Roman"/>
                <w:sz w:val="22"/>
                <w:szCs w:val="22"/>
              </w:rPr>
              <w:t>59,847</w:t>
            </w:r>
          </w:p>
        </w:tc>
      </w:tr>
      <w:tr w:rsidR="00AF0B63" w:rsidRPr="008F532D" w14:paraId="17FBDC03" w14:textId="77777777" w:rsidTr="008F532D">
        <w:tc>
          <w:tcPr>
            <w:tcW w:w="2505" w:type="pct"/>
          </w:tcPr>
          <w:p w14:paraId="181E0710" w14:textId="77777777" w:rsidR="00AF0B63" w:rsidRPr="008F532D" w:rsidRDefault="00AF0B63" w:rsidP="00AF0B63">
            <w:pPr>
              <w:rPr>
                <w:rFonts w:ascii="Times New Roman" w:hAnsi="Times New Roman"/>
                <w:sz w:val="22"/>
                <w:szCs w:val="22"/>
              </w:rPr>
            </w:pPr>
            <w:r w:rsidRPr="008F532D">
              <w:rPr>
                <w:rFonts w:ascii="Times New Roman" w:hAnsi="Times New Roman"/>
                <w:sz w:val="22"/>
                <w:szCs w:val="22"/>
              </w:rPr>
              <w:t>Rental expense</w:t>
            </w:r>
          </w:p>
        </w:tc>
        <w:tc>
          <w:tcPr>
            <w:tcW w:w="541" w:type="pct"/>
          </w:tcPr>
          <w:p w14:paraId="5301A7BC" w14:textId="02B8781C"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47" w:type="pct"/>
          </w:tcPr>
          <w:p w14:paraId="018CB69C"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0E4633F3" w14:textId="33BFA824"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8F532D">
              <w:rPr>
                <w:rFonts w:ascii="Times New Roman" w:hAnsi="Times New Roman"/>
                <w:sz w:val="22"/>
                <w:szCs w:val="22"/>
                <w:cs/>
              </w:rPr>
              <w:t>-</w:t>
            </w:r>
          </w:p>
        </w:tc>
        <w:tc>
          <w:tcPr>
            <w:tcW w:w="148" w:type="pct"/>
          </w:tcPr>
          <w:p w14:paraId="3643AA60"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5CEBF396" w14:textId="7B0F97F4"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1,227</w:t>
            </w:r>
          </w:p>
        </w:tc>
        <w:tc>
          <w:tcPr>
            <w:tcW w:w="147" w:type="pct"/>
          </w:tcPr>
          <w:p w14:paraId="62ECA765"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29" w:type="pct"/>
          </w:tcPr>
          <w:p w14:paraId="2BDEA8BB" w14:textId="23817E24"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8F532D">
              <w:rPr>
                <w:rFonts w:ascii="Times New Roman" w:hAnsi="Times New Roman"/>
                <w:sz w:val="22"/>
                <w:szCs w:val="22"/>
              </w:rPr>
              <w:t>729</w:t>
            </w:r>
          </w:p>
        </w:tc>
      </w:tr>
      <w:tr w:rsidR="008F532D" w:rsidRPr="008F532D" w14:paraId="57F1A9B7" w14:textId="77777777" w:rsidTr="008F532D">
        <w:tc>
          <w:tcPr>
            <w:tcW w:w="2505" w:type="pct"/>
          </w:tcPr>
          <w:p w14:paraId="34341CE8" w14:textId="77777777" w:rsidR="008F532D" w:rsidRPr="008F532D" w:rsidRDefault="008F532D" w:rsidP="008F532D">
            <w:pPr>
              <w:rPr>
                <w:rFonts w:ascii="Times New Roman" w:hAnsi="Times New Roman"/>
                <w:sz w:val="22"/>
                <w:szCs w:val="22"/>
                <w:cs/>
              </w:rPr>
            </w:pPr>
          </w:p>
        </w:tc>
        <w:tc>
          <w:tcPr>
            <w:tcW w:w="541" w:type="pct"/>
          </w:tcPr>
          <w:p w14:paraId="4E45C480"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659042A2"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6A591C69"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77A3E6FF"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65E1B254"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1E833DB9"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2BE3A9B1"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F532D" w:rsidRPr="008F532D" w14:paraId="2D7DA7C4" w14:textId="77777777" w:rsidTr="008F532D">
        <w:tc>
          <w:tcPr>
            <w:tcW w:w="2505" w:type="pct"/>
          </w:tcPr>
          <w:p w14:paraId="6D08B715" w14:textId="77777777" w:rsidR="008F532D" w:rsidRPr="008F532D" w:rsidRDefault="008F532D" w:rsidP="008F532D">
            <w:pPr>
              <w:rPr>
                <w:rFonts w:ascii="Times New Roman" w:hAnsi="Times New Roman"/>
                <w:sz w:val="22"/>
                <w:szCs w:val="22"/>
                <w:cs/>
              </w:rPr>
            </w:pPr>
            <w:r w:rsidRPr="008F532D">
              <w:rPr>
                <w:rFonts w:ascii="Times New Roman" w:hAnsi="Times New Roman"/>
                <w:b/>
                <w:bCs/>
                <w:sz w:val="22"/>
                <w:szCs w:val="22"/>
              </w:rPr>
              <w:t>Other related parties</w:t>
            </w:r>
          </w:p>
        </w:tc>
        <w:tc>
          <w:tcPr>
            <w:tcW w:w="541" w:type="pct"/>
          </w:tcPr>
          <w:p w14:paraId="02648629"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657B8B2A"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4F96B3E9"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6380C078"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5D6498BA"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77440F4D"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090C0738"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F532D" w:rsidRPr="008F532D" w14:paraId="1A543C98" w14:textId="77777777" w:rsidTr="008F532D">
        <w:tc>
          <w:tcPr>
            <w:tcW w:w="2505" w:type="pct"/>
          </w:tcPr>
          <w:p w14:paraId="4899DB6D" w14:textId="77777777" w:rsidR="008F532D" w:rsidRPr="008F532D" w:rsidRDefault="008F532D" w:rsidP="008F532D">
            <w:pPr>
              <w:rPr>
                <w:rFonts w:ascii="Times New Roman" w:hAnsi="Times New Roman"/>
                <w:sz w:val="22"/>
                <w:szCs w:val="22"/>
                <w:cs/>
              </w:rPr>
            </w:pPr>
            <w:r w:rsidRPr="008F532D">
              <w:rPr>
                <w:rFonts w:ascii="Times New Roman" w:hAnsi="Times New Roman"/>
                <w:sz w:val="22"/>
                <w:szCs w:val="22"/>
              </w:rPr>
              <w:t>Dividend paid</w:t>
            </w:r>
          </w:p>
        </w:tc>
        <w:tc>
          <w:tcPr>
            <w:tcW w:w="541" w:type="pct"/>
          </w:tcPr>
          <w:p w14:paraId="5183BA8A" w14:textId="35B14BE4" w:rsidR="008F532D" w:rsidRPr="008F532D" w:rsidRDefault="00AF0B63"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r>
              <w:rPr>
                <w:rFonts w:ascii="Times New Roman" w:hAnsi="Times New Roman"/>
                <w:sz w:val="22"/>
                <w:szCs w:val="22"/>
              </w:rPr>
              <w:t>-</w:t>
            </w:r>
          </w:p>
        </w:tc>
        <w:tc>
          <w:tcPr>
            <w:tcW w:w="147" w:type="pct"/>
          </w:tcPr>
          <w:p w14:paraId="45982716"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7920407E" w14:textId="1DE67E4A"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8F532D">
              <w:rPr>
                <w:rFonts w:ascii="Times New Roman" w:hAnsi="Times New Roman"/>
                <w:sz w:val="22"/>
                <w:szCs w:val="22"/>
              </w:rPr>
              <w:t>33</w:t>
            </w:r>
          </w:p>
        </w:tc>
        <w:tc>
          <w:tcPr>
            <w:tcW w:w="148" w:type="pct"/>
          </w:tcPr>
          <w:p w14:paraId="6557293E"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5BD618F2" w14:textId="6DB940AB" w:rsidR="008F532D" w:rsidRPr="008F532D" w:rsidRDefault="00AF0B63"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7" w:type="pct"/>
          </w:tcPr>
          <w:p w14:paraId="3F87EB8F"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5C649926" w14:textId="1D66DA3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r w:rsidRPr="008F532D">
              <w:rPr>
                <w:rFonts w:ascii="Times New Roman" w:hAnsi="Times New Roman"/>
                <w:sz w:val="22"/>
                <w:szCs w:val="22"/>
                <w:cs/>
              </w:rPr>
              <w:t>-</w:t>
            </w:r>
          </w:p>
        </w:tc>
      </w:tr>
      <w:tr w:rsidR="008F532D" w:rsidRPr="008F532D" w14:paraId="5EF87AC6" w14:textId="77777777" w:rsidTr="008F532D">
        <w:tc>
          <w:tcPr>
            <w:tcW w:w="2505" w:type="pct"/>
          </w:tcPr>
          <w:p w14:paraId="2CA55B60" w14:textId="77777777" w:rsidR="008F532D" w:rsidRPr="008F532D" w:rsidRDefault="008F532D" w:rsidP="008F532D">
            <w:pPr>
              <w:rPr>
                <w:rFonts w:ascii="Times New Roman" w:hAnsi="Times New Roman"/>
                <w:sz w:val="22"/>
                <w:szCs w:val="22"/>
              </w:rPr>
            </w:pPr>
          </w:p>
        </w:tc>
        <w:tc>
          <w:tcPr>
            <w:tcW w:w="541" w:type="pct"/>
          </w:tcPr>
          <w:p w14:paraId="5EAF48A4"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0582A275"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7F9F2509"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8" w:type="pct"/>
          </w:tcPr>
          <w:p w14:paraId="175CD5DD"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5F85420B"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16439A22"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3A7CC0AD"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8F532D" w:rsidRPr="008F532D" w14:paraId="4BA61955" w14:textId="77777777" w:rsidTr="008F532D">
        <w:tc>
          <w:tcPr>
            <w:tcW w:w="2505" w:type="pct"/>
          </w:tcPr>
          <w:p w14:paraId="7D8AD42B" w14:textId="77777777" w:rsidR="008F532D" w:rsidRPr="008F532D" w:rsidRDefault="008F532D" w:rsidP="008F532D">
            <w:pPr>
              <w:rPr>
                <w:rFonts w:ascii="Times New Roman" w:hAnsi="Times New Roman"/>
                <w:sz w:val="22"/>
                <w:szCs w:val="22"/>
                <w:cs/>
              </w:rPr>
            </w:pPr>
            <w:r w:rsidRPr="008F532D">
              <w:rPr>
                <w:rFonts w:ascii="Times New Roman" w:hAnsi="Times New Roman"/>
                <w:b/>
                <w:bCs/>
                <w:sz w:val="22"/>
                <w:szCs w:val="22"/>
              </w:rPr>
              <w:t>Key management personnel</w:t>
            </w:r>
          </w:p>
        </w:tc>
        <w:tc>
          <w:tcPr>
            <w:tcW w:w="541" w:type="pct"/>
          </w:tcPr>
          <w:p w14:paraId="51FA7872"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610"/>
              </w:tabs>
              <w:ind w:right="-50"/>
              <w:jc w:val="right"/>
              <w:rPr>
                <w:rFonts w:ascii="Times New Roman" w:hAnsi="Times New Roman"/>
                <w:sz w:val="22"/>
                <w:szCs w:val="22"/>
              </w:rPr>
            </w:pPr>
          </w:p>
        </w:tc>
        <w:tc>
          <w:tcPr>
            <w:tcW w:w="147" w:type="pct"/>
          </w:tcPr>
          <w:p w14:paraId="10EB8CF3"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378B1075"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8" w:type="pct"/>
          </w:tcPr>
          <w:p w14:paraId="6D032B99"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2DAC7748"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4C68D1CF"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6C45C511" w14:textId="77777777" w:rsidR="008F532D" w:rsidRPr="008F532D" w:rsidRDefault="008F532D" w:rsidP="008F532D">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AF0B63" w:rsidRPr="008F532D" w14:paraId="74FD4C11" w14:textId="77777777" w:rsidTr="008F532D">
        <w:trPr>
          <w:trHeight w:val="68"/>
        </w:trPr>
        <w:tc>
          <w:tcPr>
            <w:tcW w:w="2505" w:type="pct"/>
          </w:tcPr>
          <w:p w14:paraId="3E26AAF8" w14:textId="77777777" w:rsidR="00AF0B63" w:rsidRPr="008F532D" w:rsidRDefault="00AF0B63" w:rsidP="00AF0B63">
            <w:pPr>
              <w:rPr>
                <w:rFonts w:ascii="Times New Roman" w:hAnsi="Times New Roman"/>
                <w:sz w:val="22"/>
                <w:szCs w:val="22"/>
                <w:cs/>
              </w:rPr>
            </w:pPr>
            <w:r w:rsidRPr="008F532D">
              <w:rPr>
                <w:rFonts w:ascii="Times New Roman" w:hAnsi="Times New Roman"/>
                <w:sz w:val="22"/>
                <w:szCs w:val="22"/>
              </w:rPr>
              <w:t>Dividend paid</w:t>
            </w:r>
          </w:p>
        </w:tc>
        <w:tc>
          <w:tcPr>
            <w:tcW w:w="541" w:type="pct"/>
          </w:tcPr>
          <w:p w14:paraId="6C79C4CE" w14:textId="548165BC"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cs/>
              </w:rPr>
              <w:t>16</w:t>
            </w:r>
            <w:r w:rsidRPr="00AF0B63">
              <w:rPr>
                <w:rFonts w:ascii="Times New Roman" w:hAnsi="Times New Roman"/>
                <w:sz w:val="22"/>
                <w:szCs w:val="22"/>
              </w:rPr>
              <w:t>,</w:t>
            </w:r>
            <w:r w:rsidRPr="00AF0B63">
              <w:rPr>
                <w:rFonts w:ascii="Times New Roman" w:hAnsi="Times New Roman"/>
                <w:sz w:val="22"/>
                <w:szCs w:val="22"/>
                <w:cs/>
              </w:rPr>
              <w:t>762</w:t>
            </w:r>
          </w:p>
        </w:tc>
        <w:tc>
          <w:tcPr>
            <w:tcW w:w="147" w:type="pct"/>
          </w:tcPr>
          <w:p w14:paraId="16801570"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94" w:type="pct"/>
          </w:tcPr>
          <w:p w14:paraId="4AC3343E" w14:textId="21BFAAD6"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8F532D">
              <w:rPr>
                <w:rFonts w:ascii="Times New Roman" w:hAnsi="Times New Roman"/>
                <w:sz w:val="22"/>
                <w:szCs w:val="22"/>
              </w:rPr>
              <w:t>16,859</w:t>
            </w:r>
          </w:p>
        </w:tc>
        <w:tc>
          <w:tcPr>
            <w:tcW w:w="148" w:type="pct"/>
          </w:tcPr>
          <w:p w14:paraId="3DB7FE19"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489" w:type="pct"/>
          </w:tcPr>
          <w:p w14:paraId="569BDB2C" w14:textId="7886FBAC"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5204B">
              <w:rPr>
                <w:rFonts w:ascii="Times New Roman" w:hAnsi="Times New Roman"/>
                <w:sz w:val="22"/>
                <w:szCs w:val="22"/>
              </w:rPr>
              <w:t>16,762</w:t>
            </w:r>
          </w:p>
        </w:tc>
        <w:tc>
          <w:tcPr>
            <w:tcW w:w="147" w:type="pct"/>
          </w:tcPr>
          <w:p w14:paraId="34341BE0"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29" w:type="pct"/>
          </w:tcPr>
          <w:p w14:paraId="4E1E21A3" w14:textId="3CCABC48"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sidRPr="008F532D">
              <w:rPr>
                <w:rFonts w:ascii="Times New Roman" w:hAnsi="Times New Roman"/>
                <w:sz w:val="22"/>
                <w:szCs w:val="22"/>
              </w:rPr>
              <w:t>16,739</w:t>
            </w:r>
          </w:p>
        </w:tc>
      </w:tr>
      <w:tr w:rsidR="00AF0B63" w:rsidRPr="008F532D" w14:paraId="0B39034F" w14:textId="77777777" w:rsidTr="008F532D">
        <w:tc>
          <w:tcPr>
            <w:tcW w:w="2505" w:type="pct"/>
          </w:tcPr>
          <w:p w14:paraId="345C30EC" w14:textId="631D48E7" w:rsidR="00AF0B63" w:rsidRPr="008F532D" w:rsidRDefault="00AF0B63" w:rsidP="00AF0B63">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41" w:type="pct"/>
          </w:tcPr>
          <w:p w14:paraId="4FCD943E" w14:textId="2B887358"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1CBCE571"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15BAEE81"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48" w:type="pct"/>
          </w:tcPr>
          <w:p w14:paraId="3F5C8528"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5B6D3582" w14:textId="77777777" w:rsidR="00AF0B63" w:rsidRPr="008F532D" w:rsidRDefault="00AF0B63" w:rsidP="00B5204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07AA9E3D"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37852DC0"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AF0B63" w:rsidRPr="008F532D" w14:paraId="4659E698" w14:textId="77777777" w:rsidTr="008F532D">
        <w:tc>
          <w:tcPr>
            <w:tcW w:w="2505" w:type="pct"/>
          </w:tcPr>
          <w:p w14:paraId="25409809" w14:textId="30D2B4A8" w:rsidR="00AF0B63" w:rsidRPr="008F532D" w:rsidRDefault="00AF0B63" w:rsidP="00AF0B63">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41" w:type="pct"/>
          </w:tcPr>
          <w:p w14:paraId="3A155CCC" w14:textId="1C4E672A"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3,960</w:t>
            </w:r>
          </w:p>
        </w:tc>
        <w:tc>
          <w:tcPr>
            <w:tcW w:w="147" w:type="pct"/>
          </w:tcPr>
          <w:p w14:paraId="6095DB8B"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701450BD" w14:textId="7A078DCD"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8F532D">
              <w:rPr>
                <w:rFonts w:ascii="Times New Roman" w:hAnsi="Times New Roman"/>
                <w:sz w:val="22"/>
                <w:szCs w:val="22"/>
              </w:rPr>
              <w:t>3,960</w:t>
            </w:r>
          </w:p>
        </w:tc>
        <w:tc>
          <w:tcPr>
            <w:tcW w:w="148" w:type="pct"/>
          </w:tcPr>
          <w:p w14:paraId="566A5C6B"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49685527" w14:textId="6D71FCCD"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sidRPr="00B5204B">
              <w:rPr>
                <w:rFonts w:ascii="Times New Roman" w:hAnsi="Times New Roman"/>
                <w:sz w:val="22"/>
                <w:szCs w:val="22"/>
              </w:rPr>
              <w:t>3,</w:t>
            </w:r>
            <w:r w:rsidRPr="00AF0B63">
              <w:rPr>
                <w:rFonts w:ascii="Times New Roman" w:hAnsi="Times New Roman"/>
                <w:sz w:val="22"/>
                <w:szCs w:val="22"/>
              </w:rPr>
              <w:t>960</w:t>
            </w:r>
          </w:p>
        </w:tc>
        <w:tc>
          <w:tcPr>
            <w:tcW w:w="147" w:type="pct"/>
          </w:tcPr>
          <w:p w14:paraId="4297A2AB"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4E484A5E" w14:textId="214277D2"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sidRPr="008F532D">
              <w:rPr>
                <w:rFonts w:ascii="Times New Roman" w:hAnsi="Times New Roman"/>
                <w:sz w:val="22"/>
                <w:szCs w:val="22"/>
              </w:rPr>
              <w:t>3,960</w:t>
            </w:r>
          </w:p>
        </w:tc>
      </w:tr>
      <w:tr w:rsidR="00AF0B63" w:rsidRPr="008F532D" w14:paraId="00F0BC3C" w14:textId="77777777" w:rsidTr="008F532D">
        <w:tc>
          <w:tcPr>
            <w:tcW w:w="2505" w:type="pct"/>
          </w:tcPr>
          <w:p w14:paraId="140B2B50" w14:textId="1E695CA3" w:rsidR="00AF0B63" w:rsidRPr="008F532D" w:rsidRDefault="00AF0B63" w:rsidP="00AF0B63">
            <w:pPr>
              <w:ind w:firstLine="145"/>
              <w:rPr>
                <w:rFonts w:ascii="Times New Roman" w:hAnsi="Times New Roman"/>
                <w:sz w:val="22"/>
                <w:szCs w:val="22"/>
              </w:rPr>
            </w:pPr>
            <w:r w:rsidRPr="008F532D">
              <w:rPr>
                <w:rFonts w:ascii="Times New Roman" w:hAnsi="Times New Roman"/>
                <w:i/>
                <w:iCs/>
                <w:sz w:val="22"/>
                <w:szCs w:val="22"/>
                <w:lang w:bidi="te-IN"/>
              </w:rPr>
              <w:t xml:space="preserve">   (including director’s renumeration)</w:t>
            </w:r>
          </w:p>
        </w:tc>
        <w:tc>
          <w:tcPr>
            <w:tcW w:w="541" w:type="pct"/>
          </w:tcPr>
          <w:p w14:paraId="0B894CFF"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47" w:type="pct"/>
          </w:tcPr>
          <w:p w14:paraId="2D5B7734"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28F8D1F2"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p>
        </w:tc>
        <w:tc>
          <w:tcPr>
            <w:tcW w:w="148" w:type="pct"/>
          </w:tcPr>
          <w:p w14:paraId="6C9AF266"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0F5229D2" w14:textId="77777777" w:rsidR="00AF0B63" w:rsidRPr="008F532D" w:rsidRDefault="00AF0B63" w:rsidP="00B5204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7" w:type="pct"/>
          </w:tcPr>
          <w:p w14:paraId="5E1B0D04"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4ECF4757"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hanging="95"/>
              <w:jc w:val="right"/>
              <w:rPr>
                <w:rFonts w:ascii="Times New Roman" w:hAnsi="Times New Roman"/>
                <w:sz w:val="22"/>
                <w:szCs w:val="22"/>
              </w:rPr>
            </w:pPr>
          </w:p>
        </w:tc>
      </w:tr>
      <w:tr w:rsidR="00AF0B63" w:rsidRPr="008F532D" w14:paraId="0D05F84E" w14:textId="77777777" w:rsidTr="008F532D">
        <w:tc>
          <w:tcPr>
            <w:tcW w:w="2505" w:type="pct"/>
          </w:tcPr>
          <w:p w14:paraId="01F02506" w14:textId="77777777" w:rsidR="00AF0B63" w:rsidRPr="008F532D" w:rsidRDefault="00AF0B63" w:rsidP="00AF0B63">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41" w:type="pct"/>
          </w:tcPr>
          <w:p w14:paraId="74C8F573" w14:textId="2617BA50"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119</w:t>
            </w:r>
          </w:p>
        </w:tc>
        <w:tc>
          <w:tcPr>
            <w:tcW w:w="147" w:type="pct"/>
          </w:tcPr>
          <w:p w14:paraId="5C7D254E"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94" w:type="pct"/>
          </w:tcPr>
          <w:p w14:paraId="480CFABA" w14:textId="0A34B011"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8F532D">
              <w:rPr>
                <w:rFonts w:ascii="Times New Roman" w:hAnsi="Times New Roman"/>
                <w:sz w:val="22"/>
                <w:szCs w:val="22"/>
              </w:rPr>
              <w:t>93</w:t>
            </w:r>
          </w:p>
        </w:tc>
        <w:tc>
          <w:tcPr>
            <w:tcW w:w="148" w:type="pct"/>
          </w:tcPr>
          <w:p w14:paraId="34FB7FCC"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489" w:type="pct"/>
          </w:tcPr>
          <w:p w14:paraId="2F6280DD" w14:textId="48FC4679" w:rsidR="00AF0B63" w:rsidRPr="00B5204B" w:rsidRDefault="00AF0B63" w:rsidP="00B5204B">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B5204B">
              <w:rPr>
                <w:rFonts w:ascii="Times New Roman" w:hAnsi="Times New Roman"/>
                <w:sz w:val="22"/>
                <w:szCs w:val="22"/>
              </w:rPr>
              <w:t>119</w:t>
            </w:r>
          </w:p>
        </w:tc>
        <w:tc>
          <w:tcPr>
            <w:tcW w:w="147" w:type="pct"/>
          </w:tcPr>
          <w:p w14:paraId="70F66A43" w14:textId="77777777" w:rsidR="00AF0B63" w:rsidRPr="008F532D"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29" w:type="pct"/>
          </w:tcPr>
          <w:p w14:paraId="38576D39" w14:textId="0123990F" w:rsidR="00AF0B63" w:rsidRPr="008F532D" w:rsidRDefault="00AF0B63" w:rsidP="00AF0B63">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sidRPr="008F532D">
              <w:rPr>
                <w:rFonts w:ascii="Times New Roman" w:hAnsi="Times New Roman"/>
                <w:sz w:val="22"/>
                <w:szCs w:val="22"/>
              </w:rPr>
              <w:t>93</w:t>
            </w:r>
          </w:p>
        </w:tc>
      </w:tr>
      <w:tr w:rsidR="00AF0B63" w:rsidRPr="008F532D" w14:paraId="4755F1DE" w14:textId="77777777" w:rsidTr="008F532D">
        <w:tc>
          <w:tcPr>
            <w:tcW w:w="2505" w:type="pct"/>
          </w:tcPr>
          <w:p w14:paraId="39137E96" w14:textId="7C0DBCEF" w:rsidR="00AF0B63" w:rsidRPr="008F532D" w:rsidRDefault="00AF0B63" w:rsidP="00AF0B63">
            <w:pPr>
              <w:ind w:firstLine="145"/>
              <w:rPr>
                <w:rFonts w:ascii="Times New Roman" w:hAnsi="Times New Roman"/>
                <w:sz w:val="22"/>
                <w:szCs w:val="22"/>
              </w:rPr>
            </w:pPr>
            <w:r w:rsidRPr="008F532D">
              <w:rPr>
                <w:rFonts w:ascii="Times New Roman" w:hAnsi="Times New Roman"/>
                <w:sz w:val="22"/>
                <w:szCs w:val="22"/>
              </w:rPr>
              <w:t>Total key management personnel compensation</w:t>
            </w:r>
          </w:p>
        </w:tc>
        <w:tc>
          <w:tcPr>
            <w:tcW w:w="541" w:type="pct"/>
            <w:tcBorders>
              <w:top w:val="single" w:sz="4" w:space="0" w:color="auto"/>
              <w:bottom w:val="double" w:sz="4" w:space="0" w:color="auto"/>
            </w:tcBorders>
          </w:tcPr>
          <w:p w14:paraId="68E6A124" w14:textId="4093E81F"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1A5DEC">
              <w:rPr>
                <w:rFonts w:ascii="Times New Roman" w:hAnsi="Times New Roman"/>
                <w:sz w:val="22"/>
                <w:szCs w:val="22"/>
              </w:rPr>
              <w:t>4,079</w:t>
            </w:r>
          </w:p>
        </w:tc>
        <w:tc>
          <w:tcPr>
            <w:tcW w:w="147" w:type="pct"/>
          </w:tcPr>
          <w:p w14:paraId="72C0BE2A" w14:textId="77777777"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sz w:val="22"/>
                <w:szCs w:val="22"/>
              </w:rPr>
            </w:pPr>
          </w:p>
        </w:tc>
        <w:tc>
          <w:tcPr>
            <w:tcW w:w="494" w:type="pct"/>
            <w:tcBorders>
              <w:top w:val="single" w:sz="4" w:space="0" w:color="auto"/>
              <w:bottom w:val="double" w:sz="4" w:space="0" w:color="auto"/>
            </w:tcBorders>
          </w:tcPr>
          <w:p w14:paraId="717A001A" w14:textId="1B1C4A16"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sz w:val="22"/>
                <w:szCs w:val="22"/>
                <w:cs/>
              </w:rPr>
            </w:pPr>
            <w:r w:rsidRPr="001A5DEC">
              <w:rPr>
                <w:rFonts w:ascii="Times New Roman" w:hAnsi="Times New Roman"/>
                <w:sz w:val="22"/>
                <w:szCs w:val="22"/>
              </w:rPr>
              <w:t>4,053</w:t>
            </w:r>
          </w:p>
        </w:tc>
        <w:tc>
          <w:tcPr>
            <w:tcW w:w="148" w:type="pct"/>
          </w:tcPr>
          <w:p w14:paraId="7062E545" w14:textId="77777777"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489" w:type="pct"/>
            <w:tcBorders>
              <w:top w:val="single" w:sz="4" w:space="0" w:color="auto"/>
              <w:bottom w:val="double" w:sz="4" w:space="0" w:color="auto"/>
            </w:tcBorders>
          </w:tcPr>
          <w:p w14:paraId="04861894" w14:textId="11286F7E"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1A5DEC">
              <w:rPr>
                <w:rFonts w:ascii="Times New Roman" w:hAnsi="Times New Roman"/>
                <w:sz w:val="22"/>
                <w:szCs w:val="22"/>
              </w:rPr>
              <w:t>4,079</w:t>
            </w:r>
          </w:p>
        </w:tc>
        <w:tc>
          <w:tcPr>
            <w:tcW w:w="147" w:type="pct"/>
          </w:tcPr>
          <w:p w14:paraId="27698A7B" w14:textId="77777777"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529" w:type="pct"/>
            <w:tcBorders>
              <w:top w:val="single" w:sz="4" w:space="0" w:color="auto"/>
              <w:bottom w:val="double" w:sz="4" w:space="0" w:color="auto"/>
            </w:tcBorders>
          </w:tcPr>
          <w:p w14:paraId="6CF32817" w14:textId="75B1F7C8" w:rsidR="00AF0B63" w:rsidRPr="001A5DEC" w:rsidRDefault="00AF0B63" w:rsidP="00AF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r w:rsidRPr="001A5DEC">
              <w:rPr>
                <w:rFonts w:ascii="Times New Roman" w:hAnsi="Times New Roman"/>
                <w:sz w:val="22"/>
                <w:szCs w:val="22"/>
              </w:rPr>
              <w:t>4,053</w:t>
            </w:r>
          </w:p>
        </w:tc>
      </w:tr>
    </w:tbl>
    <w:p w14:paraId="32EE9075" w14:textId="05289F9D" w:rsidR="00CB7444" w:rsidRPr="00F15A3E" w:rsidRDefault="00CB7444" w:rsidP="00AE1F85">
      <w:pPr>
        <w:ind w:left="540" w:right="-205"/>
        <w:rPr>
          <w:rFonts w:ascii="Times New Roman" w:hAnsi="Times New Roman"/>
          <w:sz w:val="22"/>
          <w:szCs w:val="22"/>
        </w:rPr>
      </w:pPr>
    </w:p>
    <w:p w14:paraId="7C5E10BD" w14:textId="77777777" w:rsidR="000247E2" w:rsidRDefault="000247E2" w:rsidP="00745AED">
      <w:pPr>
        <w:ind w:left="562"/>
        <w:jc w:val="both"/>
        <w:rPr>
          <w:rFonts w:ascii="Times New Roman" w:hAnsi="Times New Roman"/>
          <w:sz w:val="22"/>
          <w:szCs w:val="22"/>
        </w:rPr>
      </w:pPr>
    </w:p>
    <w:p w14:paraId="2ACE6029" w14:textId="77777777" w:rsidR="000247E2" w:rsidRDefault="000247E2" w:rsidP="00745AED">
      <w:pPr>
        <w:ind w:left="562"/>
        <w:jc w:val="both"/>
        <w:rPr>
          <w:rFonts w:ascii="Times New Roman" w:hAnsi="Times New Roman"/>
          <w:sz w:val="22"/>
          <w:szCs w:val="22"/>
        </w:rPr>
      </w:pPr>
    </w:p>
    <w:p w14:paraId="5B95A501" w14:textId="77777777" w:rsidR="000247E2" w:rsidRDefault="000247E2" w:rsidP="00745AED">
      <w:pPr>
        <w:ind w:left="562"/>
        <w:jc w:val="both"/>
        <w:rPr>
          <w:rFonts w:ascii="Times New Roman" w:hAnsi="Times New Roman"/>
          <w:sz w:val="22"/>
          <w:szCs w:val="22"/>
        </w:rPr>
      </w:pPr>
    </w:p>
    <w:p w14:paraId="5A3CF3A6" w14:textId="77777777" w:rsidR="000247E2" w:rsidRDefault="000247E2" w:rsidP="00745AED">
      <w:pPr>
        <w:ind w:left="562"/>
        <w:jc w:val="both"/>
        <w:rPr>
          <w:rFonts w:ascii="Times New Roman" w:hAnsi="Times New Roman"/>
          <w:sz w:val="22"/>
          <w:szCs w:val="22"/>
        </w:rPr>
      </w:pPr>
    </w:p>
    <w:p w14:paraId="39C121CD" w14:textId="77777777" w:rsidR="000247E2" w:rsidRDefault="000247E2" w:rsidP="00745AED">
      <w:pPr>
        <w:ind w:left="562"/>
        <w:jc w:val="both"/>
        <w:rPr>
          <w:rFonts w:ascii="Times New Roman" w:hAnsi="Times New Roman"/>
          <w:sz w:val="22"/>
          <w:szCs w:val="22"/>
        </w:rPr>
      </w:pPr>
    </w:p>
    <w:p w14:paraId="0C8F09E4" w14:textId="6F5C0F3A" w:rsidR="00476CDB" w:rsidRPr="00F15A3E" w:rsidRDefault="00745AED" w:rsidP="00745AED">
      <w:pPr>
        <w:ind w:left="562"/>
        <w:jc w:val="both"/>
        <w:rPr>
          <w:rFonts w:ascii="Times New Roman" w:hAnsi="Times New Roman"/>
          <w:sz w:val="22"/>
          <w:szCs w:val="22"/>
        </w:rPr>
      </w:pPr>
      <w:r w:rsidRPr="00F15A3E">
        <w:rPr>
          <w:rFonts w:ascii="Times New Roman" w:hAnsi="Times New Roman"/>
          <w:sz w:val="22"/>
          <w:szCs w:val="22"/>
        </w:rPr>
        <w:t>Balances as at 3</w:t>
      </w:r>
      <w:r w:rsidR="00834FCE" w:rsidRPr="00F15A3E">
        <w:rPr>
          <w:rFonts w:ascii="Times New Roman" w:hAnsi="Times New Roman"/>
          <w:sz w:val="22"/>
          <w:szCs w:val="22"/>
        </w:rPr>
        <w:t xml:space="preserve">0 </w:t>
      </w:r>
      <w:r w:rsidR="00DD0E9D" w:rsidRPr="00F15A3E">
        <w:rPr>
          <w:rFonts w:ascii="Times New Roman" w:hAnsi="Times New Roman"/>
          <w:sz w:val="22"/>
          <w:szCs w:val="22"/>
        </w:rPr>
        <w:t xml:space="preserve">September </w:t>
      </w:r>
      <w:r w:rsidRPr="00F15A3E">
        <w:rPr>
          <w:rFonts w:ascii="Times New Roman" w:hAnsi="Times New Roman"/>
          <w:sz w:val="22"/>
          <w:szCs w:val="22"/>
        </w:rPr>
        <w:t>20</w:t>
      </w:r>
      <w:r w:rsidR="00CA2DCF" w:rsidRPr="00F15A3E">
        <w:rPr>
          <w:rFonts w:ascii="Times New Roman" w:hAnsi="Times New Roman"/>
          <w:sz w:val="22"/>
          <w:szCs w:val="22"/>
        </w:rPr>
        <w:t xml:space="preserve">21 </w:t>
      </w:r>
      <w:r w:rsidRPr="00F15A3E">
        <w:rPr>
          <w:rFonts w:ascii="Times New Roman" w:hAnsi="Times New Roman"/>
          <w:sz w:val="22"/>
          <w:szCs w:val="22"/>
        </w:rPr>
        <w:t>and 31 December 20</w:t>
      </w:r>
      <w:r w:rsidR="00CA2DCF" w:rsidRPr="00F15A3E">
        <w:rPr>
          <w:rFonts w:ascii="Times New Roman" w:hAnsi="Times New Roman"/>
          <w:sz w:val="22"/>
          <w:szCs w:val="22"/>
        </w:rPr>
        <w:t>20</w:t>
      </w:r>
      <w:r w:rsidRPr="00F15A3E">
        <w:rPr>
          <w:rFonts w:ascii="Times New Roman" w:hAnsi="Times New Roman"/>
          <w:sz w:val="22"/>
          <w:szCs w:val="22"/>
        </w:rPr>
        <w:t xml:space="preserve"> with related parties were as follows</w:t>
      </w:r>
      <w:r w:rsidRPr="00F15A3E">
        <w:rPr>
          <w:rFonts w:ascii="Times New Roman" w:hAnsi="Times New Roman"/>
          <w:sz w:val="22"/>
          <w:szCs w:val="22"/>
          <w:cs/>
        </w:rPr>
        <w:t>:</w:t>
      </w:r>
    </w:p>
    <w:p w14:paraId="667B2314" w14:textId="77777777" w:rsidR="00DE4575" w:rsidRPr="00F15A3E" w:rsidRDefault="00DE4575" w:rsidP="00AD0442">
      <w:pPr>
        <w:pStyle w:val="block"/>
        <w:spacing w:after="0"/>
        <w:ind w:left="540" w:right="-45"/>
        <w:jc w:val="thaiDistribute"/>
        <w:rPr>
          <w:rFonts w:cs="Times New Roman"/>
          <w:szCs w:val="22"/>
          <w:lang w:val="en-US" w:bidi="th-TH"/>
        </w:rPr>
      </w:pPr>
    </w:p>
    <w:tbl>
      <w:tblPr>
        <w:tblW w:w="9170" w:type="dxa"/>
        <w:tblInd w:w="450" w:type="dxa"/>
        <w:tblLayout w:type="fixed"/>
        <w:tblLook w:val="0000" w:firstRow="0" w:lastRow="0" w:firstColumn="0" w:lastColumn="0" w:noHBand="0" w:noVBand="0"/>
      </w:tblPr>
      <w:tblGrid>
        <w:gridCol w:w="3240"/>
        <w:gridCol w:w="1258"/>
        <w:gridCol w:w="270"/>
        <w:gridCol w:w="1262"/>
        <w:gridCol w:w="271"/>
        <w:gridCol w:w="1258"/>
        <w:gridCol w:w="270"/>
        <w:gridCol w:w="1341"/>
      </w:tblGrid>
      <w:tr w:rsidR="00DE4575" w:rsidRPr="00F15A3E" w14:paraId="05C01E0A" w14:textId="77777777" w:rsidTr="004E7C03">
        <w:trPr>
          <w:trHeight w:val="434"/>
          <w:tblHeader/>
        </w:trPr>
        <w:tc>
          <w:tcPr>
            <w:tcW w:w="1767" w:type="pct"/>
          </w:tcPr>
          <w:p w14:paraId="1CFD9966" w14:textId="77777777" w:rsidR="00DE4575" w:rsidRPr="00F15A3E"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521" w:type="pct"/>
            <w:gridSpan w:val="3"/>
          </w:tcPr>
          <w:p w14:paraId="47F29D72" w14:textId="77777777" w:rsidR="00745AED" w:rsidRPr="00F15A3E" w:rsidRDefault="00745AED" w:rsidP="00745AED">
            <w:pPr>
              <w:pStyle w:val="acctmergecolhdg"/>
              <w:spacing w:line="240" w:lineRule="atLeast"/>
              <w:rPr>
                <w:rFonts w:ascii="Times New Roman" w:hAnsi="Times New Roman"/>
                <w:szCs w:val="22"/>
              </w:rPr>
            </w:pPr>
            <w:r w:rsidRPr="00F15A3E">
              <w:rPr>
                <w:rFonts w:ascii="Times New Roman" w:hAnsi="Times New Roman"/>
                <w:szCs w:val="22"/>
              </w:rPr>
              <w:t xml:space="preserve">Consolidated </w:t>
            </w:r>
          </w:p>
          <w:p w14:paraId="418EEB84" w14:textId="77777777" w:rsidR="00DE4575" w:rsidRPr="00F15A3E"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jc w:val="center"/>
              <w:rPr>
                <w:rFonts w:ascii="Times New Roman" w:hAnsi="Times New Roman"/>
                <w:b/>
                <w:sz w:val="22"/>
                <w:szCs w:val="22"/>
                <w:lang w:val="en-GB" w:bidi="ar-SA"/>
              </w:rPr>
            </w:pPr>
            <w:r w:rsidRPr="00F15A3E">
              <w:rPr>
                <w:rFonts w:ascii="Times New Roman" w:hAnsi="Times New Roman"/>
                <w:b/>
                <w:sz w:val="22"/>
                <w:szCs w:val="22"/>
                <w:lang w:val="en-GB" w:bidi="ar-SA"/>
              </w:rPr>
              <w:t>financial statements</w:t>
            </w:r>
          </w:p>
        </w:tc>
        <w:tc>
          <w:tcPr>
            <w:tcW w:w="148" w:type="pct"/>
          </w:tcPr>
          <w:p w14:paraId="22EDFD46" w14:textId="77777777" w:rsidR="00DE4575" w:rsidRPr="00F15A3E" w:rsidRDefault="00DE4575" w:rsidP="004A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rPr>
                <w:rFonts w:ascii="Times New Roman" w:hAnsi="Times New Roman"/>
                <w:sz w:val="22"/>
                <w:szCs w:val="22"/>
              </w:rPr>
            </w:pPr>
          </w:p>
        </w:tc>
        <w:tc>
          <w:tcPr>
            <w:tcW w:w="1564" w:type="pct"/>
            <w:gridSpan w:val="3"/>
          </w:tcPr>
          <w:p w14:paraId="1F1A2380" w14:textId="77777777" w:rsidR="00745AED" w:rsidRPr="00F15A3E" w:rsidRDefault="00745AED" w:rsidP="00745AED">
            <w:pPr>
              <w:pStyle w:val="acctmergecolhdg"/>
              <w:spacing w:line="240" w:lineRule="atLeast"/>
              <w:rPr>
                <w:rFonts w:ascii="Times New Roman" w:hAnsi="Times New Roman"/>
                <w:szCs w:val="22"/>
              </w:rPr>
            </w:pPr>
            <w:r w:rsidRPr="00F15A3E">
              <w:rPr>
                <w:rFonts w:ascii="Times New Roman" w:hAnsi="Times New Roman"/>
                <w:szCs w:val="22"/>
              </w:rPr>
              <w:t xml:space="preserve">Separate </w:t>
            </w:r>
          </w:p>
          <w:p w14:paraId="48D09A66" w14:textId="77777777" w:rsidR="00DE4575" w:rsidRPr="00F15A3E" w:rsidRDefault="00745AED" w:rsidP="0074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85"/>
              <w:jc w:val="center"/>
              <w:rPr>
                <w:rFonts w:ascii="Times New Roman" w:hAnsi="Times New Roman"/>
                <w:b/>
                <w:sz w:val="22"/>
                <w:szCs w:val="22"/>
                <w:lang w:val="en-GB" w:bidi="ar-SA"/>
              </w:rPr>
            </w:pPr>
            <w:r w:rsidRPr="00F15A3E">
              <w:rPr>
                <w:rFonts w:ascii="Times New Roman" w:hAnsi="Times New Roman"/>
                <w:b/>
                <w:sz w:val="22"/>
                <w:szCs w:val="22"/>
                <w:lang w:val="en-GB" w:bidi="ar-SA"/>
              </w:rPr>
              <w:t>financial statements</w:t>
            </w:r>
          </w:p>
        </w:tc>
      </w:tr>
      <w:tr w:rsidR="004E7C03" w:rsidRPr="00F15A3E" w14:paraId="2EA6F292" w14:textId="77777777" w:rsidTr="004E7C03">
        <w:trPr>
          <w:trHeight w:val="248"/>
          <w:tblHeader/>
        </w:trPr>
        <w:tc>
          <w:tcPr>
            <w:tcW w:w="1767" w:type="pct"/>
          </w:tcPr>
          <w:p w14:paraId="364D1716"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b/>
                <w:bCs/>
                <w:i/>
                <w:iCs/>
                <w:sz w:val="22"/>
                <w:szCs w:val="22"/>
                <w:cs/>
              </w:rPr>
            </w:pPr>
          </w:p>
        </w:tc>
        <w:tc>
          <w:tcPr>
            <w:tcW w:w="686" w:type="pct"/>
          </w:tcPr>
          <w:p w14:paraId="467B7C56" w14:textId="754E69DA"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5"/>
              <w:jc w:val="center"/>
              <w:rPr>
                <w:rFonts w:ascii="Times New Roman" w:hAnsi="Times New Roman"/>
                <w:sz w:val="22"/>
                <w:szCs w:val="22"/>
              </w:rPr>
            </w:pPr>
            <w:r w:rsidRPr="00F15A3E">
              <w:rPr>
                <w:rFonts w:ascii="Times New Roman" w:hAnsi="Times New Roman"/>
                <w:sz w:val="22"/>
                <w:szCs w:val="22"/>
                <w:cs/>
              </w:rPr>
              <w:t>3</w:t>
            </w:r>
            <w:r w:rsidRPr="00F15A3E">
              <w:rPr>
                <w:rFonts w:ascii="Times New Roman" w:hAnsi="Times New Roman"/>
                <w:sz w:val="22"/>
                <w:szCs w:val="22"/>
              </w:rPr>
              <w:t>0 September</w:t>
            </w:r>
          </w:p>
        </w:tc>
        <w:tc>
          <w:tcPr>
            <w:tcW w:w="147" w:type="pct"/>
          </w:tcPr>
          <w:p w14:paraId="0A5DC4D0"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8" w:type="pct"/>
          </w:tcPr>
          <w:p w14:paraId="4A5423AC" w14:textId="152E2A41" w:rsidR="00DD0E9D" w:rsidRPr="00F15A3E" w:rsidRDefault="00DD0E9D" w:rsidP="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7" w:hanging="9"/>
              <w:jc w:val="center"/>
              <w:rPr>
                <w:rFonts w:ascii="Times New Roman" w:hAnsi="Times New Roman"/>
                <w:sz w:val="22"/>
                <w:szCs w:val="22"/>
              </w:rPr>
            </w:pPr>
            <w:r w:rsidRPr="00F15A3E">
              <w:rPr>
                <w:rFonts w:ascii="Times New Roman" w:hAnsi="Times New Roman"/>
                <w:sz w:val="22"/>
                <w:szCs w:val="22"/>
                <w:cs/>
              </w:rPr>
              <w:t xml:space="preserve">31 </w:t>
            </w:r>
            <w:r w:rsidRPr="00F15A3E">
              <w:rPr>
                <w:rFonts w:ascii="Times New Roman" w:hAnsi="Times New Roman"/>
                <w:sz w:val="22"/>
                <w:szCs w:val="22"/>
              </w:rPr>
              <w:t>December</w:t>
            </w:r>
          </w:p>
        </w:tc>
        <w:tc>
          <w:tcPr>
            <w:tcW w:w="148" w:type="pct"/>
          </w:tcPr>
          <w:p w14:paraId="18E95B9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4B6BB574" w14:textId="77C206E1"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2" w:firstLine="18"/>
              <w:jc w:val="center"/>
              <w:rPr>
                <w:rFonts w:ascii="Times New Roman" w:hAnsi="Times New Roman"/>
                <w:sz w:val="22"/>
                <w:szCs w:val="22"/>
              </w:rPr>
            </w:pPr>
            <w:r w:rsidRPr="00F15A3E">
              <w:rPr>
                <w:rFonts w:ascii="Times New Roman" w:hAnsi="Times New Roman"/>
                <w:sz w:val="22"/>
                <w:szCs w:val="22"/>
                <w:cs/>
              </w:rPr>
              <w:t>3</w:t>
            </w:r>
            <w:r w:rsidRPr="00F15A3E">
              <w:rPr>
                <w:rFonts w:ascii="Times New Roman" w:hAnsi="Times New Roman"/>
                <w:sz w:val="22"/>
                <w:szCs w:val="22"/>
              </w:rPr>
              <w:t>0 September</w:t>
            </w:r>
          </w:p>
        </w:tc>
        <w:tc>
          <w:tcPr>
            <w:tcW w:w="147" w:type="pct"/>
          </w:tcPr>
          <w:p w14:paraId="7E1CF7C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731" w:type="pct"/>
          </w:tcPr>
          <w:p w14:paraId="385BA3C8" w14:textId="137BC7BD" w:rsidR="00DD0E9D" w:rsidRPr="00F15A3E" w:rsidRDefault="00DD0E9D" w:rsidP="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7" w:hanging="9"/>
              <w:jc w:val="center"/>
              <w:rPr>
                <w:rFonts w:ascii="Times New Roman" w:hAnsi="Times New Roman"/>
                <w:sz w:val="22"/>
                <w:szCs w:val="22"/>
              </w:rPr>
            </w:pPr>
            <w:r w:rsidRPr="00F15A3E">
              <w:rPr>
                <w:rFonts w:ascii="Times New Roman" w:hAnsi="Times New Roman"/>
                <w:sz w:val="22"/>
                <w:szCs w:val="22"/>
                <w:cs/>
              </w:rPr>
              <w:t xml:space="preserve">31 </w:t>
            </w:r>
            <w:r w:rsidRPr="00F15A3E">
              <w:rPr>
                <w:rFonts w:ascii="Times New Roman" w:hAnsi="Times New Roman"/>
                <w:sz w:val="22"/>
                <w:szCs w:val="22"/>
              </w:rPr>
              <w:t>December</w:t>
            </w:r>
          </w:p>
        </w:tc>
      </w:tr>
      <w:tr w:rsidR="004E7C03" w:rsidRPr="00F15A3E" w14:paraId="1551B5F5" w14:textId="77777777" w:rsidTr="004E7C03">
        <w:trPr>
          <w:trHeight w:val="68"/>
          <w:tblHeader/>
        </w:trPr>
        <w:tc>
          <w:tcPr>
            <w:tcW w:w="1767" w:type="pct"/>
          </w:tcPr>
          <w:p w14:paraId="55B4866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i/>
                <w:iCs/>
                <w:sz w:val="22"/>
                <w:szCs w:val="22"/>
              </w:rPr>
            </w:pPr>
          </w:p>
        </w:tc>
        <w:tc>
          <w:tcPr>
            <w:tcW w:w="686" w:type="pct"/>
          </w:tcPr>
          <w:p w14:paraId="0994320D" w14:textId="4E5B033C"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5"/>
              <w:jc w:val="center"/>
              <w:rPr>
                <w:rFonts w:ascii="Times New Roman" w:hAnsi="Times New Roman"/>
                <w:sz w:val="22"/>
                <w:szCs w:val="22"/>
              </w:rPr>
            </w:pPr>
            <w:r w:rsidRPr="00F15A3E">
              <w:rPr>
                <w:rFonts w:ascii="Times New Roman" w:hAnsi="Times New Roman"/>
                <w:sz w:val="22"/>
                <w:szCs w:val="22"/>
              </w:rPr>
              <w:t>2021</w:t>
            </w:r>
          </w:p>
        </w:tc>
        <w:tc>
          <w:tcPr>
            <w:tcW w:w="147" w:type="pct"/>
          </w:tcPr>
          <w:p w14:paraId="1550C50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8" w:type="pct"/>
          </w:tcPr>
          <w:p w14:paraId="56A3B978" w14:textId="37AAD7EB"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7" w:hanging="9"/>
              <w:jc w:val="center"/>
              <w:rPr>
                <w:rFonts w:ascii="Times New Roman" w:hAnsi="Times New Roman"/>
                <w:sz w:val="22"/>
                <w:szCs w:val="22"/>
              </w:rPr>
            </w:pPr>
            <w:r w:rsidRPr="00F15A3E">
              <w:rPr>
                <w:rFonts w:ascii="Times New Roman" w:hAnsi="Times New Roman"/>
                <w:sz w:val="22"/>
                <w:szCs w:val="22"/>
              </w:rPr>
              <w:t>2020</w:t>
            </w:r>
          </w:p>
        </w:tc>
        <w:tc>
          <w:tcPr>
            <w:tcW w:w="148" w:type="pct"/>
          </w:tcPr>
          <w:p w14:paraId="620F0A35"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686" w:type="pct"/>
          </w:tcPr>
          <w:p w14:paraId="76077662" w14:textId="4D32D3C2"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2" w:firstLine="18"/>
              <w:jc w:val="center"/>
              <w:rPr>
                <w:rFonts w:ascii="Times New Roman" w:hAnsi="Times New Roman"/>
                <w:sz w:val="22"/>
                <w:szCs w:val="22"/>
              </w:rPr>
            </w:pPr>
            <w:r w:rsidRPr="00F15A3E">
              <w:rPr>
                <w:rFonts w:ascii="Times New Roman" w:hAnsi="Times New Roman"/>
                <w:sz w:val="22"/>
                <w:szCs w:val="22"/>
              </w:rPr>
              <w:t>2021</w:t>
            </w:r>
          </w:p>
        </w:tc>
        <w:tc>
          <w:tcPr>
            <w:tcW w:w="147" w:type="pct"/>
          </w:tcPr>
          <w:p w14:paraId="1755735B"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firstLine="18"/>
              <w:jc w:val="center"/>
              <w:rPr>
                <w:rFonts w:ascii="Times New Roman" w:hAnsi="Times New Roman"/>
                <w:sz w:val="22"/>
                <w:szCs w:val="22"/>
              </w:rPr>
            </w:pPr>
          </w:p>
        </w:tc>
        <w:tc>
          <w:tcPr>
            <w:tcW w:w="731" w:type="pct"/>
          </w:tcPr>
          <w:p w14:paraId="4437374F" w14:textId="4346B8E9"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85" w:hanging="14"/>
              <w:jc w:val="center"/>
              <w:rPr>
                <w:rFonts w:ascii="Times New Roman" w:hAnsi="Times New Roman"/>
                <w:sz w:val="22"/>
                <w:szCs w:val="22"/>
              </w:rPr>
            </w:pPr>
            <w:r w:rsidRPr="00F15A3E">
              <w:rPr>
                <w:rFonts w:ascii="Times New Roman" w:hAnsi="Times New Roman"/>
                <w:sz w:val="22"/>
                <w:szCs w:val="22"/>
              </w:rPr>
              <w:t>2020</w:t>
            </w:r>
          </w:p>
        </w:tc>
      </w:tr>
      <w:tr w:rsidR="00DD0E9D" w:rsidRPr="00F15A3E" w14:paraId="33F6F17B" w14:textId="77777777" w:rsidTr="004E7C03">
        <w:trPr>
          <w:trHeight w:val="68"/>
          <w:tblHeader/>
        </w:trPr>
        <w:tc>
          <w:tcPr>
            <w:tcW w:w="1767" w:type="pct"/>
          </w:tcPr>
          <w:p w14:paraId="7ABE2CD3"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 w:hanging="180"/>
              <w:jc w:val="center"/>
              <w:rPr>
                <w:rFonts w:ascii="Times New Roman" w:hAnsi="Times New Roman"/>
                <w:b/>
                <w:bCs/>
                <w:i/>
                <w:iCs/>
                <w:sz w:val="22"/>
                <w:szCs w:val="22"/>
                <w:cs/>
              </w:rPr>
            </w:pPr>
          </w:p>
        </w:tc>
        <w:tc>
          <w:tcPr>
            <w:tcW w:w="3233" w:type="pct"/>
            <w:gridSpan w:val="7"/>
          </w:tcPr>
          <w:p w14:paraId="6CCA9D06" w14:textId="27865A3B" w:rsidR="00DD0E9D" w:rsidRPr="00F15A3E" w:rsidRDefault="00DD0E9D" w:rsidP="00DD0E9D">
            <w:pPr>
              <w:pStyle w:val="acctfourfigures"/>
              <w:tabs>
                <w:tab w:val="clear" w:pos="765"/>
              </w:tabs>
              <w:spacing w:line="240" w:lineRule="atLeast"/>
              <w:ind w:left="-79"/>
              <w:jc w:val="center"/>
              <w:rPr>
                <w:i/>
                <w:iCs/>
                <w:szCs w:val="22"/>
                <w:rtl/>
                <w:cs/>
              </w:rPr>
            </w:pPr>
            <w:r w:rsidRPr="00F15A3E">
              <w:rPr>
                <w:i/>
                <w:iCs/>
                <w:szCs w:val="22"/>
              </w:rPr>
              <w:t>(in thousand Baht)</w:t>
            </w:r>
          </w:p>
        </w:tc>
      </w:tr>
      <w:tr w:rsidR="00DD0E9D" w:rsidRPr="00F15A3E" w14:paraId="7569A814" w14:textId="77777777" w:rsidTr="004E7C03">
        <w:trPr>
          <w:trHeight w:val="267"/>
          <w:tblHeader/>
        </w:trPr>
        <w:tc>
          <w:tcPr>
            <w:tcW w:w="1767" w:type="pct"/>
          </w:tcPr>
          <w:p w14:paraId="239AD0BB" w14:textId="2F17350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b/>
                <w:bCs/>
                <w:i/>
                <w:iCs/>
                <w:sz w:val="22"/>
                <w:szCs w:val="22"/>
              </w:rPr>
            </w:pPr>
            <w:r w:rsidRPr="00F15A3E">
              <w:rPr>
                <w:rFonts w:ascii="Times New Roman" w:hAnsi="Times New Roman"/>
                <w:b/>
                <w:bCs/>
                <w:i/>
                <w:iCs/>
                <w:sz w:val="22"/>
                <w:szCs w:val="22"/>
              </w:rPr>
              <w:t>Other current receivables</w:t>
            </w:r>
          </w:p>
        </w:tc>
        <w:tc>
          <w:tcPr>
            <w:tcW w:w="3233" w:type="pct"/>
            <w:gridSpan w:val="7"/>
          </w:tcPr>
          <w:p w14:paraId="05464FA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i/>
                <w:iCs/>
                <w:sz w:val="22"/>
                <w:szCs w:val="22"/>
                <w:cs/>
              </w:rPr>
            </w:pPr>
          </w:p>
        </w:tc>
      </w:tr>
      <w:tr w:rsidR="004E7C03" w:rsidRPr="00F15A3E" w14:paraId="1438AD92" w14:textId="77777777" w:rsidTr="004E7C03">
        <w:trPr>
          <w:trHeight w:val="118"/>
        </w:trPr>
        <w:tc>
          <w:tcPr>
            <w:tcW w:w="1767" w:type="pct"/>
          </w:tcPr>
          <w:p w14:paraId="71620A3D" w14:textId="2AEB639A"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F15A3E">
              <w:rPr>
                <w:rFonts w:ascii="Times New Roman" w:hAnsi="Times New Roman"/>
                <w:sz w:val="22"/>
                <w:szCs w:val="22"/>
              </w:rPr>
              <w:t>Subsidiaries</w:t>
            </w:r>
          </w:p>
        </w:tc>
        <w:tc>
          <w:tcPr>
            <w:tcW w:w="686" w:type="pct"/>
            <w:tcBorders>
              <w:bottom w:val="double" w:sz="4" w:space="0" w:color="auto"/>
            </w:tcBorders>
          </w:tcPr>
          <w:p w14:paraId="592FB37B" w14:textId="27A05E5A" w:rsidR="00DD0E9D" w:rsidRPr="00F15A3E" w:rsidRDefault="00AF0B63"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Pr>
                <w:rFonts w:ascii="Times New Roman" w:hAnsi="Times New Roman"/>
                <w:sz w:val="22"/>
                <w:szCs w:val="22"/>
              </w:rPr>
              <w:t>-</w:t>
            </w:r>
          </w:p>
        </w:tc>
        <w:tc>
          <w:tcPr>
            <w:tcW w:w="147" w:type="pct"/>
          </w:tcPr>
          <w:p w14:paraId="16055020"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8" w:type="pct"/>
            <w:tcBorders>
              <w:bottom w:val="double" w:sz="4" w:space="0" w:color="auto"/>
            </w:tcBorders>
          </w:tcPr>
          <w:p w14:paraId="64DF985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F15A3E">
              <w:rPr>
                <w:rFonts w:ascii="Times New Roman" w:hAnsi="Times New Roman"/>
                <w:sz w:val="22"/>
                <w:szCs w:val="22"/>
                <w:cs/>
              </w:rPr>
              <w:t>-</w:t>
            </w:r>
          </w:p>
        </w:tc>
        <w:tc>
          <w:tcPr>
            <w:tcW w:w="148" w:type="pct"/>
          </w:tcPr>
          <w:p w14:paraId="70E33A35"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6" w:type="pct"/>
            <w:tcBorders>
              <w:bottom w:val="double" w:sz="4" w:space="0" w:color="auto"/>
            </w:tcBorders>
            <w:shd w:val="clear" w:color="auto" w:fill="auto"/>
          </w:tcPr>
          <w:p w14:paraId="583CFAD7" w14:textId="02644850" w:rsidR="00DD0E9D" w:rsidRPr="00F15A3E" w:rsidRDefault="00AF0B63"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AF0B63">
              <w:rPr>
                <w:rFonts w:ascii="Times New Roman" w:hAnsi="Times New Roman"/>
                <w:sz w:val="22"/>
                <w:szCs w:val="22"/>
              </w:rPr>
              <w:t>8,634</w:t>
            </w:r>
          </w:p>
        </w:tc>
        <w:tc>
          <w:tcPr>
            <w:tcW w:w="147" w:type="pct"/>
          </w:tcPr>
          <w:p w14:paraId="366FE00D"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731" w:type="pct"/>
            <w:tcBorders>
              <w:bottom w:val="double" w:sz="4" w:space="0" w:color="auto"/>
            </w:tcBorders>
          </w:tcPr>
          <w:p w14:paraId="7CF3134F" w14:textId="0F851D7E"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F15A3E">
              <w:rPr>
                <w:rFonts w:ascii="Times New Roman" w:hAnsi="Times New Roman"/>
                <w:sz w:val="22"/>
                <w:szCs w:val="22"/>
              </w:rPr>
              <w:t>4,396</w:t>
            </w:r>
          </w:p>
        </w:tc>
      </w:tr>
      <w:tr w:rsidR="004E7C03" w:rsidRPr="00F15A3E" w14:paraId="52F4DC7F" w14:textId="77777777" w:rsidTr="004E7C03">
        <w:trPr>
          <w:trHeight w:val="143"/>
        </w:trPr>
        <w:tc>
          <w:tcPr>
            <w:tcW w:w="1767" w:type="pct"/>
          </w:tcPr>
          <w:p w14:paraId="5D6774DB"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olor w:val="000000"/>
                <w:sz w:val="22"/>
                <w:szCs w:val="22"/>
                <w:cs/>
              </w:rPr>
            </w:pPr>
          </w:p>
        </w:tc>
        <w:tc>
          <w:tcPr>
            <w:tcW w:w="686" w:type="pct"/>
            <w:tcBorders>
              <w:top w:val="double" w:sz="4" w:space="0" w:color="auto"/>
            </w:tcBorders>
          </w:tcPr>
          <w:p w14:paraId="64FAE5F3"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7" w:type="pct"/>
          </w:tcPr>
          <w:p w14:paraId="085486C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8" w:type="pct"/>
            <w:tcBorders>
              <w:top w:val="double" w:sz="4" w:space="0" w:color="auto"/>
            </w:tcBorders>
          </w:tcPr>
          <w:p w14:paraId="2DC4330D"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5AE745A0"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6" w:type="pct"/>
            <w:tcBorders>
              <w:top w:val="double" w:sz="4" w:space="0" w:color="auto"/>
            </w:tcBorders>
          </w:tcPr>
          <w:p w14:paraId="7566E50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47" w:type="pct"/>
          </w:tcPr>
          <w:p w14:paraId="076D8947"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731" w:type="pct"/>
            <w:tcBorders>
              <w:top w:val="double" w:sz="4" w:space="0" w:color="auto"/>
            </w:tcBorders>
          </w:tcPr>
          <w:p w14:paraId="103817C7"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4E7C03" w:rsidRPr="00F15A3E" w14:paraId="637F55EF" w14:textId="77777777" w:rsidTr="004E7C03">
        <w:trPr>
          <w:trHeight w:val="143"/>
        </w:trPr>
        <w:tc>
          <w:tcPr>
            <w:tcW w:w="1767" w:type="pct"/>
          </w:tcPr>
          <w:p w14:paraId="4E823222" w14:textId="57C998F6"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color w:val="000000"/>
                <w:sz w:val="22"/>
                <w:szCs w:val="22"/>
                <w:cs/>
              </w:rPr>
            </w:pPr>
            <w:r w:rsidRPr="00F15A3E">
              <w:rPr>
                <w:rFonts w:ascii="Times New Roman" w:hAnsi="Times New Roman"/>
                <w:b/>
                <w:bCs/>
                <w:i/>
                <w:iCs/>
                <w:color w:val="000000"/>
                <w:sz w:val="22"/>
                <w:szCs w:val="22"/>
              </w:rPr>
              <w:t>Loans to</w:t>
            </w:r>
          </w:p>
        </w:tc>
        <w:tc>
          <w:tcPr>
            <w:tcW w:w="686" w:type="pct"/>
          </w:tcPr>
          <w:p w14:paraId="73CA2C13"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7" w:type="pct"/>
          </w:tcPr>
          <w:p w14:paraId="2E09BA0F"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8" w:type="pct"/>
          </w:tcPr>
          <w:p w14:paraId="46338D5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p>
        </w:tc>
        <w:tc>
          <w:tcPr>
            <w:tcW w:w="148" w:type="pct"/>
          </w:tcPr>
          <w:p w14:paraId="42C13B4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6" w:type="pct"/>
          </w:tcPr>
          <w:p w14:paraId="0A0C37B7"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c>
          <w:tcPr>
            <w:tcW w:w="147" w:type="pct"/>
          </w:tcPr>
          <w:p w14:paraId="11C212F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731" w:type="pct"/>
          </w:tcPr>
          <w:p w14:paraId="5D5D6883"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p>
        </w:tc>
      </w:tr>
      <w:tr w:rsidR="004E7C03" w:rsidRPr="00F15A3E" w14:paraId="0BDD9D8A" w14:textId="77777777" w:rsidTr="004E7C03">
        <w:trPr>
          <w:trHeight w:val="118"/>
        </w:trPr>
        <w:tc>
          <w:tcPr>
            <w:tcW w:w="1767" w:type="pct"/>
          </w:tcPr>
          <w:p w14:paraId="5CA5D743" w14:textId="7A138EEB"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22"/>
                <w:szCs w:val="22"/>
                <w:cs/>
              </w:rPr>
            </w:pPr>
            <w:r w:rsidRPr="00F15A3E">
              <w:rPr>
                <w:rFonts w:ascii="Times New Roman" w:hAnsi="Times New Roman"/>
                <w:sz w:val="22"/>
                <w:szCs w:val="22"/>
              </w:rPr>
              <w:t>Subsidiary</w:t>
            </w:r>
          </w:p>
        </w:tc>
        <w:tc>
          <w:tcPr>
            <w:tcW w:w="686" w:type="pct"/>
            <w:tcBorders>
              <w:bottom w:val="double" w:sz="4" w:space="0" w:color="auto"/>
            </w:tcBorders>
          </w:tcPr>
          <w:p w14:paraId="61400758" w14:textId="4E506AED" w:rsidR="00DD0E9D" w:rsidRPr="00F15A3E" w:rsidRDefault="00AF0B63"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Pr>
                <w:rFonts w:ascii="Times New Roman" w:hAnsi="Times New Roman"/>
                <w:sz w:val="22"/>
                <w:szCs w:val="22"/>
              </w:rPr>
              <w:t>-</w:t>
            </w:r>
          </w:p>
        </w:tc>
        <w:tc>
          <w:tcPr>
            <w:tcW w:w="147" w:type="pct"/>
          </w:tcPr>
          <w:p w14:paraId="7066AB4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88" w:type="pct"/>
            <w:tcBorders>
              <w:bottom w:val="double" w:sz="4" w:space="0" w:color="auto"/>
            </w:tcBorders>
          </w:tcPr>
          <w:p w14:paraId="2DC5F413"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sz w:val="22"/>
                <w:szCs w:val="22"/>
              </w:rPr>
            </w:pPr>
            <w:r w:rsidRPr="00F15A3E">
              <w:rPr>
                <w:rFonts w:ascii="Times New Roman" w:hAnsi="Times New Roman"/>
                <w:sz w:val="22"/>
                <w:szCs w:val="22"/>
                <w:cs/>
              </w:rPr>
              <w:t>-</w:t>
            </w:r>
          </w:p>
        </w:tc>
        <w:tc>
          <w:tcPr>
            <w:tcW w:w="148" w:type="pct"/>
          </w:tcPr>
          <w:p w14:paraId="1E314DC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86" w:type="pct"/>
            <w:tcBorders>
              <w:bottom w:val="double" w:sz="4" w:space="0" w:color="auto"/>
            </w:tcBorders>
            <w:shd w:val="clear" w:color="auto" w:fill="auto"/>
          </w:tcPr>
          <w:p w14:paraId="64809836" w14:textId="365F8807" w:rsidR="00DD0E9D" w:rsidRPr="00F15A3E" w:rsidRDefault="00AF0B63"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 w:firstLine="233"/>
              <w:jc w:val="right"/>
              <w:rPr>
                <w:rFonts w:ascii="Times New Roman" w:hAnsi="Times New Roman"/>
                <w:sz w:val="22"/>
                <w:szCs w:val="22"/>
              </w:rPr>
            </w:pPr>
            <w:r w:rsidRPr="00AF0B63">
              <w:rPr>
                <w:rFonts w:ascii="Times New Roman" w:hAnsi="Times New Roman"/>
                <w:sz w:val="22"/>
                <w:szCs w:val="22"/>
              </w:rPr>
              <w:t>35,000</w:t>
            </w:r>
          </w:p>
        </w:tc>
        <w:tc>
          <w:tcPr>
            <w:tcW w:w="147" w:type="pct"/>
          </w:tcPr>
          <w:p w14:paraId="345C4B2D"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cs/>
              </w:rPr>
            </w:pPr>
          </w:p>
        </w:tc>
        <w:tc>
          <w:tcPr>
            <w:tcW w:w="731" w:type="pct"/>
            <w:tcBorders>
              <w:bottom w:val="double" w:sz="4" w:space="0" w:color="auto"/>
            </w:tcBorders>
          </w:tcPr>
          <w:p w14:paraId="53BCC4FA" w14:textId="3D9B7C24"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right"/>
              <w:rPr>
                <w:rFonts w:ascii="Times New Roman" w:hAnsi="Times New Roman"/>
                <w:sz w:val="22"/>
                <w:szCs w:val="22"/>
              </w:rPr>
            </w:pPr>
            <w:r w:rsidRPr="00F15A3E">
              <w:rPr>
                <w:rFonts w:ascii="Times New Roman" w:hAnsi="Times New Roman"/>
                <w:sz w:val="22"/>
                <w:szCs w:val="22"/>
              </w:rPr>
              <w:t>10,000</w:t>
            </w:r>
          </w:p>
        </w:tc>
      </w:tr>
    </w:tbl>
    <w:p w14:paraId="5833DB74" w14:textId="77777777" w:rsidR="00341B4B" w:rsidRPr="00F15A3E" w:rsidRDefault="00341B4B" w:rsidP="008C0D36">
      <w:pPr>
        <w:tabs>
          <w:tab w:val="clear" w:pos="227"/>
          <w:tab w:val="clear" w:pos="454"/>
          <w:tab w:val="clear" w:pos="680"/>
          <w:tab w:val="clear" w:pos="907"/>
          <w:tab w:val="left" w:pos="540"/>
        </w:tabs>
        <w:ind w:left="540"/>
        <w:rPr>
          <w:rFonts w:ascii="Times New Roman" w:hAnsi="Times New Roman"/>
          <w:sz w:val="22"/>
          <w:szCs w:val="22"/>
        </w:rPr>
      </w:pPr>
    </w:p>
    <w:p w14:paraId="51B31785" w14:textId="7240B862" w:rsidR="00745AED" w:rsidRPr="00F15A3E" w:rsidRDefault="00745AED" w:rsidP="00745AED">
      <w:pPr>
        <w:tabs>
          <w:tab w:val="clear" w:pos="227"/>
          <w:tab w:val="clear" w:pos="454"/>
          <w:tab w:val="clear" w:pos="680"/>
          <w:tab w:val="clear" w:pos="907"/>
          <w:tab w:val="left" w:pos="540"/>
        </w:tabs>
        <w:ind w:left="540"/>
        <w:rPr>
          <w:rFonts w:ascii="Times New Roman" w:hAnsi="Times New Roman"/>
          <w:b/>
          <w:bCs/>
          <w:i/>
          <w:iCs/>
          <w:sz w:val="22"/>
          <w:szCs w:val="22"/>
        </w:rPr>
      </w:pPr>
      <w:r w:rsidRPr="00F15A3E">
        <w:rPr>
          <w:rFonts w:ascii="Times New Roman" w:hAnsi="Times New Roman"/>
          <w:b/>
          <w:bCs/>
          <w:i/>
          <w:iCs/>
          <w:sz w:val="22"/>
          <w:szCs w:val="22"/>
        </w:rPr>
        <w:t>Significant agreements with related parties</w:t>
      </w:r>
      <w:r w:rsidR="0036615F" w:rsidRPr="00F15A3E">
        <w:rPr>
          <w:rFonts w:ascii="Times New Roman" w:hAnsi="Times New Roman"/>
          <w:b/>
          <w:bCs/>
          <w:i/>
          <w:iCs/>
          <w:sz w:val="22"/>
          <w:szCs w:val="22"/>
        </w:rPr>
        <w:t xml:space="preserve"> during the period</w:t>
      </w:r>
    </w:p>
    <w:p w14:paraId="762360BF" w14:textId="7E00C7B8" w:rsidR="00443DF6" w:rsidRPr="00F15A3E" w:rsidRDefault="00443DF6" w:rsidP="008C0D36">
      <w:pPr>
        <w:tabs>
          <w:tab w:val="clear" w:pos="227"/>
          <w:tab w:val="clear" w:pos="454"/>
          <w:tab w:val="clear" w:pos="680"/>
          <w:tab w:val="clear" w:pos="907"/>
          <w:tab w:val="left" w:pos="540"/>
        </w:tabs>
        <w:ind w:left="540"/>
        <w:rPr>
          <w:rFonts w:ascii="Times New Roman" w:hAnsi="Times New Roman"/>
          <w:sz w:val="22"/>
          <w:szCs w:val="22"/>
        </w:rPr>
      </w:pPr>
    </w:p>
    <w:p w14:paraId="46436CEF" w14:textId="77777777" w:rsidR="00443DF6" w:rsidRPr="00F15A3E" w:rsidRDefault="00443DF6" w:rsidP="00443DF6">
      <w:pPr>
        <w:tabs>
          <w:tab w:val="clear" w:pos="227"/>
          <w:tab w:val="clear" w:pos="454"/>
          <w:tab w:val="clear" w:pos="680"/>
          <w:tab w:val="clear" w:pos="907"/>
          <w:tab w:val="left" w:pos="540"/>
        </w:tabs>
        <w:ind w:left="540"/>
        <w:rPr>
          <w:rFonts w:ascii="Times New Roman" w:hAnsi="Times New Roman"/>
          <w:i/>
          <w:iCs/>
          <w:sz w:val="22"/>
          <w:szCs w:val="22"/>
        </w:rPr>
      </w:pPr>
      <w:r w:rsidRPr="00F15A3E">
        <w:rPr>
          <w:rFonts w:ascii="Times New Roman" w:hAnsi="Times New Roman"/>
          <w:i/>
          <w:iCs/>
          <w:sz w:val="22"/>
          <w:szCs w:val="22"/>
        </w:rPr>
        <w:t>Long-term loan Agreement</w:t>
      </w:r>
    </w:p>
    <w:p w14:paraId="23B6ECCF" w14:textId="77777777" w:rsidR="00443DF6" w:rsidRPr="00F15A3E" w:rsidRDefault="00443DF6" w:rsidP="00443DF6">
      <w:pPr>
        <w:tabs>
          <w:tab w:val="clear" w:pos="227"/>
          <w:tab w:val="clear" w:pos="454"/>
          <w:tab w:val="clear" w:pos="680"/>
          <w:tab w:val="clear" w:pos="907"/>
          <w:tab w:val="left" w:pos="540"/>
        </w:tabs>
        <w:ind w:left="540"/>
        <w:rPr>
          <w:rFonts w:ascii="Times New Roman" w:hAnsi="Times New Roman"/>
          <w:sz w:val="22"/>
          <w:szCs w:val="22"/>
        </w:rPr>
      </w:pPr>
    </w:p>
    <w:p w14:paraId="28D77956" w14:textId="3383CFC4" w:rsidR="0036615F" w:rsidRPr="00F15A3E" w:rsidRDefault="006064FA" w:rsidP="00FF120C">
      <w:pPr>
        <w:tabs>
          <w:tab w:val="clear" w:pos="227"/>
          <w:tab w:val="clear" w:pos="454"/>
          <w:tab w:val="clear" w:pos="680"/>
          <w:tab w:val="clear" w:pos="907"/>
          <w:tab w:val="left" w:pos="540"/>
        </w:tabs>
        <w:ind w:left="540"/>
        <w:jc w:val="thaiDistribute"/>
        <w:rPr>
          <w:rFonts w:ascii="Times New Roman" w:hAnsi="Times New Roman"/>
          <w:sz w:val="22"/>
          <w:szCs w:val="22"/>
          <w:cs/>
        </w:rPr>
      </w:pPr>
      <w:r w:rsidRPr="00F15A3E">
        <w:rPr>
          <w:rFonts w:ascii="Times New Roman" w:hAnsi="Times New Roman"/>
          <w:sz w:val="22"/>
          <w:szCs w:val="28"/>
        </w:rPr>
        <w:t>On 4 August 2020, t</w:t>
      </w:r>
      <w:r w:rsidR="00443DF6" w:rsidRPr="00F15A3E">
        <w:rPr>
          <w:rFonts w:ascii="Times New Roman" w:hAnsi="Times New Roman"/>
          <w:sz w:val="22"/>
          <w:szCs w:val="22"/>
        </w:rPr>
        <w:t xml:space="preserve">he Company </w:t>
      </w:r>
      <w:r w:rsidR="000B548B" w:rsidRPr="00F15A3E">
        <w:rPr>
          <w:rFonts w:ascii="Times New Roman" w:hAnsi="Times New Roman"/>
          <w:sz w:val="22"/>
          <w:szCs w:val="22"/>
        </w:rPr>
        <w:t>entered into</w:t>
      </w:r>
      <w:r w:rsidR="00443DF6" w:rsidRPr="00F15A3E">
        <w:rPr>
          <w:rFonts w:ascii="Times New Roman" w:hAnsi="Times New Roman"/>
          <w:sz w:val="22"/>
          <w:szCs w:val="22"/>
        </w:rPr>
        <w:t xml:space="preserve"> an unsecured long-term loan agreement with a subsidiary with credit facility </w:t>
      </w:r>
      <w:proofErr w:type="spellStart"/>
      <w:r w:rsidR="00443DF6" w:rsidRPr="00F15A3E">
        <w:rPr>
          <w:rFonts w:ascii="Times New Roman" w:hAnsi="Times New Roman"/>
          <w:sz w:val="22"/>
          <w:szCs w:val="22"/>
        </w:rPr>
        <w:t>totalling</w:t>
      </w:r>
      <w:proofErr w:type="spellEnd"/>
      <w:r w:rsidR="00443DF6" w:rsidRPr="00F15A3E">
        <w:rPr>
          <w:rFonts w:ascii="Times New Roman" w:hAnsi="Times New Roman"/>
          <w:sz w:val="22"/>
          <w:szCs w:val="22"/>
        </w:rPr>
        <w:t xml:space="preserve"> Baht 35 million with interest rate of </w:t>
      </w:r>
      <w:r w:rsidR="0036615F" w:rsidRPr="00F15A3E">
        <w:rPr>
          <w:rFonts w:ascii="Times New Roman" w:hAnsi="Times New Roman"/>
          <w:sz w:val="22"/>
          <w:szCs w:val="22"/>
        </w:rPr>
        <w:t>0.5</w:t>
      </w:r>
      <w:r w:rsidR="00443DF6" w:rsidRPr="00F15A3E">
        <w:rPr>
          <w:rFonts w:ascii="Times New Roman" w:hAnsi="Times New Roman"/>
          <w:sz w:val="22"/>
          <w:szCs w:val="22"/>
        </w:rPr>
        <w:t>% per annum and the interest is payable on monthly basis. The loan will become due in August 2025.</w:t>
      </w:r>
      <w:r w:rsidR="008C0D36" w:rsidRPr="00F15A3E">
        <w:rPr>
          <w:rFonts w:ascii="Times New Roman" w:hAnsi="Times New Roman"/>
          <w:sz w:val="22"/>
          <w:szCs w:val="22"/>
          <w:cs/>
        </w:rPr>
        <w:t xml:space="preserve"> </w:t>
      </w:r>
      <w:r w:rsidR="000B548B" w:rsidRPr="00F15A3E">
        <w:rPr>
          <w:rFonts w:ascii="Times New Roman" w:hAnsi="Times New Roman"/>
          <w:sz w:val="22"/>
          <w:szCs w:val="22"/>
        </w:rPr>
        <w:t>Subsequently, o</w:t>
      </w:r>
      <w:r w:rsidRPr="00F15A3E">
        <w:rPr>
          <w:rFonts w:ascii="Times New Roman" w:hAnsi="Times New Roman"/>
          <w:sz w:val="22"/>
          <w:szCs w:val="22"/>
        </w:rPr>
        <w:t xml:space="preserve">n </w:t>
      </w:r>
      <w:r w:rsidR="0036615F" w:rsidRPr="00F15A3E">
        <w:rPr>
          <w:rFonts w:ascii="Times New Roman" w:hAnsi="Times New Roman"/>
          <w:sz w:val="22"/>
          <w:szCs w:val="22"/>
        </w:rPr>
        <w:t xml:space="preserve">29 July 2021, the </w:t>
      </w:r>
      <w:r w:rsidR="008C0D36" w:rsidRPr="00F15A3E">
        <w:rPr>
          <w:rFonts w:ascii="Times New Roman" w:hAnsi="Times New Roman"/>
          <w:sz w:val="22"/>
          <w:szCs w:val="28"/>
        </w:rPr>
        <w:t>C</w:t>
      </w:r>
      <w:r w:rsidR="0036615F" w:rsidRPr="00F15A3E">
        <w:rPr>
          <w:rFonts w:ascii="Times New Roman" w:hAnsi="Times New Roman"/>
          <w:sz w:val="22"/>
          <w:szCs w:val="22"/>
        </w:rPr>
        <w:t>ompany entered into an amendment agreement to amend interest rate to 1.27% per annum effective retrospective from the agreement date.</w:t>
      </w:r>
    </w:p>
    <w:p w14:paraId="121B2CF3" w14:textId="11B10F31" w:rsidR="00DD0E9D" w:rsidRPr="00F15A3E" w:rsidRDefault="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p>
    <w:p w14:paraId="2A2D30CD" w14:textId="50B02F80" w:rsidR="00AF2617" w:rsidRPr="00F15A3E" w:rsidRDefault="00AF2617" w:rsidP="00AF2617">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Trade accounts receivable</w:t>
      </w:r>
    </w:p>
    <w:p w14:paraId="5A03EDEB" w14:textId="7A509C9F" w:rsidR="00EB00CF" w:rsidRPr="00F15A3E" w:rsidRDefault="00EB00CF" w:rsidP="00114721">
      <w:pPr>
        <w:tabs>
          <w:tab w:val="clear" w:pos="227"/>
          <w:tab w:val="clear" w:pos="454"/>
          <w:tab w:val="clear" w:pos="680"/>
          <w:tab w:val="clear" w:pos="907"/>
          <w:tab w:val="left" w:pos="540"/>
        </w:tabs>
        <w:ind w:left="540"/>
        <w:rPr>
          <w:rFonts w:ascii="Times New Roman" w:hAnsi="Times New Roman"/>
          <w:sz w:val="22"/>
          <w:szCs w:val="22"/>
        </w:rPr>
      </w:pPr>
    </w:p>
    <w:tbl>
      <w:tblPr>
        <w:tblW w:w="9220" w:type="dxa"/>
        <w:tblInd w:w="450" w:type="dxa"/>
        <w:tblLayout w:type="fixed"/>
        <w:tblLook w:val="0000" w:firstRow="0" w:lastRow="0" w:firstColumn="0" w:lastColumn="0" w:noHBand="0" w:noVBand="0"/>
      </w:tblPr>
      <w:tblGrid>
        <w:gridCol w:w="3584"/>
        <w:gridCol w:w="1194"/>
        <w:gridCol w:w="275"/>
        <w:gridCol w:w="1232"/>
        <w:gridCol w:w="275"/>
        <w:gridCol w:w="1188"/>
        <w:gridCol w:w="240"/>
        <w:gridCol w:w="1232"/>
      </w:tblGrid>
      <w:tr w:rsidR="00AD5493" w:rsidRPr="00F15A3E" w14:paraId="1D84F120" w14:textId="77777777" w:rsidTr="00A609A1">
        <w:trPr>
          <w:tblHeader/>
        </w:trPr>
        <w:tc>
          <w:tcPr>
            <w:tcW w:w="1944" w:type="pct"/>
          </w:tcPr>
          <w:p w14:paraId="6E7C6BF9" w14:textId="77777777" w:rsidR="00AD5493" w:rsidRPr="00F15A3E" w:rsidRDefault="00AD5493"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sz w:val="22"/>
                <w:szCs w:val="22"/>
              </w:rPr>
            </w:pPr>
          </w:p>
        </w:tc>
        <w:tc>
          <w:tcPr>
            <w:tcW w:w="1465" w:type="pct"/>
            <w:gridSpan w:val="3"/>
          </w:tcPr>
          <w:p w14:paraId="36471ECD" w14:textId="77777777" w:rsidR="00AD5493" w:rsidRPr="00F15A3E" w:rsidRDefault="00AD5493" w:rsidP="00162169">
            <w:pPr>
              <w:pStyle w:val="acctmergecolhdg"/>
              <w:spacing w:line="240" w:lineRule="exact"/>
              <w:rPr>
                <w:rFonts w:ascii="Times New Roman" w:hAnsi="Times New Roman"/>
                <w:szCs w:val="22"/>
              </w:rPr>
            </w:pPr>
            <w:r w:rsidRPr="00F15A3E">
              <w:rPr>
                <w:rFonts w:ascii="Times New Roman" w:hAnsi="Times New Roman"/>
                <w:szCs w:val="22"/>
              </w:rPr>
              <w:t xml:space="preserve">Consolidated </w:t>
            </w:r>
          </w:p>
          <w:p w14:paraId="61757550" w14:textId="77777777" w:rsidR="00AD5493" w:rsidRPr="00F15A3E" w:rsidRDefault="00AD5493"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jc w:val="center"/>
              <w:rPr>
                <w:rFonts w:ascii="Times New Roman" w:hAnsi="Times New Roman"/>
                <w:sz w:val="22"/>
                <w:szCs w:val="22"/>
              </w:rPr>
            </w:pPr>
            <w:r w:rsidRPr="00F15A3E">
              <w:rPr>
                <w:rFonts w:ascii="Times New Roman" w:hAnsi="Times New Roman"/>
                <w:b/>
                <w:sz w:val="22"/>
                <w:szCs w:val="22"/>
                <w:lang w:val="en-GB" w:bidi="ar-SA"/>
              </w:rPr>
              <w:t>financial statements</w:t>
            </w:r>
          </w:p>
        </w:tc>
        <w:tc>
          <w:tcPr>
            <w:tcW w:w="149" w:type="pct"/>
          </w:tcPr>
          <w:p w14:paraId="72226BE8" w14:textId="77777777" w:rsidR="00AD5493" w:rsidRPr="00F15A3E" w:rsidRDefault="00AD5493"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rPr>
                <w:rFonts w:ascii="Times New Roman" w:hAnsi="Times New Roman"/>
                <w:sz w:val="22"/>
                <w:szCs w:val="22"/>
              </w:rPr>
            </w:pPr>
          </w:p>
        </w:tc>
        <w:tc>
          <w:tcPr>
            <w:tcW w:w="1443" w:type="pct"/>
            <w:gridSpan w:val="3"/>
          </w:tcPr>
          <w:p w14:paraId="2D928810" w14:textId="77777777" w:rsidR="00AD5493" w:rsidRPr="00F15A3E" w:rsidRDefault="00AD5493" w:rsidP="00162169">
            <w:pPr>
              <w:pStyle w:val="acctmergecolhdg"/>
              <w:spacing w:line="240" w:lineRule="exact"/>
              <w:rPr>
                <w:rFonts w:ascii="Times New Roman" w:hAnsi="Times New Roman"/>
                <w:szCs w:val="22"/>
              </w:rPr>
            </w:pPr>
            <w:r w:rsidRPr="00F15A3E">
              <w:rPr>
                <w:rFonts w:ascii="Times New Roman" w:hAnsi="Times New Roman"/>
                <w:szCs w:val="22"/>
              </w:rPr>
              <w:t xml:space="preserve">Separate </w:t>
            </w:r>
          </w:p>
          <w:p w14:paraId="697A8D20" w14:textId="77777777" w:rsidR="00AD5493" w:rsidRPr="00F15A3E" w:rsidRDefault="00AD5493"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jc w:val="center"/>
              <w:rPr>
                <w:rFonts w:ascii="Times New Roman" w:hAnsi="Times New Roman"/>
                <w:b/>
                <w:bCs/>
                <w:sz w:val="22"/>
                <w:szCs w:val="22"/>
              </w:rPr>
            </w:pPr>
            <w:r w:rsidRPr="00F15A3E">
              <w:rPr>
                <w:rFonts w:ascii="Times New Roman" w:hAnsi="Times New Roman"/>
                <w:b/>
                <w:sz w:val="22"/>
                <w:szCs w:val="22"/>
                <w:lang w:val="en-GB" w:bidi="ar-SA"/>
              </w:rPr>
              <w:t>financial statements</w:t>
            </w:r>
          </w:p>
        </w:tc>
      </w:tr>
      <w:tr w:rsidR="00DD0E9D" w:rsidRPr="00F15A3E" w14:paraId="443C7F29" w14:textId="77777777" w:rsidTr="0041565C">
        <w:trPr>
          <w:tblHeader/>
        </w:trPr>
        <w:tc>
          <w:tcPr>
            <w:tcW w:w="1944" w:type="pct"/>
          </w:tcPr>
          <w:p w14:paraId="10230CB4"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i/>
                <w:iCs/>
                <w:sz w:val="22"/>
                <w:szCs w:val="22"/>
              </w:rPr>
            </w:pPr>
          </w:p>
        </w:tc>
        <w:tc>
          <w:tcPr>
            <w:tcW w:w="648" w:type="pct"/>
          </w:tcPr>
          <w:p w14:paraId="2BAB1216" w14:textId="3AB06245"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3</w:t>
            </w:r>
            <w:r w:rsidRPr="00F15A3E">
              <w:rPr>
                <w:rFonts w:ascii="Times New Roman" w:hAnsi="Times New Roman"/>
                <w:sz w:val="22"/>
                <w:szCs w:val="22"/>
              </w:rPr>
              <w:t>0 September</w:t>
            </w:r>
          </w:p>
        </w:tc>
        <w:tc>
          <w:tcPr>
            <w:tcW w:w="149" w:type="pct"/>
          </w:tcPr>
          <w:p w14:paraId="5CE18E69"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8" w:type="pct"/>
          </w:tcPr>
          <w:p w14:paraId="4BAD595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 xml:space="preserve">31 </w:t>
            </w:r>
          </w:p>
          <w:p w14:paraId="542149BB" w14:textId="1BB6B794"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December</w:t>
            </w:r>
          </w:p>
        </w:tc>
        <w:tc>
          <w:tcPr>
            <w:tcW w:w="149" w:type="pct"/>
          </w:tcPr>
          <w:p w14:paraId="1C1660E1"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44" w:type="pct"/>
          </w:tcPr>
          <w:p w14:paraId="218F5854" w14:textId="0F6071EF"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3</w:t>
            </w:r>
            <w:r w:rsidRPr="00F15A3E">
              <w:rPr>
                <w:rFonts w:ascii="Times New Roman" w:hAnsi="Times New Roman"/>
                <w:sz w:val="22"/>
                <w:szCs w:val="22"/>
              </w:rPr>
              <w:t>0 September</w:t>
            </w:r>
          </w:p>
        </w:tc>
        <w:tc>
          <w:tcPr>
            <w:tcW w:w="130" w:type="pct"/>
          </w:tcPr>
          <w:p w14:paraId="133C5806"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8" w:type="pct"/>
          </w:tcPr>
          <w:p w14:paraId="46C06E43"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 xml:space="preserve">31 </w:t>
            </w:r>
          </w:p>
          <w:p w14:paraId="0D0998ED" w14:textId="5F52DD0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December</w:t>
            </w:r>
          </w:p>
        </w:tc>
      </w:tr>
      <w:tr w:rsidR="00DD0E9D" w:rsidRPr="00F15A3E" w14:paraId="39073A57" w14:textId="77777777" w:rsidTr="0041565C">
        <w:trPr>
          <w:tblHeader/>
        </w:trPr>
        <w:tc>
          <w:tcPr>
            <w:tcW w:w="1944" w:type="pct"/>
          </w:tcPr>
          <w:p w14:paraId="5FE7112C"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i/>
                <w:iCs/>
                <w:sz w:val="22"/>
                <w:szCs w:val="22"/>
              </w:rPr>
            </w:pPr>
          </w:p>
        </w:tc>
        <w:tc>
          <w:tcPr>
            <w:tcW w:w="648" w:type="pct"/>
          </w:tcPr>
          <w:p w14:paraId="3E8AB78D" w14:textId="17ADE470"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2021</w:t>
            </w:r>
          </w:p>
        </w:tc>
        <w:tc>
          <w:tcPr>
            <w:tcW w:w="149" w:type="pct"/>
          </w:tcPr>
          <w:p w14:paraId="6AB06BA5"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8" w:type="pct"/>
          </w:tcPr>
          <w:p w14:paraId="0D1E8777" w14:textId="10D9DD60"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2020</w:t>
            </w:r>
          </w:p>
        </w:tc>
        <w:tc>
          <w:tcPr>
            <w:tcW w:w="149" w:type="pct"/>
          </w:tcPr>
          <w:p w14:paraId="673F90A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44" w:type="pct"/>
          </w:tcPr>
          <w:p w14:paraId="0C9C7DBB" w14:textId="0F7886D3"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2021</w:t>
            </w:r>
          </w:p>
        </w:tc>
        <w:tc>
          <w:tcPr>
            <w:tcW w:w="130" w:type="pct"/>
          </w:tcPr>
          <w:p w14:paraId="6A903178"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8" w:type="pct"/>
          </w:tcPr>
          <w:p w14:paraId="38C6ADD3" w14:textId="5D4A78CA"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2020</w:t>
            </w:r>
          </w:p>
        </w:tc>
      </w:tr>
      <w:tr w:rsidR="00DD0E9D" w:rsidRPr="00F15A3E" w14:paraId="42B97468" w14:textId="77777777" w:rsidTr="0041565C">
        <w:trPr>
          <w:tblHeader/>
        </w:trPr>
        <w:tc>
          <w:tcPr>
            <w:tcW w:w="1944" w:type="pct"/>
          </w:tcPr>
          <w:p w14:paraId="6555E868"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hanging="180"/>
              <w:jc w:val="center"/>
              <w:rPr>
                <w:rFonts w:ascii="Times New Roman" w:hAnsi="Times New Roman"/>
                <w:b/>
                <w:bCs/>
                <w:i/>
                <w:iCs/>
                <w:sz w:val="22"/>
                <w:szCs w:val="22"/>
                <w:cs/>
              </w:rPr>
            </w:pPr>
          </w:p>
        </w:tc>
        <w:tc>
          <w:tcPr>
            <w:tcW w:w="3056" w:type="pct"/>
            <w:gridSpan w:val="7"/>
          </w:tcPr>
          <w:p w14:paraId="2BC1BE97"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hanging="108"/>
              <w:jc w:val="center"/>
              <w:rPr>
                <w:rFonts w:ascii="Times New Roman" w:hAnsi="Times New Roman"/>
                <w:sz w:val="22"/>
                <w:szCs w:val="22"/>
                <w:cs/>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DD0E9D" w:rsidRPr="00F15A3E" w14:paraId="1D72DDA0" w14:textId="77777777" w:rsidTr="0041565C">
        <w:tc>
          <w:tcPr>
            <w:tcW w:w="1944" w:type="pct"/>
          </w:tcPr>
          <w:p w14:paraId="5FB3938B"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F15A3E">
              <w:rPr>
                <w:rFonts w:ascii="Times New Roman" w:hAnsi="Times New Roman"/>
                <w:b/>
                <w:bCs/>
                <w:sz w:val="22"/>
                <w:szCs w:val="22"/>
              </w:rPr>
              <w:t>Other parties</w:t>
            </w:r>
          </w:p>
        </w:tc>
        <w:tc>
          <w:tcPr>
            <w:tcW w:w="648" w:type="pct"/>
          </w:tcPr>
          <w:p w14:paraId="07302C9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p>
        </w:tc>
        <w:tc>
          <w:tcPr>
            <w:tcW w:w="149" w:type="pct"/>
          </w:tcPr>
          <w:p w14:paraId="5E2A6DD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155"/>
              <w:jc w:val="right"/>
              <w:rPr>
                <w:rFonts w:ascii="Times New Roman" w:hAnsi="Times New Roman"/>
                <w:sz w:val="22"/>
                <w:szCs w:val="22"/>
              </w:rPr>
            </w:pPr>
          </w:p>
        </w:tc>
        <w:tc>
          <w:tcPr>
            <w:tcW w:w="668" w:type="pct"/>
          </w:tcPr>
          <w:p w14:paraId="1CC4058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
              <w:jc w:val="right"/>
              <w:rPr>
                <w:rFonts w:ascii="Times New Roman" w:hAnsi="Times New Roman"/>
                <w:b/>
                <w:bCs/>
                <w:sz w:val="22"/>
                <w:szCs w:val="22"/>
              </w:rPr>
            </w:pPr>
          </w:p>
        </w:tc>
        <w:tc>
          <w:tcPr>
            <w:tcW w:w="149" w:type="pct"/>
          </w:tcPr>
          <w:p w14:paraId="2713F524"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644" w:type="pct"/>
          </w:tcPr>
          <w:p w14:paraId="43B0204C" w14:textId="77777777" w:rsidR="00DD0E9D" w:rsidRPr="00F15A3E" w:rsidRDefault="00DD0E9D"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b/>
                <w:bCs/>
                <w:sz w:val="22"/>
                <w:szCs w:val="22"/>
              </w:rPr>
            </w:pPr>
          </w:p>
        </w:tc>
        <w:tc>
          <w:tcPr>
            <w:tcW w:w="130" w:type="pct"/>
          </w:tcPr>
          <w:p w14:paraId="56D3E29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firstLine="342"/>
              <w:jc w:val="right"/>
              <w:rPr>
                <w:rFonts w:ascii="Times New Roman" w:hAnsi="Times New Roman"/>
                <w:sz w:val="22"/>
                <w:szCs w:val="22"/>
                <w:cs/>
              </w:rPr>
            </w:pPr>
          </w:p>
        </w:tc>
        <w:tc>
          <w:tcPr>
            <w:tcW w:w="668" w:type="pct"/>
          </w:tcPr>
          <w:p w14:paraId="19A9AD87"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 w:firstLine="13"/>
              <w:jc w:val="right"/>
              <w:rPr>
                <w:rFonts w:ascii="Times New Roman" w:hAnsi="Times New Roman"/>
                <w:b/>
                <w:bCs/>
                <w:sz w:val="22"/>
                <w:szCs w:val="22"/>
              </w:rPr>
            </w:pPr>
          </w:p>
        </w:tc>
      </w:tr>
      <w:tr w:rsidR="00DD0E9D" w:rsidRPr="00F15A3E" w14:paraId="5B6058DD" w14:textId="77777777" w:rsidTr="0041565C">
        <w:tc>
          <w:tcPr>
            <w:tcW w:w="1944" w:type="pct"/>
          </w:tcPr>
          <w:p w14:paraId="5AAD04D6" w14:textId="77777777" w:rsidR="00DD0E9D" w:rsidRPr="00F15A3E" w:rsidRDefault="00DD0E9D" w:rsidP="00DD0E9D">
            <w:pPr>
              <w:shd w:val="clear" w:color="auto" w:fill="FFFFFF"/>
              <w:rPr>
                <w:rFonts w:ascii="Times New Roman" w:hAnsi="Times New Roman"/>
                <w:sz w:val="22"/>
                <w:szCs w:val="22"/>
              </w:rPr>
            </w:pPr>
            <w:r w:rsidRPr="00F15A3E">
              <w:rPr>
                <w:rFonts w:ascii="Times New Roman" w:hAnsi="Times New Roman"/>
                <w:sz w:val="22"/>
                <w:szCs w:val="22"/>
              </w:rPr>
              <w:t>Within credit terms</w:t>
            </w:r>
          </w:p>
        </w:tc>
        <w:tc>
          <w:tcPr>
            <w:tcW w:w="648" w:type="pct"/>
          </w:tcPr>
          <w:p w14:paraId="3A9F6B0C" w14:textId="120805F8" w:rsidR="00DD0E9D" w:rsidRPr="00F15A3E" w:rsidRDefault="00902302"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902302">
              <w:rPr>
                <w:rFonts w:ascii="Times New Roman" w:hAnsi="Times New Roman"/>
                <w:sz w:val="22"/>
                <w:szCs w:val="22"/>
              </w:rPr>
              <w:t>33,462</w:t>
            </w:r>
          </w:p>
        </w:tc>
        <w:tc>
          <w:tcPr>
            <w:tcW w:w="149" w:type="pct"/>
          </w:tcPr>
          <w:p w14:paraId="10DA7504"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shd w:val="clear" w:color="auto" w:fill="FFFFFF"/>
          </w:tcPr>
          <w:p w14:paraId="27C7E323" w14:textId="6BC3F126"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15A3E">
              <w:rPr>
                <w:rFonts w:ascii="Times New Roman" w:hAnsi="Times New Roman"/>
                <w:sz w:val="22"/>
                <w:szCs w:val="22"/>
              </w:rPr>
              <w:t>45,972</w:t>
            </w:r>
          </w:p>
        </w:tc>
        <w:tc>
          <w:tcPr>
            <w:tcW w:w="149" w:type="pct"/>
          </w:tcPr>
          <w:p w14:paraId="3A61708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Pr>
          <w:p w14:paraId="472701CC" w14:textId="67222498"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8"/>
              </w:rPr>
            </w:pPr>
            <w:r>
              <w:rPr>
                <w:rFonts w:ascii="Times New Roman" w:hAnsi="Times New Roman"/>
                <w:sz w:val="22"/>
                <w:szCs w:val="28"/>
              </w:rPr>
              <w:t>-</w:t>
            </w:r>
          </w:p>
        </w:tc>
        <w:tc>
          <w:tcPr>
            <w:tcW w:w="130" w:type="pct"/>
          </w:tcPr>
          <w:p w14:paraId="3E7CDAA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Pr>
          <w:p w14:paraId="56DC456D"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sz w:val="22"/>
                <w:szCs w:val="22"/>
              </w:rPr>
              <w:t>-</w:t>
            </w:r>
          </w:p>
        </w:tc>
      </w:tr>
      <w:tr w:rsidR="00DD0E9D" w:rsidRPr="00F15A3E" w14:paraId="2516AE59" w14:textId="77777777" w:rsidTr="0041565C">
        <w:tc>
          <w:tcPr>
            <w:tcW w:w="1944" w:type="pct"/>
          </w:tcPr>
          <w:p w14:paraId="1A3DF034" w14:textId="77777777" w:rsidR="00DD0E9D" w:rsidRPr="00F15A3E" w:rsidRDefault="00DD0E9D" w:rsidP="00DD0E9D">
            <w:pPr>
              <w:shd w:val="clear" w:color="auto" w:fill="FFFFFF"/>
              <w:rPr>
                <w:rFonts w:ascii="Times New Roman" w:hAnsi="Times New Roman"/>
                <w:sz w:val="22"/>
                <w:szCs w:val="22"/>
              </w:rPr>
            </w:pPr>
            <w:r w:rsidRPr="00F15A3E">
              <w:rPr>
                <w:rFonts w:ascii="Times New Roman" w:hAnsi="Times New Roman"/>
                <w:sz w:val="22"/>
                <w:szCs w:val="22"/>
              </w:rPr>
              <w:t>Overdue:</w:t>
            </w:r>
          </w:p>
        </w:tc>
        <w:tc>
          <w:tcPr>
            <w:tcW w:w="648" w:type="pct"/>
          </w:tcPr>
          <w:p w14:paraId="5534AD2B"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49" w:type="pct"/>
          </w:tcPr>
          <w:p w14:paraId="60E41FE3"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shd w:val="clear" w:color="auto" w:fill="FFFFFF"/>
          </w:tcPr>
          <w:p w14:paraId="2AA83C6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149" w:type="pct"/>
          </w:tcPr>
          <w:p w14:paraId="1323103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Pr>
          <w:p w14:paraId="43310589" w14:textId="77777777" w:rsidR="00DD0E9D" w:rsidRPr="00F15A3E" w:rsidRDefault="00DD0E9D"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2"/>
              </w:rPr>
            </w:pPr>
          </w:p>
        </w:tc>
        <w:tc>
          <w:tcPr>
            <w:tcW w:w="130" w:type="pct"/>
          </w:tcPr>
          <w:p w14:paraId="4AAE3B86"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Pr>
          <w:p w14:paraId="192E6CF5"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DD0E9D" w:rsidRPr="00F15A3E" w14:paraId="4EE004F6" w14:textId="77777777" w:rsidTr="0041565C">
        <w:tc>
          <w:tcPr>
            <w:tcW w:w="1944" w:type="pct"/>
          </w:tcPr>
          <w:p w14:paraId="722B60C6" w14:textId="77777777" w:rsidR="00DD0E9D" w:rsidRPr="00F15A3E" w:rsidRDefault="00DD0E9D" w:rsidP="00DD0E9D">
            <w:pPr>
              <w:shd w:val="clear" w:color="auto" w:fill="FFFFFF"/>
              <w:ind w:left="180"/>
              <w:rPr>
                <w:rFonts w:ascii="Times New Roman" w:hAnsi="Times New Roman"/>
                <w:sz w:val="22"/>
                <w:szCs w:val="22"/>
              </w:rPr>
            </w:pPr>
            <w:r w:rsidRPr="00F15A3E">
              <w:rPr>
                <w:rFonts w:ascii="Times New Roman" w:hAnsi="Times New Roman"/>
                <w:sz w:val="22"/>
                <w:szCs w:val="22"/>
              </w:rPr>
              <w:t>Less than 3 months</w:t>
            </w:r>
          </w:p>
        </w:tc>
        <w:tc>
          <w:tcPr>
            <w:tcW w:w="648" w:type="pct"/>
            <w:vAlign w:val="bottom"/>
          </w:tcPr>
          <w:p w14:paraId="052C80F9" w14:textId="7BDB27D6" w:rsidR="00DD0E9D" w:rsidRPr="00F15A3E" w:rsidRDefault="00902302"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902302">
              <w:rPr>
                <w:rFonts w:ascii="Times New Roman" w:hAnsi="Times New Roman"/>
                <w:sz w:val="22"/>
                <w:szCs w:val="22"/>
              </w:rPr>
              <w:t>3,990</w:t>
            </w:r>
          </w:p>
        </w:tc>
        <w:tc>
          <w:tcPr>
            <w:tcW w:w="149" w:type="pct"/>
          </w:tcPr>
          <w:p w14:paraId="175C797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shd w:val="clear" w:color="auto" w:fill="FFFFFF"/>
            <w:vAlign w:val="bottom"/>
          </w:tcPr>
          <w:p w14:paraId="51ABCB9A" w14:textId="49C603DB"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15A3E">
              <w:rPr>
                <w:rFonts w:ascii="Times New Roman" w:hAnsi="Times New Roman"/>
                <w:sz w:val="22"/>
                <w:szCs w:val="22"/>
              </w:rPr>
              <w:t>814</w:t>
            </w:r>
          </w:p>
        </w:tc>
        <w:tc>
          <w:tcPr>
            <w:tcW w:w="149" w:type="pct"/>
          </w:tcPr>
          <w:p w14:paraId="46AEADD5"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Pr>
          <w:p w14:paraId="364FAAE2" w14:textId="23E2B669"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2"/>
              </w:rPr>
            </w:pPr>
            <w:r>
              <w:rPr>
                <w:rFonts w:ascii="Times New Roman" w:hAnsi="Times New Roman"/>
                <w:sz w:val="22"/>
                <w:szCs w:val="22"/>
              </w:rPr>
              <w:t>-</w:t>
            </w:r>
          </w:p>
        </w:tc>
        <w:tc>
          <w:tcPr>
            <w:tcW w:w="130" w:type="pct"/>
          </w:tcPr>
          <w:p w14:paraId="295B662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Pr>
          <w:p w14:paraId="326B065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sz w:val="22"/>
                <w:szCs w:val="22"/>
              </w:rPr>
              <w:t>-</w:t>
            </w:r>
          </w:p>
        </w:tc>
      </w:tr>
      <w:tr w:rsidR="00A609A1" w:rsidRPr="00F15A3E" w14:paraId="091194DB" w14:textId="77777777" w:rsidTr="0041565C">
        <w:tc>
          <w:tcPr>
            <w:tcW w:w="1944" w:type="pct"/>
          </w:tcPr>
          <w:p w14:paraId="032B2FC8" w14:textId="0ABB04BA" w:rsidR="00A609A1" w:rsidRPr="00F15A3E" w:rsidRDefault="00A609A1" w:rsidP="00A609A1">
            <w:pPr>
              <w:shd w:val="clear" w:color="auto" w:fill="FFFFFF"/>
              <w:ind w:left="180"/>
              <w:rPr>
                <w:rFonts w:ascii="Times New Roman" w:hAnsi="Times New Roman"/>
                <w:sz w:val="22"/>
                <w:szCs w:val="22"/>
              </w:rPr>
            </w:pPr>
            <w:r w:rsidRPr="00F15A3E">
              <w:rPr>
                <w:rFonts w:ascii="Times New Roman" w:hAnsi="Times New Roman"/>
                <w:sz w:val="22"/>
                <w:szCs w:val="22"/>
              </w:rPr>
              <w:t>3 - 6 months</w:t>
            </w:r>
          </w:p>
        </w:tc>
        <w:tc>
          <w:tcPr>
            <w:tcW w:w="648" w:type="pct"/>
          </w:tcPr>
          <w:p w14:paraId="2AD4BA0A" w14:textId="1ABB3084" w:rsidR="00A609A1" w:rsidRPr="00F15A3E" w:rsidRDefault="00A609A1" w:rsidP="00B5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5204B">
              <w:rPr>
                <w:rFonts w:ascii="Times New Roman" w:hAnsi="Times New Roman"/>
                <w:sz w:val="22"/>
                <w:szCs w:val="22"/>
              </w:rPr>
              <w:t>28</w:t>
            </w:r>
          </w:p>
        </w:tc>
        <w:tc>
          <w:tcPr>
            <w:tcW w:w="149" w:type="pct"/>
          </w:tcPr>
          <w:p w14:paraId="3DF1D5D2"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shd w:val="clear" w:color="auto" w:fill="FFFFFF"/>
            <w:vAlign w:val="bottom"/>
          </w:tcPr>
          <w:p w14:paraId="01A4AF03" w14:textId="1B1DDC3B"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15A3E">
              <w:rPr>
                <w:rFonts w:ascii="Times New Roman" w:hAnsi="Times New Roman"/>
                <w:sz w:val="22"/>
                <w:szCs w:val="22"/>
              </w:rPr>
              <w:t>92</w:t>
            </w:r>
          </w:p>
        </w:tc>
        <w:tc>
          <w:tcPr>
            <w:tcW w:w="149" w:type="pct"/>
          </w:tcPr>
          <w:p w14:paraId="25DAB1C6"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Pr>
          <w:p w14:paraId="51E2CECC" w14:textId="4B7C8FCB"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2"/>
              </w:rPr>
            </w:pPr>
            <w:r>
              <w:rPr>
                <w:rFonts w:ascii="Times New Roman" w:hAnsi="Times New Roman"/>
                <w:sz w:val="22"/>
                <w:szCs w:val="22"/>
              </w:rPr>
              <w:t>-</w:t>
            </w:r>
          </w:p>
        </w:tc>
        <w:tc>
          <w:tcPr>
            <w:tcW w:w="130" w:type="pct"/>
          </w:tcPr>
          <w:p w14:paraId="05245399"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Pr>
          <w:p w14:paraId="5DA7CA87"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sz w:val="22"/>
                <w:szCs w:val="22"/>
              </w:rPr>
              <w:t>-</w:t>
            </w:r>
          </w:p>
        </w:tc>
      </w:tr>
      <w:tr w:rsidR="00A609A1" w:rsidRPr="00F15A3E" w14:paraId="6B834B77" w14:textId="77777777" w:rsidTr="00B5204B">
        <w:tc>
          <w:tcPr>
            <w:tcW w:w="1944" w:type="pct"/>
          </w:tcPr>
          <w:p w14:paraId="02885A0C" w14:textId="7984E7BC" w:rsidR="00A609A1" w:rsidRPr="00F15A3E" w:rsidRDefault="00A609A1" w:rsidP="00A609A1">
            <w:pPr>
              <w:shd w:val="clear" w:color="auto" w:fill="FFFFFF"/>
              <w:ind w:left="180"/>
              <w:rPr>
                <w:rFonts w:ascii="Times New Roman" w:hAnsi="Times New Roman"/>
                <w:sz w:val="22"/>
                <w:szCs w:val="22"/>
              </w:rPr>
            </w:pPr>
            <w:r w:rsidRPr="00F15A3E">
              <w:rPr>
                <w:rFonts w:ascii="Times New Roman" w:hAnsi="Times New Roman"/>
                <w:sz w:val="22"/>
                <w:szCs w:val="22"/>
              </w:rPr>
              <w:t>6 - 12 months</w:t>
            </w:r>
          </w:p>
        </w:tc>
        <w:tc>
          <w:tcPr>
            <w:tcW w:w="648" w:type="pct"/>
          </w:tcPr>
          <w:p w14:paraId="43F33296" w14:textId="1A40EC68"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233D35">
              <w:t>-</w:t>
            </w:r>
          </w:p>
        </w:tc>
        <w:tc>
          <w:tcPr>
            <w:tcW w:w="149" w:type="pct"/>
          </w:tcPr>
          <w:p w14:paraId="63E86F1F"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shd w:val="clear" w:color="auto" w:fill="FFFFFF"/>
            <w:vAlign w:val="bottom"/>
          </w:tcPr>
          <w:p w14:paraId="66FBE5CE" w14:textId="64F3C870"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15A3E">
              <w:rPr>
                <w:rFonts w:ascii="Times New Roman" w:hAnsi="Times New Roman"/>
                <w:sz w:val="22"/>
                <w:szCs w:val="22"/>
              </w:rPr>
              <w:t>103</w:t>
            </w:r>
          </w:p>
        </w:tc>
        <w:tc>
          <w:tcPr>
            <w:tcW w:w="149" w:type="pct"/>
          </w:tcPr>
          <w:p w14:paraId="68ABFF1A"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44" w:type="pct"/>
          </w:tcPr>
          <w:p w14:paraId="29667E89" w14:textId="04A53AB0"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2"/>
              </w:rPr>
            </w:pPr>
            <w:r>
              <w:rPr>
                <w:rFonts w:ascii="Times New Roman" w:hAnsi="Times New Roman"/>
                <w:sz w:val="22"/>
                <w:szCs w:val="22"/>
              </w:rPr>
              <w:t>-</w:t>
            </w:r>
          </w:p>
        </w:tc>
        <w:tc>
          <w:tcPr>
            <w:tcW w:w="130" w:type="pct"/>
          </w:tcPr>
          <w:p w14:paraId="5C110B6F"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Pr>
          <w:p w14:paraId="14F08DF9"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sz w:val="22"/>
                <w:szCs w:val="22"/>
              </w:rPr>
              <w:t>-</w:t>
            </w:r>
          </w:p>
        </w:tc>
      </w:tr>
      <w:tr w:rsidR="00A609A1" w:rsidRPr="00F15A3E" w14:paraId="4E76F19B" w14:textId="77777777" w:rsidTr="00B5204B">
        <w:tc>
          <w:tcPr>
            <w:tcW w:w="1944" w:type="pct"/>
          </w:tcPr>
          <w:p w14:paraId="26F31569" w14:textId="77777777" w:rsidR="00A609A1" w:rsidRPr="00F15A3E" w:rsidRDefault="00A609A1" w:rsidP="00A609A1">
            <w:pPr>
              <w:shd w:val="clear" w:color="auto" w:fill="FFFFFF"/>
              <w:ind w:left="180"/>
              <w:rPr>
                <w:rFonts w:ascii="Times New Roman" w:hAnsi="Times New Roman"/>
                <w:sz w:val="22"/>
                <w:szCs w:val="22"/>
              </w:rPr>
            </w:pPr>
            <w:r w:rsidRPr="00F15A3E">
              <w:rPr>
                <w:rFonts w:ascii="Times New Roman" w:hAnsi="Times New Roman"/>
                <w:sz w:val="22"/>
                <w:szCs w:val="22"/>
              </w:rPr>
              <w:t>Over 12 months</w:t>
            </w:r>
          </w:p>
        </w:tc>
        <w:tc>
          <w:tcPr>
            <w:tcW w:w="648" w:type="pct"/>
            <w:tcBorders>
              <w:bottom w:val="single" w:sz="4" w:space="0" w:color="auto"/>
            </w:tcBorders>
          </w:tcPr>
          <w:p w14:paraId="56891650" w14:textId="47BA0AF4"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B5204B">
              <w:rPr>
                <w:rFonts w:ascii="Times New Roman" w:hAnsi="Times New Roman"/>
                <w:sz w:val="22"/>
                <w:szCs w:val="22"/>
              </w:rPr>
              <w:t>320</w:t>
            </w:r>
          </w:p>
        </w:tc>
        <w:tc>
          <w:tcPr>
            <w:tcW w:w="149" w:type="pct"/>
          </w:tcPr>
          <w:p w14:paraId="6429EB9A"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tcBorders>
              <w:bottom w:val="single" w:sz="4" w:space="0" w:color="auto"/>
            </w:tcBorders>
            <w:shd w:val="clear" w:color="auto" w:fill="FFFFFF"/>
            <w:vAlign w:val="bottom"/>
          </w:tcPr>
          <w:p w14:paraId="37406C68" w14:textId="37166C3C"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15A3E">
              <w:rPr>
                <w:rFonts w:ascii="Times New Roman" w:hAnsi="Times New Roman"/>
                <w:sz w:val="22"/>
                <w:szCs w:val="22"/>
              </w:rPr>
              <w:t>124</w:t>
            </w:r>
          </w:p>
        </w:tc>
        <w:tc>
          <w:tcPr>
            <w:tcW w:w="149" w:type="pct"/>
          </w:tcPr>
          <w:p w14:paraId="3D8B961E"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Borders>
              <w:bottom w:val="single" w:sz="4" w:space="0" w:color="auto"/>
            </w:tcBorders>
          </w:tcPr>
          <w:p w14:paraId="2F0AC98D" w14:textId="51C9208B"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2"/>
              </w:rPr>
            </w:pPr>
            <w:r>
              <w:rPr>
                <w:rFonts w:ascii="Times New Roman" w:hAnsi="Times New Roman"/>
                <w:sz w:val="22"/>
                <w:szCs w:val="22"/>
              </w:rPr>
              <w:t>-</w:t>
            </w:r>
          </w:p>
        </w:tc>
        <w:tc>
          <w:tcPr>
            <w:tcW w:w="130" w:type="pct"/>
          </w:tcPr>
          <w:p w14:paraId="4BE2F918"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Borders>
              <w:bottom w:val="single" w:sz="4" w:space="0" w:color="auto"/>
            </w:tcBorders>
          </w:tcPr>
          <w:p w14:paraId="5D7AE383" w14:textId="77777777" w:rsidR="00A609A1" w:rsidRPr="00F15A3E"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sz w:val="22"/>
                <w:szCs w:val="22"/>
              </w:rPr>
              <w:t>-</w:t>
            </w:r>
          </w:p>
        </w:tc>
      </w:tr>
      <w:tr w:rsidR="00DD0E9D" w:rsidRPr="00F15A3E" w14:paraId="2B790EF1" w14:textId="77777777" w:rsidTr="0041565C">
        <w:tc>
          <w:tcPr>
            <w:tcW w:w="1944" w:type="pct"/>
          </w:tcPr>
          <w:p w14:paraId="441F990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b/>
                <w:bCs/>
                <w:sz w:val="22"/>
                <w:szCs w:val="22"/>
                <w:cs/>
              </w:rPr>
            </w:pPr>
          </w:p>
        </w:tc>
        <w:tc>
          <w:tcPr>
            <w:tcW w:w="648" w:type="pct"/>
            <w:tcBorders>
              <w:top w:val="single" w:sz="4" w:space="0" w:color="auto"/>
            </w:tcBorders>
            <w:vAlign w:val="bottom"/>
          </w:tcPr>
          <w:p w14:paraId="0B3F8E73" w14:textId="3395F19B" w:rsidR="00DD0E9D" w:rsidRPr="00A609A1" w:rsidRDefault="00A609A1"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A609A1">
              <w:rPr>
                <w:rFonts w:ascii="Times New Roman" w:hAnsi="Times New Roman"/>
                <w:b/>
                <w:bCs/>
                <w:sz w:val="22"/>
                <w:szCs w:val="22"/>
              </w:rPr>
              <w:t>37,800</w:t>
            </w:r>
          </w:p>
        </w:tc>
        <w:tc>
          <w:tcPr>
            <w:tcW w:w="149" w:type="pct"/>
          </w:tcPr>
          <w:p w14:paraId="20487585"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b/>
                <w:bCs/>
                <w:sz w:val="22"/>
                <w:szCs w:val="22"/>
              </w:rPr>
            </w:pPr>
          </w:p>
        </w:tc>
        <w:tc>
          <w:tcPr>
            <w:tcW w:w="668" w:type="pct"/>
            <w:tcBorders>
              <w:top w:val="single" w:sz="4" w:space="0" w:color="auto"/>
            </w:tcBorders>
            <w:shd w:val="clear" w:color="auto" w:fill="FFFFFF"/>
            <w:vAlign w:val="bottom"/>
          </w:tcPr>
          <w:p w14:paraId="16D13B72" w14:textId="4C905190"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F15A3E">
              <w:rPr>
                <w:rFonts w:ascii="Times New Roman" w:hAnsi="Times New Roman"/>
                <w:b/>
                <w:bCs/>
                <w:sz w:val="22"/>
                <w:szCs w:val="22"/>
              </w:rPr>
              <w:t>47,105</w:t>
            </w:r>
          </w:p>
        </w:tc>
        <w:tc>
          <w:tcPr>
            <w:tcW w:w="149" w:type="pct"/>
          </w:tcPr>
          <w:p w14:paraId="73E24CDE"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Borders>
              <w:top w:val="single" w:sz="4" w:space="0" w:color="auto"/>
            </w:tcBorders>
          </w:tcPr>
          <w:p w14:paraId="4BABD34A" w14:textId="2BF24D96"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b/>
                <w:bCs/>
                <w:sz w:val="22"/>
                <w:szCs w:val="22"/>
              </w:rPr>
            </w:pPr>
            <w:r>
              <w:rPr>
                <w:rFonts w:ascii="Times New Roman" w:hAnsi="Times New Roman"/>
                <w:b/>
                <w:bCs/>
                <w:sz w:val="22"/>
                <w:szCs w:val="22"/>
              </w:rPr>
              <w:t>-</w:t>
            </w:r>
          </w:p>
        </w:tc>
        <w:tc>
          <w:tcPr>
            <w:tcW w:w="130" w:type="pct"/>
          </w:tcPr>
          <w:p w14:paraId="19D5946D"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Borders>
              <w:top w:val="single" w:sz="4" w:space="0" w:color="auto"/>
            </w:tcBorders>
          </w:tcPr>
          <w:p w14:paraId="31ABEB92"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b/>
                <w:bCs/>
                <w:sz w:val="22"/>
                <w:szCs w:val="22"/>
              </w:rPr>
              <w:t>-</w:t>
            </w:r>
          </w:p>
        </w:tc>
      </w:tr>
      <w:tr w:rsidR="00DD0E9D" w:rsidRPr="00F15A3E" w14:paraId="0ED6932E" w14:textId="77777777" w:rsidTr="0041565C">
        <w:tc>
          <w:tcPr>
            <w:tcW w:w="1944" w:type="pct"/>
          </w:tcPr>
          <w:p w14:paraId="2E331139" w14:textId="3323DD92"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F15A3E">
              <w:rPr>
                <w:rFonts w:ascii="Times New Roman" w:hAnsi="Times New Roman"/>
                <w:i/>
                <w:iCs/>
                <w:sz w:val="22"/>
                <w:szCs w:val="22"/>
              </w:rPr>
              <w:t>Less</w:t>
            </w:r>
            <w:r w:rsidRPr="00F15A3E">
              <w:rPr>
                <w:rFonts w:ascii="Times New Roman" w:hAnsi="Times New Roman"/>
                <w:sz w:val="22"/>
                <w:szCs w:val="22"/>
              </w:rPr>
              <w:t xml:space="preserve"> allowance for expected</w:t>
            </w:r>
          </w:p>
        </w:tc>
        <w:tc>
          <w:tcPr>
            <w:tcW w:w="648" w:type="pct"/>
          </w:tcPr>
          <w:p w14:paraId="78287346" w14:textId="77777777" w:rsidR="00DD0E9D" w:rsidRPr="00A609A1"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p>
        </w:tc>
        <w:tc>
          <w:tcPr>
            <w:tcW w:w="149" w:type="pct"/>
          </w:tcPr>
          <w:p w14:paraId="42DB2DC7"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shd w:val="clear" w:color="auto" w:fill="FFFFFF"/>
            <w:vAlign w:val="bottom"/>
          </w:tcPr>
          <w:p w14:paraId="6D78141D"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p>
        </w:tc>
        <w:tc>
          <w:tcPr>
            <w:tcW w:w="149" w:type="pct"/>
          </w:tcPr>
          <w:p w14:paraId="32A8A12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Pr>
          <w:p w14:paraId="0A3B68DB" w14:textId="42227338" w:rsidR="00DD0E9D" w:rsidRPr="00F15A3E" w:rsidRDefault="00DD0E9D"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b/>
                <w:bCs/>
                <w:sz w:val="22"/>
                <w:szCs w:val="22"/>
              </w:rPr>
            </w:pPr>
          </w:p>
        </w:tc>
        <w:tc>
          <w:tcPr>
            <w:tcW w:w="130" w:type="pct"/>
          </w:tcPr>
          <w:p w14:paraId="24324D90"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Pr>
          <w:p w14:paraId="38D6430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p>
        </w:tc>
      </w:tr>
      <w:tr w:rsidR="00DD0E9D" w:rsidRPr="00F15A3E" w14:paraId="68F45C2B" w14:textId="77777777" w:rsidTr="0041565C">
        <w:tc>
          <w:tcPr>
            <w:tcW w:w="1944" w:type="pct"/>
          </w:tcPr>
          <w:p w14:paraId="5E3EF14A" w14:textId="7270358D" w:rsidR="00DD0E9D" w:rsidRPr="00F15A3E" w:rsidRDefault="00DD0E9D" w:rsidP="00DD0E9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30"/>
              <w:rPr>
                <w:rFonts w:ascii="Times New Roman" w:hAnsi="Times New Roman"/>
                <w:sz w:val="22"/>
                <w:szCs w:val="22"/>
              </w:rPr>
            </w:pPr>
            <w:r w:rsidRPr="00F15A3E">
              <w:rPr>
                <w:rFonts w:ascii="Times New Roman" w:hAnsi="Times New Roman"/>
                <w:sz w:val="22"/>
                <w:szCs w:val="22"/>
              </w:rPr>
              <w:t xml:space="preserve">   credit loss</w:t>
            </w:r>
          </w:p>
        </w:tc>
        <w:tc>
          <w:tcPr>
            <w:tcW w:w="648" w:type="pct"/>
            <w:tcBorders>
              <w:bottom w:val="single" w:sz="4" w:space="0" w:color="auto"/>
            </w:tcBorders>
            <w:vAlign w:val="bottom"/>
          </w:tcPr>
          <w:p w14:paraId="2FBB9780" w14:textId="66C1F53D" w:rsidR="00DD0E9D" w:rsidRPr="00A609A1" w:rsidRDefault="00A609A1"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A609A1">
              <w:rPr>
                <w:rFonts w:ascii="Times New Roman" w:hAnsi="Times New Roman"/>
                <w:sz w:val="22"/>
                <w:szCs w:val="22"/>
              </w:rPr>
              <w:t>(319)</w:t>
            </w:r>
          </w:p>
        </w:tc>
        <w:tc>
          <w:tcPr>
            <w:tcW w:w="149" w:type="pct"/>
          </w:tcPr>
          <w:p w14:paraId="4AAFC764"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sz w:val="22"/>
                <w:szCs w:val="22"/>
              </w:rPr>
            </w:pPr>
          </w:p>
        </w:tc>
        <w:tc>
          <w:tcPr>
            <w:tcW w:w="668" w:type="pct"/>
            <w:tcBorders>
              <w:bottom w:val="single" w:sz="4" w:space="0" w:color="auto"/>
            </w:tcBorders>
            <w:shd w:val="clear" w:color="auto" w:fill="FFFFFF"/>
            <w:vAlign w:val="bottom"/>
          </w:tcPr>
          <w:p w14:paraId="54812284" w14:textId="47FEE621"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r w:rsidRPr="00F15A3E">
              <w:rPr>
                <w:rFonts w:ascii="Times New Roman" w:hAnsi="Times New Roman"/>
                <w:sz w:val="22"/>
                <w:szCs w:val="22"/>
              </w:rPr>
              <w:t>(319)</w:t>
            </w:r>
          </w:p>
        </w:tc>
        <w:tc>
          <w:tcPr>
            <w:tcW w:w="149" w:type="pct"/>
          </w:tcPr>
          <w:p w14:paraId="7915FDF6"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sz w:val="22"/>
                <w:szCs w:val="22"/>
              </w:rPr>
            </w:pPr>
          </w:p>
        </w:tc>
        <w:tc>
          <w:tcPr>
            <w:tcW w:w="644" w:type="pct"/>
            <w:tcBorders>
              <w:bottom w:val="single" w:sz="4" w:space="0" w:color="auto"/>
            </w:tcBorders>
          </w:tcPr>
          <w:p w14:paraId="5BBCC8AB" w14:textId="0C53697E"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sz w:val="22"/>
                <w:szCs w:val="22"/>
              </w:rPr>
            </w:pPr>
            <w:r>
              <w:rPr>
                <w:rFonts w:ascii="Times New Roman" w:hAnsi="Times New Roman"/>
                <w:sz w:val="22"/>
                <w:szCs w:val="22"/>
              </w:rPr>
              <w:t>-</w:t>
            </w:r>
          </w:p>
        </w:tc>
        <w:tc>
          <w:tcPr>
            <w:tcW w:w="130" w:type="pct"/>
          </w:tcPr>
          <w:p w14:paraId="746B1D2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Borders>
              <w:bottom w:val="single" w:sz="4" w:space="0" w:color="auto"/>
            </w:tcBorders>
          </w:tcPr>
          <w:p w14:paraId="4C4AB451"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sz w:val="22"/>
                <w:szCs w:val="22"/>
              </w:rPr>
              <w:t>-</w:t>
            </w:r>
          </w:p>
        </w:tc>
      </w:tr>
      <w:tr w:rsidR="00DD0E9D" w:rsidRPr="00F15A3E" w14:paraId="0AD9DF3D" w14:textId="77777777" w:rsidTr="0041565C">
        <w:tc>
          <w:tcPr>
            <w:tcW w:w="1944" w:type="pct"/>
          </w:tcPr>
          <w:p w14:paraId="0180C82C" w14:textId="77777777" w:rsidR="00DD0E9D" w:rsidRPr="00F15A3E" w:rsidRDefault="00DD0E9D" w:rsidP="00DD0E9D">
            <w:pPr>
              <w:shd w:val="clear" w:color="auto" w:fill="FFFFFF"/>
              <w:rPr>
                <w:rFonts w:ascii="Times New Roman" w:hAnsi="Times New Roman"/>
                <w:b/>
                <w:bCs/>
                <w:sz w:val="22"/>
                <w:szCs w:val="22"/>
              </w:rPr>
            </w:pPr>
            <w:r w:rsidRPr="00F15A3E">
              <w:rPr>
                <w:rFonts w:ascii="Times New Roman" w:hAnsi="Times New Roman"/>
                <w:b/>
                <w:bCs/>
                <w:sz w:val="22"/>
                <w:szCs w:val="22"/>
              </w:rPr>
              <w:t>Net</w:t>
            </w:r>
          </w:p>
        </w:tc>
        <w:tc>
          <w:tcPr>
            <w:tcW w:w="648" w:type="pct"/>
            <w:tcBorders>
              <w:bottom w:val="double" w:sz="4" w:space="0" w:color="auto"/>
            </w:tcBorders>
            <w:vAlign w:val="bottom"/>
          </w:tcPr>
          <w:p w14:paraId="448BFEB3" w14:textId="7B369076" w:rsidR="00DD0E9D" w:rsidRPr="00F15A3E" w:rsidRDefault="00A609A1"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A609A1">
              <w:rPr>
                <w:rFonts w:ascii="Times New Roman" w:hAnsi="Times New Roman"/>
                <w:b/>
                <w:bCs/>
                <w:sz w:val="22"/>
                <w:szCs w:val="22"/>
              </w:rPr>
              <w:t>37,481</w:t>
            </w:r>
          </w:p>
        </w:tc>
        <w:tc>
          <w:tcPr>
            <w:tcW w:w="149" w:type="pct"/>
          </w:tcPr>
          <w:p w14:paraId="49B6F424"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 w:val="decimal" w:pos="1335"/>
              </w:tabs>
              <w:spacing w:line="240" w:lineRule="auto"/>
              <w:ind w:right="-101"/>
              <w:rPr>
                <w:rFonts w:ascii="Times New Roman" w:hAnsi="Times New Roman"/>
                <w:b/>
                <w:bCs/>
                <w:sz w:val="22"/>
                <w:szCs w:val="22"/>
              </w:rPr>
            </w:pPr>
          </w:p>
        </w:tc>
        <w:tc>
          <w:tcPr>
            <w:tcW w:w="668" w:type="pct"/>
            <w:tcBorders>
              <w:bottom w:val="double" w:sz="4" w:space="0" w:color="auto"/>
            </w:tcBorders>
            <w:vAlign w:val="bottom"/>
          </w:tcPr>
          <w:p w14:paraId="0AC0E997" w14:textId="20E6BF55"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b/>
                <w:bCs/>
                <w:sz w:val="22"/>
                <w:szCs w:val="22"/>
              </w:rPr>
            </w:pPr>
            <w:r w:rsidRPr="00F15A3E">
              <w:rPr>
                <w:rFonts w:ascii="Times New Roman" w:hAnsi="Times New Roman"/>
                <w:b/>
                <w:bCs/>
                <w:sz w:val="22"/>
                <w:szCs w:val="22"/>
              </w:rPr>
              <w:t>46,786</w:t>
            </w:r>
          </w:p>
        </w:tc>
        <w:tc>
          <w:tcPr>
            <w:tcW w:w="149" w:type="pct"/>
          </w:tcPr>
          <w:p w14:paraId="25CDF789"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1"/>
              <w:rPr>
                <w:rFonts w:ascii="Times New Roman" w:hAnsi="Times New Roman"/>
                <w:sz w:val="22"/>
                <w:szCs w:val="22"/>
              </w:rPr>
            </w:pPr>
          </w:p>
        </w:tc>
        <w:tc>
          <w:tcPr>
            <w:tcW w:w="644" w:type="pct"/>
            <w:tcBorders>
              <w:bottom w:val="double" w:sz="4" w:space="0" w:color="auto"/>
            </w:tcBorders>
          </w:tcPr>
          <w:p w14:paraId="699E06A7" w14:textId="7702D140"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40" w:hanging="14"/>
              <w:rPr>
                <w:rFonts w:ascii="Times New Roman" w:hAnsi="Times New Roman"/>
                <w:b/>
                <w:bCs/>
                <w:sz w:val="22"/>
                <w:szCs w:val="22"/>
              </w:rPr>
            </w:pPr>
            <w:r>
              <w:rPr>
                <w:rFonts w:ascii="Times New Roman" w:hAnsi="Times New Roman"/>
                <w:b/>
                <w:bCs/>
                <w:sz w:val="22"/>
                <w:szCs w:val="22"/>
              </w:rPr>
              <w:t>-</w:t>
            </w:r>
          </w:p>
        </w:tc>
        <w:tc>
          <w:tcPr>
            <w:tcW w:w="130" w:type="pct"/>
          </w:tcPr>
          <w:p w14:paraId="6E72243C"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342"/>
              <w:rPr>
                <w:rFonts w:ascii="Times New Roman" w:hAnsi="Times New Roman"/>
                <w:sz w:val="22"/>
                <w:szCs w:val="22"/>
                <w:cs/>
              </w:rPr>
            </w:pPr>
          </w:p>
        </w:tc>
        <w:tc>
          <w:tcPr>
            <w:tcW w:w="668" w:type="pct"/>
            <w:tcBorders>
              <w:bottom w:val="double" w:sz="4" w:space="0" w:color="auto"/>
            </w:tcBorders>
          </w:tcPr>
          <w:p w14:paraId="2BE4FD65" w14:textId="77777777" w:rsidR="00DD0E9D" w:rsidRPr="00F15A3E" w:rsidRDefault="00DD0E9D" w:rsidP="00DD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firstLine="170"/>
              <w:rPr>
                <w:rFonts w:ascii="Times New Roman" w:hAnsi="Times New Roman"/>
                <w:b/>
                <w:bCs/>
                <w:sz w:val="22"/>
                <w:szCs w:val="22"/>
              </w:rPr>
            </w:pPr>
            <w:r w:rsidRPr="00F15A3E">
              <w:rPr>
                <w:rFonts w:ascii="Times New Roman" w:hAnsi="Times New Roman"/>
                <w:b/>
                <w:bCs/>
                <w:sz w:val="22"/>
                <w:szCs w:val="22"/>
              </w:rPr>
              <w:t>-</w:t>
            </w:r>
          </w:p>
        </w:tc>
      </w:tr>
    </w:tbl>
    <w:p w14:paraId="6537909C" w14:textId="1FB38F4F" w:rsidR="00B6555F" w:rsidRPr="00F15A3E" w:rsidRDefault="00B6555F" w:rsidP="00606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091FD08B" w14:textId="77777777"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r>
        <w:rPr>
          <w:rFonts w:ascii="Times New Roman" w:hAnsi="Times New Roman"/>
          <w:bCs/>
          <w:sz w:val="24"/>
          <w:szCs w:val="20"/>
          <w:lang w:val="en-GB" w:bidi="ar-SA"/>
        </w:rPr>
        <w:br w:type="page"/>
      </w:r>
    </w:p>
    <w:p w14:paraId="5A786BE7" w14:textId="60E9EC6C" w:rsidR="00D027A6" w:rsidRPr="00F15A3E" w:rsidRDefault="00D027A6" w:rsidP="00D027A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51097C96" w14:textId="77777777" w:rsidR="00D027A6" w:rsidRPr="00F15A3E" w:rsidRDefault="00D027A6"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14" w:type="dxa"/>
        <w:tblInd w:w="450" w:type="dxa"/>
        <w:tblLayout w:type="fixed"/>
        <w:tblLook w:val="0000" w:firstRow="0" w:lastRow="0" w:firstColumn="0" w:lastColumn="0" w:noHBand="0" w:noVBand="0"/>
      </w:tblPr>
      <w:tblGrid>
        <w:gridCol w:w="3581"/>
        <w:gridCol w:w="1194"/>
        <w:gridCol w:w="275"/>
        <w:gridCol w:w="1233"/>
        <w:gridCol w:w="275"/>
        <w:gridCol w:w="1179"/>
        <w:gridCol w:w="240"/>
        <w:gridCol w:w="1237"/>
      </w:tblGrid>
      <w:tr w:rsidR="004B1EE2" w:rsidRPr="00F15A3E" w14:paraId="647157F8" w14:textId="77777777" w:rsidTr="0041565C">
        <w:trPr>
          <w:tblHeader/>
        </w:trPr>
        <w:tc>
          <w:tcPr>
            <w:tcW w:w="1944" w:type="pct"/>
          </w:tcPr>
          <w:p w14:paraId="3EFFBC5E" w14:textId="77777777" w:rsidR="004B1EE2" w:rsidRPr="00F15A3E" w:rsidRDefault="004B1EE2"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sz w:val="22"/>
                <w:szCs w:val="22"/>
              </w:rPr>
            </w:pPr>
          </w:p>
        </w:tc>
        <w:tc>
          <w:tcPr>
            <w:tcW w:w="1466" w:type="pct"/>
            <w:gridSpan w:val="3"/>
          </w:tcPr>
          <w:p w14:paraId="73EA291A" w14:textId="77777777" w:rsidR="004B1EE2" w:rsidRPr="00F15A3E" w:rsidRDefault="004B1EE2" w:rsidP="00162169">
            <w:pPr>
              <w:pStyle w:val="acctmergecolhdg"/>
              <w:spacing w:line="240" w:lineRule="exact"/>
              <w:rPr>
                <w:rFonts w:ascii="Times New Roman" w:hAnsi="Times New Roman"/>
                <w:szCs w:val="22"/>
              </w:rPr>
            </w:pPr>
            <w:r w:rsidRPr="00F15A3E">
              <w:rPr>
                <w:rFonts w:ascii="Times New Roman" w:hAnsi="Times New Roman"/>
                <w:szCs w:val="22"/>
              </w:rPr>
              <w:t xml:space="preserve">Consolidated </w:t>
            </w:r>
          </w:p>
          <w:p w14:paraId="7937CB2B" w14:textId="77777777" w:rsidR="004B1EE2" w:rsidRPr="00F15A3E" w:rsidRDefault="004B1EE2"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jc w:val="center"/>
              <w:rPr>
                <w:rFonts w:ascii="Times New Roman" w:hAnsi="Times New Roman"/>
                <w:sz w:val="22"/>
                <w:szCs w:val="22"/>
              </w:rPr>
            </w:pPr>
            <w:r w:rsidRPr="00F15A3E">
              <w:rPr>
                <w:rFonts w:ascii="Times New Roman" w:hAnsi="Times New Roman"/>
                <w:b/>
                <w:sz w:val="22"/>
                <w:szCs w:val="22"/>
                <w:lang w:val="en-GB" w:bidi="ar-SA"/>
              </w:rPr>
              <w:t>financial statements</w:t>
            </w:r>
          </w:p>
        </w:tc>
        <w:tc>
          <w:tcPr>
            <w:tcW w:w="149" w:type="pct"/>
          </w:tcPr>
          <w:p w14:paraId="6C7A3338" w14:textId="77777777" w:rsidR="004B1EE2" w:rsidRPr="00F15A3E" w:rsidRDefault="004B1EE2"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rPr>
                <w:rFonts w:ascii="Times New Roman" w:hAnsi="Times New Roman"/>
                <w:sz w:val="22"/>
                <w:szCs w:val="22"/>
              </w:rPr>
            </w:pPr>
          </w:p>
        </w:tc>
        <w:tc>
          <w:tcPr>
            <w:tcW w:w="1440" w:type="pct"/>
            <w:gridSpan w:val="3"/>
          </w:tcPr>
          <w:p w14:paraId="270BDC43" w14:textId="77777777" w:rsidR="004B1EE2" w:rsidRPr="00F15A3E" w:rsidRDefault="004B1EE2" w:rsidP="00162169">
            <w:pPr>
              <w:pStyle w:val="acctmergecolhdg"/>
              <w:spacing w:line="240" w:lineRule="exact"/>
              <w:rPr>
                <w:rFonts w:ascii="Times New Roman" w:hAnsi="Times New Roman"/>
                <w:szCs w:val="22"/>
              </w:rPr>
            </w:pPr>
            <w:r w:rsidRPr="00F15A3E">
              <w:rPr>
                <w:rFonts w:ascii="Times New Roman" w:hAnsi="Times New Roman"/>
                <w:szCs w:val="22"/>
              </w:rPr>
              <w:t xml:space="preserve">Separate </w:t>
            </w:r>
          </w:p>
          <w:p w14:paraId="0D0DC5FE" w14:textId="77777777" w:rsidR="004B1EE2" w:rsidRPr="00F15A3E" w:rsidRDefault="004B1EE2"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jc w:val="center"/>
              <w:rPr>
                <w:rFonts w:ascii="Times New Roman" w:hAnsi="Times New Roman"/>
                <w:b/>
                <w:bCs/>
                <w:sz w:val="22"/>
                <w:szCs w:val="22"/>
              </w:rPr>
            </w:pPr>
            <w:r w:rsidRPr="00F15A3E">
              <w:rPr>
                <w:rFonts w:ascii="Times New Roman" w:hAnsi="Times New Roman"/>
                <w:b/>
                <w:sz w:val="22"/>
                <w:szCs w:val="22"/>
                <w:lang w:val="en-GB" w:bidi="ar-SA"/>
              </w:rPr>
              <w:t>financial statements</w:t>
            </w:r>
          </w:p>
        </w:tc>
      </w:tr>
      <w:tr w:rsidR="00DD0E9D" w:rsidRPr="00F15A3E" w14:paraId="7DF20EDD" w14:textId="77777777" w:rsidTr="0041565C">
        <w:trPr>
          <w:tblHeader/>
        </w:trPr>
        <w:tc>
          <w:tcPr>
            <w:tcW w:w="1944" w:type="pct"/>
          </w:tcPr>
          <w:p w14:paraId="6B48B5DC"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i/>
                <w:iCs/>
                <w:sz w:val="22"/>
                <w:szCs w:val="22"/>
              </w:rPr>
            </w:pPr>
          </w:p>
        </w:tc>
        <w:tc>
          <w:tcPr>
            <w:tcW w:w="648" w:type="pct"/>
          </w:tcPr>
          <w:p w14:paraId="5F75A0EC" w14:textId="0BEF8861"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3</w:t>
            </w:r>
            <w:r w:rsidRPr="00F15A3E">
              <w:rPr>
                <w:rFonts w:ascii="Times New Roman" w:hAnsi="Times New Roman"/>
                <w:sz w:val="22"/>
                <w:szCs w:val="22"/>
              </w:rPr>
              <w:t>0 September</w:t>
            </w:r>
          </w:p>
        </w:tc>
        <w:tc>
          <w:tcPr>
            <w:tcW w:w="149" w:type="pct"/>
          </w:tcPr>
          <w:p w14:paraId="3EAB5C1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9" w:type="pct"/>
          </w:tcPr>
          <w:p w14:paraId="2D9CD016"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 xml:space="preserve">31 </w:t>
            </w:r>
          </w:p>
          <w:p w14:paraId="4EF7EC50" w14:textId="73E799F4"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December</w:t>
            </w:r>
          </w:p>
        </w:tc>
        <w:tc>
          <w:tcPr>
            <w:tcW w:w="149" w:type="pct"/>
          </w:tcPr>
          <w:p w14:paraId="1831A7BC"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40" w:type="pct"/>
          </w:tcPr>
          <w:p w14:paraId="43FC95A3" w14:textId="6723E3AC"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3</w:t>
            </w:r>
            <w:r w:rsidRPr="00F15A3E">
              <w:rPr>
                <w:rFonts w:ascii="Times New Roman" w:hAnsi="Times New Roman"/>
                <w:sz w:val="22"/>
                <w:szCs w:val="22"/>
              </w:rPr>
              <w:t>0 September</w:t>
            </w:r>
          </w:p>
        </w:tc>
        <w:tc>
          <w:tcPr>
            <w:tcW w:w="130" w:type="pct"/>
          </w:tcPr>
          <w:p w14:paraId="4C056CD9"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9" w:type="pct"/>
          </w:tcPr>
          <w:p w14:paraId="0BED4E16"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cs/>
              </w:rPr>
              <w:t xml:space="preserve">31 </w:t>
            </w:r>
          </w:p>
          <w:p w14:paraId="072DAA7C" w14:textId="29D94B94"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December</w:t>
            </w:r>
          </w:p>
        </w:tc>
      </w:tr>
      <w:tr w:rsidR="00DD0E9D" w:rsidRPr="00F15A3E" w14:paraId="319B5BAE" w14:textId="77777777" w:rsidTr="0041565C">
        <w:trPr>
          <w:tblHeader/>
        </w:trPr>
        <w:tc>
          <w:tcPr>
            <w:tcW w:w="1944" w:type="pct"/>
          </w:tcPr>
          <w:p w14:paraId="4A3140DA"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jc w:val="thaiDistribute"/>
              <w:rPr>
                <w:rFonts w:ascii="Times New Roman" w:hAnsi="Times New Roman"/>
                <w:i/>
                <w:iCs/>
                <w:sz w:val="22"/>
                <w:szCs w:val="22"/>
              </w:rPr>
            </w:pPr>
          </w:p>
        </w:tc>
        <w:tc>
          <w:tcPr>
            <w:tcW w:w="648" w:type="pct"/>
          </w:tcPr>
          <w:p w14:paraId="5E91BBBE" w14:textId="46FD7A4C"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2021</w:t>
            </w:r>
          </w:p>
        </w:tc>
        <w:tc>
          <w:tcPr>
            <w:tcW w:w="149" w:type="pct"/>
          </w:tcPr>
          <w:p w14:paraId="17DC4BFB"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9" w:type="pct"/>
          </w:tcPr>
          <w:p w14:paraId="795B9B7F" w14:textId="727B5BA9"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2020</w:t>
            </w:r>
          </w:p>
        </w:tc>
        <w:tc>
          <w:tcPr>
            <w:tcW w:w="149" w:type="pct"/>
          </w:tcPr>
          <w:p w14:paraId="4A6943A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40" w:type="pct"/>
          </w:tcPr>
          <w:p w14:paraId="4354784A" w14:textId="027F7881"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2021</w:t>
            </w:r>
          </w:p>
        </w:tc>
        <w:tc>
          <w:tcPr>
            <w:tcW w:w="130" w:type="pct"/>
          </w:tcPr>
          <w:p w14:paraId="1A9791F1"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p>
        </w:tc>
        <w:tc>
          <w:tcPr>
            <w:tcW w:w="669" w:type="pct"/>
          </w:tcPr>
          <w:p w14:paraId="43C682F9" w14:textId="4E4CC14A"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6" w:right="-85" w:firstLine="18"/>
              <w:jc w:val="center"/>
              <w:rPr>
                <w:rFonts w:ascii="Times New Roman" w:hAnsi="Times New Roman"/>
                <w:sz w:val="22"/>
                <w:szCs w:val="22"/>
              </w:rPr>
            </w:pPr>
            <w:r w:rsidRPr="00F15A3E">
              <w:rPr>
                <w:rFonts w:ascii="Times New Roman" w:hAnsi="Times New Roman"/>
                <w:sz w:val="22"/>
                <w:szCs w:val="22"/>
              </w:rPr>
              <w:t>2020</w:t>
            </w:r>
          </w:p>
        </w:tc>
      </w:tr>
      <w:tr w:rsidR="00DD0E9D" w:rsidRPr="00F15A3E" w14:paraId="73ED89C3" w14:textId="77777777" w:rsidTr="0041565C">
        <w:trPr>
          <w:tblHeader/>
        </w:trPr>
        <w:tc>
          <w:tcPr>
            <w:tcW w:w="1944" w:type="pct"/>
          </w:tcPr>
          <w:p w14:paraId="3018F828"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hanging="180"/>
              <w:jc w:val="center"/>
              <w:rPr>
                <w:rFonts w:ascii="Times New Roman" w:hAnsi="Times New Roman"/>
                <w:b/>
                <w:bCs/>
                <w:i/>
                <w:iCs/>
                <w:sz w:val="22"/>
                <w:szCs w:val="22"/>
                <w:cs/>
              </w:rPr>
            </w:pPr>
          </w:p>
        </w:tc>
        <w:tc>
          <w:tcPr>
            <w:tcW w:w="3056" w:type="pct"/>
            <w:gridSpan w:val="7"/>
          </w:tcPr>
          <w:p w14:paraId="48F4D71F"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hanging="108"/>
              <w:jc w:val="center"/>
              <w:rPr>
                <w:rFonts w:ascii="Times New Roman" w:hAnsi="Times New Roman"/>
                <w:sz w:val="22"/>
                <w:szCs w:val="22"/>
                <w:cs/>
              </w:rPr>
            </w:pPr>
            <w:r w:rsidRPr="00F15A3E">
              <w:rPr>
                <w:rFonts w:ascii="Times New Roman" w:hAnsi="Times New Roman"/>
                <w:i/>
                <w:iCs/>
                <w:sz w:val="22"/>
                <w:szCs w:val="22"/>
              </w:rPr>
              <w:t>(in thousand Baht)</w:t>
            </w:r>
          </w:p>
        </w:tc>
      </w:tr>
      <w:tr w:rsidR="00DD0E9D" w:rsidRPr="00F15A3E" w14:paraId="14495358" w14:textId="77777777" w:rsidTr="0041565C">
        <w:tc>
          <w:tcPr>
            <w:tcW w:w="1944" w:type="pct"/>
          </w:tcPr>
          <w:p w14:paraId="77C4F1F3" w14:textId="77777777" w:rsidR="00DD0E9D" w:rsidRPr="00F15A3E" w:rsidRDefault="00DD0E9D" w:rsidP="00162169">
            <w:pPr>
              <w:spacing w:line="240" w:lineRule="exact"/>
              <w:rPr>
                <w:rFonts w:ascii="Times New Roman" w:hAnsi="Times New Roman"/>
                <w:sz w:val="22"/>
                <w:szCs w:val="22"/>
              </w:rPr>
            </w:pPr>
            <w:r w:rsidRPr="00F15A3E">
              <w:rPr>
                <w:rFonts w:ascii="Times New Roman" w:hAnsi="Times New Roman"/>
                <w:sz w:val="22"/>
                <w:szCs w:val="22"/>
              </w:rPr>
              <w:t>Cars</w:t>
            </w:r>
          </w:p>
        </w:tc>
        <w:tc>
          <w:tcPr>
            <w:tcW w:w="648" w:type="pct"/>
          </w:tcPr>
          <w:p w14:paraId="5982F5D4" w14:textId="39516700" w:rsidR="00DD0E9D" w:rsidRPr="00F15A3E" w:rsidRDefault="00A609A1"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1"/>
              <w:rPr>
                <w:rFonts w:ascii="Times New Roman" w:hAnsi="Times New Roman"/>
                <w:sz w:val="22"/>
                <w:szCs w:val="22"/>
              </w:rPr>
            </w:pPr>
            <w:r w:rsidRPr="001B5EB2">
              <w:rPr>
                <w:rFonts w:ascii="Angsana New" w:hAnsi="Angsana New" w:cs="Angsana New"/>
                <w:sz w:val="30"/>
                <w:szCs w:val="30"/>
              </w:rPr>
              <w:t>2</w:t>
            </w:r>
            <w:r w:rsidR="00207F2D">
              <w:rPr>
                <w:rFonts w:ascii="Angsana New" w:hAnsi="Angsana New" w:cs="Angsana New"/>
                <w:sz w:val="30"/>
                <w:szCs w:val="30"/>
              </w:rPr>
              <w:t>2</w:t>
            </w:r>
            <w:r w:rsidR="00344639">
              <w:rPr>
                <w:rFonts w:ascii="Angsana New" w:hAnsi="Angsana New" w:cs="Angsana New"/>
                <w:sz w:val="30"/>
                <w:szCs w:val="30"/>
              </w:rPr>
              <w:t>0</w:t>
            </w:r>
            <w:r w:rsidRPr="001B5EB2">
              <w:rPr>
                <w:rFonts w:ascii="Angsana New" w:hAnsi="Angsana New" w:cs="Angsana New"/>
                <w:sz w:val="30"/>
                <w:szCs w:val="30"/>
              </w:rPr>
              <w:t>,</w:t>
            </w:r>
            <w:r w:rsidR="00207F2D">
              <w:rPr>
                <w:rFonts w:ascii="Angsana New" w:hAnsi="Angsana New" w:cs="Angsana New"/>
                <w:sz w:val="30"/>
                <w:szCs w:val="30"/>
              </w:rPr>
              <w:t>763</w:t>
            </w:r>
          </w:p>
        </w:tc>
        <w:tc>
          <w:tcPr>
            <w:tcW w:w="149" w:type="pct"/>
          </w:tcPr>
          <w:p w14:paraId="101DBE47"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right="-101"/>
              <w:jc w:val="right"/>
              <w:rPr>
                <w:rFonts w:ascii="Times New Roman" w:hAnsi="Times New Roman"/>
                <w:sz w:val="22"/>
                <w:szCs w:val="22"/>
              </w:rPr>
            </w:pPr>
          </w:p>
        </w:tc>
        <w:tc>
          <w:tcPr>
            <w:tcW w:w="669" w:type="pct"/>
          </w:tcPr>
          <w:p w14:paraId="601971B9" w14:textId="7B7986FF"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right="-101"/>
              <w:rPr>
                <w:rFonts w:ascii="Times New Roman" w:hAnsi="Times New Roman"/>
                <w:sz w:val="22"/>
                <w:szCs w:val="22"/>
              </w:rPr>
            </w:pPr>
            <w:r w:rsidRPr="00F15A3E">
              <w:rPr>
                <w:rFonts w:ascii="Times New Roman" w:hAnsi="Times New Roman"/>
                <w:sz w:val="22"/>
                <w:szCs w:val="22"/>
              </w:rPr>
              <w:t>213,112</w:t>
            </w:r>
          </w:p>
        </w:tc>
        <w:tc>
          <w:tcPr>
            <w:tcW w:w="149" w:type="pct"/>
          </w:tcPr>
          <w:p w14:paraId="4B2CAE6F"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p>
        </w:tc>
        <w:tc>
          <w:tcPr>
            <w:tcW w:w="640" w:type="pct"/>
          </w:tcPr>
          <w:p w14:paraId="0C2CA534" w14:textId="492D4098"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rPr>
                <w:rFonts w:ascii="Times New Roman" w:hAnsi="Times New Roman"/>
                <w:sz w:val="22"/>
                <w:szCs w:val="22"/>
              </w:rPr>
            </w:pPr>
            <w:r>
              <w:rPr>
                <w:rFonts w:ascii="Times New Roman" w:hAnsi="Times New Roman"/>
                <w:sz w:val="22"/>
                <w:szCs w:val="22"/>
              </w:rPr>
              <w:t>-</w:t>
            </w:r>
          </w:p>
        </w:tc>
        <w:tc>
          <w:tcPr>
            <w:tcW w:w="130" w:type="pct"/>
          </w:tcPr>
          <w:p w14:paraId="27CA7D4E"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exact"/>
              <w:ind w:hanging="108"/>
              <w:jc w:val="right"/>
              <w:rPr>
                <w:rFonts w:ascii="Times New Roman" w:hAnsi="Times New Roman"/>
                <w:sz w:val="22"/>
                <w:szCs w:val="22"/>
                <w:cs/>
              </w:rPr>
            </w:pPr>
          </w:p>
        </w:tc>
        <w:tc>
          <w:tcPr>
            <w:tcW w:w="669" w:type="pct"/>
          </w:tcPr>
          <w:p w14:paraId="1E35E2C5"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r w:rsidRPr="00F15A3E">
              <w:rPr>
                <w:rFonts w:ascii="Times New Roman" w:hAnsi="Times New Roman"/>
                <w:sz w:val="22"/>
                <w:szCs w:val="22"/>
                <w:cs/>
              </w:rPr>
              <w:t>-</w:t>
            </w:r>
          </w:p>
        </w:tc>
      </w:tr>
      <w:tr w:rsidR="00DD0E9D" w:rsidRPr="00F15A3E" w14:paraId="7B629AF2" w14:textId="77777777" w:rsidTr="0041565C">
        <w:tc>
          <w:tcPr>
            <w:tcW w:w="1944" w:type="pct"/>
          </w:tcPr>
          <w:p w14:paraId="5C0F1E26" w14:textId="77777777" w:rsidR="00DD0E9D" w:rsidRPr="00F15A3E" w:rsidRDefault="00DD0E9D" w:rsidP="00162169">
            <w:pPr>
              <w:shd w:val="clear" w:color="auto" w:fill="FFFFFF"/>
              <w:spacing w:line="240" w:lineRule="exact"/>
              <w:rPr>
                <w:rFonts w:ascii="Times New Roman" w:hAnsi="Times New Roman"/>
                <w:sz w:val="22"/>
                <w:szCs w:val="22"/>
              </w:rPr>
            </w:pPr>
            <w:r w:rsidRPr="00F15A3E">
              <w:rPr>
                <w:rFonts w:ascii="Times New Roman" w:hAnsi="Times New Roman"/>
                <w:sz w:val="22"/>
                <w:szCs w:val="22"/>
              </w:rPr>
              <w:t xml:space="preserve">Parts and others </w:t>
            </w:r>
          </w:p>
        </w:tc>
        <w:tc>
          <w:tcPr>
            <w:tcW w:w="648" w:type="pct"/>
            <w:tcBorders>
              <w:bottom w:val="single" w:sz="4" w:space="0" w:color="auto"/>
            </w:tcBorders>
          </w:tcPr>
          <w:p w14:paraId="4B048713" w14:textId="20D5D6F5" w:rsidR="00DD0E9D" w:rsidRPr="004E723B" w:rsidRDefault="00A609A1"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1"/>
              <w:rPr>
                <w:rFonts w:ascii="Times New Roman" w:hAnsi="Times New Roman"/>
                <w:sz w:val="22"/>
                <w:szCs w:val="22"/>
              </w:rPr>
            </w:pPr>
            <w:r w:rsidRPr="004E723B">
              <w:rPr>
                <w:rFonts w:ascii="Times New Roman" w:hAnsi="Times New Roman"/>
                <w:sz w:val="22"/>
                <w:szCs w:val="22"/>
              </w:rPr>
              <w:t>31,576</w:t>
            </w:r>
          </w:p>
        </w:tc>
        <w:tc>
          <w:tcPr>
            <w:tcW w:w="149" w:type="pct"/>
          </w:tcPr>
          <w:p w14:paraId="07BEB3A1"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right="-101"/>
              <w:jc w:val="right"/>
              <w:rPr>
                <w:rFonts w:ascii="Times New Roman" w:hAnsi="Times New Roman"/>
                <w:sz w:val="22"/>
                <w:szCs w:val="22"/>
              </w:rPr>
            </w:pPr>
          </w:p>
        </w:tc>
        <w:tc>
          <w:tcPr>
            <w:tcW w:w="669" w:type="pct"/>
            <w:tcBorders>
              <w:bottom w:val="single" w:sz="4" w:space="0" w:color="auto"/>
            </w:tcBorders>
          </w:tcPr>
          <w:p w14:paraId="39FDE528" w14:textId="366413CC"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right="-101"/>
              <w:rPr>
                <w:rFonts w:ascii="Times New Roman" w:hAnsi="Times New Roman"/>
                <w:sz w:val="22"/>
                <w:szCs w:val="22"/>
              </w:rPr>
            </w:pPr>
            <w:r w:rsidRPr="00F15A3E">
              <w:rPr>
                <w:rFonts w:ascii="Times New Roman" w:hAnsi="Times New Roman"/>
                <w:sz w:val="22"/>
                <w:szCs w:val="22"/>
              </w:rPr>
              <w:t>31,749</w:t>
            </w:r>
          </w:p>
        </w:tc>
        <w:tc>
          <w:tcPr>
            <w:tcW w:w="149" w:type="pct"/>
          </w:tcPr>
          <w:p w14:paraId="5C4CF5D0"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p>
        </w:tc>
        <w:tc>
          <w:tcPr>
            <w:tcW w:w="640" w:type="pct"/>
            <w:tcBorders>
              <w:bottom w:val="single" w:sz="4" w:space="0" w:color="auto"/>
            </w:tcBorders>
          </w:tcPr>
          <w:p w14:paraId="0F7F14F1" w14:textId="67D81D50" w:rsidR="00DD0E9D" w:rsidRPr="00F15A3E" w:rsidRDefault="00DD0E9D"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rPr>
                <w:rFonts w:ascii="Times New Roman" w:hAnsi="Times New Roman"/>
                <w:sz w:val="22"/>
                <w:szCs w:val="22"/>
              </w:rPr>
            </w:pPr>
          </w:p>
        </w:tc>
        <w:tc>
          <w:tcPr>
            <w:tcW w:w="130" w:type="pct"/>
          </w:tcPr>
          <w:p w14:paraId="19531601"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exact"/>
              <w:ind w:hanging="108"/>
              <w:jc w:val="right"/>
              <w:rPr>
                <w:rFonts w:ascii="Times New Roman" w:hAnsi="Times New Roman"/>
                <w:sz w:val="22"/>
                <w:szCs w:val="22"/>
                <w:cs/>
              </w:rPr>
            </w:pPr>
          </w:p>
        </w:tc>
        <w:tc>
          <w:tcPr>
            <w:tcW w:w="669" w:type="pct"/>
            <w:tcBorders>
              <w:bottom w:val="single" w:sz="4" w:space="0" w:color="auto"/>
            </w:tcBorders>
          </w:tcPr>
          <w:p w14:paraId="237FDD89"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r w:rsidRPr="00F15A3E">
              <w:rPr>
                <w:rFonts w:ascii="Times New Roman" w:hAnsi="Times New Roman"/>
                <w:sz w:val="22"/>
                <w:szCs w:val="22"/>
                <w:cs/>
              </w:rPr>
              <w:t>-</w:t>
            </w:r>
          </w:p>
        </w:tc>
      </w:tr>
      <w:tr w:rsidR="00DD0E9D" w:rsidRPr="00F15A3E" w14:paraId="0CEA006A" w14:textId="77777777" w:rsidTr="0041565C">
        <w:tc>
          <w:tcPr>
            <w:tcW w:w="1944" w:type="pct"/>
          </w:tcPr>
          <w:p w14:paraId="10DF2F60" w14:textId="77777777" w:rsidR="00DD0E9D" w:rsidRPr="00F15A3E" w:rsidRDefault="00DD0E9D" w:rsidP="00162169">
            <w:pPr>
              <w:spacing w:line="240" w:lineRule="exact"/>
              <w:rPr>
                <w:rFonts w:ascii="Times New Roman" w:hAnsi="Times New Roman"/>
                <w:b/>
                <w:bCs/>
                <w:sz w:val="22"/>
                <w:szCs w:val="22"/>
              </w:rPr>
            </w:pPr>
            <w:r w:rsidRPr="00F15A3E">
              <w:rPr>
                <w:rFonts w:ascii="Times New Roman" w:hAnsi="Times New Roman"/>
                <w:b/>
                <w:bCs/>
                <w:sz w:val="22"/>
                <w:szCs w:val="22"/>
              </w:rPr>
              <w:t>Total</w:t>
            </w:r>
          </w:p>
        </w:tc>
        <w:tc>
          <w:tcPr>
            <w:tcW w:w="648" w:type="pct"/>
            <w:tcBorders>
              <w:top w:val="single" w:sz="4" w:space="0" w:color="auto"/>
            </w:tcBorders>
          </w:tcPr>
          <w:p w14:paraId="5D293A48" w14:textId="4920338F" w:rsidR="00DD0E9D" w:rsidRPr="00F15A3E" w:rsidRDefault="00A609A1"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90" w:right="-100"/>
              <w:rPr>
                <w:rFonts w:ascii="Times New Roman" w:hAnsi="Times New Roman"/>
                <w:b/>
                <w:bCs/>
                <w:sz w:val="22"/>
                <w:szCs w:val="22"/>
              </w:rPr>
            </w:pPr>
            <w:r w:rsidRPr="00A609A1">
              <w:rPr>
                <w:rFonts w:ascii="Times New Roman" w:hAnsi="Times New Roman"/>
                <w:b/>
                <w:bCs/>
                <w:sz w:val="22"/>
                <w:szCs w:val="22"/>
              </w:rPr>
              <w:t>25</w:t>
            </w:r>
            <w:r w:rsidR="00207F2D">
              <w:rPr>
                <w:rFonts w:ascii="Times New Roman" w:hAnsi="Times New Roman"/>
                <w:b/>
                <w:bCs/>
                <w:sz w:val="22"/>
                <w:szCs w:val="22"/>
              </w:rPr>
              <w:t>2</w:t>
            </w:r>
            <w:r w:rsidRPr="00A609A1">
              <w:rPr>
                <w:rFonts w:ascii="Times New Roman" w:hAnsi="Times New Roman"/>
                <w:b/>
                <w:bCs/>
                <w:sz w:val="22"/>
                <w:szCs w:val="22"/>
              </w:rPr>
              <w:t>,</w:t>
            </w:r>
            <w:r w:rsidR="00207F2D">
              <w:rPr>
                <w:rFonts w:ascii="Times New Roman" w:hAnsi="Times New Roman"/>
                <w:b/>
                <w:bCs/>
                <w:sz w:val="22"/>
                <w:szCs w:val="22"/>
              </w:rPr>
              <w:t>339</w:t>
            </w:r>
          </w:p>
        </w:tc>
        <w:tc>
          <w:tcPr>
            <w:tcW w:w="149" w:type="pct"/>
          </w:tcPr>
          <w:p w14:paraId="11ADD625"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right="155"/>
              <w:jc w:val="right"/>
              <w:rPr>
                <w:rFonts w:ascii="Times New Roman" w:hAnsi="Times New Roman"/>
                <w:sz w:val="22"/>
                <w:szCs w:val="22"/>
              </w:rPr>
            </w:pPr>
          </w:p>
        </w:tc>
        <w:tc>
          <w:tcPr>
            <w:tcW w:w="669" w:type="pct"/>
            <w:tcBorders>
              <w:top w:val="single" w:sz="4" w:space="0" w:color="auto"/>
            </w:tcBorders>
          </w:tcPr>
          <w:p w14:paraId="54FCF1D4" w14:textId="66D757F4"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120" w:right="-120"/>
              <w:rPr>
                <w:rFonts w:ascii="Times New Roman" w:hAnsi="Times New Roman"/>
                <w:b/>
                <w:bCs/>
                <w:sz w:val="22"/>
                <w:szCs w:val="22"/>
              </w:rPr>
            </w:pPr>
            <w:r w:rsidRPr="00F15A3E">
              <w:rPr>
                <w:rFonts w:ascii="Times New Roman" w:hAnsi="Times New Roman"/>
                <w:b/>
                <w:bCs/>
                <w:sz w:val="22"/>
                <w:szCs w:val="22"/>
              </w:rPr>
              <w:t>244,861</w:t>
            </w:r>
          </w:p>
        </w:tc>
        <w:tc>
          <w:tcPr>
            <w:tcW w:w="149" w:type="pct"/>
          </w:tcPr>
          <w:p w14:paraId="06D62830"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p>
        </w:tc>
        <w:tc>
          <w:tcPr>
            <w:tcW w:w="640" w:type="pct"/>
            <w:tcBorders>
              <w:top w:val="single" w:sz="4" w:space="0" w:color="auto"/>
            </w:tcBorders>
          </w:tcPr>
          <w:p w14:paraId="60D06891" w14:textId="4DC1EDA5"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rPr>
                <w:rFonts w:ascii="Times New Roman" w:hAnsi="Times New Roman"/>
                <w:b/>
                <w:bCs/>
                <w:sz w:val="22"/>
                <w:szCs w:val="22"/>
              </w:rPr>
            </w:pPr>
            <w:r>
              <w:rPr>
                <w:rFonts w:ascii="Times New Roman" w:hAnsi="Times New Roman"/>
                <w:b/>
                <w:bCs/>
                <w:sz w:val="22"/>
                <w:szCs w:val="22"/>
              </w:rPr>
              <w:t>-</w:t>
            </w:r>
          </w:p>
        </w:tc>
        <w:tc>
          <w:tcPr>
            <w:tcW w:w="130" w:type="pct"/>
          </w:tcPr>
          <w:p w14:paraId="3648662E"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exact"/>
              <w:ind w:hanging="108"/>
              <w:jc w:val="right"/>
              <w:rPr>
                <w:rFonts w:ascii="Times New Roman" w:hAnsi="Times New Roman"/>
                <w:b/>
                <w:bCs/>
                <w:sz w:val="22"/>
                <w:szCs w:val="22"/>
                <w:cs/>
              </w:rPr>
            </w:pPr>
          </w:p>
        </w:tc>
        <w:tc>
          <w:tcPr>
            <w:tcW w:w="669" w:type="pct"/>
            <w:tcBorders>
              <w:top w:val="single" w:sz="4" w:space="0" w:color="auto"/>
            </w:tcBorders>
          </w:tcPr>
          <w:p w14:paraId="1284D4F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b/>
                <w:bCs/>
                <w:sz w:val="22"/>
                <w:szCs w:val="22"/>
              </w:rPr>
            </w:pPr>
            <w:r w:rsidRPr="00F15A3E">
              <w:rPr>
                <w:rFonts w:ascii="Times New Roman" w:hAnsi="Times New Roman"/>
                <w:b/>
                <w:bCs/>
                <w:sz w:val="22"/>
                <w:szCs w:val="22"/>
                <w:cs/>
              </w:rPr>
              <w:t>-</w:t>
            </w:r>
          </w:p>
        </w:tc>
      </w:tr>
      <w:tr w:rsidR="00DD0E9D" w:rsidRPr="00F15A3E" w14:paraId="785D1B01" w14:textId="77777777" w:rsidTr="0041565C">
        <w:tc>
          <w:tcPr>
            <w:tcW w:w="1944" w:type="pct"/>
          </w:tcPr>
          <w:p w14:paraId="297EBC12" w14:textId="27261DB0" w:rsidR="00DD0E9D" w:rsidRPr="00F15A3E" w:rsidRDefault="00DD0E9D" w:rsidP="00162169">
            <w:pPr>
              <w:spacing w:line="240" w:lineRule="exact"/>
              <w:rPr>
                <w:rFonts w:ascii="Times New Roman" w:hAnsi="Times New Roman"/>
                <w:b/>
                <w:bCs/>
                <w:sz w:val="22"/>
                <w:szCs w:val="22"/>
              </w:rPr>
            </w:pPr>
            <w:r w:rsidRPr="00F15A3E">
              <w:rPr>
                <w:rFonts w:ascii="Times New Roman" w:hAnsi="Times New Roman"/>
                <w:i/>
                <w:iCs/>
                <w:sz w:val="22"/>
                <w:szCs w:val="22"/>
              </w:rPr>
              <w:t>Less</w:t>
            </w:r>
            <w:r w:rsidRPr="00F15A3E">
              <w:rPr>
                <w:rFonts w:ascii="Times New Roman" w:hAnsi="Times New Roman"/>
                <w:sz w:val="22"/>
                <w:szCs w:val="22"/>
              </w:rPr>
              <w:t xml:space="preserve"> allowance for decline in</w:t>
            </w:r>
            <w:r w:rsidRPr="00F15A3E">
              <w:rPr>
                <w:rFonts w:ascii="Times New Roman" w:hAnsi="Times New Roman"/>
                <w:sz w:val="22"/>
                <w:szCs w:val="22"/>
                <w:cs/>
              </w:rPr>
              <w:t xml:space="preserve"> </w:t>
            </w:r>
            <w:r w:rsidRPr="00F15A3E">
              <w:rPr>
                <w:rFonts w:ascii="Times New Roman" w:hAnsi="Times New Roman"/>
                <w:sz w:val="22"/>
                <w:szCs w:val="22"/>
              </w:rPr>
              <w:t>value</w:t>
            </w:r>
          </w:p>
        </w:tc>
        <w:tc>
          <w:tcPr>
            <w:tcW w:w="648" w:type="pct"/>
          </w:tcPr>
          <w:p w14:paraId="7E01D78D"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90" w:right="-100"/>
              <w:rPr>
                <w:rFonts w:ascii="Times New Roman" w:hAnsi="Times New Roman"/>
                <w:b/>
                <w:bCs/>
                <w:sz w:val="22"/>
                <w:szCs w:val="22"/>
              </w:rPr>
            </w:pPr>
          </w:p>
        </w:tc>
        <w:tc>
          <w:tcPr>
            <w:tcW w:w="149" w:type="pct"/>
          </w:tcPr>
          <w:p w14:paraId="27B73456"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right="155"/>
              <w:jc w:val="right"/>
              <w:rPr>
                <w:rFonts w:ascii="Times New Roman" w:hAnsi="Times New Roman"/>
                <w:sz w:val="22"/>
                <w:szCs w:val="22"/>
              </w:rPr>
            </w:pPr>
          </w:p>
        </w:tc>
        <w:tc>
          <w:tcPr>
            <w:tcW w:w="669" w:type="pct"/>
          </w:tcPr>
          <w:p w14:paraId="3A5F8150"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120" w:right="-120"/>
              <w:rPr>
                <w:rFonts w:ascii="Times New Roman" w:hAnsi="Times New Roman"/>
                <w:b/>
                <w:bCs/>
                <w:sz w:val="22"/>
                <w:szCs w:val="22"/>
              </w:rPr>
            </w:pPr>
          </w:p>
        </w:tc>
        <w:tc>
          <w:tcPr>
            <w:tcW w:w="149" w:type="pct"/>
          </w:tcPr>
          <w:p w14:paraId="7CF0AB2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p>
        </w:tc>
        <w:tc>
          <w:tcPr>
            <w:tcW w:w="640" w:type="pct"/>
          </w:tcPr>
          <w:p w14:paraId="37E225B9" w14:textId="77777777" w:rsidR="00DD0E9D" w:rsidRPr="00F15A3E" w:rsidRDefault="00DD0E9D"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rPr>
                <w:rFonts w:ascii="Times New Roman" w:hAnsi="Times New Roman"/>
                <w:b/>
                <w:bCs/>
                <w:sz w:val="22"/>
                <w:szCs w:val="22"/>
                <w:cs/>
              </w:rPr>
            </w:pPr>
          </w:p>
        </w:tc>
        <w:tc>
          <w:tcPr>
            <w:tcW w:w="130" w:type="pct"/>
          </w:tcPr>
          <w:p w14:paraId="79CDF31C"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exact"/>
              <w:ind w:hanging="108"/>
              <w:jc w:val="right"/>
              <w:rPr>
                <w:rFonts w:ascii="Times New Roman" w:hAnsi="Times New Roman"/>
                <w:b/>
                <w:bCs/>
                <w:sz w:val="22"/>
                <w:szCs w:val="22"/>
                <w:cs/>
              </w:rPr>
            </w:pPr>
          </w:p>
        </w:tc>
        <w:tc>
          <w:tcPr>
            <w:tcW w:w="669" w:type="pct"/>
          </w:tcPr>
          <w:p w14:paraId="6CF46F4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b/>
                <w:bCs/>
                <w:sz w:val="22"/>
                <w:szCs w:val="22"/>
                <w:cs/>
              </w:rPr>
            </w:pPr>
          </w:p>
        </w:tc>
      </w:tr>
      <w:tr w:rsidR="00DD0E9D" w:rsidRPr="00F15A3E" w14:paraId="446E9833" w14:textId="77777777" w:rsidTr="0041565C">
        <w:trPr>
          <w:trHeight w:val="70"/>
        </w:trPr>
        <w:tc>
          <w:tcPr>
            <w:tcW w:w="1944" w:type="pct"/>
          </w:tcPr>
          <w:p w14:paraId="081E9457" w14:textId="4686C881" w:rsidR="00DD0E9D" w:rsidRPr="00F15A3E" w:rsidRDefault="00DD0E9D" w:rsidP="00162169">
            <w:pPr>
              <w:spacing w:line="240" w:lineRule="exact"/>
              <w:ind w:left="111" w:hanging="111"/>
              <w:rPr>
                <w:rFonts w:ascii="Times New Roman" w:hAnsi="Times New Roman"/>
                <w:sz w:val="22"/>
                <w:szCs w:val="22"/>
              </w:rPr>
            </w:pPr>
            <w:r w:rsidRPr="00F15A3E">
              <w:rPr>
                <w:rFonts w:ascii="Times New Roman" w:hAnsi="Times New Roman"/>
                <w:sz w:val="22"/>
                <w:szCs w:val="22"/>
              </w:rPr>
              <w:t xml:space="preserve">          of inventories</w:t>
            </w:r>
          </w:p>
        </w:tc>
        <w:tc>
          <w:tcPr>
            <w:tcW w:w="648" w:type="pct"/>
            <w:tcBorders>
              <w:bottom w:val="single" w:sz="4" w:space="0" w:color="auto"/>
            </w:tcBorders>
          </w:tcPr>
          <w:p w14:paraId="238A4224" w14:textId="6C39427F" w:rsidR="00DD0E9D" w:rsidRPr="00F15A3E" w:rsidRDefault="00A609A1"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90" w:right="-100"/>
              <w:rPr>
                <w:rFonts w:ascii="Times New Roman" w:hAnsi="Times New Roman"/>
                <w:sz w:val="22"/>
                <w:szCs w:val="22"/>
              </w:rPr>
            </w:pPr>
            <w:r w:rsidRPr="00A609A1">
              <w:rPr>
                <w:rFonts w:ascii="Times New Roman" w:hAnsi="Times New Roman"/>
                <w:sz w:val="22"/>
                <w:szCs w:val="22"/>
              </w:rPr>
              <w:t>(5,722)</w:t>
            </w:r>
          </w:p>
        </w:tc>
        <w:tc>
          <w:tcPr>
            <w:tcW w:w="149" w:type="pct"/>
            <w:vAlign w:val="bottom"/>
          </w:tcPr>
          <w:p w14:paraId="0A182511"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right="155"/>
              <w:jc w:val="right"/>
              <w:rPr>
                <w:rFonts w:ascii="Times New Roman" w:hAnsi="Times New Roman"/>
                <w:sz w:val="22"/>
                <w:szCs w:val="22"/>
              </w:rPr>
            </w:pPr>
          </w:p>
        </w:tc>
        <w:tc>
          <w:tcPr>
            <w:tcW w:w="669" w:type="pct"/>
            <w:tcBorders>
              <w:bottom w:val="single" w:sz="4" w:space="0" w:color="auto"/>
            </w:tcBorders>
            <w:vAlign w:val="bottom"/>
          </w:tcPr>
          <w:p w14:paraId="5B52A350" w14:textId="3AA13549"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120" w:right="-120"/>
              <w:rPr>
                <w:rFonts w:ascii="Times New Roman" w:hAnsi="Times New Roman"/>
                <w:sz w:val="22"/>
                <w:szCs w:val="22"/>
              </w:rPr>
            </w:pPr>
            <w:r w:rsidRPr="00F15A3E">
              <w:rPr>
                <w:rFonts w:ascii="Times New Roman" w:hAnsi="Times New Roman"/>
                <w:sz w:val="22"/>
                <w:szCs w:val="22"/>
              </w:rPr>
              <w:t>(4,786)</w:t>
            </w:r>
          </w:p>
        </w:tc>
        <w:tc>
          <w:tcPr>
            <w:tcW w:w="149" w:type="pct"/>
            <w:vAlign w:val="bottom"/>
          </w:tcPr>
          <w:p w14:paraId="0C501F5D"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p>
        </w:tc>
        <w:tc>
          <w:tcPr>
            <w:tcW w:w="640" w:type="pct"/>
            <w:tcBorders>
              <w:bottom w:val="single" w:sz="4" w:space="0" w:color="auto"/>
            </w:tcBorders>
            <w:vAlign w:val="bottom"/>
          </w:tcPr>
          <w:p w14:paraId="5B6262C5" w14:textId="23C6A969"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rPr>
                <w:rFonts w:ascii="Times New Roman" w:hAnsi="Times New Roman"/>
                <w:sz w:val="22"/>
                <w:szCs w:val="22"/>
              </w:rPr>
            </w:pPr>
            <w:r>
              <w:rPr>
                <w:rFonts w:ascii="Times New Roman" w:hAnsi="Times New Roman"/>
                <w:sz w:val="22"/>
                <w:szCs w:val="22"/>
              </w:rPr>
              <w:t>-</w:t>
            </w:r>
          </w:p>
        </w:tc>
        <w:tc>
          <w:tcPr>
            <w:tcW w:w="130" w:type="pct"/>
            <w:vAlign w:val="bottom"/>
          </w:tcPr>
          <w:p w14:paraId="6873F881"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exact"/>
              <w:ind w:hanging="108"/>
              <w:jc w:val="right"/>
              <w:rPr>
                <w:rFonts w:ascii="Times New Roman" w:hAnsi="Times New Roman"/>
                <w:sz w:val="22"/>
                <w:szCs w:val="22"/>
                <w:cs/>
              </w:rPr>
            </w:pPr>
          </w:p>
        </w:tc>
        <w:tc>
          <w:tcPr>
            <w:tcW w:w="669" w:type="pct"/>
            <w:tcBorders>
              <w:bottom w:val="single" w:sz="4" w:space="0" w:color="auto"/>
            </w:tcBorders>
            <w:vAlign w:val="bottom"/>
          </w:tcPr>
          <w:p w14:paraId="695030D7"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r w:rsidRPr="00F15A3E">
              <w:rPr>
                <w:rFonts w:ascii="Times New Roman" w:hAnsi="Times New Roman"/>
                <w:sz w:val="22"/>
                <w:szCs w:val="22"/>
                <w:cs/>
              </w:rPr>
              <w:t>-</w:t>
            </w:r>
          </w:p>
        </w:tc>
      </w:tr>
      <w:tr w:rsidR="00DD0E9D" w:rsidRPr="00F15A3E" w14:paraId="3C21B10A" w14:textId="77777777" w:rsidTr="0041565C">
        <w:tc>
          <w:tcPr>
            <w:tcW w:w="1944" w:type="pct"/>
          </w:tcPr>
          <w:p w14:paraId="61D1AC2D" w14:textId="77777777" w:rsidR="00DD0E9D" w:rsidRPr="00F15A3E" w:rsidRDefault="00DD0E9D" w:rsidP="00162169">
            <w:pPr>
              <w:spacing w:line="240" w:lineRule="exact"/>
              <w:rPr>
                <w:rFonts w:ascii="Times New Roman" w:hAnsi="Times New Roman"/>
                <w:b/>
                <w:bCs/>
                <w:sz w:val="22"/>
                <w:szCs w:val="22"/>
              </w:rPr>
            </w:pPr>
            <w:r w:rsidRPr="00F15A3E">
              <w:rPr>
                <w:rFonts w:ascii="Times New Roman" w:hAnsi="Times New Roman"/>
                <w:b/>
                <w:bCs/>
                <w:sz w:val="22"/>
                <w:szCs w:val="22"/>
              </w:rPr>
              <w:t>Net</w:t>
            </w:r>
          </w:p>
        </w:tc>
        <w:tc>
          <w:tcPr>
            <w:tcW w:w="648" w:type="pct"/>
            <w:tcBorders>
              <w:top w:val="single" w:sz="4" w:space="0" w:color="auto"/>
              <w:bottom w:val="double" w:sz="4" w:space="0" w:color="auto"/>
            </w:tcBorders>
          </w:tcPr>
          <w:p w14:paraId="43C71769" w14:textId="753D5EBB" w:rsidR="00DD0E9D" w:rsidRPr="00F15A3E" w:rsidRDefault="00A609A1"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90" w:right="-100"/>
              <w:rPr>
                <w:rFonts w:ascii="Times New Roman" w:hAnsi="Times New Roman"/>
                <w:b/>
                <w:bCs/>
                <w:sz w:val="22"/>
                <w:szCs w:val="22"/>
              </w:rPr>
            </w:pPr>
            <w:r w:rsidRPr="00A609A1">
              <w:rPr>
                <w:rFonts w:ascii="Times New Roman" w:hAnsi="Times New Roman"/>
                <w:b/>
                <w:bCs/>
                <w:sz w:val="22"/>
                <w:szCs w:val="22"/>
              </w:rPr>
              <w:t>24</w:t>
            </w:r>
            <w:r w:rsidR="00207F2D">
              <w:rPr>
                <w:rFonts w:ascii="Times New Roman" w:hAnsi="Times New Roman"/>
                <w:b/>
                <w:bCs/>
                <w:sz w:val="22"/>
                <w:szCs w:val="22"/>
              </w:rPr>
              <w:t>6</w:t>
            </w:r>
            <w:r w:rsidRPr="00A609A1">
              <w:rPr>
                <w:rFonts w:ascii="Times New Roman" w:hAnsi="Times New Roman"/>
                <w:b/>
                <w:bCs/>
                <w:sz w:val="22"/>
                <w:szCs w:val="22"/>
              </w:rPr>
              <w:t>,</w:t>
            </w:r>
            <w:r w:rsidR="00207F2D">
              <w:rPr>
                <w:rFonts w:ascii="Times New Roman" w:hAnsi="Times New Roman"/>
                <w:b/>
                <w:bCs/>
                <w:sz w:val="22"/>
                <w:szCs w:val="22"/>
              </w:rPr>
              <w:t>617</w:t>
            </w:r>
          </w:p>
        </w:tc>
        <w:tc>
          <w:tcPr>
            <w:tcW w:w="149" w:type="pct"/>
          </w:tcPr>
          <w:p w14:paraId="47D9E18C"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exact"/>
              <w:ind w:right="155"/>
              <w:jc w:val="right"/>
              <w:rPr>
                <w:rFonts w:ascii="Times New Roman" w:hAnsi="Times New Roman"/>
                <w:sz w:val="22"/>
                <w:szCs w:val="22"/>
              </w:rPr>
            </w:pPr>
          </w:p>
        </w:tc>
        <w:tc>
          <w:tcPr>
            <w:tcW w:w="669" w:type="pct"/>
            <w:tcBorders>
              <w:top w:val="single" w:sz="4" w:space="0" w:color="auto"/>
              <w:bottom w:val="double" w:sz="4" w:space="0" w:color="auto"/>
            </w:tcBorders>
          </w:tcPr>
          <w:p w14:paraId="0CAE9FDD" w14:textId="29F33ACB"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120" w:right="-120"/>
              <w:rPr>
                <w:rFonts w:ascii="Times New Roman" w:hAnsi="Times New Roman"/>
                <w:b/>
                <w:bCs/>
                <w:sz w:val="22"/>
                <w:szCs w:val="22"/>
              </w:rPr>
            </w:pPr>
            <w:r w:rsidRPr="00F15A3E">
              <w:rPr>
                <w:rFonts w:ascii="Times New Roman" w:hAnsi="Times New Roman"/>
                <w:b/>
                <w:bCs/>
                <w:sz w:val="22"/>
                <w:szCs w:val="22"/>
              </w:rPr>
              <w:t>240,075</w:t>
            </w:r>
          </w:p>
        </w:tc>
        <w:tc>
          <w:tcPr>
            <w:tcW w:w="149" w:type="pct"/>
          </w:tcPr>
          <w:p w14:paraId="2237994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sz w:val="22"/>
                <w:szCs w:val="22"/>
              </w:rPr>
            </w:pPr>
          </w:p>
        </w:tc>
        <w:tc>
          <w:tcPr>
            <w:tcW w:w="640" w:type="pct"/>
            <w:tcBorders>
              <w:top w:val="single" w:sz="4" w:space="0" w:color="auto"/>
              <w:bottom w:val="double" w:sz="4" w:space="0" w:color="auto"/>
            </w:tcBorders>
          </w:tcPr>
          <w:p w14:paraId="49FF46C0" w14:textId="175DEC27" w:rsidR="00DD0E9D" w:rsidRPr="00F15A3E" w:rsidRDefault="00A609A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exact"/>
              <w:rPr>
                <w:rFonts w:ascii="Times New Roman" w:hAnsi="Times New Roman"/>
                <w:b/>
                <w:bCs/>
                <w:sz w:val="22"/>
                <w:szCs w:val="22"/>
              </w:rPr>
            </w:pPr>
            <w:r>
              <w:rPr>
                <w:rFonts w:ascii="Times New Roman" w:hAnsi="Times New Roman"/>
                <w:b/>
                <w:bCs/>
                <w:sz w:val="22"/>
                <w:szCs w:val="22"/>
              </w:rPr>
              <w:t>-</w:t>
            </w:r>
          </w:p>
        </w:tc>
        <w:tc>
          <w:tcPr>
            <w:tcW w:w="130" w:type="pct"/>
          </w:tcPr>
          <w:p w14:paraId="614A226B"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exact"/>
              <w:ind w:hanging="108"/>
              <w:jc w:val="right"/>
              <w:rPr>
                <w:rFonts w:ascii="Times New Roman" w:hAnsi="Times New Roman"/>
                <w:b/>
                <w:bCs/>
                <w:sz w:val="22"/>
                <w:szCs w:val="22"/>
                <w:cs/>
              </w:rPr>
            </w:pPr>
          </w:p>
        </w:tc>
        <w:tc>
          <w:tcPr>
            <w:tcW w:w="669" w:type="pct"/>
            <w:tcBorders>
              <w:top w:val="single" w:sz="4" w:space="0" w:color="auto"/>
              <w:bottom w:val="double" w:sz="4" w:space="0" w:color="auto"/>
            </w:tcBorders>
          </w:tcPr>
          <w:p w14:paraId="74174792" w14:textId="77777777" w:rsidR="00DD0E9D" w:rsidRPr="00F15A3E" w:rsidRDefault="00DD0E9D" w:rsidP="0016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b/>
                <w:bCs/>
                <w:sz w:val="22"/>
                <w:szCs w:val="22"/>
              </w:rPr>
            </w:pPr>
            <w:r w:rsidRPr="00F15A3E">
              <w:rPr>
                <w:rFonts w:ascii="Times New Roman" w:hAnsi="Times New Roman"/>
                <w:b/>
                <w:bCs/>
                <w:sz w:val="22"/>
                <w:szCs w:val="22"/>
                <w:cs/>
              </w:rPr>
              <w:t>-</w:t>
            </w:r>
          </w:p>
        </w:tc>
      </w:tr>
    </w:tbl>
    <w:p w14:paraId="0F1B9AC8" w14:textId="310D9D29" w:rsidR="00AD2451" w:rsidRPr="00F15A3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 xml:space="preserve">Property, </w:t>
      </w:r>
      <w:proofErr w:type="gramStart"/>
      <w:r w:rsidRPr="00F15A3E">
        <w:rPr>
          <w:rFonts w:ascii="Times New Roman" w:hAnsi="Times New Roman"/>
          <w:bCs w:val="0"/>
          <w:sz w:val="24"/>
          <w:szCs w:val="20"/>
          <w:u w:val="none"/>
          <w:lang w:val="en-GB" w:bidi="ar-SA"/>
        </w:rPr>
        <w:t>plant</w:t>
      </w:r>
      <w:proofErr w:type="gramEnd"/>
      <w:r w:rsidRPr="00F15A3E">
        <w:rPr>
          <w:rFonts w:ascii="Times New Roman" w:hAnsi="Times New Roman"/>
          <w:bCs w:val="0"/>
          <w:sz w:val="24"/>
          <w:szCs w:val="20"/>
          <w:u w:val="none"/>
          <w:lang w:val="en-GB" w:bidi="ar-SA"/>
        </w:rPr>
        <w:t xml:space="preserve"> and equipment</w:t>
      </w:r>
    </w:p>
    <w:p w14:paraId="3006797C" w14:textId="7B8BBAC2" w:rsidR="00F255D1" w:rsidRPr="00F15A3E"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14:paraId="6AE6590C" w14:textId="77777777" w:rsidTr="000247E2">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7E4B9EAA"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For the nine-month period ended 30 September 2021</w:t>
            </w:r>
          </w:p>
        </w:tc>
        <w:tc>
          <w:tcPr>
            <w:tcW w:w="975"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0247E2">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0247E2" w14:paraId="4930B6E9" w14:textId="77777777" w:rsidTr="000247E2">
        <w:trPr>
          <w:cantSplit/>
        </w:trPr>
        <w:tc>
          <w:tcPr>
            <w:tcW w:w="5220" w:type="dxa"/>
            <w:hideMark/>
          </w:tcPr>
          <w:p w14:paraId="0804E338" w14:textId="77777777" w:rsidR="000247E2" w:rsidRDefault="000247E2">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975" w:type="dxa"/>
          </w:tcPr>
          <w:p w14:paraId="3E8D853B" w14:textId="77777777" w:rsidR="000247E2" w:rsidRDefault="000247E2">
            <w:pPr>
              <w:pStyle w:val="acctfourfigures"/>
              <w:tabs>
                <w:tab w:val="decimal" w:pos="731"/>
              </w:tabs>
              <w:spacing w:line="240" w:lineRule="auto"/>
              <w:ind w:right="108"/>
              <w:rPr>
                <w:szCs w:val="22"/>
                <w:cs/>
              </w:rPr>
            </w:pPr>
          </w:p>
        </w:tc>
        <w:tc>
          <w:tcPr>
            <w:tcW w:w="1440" w:type="dxa"/>
          </w:tcPr>
          <w:p w14:paraId="563CF083" w14:textId="3D4A40EC" w:rsidR="000247E2" w:rsidRPr="004E723B" w:rsidRDefault="00A609A1" w:rsidP="000247E2">
            <w:pPr>
              <w:tabs>
                <w:tab w:val="clear" w:pos="227"/>
                <w:tab w:val="clear" w:pos="454"/>
                <w:tab w:val="clear" w:pos="680"/>
                <w:tab w:val="clear" w:pos="907"/>
                <w:tab w:val="decimal" w:pos="1194"/>
              </w:tabs>
              <w:spacing w:line="240" w:lineRule="auto"/>
              <w:ind w:left="566" w:right="-101"/>
              <w:rPr>
                <w:rFonts w:ascii="Times New Roman" w:hAnsi="Times New Roman"/>
                <w:sz w:val="22"/>
                <w:szCs w:val="22"/>
                <w:lang w:bidi="te-IN"/>
              </w:rPr>
            </w:pPr>
            <w:r w:rsidRPr="004E723B">
              <w:rPr>
                <w:rFonts w:ascii="Times New Roman" w:hAnsi="Times New Roman"/>
                <w:sz w:val="22"/>
                <w:szCs w:val="22"/>
                <w:lang w:bidi="te-IN"/>
              </w:rPr>
              <w:t>38,158</w:t>
            </w:r>
          </w:p>
        </w:tc>
        <w:tc>
          <w:tcPr>
            <w:tcW w:w="180" w:type="dxa"/>
          </w:tcPr>
          <w:p w14:paraId="7AE3C7C0" w14:textId="77777777" w:rsidR="000247E2" w:rsidRDefault="000247E2">
            <w:pPr>
              <w:pStyle w:val="acctfourfigures"/>
              <w:spacing w:line="240" w:lineRule="auto"/>
              <w:ind w:right="108"/>
              <w:jc w:val="right"/>
              <w:rPr>
                <w:szCs w:val="22"/>
              </w:rPr>
            </w:pPr>
          </w:p>
        </w:tc>
        <w:tc>
          <w:tcPr>
            <w:tcW w:w="1440" w:type="dxa"/>
          </w:tcPr>
          <w:p w14:paraId="0F72FBC0" w14:textId="093940D4" w:rsidR="000247E2" w:rsidRDefault="00A609A1">
            <w:pPr>
              <w:pStyle w:val="acctfourfigures"/>
              <w:tabs>
                <w:tab w:val="decimal" w:pos="731"/>
              </w:tabs>
              <w:spacing w:line="240" w:lineRule="auto"/>
              <w:ind w:right="108"/>
              <w:jc w:val="right"/>
              <w:rPr>
                <w:szCs w:val="22"/>
                <w:lang w:bidi="th-TH"/>
              </w:rPr>
            </w:pPr>
            <w:r>
              <w:rPr>
                <w:szCs w:val="22"/>
                <w:lang w:bidi="th-TH"/>
              </w:rPr>
              <w:t>-</w:t>
            </w:r>
          </w:p>
        </w:tc>
      </w:tr>
      <w:tr w:rsidR="000247E2" w14:paraId="37940463" w14:textId="77777777" w:rsidTr="000247E2">
        <w:trPr>
          <w:cantSplit/>
        </w:trPr>
        <w:tc>
          <w:tcPr>
            <w:tcW w:w="5220" w:type="dxa"/>
            <w:hideMark/>
          </w:tcPr>
          <w:p w14:paraId="6CE5F164" w14:textId="77777777" w:rsidR="000247E2" w:rsidRDefault="000247E2">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975" w:type="dxa"/>
          </w:tcPr>
          <w:p w14:paraId="4C6A86FC" w14:textId="77777777" w:rsidR="000247E2" w:rsidRDefault="000247E2">
            <w:pPr>
              <w:pStyle w:val="acctfourfigures"/>
              <w:tabs>
                <w:tab w:val="decimal" w:pos="731"/>
              </w:tabs>
              <w:spacing w:line="240" w:lineRule="auto"/>
              <w:ind w:right="108"/>
              <w:rPr>
                <w:szCs w:val="22"/>
              </w:rPr>
            </w:pPr>
          </w:p>
        </w:tc>
        <w:tc>
          <w:tcPr>
            <w:tcW w:w="1440" w:type="dxa"/>
          </w:tcPr>
          <w:p w14:paraId="2DC93C8D" w14:textId="1DE55040" w:rsidR="000247E2" w:rsidRPr="004E723B" w:rsidRDefault="00A609A1" w:rsidP="00A6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40" w:lineRule="auto"/>
              <w:ind w:left="566" w:right="-101"/>
              <w:rPr>
                <w:rFonts w:ascii="Times New Roman" w:hAnsi="Times New Roman"/>
                <w:sz w:val="22"/>
                <w:szCs w:val="22"/>
                <w:lang w:bidi="te-IN"/>
              </w:rPr>
            </w:pPr>
            <w:r w:rsidRPr="004E723B">
              <w:rPr>
                <w:rFonts w:ascii="Times New Roman" w:hAnsi="Times New Roman"/>
                <w:sz w:val="22"/>
                <w:szCs w:val="22"/>
                <w:lang w:bidi="te-IN"/>
              </w:rPr>
              <w:t>(9,019)</w:t>
            </w:r>
          </w:p>
        </w:tc>
        <w:tc>
          <w:tcPr>
            <w:tcW w:w="180" w:type="dxa"/>
          </w:tcPr>
          <w:p w14:paraId="1C24C03F" w14:textId="77777777" w:rsidR="000247E2" w:rsidRDefault="000247E2">
            <w:pPr>
              <w:pStyle w:val="acctfourfigures"/>
              <w:spacing w:line="240" w:lineRule="auto"/>
              <w:ind w:right="108"/>
              <w:jc w:val="right"/>
              <w:rPr>
                <w:szCs w:val="22"/>
              </w:rPr>
            </w:pPr>
          </w:p>
        </w:tc>
        <w:tc>
          <w:tcPr>
            <w:tcW w:w="1440" w:type="dxa"/>
          </w:tcPr>
          <w:p w14:paraId="48EFEE41" w14:textId="7478C261" w:rsidR="000247E2" w:rsidRDefault="00A609A1">
            <w:pPr>
              <w:pStyle w:val="acctfourfigures"/>
              <w:tabs>
                <w:tab w:val="decimal" w:pos="731"/>
              </w:tabs>
              <w:spacing w:line="240" w:lineRule="auto"/>
              <w:ind w:right="108"/>
              <w:jc w:val="right"/>
              <w:rPr>
                <w:szCs w:val="22"/>
                <w:lang w:bidi="th-TH"/>
              </w:rPr>
            </w:pPr>
            <w:r>
              <w:rPr>
                <w:szCs w:val="22"/>
                <w:lang w:bidi="th-TH"/>
              </w:rPr>
              <w:t>-</w:t>
            </w:r>
          </w:p>
        </w:tc>
      </w:tr>
    </w:tbl>
    <w:p w14:paraId="4C06A3A5" w14:textId="77777777" w:rsidR="000247E2" w:rsidRDefault="000247E2" w:rsidP="00470F0A">
      <w:pPr>
        <w:spacing w:line="240" w:lineRule="auto"/>
        <w:ind w:left="540"/>
        <w:jc w:val="both"/>
        <w:rPr>
          <w:rFonts w:ascii="Times New Roman" w:hAnsi="Times New Roman"/>
          <w:i/>
          <w:iCs/>
          <w:sz w:val="22"/>
          <w:szCs w:val="22"/>
        </w:rPr>
      </w:pPr>
    </w:p>
    <w:p w14:paraId="255BCC33" w14:textId="77777777" w:rsidR="000247E2" w:rsidRDefault="000247E2" w:rsidP="00470F0A">
      <w:pPr>
        <w:spacing w:line="240" w:lineRule="auto"/>
        <w:ind w:left="540"/>
        <w:jc w:val="both"/>
        <w:rPr>
          <w:rFonts w:ascii="Times New Roman" w:hAnsi="Times New Roman"/>
          <w:i/>
          <w:iCs/>
          <w:sz w:val="22"/>
          <w:szCs w:val="22"/>
        </w:rPr>
      </w:pPr>
    </w:p>
    <w:p w14:paraId="30874A53" w14:textId="50855006" w:rsidR="004E1FE4" w:rsidRPr="00F15A3E" w:rsidRDefault="004E1FE4" w:rsidP="00470F0A">
      <w:pPr>
        <w:spacing w:line="240" w:lineRule="auto"/>
        <w:ind w:left="540"/>
        <w:jc w:val="both"/>
        <w:rPr>
          <w:rFonts w:ascii="Times New Roman" w:hAnsi="Times New Roman"/>
          <w:i/>
          <w:iCs/>
          <w:sz w:val="22"/>
          <w:szCs w:val="22"/>
        </w:rPr>
      </w:pPr>
      <w:r w:rsidRPr="00F15A3E">
        <w:rPr>
          <w:rFonts w:ascii="Times New Roman" w:hAnsi="Times New Roman"/>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492567BC" w:rsidR="00A15704" w:rsidRPr="00F15A3E" w:rsidRDefault="000B548B" w:rsidP="00B6555F">
      <w:pPr>
        <w:spacing w:line="240" w:lineRule="auto"/>
        <w:ind w:left="540"/>
        <w:jc w:val="both"/>
        <w:rPr>
          <w:rFonts w:ascii="Times New Roman" w:hAnsi="Times New Roman"/>
          <w:sz w:val="22"/>
          <w:szCs w:val="22"/>
        </w:rPr>
      </w:pPr>
      <w:r w:rsidRPr="00F15A3E">
        <w:rPr>
          <w:rFonts w:ascii="Times New Roman" w:hAnsi="Times New Roman"/>
          <w:sz w:val="22"/>
          <w:szCs w:val="22"/>
        </w:rPr>
        <w:t>As a</w:t>
      </w:r>
      <w:r w:rsidR="004E1FE4" w:rsidRPr="00F15A3E">
        <w:rPr>
          <w:rFonts w:ascii="Times New Roman" w:hAnsi="Times New Roman"/>
          <w:sz w:val="22"/>
          <w:szCs w:val="22"/>
        </w:rPr>
        <w:t>t 3</w:t>
      </w:r>
      <w:r w:rsidR="00246E8F" w:rsidRPr="00F15A3E">
        <w:rPr>
          <w:rFonts w:ascii="Times New Roman" w:hAnsi="Times New Roman"/>
          <w:sz w:val="22"/>
          <w:szCs w:val="22"/>
        </w:rPr>
        <w:t xml:space="preserve">0 </w:t>
      </w:r>
      <w:r w:rsidR="00F15A3E" w:rsidRPr="00F15A3E">
        <w:rPr>
          <w:rFonts w:ascii="Times New Roman" w:hAnsi="Times New Roman"/>
          <w:sz w:val="22"/>
          <w:szCs w:val="22"/>
        </w:rPr>
        <w:t xml:space="preserve">September </w:t>
      </w:r>
      <w:r w:rsidR="004E1FE4" w:rsidRPr="00F15A3E">
        <w:rPr>
          <w:rFonts w:ascii="Times New Roman" w:hAnsi="Times New Roman"/>
          <w:sz w:val="22"/>
          <w:szCs w:val="22"/>
        </w:rPr>
        <w:t>20</w:t>
      </w:r>
      <w:r w:rsidR="00C8310F" w:rsidRPr="00F15A3E">
        <w:rPr>
          <w:rFonts w:ascii="Times New Roman" w:hAnsi="Times New Roman"/>
          <w:sz w:val="22"/>
          <w:szCs w:val="22"/>
        </w:rPr>
        <w:t>2</w:t>
      </w:r>
      <w:r w:rsidR="0097525F" w:rsidRPr="00F15A3E">
        <w:rPr>
          <w:rFonts w:ascii="Times New Roman" w:hAnsi="Times New Roman"/>
          <w:sz w:val="22"/>
          <w:szCs w:val="22"/>
        </w:rPr>
        <w:t>1</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s properties with carrying amount of Baht</w:t>
      </w:r>
      <w:r w:rsidR="00931CC9" w:rsidRPr="00F15A3E">
        <w:rPr>
          <w:rFonts w:ascii="Times New Roman" w:hAnsi="Times New Roman"/>
          <w:sz w:val="22"/>
          <w:szCs w:val="22"/>
        </w:rPr>
        <w:t xml:space="preserve"> </w:t>
      </w:r>
      <w:r w:rsidR="00A609A1">
        <w:rPr>
          <w:rFonts w:ascii="Times New Roman" w:hAnsi="Times New Roman"/>
          <w:sz w:val="22"/>
          <w:szCs w:val="22"/>
        </w:rPr>
        <w:t>498.32</w:t>
      </w:r>
      <w:r w:rsidR="00921213" w:rsidRPr="00F15A3E">
        <w:rPr>
          <w:rFonts w:ascii="Times New Roman" w:hAnsi="Times New Roman"/>
          <w:sz w:val="22"/>
          <w:szCs w:val="22"/>
        </w:rPr>
        <w:t xml:space="preserve"> </w:t>
      </w:r>
      <w:r w:rsidR="004E1FE4" w:rsidRPr="00F15A3E">
        <w:rPr>
          <w:rFonts w:ascii="Times New Roman" w:hAnsi="Times New Roman"/>
          <w:sz w:val="22"/>
          <w:szCs w:val="22"/>
        </w:rPr>
        <w:t>million</w:t>
      </w:r>
      <w:r w:rsidR="00344639">
        <w:rPr>
          <w:rFonts w:ascii="Times New Roman" w:hAnsi="Times New Roman"/>
          <w:sz w:val="22"/>
          <w:szCs w:val="22"/>
        </w:rPr>
        <w:br/>
      </w:r>
      <w:r w:rsidR="004E1FE4" w:rsidRPr="00F15A3E">
        <w:rPr>
          <w:rFonts w:ascii="Times New Roman" w:hAnsi="Times New Roman"/>
          <w:i/>
          <w:iCs/>
          <w:sz w:val="22"/>
          <w:szCs w:val="22"/>
          <w:cs/>
        </w:rPr>
        <w:t>(</w:t>
      </w:r>
      <w:r w:rsidR="004E1FE4" w:rsidRPr="00F15A3E">
        <w:rPr>
          <w:rFonts w:ascii="Times New Roman" w:hAnsi="Times New Roman"/>
          <w:i/>
          <w:iCs/>
          <w:sz w:val="22"/>
          <w:szCs w:val="22"/>
        </w:rPr>
        <w:t>31 December 20</w:t>
      </w:r>
      <w:r w:rsidR="0097525F" w:rsidRPr="00F15A3E">
        <w:rPr>
          <w:rFonts w:ascii="Times New Roman" w:hAnsi="Times New Roman"/>
          <w:i/>
          <w:iCs/>
          <w:sz w:val="22"/>
          <w:szCs w:val="22"/>
        </w:rPr>
        <w:t>20</w:t>
      </w:r>
      <w:r w:rsidR="004E1FE4" w:rsidRPr="00F15A3E">
        <w:rPr>
          <w:rFonts w:ascii="Times New Roman" w:hAnsi="Times New Roman"/>
          <w:i/>
          <w:iCs/>
          <w:sz w:val="22"/>
          <w:szCs w:val="22"/>
          <w:cs/>
        </w:rPr>
        <w:t xml:space="preserve">: </w:t>
      </w:r>
      <w:r w:rsidR="004E1FE4" w:rsidRPr="00F15A3E">
        <w:rPr>
          <w:rFonts w:ascii="Times New Roman" w:hAnsi="Times New Roman"/>
          <w:i/>
          <w:iCs/>
          <w:sz w:val="22"/>
          <w:szCs w:val="22"/>
        </w:rPr>
        <w:t>Baht</w:t>
      </w:r>
      <w:r w:rsidR="00C56F86" w:rsidRPr="00F15A3E">
        <w:rPr>
          <w:rFonts w:ascii="Times New Roman" w:hAnsi="Times New Roman"/>
          <w:i/>
          <w:iCs/>
          <w:sz w:val="22"/>
          <w:szCs w:val="22"/>
        </w:rPr>
        <w:t xml:space="preserve"> 502.21</w:t>
      </w:r>
      <w:r w:rsidR="004E1FE4" w:rsidRPr="00F15A3E">
        <w:rPr>
          <w:rFonts w:ascii="Times New Roman" w:hAnsi="Times New Roman"/>
          <w:i/>
          <w:iCs/>
          <w:sz w:val="22"/>
          <w:szCs w:val="22"/>
        </w:rPr>
        <w:t xml:space="preserve"> million</w:t>
      </w:r>
      <w:r w:rsidR="004E1FE4" w:rsidRPr="00F15A3E">
        <w:rPr>
          <w:rFonts w:ascii="Times New Roman" w:hAnsi="Times New Roman"/>
          <w:i/>
          <w:iCs/>
          <w:sz w:val="22"/>
          <w:szCs w:val="22"/>
          <w:cs/>
        </w:rPr>
        <w:t xml:space="preserve">) </w:t>
      </w:r>
      <w:r w:rsidR="004E1FE4" w:rsidRPr="00F15A3E">
        <w:rPr>
          <w:rFonts w:ascii="Times New Roman" w:hAnsi="Times New Roman"/>
          <w:sz w:val="22"/>
          <w:szCs w:val="22"/>
        </w:rPr>
        <w:t>are mortgaged as collateral with financial institutions for the bank overdrafts and other credit facilities</w:t>
      </w:r>
      <w:r w:rsidR="004E1FE4" w:rsidRPr="00F15A3E">
        <w:rPr>
          <w:rFonts w:ascii="Times New Roman" w:hAnsi="Times New Roman"/>
          <w:sz w:val="22"/>
          <w:szCs w:val="22"/>
          <w:cs/>
        </w:rPr>
        <w:t>.</w:t>
      </w:r>
    </w:p>
    <w:p w14:paraId="168C53F1" w14:textId="77777777" w:rsidR="00A15704" w:rsidRPr="00F15A3E"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F15A3E"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Leases</w:t>
      </w:r>
    </w:p>
    <w:p w14:paraId="00E1E6C6"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F15A3E" w14:paraId="6F136E1F" w14:textId="77777777" w:rsidTr="00114721">
        <w:trPr>
          <w:cantSplit/>
          <w:tblHeader/>
        </w:trPr>
        <w:tc>
          <w:tcPr>
            <w:tcW w:w="6210" w:type="dxa"/>
            <w:shd w:val="clear" w:color="auto" w:fill="auto"/>
            <w:vAlign w:val="bottom"/>
          </w:tcPr>
          <w:p w14:paraId="755EF56B" w14:textId="0F13B32A"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r w:rsidRPr="00F15A3E">
              <w:rPr>
                <w:rFonts w:ascii="Times New Roman" w:hAnsi="Times New Roman"/>
                <w:b/>
                <w:bCs/>
                <w:i/>
                <w:iCs/>
                <w:sz w:val="22"/>
                <w:szCs w:val="22"/>
                <w:lang w:val="en-GB" w:bidi="ar-SA"/>
              </w:rPr>
              <w:t xml:space="preserve">At 30 </w:t>
            </w:r>
            <w:r w:rsidR="00F15A3E" w:rsidRPr="00F15A3E">
              <w:rPr>
                <w:rFonts w:ascii="Times New Roman" w:hAnsi="Times New Roman"/>
                <w:b/>
                <w:bCs/>
                <w:i/>
                <w:iCs/>
                <w:sz w:val="22"/>
                <w:szCs w:val="22"/>
                <w:lang w:val="en-GB" w:bidi="ar-SA"/>
              </w:rPr>
              <w:t xml:space="preserve">September </w:t>
            </w:r>
            <w:r w:rsidRPr="00F15A3E">
              <w:rPr>
                <w:rFonts w:ascii="Times New Roman" w:hAnsi="Times New Roman"/>
                <w:b/>
                <w:bCs/>
                <w:i/>
                <w:iCs/>
                <w:sz w:val="22"/>
                <w:szCs w:val="22"/>
                <w:lang w:val="en-GB" w:bidi="ar-SA"/>
              </w:rPr>
              <w:t>2021</w:t>
            </w:r>
          </w:p>
        </w:tc>
        <w:tc>
          <w:tcPr>
            <w:tcW w:w="1440" w:type="dxa"/>
          </w:tcPr>
          <w:p w14:paraId="52A90972" w14:textId="64CB59E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39DC304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114721" w:rsidRPr="00F15A3E" w14:paraId="3347EA26" w14:textId="77777777" w:rsidTr="00114721">
        <w:trPr>
          <w:cantSplit/>
          <w:tblHeader/>
        </w:trPr>
        <w:tc>
          <w:tcPr>
            <w:tcW w:w="6210" w:type="dxa"/>
          </w:tcPr>
          <w:p w14:paraId="5774883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114721" w:rsidRPr="00F15A3E" w14:paraId="68678E3D" w14:textId="77777777" w:rsidTr="00114721">
        <w:trPr>
          <w:cantSplit/>
          <w:trHeight w:val="110"/>
        </w:trPr>
        <w:tc>
          <w:tcPr>
            <w:tcW w:w="6210" w:type="dxa"/>
          </w:tcPr>
          <w:p w14:paraId="68EE8C9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F15A3E">
              <w:rPr>
                <w:rFonts w:ascii="Times New Roman" w:hAnsi="Times New Roman"/>
                <w:b/>
                <w:bCs/>
                <w:i/>
                <w:iCs/>
                <w:color w:val="211E1F"/>
                <w:sz w:val="22"/>
                <w:szCs w:val="22"/>
                <w:lang w:bidi="ar-SA"/>
              </w:rPr>
              <w:t>Right</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of</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use assets</w:t>
            </w:r>
          </w:p>
        </w:tc>
        <w:tc>
          <w:tcPr>
            <w:tcW w:w="1440" w:type="dxa"/>
          </w:tcPr>
          <w:p w14:paraId="2294866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114721" w:rsidRPr="00F15A3E" w14:paraId="27854797" w14:textId="77777777" w:rsidTr="00114721">
        <w:trPr>
          <w:cantSplit/>
        </w:trPr>
        <w:tc>
          <w:tcPr>
            <w:tcW w:w="6210" w:type="dxa"/>
          </w:tcPr>
          <w:p w14:paraId="67C89A11"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F15A3E">
              <w:rPr>
                <w:rFonts w:ascii="Times New Roman" w:hAnsi="Times New Roman"/>
                <w:sz w:val="22"/>
                <w:szCs w:val="22"/>
                <w:lang w:val="en-GB" w:bidi="ar-SA"/>
              </w:rPr>
              <w:t>Land</w:t>
            </w:r>
          </w:p>
        </w:tc>
        <w:tc>
          <w:tcPr>
            <w:tcW w:w="1440" w:type="dxa"/>
          </w:tcPr>
          <w:p w14:paraId="15CB6B33" w14:textId="39DB12A2"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8"/>
              </w:rPr>
            </w:pPr>
            <w:r w:rsidRPr="00A609A1">
              <w:rPr>
                <w:rFonts w:ascii="Times New Roman" w:hAnsi="Times New Roman"/>
                <w:sz w:val="22"/>
                <w:szCs w:val="28"/>
              </w:rPr>
              <w:t>106,526</w:t>
            </w:r>
          </w:p>
        </w:tc>
        <w:tc>
          <w:tcPr>
            <w:tcW w:w="180" w:type="dxa"/>
          </w:tcPr>
          <w:p w14:paraId="37DC420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vAlign w:val="bottom"/>
          </w:tcPr>
          <w:p w14:paraId="17DD8007" w14:textId="6C8C4D0E"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r>
              <w:rPr>
                <w:rFonts w:ascii="Times New Roman" w:hAnsi="Times New Roman"/>
                <w:sz w:val="22"/>
                <w:szCs w:val="22"/>
                <w:lang w:val="en-GB" w:bidi="ar-SA"/>
              </w:rPr>
              <w:t>-</w:t>
            </w:r>
          </w:p>
        </w:tc>
      </w:tr>
      <w:tr w:rsidR="00114721" w:rsidRPr="00F15A3E" w14:paraId="277A4B30" w14:textId="77777777" w:rsidTr="00114721">
        <w:trPr>
          <w:cantSplit/>
        </w:trPr>
        <w:tc>
          <w:tcPr>
            <w:tcW w:w="6210" w:type="dxa"/>
          </w:tcPr>
          <w:p w14:paraId="3F18246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F15A3E">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32A7DB14"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b/>
                <w:bCs/>
                <w:sz w:val="22"/>
                <w:szCs w:val="22"/>
                <w:lang w:val="en-GB" w:bidi="ar-SA"/>
              </w:rPr>
            </w:pPr>
            <w:r w:rsidRPr="00A609A1">
              <w:rPr>
                <w:rFonts w:ascii="Times New Roman" w:hAnsi="Times New Roman"/>
                <w:b/>
                <w:bCs/>
                <w:sz w:val="22"/>
                <w:szCs w:val="22"/>
                <w:lang w:val="en-GB" w:bidi="ar-SA"/>
              </w:rPr>
              <w:t>106,526</w:t>
            </w:r>
          </w:p>
        </w:tc>
        <w:tc>
          <w:tcPr>
            <w:tcW w:w="180" w:type="dxa"/>
          </w:tcPr>
          <w:p w14:paraId="0306082E"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9748E0D" w14:textId="5D74F42A"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
                <w:bCs/>
                <w:sz w:val="22"/>
                <w:szCs w:val="22"/>
                <w:lang w:val="en-GB" w:bidi="ar-SA"/>
              </w:rPr>
            </w:pPr>
            <w:r>
              <w:rPr>
                <w:rFonts w:ascii="Times New Roman" w:hAnsi="Times New Roman"/>
                <w:b/>
                <w:bCs/>
                <w:sz w:val="22"/>
                <w:szCs w:val="22"/>
                <w:lang w:val="en-GB" w:bidi="ar-SA"/>
              </w:rPr>
              <w:t>-</w:t>
            </w:r>
          </w:p>
        </w:tc>
      </w:tr>
    </w:tbl>
    <w:p w14:paraId="19A33F5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6843928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r w:rsidRPr="00F15A3E">
        <w:rPr>
          <w:rFonts w:ascii="Times New Roman" w:hAnsi="Times New Roman"/>
          <w:spacing w:val="-2"/>
          <w:sz w:val="22"/>
          <w:szCs w:val="22"/>
          <w:lang w:val="en-GB"/>
        </w:rPr>
        <w:t xml:space="preserve">During the </w:t>
      </w:r>
      <w:r w:rsidR="00F15A3E" w:rsidRPr="00F15A3E">
        <w:rPr>
          <w:rFonts w:ascii="Times New Roman" w:hAnsi="Times New Roman"/>
          <w:spacing w:val="-2"/>
          <w:sz w:val="22"/>
          <w:szCs w:val="22"/>
          <w:lang w:val="en-GB"/>
        </w:rPr>
        <w:t>nine</w:t>
      </w:r>
      <w:r w:rsidRPr="00F15A3E">
        <w:rPr>
          <w:rFonts w:ascii="Times New Roman" w:hAnsi="Times New Roman"/>
          <w:spacing w:val="-2"/>
          <w:sz w:val="22"/>
          <w:szCs w:val="22"/>
          <w:lang w:val="en-GB"/>
        </w:rPr>
        <w:t xml:space="preserve">-month period ended 30 </w:t>
      </w:r>
      <w:r w:rsidR="00F15A3E" w:rsidRPr="00F15A3E">
        <w:rPr>
          <w:rFonts w:ascii="Times New Roman" w:hAnsi="Times New Roman"/>
          <w:spacing w:val="-2"/>
          <w:sz w:val="22"/>
          <w:szCs w:val="22"/>
          <w:lang w:val="en-GB"/>
        </w:rPr>
        <w:t xml:space="preserve">September </w:t>
      </w:r>
      <w:r w:rsidRPr="00F15A3E">
        <w:rPr>
          <w:rFonts w:ascii="Times New Roman" w:hAnsi="Times New Roman"/>
          <w:spacing w:val="-2"/>
          <w:sz w:val="22"/>
          <w:szCs w:val="22"/>
          <w:lang w:val="en-GB"/>
        </w:rPr>
        <w:t>2021, additions to the right</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of</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 xml:space="preserve">use assets of the Group were Baht </w:t>
      </w:r>
      <w:r w:rsidR="00A609A1">
        <w:rPr>
          <w:rFonts w:ascii="Times New Roman" w:hAnsi="Times New Roman" w:cs="Angsana New"/>
          <w:spacing w:val="-2"/>
          <w:sz w:val="22"/>
          <w:szCs w:val="28"/>
        </w:rPr>
        <w:t xml:space="preserve">5.59 </w:t>
      </w:r>
      <w:r w:rsidRPr="00F15A3E">
        <w:rPr>
          <w:rFonts w:ascii="Times New Roman" w:hAnsi="Times New Roman"/>
          <w:spacing w:val="-2"/>
          <w:sz w:val="22"/>
          <w:szCs w:val="22"/>
          <w:lang w:val="en-GB"/>
        </w:rPr>
        <w:t>million</w:t>
      </w:r>
      <w:r w:rsidRPr="00F15A3E">
        <w:rPr>
          <w:rFonts w:ascii="Times New Roman" w:hAnsi="Times New Roman"/>
          <w:spacing w:val="-2"/>
          <w:sz w:val="22"/>
          <w:szCs w:val="22"/>
          <w:cs/>
          <w:lang w:val="en-GB"/>
        </w:rPr>
        <w:t>.</w:t>
      </w:r>
    </w:p>
    <w:p w14:paraId="07F816BC" w14:textId="77777777" w:rsidR="0041565C"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246687ED" w:rsidR="000247E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F15A3E">
        <w:rPr>
          <w:rFonts w:ascii="Times New Roman" w:hAnsi="Times New Roman"/>
          <w:spacing w:val="-2"/>
          <w:sz w:val="22"/>
          <w:szCs w:val="22"/>
          <w:lang w:val="en-GB"/>
        </w:rPr>
        <w:t xml:space="preserve">The Group leases a number of </w:t>
      </w:r>
      <w:proofErr w:type="gramStart"/>
      <w:r w:rsidRPr="00F15A3E">
        <w:rPr>
          <w:rFonts w:ascii="Times New Roman" w:hAnsi="Times New Roman"/>
          <w:spacing w:val="-2"/>
          <w:sz w:val="22"/>
          <w:szCs w:val="22"/>
          <w:lang w:val="en-GB"/>
        </w:rPr>
        <w:t>land</w:t>
      </w:r>
      <w:proofErr w:type="gramEnd"/>
      <w:r w:rsidRPr="00F15A3E">
        <w:rPr>
          <w:rFonts w:ascii="Times New Roman" w:hAnsi="Times New Roman"/>
          <w:spacing w:val="-2"/>
          <w:sz w:val="22"/>
          <w:szCs w:val="22"/>
          <w:lang w:val="en-GB"/>
        </w:rPr>
        <w:t xml:space="preserve"> for 6 - 33 years, with extension options at the end of lease term</w:t>
      </w:r>
      <w:r w:rsidRPr="00F15A3E">
        <w:rPr>
          <w:rFonts w:ascii="Times New Roman" w:hAnsi="Times New Roman"/>
          <w:spacing w:val="-2"/>
          <w:sz w:val="22"/>
          <w:szCs w:val="22"/>
          <w:cs/>
          <w:lang w:val="en-GB"/>
        </w:rPr>
        <w:t xml:space="preserve">. </w:t>
      </w:r>
      <w:r w:rsidRPr="00F15A3E">
        <w:rPr>
          <w:rFonts w:ascii="Times New Roman" w:hAnsi="Times New Roman"/>
          <w:spacing w:val="-2"/>
          <w:sz w:val="22"/>
          <w:szCs w:val="22"/>
          <w:lang w:val="en-GB"/>
        </w:rPr>
        <w:t>The rental is payable monthly as specified in the contract</w:t>
      </w:r>
      <w:r w:rsidRPr="00F15A3E">
        <w:rPr>
          <w:rFonts w:ascii="Times New Roman" w:hAnsi="Times New Roman"/>
          <w:spacing w:val="-2"/>
          <w:sz w:val="22"/>
          <w:szCs w:val="22"/>
          <w:cs/>
          <w:lang w:val="en-GB"/>
        </w:rPr>
        <w:t>.</w:t>
      </w:r>
    </w:p>
    <w:p w14:paraId="0C796831" w14:textId="77777777"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r>
        <w:rPr>
          <w:rFonts w:ascii="Times New Roman" w:hAnsi="Times New Roman" w:cs="Angsana New"/>
          <w:spacing w:val="-2"/>
          <w:sz w:val="22"/>
          <w:szCs w:val="22"/>
          <w:cs/>
          <w:lang w:val="en-GB"/>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114721" w:rsidRPr="00F15A3E" w14:paraId="601C0F9B" w14:textId="77777777" w:rsidTr="00B72A2C">
        <w:trPr>
          <w:cantSplit/>
          <w:tblHeader/>
        </w:trPr>
        <w:tc>
          <w:tcPr>
            <w:tcW w:w="4410" w:type="dxa"/>
            <w:vMerge w:val="restart"/>
            <w:vAlign w:val="bottom"/>
          </w:tcPr>
          <w:p w14:paraId="63F78B91" w14:textId="4C1112C2"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F15A3E">
              <w:rPr>
                <w:rFonts w:ascii="Times New Roman" w:hAnsi="Times New Roman"/>
                <w:b/>
                <w:bCs/>
                <w:i/>
                <w:iCs/>
                <w:sz w:val="22"/>
                <w:szCs w:val="22"/>
              </w:rPr>
              <w:t xml:space="preserve">For the </w:t>
            </w:r>
            <w:r w:rsidR="00B72A2C">
              <w:rPr>
                <w:rFonts w:ascii="Times New Roman" w:hAnsi="Times New Roman"/>
                <w:b/>
                <w:bCs/>
                <w:i/>
                <w:iCs/>
                <w:sz w:val="22"/>
                <w:szCs w:val="22"/>
              </w:rPr>
              <w:t>nine</w:t>
            </w:r>
            <w:r w:rsidRPr="00F15A3E">
              <w:rPr>
                <w:rFonts w:ascii="Times New Roman" w:hAnsi="Times New Roman"/>
                <w:b/>
                <w:bCs/>
                <w:i/>
                <w:iCs/>
                <w:sz w:val="22"/>
                <w:szCs w:val="22"/>
              </w:rPr>
              <w:t xml:space="preserve">-month period ended 30 </w:t>
            </w:r>
            <w:r w:rsidR="00B72A2C">
              <w:rPr>
                <w:rFonts w:ascii="Times New Roman" w:hAnsi="Times New Roman"/>
                <w:b/>
                <w:bCs/>
                <w:i/>
                <w:iCs/>
                <w:sz w:val="22"/>
                <w:szCs w:val="22"/>
              </w:rPr>
              <w:t>September</w:t>
            </w:r>
            <w:r w:rsidRPr="00F15A3E">
              <w:rPr>
                <w:rFonts w:ascii="Times New Roman" w:hAnsi="Times New Roman"/>
                <w:b/>
                <w:bCs/>
                <w:i/>
                <w:iCs/>
                <w:sz w:val="22"/>
                <w:szCs w:val="22"/>
              </w:rPr>
              <w:t xml:space="preserve"> </w:t>
            </w:r>
          </w:p>
        </w:tc>
        <w:tc>
          <w:tcPr>
            <w:tcW w:w="2340" w:type="dxa"/>
            <w:gridSpan w:val="3"/>
          </w:tcPr>
          <w:p w14:paraId="0FF37A7A" w14:textId="42D9E26C"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0AAE5943"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57688751" w14:textId="7D297E18"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114721" w:rsidRPr="00F15A3E" w14:paraId="2CCCC436" w14:textId="77777777" w:rsidTr="00B72A2C">
        <w:trPr>
          <w:cantSplit/>
          <w:tblHeader/>
        </w:trPr>
        <w:tc>
          <w:tcPr>
            <w:tcW w:w="4410" w:type="dxa"/>
            <w:vMerge/>
          </w:tcPr>
          <w:p w14:paraId="2F8F9DB4"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3A1C78D" w14:textId="7C6BE7B5"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F15A3E">
              <w:rPr>
                <w:rFonts w:ascii="Times New Roman" w:hAnsi="Times New Roman"/>
                <w:bCs/>
                <w:sz w:val="22"/>
                <w:szCs w:val="22"/>
                <w:lang w:val="en-GB" w:bidi="ar-SA"/>
              </w:rPr>
              <w:t>2021</w:t>
            </w:r>
          </w:p>
        </w:tc>
        <w:tc>
          <w:tcPr>
            <w:tcW w:w="180" w:type="dxa"/>
            <w:shd w:val="clear" w:color="auto" w:fill="auto"/>
          </w:tcPr>
          <w:p w14:paraId="607138CC"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729CDC5F" w14:textId="0D94460F"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F15A3E">
              <w:rPr>
                <w:rFonts w:ascii="Times New Roman" w:hAnsi="Times New Roman"/>
                <w:bCs/>
                <w:sz w:val="22"/>
                <w:szCs w:val="22"/>
                <w:lang w:val="en-GB" w:bidi="ar-SA"/>
              </w:rPr>
              <w:t>2020</w:t>
            </w:r>
          </w:p>
        </w:tc>
        <w:tc>
          <w:tcPr>
            <w:tcW w:w="180" w:type="dxa"/>
            <w:shd w:val="clear" w:color="auto" w:fill="auto"/>
          </w:tcPr>
          <w:p w14:paraId="06BF28CB"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E8CA605" w14:textId="03442E88"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F15A3E">
              <w:rPr>
                <w:rFonts w:ascii="Times New Roman" w:hAnsi="Times New Roman"/>
                <w:bCs/>
                <w:sz w:val="22"/>
                <w:szCs w:val="22"/>
                <w:lang w:val="en-GB" w:bidi="ar-SA"/>
              </w:rPr>
              <w:t>2021</w:t>
            </w:r>
          </w:p>
        </w:tc>
        <w:tc>
          <w:tcPr>
            <w:tcW w:w="180" w:type="dxa"/>
            <w:shd w:val="clear" w:color="auto" w:fill="auto"/>
          </w:tcPr>
          <w:p w14:paraId="24CA0973"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75D94F86" w14:textId="32DAD779"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sidRPr="00F15A3E">
              <w:rPr>
                <w:rFonts w:ascii="Times New Roman" w:hAnsi="Times New Roman"/>
                <w:bCs/>
                <w:sz w:val="22"/>
                <w:szCs w:val="22"/>
                <w:lang w:val="en-GB" w:bidi="ar-SA"/>
              </w:rPr>
              <w:t>2020</w:t>
            </w:r>
          </w:p>
        </w:tc>
      </w:tr>
      <w:tr w:rsidR="00114721" w:rsidRPr="00F15A3E" w14:paraId="448D2CDC" w14:textId="77777777" w:rsidTr="00B72A2C">
        <w:trPr>
          <w:cantSplit/>
          <w:tblHeader/>
        </w:trPr>
        <w:tc>
          <w:tcPr>
            <w:tcW w:w="4410" w:type="dxa"/>
          </w:tcPr>
          <w:p w14:paraId="46902143"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2258D26C"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114721" w:rsidRPr="00F15A3E" w14:paraId="3A03E2DA" w14:textId="77777777" w:rsidTr="00B72A2C">
        <w:trPr>
          <w:cantSplit/>
        </w:trPr>
        <w:tc>
          <w:tcPr>
            <w:tcW w:w="4410" w:type="dxa"/>
          </w:tcPr>
          <w:p w14:paraId="76FED38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15A3E">
              <w:rPr>
                <w:rFonts w:ascii="Times New Roman" w:hAnsi="Times New Roman"/>
                <w:b/>
                <w:bCs/>
                <w:i/>
                <w:iCs/>
                <w:sz w:val="22"/>
                <w:szCs w:val="22"/>
                <w:lang w:val="en-GB" w:bidi="ar-SA"/>
              </w:rPr>
              <w:t xml:space="preserve">Amounts recognised in profit or loss </w:t>
            </w:r>
          </w:p>
        </w:tc>
        <w:tc>
          <w:tcPr>
            <w:tcW w:w="1080" w:type="dxa"/>
            <w:vAlign w:val="bottom"/>
          </w:tcPr>
          <w:p w14:paraId="2905D98E"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6077EBA2"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739797E4"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19AAF134"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4DF4169B"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2814136C"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2539EB4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114721" w:rsidRPr="00F15A3E" w14:paraId="5D890DC1" w14:textId="77777777" w:rsidTr="00B72A2C">
        <w:trPr>
          <w:cantSplit/>
        </w:trPr>
        <w:tc>
          <w:tcPr>
            <w:tcW w:w="4410" w:type="dxa"/>
          </w:tcPr>
          <w:p w14:paraId="422299C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F15A3E">
              <w:rPr>
                <w:rFonts w:ascii="Times New Roman" w:hAnsi="Times New Roman"/>
                <w:sz w:val="22"/>
                <w:szCs w:val="22"/>
                <w:lang w:bidi="ar-SA"/>
              </w:rPr>
              <w:t>Depreciation of right</w:t>
            </w:r>
            <w:r w:rsidRPr="00F15A3E">
              <w:rPr>
                <w:rFonts w:ascii="Times New Roman" w:hAnsi="Times New Roman"/>
                <w:sz w:val="22"/>
                <w:szCs w:val="22"/>
                <w:cs/>
              </w:rPr>
              <w:t>-</w:t>
            </w:r>
            <w:r w:rsidRPr="00F15A3E">
              <w:rPr>
                <w:rFonts w:ascii="Times New Roman" w:hAnsi="Times New Roman"/>
                <w:sz w:val="22"/>
                <w:szCs w:val="22"/>
                <w:lang w:bidi="ar-SA"/>
              </w:rPr>
              <w:t>of</w:t>
            </w:r>
            <w:r w:rsidRPr="00F15A3E">
              <w:rPr>
                <w:rFonts w:ascii="Times New Roman" w:hAnsi="Times New Roman"/>
                <w:sz w:val="22"/>
                <w:szCs w:val="22"/>
                <w:cs/>
              </w:rPr>
              <w:t>-</w:t>
            </w:r>
            <w:r w:rsidRPr="00F15A3E">
              <w:rPr>
                <w:rFonts w:ascii="Times New Roman" w:hAnsi="Times New Roman"/>
                <w:sz w:val="22"/>
                <w:szCs w:val="22"/>
                <w:lang w:bidi="ar-SA"/>
              </w:rPr>
              <w:t>use assets</w:t>
            </w:r>
            <w:r w:rsidRPr="00F15A3E">
              <w:rPr>
                <w:rFonts w:ascii="Times New Roman" w:hAnsi="Times New Roman"/>
                <w:sz w:val="22"/>
                <w:szCs w:val="22"/>
                <w:cs/>
              </w:rPr>
              <w:t>:</w:t>
            </w:r>
          </w:p>
        </w:tc>
        <w:tc>
          <w:tcPr>
            <w:tcW w:w="1080" w:type="dxa"/>
            <w:vAlign w:val="bottom"/>
          </w:tcPr>
          <w:p w14:paraId="4472B6FF"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7FE31B9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46A6709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7A39E05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196140A1"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2F9293E"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BB017AC"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114721" w:rsidRPr="00F15A3E" w14:paraId="78BF6E68" w14:textId="77777777" w:rsidTr="00B72A2C">
        <w:trPr>
          <w:cantSplit/>
        </w:trPr>
        <w:tc>
          <w:tcPr>
            <w:tcW w:w="4410" w:type="dxa"/>
          </w:tcPr>
          <w:p w14:paraId="6DE19115" w14:textId="77777777" w:rsidR="00114721" w:rsidRPr="00F15A3E" w:rsidRDefault="00114721" w:rsidP="00114721">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F15A3E">
              <w:rPr>
                <w:rFonts w:ascii="Times New Roman" w:hAnsi="Times New Roman"/>
                <w:sz w:val="22"/>
                <w:szCs w:val="22"/>
                <w:lang w:val="en-GB" w:bidi="ar-SA"/>
              </w:rPr>
              <w:t>Land</w:t>
            </w:r>
          </w:p>
        </w:tc>
        <w:tc>
          <w:tcPr>
            <w:tcW w:w="1080" w:type="dxa"/>
          </w:tcPr>
          <w:p w14:paraId="0187C905" w14:textId="0FABC7C2"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A609A1">
              <w:rPr>
                <w:rFonts w:ascii="Times New Roman" w:hAnsi="Times New Roman"/>
                <w:sz w:val="22"/>
                <w:szCs w:val="22"/>
                <w:lang w:bidi="ar-SA"/>
              </w:rPr>
              <w:t>4,322</w:t>
            </w:r>
          </w:p>
        </w:tc>
        <w:tc>
          <w:tcPr>
            <w:tcW w:w="180" w:type="dxa"/>
            <w:vAlign w:val="bottom"/>
          </w:tcPr>
          <w:p w14:paraId="513777FE"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5803276F" w14:textId="38B902FA"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A609A1">
              <w:rPr>
                <w:rFonts w:ascii="Times New Roman" w:hAnsi="Times New Roman"/>
                <w:sz w:val="22"/>
                <w:szCs w:val="22"/>
                <w:lang w:bidi="ar-SA"/>
              </w:rPr>
              <w:t>3,772</w:t>
            </w:r>
          </w:p>
        </w:tc>
        <w:tc>
          <w:tcPr>
            <w:tcW w:w="180" w:type="dxa"/>
            <w:vAlign w:val="bottom"/>
          </w:tcPr>
          <w:p w14:paraId="0C0CC2A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94B877" w14:textId="01E9341F"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Pr>
                <w:rFonts w:ascii="Times New Roman" w:hAnsi="Times New Roman"/>
                <w:sz w:val="22"/>
                <w:szCs w:val="22"/>
                <w:lang w:bidi="ar-SA"/>
              </w:rPr>
              <w:t>-</w:t>
            </w:r>
          </w:p>
        </w:tc>
        <w:tc>
          <w:tcPr>
            <w:tcW w:w="180" w:type="dxa"/>
            <w:vAlign w:val="bottom"/>
          </w:tcPr>
          <w:p w14:paraId="44759CB9"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F0A49D5" w14:textId="7A3AB962"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Pr>
                <w:rFonts w:ascii="Times New Roman" w:hAnsi="Times New Roman"/>
                <w:sz w:val="22"/>
                <w:szCs w:val="22"/>
                <w:lang w:bidi="ar-SA"/>
              </w:rPr>
              <w:t>-</w:t>
            </w:r>
          </w:p>
        </w:tc>
      </w:tr>
      <w:tr w:rsidR="00114721" w:rsidRPr="00F15A3E" w14:paraId="1BC17E0E" w14:textId="77777777" w:rsidTr="00B72A2C">
        <w:trPr>
          <w:cantSplit/>
        </w:trPr>
        <w:tc>
          <w:tcPr>
            <w:tcW w:w="4410" w:type="dxa"/>
          </w:tcPr>
          <w:p w14:paraId="62FB79B3"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15A3E">
              <w:rPr>
                <w:rFonts w:ascii="Times New Roman" w:hAnsi="Times New Roman"/>
                <w:sz w:val="22"/>
                <w:szCs w:val="22"/>
                <w:lang w:bidi="ar-SA"/>
              </w:rPr>
              <w:t xml:space="preserve">Interest on lease liabilities </w:t>
            </w:r>
          </w:p>
        </w:tc>
        <w:tc>
          <w:tcPr>
            <w:tcW w:w="1080" w:type="dxa"/>
          </w:tcPr>
          <w:p w14:paraId="6478B3D9" w14:textId="51D05885"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A609A1">
              <w:rPr>
                <w:rFonts w:ascii="Times New Roman" w:hAnsi="Times New Roman"/>
                <w:sz w:val="22"/>
                <w:szCs w:val="22"/>
                <w:lang w:val="en-GB" w:bidi="ar-SA"/>
              </w:rPr>
              <w:t>3,368</w:t>
            </w:r>
          </w:p>
        </w:tc>
        <w:tc>
          <w:tcPr>
            <w:tcW w:w="180" w:type="dxa"/>
            <w:vAlign w:val="bottom"/>
          </w:tcPr>
          <w:p w14:paraId="05987449"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44B1CFF0" w14:textId="639C655B"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A609A1">
              <w:rPr>
                <w:rFonts w:ascii="Times New Roman" w:hAnsi="Times New Roman"/>
                <w:sz w:val="22"/>
                <w:szCs w:val="22"/>
                <w:lang w:val="en-GB" w:bidi="ar-SA"/>
              </w:rPr>
              <w:t>3,105</w:t>
            </w:r>
          </w:p>
        </w:tc>
        <w:tc>
          <w:tcPr>
            <w:tcW w:w="180" w:type="dxa"/>
            <w:vAlign w:val="bottom"/>
          </w:tcPr>
          <w:p w14:paraId="74830599"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17AAF7F" w14:textId="6A81377D"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3AAB9126"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2EC3BDD" w14:textId="39E6E8ED" w:rsidR="00114721" w:rsidRPr="00F15A3E" w:rsidRDefault="00A609A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w:t>
            </w:r>
          </w:p>
        </w:tc>
      </w:tr>
    </w:tbl>
    <w:p w14:paraId="4A3A5AD7" w14:textId="77777777" w:rsidR="00114721" w:rsidRPr="00F15A3E" w:rsidRDefault="00114721"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75631E4E" w:rsidR="00114721" w:rsidRPr="00F15A3E"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F15A3E">
        <w:rPr>
          <w:rFonts w:ascii="Times New Roman" w:hAnsi="Times New Roman"/>
          <w:spacing w:val="-2"/>
          <w:sz w:val="22"/>
          <w:szCs w:val="22"/>
          <w:lang w:val="en-GB"/>
        </w:rPr>
        <w:t xml:space="preserve">During the </w:t>
      </w:r>
      <w:r w:rsidR="00B72A2C">
        <w:rPr>
          <w:rFonts w:ascii="Times New Roman" w:hAnsi="Times New Roman"/>
          <w:spacing w:val="-2"/>
          <w:sz w:val="22"/>
          <w:szCs w:val="22"/>
          <w:lang w:val="en-GB"/>
        </w:rPr>
        <w:t>nine</w:t>
      </w:r>
      <w:r w:rsidRPr="00F15A3E">
        <w:rPr>
          <w:rFonts w:ascii="Times New Roman" w:hAnsi="Times New Roman"/>
          <w:spacing w:val="-2"/>
          <w:sz w:val="22"/>
          <w:szCs w:val="22"/>
          <w:lang w:val="en-GB"/>
        </w:rPr>
        <w:t xml:space="preserve">-month period ended 30 </w:t>
      </w:r>
      <w:r w:rsidR="00B72A2C">
        <w:rPr>
          <w:rFonts w:ascii="Times New Roman" w:hAnsi="Times New Roman"/>
          <w:spacing w:val="-2"/>
          <w:sz w:val="22"/>
          <w:szCs w:val="22"/>
          <w:lang w:val="en-GB"/>
        </w:rPr>
        <w:t xml:space="preserve">September </w:t>
      </w:r>
      <w:r w:rsidRPr="00F15A3E">
        <w:rPr>
          <w:rFonts w:ascii="Times New Roman" w:hAnsi="Times New Roman"/>
          <w:spacing w:val="-2"/>
          <w:sz w:val="22"/>
          <w:szCs w:val="22"/>
          <w:lang w:val="en-GB"/>
        </w:rPr>
        <w:t>2021,</w:t>
      </w:r>
      <w:r w:rsidR="00114721" w:rsidRPr="00F15A3E">
        <w:rPr>
          <w:rFonts w:ascii="Times New Roman" w:hAnsi="Times New Roman"/>
          <w:spacing w:val="-2"/>
          <w:sz w:val="22"/>
          <w:szCs w:val="22"/>
          <w:lang w:val="en-GB"/>
        </w:rPr>
        <w:t xml:space="preserve"> total cash outflow for leases of the</w:t>
      </w:r>
      <w:r w:rsidR="00114721" w:rsidRPr="00F15A3E">
        <w:rPr>
          <w:rFonts w:ascii="Times New Roman" w:hAnsi="Times New Roman"/>
          <w:spacing w:val="-2"/>
          <w:sz w:val="22"/>
          <w:szCs w:val="22"/>
          <w:cs/>
          <w:lang w:val="en-GB"/>
        </w:rPr>
        <w:t xml:space="preserve"> </w:t>
      </w:r>
      <w:r w:rsidR="00114721" w:rsidRPr="00F15A3E">
        <w:rPr>
          <w:rFonts w:ascii="Times New Roman" w:hAnsi="Times New Roman"/>
          <w:spacing w:val="-2"/>
          <w:sz w:val="22"/>
          <w:szCs w:val="22"/>
          <w:lang w:val="en-GB"/>
        </w:rPr>
        <w:t xml:space="preserve">Group was Baht </w:t>
      </w:r>
      <w:r w:rsidR="00A609A1">
        <w:rPr>
          <w:rFonts w:ascii="Times New Roman" w:hAnsi="Times New Roman"/>
          <w:spacing w:val="-2"/>
          <w:sz w:val="22"/>
          <w:szCs w:val="22"/>
          <w:lang w:val="en-GB"/>
        </w:rPr>
        <w:t>3.32</w:t>
      </w:r>
      <w:r w:rsidR="00114721" w:rsidRPr="00F15A3E">
        <w:rPr>
          <w:rFonts w:ascii="Times New Roman" w:hAnsi="Times New Roman"/>
          <w:spacing w:val="-2"/>
          <w:sz w:val="22"/>
          <w:szCs w:val="22"/>
          <w:lang w:val="en-GB"/>
        </w:rPr>
        <w:t xml:space="preserve"> million</w:t>
      </w:r>
      <w:r w:rsidR="00114721" w:rsidRPr="00F15A3E">
        <w:rPr>
          <w:rFonts w:ascii="Times New Roman" w:hAnsi="Times New Roman"/>
          <w:spacing w:val="-2"/>
          <w:sz w:val="22"/>
          <w:szCs w:val="22"/>
          <w:cs/>
          <w:lang w:val="en-GB"/>
        </w:rPr>
        <w:t>.</w:t>
      </w:r>
    </w:p>
    <w:p w14:paraId="0F022D78" w14:textId="7B38A1F7" w:rsidR="00CC75A9" w:rsidRPr="00F15A3E" w:rsidRDefault="00CC75A9" w:rsidP="00B72A2C">
      <w:pPr>
        <w:ind w:left="547"/>
        <w:jc w:val="both"/>
        <w:rPr>
          <w:rFonts w:ascii="Times New Roman" w:hAnsi="Times New Roman"/>
          <w:sz w:val="22"/>
          <w:szCs w:val="22"/>
        </w:rPr>
      </w:pPr>
    </w:p>
    <w:p w14:paraId="7CE577E8" w14:textId="3A3AC4A2" w:rsidR="00CC75A9" w:rsidRPr="00F15A3E"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838A365" w14:textId="528FD07C" w:rsidR="005B3827" w:rsidRPr="00084845" w:rsidRDefault="005B3827" w:rsidP="00084845">
      <w:pPr>
        <w:pStyle w:val="Pa17"/>
        <w:spacing w:line="240" w:lineRule="atLeast"/>
        <w:ind w:left="540"/>
        <w:jc w:val="thaiDistribute"/>
        <w:rPr>
          <w:rFonts w:ascii="Times New Roman" w:hAnsi="Times New Roman" w:cs="Times New Roman"/>
          <w:sz w:val="22"/>
          <w:szCs w:val="22"/>
        </w:rPr>
      </w:pPr>
      <w:r w:rsidRPr="00084845">
        <w:rPr>
          <w:rFonts w:ascii="Times New Roman" w:hAnsi="Times New Roman" w:cs="Times New Roman"/>
          <w:sz w:val="22"/>
          <w:szCs w:val="22"/>
          <w:lang w:bidi="ar-SA"/>
        </w:rPr>
        <w:t>The Group has two reportable segments, as described below, which are the Group</w:t>
      </w:r>
      <w:r w:rsidRPr="00084845">
        <w:rPr>
          <w:rFonts w:ascii="Times New Roman" w:hAnsi="Times New Roman" w:cs="Times New Roman"/>
          <w:sz w:val="22"/>
          <w:szCs w:val="22"/>
          <w:cs/>
        </w:rPr>
        <w:t>’</w:t>
      </w:r>
      <w:r w:rsidRPr="00084845">
        <w:rPr>
          <w:rFonts w:ascii="Times New Roman" w:hAnsi="Times New Roman" w:cs="Times New Roman"/>
          <w:sz w:val="22"/>
          <w:szCs w:val="22"/>
          <w:lang w:bidi="ar-SA"/>
        </w:rPr>
        <w:t>s strategic divisions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The strategic divisions have different transactions</w:t>
      </w:r>
      <w:r w:rsidRPr="00084845">
        <w:rPr>
          <w:rFonts w:ascii="Times New Roman" w:hAnsi="Times New Roman" w:cs="Times New Roman"/>
          <w:sz w:val="22"/>
          <w:szCs w:val="22"/>
          <w:cs/>
        </w:rPr>
        <w:t>.</w:t>
      </w:r>
      <w:r w:rsidRPr="00084845">
        <w:rPr>
          <w:rFonts w:ascii="Times New Roman" w:hAnsi="Times New Roman" w:cs="Times New Roman"/>
          <w:sz w:val="22"/>
          <w:szCs w:val="22"/>
          <w:lang w:bidi="ar-SA"/>
        </w:rPr>
        <w:t xml:space="preserve"> For each of the strategic divisions, the chief operating decision maker </w:t>
      </w:r>
      <w:r w:rsidRPr="00084845">
        <w:rPr>
          <w:rFonts w:ascii="Times New Roman" w:hAnsi="Times New Roman" w:cs="Times New Roman"/>
          <w:sz w:val="22"/>
          <w:szCs w:val="22"/>
          <w:cs/>
        </w:rPr>
        <w:t>(</w:t>
      </w:r>
      <w:r w:rsidRPr="00084845">
        <w:rPr>
          <w:rFonts w:ascii="Times New Roman" w:hAnsi="Times New Roman" w:cs="Times New Roman"/>
          <w:sz w:val="22"/>
          <w:szCs w:val="22"/>
          <w:lang w:bidi="ar-SA"/>
        </w:rPr>
        <w:t>CODM</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reviews internal management reports on at least a quarterly basis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The following summary describes the operations in each of the Group</w:t>
      </w:r>
      <w:r w:rsidRPr="00084845">
        <w:rPr>
          <w:rFonts w:ascii="Times New Roman" w:hAnsi="Times New Roman" w:cs="Times New Roman"/>
          <w:sz w:val="22"/>
          <w:szCs w:val="22"/>
          <w:cs/>
        </w:rPr>
        <w:t>’</w:t>
      </w:r>
      <w:r w:rsidRPr="00084845">
        <w:rPr>
          <w:rFonts w:ascii="Times New Roman" w:hAnsi="Times New Roman" w:cs="Times New Roman"/>
          <w:sz w:val="22"/>
          <w:szCs w:val="22"/>
          <w:lang w:bidi="ar-SA"/>
        </w:rPr>
        <w:t>s reportable segments</w:t>
      </w:r>
      <w:r w:rsidRPr="00084845">
        <w:rPr>
          <w:rFonts w:ascii="Times New Roman" w:hAnsi="Times New Roman" w:cs="Times New Roman"/>
          <w:sz w:val="22"/>
          <w:szCs w:val="22"/>
          <w:cs/>
        </w:rPr>
        <w:t xml:space="preserve">. </w:t>
      </w:r>
    </w:p>
    <w:p w14:paraId="723DF7EA" w14:textId="77777777" w:rsidR="0011435A" w:rsidRPr="00084845" w:rsidRDefault="0011435A"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6FE13660"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1</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BFB487D" w14:textId="633E59FF" w:rsidR="008E2CFB" w:rsidRDefault="005B3827" w:rsidP="00084845">
      <w:pPr>
        <w:ind w:left="540"/>
        <w:jc w:val="thaiDistribute"/>
        <w:rPr>
          <w:rFonts w:ascii="Times New Roman" w:hAnsi="Times New Roman"/>
          <w:sz w:val="22"/>
          <w:szCs w:val="22"/>
        </w:rPr>
      </w:pPr>
      <w:r w:rsidRPr="00084845">
        <w:rPr>
          <w:rFonts w:ascii="Times New Roman" w:hAnsi="Times New Roman"/>
          <w:sz w:val="22"/>
          <w:szCs w:val="22"/>
        </w:rPr>
        <w:t>Information regarding the results of each reportable segment is included below</w:t>
      </w:r>
      <w:r w:rsidRPr="00084845">
        <w:rPr>
          <w:rFonts w:ascii="Times New Roman" w:hAnsi="Times New Roman"/>
          <w:sz w:val="22"/>
          <w:szCs w:val="22"/>
          <w:cs/>
        </w:rPr>
        <w:t xml:space="preserve">. </w:t>
      </w:r>
      <w:r w:rsidRPr="00084845">
        <w:rPr>
          <w:rFonts w:ascii="Times New Roman" w:hAnsi="Times New Roman"/>
          <w:sz w:val="22"/>
          <w:szCs w:val="22"/>
        </w:rPr>
        <w:t xml:space="preserve">Performance is measured based on 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tax, depreciation and </w:t>
      </w:r>
      <w:proofErr w:type="spellStart"/>
      <w:r w:rsidRPr="00084845">
        <w:rPr>
          <w:rFonts w:ascii="Times New Roman" w:hAnsi="Times New Roman"/>
          <w:sz w:val="22"/>
          <w:szCs w:val="22"/>
        </w:rPr>
        <w:t>amortisation</w:t>
      </w:r>
      <w:proofErr w:type="spellEnd"/>
      <w:r w:rsidRPr="00084845">
        <w:rPr>
          <w:rFonts w:ascii="Times New Roman" w:hAnsi="Times New Roman"/>
          <w:sz w:val="22"/>
          <w:szCs w:val="22"/>
        </w:rPr>
        <w:t>, as included in the internal management reports that are reviewed by the Group</w:t>
      </w:r>
      <w:r w:rsidRPr="00084845">
        <w:rPr>
          <w:rFonts w:ascii="Times New Roman" w:hAnsi="Times New Roman"/>
          <w:sz w:val="22"/>
          <w:szCs w:val="22"/>
          <w:cs/>
        </w:rPr>
        <w:t>’</w:t>
      </w:r>
      <w:r w:rsidRPr="00084845">
        <w:rPr>
          <w:rFonts w:ascii="Times New Roman" w:hAnsi="Times New Roman"/>
          <w:sz w:val="22"/>
          <w:szCs w:val="22"/>
        </w:rPr>
        <w:t>s CODM</w:t>
      </w:r>
      <w:r w:rsidRPr="00084845">
        <w:rPr>
          <w:rFonts w:ascii="Times New Roman" w:hAnsi="Times New Roman"/>
          <w:sz w:val="22"/>
          <w:szCs w:val="22"/>
          <w:cs/>
        </w:rPr>
        <w:t xml:space="preserve">. </w:t>
      </w:r>
      <w:r w:rsidRPr="00084845">
        <w:rPr>
          <w:rFonts w:ascii="Times New Roman" w:hAnsi="Times New Roman"/>
          <w:sz w:val="22"/>
          <w:szCs w:val="22"/>
        </w:rPr>
        <w:t xml:space="preserve">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tax, depreciation and </w:t>
      </w:r>
      <w:proofErr w:type="spellStart"/>
      <w:r w:rsidRPr="00084845">
        <w:rPr>
          <w:rFonts w:ascii="Times New Roman" w:hAnsi="Times New Roman"/>
          <w:sz w:val="22"/>
          <w:szCs w:val="22"/>
        </w:rPr>
        <w:t>amortisation</w:t>
      </w:r>
      <w:proofErr w:type="spellEnd"/>
      <w:r w:rsidRPr="00084845">
        <w:rPr>
          <w:rFonts w:ascii="Times New Roman" w:hAnsi="Times New Roman"/>
          <w:sz w:val="22"/>
          <w:szCs w:val="22"/>
        </w:rPr>
        <w:t xml:space="preserve"> is used to measure performance as management believes that such information is the most relevant in evaluating the results of certain segments relative to other entities that operate within these industries</w:t>
      </w:r>
      <w:r w:rsidRPr="00084845">
        <w:rPr>
          <w:rFonts w:ascii="Times New Roman" w:hAnsi="Times New Roman"/>
          <w:sz w:val="22"/>
          <w:szCs w:val="22"/>
          <w:cs/>
        </w:rPr>
        <w:t>.</w:t>
      </w:r>
    </w:p>
    <w:p w14:paraId="6A0F7364" w14:textId="77777777" w:rsidR="000247E2" w:rsidRPr="00084845" w:rsidRDefault="000247E2" w:rsidP="00084845">
      <w:pPr>
        <w:ind w:left="540"/>
        <w:jc w:val="thaiDistribute"/>
        <w:rPr>
          <w:rFonts w:ascii="Times New Roman" w:hAnsi="Times New Roman"/>
          <w:sz w:val="22"/>
          <w:szCs w:val="22"/>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37"/>
        <w:gridCol w:w="1023"/>
        <w:gridCol w:w="270"/>
        <w:gridCol w:w="990"/>
      </w:tblGrid>
      <w:tr w:rsidR="000247E2" w14:paraId="2C7268BF" w14:textId="77777777" w:rsidTr="00080AC4">
        <w:trPr>
          <w:trHeight w:val="119"/>
        </w:trPr>
        <w:tc>
          <w:tcPr>
            <w:tcW w:w="2340" w:type="dxa"/>
            <w:noWrap/>
            <w:vAlign w:val="bottom"/>
          </w:tcPr>
          <w:p w14:paraId="18AD6C53" w14:textId="77777777" w:rsidR="000247E2" w:rsidRDefault="000247E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290" w:type="dxa"/>
            <w:gridSpan w:val="11"/>
            <w:vAlign w:val="bottom"/>
            <w:hideMark/>
          </w:tcPr>
          <w:p w14:paraId="502166D2" w14:textId="77777777" w:rsidR="000247E2" w:rsidRDefault="000247E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0247E2" w14:paraId="3F494C01" w14:textId="77777777" w:rsidTr="00080AC4">
        <w:trPr>
          <w:trHeight w:val="426"/>
        </w:trPr>
        <w:tc>
          <w:tcPr>
            <w:tcW w:w="2340" w:type="dxa"/>
            <w:noWrap/>
            <w:vAlign w:val="bottom"/>
            <w:hideMark/>
          </w:tcPr>
          <w:p w14:paraId="3C2934CA" w14:textId="49EBEECA" w:rsidR="000247E2" w:rsidRDefault="000247E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Nine</w:t>
            </w:r>
            <w:r>
              <w:rPr>
                <w:rFonts w:ascii="Times New Roman" w:hAnsi="Times New Roman" w:cs="Angsana New" w:hint="cs"/>
                <w:b/>
                <w:bCs/>
                <w:i/>
                <w:iCs/>
                <w:sz w:val="22"/>
                <w:szCs w:val="22"/>
                <w:cs/>
              </w:rPr>
              <w:t>-</w:t>
            </w:r>
            <w:r>
              <w:rPr>
                <w:rFonts w:ascii="Times New Roman" w:hAnsi="Times New Roman"/>
                <w:b/>
                <w:bCs/>
                <w:i/>
                <w:iCs/>
                <w:sz w:val="22"/>
                <w:szCs w:val="22"/>
                <w:lang w:bidi="te-IN"/>
              </w:rPr>
              <w:t xml:space="preserve">month period </w:t>
            </w:r>
          </w:p>
        </w:tc>
        <w:tc>
          <w:tcPr>
            <w:tcW w:w="2250" w:type="dxa"/>
            <w:gridSpan w:val="3"/>
            <w:vAlign w:val="bottom"/>
            <w:hideMark/>
          </w:tcPr>
          <w:p w14:paraId="13DAF537"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sz w:val="22"/>
                <w:szCs w:val="22"/>
                <w:cs/>
                <w:lang w:bidi="te-IN"/>
              </w:rPr>
            </w:pPr>
            <w:r>
              <w:rPr>
                <w:rFonts w:ascii="Times New Roman" w:hAnsi="Times New Roman"/>
                <w:sz w:val="22"/>
                <w:szCs w:val="22"/>
                <w:lang w:bidi="te-IN"/>
              </w:rPr>
              <w:t>Cars and accessories dealership</w:t>
            </w:r>
          </w:p>
        </w:tc>
        <w:tc>
          <w:tcPr>
            <w:tcW w:w="270" w:type="dxa"/>
            <w:vAlign w:val="bottom"/>
          </w:tcPr>
          <w:p w14:paraId="51FDEB90" w14:textId="77777777" w:rsidR="000247E2" w:rsidRDefault="000247E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50" w:type="dxa"/>
            <w:gridSpan w:val="3"/>
            <w:hideMark/>
          </w:tcPr>
          <w:p w14:paraId="1542D014" w14:textId="77777777" w:rsidR="000247E2" w:rsidRDefault="000247E2">
            <w:pPr>
              <w:pStyle w:val="acctfourfigures"/>
              <w:tabs>
                <w:tab w:val="left" w:pos="720"/>
              </w:tabs>
              <w:spacing w:line="240" w:lineRule="auto"/>
              <w:ind w:left="-19" w:right="-111"/>
              <w:jc w:val="center"/>
              <w:rPr>
                <w:szCs w:val="22"/>
              </w:rPr>
            </w:pPr>
            <w:r>
              <w:rPr>
                <w:szCs w:val="22"/>
              </w:rPr>
              <w:t>Repair and maintenance services and spare parts</w:t>
            </w:r>
          </w:p>
          <w:p w14:paraId="3F353DCC" w14:textId="77777777" w:rsidR="000247E2" w:rsidRDefault="000247E2">
            <w:pPr>
              <w:pStyle w:val="acctfourfigures"/>
              <w:tabs>
                <w:tab w:val="left" w:pos="720"/>
              </w:tabs>
              <w:spacing w:line="240" w:lineRule="auto"/>
              <w:ind w:right="-110" w:hanging="20"/>
              <w:jc w:val="center"/>
              <w:rPr>
                <w:szCs w:val="22"/>
              </w:rPr>
            </w:pPr>
            <w:r>
              <w:rPr>
                <w:szCs w:val="22"/>
              </w:rPr>
              <w:t>dealership</w:t>
            </w:r>
          </w:p>
        </w:tc>
        <w:tc>
          <w:tcPr>
            <w:tcW w:w="237" w:type="dxa"/>
            <w:vAlign w:val="bottom"/>
          </w:tcPr>
          <w:p w14:paraId="78908D3A" w14:textId="77777777" w:rsidR="000247E2" w:rsidRDefault="000247E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83" w:type="dxa"/>
            <w:gridSpan w:val="3"/>
            <w:vAlign w:val="bottom"/>
            <w:hideMark/>
          </w:tcPr>
          <w:p w14:paraId="5C86ED45" w14:textId="77777777" w:rsidR="000247E2" w:rsidRDefault="000247E2">
            <w:pPr>
              <w:tabs>
                <w:tab w:val="clear" w:pos="227"/>
                <w:tab w:val="clear" w:pos="454"/>
                <w:tab w:val="clear" w:pos="680"/>
                <w:tab w:val="left" w:pos="720"/>
              </w:tabs>
              <w:spacing w:line="240" w:lineRule="auto"/>
              <w:ind w:left="-115" w:right="-93"/>
              <w:jc w:val="center"/>
              <w:rPr>
                <w:rFonts w:ascii="Times New Roman" w:hAnsi="Times New Roman"/>
                <w:color w:val="000000"/>
                <w:sz w:val="22"/>
                <w:szCs w:val="22"/>
                <w:lang w:val="en-GB" w:bidi="te-IN"/>
              </w:rPr>
            </w:pPr>
            <w:r>
              <w:rPr>
                <w:rFonts w:ascii="Times New Roman" w:hAnsi="Times New Roman"/>
                <w:sz w:val="22"/>
                <w:szCs w:val="22"/>
                <w:lang w:bidi="te-IN"/>
              </w:rPr>
              <w:t>Total</w:t>
            </w:r>
          </w:p>
        </w:tc>
      </w:tr>
      <w:tr w:rsidR="000247E2" w14:paraId="6A0EB2B9" w14:textId="77777777" w:rsidTr="00080AC4">
        <w:trPr>
          <w:trHeight w:val="218"/>
        </w:trPr>
        <w:tc>
          <w:tcPr>
            <w:tcW w:w="2340" w:type="dxa"/>
            <w:noWrap/>
            <w:vAlign w:val="bottom"/>
            <w:hideMark/>
          </w:tcPr>
          <w:p w14:paraId="79F59754" w14:textId="2388526E" w:rsidR="000247E2" w:rsidRDefault="000247E2">
            <w:pPr>
              <w:tabs>
                <w:tab w:val="left" w:pos="80"/>
              </w:tabs>
              <w:spacing w:line="240" w:lineRule="auto"/>
              <w:ind w:left="287" w:hanging="142"/>
              <w:rPr>
                <w:rFonts w:ascii="Times New Roman" w:hAnsi="Times New Roman"/>
                <w:b/>
                <w:bCs/>
                <w:i/>
                <w:iCs/>
                <w:color w:val="000000"/>
                <w:sz w:val="22"/>
                <w:szCs w:val="22"/>
              </w:rPr>
            </w:pPr>
            <w:r>
              <w:rPr>
                <w:rFonts w:ascii="Times New Roman" w:hAnsi="Times New Roman"/>
                <w:b/>
                <w:bCs/>
                <w:i/>
                <w:iCs/>
                <w:sz w:val="22"/>
                <w:szCs w:val="22"/>
                <w:lang w:bidi="te-IN"/>
              </w:rPr>
              <w:t>ended 30 September</w:t>
            </w:r>
          </w:p>
        </w:tc>
        <w:tc>
          <w:tcPr>
            <w:tcW w:w="990" w:type="dxa"/>
            <w:vAlign w:val="bottom"/>
            <w:hideMark/>
          </w:tcPr>
          <w:p w14:paraId="5DBB70F8"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2021</w:t>
            </w:r>
          </w:p>
        </w:tc>
        <w:tc>
          <w:tcPr>
            <w:tcW w:w="240" w:type="dxa"/>
            <w:vAlign w:val="bottom"/>
          </w:tcPr>
          <w:p w14:paraId="7AE9B2E1" w14:textId="77777777" w:rsidR="000247E2" w:rsidRDefault="000247E2">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20" w:type="dxa"/>
            <w:vAlign w:val="bottom"/>
            <w:hideMark/>
          </w:tcPr>
          <w:p w14:paraId="72806B4E"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2020</w:t>
            </w:r>
          </w:p>
        </w:tc>
        <w:tc>
          <w:tcPr>
            <w:tcW w:w="270" w:type="dxa"/>
            <w:vAlign w:val="bottom"/>
          </w:tcPr>
          <w:p w14:paraId="43A17C0F" w14:textId="77777777" w:rsidR="000247E2" w:rsidRDefault="000247E2">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0" w:type="dxa"/>
            <w:vAlign w:val="bottom"/>
            <w:hideMark/>
          </w:tcPr>
          <w:p w14:paraId="25211482"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70" w:type="dxa"/>
            <w:vAlign w:val="bottom"/>
          </w:tcPr>
          <w:p w14:paraId="011C7687" w14:textId="77777777" w:rsidR="000247E2" w:rsidRDefault="000247E2">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hideMark/>
          </w:tcPr>
          <w:p w14:paraId="3BFBCE78"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2020</w:t>
            </w:r>
          </w:p>
        </w:tc>
        <w:tc>
          <w:tcPr>
            <w:tcW w:w="237" w:type="dxa"/>
            <w:vAlign w:val="bottom"/>
          </w:tcPr>
          <w:p w14:paraId="462C98A0" w14:textId="77777777" w:rsidR="000247E2" w:rsidRDefault="000247E2">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3" w:type="dxa"/>
            <w:vAlign w:val="bottom"/>
            <w:hideMark/>
          </w:tcPr>
          <w:p w14:paraId="37E81EEC"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70" w:type="dxa"/>
            <w:vAlign w:val="bottom"/>
          </w:tcPr>
          <w:p w14:paraId="5EF713AE" w14:textId="77777777" w:rsidR="000247E2" w:rsidRDefault="000247E2">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hideMark/>
          </w:tcPr>
          <w:p w14:paraId="47BAF325" w14:textId="77777777" w:rsidR="000247E2" w:rsidRDefault="000247E2">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2020</w:t>
            </w:r>
          </w:p>
        </w:tc>
      </w:tr>
      <w:tr w:rsidR="000247E2" w14:paraId="5A09CA71" w14:textId="77777777" w:rsidTr="00080AC4">
        <w:trPr>
          <w:trHeight w:val="60"/>
        </w:trPr>
        <w:tc>
          <w:tcPr>
            <w:tcW w:w="2340" w:type="dxa"/>
            <w:noWrap/>
            <w:vAlign w:val="bottom"/>
          </w:tcPr>
          <w:p w14:paraId="50EB4CB5" w14:textId="77777777" w:rsidR="000247E2" w:rsidRDefault="000247E2">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290" w:type="dxa"/>
            <w:gridSpan w:val="11"/>
            <w:vAlign w:val="bottom"/>
            <w:hideMark/>
          </w:tcPr>
          <w:p w14:paraId="6DEA8C00" w14:textId="77777777" w:rsidR="000247E2" w:rsidRDefault="000247E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bidi="te-IN"/>
              </w:rPr>
              <w:t>(in thousand Baht)</w:t>
            </w:r>
          </w:p>
        </w:tc>
      </w:tr>
      <w:tr w:rsidR="000247E2" w14:paraId="0A29BC58" w14:textId="77777777" w:rsidTr="00080AC4">
        <w:trPr>
          <w:trHeight w:val="60"/>
        </w:trPr>
        <w:tc>
          <w:tcPr>
            <w:tcW w:w="2340" w:type="dxa"/>
            <w:noWrap/>
            <w:vAlign w:val="bottom"/>
            <w:hideMark/>
          </w:tcPr>
          <w:p w14:paraId="44A8475D" w14:textId="77777777" w:rsidR="000247E2" w:rsidRDefault="000247E2">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290" w:type="dxa"/>
            <w:gridSpan w:val="11"/>
            <w:vAlign w:val="bottom"/>
          </w:tcPr>
          <w:p w14:paraId="06C68D5C" w14:textId="77777777" w:rsidR="000247E2" w:rsidRDefault="000247E2">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3B7D20" w14:paraId="1FAF151E" w14:textId="77777777" w:rsidTr="00080AC4">
        <w:trPr>
          <w:trHeight w:val="74"/>
        </w:trPr>
        <w:tc>
          <w:tcPr>
            <w:tcW w:w="2340" w:type="dxa"/>
            <w:hideMark/>
          </w:tcPr>
          <w:p w14:paraId="7E2B3F1A"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990" w:type="dxa"/>
            <w:vAlign w:val="bottom"/>
          </w:tcPr>
          <w:p w14:paraId="5C20BF0E" w14:textId="2BFCE68C" w:rsidR="003B7D20" w:rsidRDefault="00A609A1" w:rsidP="004E723B">
            <w:pPr>
              <w:tabs>
                <w:tab w:val="clear" w:pos="227"/>
                <w:tab w:val="clear" w:pos="454"/>
                <w:tab w:val="clear" w:pos="680"/>
                <w:tab w:val="decimal" w:pos="770"/>
              </w:tabs>
              <w:spacing w:line="240" w:lineRule="auto"/>
              <w:ind w:left="68" w:right="-116"/>
              <w:jc w:val="both"/>
              <w:rPr>
                <w:rFonts w:ascii="Times New Roman" w:hAnsi="Times New Roman"/>
                <w:color w:val="000000"/>
                <w:sz w:val="22"/>
                <w:szCs w:val="22"/>
                <w:lang w:bidi="te-IN"/>
              </w:rPr>
            </w:pPr>
            <w:r w:rsidRPr="00A609A1">
              <w:rPr>
                <w:rFonts w:ascii="Times New Roman" w:hAnsi="Times New Roman"/>
                <w:color w:val="000000"/>
                <w:sz w:val="22"/>
                <w:szCs w:val="22"/>
                <w:lang w:bidi="te-IN"/>
              </w:rPr>
              <w:t>913,557</w:t>
            </w:r>
          </w:p>
        </w:tc>
        <w:tc>
          <w:tcPr>
            <w:tcW w:w="240" w:type="dxa"/>
            <w:vAlign w:val="bottom"/>
          </w:tcPr>
          <w:p w14:paraId="6F4E6A9A"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2E5C9314" w14:textId="7873810A" w:rsidR="003B7D20" w:rsidRPr="004E723B" w:rsidRDefault="003B7D20" w:rsidP="003B7D20">
            <w:pPr>
              <w:tabs>
                <w:tab w:val="clear" w:pos="227"/>
                <w:tab w:val="clear" w:pos="454"/>
                <w:tab w:val="clear" w:pos="680"/>
                <w:tab w:val="decimal" w:pos="825"/>
              </w:tabs>
              <w:spacing w:line="240" w:lineRule="auto"/>
              <w:ind w:right="-116"/>
              <w:jc w:val="both"/>
              <w:rPr>
                <w:rFonts w:ascii="Times New Roman" w:hAnsi="Times New Roman"/>
                <w:color w:val="000000"/>
                <w:sz w:val="22"/>
                <w:szCs w:val="22"/>
                <w:lang w:bidi="te-IN"/>
              </w:rPr>
            </w:pPr>
            <w:r w:rsidRPr="004E723B">
              <w:rPr>
                <w:rFonts w:ascii="Times New Roman" w:hAnsi="Times New Roman"/>
                <w:color w:val="000000"/>
                <w:sz w:val="22"/>
                <w:szCs w:val="22"/>
                <w:lang w:bidi="te-IN"/>
              </w:rPr>
              <w:t>1,242,992</w:t>
            </w:r>
          </w:p>
        </w:tc>
        <w:tc>
          <w:tcPr>
            <w:tcW w:w="270" w:type="dxa"/>
            <w:vAlign w:val="bottom"/>
          </w:tcPr>
          <w:p w14:paraId="308326EE"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27948EF" w14:textId="36A76471" w:rsidR="003B7D20" w:rsidRDefault="00A609A1" w:rsidP="003B7D2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A609A1">
              <w:rPr>
                <w:rFonts w:ascii="Times New Roman" w:hAnsi="Times New Roman"/>
                <w:color w:val="000000"/>
                <w:sz w:val="22"/>
                <w:szCs w:val="22"/>
                <w:lang w:bidi="te-IN"/>
              </w:rPr>
              <w:t>284,141</w:t>
            </w:r>
          </w:p>
        </w:tc>
        <w:tc>
          <w:tcPr>
            <w:tcW w:w="270" w:type="dxa"/>
            <w:vAlign w:val="bottom"/>
          </w:tcPr>
          <w:p w14:paraId="71EFD5CF" w14:textId="77777777" w:rsidR="003B7D20" w:rsidRDefault="003B7D20" w:rsidP="003B7D20">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90" w:type="dxa"/>
            <w:vAlign w:val="bottom"/>
          </w:tcPr>
          <w:p w14:paraId="18EA5000" w14:textId="399FFAFB" w:rsidR="003B7D20" w:rsidRDefault="003B7D20" w:rsidP="003B7D2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287,067</w:t>
            </w:r>
          </w:p>
        </w:tc>
        <w:tc>
          <w:tcPr>
            <w:tcW w:w="237" w:type="dxa"/>
            <w:vAlign w:val="bottom"/>
          </w:tcPr>
          <w:p w14:paraId="700BD5C1"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11145171" w14:textId="5C4C678B" w:rsidR="003B7D20" w:rsidRDefault="00A609A1" w:rsidP="004E723B">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sidRPr="00A609A1">
              <w:rPr>
                <w:rFonts w:ascii="Times New Roman" w:hAnsi="Times New Roman"/>
                <w:color w:val="000000"/>
                <w:sz w:val="22"/>
                <w:szCs w:val="22"/>
              </w:rPr>
              <w:t>1,197,698</w:t>
            </w:r>
          </w:p>
        </w:tc>
        <w:tc>
          <w:tcPr>
            <w:tcW w:w="270" w:type="dxa"/>
            <w:vAlign w:val="bottom"/>
          </w:tcPr>
          <w:p w14:paraId="53850722"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hideMark/>
          </w:tcPr>
          <w:p w14:paraId="316F8E33" w14:textId="04164304" w:rsidR="003B7D20" w:rsidRDefault="003B7D20" w:rsidP="004E723B">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rPr>
              <w:t>1,530,059</w:t>
            </w:r>
          </w:p>
        </w:tc>
      </w:tr>
      <w:tr w:rsidR="003B7D20" w14:paraId="16C4CE0F" w14:textId="77777777" w:rsidTr="00080AC4">
        <w:trPr>
          <w:trHeight w:val="44"/>
        </w:trPr>
        <w:tc>
          <w:tcPr>
            <w:tcW w:w="2340" w:type="dxa"/>
            <w:hideMark/>
          </w:tcPr>
          <w:p w14:paraId="1AC9EA88" w14:textId="77777777" w:rsidR="003B7D20" w:rsidRDefault="003B7D20" w:rsidP="003B7D20">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segment revenue</w:t>
            </w:r>
          </w:p>
        </w:tc>
        <w:tc>
          <w:tcPr>
            <w:tcW w:w="990" w:type="dxa"/>
            <w:tcBorders>
              <w:top w:val="single" w:sz="4" w:space="0" w:color="auto"/>
              <w:left w:val="nil"/>
              <w:bottom w:val="double" w:sz="4" w:space="0" w:color="auto"/>
              <w:right w:val="nil"/>
            </w:tcBorders>
            <w:vAlign w:val="bottom"/>
          </w:tcPr>
          <w:p w14:paraId="4F371396" w14:textId="1DF52B64" w:rsidR="003B7D20" w:rsidRDefault="00A609A1" w:rsidP="003B7D20">
            <w:pPr>
              <w:tabs>
                <w:tab w:val="clear" w:pos="227"/>
                <w:tab w:val="clear" w:pos="454"/>
                <w:tab w:val="clear" w:pos="680"/>
                <w:tab w:val="decimal" w:pos="825"/>
              </w:tabs>
              <w:spacing w:line="240" w:lineRule="auto"/>
              <w:ind w:left="68" w:right="-116"/>
              <w:jc w:val="both"/>
              <w:rPr>
                <w:rFonts w:ascii="Times New Roman" w:hAnsi="Times New Roman"/>
                <w:b/>
                <w:bCs/>
                <w:color w:val="000000"/>
                <w:sz w:val="22"/>
                <w:szCs w:val="22"/>
                <w:lang w:bidi="te-IN"/>
              </w:rPr>
            </w:pPr>
            <w:r w:rsidRPr="00A609A1">
              <w:rPr>
                <w:rFonts w:ascii="Times New Roman" w:hAnsi="Times New Roman"/>
                <w:b/>
                <w:bCs/>
                <w:color w:val="000000"/>
                <w:sz w:val="22"/>
                <w:szCs w:val="22"/>
                <w:lang w:bidi="te-IN"/>
              </w:rPr>
              <w:t>913,557</w:t>
            </w:r>
          </w:p>
        </w:tc>
        <w:tc>
          <w:tcPr>
            <w:tcW w:w="240" w:type="dxa"/>
            <w:vAlign w:val="bottom"/>
          </w:tcPr>
          <w:p w14:paraId="0EF73378"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tcBorders>
              <w:top w:val="single" w:sz="4" w:space="0" w:color="auto"/>
              <w:left w:val="nil"/>
              <w:bottom w:val="double" w:sz="4" w:space="0" w:color="auto"/>
              <w:right w:val="nil"/>
            </w:tcBorders>
            <w:vAlign w:val="bottom"/>
          </w:tcPr>
          <w:p w14:paraId="3C7E2B21" w14:textId="64AC611F" w:rsidR="003B7D20" w:rsidRPr="004E723B" w:rsidRDefault="003B7D20" w:rsidP="003B7D20">
            <w:pPr>
              <w:tabs>
                <w:tab w:val="clear" w:pos="227"/>
                <w:tab w:val="clear" w:pos="454"/>
                <w:tab w:val="clear" w:pos="680"/>
                <w:tab w:val="decimal" w:pos="825"/>
              </w:tabs>
              <w:spacing w:line="240" w:lineRule="auto"/>
              <w:ind w:left="9" w:right="-116"/>
              <w:jc w:val="both"/>
              <w:rPr>
                <w:rFonts w:ascii="Times New Roman" w:hAnsi="Times New Roman"/>
                <w:b/>
                <w:bCs/>
                <w:color w:val="000000"/>
                <w:sz w:val="22"/>
                <w:szCs w:val="22"/>
                <w:lang w:bidi="te-IN"/>
              </w:rPr>
            </w:pPr>
            <w:r w:rsidRPr="004E723B">
              <w:rPr>
                <w:rFonts w:ascii="Times New Roman" w:hAnsi="Times New Roman"/>
                <w:b/>
                <w:bCs/>
                <w:color w:val="000000"/>
                <w:sz w:val="22"/>
                <w:szCs w:val="22"/>
                <w:lang w:bidi="te-IN"/>
              </w:rPr>
              <w:t>1,242,992</w:t>
            </w:r>
          </w:p>
        </w:tc>
        <w:tc>
          <w:tcPr>
            <w:tcW w:w="270" w:type="dxa"/>
            <w:vAlign w:val="bottom"/>
          </w:tcPr>
          <w:p w14:paraId="4F497518"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501DE6F8" w14:textId="2D149BA5" w:rsidR="003B7D20" w:rsidRDefault="00A609A1" w:rsidP="003B7D20">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sidRPr="00A609A1">
              <w:rPr>
                <w:rFonts w:ascii="Times New Roman" w:hAnsi="Times New Roman"/>
                <w:b/>
                <w:bCs/>
                <w:color w:val="000000"/>
                <w:sz w:val="22"/>
                <w:szCs w:val="22"/>
                <w:lang w:bidi="te-IN"/>
              </w:rPr>
              <w:t>284,141</w:t>
            </w:r>
          </w:p>
        </w:tc>
        <w:tc>
          <w:tcPr>
            <w:tcW w:w="270" w:type="dxa"/>
            <w:vAlign w:val="bottom"/>
          </w:tcPr>
          <w:p w14:paraId="26329C5A" w14:textId="77777777" w:rsidR="003B7D20" w:rsidRDefault="003B7D20" w:rsidP="003B7D20">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tcPr>
          <w:p w14:paraId="7EA4DD84" w14:textId="0F5A6D82" w:rsidR="003B7D20" w:rsidRDefault="003B7D20" w:rsidP="003B7D20">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287,067</w:t>
            </w:r>
          </w:p>
        </w:tc>
        <w:tc>
          <w:tcPr>
            <w:tcW w:w="237" w:type="dxa"/>
            <w:vAlign w:val="bottom"/>
          </w:tcPr>
          <w:p w14:paraId="15D31355"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5D995973" w14:textId="27E28616" w:rsidR="003B7D20" w:rsidRDefault="00A609A1" w:rsidP="004E723B">
            <w:pPr>
              <w:tabs>
                <w:tab w:val="clear" w:pos="227"/>
                <w:tab w:val="clear" w:pos="454"/>
                <w:tab w:val="clear" w:pos="680"/>
                <w:tab w:val="clear" w:pos="907"/>
                <w:tab w:val="decimal" w:pos="881"/>
              </w:tabs>
              <w:spacing w:line="240" w:lineRule="auto"/>
              <w:ind w:left="-77" w:right="-109" w:firstLine="8"/>
              <w:rPr>
                <w:rFonts w:ascii="Times New Roman" w:hAnsi="Times New Roman"/>
                <w:b/>
                <w:bCs/>
                <w:color w:val="000000"/>
                <w:sz w:val="22"/>
                <w:szCs w:val="22"/>
                <w:lang w:bidi="te-IN"/>
              </w:rPr>
            </w:pPr>
            <w:r w:rsidRPr="00A609A1">
              <w:rPr>
                <w:rFonts w:ascii="Times New Roman" w:hAnsi="Times New Roman"/>
                <w:b/>
                <w:bCs/>
                <w:color w:val="000000"/>
                <w:sz w:val="22"/>
                <w:szCs w:val="22"/>
                <w:lang w:bidi="te-IN"/>
              </w:rPr>
              <w:t>1,197,698</w:t>
            </w:r>
          </w:p>
        </w:tc>
        <w:tc>
          <w:tcPr>
            <w:tcW w:w="270" w:type="dxa"/>
            <w:vAlign w:val="bottom"/>
          </w:tcPr>
          <w:p w14:paraId="5F098C1C"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990" w:type="dxa"/>
            <w:tcBorders>
              <w:top w:val="single" w:sz="4" w:space="0" w:color="auto"/>
              <w:left w:val="nil"/>
              <w:bottom w:val="double" w:sz="4" w:space="0" w:color="auto"/>
              <w:right w:val="nil"/>
            </w:tcBorders>
            <w:vAlign w:val="bottom"/>
            <w:hideMark/>
          </w:tcPr>
          <w:p w14:paraId="0C50E744" w14:textId="69B9F684" w:rsidR="003B7D20" w:rsidRDefault="003B7D20" w:rsidP="004E723B">
            <w:pPr>
              <w:tabs>
                <w:tab w:val="clear" w:pos="227"/>
                <w:tab w:val="clear" w:pos="454"/>
                <w:tab w:val="clear" w:pos="680"/>
                <w:tab w:val="clear" w:pos="907"/>
                <w:tab w:val="decimal" w:pos="881"/>
              </w:tabs>
              <w:spacing w:line="240" w:lineRule="auto"/>
              <w:ind w:left="-115" w:right="-109" w:firstLine="8"/>
              <w:rPr>
                <w:rFonts w:ascii="Times New Roman" w:hAnsi="Times New Roman"/>
                <w:b/>
                <w:bCs/>
                <w:color w:val="000000"/>
                <w:sz w:val="22"/>
                <w:szCs w:val="22"/>
                <w:lang w:bidi="te-IN"/>
              </w:rPr>
            </w:pPr>
            <w:r>
              <w:rPr>
                <w:rFonts w:ascii="Times New Roman" w:hAnsi="Times New Roman"/>
                <w:b/>
                <w:bCs/>
                <w:color w:val="000000"/>
                <w:sz w:val="22"/>
                <w:szCs w:val="22"/>
                <w:lang w:bidi="te-IN"/>
              </w:rPr>
              <w:t>1,530,059</w:t>
            </w:r>
          </w:p>
        </w:tc>
      </w:tr>
      <w:tr w:rsidR="003B7D20" w14:paraId="0213EA46" w14:textId="77777777" w:rsidTr="00080AC4">
        <w:trPr>
          <w:trHeight w:val="24"/>
        </w:trPr>
        <w:tc>
          <w:tcPr>
            <w:tcW w:w="2340" w:type="dxa"/>
            <w:noWrap/>
            <w:vAlign w:val="bottom"/>
          </w:tcPr>
          <w:p w14:paraId="1721CB53" w14:textId="77777777" w:rsidR="003B7D20" w:rsidRDefault="003B7D20" w:rsidP="003B7D20">
            <w:pPr>
              <w:tabs>
                <w:tab w:val="clear" w:pos="227"/>
                <w:tab w:val="clear" w:pos="454"/>
                <w:tab w:val="clear" w:pos="680"/>
                <w:tab w:val="left" w:pos="720"/>
              </w:tabs>
              <w:spacing w:line="240" w:lineRule="auto"/>
              <w:ind w:right="-108"/>
              <w:rPr>
                <w:rFonts w:ascii="Times New Roman" w:hAnsi="Times New Roman"/>
                <w:color w:val="000000"/>
                <w:sz w:val="22"/>
                <w:szCs w:val="22"/>
                <w:lang w:val="en-GB" w:bidi="te-IN"/>
              </w:rPr>
            </w:pPr>
          </w:p>
        </w:tc>
        <w:tc>
          <w:tcPr>
            <w:tcW w:w="990" w:type="dxa"/>
            <w:vAlign w:val="bottom"/>
          </w:tcPr>
          <w:p w14:paraId="0681F9A3" w14:textId="77777777" w:rsidR="003B7D20" w:rsidRDefault="003B7D20" w:rsidP="003B7D20">
            <w:pPr>
              <w:tabs>
                <w:tab w:val="clear" w:pos="227"/>
                <w:tab w:val="clear" w:pos="454"/>
                <w:tab w:val="clear" w:pos="680"/>
                <w:tab w:val="decimal" w:pos="777"/>
              </w:tabs>
              <w:spacing w:line="240" w:lineRule="auto"/>
              <w:ind w:left="68" w:right="-129"/>
              <w:jc w:val="both"/>
              <w:rPr>
                <w:rFonts w:ascii="Times New Roman" w:hAnsi="Times New Roman"/>
                <w:color w:val="000000"/>
                <w:sz w:val="22"/>
                <w:szCs w:val="22"/>
                <w:lang w:bidi="te-IN"/>
              </w:rPr>
            </w:pPr>
          </w:p>
        </w:tc>
        <w:tc>
          <w:tcPr>
            <w:tcW w:w="240" w:type="dxa"/>
            <w:vAlign w:val="bottom"/>
          </w:tcPr>
          <w:p w14:paraId="43528475"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4FB056B8" w14:textId="77777777" w:rsidR="003B7D20" w:rsidRDefault="003B7D20" w:rsidP="003B7D20">
            <w:pPr>
              <w:tabs>
                <w:tab w:val="clear" w:pos="227"/>
                <w:tab w:val="clear" w:pos="454"/>
                <w:tab w:val="clear" w:pos="680"/>
                <w:tab w:val="clear" w:pos="907"/>
                <w:tab w:val="decimal" w:pos="1092"/>
              </w:tabs>
              <w:spacing w:line="240" w:lineRule="auto"/>
              <w:ind w:left="94" w:right="-129"/>
              <w:jc w:val="both"/>
              <w:rPr>
                <w:rFonts w:ascii="Times New Roman" w:hAnsi="Times New Roman"/>
                <w:color w:val="000000"/>
                <w:sz w:val="22"/>
                <w:szCs w:val="22"/>
                <w:lang w:bidi="te-IN"/>
              </w:rPr>
            </w:pPr>
          </w:p>
        </w:tc>
        <w:tc>
          <w:tcPr>
            <w:tcW w:w="270" w:type="dxa"/>
            <w:vAlign w:val="bottom"/>
          </w:tcPr>
          <w:p w14:paraId="3AFB9EF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20F616B" w14:textId="77777777" w:rsidR="003B7D20" w:rsidRDefault="003B7D20" w:rsidP="003B7D20">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270" w:type="dxa"/>
            <w:vAlign w:val="bottom"/>
          </w:tcPr>
          <w:p w14:paraId="03193C56" w14:textId="77777777" w:rsidR="003B7D20" w:rsidRDefault="003B7D20" w:rsidP="003B7D20">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90" w:type="dxa"/>
            <w:vAlign w:val="bottom"/>
          </w:tcPr>
          <w:p w14:paraId="7A2C6962" w14:textId="77777777" w:rsidR="003B7D20" w:rsidRDefault="003B7D20" w:rsidP="003B7D20">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237" w:type="dxa"/>
            <w:vAlign w:val="bottom"/>
          </w:tcPr>
          <w:p w14:paraId="14D3D303"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1D52CE9E" w14:textId="77777777" w:rsidR="003B7D20" w:rsidRDefault="003B7D20" w:rsidP="003B7D20">
            <w:pPr>
              <w:pStyle w:val="acctfourfigures"/>
              <w:tabs>
                <w:tab w:val="decimal" w:pos="701"/>
              </w:tabs>
              <w:spacing w:line="240" w:lineRule="auto"/>
              <w:ind w:left="61" w:right="-20" w:hanging="1080"/>
              <w:rPr>
                <w:szCs w:val="22"/>
                <w:lang w:bidi="th-TH"/>
              </w:rPr>
            </w:pPr>
          </w:p>
        </w:tc>
        <w:tc>
          <w:tcPr>
            <w:tcW w:w="270" w:type="dxa"/>
            <w:vAlign w:val="bottom"/>
          </w:tcPr>
          <w:p w14:paraId="0CCD438A" w14:textId="77777777" w:rsidR="003B7D20" w:rsidRDefault="003B7D20" w:rsidP="003B7D20">
            <w:pPr>
              <w:pStyle w:val="acctfourfigures"/>
              <w:tabs>
                <w:tab w:val="decimal" w:pos="701"/>
              </w:tabs>
              <w:spacing w:line="240" w:lineRule="auto"/>
              <w:ind w:left="-2779" w:right="-20" w:hanging="1080"/>
              <w:rPr>
                <w:szCs w:val="22"/>
                <w:lang w:bidi="th-TH"/>
              </w:rPr>
            </w:pPr>
          </w:p>
        </w:tc>
        <w:tc>
          <w:tcPr>
            <w:tcW w:w="990" w:type="dxa"/>
            <w:vAlign w:val="bottom"/>
          </w:tcPr>
          <w:p w14:paraId="39A4CB31" w14:textId="77777777" w:rsidR="003B7D20" w:rsidRDefault="003B7D20" w:rsidP="004E723B">
            <w:pPr>
              <w:pStyle w:val="acctfourfigures"/>
              <w:tabs>
                <w:tab w:val="clear" w:pos="765"/>
                <w:tab w:val="left" w:pos="772"/>
              </w:tabs>
              <w:spacing w:line="240" w:lineRule="auto"/>
              <w:ind w:right="-110" w:firstLine="8"/>
              <w:rPr>
                <w:szCs w:val="22"/>
                <w:lang w:bidi="th-TH"/>
              </w:rPr>
            </w:pPr>
          </w:p>
        </w:tc>
      </w:tr>
      <w:tr w:rsidR="003B7D20" w14:paraId="145FC909" w14:textId="77777777" w:rsidTr="00080AC4">
        <w:trPr>
          <w:trHeight w:val="54"/>
        </w:trPr>
        <w:tc>
          <w:tcPr>
            <w:tcW w:w="2340" w:type="dxa"/>
            <w:noWrap/>
            <w:hideMark/>
          </w:tcPr>
          <w:p w14:paraId="510F403E"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990" w:type="dxa"/>
            <w:vAlign w:val="bottom"/>
          </w:tcPr>
          <w:p w14:paraId="512068EF" w14:textId="2FCAFEB9" w:rsidR="003B7D20" w:rsidRDefault="004E723B" w:rsidP="004E723B">
            <w:pPr>
              <w:tabs>
                <w:tab w:val="clear" w:pos="227"/>
                <w:tab w:val="clear" w:pos="454"/>
                <w:tab w:val="clear" w:pos="680"/>
                <w:tab w:val="decimal" w:pos="825"/>
              </w:tabs>
              <w:spacing w:line="240" w:lineRule="auto"/>
              <w:ind w:left="68" w:right="-116"/>
              <w:jc w:val="both"/>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00207F2D">
              <w:rPr>
                <w:rFonts w:ascii="Times New Roman" w:hAnsi="Times New Roman"/>
                <w:color w:val="000000"/>
                <w:sz w:val="22"/>
                <w:szCs w:val="22"/>
                <w:lang w:bidi="te-IN"/>
              </w:rPr>
              <w:t>50</w:t>
            </w:r>
            <w:r w:rsidR="00A609A1" w:rsidRPr="00A609A1">
              <w:rPr>
                <w:rFonts w:ascii="Times New Roman" w:hAnsi="Times New Roman"/>
                <w:color w:val="000000"/>
                <w:sz w:val="22"/>
                <w:szCs w:val="22"/>
                <w:lang w:bidi="te-IN"/>
              </w:rPr>
              <w:t>,</w:t>
            </w:r>
            <w:r w:rsidR="00207F2D">
              <w:rPr>
                <w:rFonts w:ascii="Times New Roman" w:hAnsi="Times New Roman"/>
                <w:color w:val="000000"/>
                <w:sz w:val="22"/>
                <w:szCs w:val="22"/>
                <w:lang w:bidi="te-IN"/>
              </w:rPr>
              <w:t>295</w:t>
            </w:r>
          </w:p>
        </w:tc>
        <w:tc>
          <w:tcPr>
            <w:tcW w:w="240" w:type="dxa"/>
            <w:vAlign w:val="bottom"/>
          </w:tcPr>
          <w:p w14:paraId="63668492"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20" w:type="dxa"/>
            <w:vAlign w:val="bottom"/>
          </w:tcPr>
          <w:p w14:paraId="6EF8B685" w14:textId="6945790C" w:rsidR="003B7D20" w:rsidRDefault="003B7D20" w:rsidP="003B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9" w:hanging="7"/>
              <w:rPr>
                <w:rFonts w:ascii="Times New Roman" w:hAnsi="Times New Roman"/>
                <w:color w:val="000000"/>
                <w:sz w:val="22"/>
                <w:szCs w:val="22"/>
                <w:lang w:bidi="te-IN"/>
              </w:rPr>
            </w:pPr>
            <w:r>
              <w:rPr>
                <w:rFonts w:ascii="Times New Roman" w:hAnsi="Times New Roman"/>
                <w:color w:val="000000"/>
                <w:sz w:val="22"/>
                <w:szCs w:val="22"/>
                <w:lang w:bidi="te-IN"/>
              </w:rPr>
              <w:t xml:space="preserve">   71,295</w:t>
            </w:r>
          </w:p>
        </w:tc>
        <w:tc>
          <w:tcPr>
            <w:tcW w:w="270" w:type="dxa"/>
            <w:vAlign w:val="bottom"/>
          </w:tcPr>
          <w:p w14:paraId="567EF238"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5F1F2961" w14:textId="01D50B62" w:rsidR="003B7D20" w:rsidRDefault="004E723B" w:rsidP="004E723B">
            <w:pPr>
              <w:tabs>
                <w:tab w:val="clear" w:pos="227"/>
                <w:tab w:val="clear" w:pos="454"/>
                <w:tab w:val="clear" w:pos="680"/>
                <w:tab w:val="decimal" w:pos="774"/>
              </w:tabs>
              <w:spacing w:line="240" w:lineRule="auto"/>
              <w:ind w:left="59" w:right="-109"/>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00A609A1" w:rsidRPr="00A609A1">
              <w:rPr>
                <w:rFonts w:ascii="Times New Roman" w:hAnsi="Times New Roman"/>
                <w:color w:val="000000"/>
                <w:sz w:val="22"/>
                <w:szCs w:val="22"/>
                <w:lang w:bidi="te-IN"/>
              </w:rPr>
              <w:t>91,111</w:t>
            </w:r>
          </w:p>
        </w:tc>
        <w:tc>
          <w:tcPr>
            <w:tcW w:w="270" w:type="dxa"/>
            <w:vAlign w:val="bottom"/>
          </w:tcPr>
          <w:p w14:paraId="498362AD"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506D6B07" w14:textId="1B82113E" w:rsidR="003B7D20" w:rsidRDefault="003B7D20" w:rsidP="003B7D20">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r>
              <w:rPr>
                <w:rFonts w:ascii="Times New Roman" w:hAnsi="Times New Roman"/>
                <w:color w:val="000000"/>
                <w:sz w:val="22"/>
                <w:szCs w:val="22"/>
                <w:lang w:bidi="te-IN"/>
              </w:rPr>
              <w:t xml:space="preserve">  89,999</w:t>
            </w:r>
          </w:p>
        </w:tc>
        <w:tc>
          <w:tcPr>
            <w:tcW w:w="237" w:type="dxa"/>
            <w:vAlign w:val="bottom"/>
          </w:tcPr>
          <w:p w14:paraId="10AFBFC4" w14:textId="77777777" w:rsidR="003B7D20" w:rsidRDefault="003B7D20" w:rsidP="003B7D20">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hideMark/>
          </w:tcPr>
          <w:p w14:paraId="415C7BF9" w14:textId="65744D39" w:rsidR="003B7D20" w:rsidRDefault="00A609A1" w:rsidP="00206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4"/>
              </w:tabs>
              <w:spacing w:line="240" w:lineRule="auto"/>
              <w:ind w:left="87" w:right="-109" w:hanging="7"/>
              <w:rPr>
                <w:rFonts w:ascii="Times New Roman" w:hAnsi="Times New Roman"/>
                <w:color w:val="000000"/>
                <w:sz w:val="22"/>
                <w:szCs w:val="22"/>
                <w:lang w:bidi="te-IN"/>
              </w:rPr>
            </w:pPr>
            <w:r w:rsidRPr="00A609A1">
              <w:rPr>
                <w:rFonts w:ascii="Times New Roman" w:hAnsi="Times New Roman"/>
                <w:color w:val="000000"/>
                <w:sz w:val="22"/>
                <w:szCs w:val="22"/>
                <w:lang w:bidi="te-IN"/>
              </w:rPr>
              <w:t>14</w:t>
            </w:r>
            <w:r w:rsidR="00207F2D">
              <w:rPr>
                <w:rFonts w:ascii="Times New Roman" w:hAnsi="Times New Roman"/>
                <w:color w:val="000000"/>
                <w:sz w:val="22"/>
                <w:szCs w:val="22"/>
                <w:lang w:bidi="te-IN"/>
              </w:rPr>
              <w:t>1</w:t>
            </w:r>
            <w:r w:rsidRPr="00A609A1">
              <w:rPr>
                <w:rFonts w:ascii="Times New Roman" w:hAnsi="Times New Roman"/>
                <w:color w:val="000000"/>
                <w:sz w:val="22"/>
                <w:szCs w:val="22"/>
                <w:lang w:bidi="te-IN"/>
              </w:rPr>
              <w:t>,</w:t>
            </w:r>
            <w:r w:rsidR="00207F2D">
              <w:rPr>
                <w:rFonts w:ascii="Times New Roman" w:hAnsi="Times New Roman"/>
                <w:color w:val="000000"/>
                <w:sz w:val="22"/>
                <w:szCs w:val="22"/>
                <w:lang w:bidi="te-IN"/>
              </w:rPr>
              <w:t>406</w:t>
            </w:r>
          </w:p>
        </w:tc>
        <w:tc>
          <w:tcPr>
            <w:tcW w:w="270" w:type="dxa"/>
            <w:vAlign w:val="bottom"/>
          </w:tcPr>
          <w:p w14:paraId="140CDB06" w14:textId="77777777" w:rsidR="003B7D20" w:rsidRDefault="003B7D20" w:rsidP="003B7D20">
            <w:pPr>
              <w:pStyle w:val="acctfourfigures"/>
              <w:tabs>
                <w:tab w:val="decimal" w:pos="701"/>
              </w:tabs>
              <w:spacing w:line="240" w:lineRule="auto"/>
              <w:ind w:left="-115" w:right="-20" w:hanging="1080"/>
              <w:rPr>
                <w:color w:val="000000"/>
                <w:szCs w:val="22"/>
                <w:lang w:val="en-US" w:bidi="th-TH"/>
              </w:rPr>
            </w:pPr>
          </w:p>
        </w:tc>
        <w:tc>
          <w:tcPr>
            <w:tcW w:w="990" w:type="dxa"/>
            <w:vAlign w:val="bottom"/>
            <w:hideMark/>
          </w:tcPr>
          <w:p w14:paraId="4C3B274E" w14:textId="4FA3DEAD" w:rsidR="003B7D20" w:rsidRDefault="003B7D20"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09" w:hanging="7"/>
              <w:rPr>
                <w:rFonts w:ascii="Times New Roman" w:hAnsi="Times New Roman"/>
                <w:color w:val="000000"/>
                <w:sz w:val="22"/>
                <w:szCs w:val="22"/>
                <w:lang w:bidi="te-IN"/>
              </w:rPr>
            </w:pPr>
            <w:r>
              <w:rPr>
                <w:rFonts w:ascii="Times New Roman" w:hAnsi="Times New Roman"/>
                <w:color w:val="000000"/>
                <w:sz w:val="22"/>
                <w:szCs w:val="22"/>
                <w:lang w:bidi="te-IN"/>
              </w:rPr>
              <w:t>161,294</w:t>
            </w:r>
          </w:p>
        </w:tc>
      </w:tr>
      <w:tr w:rsidR="003B7D20" w14:paraId="65E1C471" w14:textId="77777777" w:rsidTr="00080AC4">
        <w:trPr>
          <w:trHeight w:val="263"/>
        </w:trPr>
        <w:tc>
          <w:tcPr>
            <w:tcW w:w="2340" w:type="dxa"/>
            <w:noWrap/>
            <w:hideMark/>
          </w:tcPr>
          <w:p w14:paraId="39B00EC0"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990" w:type="dxa"/>
            <w:vAlign w:val="bottom"/>
          </w:tcPr>
          <w:p w14:paraId="3232A33C"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40" w:type="dxa"/>
            <w:vAlign w:val="bottom"/>
          </w:tcPr>
          <w:p w14:paraId="5BACF336"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20" w:type="dxa"/>
            <w:vAlign w:val="bottom"/>
          </w:tcPr>
          <w:p w14:paraId="14FB4439"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0674FDE0"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513C3292"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70" w:type="dxa"/>
            <w:vAlign w:val="bottom"/>
          </w:tcPr>
          <w:p w14:paraId="0D6CEDB9"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0" w:type="dxa"/>
            <w:vAlign w:val="bottom"/>
          </w:tcPr>
          <w:p w14:paraId="26E88E27"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42A22DA2" w14:textId="77777777" w:rsidR="003B7D20" w:rsidRDefault="003B7D20" w:rsidP="003B7D20">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1023" w:type="dxa"/>
            <w:vAlign w:val="bottom"/>
          </w:tcPr>
          <w:p w14:paraId="62BD73EB" w14:textId="77777777" w:rsidR="003B7D20" w:rsidRDefault="003B7D20" w:rsidP="003B7D2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p>
        </w:tc>
        <w:tc>
          <w:tcPr>
            <w:tcW w:w="270" w:type="dxa"/>
            <w:vAlign w:val="bottom"/>
          </w:tcPr>
          <w:p w14:paraId="1914F6EF" w14:textId="77777777" w:rsidR="003B7D20" w:rsidRDefault="003B7D20" w:rsidP="003B7D20">
            <w:pPr>
              <w:pStyle w:val="acctfourfigures"/>
              <w:tabs>
                <w:tab w:val="decimal" w:pos="701"/>
              </w:tabs>
              <w:spacing w:line="240" w:lineRule="auto"/>
              <w:ind w:left="-115" w:right="-20" w:hanging="1080"/>
              <w:rPr>
                <w:color w:val="000000"/>
                <w:szCs w:val="22"/>
                <w:lang w:val="en-US" w:bidi="th-TH"/>
              </w:rPr>
            </w:pPr>
          </w:p>
        </w:tc>
        <w:tc>
          <w:tcPr>
            <w:tcW w:w="990" w:type="dxa"/>
            <w:vAlign w:val="bottom"/>
          </w:tcPr>
          <w:p w14:paraId="5451EC44"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3B7D20" w14:paraId="376FA7AD" w14:textId="77777777" w:rsidTr="00080AC4">
        <w:trPr>
          <w:trHeight w:val="60"/>
        </w:trPr>
        <w:tc>
          <w:tcPr>
            <w:tcW w:w="2340" w:type="dxa"/>
            <w:hideMark/>
          </w:tcPr>
          <w:p w14:paraId="213A17CB"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proofErr w:type="spellStart"/>
            <w:r>
              <w:rPr>
                <w:rFonts w:ascii="Times New Roman" w:hAnsi="Times New Roman"/>
                <w:sz w:val="22"/>
                <w:szCs w:val="22"/>
                <w:lang w:bidi="te-IN"/>
              </w:rPr>
              <w:t>amortisation</w:t>
            </w:r>
            <w:proofErr w:type="spellEnd"/>
          </w:p>
        </w:tc>
        <w:tc>
          <w:tcPr>
            <w:tcW w:w="990" w:type="dxa"/>
            <w:vAlign w:val="bottom"/>
          </w:tcPr>
          <w:p w14:paraId="4CAF7A12"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02EAEEA4"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09D1C4DA"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4F79864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04226E7E"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F58E3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25EE2BF"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D2DADB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0C6F7BF7" w14:textId="18D8CA51" w:rsidR="003B7D20" w:rsidRDefault="008C2470" w:rsidP="004E723B">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00A609A1" w:rsidRPr="00A609A1">
              <w:rPr>
                <w:rFonts w:ascii="Times New Roman" w:hAnsi="Times New Roman"/>
                <w:color w:val="000000"/>
                <w:sz w:val="22"/>
                <w:szCs w:val="22"/>
                <w:lang w:bidi="te-IN"/>
              </w:rPr>
              <w:t>(30,026)</w:t>
            </w:r>
          </w:p>
        </w:tc>
        <w:tc>
          <w:tcPr>
            <w:tcW w:w="270" w:type="dxa"/>
            <w:vAlign w:val="bottom"/>
          </w:tcPr>
          <w:p w14:paraId="2BF364B6" w14:textId="77777777" w:rsidR="003B7D20" w:rsidRDefault="003B7D20" w:rsidP="003B7D20">
            <w:pPr>
              <w:pStyle w:val="acctfourfigures"/>
              <w:tabs>
                <w:tab w:val="decimal" w:pos="701"/>
              </w:tabs>
              <w:spacing w:line="240" w:lineRule="auto"/>
              <w:ind w:left="-2779" w:right="-20" w:hanging="1080"/>
              <w:rPr>
                <w:szCs w:val="22"/>
                <w:lang w:bidi="th-TH"/>
              </w:rPr>
            </w:pPr>
          </w:p>
        </w:tc>
        <w:tc>
          <w:tcPr>
            <w:tcW w:w="990" w:type="dxa"/>
            <w:vAlign w:val="bottom"/>
            <w:hideMark/>
          </w:tcPr>
          <w:p w14:paraId="336B5383" w14:textId="03C9DA74" w:rsidR="003B7D20" w:rsidRDefault="003B7D20" w:rsidP="004E723B">
            <w:pPr>
              <w:tabs>
                <w:tab w:val="clear" w:pos="227"/>
                <w:tab w:val="clear" w:pos="454"/>
                <w:tab w:val="clear" w:pos="680"/>
                <w:tab w:val="clear" w:pos="907"/>
                <w:tab w:val="decimal" w:pos="885"/>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(32,241)</w:t>
            </w:r>
          </w:p>
        </w:tc>
      </w:tr>
      <w:tr w:rsidR="00A609A1" w14:paraId="38AA9E1E" w14:textId="77777777" w:rsidTr="00080AC4">
        <w:trPr>
          <w:trHeight w:val="60"/>
        </w:trPr>
        <w:tc>
          <w:tcPr>
            <w:tcW w:w="2340" w:type="dxa"/>
            <w:hideMark/>
          </w:tcPr>
          <w:p w14:paraId="51805E94" w14:textId="77777777" w:rsidR="00A609A1" w:rsidRDefault="00A609A1" w:rsidP="00A609A1">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990" w:type="dxa"/>
            <w:vAlign w:val="bottom"/>
          </w:tcPr>
          <w:p w14:paraId="44B93F96" w14:textId="77777777" w:rsidR="00A609A1" w:rsidRDefault="00A609A1" w:rsidP="00A609A1">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11C945F2" w14:textId="77777777" w:rsidR="00A609A1" w:rsidRDefault="00A609A1" w:rsidP="00A609A1">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718D1054" w14:textId="77777777" w:rsidR="00A609A1" w:rsidRDefault="00A609A1" w:rsidP="00A609A1">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4BB8684B" w14:textId="77777777" w:rsidR="00A609A1" w:rsidRDefault="00A609A1" w:rsidP="00A609A1">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C85CFCC" w14:textId="77777777" w:rsidR="00A609A1" w:rsidRDefault="00A609A1" w:rsidP="00A609A1">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481BB0C" w14:textId="77777777" w:rsidR="00A609A1" w:rsidRDefault="00A609A1" w:rsidP="00A609A1">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FF19199" w14:textId="77777777" w:rsidR="00A609A1" w:rsidRDefault="00A609A1" w:rsidP="00A609A1">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216B9D69" w14:textId="77777777" w:rsidR="00A609A1" w:rsidRDefault="00A609A1" w:rsidP="00A609A1">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38827E51" w14:textId="1362ED10" w:rsidR="00A609A1" w:rsidRDefault="008C2470" w:rsidP="008C2470">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00A609A1" w:rsidRPr="008C2470">
              <w:rPr>
                <w:rFonts w:ascii="Times New Roman" w:hAnsi="Times New Roman"/>
                <w:color w:val="000000"/>
                <w:sz w:val="22"/>
                <w:szCs w:val="22"/>
                <w:lang w:bidi="te-IN"/>
              </w:rPr>
              <w:t>(12,597)</w:t>
            </w:r>
          </w:p>
        </w:tc>
        <w:tc>
          <w:tcPr>
            <w:tcW w:w="270" w:type="dxa"/>
            <w:vAlign w:val="bottom"/>
          </w:tcPr>
          <w:p w14:paraId="0134B39C" w14:textId="77777777" w:rsidR="00A609A1" w:rsidRDefault="00A609A1" w:rsidP="00A609A1">
            <w:pPr>
              <w:pStyle w:val="acctfourfigures"/>
              <w:tabs>
                <w:tab w:val="decimal" w:pos="701"/>
              </w:tabs>
              <w:spacing w:line="240" w:lineRule="auto"/>
              <w:ind w:left="-2779" w:right="-20" w:hanging="1080"/>
              <w:rPr>
                <w:szCs w:val="22"/>
                <w:lang w:bidi="th-TH"/>
              </w:rPr>
            </w:pPr>
          </w:p>
        </w:tc>
        <w:tc>
          <w:tcPr>
            <w:tcW w:w="990" w:type="dxa"/>
            <w:vAlign w:val="bottom"/>
            <w:hideMark/>
          </w:tcPr>
          <w:p w14:paraId="5DDB1467" w14:textId="1E5433DE" w:rsidR="00A609A1" w:rsidRPr="000247E2" w:rsidRDefault="00A609A1" w:rsidP="004E723B">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0247E2">
              <w:rPr>
                <w:rFonts w:ascii="Times New Roman" w:hAnsi="Times New Roman"/>
                <w:color w:val="000000"/>
                <w:sz w:val="22"/>
                <w:szCs w:val="22"/>
                <w:lang w:bidi="te-IN"/>
              </w:rPr>
              <w:t>(</w:t>
            </w:r>
            <w:r>
              <w:rPr>
                <w:rFonts w:ascii="Times New Roman" w:hAnsi="Times New Roman"/>
                <w:color w:val="000000"/>
                <w:sz w:val="22"/>
                <w:szCs w:val="22"/>
                <w:lang w:bidi="te-IN"/>
              </w:rPr>
              <w:t>21,238</w:t>
            </w:r>
            <w:r w:rsidRPr="000247E2">
              <w:rPr>
                <w:rFonts w:ascii="Times New Roman" w:hAnsi="Times New Roman"/>
                <w:color w:val="000000"/>
                <w:sz w:val="22"/>
                <w:szCs w:val="22"/>
                <w:lang w:bidi="te-IN"/>
              </w:rPr>
              <w:t>)</w:t>
            </w:r>
          </w:p>
        </w:tc>
      </w:tr>
      <w:tr w:rsidR="00A609A1" w14:paraId="1957E3C4" w14:textId="77777777" w:rsidTr="00080AC4">
        <w:trPr>
          <w:trHeight w:val="60"/>
        </w:trPr>
        <w:tc>
          <w:tcPr>
            <w:tcW w:w="2340" w:type="dxa"/>
            <w:hideMark/>
          </w:tcPr>
          <w:p w14:paraId="0480BD05" w14:textId="77777777" w:rsidR="00A609A1" w:rsidRDefault="00A609A1" w:rsidP="00A609A1">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990" w:type="dxa"/>
            <w:vAlign w:val="bottom"/>
          </w:tcPr>
          <w:p w14:paraId="59E00D4E" w14:textId="77777777" w:rsidR="00A609A1" w:rsidRDefault="00A609A1" w:rsidP="00A609A1">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036B54CA" w14:textId="77777777" w:rsidR="00A609A1" w:rsidRDefault="00A609A1" w:rsidP="00A609A1">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47A068A1" w14:textId="77777777" w:rsidR="00A609A1" w:rsidRDefault="00A609A1" w:rsidP="00A609A1">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6FDAB882" w14:textId="77777777" w:rsidR="00A609A1" w:rsidRDefault="00A609A1" w:rsidP="00A609A1">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4E55321" w14:textId="77777777" w:rsidR="00A609A1" w:rsidRDefault="00A609A1" w:rsidP="00A609A1">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5CB2F539" w14:textId="77777777" w:rsidR="00A609A1" w:rsidRDefault="00A609A1" w:rsidP="00A609A1">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58767C8C" w14:textId="77777777" w:rsidR="00A609A1" w:rsidRDefault="00A609A1" w:rsidP="00A609A1">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5494F5D4" w14:textId="77777777" w:rsidR="00A609A1" w:rsidRDefault="00A609A1" w:rsidP="00A609A1">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tcPr>
          <w:p w14:paraId="71A7A03A" w14:textId="2F2D5B3C" w:rsidR="00A609A1" w:rsidRDefault="008C2470" w:rsidP="008C2470">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00A609A1" w:rsidRPr="008C2470">
              <w:rPr>
                <w:rFonts w:ascii="Times New Roman" w:hAnsi="Times New Roman"/>
                <w:color w:val="000000"/>
                <w:sz w:val="22"/>
                <w:szCs w:val="22"/>
                <w:lang w:bidi="te-IN"/>
              </w:rPr>
              <w:t>(5,</w:t>
            </w:r>
            <w:r w:rsidR="00344639">
              <w:rPr>
                <w:rFonts w:ascii="Times New Roman" w:hAnsi="Times New Roman"/>
                <w:color w:val="000000"/>
                <w:sz w:val="22"/>
                <w:szCs w:val="22"/>
                <w:lang w:bidi="te-IN"/>
              </w:rPr>
              <w:t>316</w:t>
            </w:r>
            <w:r w:rsidR="00A609A1" w:rsidRPr="008C2470">
              <w:rPr>
                <w:rFonts w:ascii="Times New Roman" w:hAnsi="Times New Roman"/>
                <w:color w:val="000000"/>
                <w:sz w:val="22"/>
                <w:szCs w:val="22"/>
                <w:lang w:bidi="te-IN"/>
              </w:rPr>
              <w:t>)</w:t>
            </w:r>
          </w:p>
        </w:tc>
        <w:tc>
          <w:tcPr>
            <w:tcW w:w="270" w:type="dxa"/>
            <w:vAlign w:val="bottom"/>
          </w:tcPr>
          <w:p w14:paraId="46BAC595" w14:textId="77777777" w:rsidR="00A609A1" w:rsidRDefault="00A609A1" w:rsidP="00A609A1">
            <w:pPr>
              <w:pStyle w:val="acctfourfigures"/>
              <w:tabs>
                <w:tab w:val="decimal" w:pos="701"/>
              </w:tabs>
              <w:spacing w:line="240" w:lineRule="auto"/>
              <w:ind w:left="-2779" w:right="-20" w:hanging="1080"/>
              <w:rPr>
                <w:szCs w:val="22"/>
                <w:lang w:bidi="th-TH"/>
              </w:rPr>
            </w:pPr>
          </w:p>
        </w:tc>
        <w:tc>
          <w:tcPr>
            <w:tcW w:w="990" w:type="dxa"/>
            <w:vAlign w:val="bottom"/>
            <w:hideMark/>
          </w:tcPr>
          <w:p w14:paraId="063AD05B" w14:textId="485CFBB8" w:rsidR="00A609A1" w:rsidRDefault="00A609A1" w:rsidP="004E723B">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 xml:space="preserve">  (6,870)</w:t>
            </w:r>
          </w:p>
        </w:tc>
      </w:tr>
      <w:tr w:rsidR="003B7D20" w14:paraId="659E4460" w14:textId="77777777" w:rsidTr="00080AC4">
        <w:trPr>
          <w:trHeight w:val="60"/>
        </w:trPr>
        <w:tc>
          <w:tcPr>
            <w:tcW w:w="2340" w:type="dxa"/>
            <w:hideMark/>
          </w:tcPr>
          <w:p w14:paraId="5BC98C3A"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990" w:type="dxa"/>
            <w:vAlign w:val="bottom"/>
          </w:tcPr>
          <w:p w14:paraId="5E15657C"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75E32CC5"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273982E5"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645F5272"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37EAD5A7"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47133345"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46A2C278"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D0B5EB7"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683D8C9D" w14:textId="77777777" w:rsidR="003B7D20" w:rsidRDefault="003B7D20" w:rsidP="008C2470">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p>
        </w:tc>
        <w:tc>
          <w:tcPr>
            <w:tcW w:w="270" w:type="dxa"/>
            <w:vAlign w:val="bottom"/>
          </w:tcPr>
          <w:p w14:paraId="1C483FE0" w14:textId="77777777" w:rsidR="003B7D20" w:rsidRDefault="003B7D20" w:rsidP="003B7D20">
            <w:pPr>
              <w:pStyle w:val="acctfourfigures"/>
              <w:tabs>
                <w:tab w:val="decimal" w:pos="701"/>
              </w:tabs>
              <w:spacing w:line="240" w:lineRule="auto"/>
              <w:ind w:left="-2779" w:right="-20" w:hanging="1080"/>
              <w:rPr>
                <w:szCs w:val="22"/>
                <w:lang w:bidi="th-TH"/>
              </w:rPr>
            </w:pPr>
          </w:p>
        </w:tc>
        <w:tc>
          <w:tcPr>
            <w:tcW w:w="990" w:type="dxa"/>
            <w:vAlign w:val="bottom"/>
          </w:tcPr>
          <w:p w14:paraId="1AC729E0"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rPr>
            </w:pPr>
          </w:p>
        </w:tc>
      </w:tr>
      <w:tr w:rsidR="003B7D20" w14:paraId="726B70AD" w14:textId="77777777" w:rsidTr="00080AC4">
        <w:trPr>
          <w:trHeight w:val="60"/>
        </w:trPr>
        <w:tc>
          <w:tcPr>
            <w:tcW w:w="2340" w:type="dxa"/>
            <w:hideMark/>
          </w:tcPr>
          <w:p w14:paraId="03B1F417" w14:textId="77777777" w:rsidR="003B7D20" w:rsidRDefault="003B7D20" w:rsidP="003B7D20">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990" w:type="dxa"/>
            <w:vAlign w:val="bottom"/>
          </w:tcPr>
          <w:p w14:paraId="5CEDC855"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40" w:type="dxa"/>
            <w:vAlign w:val="bottom"/>
          </w:tcPr>
          <w:p w14:paraId="292B44A4"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7BF5004C"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70" w:type="dxa"/>
            <w:vAlign w:val="bottom"/>
          </w:tcPr>
          <w:p w14:paraId="011950B6"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4339F536"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21810112"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6D12D66B"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6B8C0A2"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1023" w:type="dxa"/>
            <w:vAlign w:val="bottom"/>
          </w:tcPr>
          <w:p w14:paraId="78C2C0C5" w14:textId="215114A5" w:rsidR="003B7D20" w:rsidRDefault="008C2470" w:rsidP="008C2470">
            <w:pPr>
              <w:tabs>
                <w:tab w:val="clear" w:pos="227"/>
                <w:tab w:val="clear" w:pos="454"/>
                <w:tab w:val="clear" w:pos="680"/>
                <w:tab w:val="decimal" w:pos="774"/>
              </w:tabs>
              <w:spacing w:line="240" w:lineRule="auto"/>
              <w:ind w:left="-115" w:right="-109" w:firstLine="176"/>
              <w:rPr>
                <w:rFonts w:ascii="Times New Roman" w:hAnsi="Times New Roman"/>
                <w:color w:val="000000"/>
                <w:sz w:val="22"/>
                <w:szCs w:val="22"/>
                <w:lang w:bidi="te-IN"/>
              </w:rPr>
            </w:pPr>
            <w:r>
              <w:rPr>
                <w:rFonts w:ascii="Times New Roman" w:hAnsi="Times New Roman"/>
                <w:color w:val="000000"/>
                <w:sz w:val="22"/>
                <w:szCs w:val="22"/>
                <w:lang w:bidi="te-IN"/>
              </w:rPr>
              <w:t xml:space="preserve"> </w:t>
            </w:r>
            <w:r w:rsidRPr="008C2470">
              <w:rPr>
                <w:rFonts w:ascii="Times New Roman" w:hAnsi="Times New Roman"/>
                <w:color w:val="000000"/>
                <w:sz w:val="22"/>
                <w:szCs w:val="22"/>
                <w:lang w:bidi="te-IN"/>
              </w:rPr>
              <w:t>(71,1</w:t>
            </w:r>
            <w:r w:rsidR="00207F2D">
              <w:rPr>
                <w:rFonts w:ascii="Times New Roman" w:hAnsi="Times New Roman"/>
                <w:color w:val="000000"/>
                <w:sz w:val="22"/>
                <w:szCs w:val="22"/>
                <w:lang w:bidi="te-IN"/>
              </w:rPr>
              <w:t>19</w:t>
            </w:r>
            <w:r w:rsidRPr="008C2470">
              <w:rPr>
                <w:rFonts w:ascii="Times New Roman" w:hAnsi="Times New Roman"/>
                <w:color w:val="000000"/>
                <w:sz w:val="22"/>
                <w:szCs w:val="22"/>
                <w:lang w:bidi="te-IN"/>
              </w:rPr>
              <w:t>)</w:t>
            </w:r>
          </w:p>
        </w:tc>
        <w:tc>
          <w:tcPr>
            <w:tcW w:w="270" w:type="dxa"/>
            <w:vAlign w:val="bottom"/>
          </w:tcPr>
          <w:p w14:paraId="626A2F10" w14:textId="77777777" w:rsidR="003B7D20" w:rsidRDefault="003B7D20" w:rsidP="003B7D20">
            <w:pPr>
              <w:pStyle w:val="acctfourfigures"/>
              <w:tabs>
                <w:tab w:val="decimal" w:pos="701"/>
              </w:tabs>
              <w:spacing w:line="240" w:lineRule="auto"/>
              <w:ind w:left="-2779" w:right="-20" w:hanging="1080"/>
              <w:rPr>
                <w:szCs w:val="22"/>
                <w:lang w:bidi="th-TH"/>
              </w:rPr>
            </w:pPr>
          </w:p>
        </w:tc>
        <w:tc>
          <w:tcPr>
            <w:tcW w:w="990" w:type="dxa"/>
            <w:vAlign w:val="bottom"/>
            <w:hideMark/>
          </w:tcPr>
          <w:p w14:paraId="1E9C6F6D" w14:textId="12C4B226" w:rsidR="003B7D20" w:rsidRDefault="003B7D20" w:rsidP="004E723B">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(76,189)</w:t>
            </w:r>
          </w:p>
        </w:tc>
      </w:tr>
      <w:tr w:rsidR="003B7D20" w14:paraId="74852BAF" w14:textId="77777777" w:rsidTr="00080AC4">
        <w:trPr>
          <w:trHeight w:val="60"/>
        </w:trPr>
        <w:tc>
          <w:tcPr>
            <w:tcW w:w="2340" w:type="dxa"/>
            <w:hideMark/>
          </w:tcPr>
          <w:p w14:paraId="1ECE9303"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990" w:type="dxa"/>
            <w:vAlign w:val="bottom"/>
          </w:tcPr>
          <w:p w14:paraId="75EA9ECC"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44DAE79A"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1CF3E394"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36E5611"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AE8B7F2"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5CE59CB9"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6FBA4EEE"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5972E59D"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double" w:sz="4" w:space="0" w:color="auto"/>
              <w:right w:val="nil"/>
            </w:tcBorders>
            <w:vAlign w:val="bottom"/>
          </w:tcPr>
          <w:p w14:paraId="27DF9A45" w14:textId="51579683" w:rsidR="003B7D20" w:rsidRPr="008C2470" w:rsidRDefault="008C2470" w:rsidP="008C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01" w:firstLine="12"/>
              <w:rPr>
                <w:rFonts w:ascii="Times New Roman" w:hAnsi="Times New Roman"/>
                <w:b/>
                <w:bCs/>
                <w:color w:val="000000"/>
                <w:sz w:val="22"/>
                <w:szCs w:val="22"/>
                <w:lang w:bidi="te-IN"/>
              </w:rPr>
            </w:pPr>
            <w:r>
              <w:rPr>
                <w:rFonts w:ascii="Times New Roman" w:hAnsi="Times New Roman"/>
                <w:b/>
                <w:bCs/>
                <w:color w:val="000000"/>
                <w:sz w:val="22"/>
                <w:szCs w:val="22"/>
                <w:lang w:bidi="te-IN"/>
              </w:rPr>
              <w:t xml:space="preserve">  </w:t>
            </w:r>
            <w:r w:rsidRPr="008C2470">
              <w:rPr>
                <w:rFonts w:ascii="Times New Roman" w:hAnsi="Times New Roman"/>
                <w:b/>
                <w:bCs/>
                <w:color w:val="000000"/>
                <w:sz w:val="22"/>
                <w:szCs w:val="22"/>
                <w:lang w:bidi="te-IN"/>
              </w:rPr>
              <w:t>2</w:t>
            </w:r>
            <w:r w:rsidR="00207F2D">
              <w:rPr>
                <w:rFonts w:ascii="Times New Roman" w:hAnsi="Times New Roman"/>
                <w:b/>
                <w:bCs/>
                <w:color w:val="000000"/>
                <w:sz w:val="22"/>
                <w:szCs w:val="22"/>
                <w:lang w:bidi="te-IN"/>
              </w:rPr>
              <w:t>2,348</w:t>
            </w:r>
          </w:p>
        </w:tc>
        <w:tc>
          <w:tcPr>
            <w:tcW w:w="270" w:type="dxa"/>
            <w:vAlign w:val="bottom"/>
          </w:tcPr>
          <w:p w14:paraId="482E0190" w14:textId="77777777" w:rsidR="003B7D20" w:rsidRDefault="003B7D20" w:rsidP="003B7D20">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bottom w:val="double" w:sz="4" w:space="0" w:color="auto"/>
              <w:right w:val="nil"/>
            </w:tcBorders>
            <w:vAlign w:val="bottom"/>
            <w:hideMark/>
          </w:tcPr>
          <w:p w14:paraId="27FEC981" w14:textId="089AA070" w:rsidR="003B7D20" w:rsidRDefault="003B7D20"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201" w:firstLine="2"/>
              <w:rPr>
                <w:rFonts w:ascii="Times New Roman" w:hAnsi="Times New Roman"/>
                <w:b/>
                <w:bCs/>
                <w:color w:val="000000"/>
                <w:sz w:val="22"/>
                <w:szCs w:val="22"/>
                <w:lang w:bidi="te-IN"/>
              </w:rPr>
            </w:pPr>
            <w:r>
              <w:rPr>
                <w:rFonts w:ascii="Times New Roman" w:hAnsi="Times New Roman"/>
                <w:b/>
                <w:bCs/>
                <w:color w:val="000000"/>
                <w:sz w:val="22"/>
                <w:szCs w:val="22"/>
                <w:lang w:bidi="te-IN"/>
              </w:rPr>
              <w:t xml:space="preserve"> 24,756</w:t>
            </w:r>
          </w:p>
        </w:tc>
      </w:tr>
      <w:tr w:rsidR="003B7D20" w14:paraId="7B2FDBA1" w14:textId="77777777" w:rsidTr="00080AC4">
        <w:trPr>
          <w:trHeight w:val="30"/>
        </w:trPr>
        <w:tc>
          <w:tcPr>
            <w:tcW w:w="2340" w:type="dxa"/>
          </w:tcPr>
          <w:p w14:paraId="33E9BFE7"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990" w:type="dxa"/>
            <w:vAlign w:val="bottom"/>
          </w:tcPr>
          <w:p w14:paraId="2973C6FA"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59A5384A"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326D560F"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278B5BDC"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284FDBAB"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1AAAF34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2B44DC6A"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BC8A9A0"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single" w:sz="4" w:space="0" w:color="auto"/>
              <w:left w:val="nil"/>
              <w:bottom w:val="nil"/>
              <w:right w:val="nil"/>
            </w:tcBorders>
            <w:vAlign w:val="bottom"/>
          </w:tcPr>
          <w:p w14:paraId="2C200DCF"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64BE77E4" w14:textId="77777777" w:rsidR="003B7D20" w:rsidRDefault="003B7D20" w:rsidP="003B7D20">
            <w:pPr>
              <w:pStyle w:val="acctfourfigures"/>
              <w:tabs>
                <w:tab w:val="decimal" w:pos="701"/>
              </w:tabs>
              <w:spacing w:line="240" w:lineRule="auto"/>
              <w:ind w:left="-2779" w:right="-20" w:hanging="1080"/>
              <w:rPr>
                <w:b/>
                <w:bCs/>
                <w:szCs w:val="22"/>
                <w:cs/>
                <w:lang w:bidi="th-TH"/>
              </w:rPr>
            </w:pPr>
          </w:p>
        </w:tc>
        <w:tc>
          <w:tcPr>
            <w:tcW w:w="990" w:type="dxa"/>
            <w:tcBorders>
              <w:top w:val="single" w:sz="4" w:space="0" w:color="auto"/>
              <w:left w:val="nil"/>
              <w:bottom w:val="nil"/>
              <w:right w:val="nil"/>
            </w:tcBorders>
            <w:vAlign w:val="bottom"/>
          </w:tcPr>
          <w:p w14:paraId="7A0A60C8"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3B7D20" w14:paraId="41889A43" w14:textId="77777777" w:rsidTr="00080AC4">
        <w:trPr>
          <w:trHeight w:val="60"/>
        </w:trPr>
        <w:tc>
          <w:tcPr>
            <w:tcW w:w="2340" w:type="dxa"/>
          </w:tcPr>
          <w:p w14:paraId="76099CCE"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p>
        </w:tc>
        <w:tc>
          <w:tcPr>
            <w:tcW w:w="990" w:type="dxa"/>
            <w:vAlign w:val="bottom"/>
          </w:tcPr>
          <w:p w14:paraId="69D18BA3"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26E6CF59"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7FAD48B8"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35CBAE4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61EAE317"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0B16D3C2"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05C66A42"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27E722F8"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69355863"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3E8CB511" w14:textId="77777777" w:rsidR="003B7D20" w:rsidRDefault="003B7D20" w:rsidP="003B7D20">
            <w:pPr>
              <w:pStyle w:val="acctfourfigures"/>
              <w:tabs>
                <w:tab w:val="decimal" w:pos="701"/>
              </w:tabs>
              <w:spacing w:line="240" w:lineRule="auto"/>
              <w:ind w:left="-2779" w:right="-20" w:hanging="1080"/>
              <w:rPr>
                <w:b/>
                <w:bCs/>
                <w:szCs w:val="22"/>
                <w:cs/>
                <w:lang w:bidi="th-TH"/>
              </w:rPr>
            </w:pPr>
          </w:p>
        </w:tc>
        <w:tc>
          <w:tcPr>
            <w:tcW w:w="990" w:type="dxa"/>
            <w:vAlign w:val="bottom"/>
          </w:tcPr>
          <w:p w14:paraId="370B249E"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3B7D20" w14:paraId="57C8C645" w14:textId="77777777" w:rsidTr="00080AC4">
        <w:trPr>
          <w:trHeight w:val="60"/>
        </w:trPr>
        <w:tc>
          <w:tcPr>
            <w:tcW w:w="2340" w:type="dxa"/>
          </w:tcPr>
          <w:p w14:paraId="3092E684"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p>
        </w:tc>
        <w:tc>
          <w:tcPr>
            <w:tcW w:w="990" w:type="dxa"/>
            <w:vAlign w:val="bottom"/>
          </w:tcPr>
          <w:p w14:paraId="0EA21831"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7B86D927"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7F45A6B3"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2E1912D8"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2F4BF04"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5250A810"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7B4C3CB5"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6C1F639"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4A0FB5F5"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57C45C42" w14:textId="77777777" w:rsidR="003B7D20" w:rsidRDefault="003B7D20" w:rsidP="003B7D20">
            <w:pPr>
              <w:pStyle w:val="acctfourfigures"/>
              <w:tabs>
                <w:tab w:val="decimal" w:pos="701"/>
              </w:tabs>
              <w:spacing w:line="240" w:lineRule="auto"/>
              <w:ind w:left="-2779" w:right="-20" w:hanging="1080"/>
              <w:rPr>
                <w:b/>
                <w:bCs/>
                <w:szCs w:val="22"/>
                <w:cs/>
                <w:lang w:bidi="th-TH"/>
              </w:rPr>
            </w:pPr>
          </w:p>
        </w:tc>
        <w:tc>
          <w:tcPr>
            <w:tcW w:w="990" w:type="dxa"/>
            <w:vAlign w:val="bottom"/>
          </w:tcPr>
          <w:p w14:paraId="23142B2B"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080AC4" w14:paraId="57228ECA" w14:textId="77777777" w:rsidTr="00080AC4">
        <w:trPr>
          <w:trHeight w:val="60"/>
        </w:trPr>
        <w:tc>
          <w:tcPr>
            <w:tcW w:w="2340" w:type="dxa"/>
          </w:tcPr>
          <w:p w14:paraId="2DF324EE" w14:textId="77777777" w:rsidR="00080AC4" w:rsidRDefault="00080AC4"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p>
        </w:tc>
        <w:tc>
          <w:tcPr>
            <w:tcW w:w="990" w:type="dxa"/>
            <w:vAlign w:val="bottom"/>
          </w:tcPr>
          <w:p w14:paraId="63DC8A23" w14:textId="77777777" w:rsidR="00080AC4" w:rsidRDefault="00080AC4" w:rsidP="003B7D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1EAC4C17" w14:textId="77777777" w:rsidR="00080AC4" w:rsidRDefault="00080AC4"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52EFCCFF" w14:textId="77777777" w:rsidR="00080AC4" w:rsidRDefault="00080AC4" w:rsidP="003B7D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549826C8" w14:textId="77777777" w:rsidR="00080AC4" w:rsidRDefault="00080AC4"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6C149FD2" w14:textId="77777777" w:rsidR="00080AC4" w:rsidRDefault="00080AC4"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6E441AF8" w14:textId="77777777" w:rsidR="00080AC4" w:rsidRDefault="00080AC4"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5CB9AA6" w14:textId="77777777" w:rsidR="00080AC4" w:rsidRDefault="00080AC4"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2EF8A434" w14:textId="77777777" w:rsidR="00080AC4" w:rsidRDefault="00080AC4"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13C026D3" w14:textId="77777777" w:rsidR="00080AC4" w:rsidRDefault="00080AC4"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4D9E2E84" w14:textId="77777777" w:rsidR="00080AC4" w:rsidRDefault="00080AC4" w:rsidP="003B7D20">
            <w:pPr>
              <w:pStyle w:val="acctfourfigures"/>
              <w:tabs>
                <w:tab w:val="decimal" w:pos="701"/>
              </w:tabs>
              <w:spacing w:line="240" w:lineRule="auto"/>
              <w:ind w:left="-2779" w:right="-20" w:hanging="1080"/>
              <w:rPr>
                <w:b/>
                <w:bCs/>
                <w:szCs w:val="22"/>
                <w:cs/>
                <w:lang w:bidi="th-TH"/>
              </w:rPr>
            </w:pPr>
          </w:p>
        </w:tc>
        <w:tc>
          <w:tcPr>
            <w:tcW w:w="990" w:type="dxa"/>
            <w:vAlign w:val="bottom"/>
          </w:tcPr>
          <w:p w14:paraId="486B4AD4" w14:textId="77777777" w:rsidR="00080AC4" w:rsidRDefault="00080AC4"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080AC4" w14:paraId="090AC8CD" w14:textId="77777777" w:rsidTr="00E2305D">
        <w:trPr>
          <w:trHeight w:val="119"/>
        </w:trPr>
        <w:tc>
          <w:tcPr>
            <w:tcW w:w="2340" w:type="dxa"/>
            <w:noWrap/>
            <w:vAlign w:val="bottom"/>
          </w:tcPr>
          <w:p w14:paraId="2773957A" w14:textId="77777777" w:rsidR="00080AC4" w:rsidRDefault="00080AC4" w:rsidP="00E2305D">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290" w:type="dxa"/>
            <w:gridSpan w:val="11"/>
            <w:vAlign w:val="bottom"/>
            <w:hideMark/>
          </w:tcPr>
          <w:p w14:paraId="183A20D8" w14:textId="77777777" w:rsidR="00080AC4" w:rsidRDefault="00080AC4" w:rsidP="00E2305D">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080AC4" w14:paraId="66852BC5" w14:textId="77777777" w:rsidTr="00080AC4">
        <w:trPr>
          <w:trHeight w:val="426"/>
        </w:trPr>
        <w:tc>
          <w:tcPr>
            <w:tcW w:w="2340" w:type="dxa"/>
            <w:noWrap/>
            <w:vAlign w:val="bottom"/>
          </w:tcPr>
          <w:p w14:paraId="7DC61B23" w14:textId="681FF392" w:rsidR="00080AC4" w:rsidRDefault="00080AC4" w:rsidP="00E2305D">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p>
        </w:tc>
        <w:tc>
          <w:tcPr>
            <w:tcW w:w="2250" w:type="dxa"/>
            <w:gridSpan w:val="3"/>
            <w:vAlign w:val="bottom"/>
            <w:hideMark/>
          </w:tcPr>
          <w:p w14:paraId="340C1689"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sz w:val="22"/>
                <w:szCs w:val="22"/>
                <w:cs/>
                <w:lang w:bidi="te-IN"/>
              </w:rPr>
            </w:pPr>
            <w:r>
              <w:rPr>
                <w:rFonts w:ascii="Times New Roman" w:hAnsi="Times New Roman"/>
                <w:sz w:val="22"/>
                <w:szCs w:val="22"/>
                <w:lang w:bidi="te-IN"/>
              </w:rPr>
              <w:t>Cars and accessories dealership</w:t>
            </w:r>
          </w:p>
        </w:tc>
        <w:tc>
          <w:tcPr>
            <w:tcW w:w="270" w:type="dxa"/>
            <w:vAlign w:val="bottom"/>
          </w:tcPr>
          <w:p w14:paraId="4EC95352" w14:textId="77777777" w:rsidR="00080AC4" w:rsidRDefault="00080AC4" w:rsidP="00E2305D">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50" w:type="dxa"/>
            <w:gridSpan w:val="3"/>
            <w:hideMark/>
          </w:tcPr>
          <w:p w14:paraId="1C8E4A8E" w14:textId="77777777" w:rsidR="00080AC4" w:rsidRDefault="00080AC4" w:rsidP="00E2305D">
            <w:pPr>
              <w:pStyle w:val="acctfourfigures"/>
              <w:tabs>
                <w:tab w:val="left" w:pos="720"/>
              </w:tabs>
              <w:spacing w:line="240" w:lineRule="auto"/>
              <w:ind w:left="-19" w:right="-111"/>
              <w:jc w:val="center"/>
              <w:rPr>
                <w:szCs w:val="22"/>
              </w:rPr>
            </w:pPr>
            <w:r>
              <w:rPr>
                <w:szCs w:val="22"/>
              </w:rPr>
              <w:t>Repair and maintenance services and spare parts</w:t>
            </w:r>
          </w:p>
          <w:p w14:paraId="19CEF44B" w14:textId="77777777" w:rsidR="00080AC4" w:rsidRDefault="00080AC4" w:rsidP="00E2305D">
            <w:pPr>
              <w:pStyle w:val="acctfourfigures"/>
              <w:tabs>
                <w:tab w:val="left" w:pos="720"/>
              </w:tabs>
              <w:spacing w:line="240" w:lineRule="auto"/>
              <w:ind w:right="-110" w:hanging="20"/>
              <w:jc w:val="center"/>
              <w:rPr>
                <w:szCs w:val="22"/>
              </w:rPr>
            </w:pPr>
            <w:r>
              <w:rPr>
                <w:szCs w:val="22"/>
              </w:rPr>
              <w:t>dealership</w:t>
            </w:r>
          </w:p>
        </w:tc>
        <w:tc>
          <w:tcPr>
            <w:tcW w:w="237" w:type="dxa"/>
            <w:vAlign w:val="bottom"/>
          </w:tcPr>
          <w:p w14:paraId="337E9865" w14:textId="77777777" w:rsidR="00080AC4" w:rsidRDefault="00080AC4" w:rsidP="00E2305D">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83" w:type="dxa"/>
            <w:gridSpan w:val="3"/>
            <w:vAlign w:val="bottom"/>
            <w:hideMark/>
          </w:tcPr>
          <w:p w14:paraId="1AA9288B" w14:textId="77777777" w:rsidR="00080AC4" w:rsidRDefault="00080AC4" w:rsidP="00E2305D">
            <w:pPr>
              <w:tabs>
                <w:tab w:val="clear" w:pos="227"/>
                <w:tab w:val="clear" w:pos="454"/>
                <w:tab w:val="clear" w:pos="680"/>
                <w:tab w:val="left" w:pos="720"/>
              </w:tabs>
              <w:spacing w:line="240" w:lineRule="auto"/>
              <w:ind w:left="-115" w:right="-93"/>
              <w:jc w:val="center"/>
              <w:rPr>
                <w:rFonts w:ascii="Times New Roman" w:hAnsi="Times New Roman"/>
                <w:color w:val="000000"/>
                <w:sz w:val="22"/>
                <w:szCs w:val="22"/>
                <w:lang w:val="en-GB" w:bidi="te-IN"/>
              </w:rPr>
            </w:pPr>
            <w:r>
              <w:rPr>
                <w:rFonts w:ascii="Times New Roman" w:hAnsi="Times New Roman"/>
                <w:sz w:val="22"/>
                <w:szCs w:val="22"/>
                <w:lang w:bidi="te-IN"/>
              </w:rPr>
              <w:t>Total</w:t>
            </w:r>
          </w:p>
        </w:tc>
      </w:tr>
      <w:tr w:rsidR="00080AC4" w14:paraId="69490B54" w14:textId="77777777" w:rsidTr="00080AC4">
        <w:trPr>
          <w:trHeight w:val="218"/>
        </w:trPr>
        <w:tc>
          <w:tcPr>
            <w:tcW w:w="2340" w:type="dxa"/>
            <w:noWrap/>
            <w:vAlign w:val="bottom"/>
          </w:tcPr>
          <w:p w14:paraId="1DED0527" w14:textId="2CD004E0" w:rsidR="00080AC4" w:rsidRDefault="00080AC4" w:rsidP="00E2305D">
            <w:pPr>
              <w:tabs>
                <w:tab w:val="left" w:pos="80"/>
              </w:tabs>
              <w:spacing w:line="240" w:lineRule="auto"/>
              <w:ind w:left="287" w:hanging="142"/>
              <w:rPr>
                <w:rFonts w:ascii="Times New Roman" w:hAnsi="Times New Roman"/>
                <w:b/>
                <w:bCs/>
                <w:i/>
                <w:iCs/>
                <w:color w:val="000000"/>
                <w:sz w:val="22"/>
                <w:szCs w:val="22"/>
              </w:rPr>
            </w:pPr>
          </w:p>
        </w:tc>
        <w:tc>
          <w:tcPr>
            <w:tcW w:w="990" w:type="dxa"/>
            <w:vAlign w:val="bottom"/>
            <w:hideMark/>
          </w:tcPr>
          <w:p w14:paraId="28EB61D1"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2021</w:t>
            </w:r>
          </w:p>
        </w:tc>
        <w:tc>
          <w:tcPr>
            <w:tcW w:w="240" w:type="dxa"/>
            <w:vAlign w:val="bottom"/>
          </w:tcPr>
          <w:p w14:paraId="69144EB0" w14:textId="77777777" w:rsidR="00080AC4" w:rsidRDefault="00080AC4" w:rsidP="00E2305D">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20" w:type="dxa"/>
            <w:vAlign w:val="bottom"/>
            <w:hideMark/>
          </w:tcPr>
          <w:p w14:paraId="4B1BA5E1"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2020</w:t>
            </w:r>
          </w:p>
        </w:tc>
        <w:tc>
          <w:tcPr>
            <w:tcW w:w="270" w:type="dxa"/>
            <w:vAlign w:val="bottom"/>
          </w:tcPr>
          <w:p w14:paraId="7EB790CF" w14:textId="77777777" w:rsidR="00080AC4" w:rsidRDefault="00080AC4" w:rsidP="00E2305D">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0" w:type="dxa"/>
            <w:vAlign w:val="bottom"/>
            <w:hideMark/>
          </w:tcPr>
          <w:p w14:paraId="633B60DD"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70" w:type="dxa"/>
            <w:vAlign w:val="bottom"/>
          </w:tcPr>
          <w:p w14:paraId="77FFEE4D" w14:textId="77777777" w:rsidR="00080AC4" w:rsidRDefault="00080AC4" w:rsidP="00E2305D">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hideMark/>
          </w:tcPr>
          <w:p w14:paraId="3065EF05"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2020</w:t>
            </w:r>
          </w:p>
        </w:tc>
        <w:tc>
          <w:tcPr>
            <w:tcW w:w="237" w:type="dxa"/>
            <w:vAlign w:val="bottom"/>
          </w:tcPr>
          <w:p w14:paraId="518F4DC9" w14:textId="77777777" w:rsidR="00080AC4" w:rsidRDefault="00080AC4" w:rsidP="00E2305D">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1023" w:type="dxa"/>
            <w:vAlign w:val="bottom"/>
            <w:hideMark/>
          </w:tcPr>
          <w:p w14:paraId="01A7EFFD"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2021</w:t>
            </w:r>
          </w:p>
        </w:tc>
        <w:tc>
          <w:tcPr>
            <w:tcW w:w="270" w:type="dxa"/>
            <w:vAlign w:val="bottom"/>
          </w:tcPr>
          <w:p w14:paraId="22AE79D4" w14:textId="77777777" w:rsidR="00080AC4" w:rsidRDefault="00080AC4" w:rsidP="00E2305D">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90" w:type="dxa"/>
            <w:vAlign w:val="bottom"/>
            <w:hideMark/>
          </w:tcPr>
          <w:p w14:paraId="1A848758" w14:textId="77777777" w:rsidR="00080AC4" w:rsidRDefault="00080AC4" w:rsidP="00E2305D">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2020</w:t>
            </w:r>
          </w:p>
        </w:tc>
      </w:tr>
      <w:tr w:rsidR="00080AC4" w14:paraId="76424A0E" w14:textId="77777777" w:rsidTr="00E2305D">
        <w:trPr>
          <w:trHeight w:val="60"/>
        </w:trPr>
        <w:tc>
          <w:tcPr>
            <w:tcW w:w="2340" w:type="dxa"/>
            <w:noWrap/>
            <w:vAlign w:val="bottom"/>
          </w:tcPr>
          <w:p w14:paraId="32447B3B" w14:textId="77777777" w:rsidR="00080AC4" w:rsidRDefault="00080AC4" w:rsidP="00E2305D">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290" w:type="dxa"/>
            <w:gridSpan w:val="11"/>
            <w:vAlign w:val="bottom"/>
            <w:hideMark/>
          </w:tcPr>
          <w:p w14:paraId="08386333" w14:textId="77777777" w:rsidR="00080AC4" w:rsidRDefault="00080AC4" w:rsidP="00E2305D">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bidi="te-IN"/>
              </w:rPr>
              <w:t>(in thousand Baht)</w:t>
            </w:r>
          </w:p>
        </w:tc>
      </w:tr>
      <w:tr w:rsidR="003B7D20" w14:paraId="4774FE7E" w14:textId="77777777" w:rsidTr="00080AC4">
        <w:trPr>
          <w:trHeight w:val="60"/>
        </w:trPr>
        <w:tc>
          <w:tcPr>
            <w:tcW w:w="2340" w:type="dxa"/>
            <w:hideMark/>
          </w:tcPr>
          <w:p w14:paraId="4E337FA4"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990" w:type="dxa"/>
            <w:vAlign w:val="bottom"/>
          </w:tcPr>
          <w:p w14:paraId="28B48448" w14:textId="77777777" w:rsidR="003B7D20" w:rsidRDefault="003B7D20" w:rsidP="003B7D20">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40" w:type="dxa"/>
            <w:vAlign w:val="bottom"/>
          </w:tcPr>
          <w:p w14:paraId="30437F7F"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1020" w:type="dxa"/>
            <w:vAlign w:val="bottom"/>
          </w:tcPr>
          <w:p w14:paraId="287EED9A" w14:textId="77777777" w:rsidR="003B7D20" w:rsidRDefault="003B7D20" w:rsidP="003B7D20">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70" w:type="dxa"/>
            <w:vAlign w:val="bottom"/>
          </w:tcPr>
          <w:p w14:paraId="286DE4D8"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1AF0F947"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70" w:type="dxa"/>
            <w:vAlign w:val="bottom"/>
          </w:tcPr>
          <w:p w14:paraId="2997E539"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434179AC"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41E59DA4"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20DD7479"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6AC9FBE7" w14:textId="77777777" w:rsidR="003B7D20" w:rsidRDefault="003B7D20" w:rsidP="003B7D20">
            <w:pPr>
              <w:pStyle w:val="acctfourfigures"/>
              <w:tabs>
                <w:tab w:val="decimal" w:pos="701"/>
              </w:tabs>
              <w:spacing w:line="240" w:lineRule="auto"/>
              <w:ind w:left="-2779" w:right="-20" w:hanging="1080"/>
              <w:rPr>
                <w:b/>
                <w:bCs/>
                <w:szCs w:val="22"/>
                <w:cs/>
                <w:lang w:bidi="th-TH"/>
              </w:rPr>
            </w:pPr>
          </w:p>
        </w:tc>
        <w:tc>
          <w:tcPr>
            <w:tcW w:w="990" w:type="dxa"/>
            <w:vAlign w:val="bottom"/>
          </w:tcPr>
          <w:p w14:paraId="61D1C4BA"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3B7D20" w14:paraId="7592A218" w14:textId="77777777" w:rsidTr="00080AC4">
        <w:trPr>
          <w:trHeight w:val="54"/>
        </w:trPr>
        <w:tc>
          <w:tcPr>
            <w:tcW w:w="2340" w:type="dxa"/>
            <w:noWrap/>
            <w:vAlign w:val="bottom"/>
            <w:hideMark/>
          </w:tcPr>
          <w:p w14:paraId="3B655741"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30 September/</w:t>
            </w:r>
          </w:p>
          <w:p w14:paraId="6E540954" w14:textId="536095F2" w:rsidR="003B7D20" w:rsidRDefault="003B7D20" w:rsidP="003B7D20">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28F6C863" w14:textId="5520CB2D" w:rsidR="003B7D20" w:rsidRDefault="008C2470" w:rsidP="008C2470">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cs/>
                <w:lang w:bidi="te-IN"/>
              </w:rPr>
            </w:pPr>
            <w:r w:rsidRPr="008C2470">
              <w:rPr>
                <w:rFonts w:ascii="Times New Roman" w:hAnsi="Times New Roman"/>
                <w:color w:val="000000"/>
                <w:sz w:val="22"/>
                <w:szCs w:val="22"/>
                <w:lang w:bidi="te-IN"/>
              </w:rPr>
              <w:t>491,</w:t>
            </w:r>
            <w:r w:rsidR="00207F2D">
              <w:rPr>
                <w:rFonts w:ascii="Times New Roman" w:hAnsi="Times New Roman"/>
                <w:color w:val="000000"/>
                <w:sz w:val="22"/>
                <w:szCs w:val="22"/>
                <w:lang w:bidi="te-IN"/>
              </w:rPr>
              <w:t>829</w:t>
            </w:r>
          </w:p>
        </w:tc>
        <w:tc>
          <w:tcPr>
            <w:tcW w:w="240" w:type="dxa"/>
            <w:vAlign w:val="bottom"/>
          </w:tcPr>
          <w:p w14:paraId="1E7254F5"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2332106D" w14:textId="465AEEB2" w:rsidR="003B7D20" w:rsidRDefault="008C2470" w:rsidP="003B7D20">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r w:rsidRPr="008C2470">
              <w:rPr>
                <w:rFonts w:ascii="Times New Roman" w:hAnsi="Times New Roman"/>
                <w:color w:val="000000"/>
                <w:sz w:val="22"/>
                <w:szCs w:val="22"/>
                <w:lang w:bidi="te-IN"/>
              </w:rPr>
              <w:t>497,832</w:t>
            </w:r>
          </w:p>
        </w:tc>
        <w:tc>
          <w:tcPr>
            <w:tcW w:w="270" w:type="dxa"/>
            <w:vAlign w:val="bottom"/>
          </w:tcPr>
          <w:p w14:paraId="52ACDBC5"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4C77FAEB" w14:textId="573FACD2" w:rsidR="003B7D20" w:rsidRDefault="008C247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8C2470">
              <w:rPr>
                <w:rFonts w:ascii="Times New Roman" w:hAnsi="Times New Roman"/>
                <w:color w:val="000000"/>
                <w:sz w:val="22"/>
                <w:szCs w:val="22"/>
                <w:lang w:bidi="te-IN"/>
              </w:rPr>
              <w:t>367,165</w:t>
            </w:r>
          </w:p>
        </w:tc>
        <w:tc>
          <w:tcPr>
            <w:tcW w:w="270" w:type="dxa"/>
            <w:vAlign w:val="bottom"/>
          </w:tcPr>
          <w:p w14:paraId="31E1E7DB"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42889845" w14:textId="466E28B7" w:rsidR="003B7D20" w:rsidRDefault="008C2470" w:rsidP="002062B9">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8C2470">
              <w:rPr>
                <w:rFonts w:ascii="Times New Roman" w:hAnsi="Times New Roman"/>
                <w:color w:val="000000"/>
                <w:sz w:val="22"/>
                <w:szCs w:val="22"/>
                <w:lang w:bidi="te-IN"/>
              </w:rPr>
              <w:t>367,647</w:t>
            </w:r>
          </w:p>
        </w:tc>
        <w:tc>
          <w:tcPr>
            <w:tcW w:w="237" w:type="dxa"/>
            <w:vAlign w:val="bottom"/>
          </w:tcPr>
          <w:p w14:paraId="0D46757F"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63164839" w14:textId="57BA7D6A" w:rsidR="003B7D20" w:rsidRDefault="008C247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8C2470">
              <w:rPr>
                <w:rFonts w:ascii="Times New Roman" w:hAnsi="Times New Roman"/>
                <w:color w:val="000000"/>
                <w:sz w:val="22"/>
                <w:szCs w:val="22"/>
                <w:lang w:bidi="te-IN"/>
              </w:rPr>
              <w:t>858,</w:t>
            </w:r>
            <w:r w:rsidR="00207F2D">
              <w:rPr>
                <w:rFonts w:ascii="Times New Roman" w:hAnsi="Times New Roman"/>
                <w:color w:val="000000"/>
                <w:sz w:val="22"/>
                <w:szCs w:val="22"/>
                <w:lang w:bidi="te-IN"/>
              </w:rPr>
              <w:t>994</w:t>
            </w:r>
          </w:p>
        </w:tc>
        <w:tc>
          <w:tcPr>
            <w:tcW w:w="270" w:type="dxa"/>
            <w:vAlign w:val="bottom"/>
          </w:tcPr>
          <w:p w14:paraId="68DDB0A9" w14:textId="77777777" w:rsidR="003B7D20" w:rsidRDefault="003B7D20" w:rsidP="003B7D20">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1BCF2A33" w14:textId="1B41725D" w:rsidR="003B7D20" w:rsidRDefault="008C2470" w:rsidP="003B7D2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8C2470">
              <w:rPr>
                <w:rFonts w:ascii="Times New Roman" w:hAnsi="Times New Roman"/>
                <w:color w:val="000000"/>
                <w:sz w:val="22"/>
                <w:szCs w:val="22"/>
                <w:lang w:bidi="te-IN"/>
              </w:rPr>
              <w:t>865,479</w:t>
            </w:r>
          </w:p>
        </w:tc>
      </w:tr>
      <w:tr w:rsidR="003B7D20" w14:paraId="6EF9C161" w14:textId="77777777" w:rsidTr="00080AC4">
        <w:trPr>
          <w:trHeight w:val="54"/>
        </w:trPr>
        <w:tc>
          <w:tcPr>
            <w:tcW w:w="2340" w:type="dxa"/>
            <w:noWrap/>
            <w:vAlign w:val="bottom"/>
            <w:hideMark/>
          </w:tcPr>
          <w:p w14:paraId="15615C12"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990" w:type="dxa"/>
            <w:vAlign w:val="bottom"/>
          </w:tcPr>
          <w:p w14:paraId="5315E100" w14:textId="77777777" w:rsidR="003B7D20" w:rsidRDefault="003B7D20" w:rsidP="008C2470">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40" w:type="dxa"/>
            <w:vAlign w:val="bottom"/>
          </w:tcPr>
          <w:p w14:paraId="09659B43"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vAlign w:val="bottom"/>
          </w:tcPr>
          <w:p w14:paraId="1A022026" w14:textId="77777777" w:rsidR="003B7D20" w:rsidRDefault="003B7D20" w:rsidP="003B7D20">
            <w:pPr>
              <w:tabs>
                <w:tab w:val="clear" w:pos="227"/>
                <w:tab w:val="clear" w:pos="454"/>
                <w:tab w:val="clear" w:pos="680"/>
                <w:tab w:val="decimal" w:pos="825"/>
              </w:tabs>
              <w:spacing w:line="240" w:lineRule="auto"/>
              <w:ind w:left="-115" w:right="-116"/>
              <w:jc w:val="both"/>
              <w:rPr>
                <w:rFonts w:ascii="Times New Roman" w:hAnsi="Times New Roman"/>
                <w:color w:val="000000"/>
                <w:sz w:val="22"/>
                <w:szCs w:val="22"/>
                <w:lang w:bidi="te-IN"/>
              </w:rPr>
            </w:pPr>
          </w:p>
        </w:tc>
        <w:tc>
          <w:tcPr>
            <w:tcW w:w="270" w:type="dxa"/>
            <w:vAlign w:val="bottom"/>
          </w:tcPr>
          <w:p w14:paraId="5E981E3B"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vAlign w:val="bottom"/>
          </w:tcPr>
          <w:p w14:paraId="0CCCA1C4"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21669800"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vAlign w:val="bottom"/>
          </w:tcPr>
          <w:p w14:paraId="77E1E986"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30C8BC5B"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vAlign w:val="bottom"/>
          </w:tcPr>
          <w:p w14:paraId="1FEEC082" w14:textId="77777777" w:rsidR="003B7D20" w:rsidRDefault="003B7D2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255BFFB7" w14:textId="77777777" w:rsidR="003B7D20" w:rsidRDefault="003B7D20" w:rsidP="003B7D20">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vAlign w:val="bottom"/>
          </w:tcPr>
          <w:p w14:paraId="556DC3B4" w14:textId="77777777" w:rsidR="003B7D20" w:rsidRDefault="003B7D20" w:rsidP="003B7D20">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r>
      <w:tr w:rsidR="003B7D20" w14:paraId="52C4AC0B" w14:textId="77777777" w:rsidTr="00080AC4">
        <w:trPr>
          <w:trHeight w:val="24"/>
        </w:trPr>
        <w:tc>
          <w:tcPr>
            <w:tcW w:w="2340" w:type="dxa"/>
            <w:noWrap/>
            <w:vAlign w:val="bottom"/>
            <w:hideMark/>
          </w:tcPr>
          <w:p w14:paraId="69441DA6" w14:textId="77777777" w:rsidR="003B7D20" w:rsidRDefault="003B7D20" w:rsidP="003B7D20">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30 September/</w:t>
            </w:r>
          </w:p>
          <w:p w14:paraId="7E7CA324" w14:textId="1E66CFF1" w:rsidR="003B7D20" w:rsidRDefault="003B7D20" w:rsidP="003B7D20">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990" w:type="dxa"/>
            <w:tcBorders>
              <w:top w:val="nil"/>
              <w:left w:val="nil"/>
              <w:bottom w:val="double" w:sz="4" w:space="0" w:color="auto"/>
              <w:right w:val="nil"/>
            </w:tcBorders>
            <w:vAlign w:val="bottom"/>
          </w:tcPr>
          <w:p w14:paraId="0E8B947E" w14:textId="2E46B779" w:rsidR="003B7D20" w:rsidRDefault="008C2470" w:rsidP="008C2470">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cs/>
                <w:lang w:bidi="te-IN"/>
              </w:rPr>
            </w:pPr>
            <w:r w:rsidRPr="008C2470">
              <w:rPr>
                <w:rFonts w:ascii="Times New Roman" w:hAnsi="Times New Roman"/>
                <w:color w:val="000000"/>
                <w:sz w:val="22"/>
                <w:szCs w:val="22"/>
                <w:lang w:bidi="te-IN"/>
              </w:rPr>
              <w:t>369,577</w:t>
            </w:r>
          </w:p>
        </w:tc>
        <w:tc>
          <w:tcPr>
            <w:tcW w:w="240" w:type="dxa"/>
            <w:vAlign w:val="bottom"/>
          </w:tcPr>
          <w:p w14:paraId="1BCC555B" w14:textId="77777777" w:rsidR="003B7D20" w:rsidRDefault="003B7D20" w:rsidP="003B7D20">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1020" w:type="dxa"/>
            <w:tcBorders>
              <w:top w:val="nil"/>
              <w:left w:val="nil"/>
              <w:bottom w:val="double" w:sz="4" w:space="0" w:color="auto"/>
              <w:right w:val="nil"/>
            </w:tcBorders>
            <w:vAlign w:val="bottom"/>
          </w:tcPr>
          <w:p w14:paraId="08F344A7" w14:textId="6467A29F" w:rsidR="003B7D20" w:rsidRDefault="008C2470" w:rsidP="003B7D20">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val="en-GB" w:bidi="te-IN"/>
              </w:rPr>
            </w:pPr>
            <w:r w:rsidRPr="008C2470">
              <w:rPr>
                <w:rFonts w:ascii="Times New Roman" w:hAnsi="Times New Roman"/>
                <w:color w:val="000000"/>
                <w:sz w:val="22"/>
                <w:szCs w:val="22"/>
                <w:lang w:bidi="te-IN"/>
              </w:rPr>
              <w:t>414,638</w:t>
            </w:r>
          </w:p>
        </w:tc>
        <w:tc>
          <w:tcPr>
            <w:tcW w:w="270" w:type="dxa"/>
            <w:vAlign w:val="bottom"/>
          </w:tcPr>
          <w:p w14:paraId="779D5DCE"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0" w:type="dxa"/>
            <w:tcBorders>
              <w:top w:val="nil"/>
              <w:left w:val="nil"/>
              <w:bottom w:val="double" w:sz="4" w:space="0" w:color="auto"/>
              <w:right w:val="nil"/>
            </w:tcBorders>
            <w:vAlign w:val="bottom"/>
          </w:tcPr>
          <w:p w14:paraId="6B24AF4E" w14:textId="03F8CFA5" w:rsidR="003B7D20" w:rsidRDefault="008C247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8C2470">
              <w:rPr>
                <w:rFonts w:ascii="Times New Roman" w:hAnsi="Times New Roman"/>
                <w:color w:val="000000"/>
                <w:sz w:val="22"/>
                <w:szCs w:val="22"/>
                <w:lang w:bidi="te-IN"/>
              </w:rPr>
              <w:t>69,531</w:t>
            </w:r>
          </w:p>
        </w:tc>
        <w:tc>
          <w:tcPr>
            <w:tcW w:w="270" w:type="dxa"/>
            <w:vAlign w:val="bottom"/>
          </w:tcPr>
          <w:p w14:paraId="79662CC2"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5FCFFE31" w14:textId="1AE62933" w:rsidR="003B7D20" w:rsidRDefault="008C2470" w:rsidP="002062B9">
            <w:pPr>
              <w:tabs>
                <w:tab w:val="clear" w:pos="227"/>
                <w:tab w:val="clear" w:pos="454"/>
                <w:tab w:val="clear" w:pos="680"/>
                <w:tab w:val="left" w:pos="777"/>
              </w:tabs>
              <w:spacing w:line="240" w:lineRule="auto"/>
              <w:ind w:left="-115"/>
              <w:jc w:val="right"/>
              <w:rPr>
                <w:rFonts w:ascii="Times New Roman" w:hAnsi="Times New Roman"/>
                <w:color w:val="000000"/>
                <w:sz w:val="22"/>
                <w:szCs w:val="22"/>
                <w:lang w:val="en-GB" w:bidi="te-IN"/>
              </w:rPr>
            </w:pPr>
            <w:r w:rsidRPr="008C2470">
              <w:rPr>
                <w:rFonts w:ascii="Times New Roman" w:hAnsi="Times New Roman"/>
                <w:color w:val="000000"/>
                <w:sz w:val="22"/>
                <w:szCs w:val="22"/>
                <w:lang w:val="en-GB" w:bidi="te-IN"/>
              </w:rPr>
              <w:t>87,556</w:t>
            </w:r>
          </w:p>
        </w:tc>
        <w:tc>
          <w:tcPr>
            <w:tcW w:w="237" w:type="dxa"/>
            <w:vAlign w:val="bottom"/>
          </w:tcPr>
          <w:p w14:paraId="49579769" w14:textId="77777777" w:rsidR="003B7D20" w:rsidRDefault="003B7D20" w:rsidP="003B7D20">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1023" w:type="dxa"/>
            <w:tcBorders>
              <w:top w:val="nil"/>
              <w:left w:val="nil"/>
              <w:bottom w:val="double" w:sz="4" w:space="0" w:color="auto"/>
              <w:right w:val="nil"/>
            </w:tcBorders>
            <w:vAlign w:val="bottom"/>
          </w:tcPr>
          <w:p w14:paraId="4058696B" w14:textId="447CE0D3" w:rsidR="003B7D20" w:rsidRDefault="008C2470" w:rsidP="003B7D2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sidRPr="008C2470">
              <w:rPr>
                <w:rFonts w:ascii="Times New Roman" w:hAnsi="Times New Roman"/>
                <w:color w:val="000000"/>
                <w:sz w:val="22"/>
                <w:szCs w:val="22"/>
                <w:lang w:bidi="te-IN"/>
              </w:rPr>
              <w:t>439,108</w:t>
            </w:r>
          </w:p>
        </w:tc>
        <w:tc>
          <w:tcPr>
            <w:tcW w:w="270" w:type="dxa"/>
            <w:vAlign w:val="bottom"/>
          </w:tcPr>
          <w:p w14:paraId="1AD0F249" w14:textId="77777777" w:rsidR="003B7D20" w:rsidRDefault="003B7D20" w:rsidP="003B7D20">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990" w:type="dxa"/>
            <w:tcBorders>
              <w:top w:val="nil"/>
              <w:left w:val="nil"/>
              <w:bottom w:val="double" w:sz="4" w:space="0" w:color="auto"/>
              <w:right w:val="nil"/>
            </w:tcBorders>
            <w:vAlign w:val="bottom"/>
          </w:tcPr>
          <w:p w14:paraId="5CEB87C6" w14:textId="0B141347" w:rsidR="003B7D20" w:rsidRDefault="008C2470" w:rsidP="003B7D20">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sidRPr="008C2470">
              <w:rPr>
                <w:rFonts w:ascii="Times New Roman" w:hAnsi="Times New Roman"/>
                <w:color w:val="000000"/>
                <w:sz w:val="22"/>
                <w:szCs w:val="22"/>
                <w:lang w:bidi="te-IN"/>
              </w:rPr>
              <w:t>502,194</w:t>
            </w:r>
          </w:p>
        </w:tc>
      </w:tr>
    </w:tbl>
    <w:p w14:paraId="1A4A24FD" w14:textId="77777777" w:rsidR="0041565C" w:rsidRPr="0041565C" w:rsidRDefault="0041565C"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332C3547" w14:textId="444C4000" w:rsidR="002532F9" w:rsidRPr="0041565C"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Group is managed and operated principally in Thailand. 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286FFBC7" w14:textId="77777777" w:rsidR="00630981" w:rsidRPr="0041565C" w:rsidRDefault="00630981"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p w14:paraId="326416F6" w14:textId="6A4543DD" w:rsidR="00396E71" w:rsidRPr="0041565C"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t>Reconciliations of reportable segment assets and liabilities</w:t>
      </w:r>
    </w:p>
    <w:p w14:paraId="44D1B49B" w14:textId="77777777" w:rsidR="00396E71" w:rsidRPr="0041565C" w:rsidRDefault="00396E7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tbl>
      <w:tblPr>
        <w:tblW w:w="9639" w:type="dxa"/>
        <w:tblInd w:w="450" w:type="dxa"/>
        <w:tblLayout w:type="fixed"/>
        <w:tblLook w:val="0000" w:firstRow="0" w:lastRow="0" w:firstColumn="0" w:lastColumn="0" w:noHBand="0" w:noVBand="0"/>
      </w:tblPr>
      <w:tblGrid>
        <w:gridCol w:w="5145"/>
        <w:gridCol w:w="1529"/>
        <w:gridCol w:w="1334"/>
        <w:gridCol w:w="270"/>
        <w:gridCol w:w="1361"/>
      </w:tblGrid>
      <w:tr w:rsidR="00A50682" w:rsidRPr="00F15A3E" w14:paraId="4F6BC92F" w14:textId="77777777" w:rsidTr="00267577">
        <w:trPr>
          <w:tblHeader/>
        </w:trPr>
        <w:tc>
          <w:tcPr>
            <w:tcW w:w="2669" w:type="pct"/>
          </w:tcPr>
          <w:p w14:paraId="3C0A84F6" w14:textId="77777777" w:rsidR="005F69CF" w:rsidRPr="00F15A3E"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7A9BA55C" w14:textId="77777777" w:rsidR="005F69CF" w:rsidRPr="00F15A3E"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shd w:val="clear" w:color="auto" w:fill="auto"/>
            <w:vAlign w:val="bottom"/>
          </w:tcPr>
          <w:p w14:paraId="4023AC03" w14:textId="6DEEF8C9" w:rsidR="005F69CF" w:rsidRPr="00F15A3E"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3</w:t>
            </w:r>
            <w:r w:rsidR="00602F63" w:rsidRPr="00F15A3E">
              <w:rPr>
                <w:rFonts w:ascii="Times New Roman" w:hAnsi="Times New Roman"/>
                <w:bCs/>
                <w:color w:val="000000"/>
                <w:sz w:val="22"/>
                <w:szCs w:val="22"/>
                <w:lang w:val="en-GB"/>
              </w:rPr>
              <w:t xml:space="preserve">0 </w:t>
            </w:r>
            <w:r w:rsidR="00AC7FFC">
              <w:rPr>
                <w:rFonts w:ascii="Times New Roman" w:hAnsi="Times New Roman"/>
                <w:bCs/>
                <w:color w:val="000000"/>
                <w:sz w:val="22"/>
                <w:szCs w:val="22"/>
                <w:lang w:val="en-GB"/>
              </w:rPr>
              <w:t>September</w:t>
            </w:r>
          </w:p>
        </w:tc>
        <w:tc>
          <w:tcPr>
            <w:tcW w:w="140" w:type="pct"/>
            <w:vAlign w:val="bottom"/>
          </w:tcPr>
          <w:p w14:paraId="338AD704" w14:textId="77777777" w:rsidR="005F69CF" w:rsidRPr="00F15A3E"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6" w:type="pct"/>
            <w:vAlign w:val="bottom"/>
          </w:tcPr>
          <w:p w14:paraId="70678BD1" w14:textId="77777777" w:rsidR="005F69CF" w:rsidRPr="00F15A3E"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15A3E">
              <w:rPr>
                <w:rFonts w:ascii="Times New Roman" w:hAnsi="Times New Roman"/>
                <w:b/>
                <w:color w:val="000000"/>
                <w:sz w:val="22"/>
                <w:szCs w:val="22"/>
                <w:cs/>
                <w:lang w:val="en-GB"/>
              </w:rPr>
              <w:t>31</w:t>
            </w:r>
            <w:r w:rsidR="001E6BBA" w:rsidRPr="00F15A3E">
              <w:rPr>
                <w:rFonts w:ascii="Times New Roman" w:hAnsi="Times New Roman"/>
                <w:b/>
                <w:bCs/>
                <w:color w:val="000000"/>
                <w:sz w:val="22"/>
                <w:szCs w:val="22"/>
                <w:cs/>
                <w:lang w:val="en-GB"/>
              </w:rPr>
              <w:t xml:space="preserve"> </w:t>
            </w:r>
            <w:r w:rsidR="001E6BBA" w:rsidRPr="00F15A3E">
              <w:rPr>
                <w:rFonts w:ascii="Times New Roman" w:hAnsi="Times New Roman"/>
                <w:bCs/>
                <w:color w:val="000000"/>
                <w:sz w:val="22"/>
                <w:szCs w:val="22"/>
              </w:rPr>
              <w:t>December</w:t>
            </w:r>
          </w:p>
        </w:tc>
      </w:tr>
      <w:tr w:rsidR="00A50682" w:rsidRPr="00F15A3E" w14:paraId="4B38F700" w14:textId="77777777" w:rsidTr="00267577">
        <w:trPr>
          <w:tblHeader/>
        </w:trPr>
        <w:tc>
          <w:tcPr>
            <w:tcW w:w="2669" w:type="pct"/>
          </w:tcPr>
          <w:p w14:paraId="7511FE71" w14:textId="77777777" w:rsidR="005F69CF" w:rsidRPr="00F15A3E"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4E5B243E" w14:textId="77777777" w:rsidR="005F69CF" w:rsidRPr="00F15A3E"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vAlign w:val="bottom"/>
          </w:tcPr>
          <w:p w14:paraId="198A4DA5" w14:textId="645570E6" w:rsidR="005F69CF" w:rsidRPr="00F15A3E"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15A3E">
              <w:rPr>
                <w:rFonts w:ascii="Times New Roman" w:eastAsia="MS Mincho" w:hAnsi="Times New Roman"/>
                <w:color w:val="000000"/>
                <w:sz w:val="22"/>
                <w:szCs w:val="22"/>
              </w:rPr>
              <w:t>2021</w:t>
            </w:r>
          </w:p>
        </w:tc>
        <w:tc>
          <w:tcPr>
            <w:tcW w:w="140" w:type="pct"/>
            <w:vAlign w:val="bottom"/>
          </w:tcPr>
          <w:p w14:paraId="69D174BA" w14:textId="77777777" w:rsidR="005F69CF" w:rsidRPr="00F15A3E"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6" w:type="pct"/>
            <w:vAlign w:val="bottom"/>
          </w:tcPr>
          <w:p w14:paraId="2377EFD8" w14:textId="32EB374A" w:rsidR="005F69CF" w:rsidRPr="00F15A3E"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15A3E">
              <w:rPr>
                <w:rFonts w:ascii="Times New Roman" w:eastAsia="MS Mincho" w:hAnsi="Times New Roman"/>
                <w:color w:val="000000"/>
                <w:sz w:val="22"/>
                <w:szCs w:val="22"/>
              </w:rPr>
              <w:t>2020</w:t>
            </w:r>
          </w:p>
        </w:tc>
      </w:tr>
      <w:tr w:rsidR="005F69CF" w:rsidRPr="00F15A3E" w14:paraId="728F5631" w14:textId="77777777" w:rsidTr="00AC7FFC">
        <w:trPr>
          <w:tblHeader/>
        </w:trPr>
        <w:tc>
          <w:tcPr>
            <w:tcW w:w="2669" w:type="pct"/>
          </w:tcPr>
          <w:p w14:paraId="6368AA6B" w14:textId="77777777" w:rsidR="005F69CF" w:rsidRPr="00F15A3E"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793" w:type="pct"/>
          </w:tcPr>
          <w:p w14:paraId="415EA888" w14:textId="77777777" w:rsidR="005F69CF" w:rsidRPr="00F15A3E"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38" w:type="pct"/>
            <w:gridSpan w:val="3"/>
          </w:tcPr>
          <w:p w14:paraId="67744531" w14:textId="77777777" w:rsidR="005F69CF" w:rsidRPr="00F15A3E"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A50682" w:rsidRPr="00F15A3E" w14:paraId="174499E5" w14:textId="77777777" w:rsidTr="00267577">
        <w:tc>
          <w:tcPr>
            <w:tcW w:w="2669" w:type="pct"/>
          </w:tcPr>
          <w:p w14:paraId="7FEA9D7E" w14:textId="77777777" w:rsidR="001E6BBA" w:rsidRPr="00F15A3E" w:rsidRDefault="001E6BBA" w:rsidP="00331242">
            <w:pPr>
              <w:pStyle w:val="acctmergecolhdg"/>
              <w:spacing w:line="240" w:lineRule="auto"/>
              <w:jc w:val="left"/>
              <w:rPr>
                <w:rFonts w:ascii="Times New Roman" w:hAnsi="Times New Roman"/>
                <w:bCs/>
                <w:szCs w:val="22"/>
              </w:rPr>
            </w:pPr>
            <w:r w:rsidRPr="00F15A3E">
              <w:rPr>
                <w:rFonts w:ascii="Times New Roman" w:hAnsi="Times New Roman"/>
                <w:bCs/>
                <w:szCs w:val="22"/>
              </w:rPr>
              <w:t>Assets</w:t>
            </w:r>
          </w:p>
        </w:tc>
        <w:tc>
          <w:tcPr>
            <w:tcW w:w="793" w:type="pct"/>
          </w:tcPr>
          <w:p w14:paraId="66A8E92D" w14:textId="77777777" w:rsidR="001E6BBA" w:rsidRPr="00F15A3E"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tcPr>
          <w:p w14:paraId="79064DAB" w14:textId="77777777" w:rsidR="001E6BBA" w:rsidRPr="00F15A3E"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F15A3E"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6" w:type="pct"/>
          </w:tcPr>
          <w:p w14:paraId="523A07A8" w14:textId="77777777" w:rsidR="001E6BBA" w:rsidRPr="00F15A3E"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267577" w:rsidRPr="00F15A3E" w14:paraId="693403D4" w14:textId="77777777" w:rsidTr="00267577">
        <w:tc>
          <w:tcPr>
            <w:tcW w:w="2669" w:type="pct"/>
          </w:tcPr>
          <w:p w14:paraId="3DD092D9" w14:textId="77777777" w:rsidR="00267577" w:rsidRPr="00F15A3E" w:rsidRDefault="00267577" w:rsidP="00267577">
            <w:pPr>
              <w:pStyle w:val="acctmergecolhdg"/>
              <w:spacing w:line="240" w:lineRule="auto"/>
              <w:jc w:val="left"/>
              <w:rPr>
                <w:rFonts w:ascii="Times New Roman" w:hAnsi="Times New Roman"/>
                <w:b w:val="0"/>
                <w:szCs w:val="22"/>
              </w:rPr>
            </w:pPr>
            <w:r w:rsidRPr="00F15A3E">
              <w:rPr>
                <w:rFonts w:ascii="Times New Roman" w:hAnsi="Times New Roman"/>
                <w:b w:val="0"/>
                <w:szCs w:val="22"/>
              </w:rPr>
              <w:t>Total assets for reportable segments</w:t>
            </w:r>
          </w:p>
        </w:tc>
        <w:tc>
          <w:tcPr>
            <w:tcW w:w="793" w:type="pct"/>
          </w:tcPr>
          <w:p w14:paraId="059E7291" w14:textId="77777777" w:rsidR="00267577" w:rsidRPr="00F15A3E" w:rsidRDefault="00267577" w:rsidP="00267577">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shd w:val="clear" w:color="auto" w:fill="auto"/>
            <w:vAlign w:val="bottom"/>
          </w:tcPr>
          <w:p w14:paraId="2A9DCF16" w14:textId="64ED4D1B" w:rsidR="00267577" w:rsidRPr="00F15A3E" w:rsidRDefault="008C2470"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8C2470">
              <w:rPr>
                <w:rFonts w:ascii="Times New Roman" w:hAnsi="Times New Roman"/>
                <w:color w:val="000000"/>
                <w:sz w:val="22"/>
                <w:szCs w:val="22"/>
              </w:rPr>
              <w:t>858,</w:t>
            </w:r>
            <w:r w:rsidR="00207F2D">
              <w:rPr>
                <w:rFonts w:ascii="Times New Roman" w:hAnsi="Times New Roman"/>
                <w:color w:val="000000"/>
                <w:sz w:val="22"/>
                <w:szCs w:val="22"/>
              </w:rPr>
              <w:t>994</w:t>
            </w:r>
          </w:p>
        </w:tc>
        <w:tc>
          <w:tcPr>
            <w:tcW w:w="140" w:type="pct"/>
          </w:tcPr>
          <w:p w14:paraId="031E517E"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vAlign w:val="bottom"/>
          </w:tcPr>
          <w:p w14:paraId="3D2901BA" w14:textId="395757F8" w:rsidR="00267577" w:rsidRPr="00F15A3E" w:rsidRDefault="00267577"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lang w:bidi="te-IN"/>
              </w:rPr>
              <w:t>865,479</w:t>
            </w:r>
          </w:p>
        </w:tc>
      </w:tr>
      <w:tr w:rsidR="00267577" w:rsidRPr="00F15A3E" w14:paraId="2B339E79" w14:textId="77777777" w:rsidTr="00267577">
        <w:tc>
          <w:tcPr>
            <w:tcW w:w="2669" w:type="pct"/>
          </w:tcPr>
          <w:p w14:paraId="0B83C2E5" w14:textId="77777777" w:rsidR="00267577" w:rsidRPr="00F15A3E" w:rsidRDefault="00267577" w:rsidP="00267577">
            <w:pPr>
              <w:pStyle w:val="acctmergecolhdg"/>
              <w:spacing w:line="240" w:lineRule="auto"/>
              <w:jc w:val="left"/>
              <w:rPr>
                <w:rFonts w:ascii="Times New Roman" w:hAnsi="Times New Roman"/>
                <w:b w:val="0"/>
                <w:szCs w:val="22"/>
              </w:rPr>
            </w:pPr>
            <w:r w:rsidRPr="00F15A3E">
              <w:rPr>
                <w:rFonts w:ascii="Times New Roman" w:hAnsi="Times New Roman"/>
                <w:b w:val="0"/>
                <w:szCs w:val="22"/>
              </w:rPr>
              <w:t>Other unallocated amounts</w:t>
            </w:r>
          </w:p>
        </w:tc>
        <w:tc>
          <w:tcPr>
            <w:tcW w:w="793" w:type="pct"/>
          </w:tcPr>
          <w:p w14:paraId="58D88DBA" w14:textId="77777777" w:rsidR="00267577" w:rsidRPr="00F15A3E" w:rsidRDefault="00267577" w:rsidP="00267577">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06C1FDCD" w14:textId="373AFFC5" w:rsidR="00267577" w:rsidRPr="00F15A3E" w:rsidRDefault="008C2470"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8C2470">
              <w:rPr>
                <w:rFonts w:ascii="Times New Roman" w:hAnsi="Times New Roman"/>
                <w:color w:val="000000"/>
                <w:sz w:val="22"/>
                <w:szCs w:val="22"/>
              </w:rPr>
              <w:t>387,147</w:t>
            </w:r>
          </w:p>
        </w:tc>
        <w:tc>
          <w:tcPr>
            <w:tcW w:w="140" w:type="pct"/>
          </w:tcPr>
          <w:p w14:paraId="5B326428"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tcBorders>
              <w:bottom w:val="single" w:sz="4" w:space="0" w:color="auto"/>
            </w:tcBorders>
            <w:vAlign w:val="bottom"/>
          </w:tcPr>
          <w:p w14:paraId="373945B2" w14:textId="4EE1B36F" w:rsidR="00267577" w:rsidRPr="00F15A3E" w:rsidRDefault="00267577"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lang w:bidi="te-IN"/>
              </w:rPr>
              <w:t>457,087</w:t>
            </w:r>
          </w:p>
        </w:tc>
      </w:tr>
      <w:tr w:rsidR="00267577" w:rsidRPr="00F15A3E" w14:paraId="7C637C80" w14:textId="77777777" w:rsidTr="00267577">
        <w:tc>
          <w:tcPr>
            <w:tcW w:w="2669" w:type="pct"/>
          </w:tcPr>
          <w:p w14:paraId="76535581" w14:textId="77777777" w:rsidR="00267577" w:rsidRPr="00F15A3E" w:rsidRDefault="00267577" w:rsidP="00267577">
            <w:pPr>
              <w:pStyle w:val="acctmergecolhdg"/>
              <w:spacing w:line="240" w:lineRule="auto"/>
              <w:jc w:val="left"/>
              <w:rPr>
                <w:rFonts w:ascii="Times New Roman" w:hAnsi="Times New Roman"/>
                <w:bCs/>
                <w:szCs w:val="22"/>
              </w:rPr>
            </w:pPr>
            <w:r w:rsidRPr="00F15A3E">
              <w:rPr>
                <w:rFonts w:ascii="Times New Roman" w:hAnsi="Times New Roman"/>
                <w:bCs/>
                <w:szCs w:val="22"/>
              </w:rPr>
              <w:t>Consolidated total assets</w:t>
            </w:r>
          </w:p>
        </w:tc>
        <w:tc>
          <w:tcPr>
            <w:tcW w:w="793" w:type="pct"/>
          </w:tcPr>
          <w:p w14:paraId="760435FD" w14:textId="77777777" w:rsidR="00267577" w:rsidRPr="00F15A3E" w:rsidRDefault="00267577" w:rsidP="00267577">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shd w:val="clear" w:color="auto" w:fill="auto"/>
          </w:tcPr>
          <w:p w14:paraId="1A981C21" w14:textId="6F7CCB51" w:rsidR="00267577" w:rsidRPr="00F15A3E" w:rsidRDefault="008C2470" w:rsidP="00267577">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8C2470">
              <w:rPr>
                <w:rFonts w:ascii="Times New Roman" w:hAnsi="Times New Roman"/>
                <w:b/>
                <w:bCs/>
                <w:color w:val="000000"/>
                <w:sz w:val="22"/>
                <w:szCs w:val="22"/>
              </w:rPr>
              <w:t>1,24</w:t>
            </w:r>
            <w:r w:rsidR="00207F2D">
              <w:rPr>
                <w:rFonts w:ascii="Times New Roman" w:hAnsi="Times New Roman"/>
                <w:b/>
                <w:bCs/>
                <w:color w:val="000000"/>
                <w:sz w:val="22"/>
                <w:szCs w:val="22"/>
              </w:rPr>
              <w:t>6,141</w:t>
            </w:r>
          </w:p>
        </w:tc>
        <w:tc>
          <w:tcPr>
            <w:tcW w:w="140" w:type="pct"/>
          </w:tcPr>
          <w:p w14:paraId="587BE325"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single" w:sz="4" w:space="0" w:color="auto"/>
              <w:bottom w:val="double" w:sz="4" w:space="0" w:color="auto"/>
            </w:tcBorders>
          </w:tcPr>
          <w:p w14:paraId="23C5F562" w14:textId="708E0AF2" w:rsidR="00267577" w:rsidRPr="00F15A3E" w:rsidRDefault="00267577" w:rsidP="00267577">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lang w:bidi="te-IN"/>
              </w:rPr>
              <w:t>1,322,566</w:t>
            </w:r>
          </w:p>
        </w:tc>
      </w:tr>
      <w:tr w:rsidR="00267577" w:rsidRPr="00F15A3E" w14:paraId="3DA8C08D" w14:textId="77777777" w:rsidTr="00267577">
        <w:tc>
          <w:tcPr>
            <w:tcW w:w="2669" w:type="pct"/>
          </w:tcPr>
          <w:p w14:paraId="0FAC3AC8"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cs/>
              </w:rPr>
            </w:pPr>
          </w:p>
        </w:tc>
        <w:tc>
          <w:tcPr>
            <w:tcW w:w="793" w:type="pct"/>
          </w:tcPr>
          <w:p w14:paraId="5D57BCEF" w14:textId="77777777" w:rsidR="00267577" w:rsidRPr="00F15A3E" w:rsidRDefault="00267577" w:rsidP="00267577">
            <w:pPr>
              <w:spacing w:line="240" w:lineRule="auto"/>
              <w:rPr>
                <w:rFonts w:ascii="Times New Roman" w:hAnsi="Times New Roman"/>
                <w:b/>
                <w:bCs/>
                <w:sz w:val="22"/>
                <w:szCs w:val="22"/>
              </w:rPr>
            </w:pPr>
          </w:p>
        </w:tc>
        <w:tc>
          <w:tcPr>
            <w:tcW w:w="692" w:type="pct"/>
            <w:tcBorders>
              <w:top w:val="double" w:sz="4" w:space="0" w:color="auto"/>
            </w:tcBorders>
            <w:shd w:val="clear" w:color="auto" w:fill="auto"/>
          </w:tcPr>
          <w:p w14:paraId="09F7F219"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080F5153"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double" w:sz="4" w:space="0" w:color="auto"/>
            </w:tcBorders>
            <w:vAlign w:val="bottom"/>
          </w:tcPr>
          <w:p w14:paraId="4EAF7F05"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267577" w:rsidRPr="00F15A3E" w14:paraId="2E14FCAF" w14:textId="77777777" w:rsidTr="00267577">
        <w:tc>
          <w:tcPr>
            <w:tcW w:w="2669" w:type="pct"/>
          </w:tcPr>
          <w:p w14:paraId="0DEFC3FB" w14:textId="77777777" w:rsidR="00267577" w:rsidRPr="00F15A3E" w:rsidRDefault="00267577" w:rsidP="00267577">
            <w:pPr>
              <w:pStyle w:val="acctmergecolhdg"/>
              <w:spacing w:line="240" w:lineRule="auto"/>
              <w:jc w:val="left"/>
              <w:rPr>
                <w:rFonts w:ascii="Times New Roman" w:hAnsi="Times New Roman"/>
                <w:bCs/>
                <w:szCs w:val="22"/>
              </w:rPr>
            </w:pPr>
            <w:r w:rsidRPr="00F15A3E">
              <w:rPr>
                <w:rFonts w:ascii="Times New Roman" w:hAnsi="Times New Roman"/>
                <w:bCs/>
                <w:szCs w:val="22"/>
              </w:rPr>
              <w:t>Liabilities</w:t>
            </w:r>
          </w:p>
        </w:tc>
        <w:tc>
          <w:tcPr>
            <w:tcW w:w="793" w:type="pct"/>
          </w:tcPr>
          <w:p w14:paraId="423E3718" w14:textId="77777777" w:rsidR="00267577" w:rsidRPr="00F15A3E" w:rsidRDefault="00267577" w:rsidP="00267577">
            <w:pPr>
              <w:spacing w:line="240" w:lineRule="auto"/>
              <w:rPr>
                <w:rFonts w:ascii="Times New Roman" w:hAnsi="Times New Roman"/>
                <w:b/>
                <w:bCs/>
                <w:sz w:val="22"/>
                <w:szCs w:val="22"/>
              </w:rPr>
            </w:pPr>
          </w:p>
        </w:tc>
        <w:tc>
          <w:tcPr>
            <w:tcW w:w="692" w:type="pct"/>
            <w:shd w:val="clear" w:color="auto" w:fill="auto"/>
          </w:tcPr>
          <w:p w14:paraId="67D4756C"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cs/>
              </w:rPr>
            </w:pPr>
          </w:p>
        </w:tc>
        <w:tc>
          <w:tcPr>
            <w:tcW w:w="140" w:type="pct"/>
          </w:tcPr>
          <w:p w14:paraId="5CA9AB0A"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vAlign w:val="bottom"/>
          </w:tcPr>
          <w:p w14:paraId="741393AB"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267577" w:rsidRPr="00F15A3E" w14:paraId="251D4638" w14:textId="77777777" w:rsidTr="00267577">
        <w:tc>
          <w:tcPr>
            <w:tcW w:w="2669" w:type="pct"/>
          </w:tcPr>
          <w:p w14:paraId="762E9F43" w14:textId="77777777" w:rsidR="00267577" w:rsidRPr="00F15A3E" w:rsidRDefault="00267577" w:rsidP="00267577">
            <w:pPr>
              <w:pStyle w:val="acctmergecolhdg"/>
              <w:spacing w:line="240" w:lineRule="auto"/>
              <w:jc w:val="left"/>
              <w:rPr>
                <w:rFonts w:ascii="Times New Roman" w:hAnsi="Times New Roman"/>
                <w:b w:val="0"/>
                <w:szCs w:val="22"/>
              </w:rPr>
            </w:pPr>
            <w:r w:rsidRPr="00F15A3E">
              <w:rPr>
                <w:rFonts w:ascii="Times New Roman" w:hAnsi="Times New Roman"/>
                <w:b w:val="0"/>
                <w:szCs w:val="22"/>
              </w:rPr>
              <w:t>Total liabilities for reportable segments</w:t>
            </w:r>
          </w:p>
        </w:tc>
        <w:tc>
          <w:tcPr>
            <w:tcW w:w="793" w:type="pct"/>
          </w:tcPr>
          <w:p w14:paraId="75A0B76F" w14:textId="77777777" w:rsidR="00267577" w:rsidRPr="00F15A3E" w:rsidRDefault="00267577" w:rsidP="00267577">
            <w:pPr>
              <w:spacing w:line="240" w:lineRule="auto"/>
              <w:rPr>
                <w:rFonts w:ascii="Times New Roman" w:hAnsi="Times New Roman"/>
                <w:b/>
                <w:bCs/>
                <w:sz w:val="22"/>
                <w:szCs w:val="22"/>
              </w:rPr>
            </w:pPr>
          </w:p>
        </w:tc>
        <w:tc>
          <w:tcPr>
            <w:tcW w:w="692" w:type="pct"/>
            <w:shd w:val="clear" w:color="auto" w:fill="auto"/>
            <w:vAlign w:val="bottom"/>
          </w:tcPr>
          <w:p w14:paraId="31AA2552" w14:textId="1E0DB138" w:rsidR="00267577" w:rsidRPr="008C2470" w:rsidRDefault="008C2470" w:rsidP="00267577">
            <w:pPr>
              <w:tabs>
                <w:tab w:val="clear" w:pos="227"/>
                <w:tab w:val="clear" w:pos="454"/>
                <w:tab w:val="clear" w:pos="680"/>
                <w:tab w:val="left" w:pos="720"/>
              </w:tabs>
              <w:spacing w:line="240" w:lineRule="auto"/>
              <w:ind w:left="-115"/>
              <w:jc w:val="right"/>
              <w:rPr>
                <w:rFonts w:ascii="Times New Roman" w:hAnsi="Times New Roman" w:cs="Cordia New"/>
                <w:color w:val="000000"/>
                <w:sz w:val="22"/>
                <w:szCs w:val="22"/>
                <w:cs/>
              </w:rPr>
            </w:pPr>
            <w:r w:rsidRPr="008C2470">
              <w:rPr>
                <w:rFonts w:ascii="Times New Roman" w:hAnsi="Times New Roman"/>
                <w:color w:val="000000"/>
                <w:sz w:val="22"/>
                <w:szCs w:val="22"/>
              </w:rPr>
              <w:t>439,108</w:t>
            </w:r>
          </w:p>
        </w:tc>
        <w:tc>
          <w:tcPr>
            <w:tcW w:w="140" w:type="pct"/>
            <w:vAlign w:val="bottom"/>
          </w:tcPr>
          <w:p w14:paraId="67668856"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6" w:type="pct"/>
            <w:vAlign w:val="bottom"/>
          </w:tcPr>
          <w:p w14:paraId="63894B5E" w14:textId="7F97D766" w:rsidR="00267577" w:rsidRPr="00F15A3E" w:rsidRDefault="00267577"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lang w:bidi="te-IN"/>
              </w:rPr>
              <w:t>502,194</w:t>
            </w:r>
          </w:p>
        </w:tc>
      </w:tr>
      <w:tr w:rsidR="00267577" w:rsidRPr="00F15A3E" w14:paraId="15BDEEC8" w14:textId="77777777" w:rsidTr="00267577">
        <w:tc>
          <w:tcPr>
            <w:tcW w:w="2669" w:type="pct"/>
          </w:tcPr>
          <w:p w14:paraId="6F1B897D" w14:textId="77777777" w:rsidR="00267577" w:rsidRPr="00F15A3E" w:rsidRDefault="00267577" w:rsidP="00267577">
            <w:pPr>
              <w:pStyle w:val="acctmergecolhdg"/>
              <w:spacing w:line="240" w:lineRule="auto"/>
              <w:jc w:val="left"/>
              <w:rPr>
                <w:rFonts w:ascii="Times New Roman" w:hAnsi="Times New Roman"/>
                <w:b w:val="0"/>
                <w:szCs w:val="22"/>
              </w:rPr>
            </w:pPr>
            <w:r w:rsidRPr="00F15A3E">
              <w:rPr>
                <w:rFonts w:ascii="Times New Roman" w:hAnsi="Times New Roman"/>
                <w:b w:val="0"/>
                <w:szCs w:val="22"/>
              </w:rPr>
              <w:t>Other unallocated amounts</w:t>
            </w:r>
          </w:p>
        </w:tc>
        <w:tc>
          <w:tcPr>
            <w:tcW w:w="793" w:type="pct"/>
          </w:tcPr>
          <w:p w14:paraId="0E7674A1" w14:textId="77777777" w:rsidR="00267577" w:rsidRPr="00F15A3E" w:rsidRDefault="00267577" w:rsidP="00267577">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7164ED79" w14:textId="574C0799" w:rsidR="00267577" w:rsidRPr="00F15A3E" w:rsidRDefault="008C2470"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8C2470">
              <w:rPr>
                <w:rFonts w:ascii="Times New Roman" w:hAnsi="Times New Roman"/>
                <w:color w:val="000000"/>
                <w:sz w:val="22"/>
                <w:szCs w:val="22"/>
                <w:cs/>
              </w:rPr>
              <w:t>145</w:t>
            </w:r>
            <w:r w:rsidRPr="008C2470">
              <w:rPr>
                <w:rFonts w:ascii="Times New Roman" w:hAnsi="Times New Roman"/>
                <w:color w:val="000000"/>
                <w:sz w:val="22"/>
                <w:szCs w:val="22"/>
                <w:lang w:bidi="te-IN"/>
              </w:rPr>
              <w:t>,</w:t>
            </w:r>
            <w:r w:rsidR="00207F2D">
              <w:rPr>
                <w:rFonts w:ascii="Times New Roman" w:hAnsi="Times New Roman"/>
                <w:color w:val="000000"/>
                <w:sz w:val="22"/>
                <w:szCs w:val="22"/>
              </w:rPr>
              <w:t>830</w:t>
            </w:r>
          </w:p>
        </w:tc>
        <w:tc>
          <w:tcPr>
            <w:tcW w:w="140" w:type="pct"/>
            <w:vAlign w:val="bottom"/>
          </w:tcPr>
          <w:p w14:paraId="47F72282" w14:textId="77777777" w:rsidR="00267577" w:rsidRPr="008C2470"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06" w:type="pct"/>
            <w:tcBorders>
              <w:bottom w:val="single" w:sz="4" w:space="0" w:color="auto"/>
            </w:tcBorders>
            <w:vAlign w:val="bottom"/>
          </w:tcPr>
          <w:p w14:paraId="6EF3B043" w14:textId="59091F95" w:rsidR="00267577" w:rsidRPr="00F15A3E" w:rsidRDefault="00267577" w:rsidP="00267577">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lang w:bidi="te-IN"/>
              </w:rPr>
              <w:t>157,516</w:t>
            </w:r>
          </w:p>
        </w:tc>
      </w:tr>
      <w:tr w:rsidR="00267577" w:rsidRPr="00F15A3E" w14:paraId="2A3B1D62" w14:textId="77777777" w:rsidTr="00267577">
        <w:tc>
          <w:tcPr>
            <w:tcW w:w="2669" w:type="pct"/>
          </w:tcPr>
          <w:p w14:paraId="327E2CA0" w14:textId="77777777" w:rsidR="00267577" w:rsidRPr="00F15A3E" w:rsidRDefault="00267577" w:rsidP="00267577">
            <w:pPr>
              <w:pStyle w:val="acctmergecolhdg"/>
              <w:spacing w:line="240" w:lineRule="auto"/>
              <w:jc w:val="left"/>
              <w:rPr>
                <w:rFonts w:ascii="Times New Roman" w:hAnsi="Times New Roman"/>
                <w:bCs/>
                <w:szCs w:val="22"/>
                <w:cs/>
                <w:lang w:bidi="th-TH"/>
              </w:rPr>
            </w:pPr>
            <w:r w:rsidRPr="00F15A3E">
              <w:rPr>
                <w:rFonts w:ascii="Times New Roman" w:hAnsi="Times New Roman"/>
                <w:bCs/>
                <w:szCs w:val="22"/>
              </w:rPr>
              <w:t>Consolidated total liabilities</w:t>
            </w:r>
          </w:p>
        </w:tc>
        <w:tc>
          <w:tcPr>
            <w:tcW w:w="793" w:type="pct"/>
          </w:tcPr>
          <w:p w14:paraId="2D82B1EB" w14:textId="77777777" w:rsidR="00267577" w:rsidRPr="00F15A3E" w:rsidRDefault="00267577" w:rsidP="00267577">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vAlign w:val="bottom"/>
          </w:tcPr>
          <w:p w14:paraId="09F05C44" w14:textId="5B7CC3A4" w:rsidR="00267577" w:rsidRPr="00F15A3E" w:rsidRDefault="008C2470" w:rsidP="00267577">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sidRPr="008C2470">
              <w:rPr>
                <w:rFonts w:ascii="Times New Roman" w:hAnsi="Times New Roman"/>
                <w:b/>
                <w:bCs/>
                <w:color w:val="000000"/>
                <w:sz w:val="22"/>
                <w:szCs w:val="22"/>
                <w:cs/>
              </w:rPr>
              <w:t>584</w:t>
            </w:r>
            <w:r w:rsidRPr="008C2470">
              <w:rPr>
                <w:rFonts w:ascii="Times New Roman" w:hAnsi="Times New Roman"/>
                <w:b/>
                <w:bCs/>
                <w:color w:val="000000"/>
                <w:sz w:val="22"/>
                <w:szCs w:val="22"/>
                <w:lang w:bidi="te-IN"/>
              </w:rPr>
              <w:t>,</w:t>
            </w:r>
            <w:r w:rsidR="00207F2D">
              <w:rPr>
                <w:rFonts w:ascii="Times New Roman" w:hAnsi="Times New Roman"/>
                <w:b/>
                <w:bCs/>
                <w:color w:val="000000"/>
                <w:sz w:val="22"/>
                <w:szCs w:val="22"/>
              </w:rPr>
              <w:t>938</w:t>
            </w:r>
          </w:p>
        </w:tc>
        <w:tc>
          <w:tcPr>
            <w:tcW w:w="140" w:type="pct"/>
            <w:vAlign w:val="bottom"/>
          </w:tcPr>
          <w:p w14:paraId="651052A6" w14:textId="77777777" w:rsidR="00267577" w:rsidRPr="00F15A3E" w:rsidRDefault="00267577" w:rsidP="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06" w:type="pct"/>
            <w:tcBorders>
              <w:top w:val="single" w:sz="4" w:space="0" w:color="auto"/>
              <w:bottom w:val="double" w:sz="4" w:space="0" w:color="auto"/>
            </w:tcBorders>
            <w:vAlign w:val="bottom"/>
          </w:tcPr>
          <w:p w14:paraId="3E3FA21E" w14:textId="73F0348F" w:rsidR="00267577" w:rsidRPr="00F15A3E" w:rsidRDefault="00267577" w:rsidP="00267577">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lang w:bidi="te-IN"/>
              </w:rPr>
              <w:t>659,710</w:t>
            </w:r>
          </w:p>
        </w:tc>
      </w:tr>
    </w:tbl>
    <w:p w14:paraId="2F274200" w14:textId="12ABC0E0" w:rsidR="008E2CFB" w:rsidRPr="00F15A3E" w:rsidRDefault="008E2CFB" w:rsidP="006E445E">
      <w:pPr>
        <w:ind w:left="540"/>
        <w:jc w:val="both"/>
        <w:rPr>
          <w:rFonts w:ascii="Times New Roman" w:hAnsi="Times New Roman"/>
          <w:spacing w:val="-2"/>
          <w:sz w:val="22"/>
          <w:szCs w:val="22"/>
        </w:rPr>
      </w:pPr>
    </w:p>
    <w:p w14:paraId="4800938A" w14:textId="1F55842C" w:rsidR="001534FE" w:rsidRPr="00F15A3E" w:rsidRDefault="00602F63" w:rsidP="009F4F80">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rPr>
        <w:t>Dividends</w:t>
      </w:r>
    </w:p>
    <w:p w14:paraId="5B6CAE25" w14:textId="3709F523" w:rsidR="001534FE" w:rsidRPr="00F15A3E" w:rsidRDefault="001534FE" w:rsidP="00540A30">
      <w:pPr>
        <w:ind w:left="540"/>
        <w:jc w:val="both"/>
        <w:rPr>
          <w:rFonts w:ascii="Times New Roman" w:hAnsi="Times New Roman"/>
          <w:spacing w:val="-2"/>
          <w:sz w:val="22"/>
          <w:szCs w:val="22"/>
        </w:rPr>
      </w:pPr>
    </w:p>
    <w:p w14:paraId="61B9D566" w14:textId="77777777" w:rsidR="00602F63" w:rsidRPr="00F15A3E" w:rsidRDefault="00602F63" w:rsidP="00602F63">
      <w:pPr>
        <w:spacing w:line="240" w:lineRule="auto"/>
        <w:ind w:left="540"/>
        <w:jc w:val="thaiDistribute"/>
        <w:rPr>
          <w:rFonts w:ascii="Times New Roman" w:hAnsi="Times New Roman"/>
          <w:sz w:val="22"/>
          <w:szCs w:val="22"/>
        </w:rPr>
      </w:pPr>
      <w:r w:rsidRPr="00F15A3E">
        <w:rPr>
          <w:rFonts w:ascii="Times New Roman" w:hAnsi="Times New Roman"/>
          <w:sz w:val="22"/>
          <w:szCs w:val="22"/>
        </w:rPr>
        <w:t>Details of dividends during 2021 are as follows:</w:t>
      </w:r>
    </w:p>
    <w:p w14:paraId="313CA563" w14:textId="77777777" w:rsidR="00602F63" w:rsidRPr="00F15A3E" w:rsidRDefault="00602F63" w:rsidP="00602F63">
      <w:pPr>
        <w:spacing w:line="240" w:lineRule="auto"/>
        <w:ind w:firstLine="562"/>
        <w:rPr>
          <w:rFonts w:ascii="Times New Roman" w:hAnsi="Times New Roman"/>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530"/>
        <w:gridCol w:w="1440"/>
        <w:gridCol w:w="270"/>
        <w:gridCol w:w="1800"/>
      </w:tblGrid>
      <w:tr w:rsidR="00602F63" w:rsidRPr="00F15A3E" w14:paraId="40799AD2" w14:textId="77777777" w:rsidTr="00B80BAD">
        <w:trPr>
          <w:tblHeader/>
        </w:trPr>
        <w:tc>
          <w:tcPr>
            <w:tcW w:w="3060" w:type="dxa"/>
          </w:tcPr>
          <w:p w14:paraId="7EA1A00D" w14:textId="77777777" w:rsidR="00602F63" w:rsidRPr="00F15A3E" w:rsidRDefault="00602F63" w:rsidP="00443DF6">
            <w:pPr>
              <w:pStyle w:val="block"/>
              <w:spacing w:after="0" w:line="240" w:lineRule="auto"/>
              <w:ind w:left="0"/>
              <w:jc w:val="center"/>
              <w:rPr>
                <w:rFonts w:cs="Times New Roman"/>
                <w:szCs w:val="22"/>
              </w:rPr>
            </w:pPr>
          </w:p>
        </w:tc>
        <w:tc>
          <w:tcPr>
            <w:tcW w:w="1530" w:type="dxa"/>
            <w:vAlign w:val="bottom"/>
          </w:tcPr>
          <w:p w14:paraId="198611CE" w14:textId="77777777" w:rsidR="00602F63" w:rsidRPr="00F15A3E" w:rsidRDefault="00602F63" w:rsidP="00443DF6">
            <w:pPr>
              <w:pStyle w:val="block"/>
              <w:spacing w:after="0" w:line="240" w:lineRule="auto"/>
              <w:ind w:left="0"/>
              <w:jc w:val="center"/>
              <w:rPr>
                <w:rFonts w:cs="Times New Roman"/>
                <w:szCs w:val="22"/>
              </w:rPr>
            </w:pPr>
            <w:r w:rsidRPr="00F15A3E">
              <w:rPr>
                <w:rFonts w:cs="Times New Roman"/>
                <w:szCs w:val="22"/>
              </w:rPr>
              <w:t>Approval date</w:t>
            </w:r>
          </w:p>
        </w:tc>
        <w:tc>
          <w:tcPr>
            <w:tcW w:w="1530" w:type="dxa"/>
            <w:vAlign w:val="bottom"/>
          </w:tcPr>
          <w:p w14:paraId="4765C1B6" w14:textId="77777777" w:rsidR="00602F63" w:rsidRPr="00F15A3E" w:rsidRDefault="00602F63" w:rsidP="00443DF6">
            <w:pPr>
              <w:pStyle w:val="block"/>
              <w:spacing w:after="0" w:line="240" w:lineRule="auto"/>
              <w:ind w:left="0"/>
              <w:jc w:val="center"/>
              <w:rPr>
                <w:rFonts w:cs="Times New Roman"/>
                <w:szCs w:val="22"/>
              </w:rPr>
            </w:pPr>
            <w:r w:rsidRPr="00F15A3E">
              <w:rPr>
                <w:rFonts w:cs="Times New Roman"/>
                <w:szCs w:val="22"/>
              </w:rPr>
              <w:t>Payment schedule</w:t>
            </w:r>
          </w:p>
        </w:tc>
        <w:tc>
          <w:tcPr>
            <w:tcW w:w="1440" w:type="dxa"/>
            <w:vAlign w:val="bottom"/>
          </w:tcPr>
          <w:p w14:paraId="25C52D99" w14:textId="77777777" w:rsidR="00602F63" w:rsidRPr="00F15A3E" w:rsidRDefault="00602F63" w:rsidP="00443DF6">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18730F31" w14:textId="77777777" w:rsidR="00602F63" w:rsidRPr="00F15A3E" w:rsidRDefault="00602F63" w:rsidP="00443DF6">
            <w:pPr>
              <w:pStyle w:val="block"/>
              <w:spacing w:after="0" w:line="240" w:lineRule="auto"/>
              <w:ind w:left="0"/>
              <w:jc w:val="center"/>
              <w:rPr>
                <w:rFonts w:cs="Times New Roman"/>
                <w:i/>
                <w:iCs/>
                <w:szCs w:val="22"/>
              </w:rPr>
            </w:pPr>
          </w:p>
        </w:tc>
        <w:tc>
          <w:tcPr>
            <w:tcW w:w="1800" w:type="dxa"/>
            <w:vAlign w:val="bottom"/>
          </w:tcPr>
          <w:p w14:paraId="111A7EA8" w14:textId="77777777" w:rsidR="00602F63" w:rsidRPr="00F15A3E" w:rsidRDefault="00602F63" w:rsidP="00602F63">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602F63" w:rsidRPr="00F15A3E" w14:paraId="7208DDE6" w14:textId="77777777" w:rsidTr="00B80BAD">
        <w:trPr>
          <w:trHeight w:val="83"/>
          <w:tblHeader/>
        </w:trPr>
        <w:tc>
          <w:tcPr>
            <w:tcW w:w="3060" w:type="dxa"/>
          </w:tcPr>
          <w:p w14:paraId="14352F14" w14:textId="77777777" w:rsidR="00602F63" w:rsidRPr="00F15A3E" w:rsidRDefault="00602F63" w:rsidP="00443DF6">
            <w:pPr>
              <w:pStyle w:val="block"/>
              <w:spacing w:after="0" w:line="240" w:lineRule="auto"/>
              <w:ind w:left="-135" w:right="-146"/>
              <w:jc w:val="center"/>
              <w:rPr>
                <w:rFonts w:cs="Times New Roman"/>
                <w:szCs w:val="22"/>
              </w:rPr>
            </w:pPr>
          </w:p>
        </w:tc>
        <w:tc>
          <w:tcPr>
            <w:tcW w:w="1530" w:type="dxa"/>
            <w:vAlign w:val="bottom"/>
          </w:tcPr>
          <w:p w14:paraId="575BBC00" w14:textId="77777777" w:rsidR="00602F63" w:rsidRPr="00F15A3E" w:rsidRDefault="00602F63" w:rsidP="00443DF6">
            <w:pPr>
              <w:pStyle w:val="block"/>
              <w:spacing w:after="0" w:line="240" w:lineRule="auto"/>
              <w:ind w:left="-135" w:right="-146"/>
              <w:jc w:val="center"/>
              <w:rPr>
                <w:rFonts w:cs="Times New Roman"/>
                <w:szCs w:val="22"/>
              </w:rPr>
            </w:pPr>
          </w:p>
        </w:tc>
        <w:tc>
          <w:tcPr>
            <w:tcW w:w="1530" w:type="dxa"/>
            <w:vAlign w:val="bottom"/>
          </w:tcPr>
          <w:p w14:paraId="75482C81" w14:textId="77777777" w:rsidR="00602F63" w:rsidRPr="00F15A3E" w:rsidRDefault="00602F63" w:rsidP="00443DF6">
            <w:pPr>
              <w:pStyle w:val="block"/>
              <w:spacing w:after="0" w:line="240" w:lineRule="auto"/>
              <w:ind w:left="-70" w:right="-146"/>
              <w:jc w:val="center"/>
              <w:rPr>
                <w:rFonts w:cs="Times New Roman"/>
                <w:szCs w:val="22"/>
              </w:rPr>
            </w:pPr>
          </w:p>
        </w:tc>
        <w:tc>
          <w:tcPr>
            <w:tcW w:w="1440" w:type="dxa"/>
            <w:vAlign w:val="bottom"/>
          </w:tcPr>
          <w:p w14:paraId="6CE04F44" w14:textId="77777777" w:rsidR="00602F63" w:rsidRPr="00F15A3E" w:rsidRDefault="00602F63" w:rsidP="00443DF6">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744DCE06" w14:textId="77777777" w:rsidR="00602F63" w:rsidRPr="00F15A3E" w:rsidRDefault="00602F63" w:rsidP="00443DF6">
            <w:pPr>
              <w:pStyle w:val="block"/>
              <w:spacing w:after="0" w:line="240" w:lineRule="auto"/>
              <w:ind w:left="0"/>
              <w:jc w:val="center"/>
              <w:rPr>
                <w:rFonts w:cs="Times New Roman"/>
                <w:szCs w:val="22"/>
              </w:rPr>
            </w:pPr>
          </w:p>
        </w:tc>
        <w:tc>
          <w:tcPr>
            <w:tcW w:w="1800" w:type="dxa"/>
            <w:vAlign w:val="bottom"/>
          </w:tcPr>
          <w:p w14:paraId="67E5B2CA" w14:textId="19411AB7" w:rsidR="00602F63" w:rsidRPr="00F15A3E" w:rsidRDefault="00602F63" w:rsidP="006E445E">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602F63" w:rsidRPr="00F15A3E" w14:paraId="2FFF5360" w14:textId="77777777" w:rsidTr="00B80BAD">
        <w:tc>
          <w:tcPr>
            <w:tcW w:w="3060" w:type="dxa"/>
          </w:tcPr>
          <w:p w14:paraId="5935BDAF" w14:textId="77777777" w:rsidR="00602F63" w:rsidRPr="00F15A3E" w:rsidRDefault="00602F63" w:rsidP="00443DF6">
            <w:pPr>
              <w:pStyle w:val="block"/>
              <w:spacing w:after="0" w:line="240" w:lineRule="auto"/>
              <w:ind w:left="-18" w:right="-146"/>
              <w:rPr>
                <w:rFonts w:cs="Times New Roman"/>
                <w:szCs w:val="22"/>
                <w:lang w:val="en-US" w:bidi="th-TH"/>
              </w:rPr>
            </w:pPr>
            <w:r w:rsidRPr="00F15A3E">
              <w:rPr>
                <w:rFonts w:cs="Times New Roman"/>
                <w:szCs w:val="22"/>
                <w:lang w:val="en-US"/>
              </w:rPr>
              <w:t xml:space="preserve">2020 </w:t>
            </w:r>
            <w:r w:rsidRPr="00F15A3E">
              <w:rPr>
                <w:rFonts w:cs="Times New Roman"/>
                <w:szCs w:val="22"/>
              </w:rPr>
              <w:t>Annual dividend</w:t>
            </w:r>
            <w:r w:rsidRPr="00F15A3E">
              <w:rPr>
                <w:rFonts w:cs="Times New Roman"/>
                <w:szCs w:val="22"/>
                <w:cs/>
                <w:lang w:bidi="th-TH"/>
              </w:rPr>
              <w:t xml:space="preserve"> </w:t>
            </w:r>
          </w:p>
        </w:tc>
        <w:tc>
          <w:tcPr>
            <w:tcW w:w="1530" w:type="dxa"/>
            <w:vAlign w:val="bottom"/>
          </w:tcPr>
          <w:p w14:paraId="7DBAC999" w14:textId="09CFCE43" w:rsidR="00602F63" w:rsidRPr="00F15A3E" w:rsidRDefault="00763294" w:rsidP="00443DF6">
            <w:pPr>
              <w:spacing w:line="240" w:lineRule="auto"/>
              <w:ind w:left="72" w:right="-108" w:hanging="191"/>
              <w:jc w:val="center"/>
              <w:rPr>
                <w:rFonts w:ascii="Times New Roman" w:hAnsi="Times New Roman" w:cs="Times New Roman"/>
                <w:sz w:val="22"/>
                <w:szCs w:val="22"/>
              </w:rPr>
            </w:pPr>
            <w:r w:rsidRPr="00F15A3E">
              <w:rPr>
                <w:rFonts w:ascii="Times New Roman" w:hAnsi="Times New Roman" w:cs="Times New Roman"/>
                <w:sz w:val="22"/>
                <w:szCs w:val="22"/>
              </w:rPr>
              <w:t xml:space="preserve">19 April 2021 </w:t>
            </w:r>
          </w:p>
        </w:tc>
        <w:tc>
          <w:tcPr>
            <w:tcW w:w="1530" w:type="dxa"/>
            <w:shd w:val="clear" w:color="auto" w:fill="auto"/>
            <w:vAlign w:val="bottom"/>
          </w:tcPr>
          <w:p w14:paraId="01D4E96C" w14:textId="14042E3C" w:rsidR="00602F63" w:rsidRPr="00F15A3E" w:rsidRDefault="00763294" w:rsidP="006E445E">
            <w:pPr>
              <w:spacing w:line="240" w:lineRule="auto"/>
              <w:jc w:val="center"/>
              <w:rPr>
                <w:rFonts w:ascii="Times New Roman" w:hAnsi="Times New Roman" w:cs="Times New Roman"/>
                <w:sz w:val="22"/>
                <w:szCs w:val="22"/>
                <w:shd w:val="clear" w:color="auto" w:fill="D9D9D9" w:themeFill="background1" w:themeFillShade="D9"/>
              </w:rPr>
            </w:pPr>
            <w:r w:rsidRPr="00F15A3E">
              <w:rPr>
                <w:rFonts w:ascii="Times New Roman" w:hAnsi="Times New Roman" w:cs="Times New Roman"/>
                <w:sz w:val="22"/>
                <w:szCs w:val="22"/>
              </w:rPr>
              <w:t>May 2021</w:t>
            </w:r>
          </w:p>
        </w:tc>
        <w:tc>
          <w:tcPr>
            <w:tcW w:w="1440" w:type="dxa"/>
            <w:vAlign w:val="bottom"/>
          </w:tcPr>
          <w:p w14:paraId="600B8B01" w14:textId="283C0B08" w:rsidR="00602F63" w:rsidRPr="00F15A3E" w:rsidRDefault="00763294" w:rsidP="00443DF6">
            <w:pPr>
              <w:pStyle w:val="block"/>
              <w:spacing w:after="0" w:line="240" w:lineRule="auto"/>
              <w:ind w:left="0"/>
              <w:jc w:val="center"/>
              <w:rPr>
                <w:rFonts w:cs="Times New Roman"/>
                <w:szCs w:val="22"/>
              </w:rPr>
            </w:pPr>
            <w:r w:rsidRPr="00F15A3E">
              <w:rPr>
                <w:rFonts w:cs="Times New Roman"/>
                <w:szCs w:val="22"/>
              </w:rPr>
              <w:t>0.04</w:t>
            </w:r>
          </w:p>
        </w:tc>
        <w:tc>
          <w:tcPr>
            <w:tcW w:w="270" w:type="dxa"/>
            <w:vAlign w:val="bottom"/>
          </w:tcPr>
          <w:p w14:paraId="35E09D1A" w14:textId="77777777" w:rsidR="00602F63" w:rsidRPr="00F15A3E" w:rsidRDefault="00602F63" w:rsidP="00443DF6">
            <w:pPr>
              <w:pStyle w:val="block"/>
              <w:spacing w:after="0" w:line="240" w:lineRule="auto"/>
              <w:ind w:left="0"/>
              <w:jc w:val="center"/>
              <w:rPr>
                <w:rFonts w:cs="Times New Roman"/>
                <w:szCs w:val="22"/>
              </w:rPr>
            </w:pPr>
          </w:p>
        </w:tc>
        <w:tc>
          <w:tcPr>
            <w:tcW w:w="1800" w:type="dxa"/>
            <w:vAlign w:val="bottom"/>
          </w:tcPr>
          <w:p w14:paraId="04F7C2F8" w14:textId="16CFD165" w:rsidR="00602F63" w:rsidRPr="00F15A3E" w:rsidRDefault="00763294" w:rsidP="00142B0B">
            <w:pPr>
              <w:pStyle w:val="block"/>
              <w:tabs>
                <w:tab w:val="decimal" w:pos="1332"/>
              </w:tabs>
              <w:spacing w:after="0" w:line="240" w:lineRule="auto"/>
              <w:ind w:left="-96" w:right="-83"/>
              <w:rPr>
                <w:rFonts w:cs="Times New Roman"/>
                <w:szCs w:val="22"/>
              </w:rPr>
            </w:pPr>
            <w:r w:rsidRPr="00F15A3E">
              <w:rPr>
                <w:rFonts w:cs="Times New Roman"/>
                <w:szCs w:val="22"/>
              </w:rPr>
              <w:t>24,000</w:t>
            </w:r>
          </w:p>
        </w:tc>
      </w:tr>
    </w:tbl>
    <w:p w14:paraId="231F2CB5" w14:textId="171729AF" w:rsidR="00AA5D31" w:rsidRPr="00F15A3E" w:rsidRDefault="00AA5D31" w:rsidP="00540A30">
      <w:pPr>
        <w:ind w:left="540"/>
        <w:jc w:val="both"/>
        <w:rPr>
          <w:rFonts w:ascii="Times New Roman" w:hAnsi="Times New Roman"/>
          <w:spacing w:val="-2"/>
          <w:sz w:val="22"/>
          <w:szCs w:val="22"/>
        </w:rPr>
      </w:pPr>
    </w:p>
    <w:p w14:paraId="0BB69DB6" w14:textId="7F6E74C2" w:rsidR="00C56F86" w:rsidRPr="00F15A3E" w:rsidRDefault="00C56F86"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 xml:space="preserve">Financial instruments </w:t>
      </w:r>
    </w:p>
    <w:p w14:paraId="77CCFA0C"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0DA1A1A3" w14:textId="43B0349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F15A3E">
        <w:rPr>
          <w:rFonts w:ascii="Times New Roman" w:hAnsi="Times New Roman" w:cs="Times New Roman"/>
          <w:i/>
          <w:iCs/>
          <w:sz w:val="22"/>
          <w:szCs w:val="20"/>
          <w:lang w:val="en-GB" w:bidi="ar-SA"/>
        </w:rPr>
        <w:t>Carrying amounts and fair values</w:t>
      </w:r>
    </w:p>
    <w:p w14:paraId="0CC2A6AF"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22815175" w14:textId="7777777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bidi="ar-SA"/>
        </w:rPr>
      </w:pPr>
      <w:r w:rsidRPr="00F15A3E">
        <w:rPr>
          <w:rFonts w:ascii="Times New Roman" w:hAnsi="Times New Roman" w:cs="Times New Roman"/>
          <w:sz w:val="22"/>
          <w:szCs w:val="20"/>
          <w:lang w:val="en-GB" w:bidi="ar-SA"/>
        </w:rPr>
        <w:t>The Group</w:t>
      </w:r>
      <w:r w:rsidRPr="00F15A3E">
        <w:rPr>
          <w:rFonts w:ascii="Times New Roman" w:hAnsi="Times New Roman" w:cs="Times New Roman"/>
          <w:sz w:val="22"/>
          <w:szCs w:val="20"/>
          <w:cs/>
          <w:lang w:val="en-GB"/>
        </w:rPr>
        <w:t>’</w:t>
      </w:r>
      <w:r w:rsidRPr="00F15A3E">
        <w:rPr>
          <w:rFonts w:ascii="Times New Roman" w:hAnsi="Times New Roman" w:cs="Times New Roman"/>
          <w:sz w:val="22"/>
          <w:szCs w:val="20"/>
          <w:lang w:val="en-GB" w:bidi="ar-SA"/>
        </w:rPr>
        <w:t>s fair values of financial assets and financial liabilities approximate their carrying values</w:t>
      </w:r>
      <w:r w:rsidRPr="00F15A3E">
        <w:rPr>
          <w:rFonts w:ascii="Times New Roman" w:hAnsi="Times New Roman" w:cs="Times New Roman"/>
          <w:sz w:val="22"/>
          <w:szCs w:val="20"/>
          <w:cs/>
          <w:lang w:val="en-GB"/>
        </w:rPr>
        <w:t>.</w:t>
      </w:r>
    </w:p>
    <w:p w14:paraId="14B5BDEF" w14:textId="611D3707" w:rsidR="00267577" w:rsidRDefault="00267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6D9A549A" w14:textId="5F46CB87"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780"/>
        <w:gridCol w:w="1079"/>
        <w:gridCol w:w="271"/>
        <w:gridCol w:w="1261"/>
        <w:gridCol w:w="271"/>
        <w:gridCol w:w="1079"/>
        <w:gridCol w:w="271"/>
        <w:gridCol w:w="1261"/>
      </w:tblGrid>
      <w:tr w:rsidR="00CD4492" w:rsidRPr="00F15A3E" w14:paraId="482AB1C4" w14:textId="77777777" w:rsidTr="00124CEC">
        <w:trPr>
          <w:tblHeader/>
        </w:trPr>
        <w:tc>
          <w:tcPr>
            <w:tcW w:w="2038" w:type="pct"/>
          </w:tcPr>
          <w:p w14:paraId="28896ADA" w14:textId="77777777" w:rsidR="00CD4492" w:rsidRPr="00F15A3E"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408" w:type="pct"/>
            <w:gridSpan w:val="3"/>
          </w:tcPr>
          <w:p w14:paraId="3AD4F9C6" w14:textId="77777777" w:rsidR="003A54C6" w:rsidRPr="00F15A3E" w:rsidRDefault="003A54C6" w:rsidP="008E2CFB">
            <w:pPr>
              <w:pStyle w:val="acctmergecolhdg"/>
              <w:spacing w:line="240" w:lineRule="auto"/>
              <w:rPr>
                <w:rFonts w:ascii="Times New Roman" w:hAnsi="Times New Roman"/>
                <w:szCs w:val="22"/>
              </w:rPr>
            </w:pPr>
            <w:r w:rsidRPr="00F15A3E">
              <w:rPr>
                <w:rFonts w:ascii="Times New Roman" w:hAnsi="Times New Roman"/>
                <w:szCs w:val="22"/>
              </w:rPr>
              <w:t xml:space="preserve">Consolidated </w:t>
            </w:r>
          </w:p>
          <w:p w14:paraId="177EECD6" w14:textId="77777777" w:rsidR="00CD4492" w:rsidRPr="00F15A3E"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F15A3E">
              <w:rPr>
                <w:rFonts w:ascii="Times New Roman" w:hAnsi="Times New Roman"/>
                <w:b/>
                <w:bCs/>
                <w:sz w:val="22"/>
                <w:szCs w:val="22"/>
              </w:rPr>
              <w:t>financial statements</w:t>
            </w:r>
          </w:p>
        </w:tc>
        <w:tc>
          <w:tcPr>
            <w:tcW w:w="146" w:type="pct"/>
          </w:tcPr>
          <w:p w14:paraId="7B50814A" w14:textId="77777777" w:rsidR="00CD4492" w:rsidRPr="00F15A3E"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F15A3E" w:rsidRDefault="003A54C6" w:rsidP="008E2CFB">
            <w:pPr>
              <w:pStyle w:val="acctmergecolhdg"/>
              <w:spacing w:line="240" w:lineRule="auto"/>
              <w:rPr>
                <w:rFonts w:ascii="Times New Roman" w:hAnsi="Times New Roman"/>
                <w:szCs w:val="22"/>
              </w:rPr>
            </w:pPr>
            <w:r w:rsidRPr="00F15A3E">
              <w:rPr>
                <w:rFonts w:ascii="Times New Roman" w:hAnsi="Times New Roman"/>
                <w:szCs w:val="22"/>
              </w:rPr>
              <w:t xml:space="preserve">Separate </w:t>
            </w:r>
          </w:p>
          <w:p w14:paraId="067EC3D0" w14:textId="77777777" w:rsidR="00CD4492" w:rsidRPr="00F15A3E"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F15A3E">
              <w:rPr>
                <w:rFonts w:ascii="Times New Roman" w:hAnsi="Times New Roman"/>
                <w:b/>
                <w:bCs/>
                <w:sz w:val="22"/>
                <w:szCs w:val="22"/>
              </w:rPr>
              <w:t>financial statements</w:t>
            </w:r>
          </w:p>
        </w:tc>
      </w:tr>
      <w:tr w:rsidR="00B80BAD" w:rsidRPr="00F15A3E" w14:paraId="2E114384" w14:textId="77777777" w:rsidTr="00D92B53">
        <w:trPr>
          <w:tblHeader/>
        </w:trPr>
        <w:tc>
          <w:tcPr>
            <w:tcW w:w="2038" w:type="pct"/>
          </w:tcPr>
          <w:p w14:paraId="28F296AE"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8B48F4" w14:textId="4C8CF2F6" w:rsidR="00B80BAD" w:rsidRPr="00F15A3E"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3</w:t>
            </w:r>
            <w:r w:rsidRPr="00F15A3E">
              <w:rPr>
                <w:rFonts w:ascii="Times New Roman" w:hAnsi="Times New Roman"/>
                <w:bCs/>
                <w:color w:val="000000"/>
                <w:sz w:val="22"/>
                <w:szCs w:val="22"/>
                <w:lang w:val="en-GB"/>
              </w:rPr>
              <w:t xml:space="preserve">0 </w:t>
            </w:r>
            <w:r>
              <w:rPr>
                <w:rFonts w:ascii="Times New Roman" w:hAnsi="Times New Roman"/>
                <w:bCs/>
                <w:color w:val="000000"/>
                <w:sz w:val="22"/>
                <w:szCs w:val="22"/>
                <w:lang w:val="en-GB"/>
              </w:rPr>
              <w:t>September</w:t>
            </w:r>
          </w:p>
        </w:tc>
        <w:tc>
          <w:tcPr>
            <w:tcW w:w="146" w:type="pct"/>
            <w:vAlign w:val="bottom"/>
          </w:tcPr>
          <w:p w14:paraId="637ABE3C" w14:textId="77777777" w:rsidR="00B80BAD" w:rsidRPr="00F15A3E" w:rsidRDefault="00B80BAD" w:rsidP="00B80BAD">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129CD735" w14:textId="77777777" w:rsidR="00B80BAD"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 xml:space="preserve">31 </w:t>
            </w:r>
          </w:p>
          <w:p w14:paraId="76E0FEE7" w14:textId="565193B8" w:rsidR="00B80BAD" w:rsidRPr="00F15A3E"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15A3E">
              <w:rPr>
                <w:rFonts w:ascii="Times New Roman" w:hAnsi="Times New Roman"/>
                <w:bCs/>
                <w:color w:val="000000"/>
                <w:sz w:val="22"/>
                <w:szCs w:val="22"/>
              </w:rPr>
              <w:t>December</w:t>
            </w:r>
          </w:p>
        </w:tc>
        <w:tc>
          <w:tcPr>
            <w:tcW w:w="146" w:type="pct"/>
          </w:tcPr>
          <w:p w14:paraId="309FCE78"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3AB06B2E" w:rsidR="00B80BAD" w:rsidRPr="00F15A3E"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3</w:t>
            </w:r>
            <w:r w:rsidRPr="00F15A3E">
              <w:rPr>
                <w:rFonts w:ascii="Times New Roman" w:hAnsi="Times New Roman"/>
                <w:bCs/>
                <w:color w:val="000000"/>
                <w:sz w:val="22"/>
                <w:szCs w:val="22"/>
                <w:lang w:val="en-GB"/>
              </w:rPr>
              <w:t xml:space="preserve">0 </w:t>
            </w:r>
            <w:r>
              <w:rPr>
                <w:rFonts w:ascii="Times New Roman" w:hAnsi="Times New Roman"/>
                <w:bCs/>
                <w:color w:val="000000"/>
                <w:sz w:val="22"/>
                <w:szCs w:val="22"/>
                <w:lang w:val="en-GB"/>
              </w:rPr>
              <w:t>September</w:t>
            </w:r>
          </w:p>
        </w:tc>
        <w:tc>
          <w:tcPr>
            <w:tcW w:w="146" w:type="pct"/>
            <w:vAlign w:val="bottom"/>
          </w:tcPr>
          <w:p w14:paraId="5F72C18D" w14:textId="77777777" w:rsidR="00B80BAD" w:rsidRPr="00F15A3E" w:rsidRDefault="00B80BAD" w:rsidP="00B80BAD">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043F275A" w14:textId="77777777" w:rsidR="00B80BAD"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 xml:space="preserve">31 </w:t>
            </w:r>
          </w:p>
          <w:p w14:paraId="50783189" w14:textId="05D55E52" w:rsidR="00B80BAD" w:rsidRPr="00F15A3E"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15A3E">
              <w:rPr>
                <w:rFonts w:ascii="Times New Roman" w:hAnsi="Times New Roman"/>
                <w:bCs/>
                <w:color w:val="000000"/>
                <w:sz w:val="22"/>
                <w:szCs w:val="22"/>
              </w:rPr>
              <w:t>December</w:t>
            </w:r>
          </w:p>
        </w:tc>
      </w:tr>
      <w:tr w:rsidR="00B80BAD" w:rsidRPr="00F15A3E" w14:paraId="33B03E3A" w14:textId="77777777" w:rsidTr="00D92B53">
        <w:trPr>
          <w:tblHeader/>
        </w:trPr>
        <w:tc>
          <w:tcPr>
            <w:tcW w:w="2038" w:type="pct"/>
          </w:tcPr>
          <w:p w14:paraId="6757E442"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31DCB8DB" w14:textId="0B71AA2D"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15A3E">
              <w:rPr>
                <w:rFonts w:ascii="Times New Roman" w:hAnsi="Times New Roman"/>
                <w:sz w:val="22"/>
                <w:szCs w:val="22"/>
              </w:rPr>
              <w:t>2021</w:t>
            </w:r>
          </w:p>
        </w:tc>
        <w:tc>
          <w:tcPr>
            <w:tcW w:w="146" w:type="pct"/>
          </w:tcPr>
          <w:p w14:paraId="7BAC6D3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484A0156"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15A3E">
              <w:rPr>
                <w:rFonts w:ascii="Times New Roman" w:hAnsi="Times New Roman"/>
                <w:sz w:val="22"/>
                <w:szCs w:val="22"/>
              </w:rPr>
              <w:t>2020</w:t>
            </w:r>
          </w:p>
        </w:tc>
        <w:tc>
          <w:tcPr>
            <w:tcW w:w="146" w:type="pct"/>
          </w:tcPr>
          <w:p w14:paraId="52F99679"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4D6BD384"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15A3E">
              <w:rPr>
                <w:rFonts w:ascii="Times New Roman" w:hAnsi="Times New Roman"/>
                <w:sz w:val="22"/>
                <w:szCs w:val="22"/>
              </w:rPr>
              <w:t>2021</w:t>
            </w:r>
          </w:p>
        </w:tc>
        <w:tc>
          <w:tcPr>
            <w:tcW w:w="146" w:type="pct"/>
          </w:tcPr>
          <w:p w14:paraId="635D6D8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1BBF13B0"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15A3E">
              <w:rPr>
                <w:rFonts w:ascii="Times New Roman" w:hAnsi="Times New Roman"/>
                <w:sz w:val="22"/>
                <w:szCs w:val="22"/>
              </w:rPr>
              <w:t>2020</w:t>
            </w:r>
          </w:p>
        </w:tc>
      </w:tr>
      <w:tr w:rsidR="00B80BAD" w:rsidRPr="00F15A3E" w14:paraId="073BFA9C" w14:textId="77777777" w:rsidTr="00124CEC">
        <w:trPr>
          <w:tblHeader/>
        </w:trPr>
        <w:tc>
          <w:tcPr>
            <w:tcW w:w="2038" w:type="pct"/>
          </w:tcPr>
          <w:p w14:paraId="0B50035A"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62" w:type="pct"/>
            <w:gridSpan w:val="7"/>
          </w:tcPr>
          <w:p w14:paraId="179D43BA"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B80BAD" w:rsidRPr="00F15A3E" w14:paraId="1E3116E6" w14:textId="77777777" w:rsidTr="008C2470">
        <w:trPr>
          <w:trHeight w:val="185"/>
        </w:trPr>
        <w:tc>
          <w:tcPr>
            <w:tcW w:w="2038" w:type="pct"/>
          </w:tcPr>
          <w:p w14:paraId="1E8DA112" w14:textId="32276BC2" w:rsidR="00B80BAD" w:rsidRPr="00F15A3E" w:rsidRDefault="00B80BAD" w:rsidP="00B80BAD">
            <w:pPr>
              <w:spacing w:line="240" w:lineRule="auto"/>
              <w:rPr>
                <w:rFonts w:ascii="Times New Roman" w:hAnsi="Times New Roman"/>
                <w:b/>
                <w:bCs/>
                <w:i/>
                <w:iCs/>
                <w:sz w:val="22"/>
                <w:szCs w:val="22"/>
              </w:rPr>
            </w:pPr>
            <w:r w:rsidRPr="00F15A3E">
              <w:rPr>
                <w:rFonts w:ascii="Times New Roman" w:hAnsi="Times New Roman"/>
                <w:b/>
                <w:bCs/>
                <w:i/>
                <w:iCs/>
                <w:sz w:val="22"/>
                <w:szCs w:val="22"/>
              </w:rPr>
              <w:t>Capital commitments</w:t>
            </w:r>
          </w:p>
        </w:tc>
        <w:tc>
          <w:tcPr>
            <w:tcW w:w="582" w:type="pct"/>
          </w:tcPr>
          <w:p w14:paraId="3A68F752" w14:textId="77777777" w:rsidR="00B80BAD" w:rsidRPr="00F15A3E" w:rsidRDefault="00B80BAD" w:rsidP="00B80BAD">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B80BAD" w:rsidRPr="00F15A3E" w:rsidRDefault="00B80BAD" w:rsidP="00B80BAD">
            <w:pPr>
              <w:spacing w:line="240" w:lineRule="auto"/>
              <w:rPr>
                <w:rFonts w:ascii="Times New Roman" w:hAnsi="Times New Roman"/>
                <w:i/>
                <w:iCs/>
                <w:sz w:val="22"/>
                <w:szCs w:val="22"/>
              </w:rPr>
            </w:pPr>
          </w:p>
        </w:tc>
        <w:tc>
          <w:tcPr>
            <w:tcW w:w="680" w:type="pct"/>
          </w:tcPr>
          <w:p w14:paraId="524ED762" w14:textId="77777777" w:rsidR="00B80BAD" w:rsidRPr="00F15A3E" w:rsidRDefault="00B80BAD" w:rsidP="00B80BAD">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B80BAD" w:rsidRPr="00F15A3E" w:rsidRDefault="00B80BAD" w:rsidP="00B80BAD">
            <w:pPr>
              <w:spacing w:line="240" w:lineRule="auto"/>
              <w:rPr>
                <w:rFonts w:ascii="Times New Roman" w:hAnsi="Times New Roman"/>
                <w:i/>
                <w:iCs/>
                <w:sz w:val="22"/>
                <w:szCs w:val="22"/>
              </w:rPr>
            </w:pPr>
          </w:p>
        </w:tc>
        <w:tc>
          <w:tcPr>
            <w:tcW w:w="582" w:type="pct"/>
          </w:tcPr>
          <w:p w14:paraId="4A103DF6"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B80BAD" w:rsidRPr="00F15A3E" w14:paraId="57A2C7FF" w14:textId="77777777" w:rsidTr="00D92B53">
        <w:tc>
          <w:tcPr>
            <w:tcW w:w="2038" w:type="pct"/>
          </w:tcPr>
          <w:p w14:paraId="377B22CF" w14:textId="47D9C138" w:rsidR="00B80BAD" w:rsidRPr="00F15A3E" w:rsidRDefault="00B80BAD" w:rsidP="00B80BAD">
            <w:pPr>
              <w:spacing w:line="240" w:lineRule="auto"/>
              <w:rPr>
                <w:rFonts w:ascii="Times New Roman" w:hAnsi="Times New Roman"/>
                <w:b/>
                <w:bCs/>
                <w:i/>
                <w:iCs/>
                <w:sz w:val="22"/>
                <w:szCs w:val="22"/>
              </w:rPr>
            </w:pPr>
            <w:r w:rsidRPr="00F15A3E">
              <w:rPr>
                <w:rFonts w:ascii="Times New Roman" w:hAnsi="Times New Roman"/>
                <w:sz w:val="22"/>
                <w:szCs w:val="22"/>
              </w:rPr>
              <w:t>Buildings and other constructions</w:t>
            </w:r>
          </w:p>
        </w:tc>
        <w:tc>
          <w:tcPr>
            <w:tcW w:w="582" w:type="pct"/>
            <w:tcBorders>
              <w:bottom w:val="single" w:sz="4" w:space="0" w:color="auto"/>
            </w:tcBorders>
          </w:tcPr>
          <w:p w14:paraId="09F34302" w14:textId="6AE2296C" w:rsidR="00B80BAD" w:rsidRPr="008C2470" w:rsidRDefault="004E723B"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Pr>
                <w:rFonts w:ascii="Times New Roman" w:hAnsi="Times New Roman"/>
                <w:sz w:val="22"/>
                <w:szCs w:val="22"/>
              </w:rPr>
              <w:t>6,839</w:t>
            </w:r>
          </w:p>
        </w:tc>
        <w:tc>
          <w:tcPr>
            <w:tcW w:w="146" w:type="pct"/>
          </w:tcPr>
          <w:p w14:paraId="545E551A" w14:textId="77777777" w:rsidR="00B80BAD" w:rsidRPr="008C2470" w:rsidRDefault="00B80BAD" w:rsidP="008C2470">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374E5654"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15A3E">
              <w:rPr>
                <w:rFonts w:ascii="Times New Roman" w:hAnsi="Times New Roman"/>
                <w:sz w:val="22"/>
                <w:szCs w:val="22"/>
              </w:rPr>
              <w:t>1,599</w:t>
            </w:r>
          </w:p>
        </w:tc>
        <w:tc>
          <w:tcPr>
            <w:tcW w:w="146" w:type="pct"/>
          </w:tcPr>
          <w:p w14:paraId="3E60D3C4" w14:textId="77777777" w:rsidR="00B80BAD" w:rsidRPr="00F15A3E" w:rsidRDefault="00B80BAD" w:rsidP="00B80BAD">
            <w:pPr>
              <w:spacing w:line="240" w:lineRule="auto"/>
              <w:rPr>
                <w:rFonts w:ascii="Times New Roman" w:hAnsi="Times New Roman"/>
                <w:i/>
                <w:iCs/>
                <w:sz w:val="22"/>
                <w:szCs w:val="22"/>
              </w:rPr>
            </w:pPr>
          </w:p>
        </w:tc>
        <w:tc>
          <w:tcPr>
            <w:tcW w:w="582" w:type="pct"/>
            <w:tcBorders>
              <w:bottom w:val="single" w:sz="4" w:space="0" w:color="auto"/>
            </w:tcBorders>
          </w:tcPr>
          <w:p w14:paraId="23A8C9F1" w14:textId="7391C627" w:rsidR="00B80BAD" w:rsidRPr="00F15A3E" w:rsidRDefault="004E6F4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Pr>
                <w:rFonts w:ascii="Times New Roman" w:hAnsi="Times New Roman"/>
                <w:sz w:val="22"/>
                <w:szCs w:val="22"/>
              </w:rPr>
              <w:t>-</w:t>
            </w:r>
          </w:p>
        </w:tc>
        <w:tc>
          <w:tcPr>
            <w:tcW w:w="146" w:type="pct"/>
          </w:tcPr>
          <w:p w14:paraId="1D57DDD2"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15A3E">
              <w:rPr>
                <w:rFonts w:ascii="Times New Roman" w:hAnsi="Times New Roman"/>
                <w:sz w:val="22"/>
                <w:szCs w:val="22"/>
                <w:cs/>
              </w:rPr>
              <w:t>-</w:t>
            </w:r>
          </w:p>
        </w:tc>
      </w:tr>
      <w:tr w:rsidR="00B80BAD" w:rsidRPr="00F15A3E" w14:paraId="7D44223A" w14:textId="77777777" w:rsidTr="00D92B53">
        <w:tc>
          <w:tcPr>
            <w:tcW w:w="2038" w:type="pct"/>
          </w:tcPr>
          <w:p w14:paraId="5C5B3CF8" w14:textId="490276B3" w:rsidR="00B80BAD" w:rsidRPr="00F15A3E" w:rsidRDefault="00B80BAD" w:rsidP="00B80BAD">
            <w:pPr>
              <w:spacing w:line="240" w:lineRule="auto"/>
              <w:rPr>
                <w:rFonts w:ascii="Times New Roman" w:hAnsi="Times New Roman"/>
                <w:b/>
                <w:bCs/>
                <w:i/>
                <w:iCs/>
                <w:sz w:val="22"/>
                <w:szCs w:val="22"/>
              </w:rPr>
            </w:pPr>
            <w:r w:rsidRPr="00F15A3E">
              <w:rPr>
                <w:rFonts w:ascii="Times New Roman" w:hAnsi="Times New Roman"/>
                <w:b/>
                <w:bCs/>
                <w:sz w:val="22"/>
                <w:szCs w:val="22"/>
              </w:rPr>
              <w:t>Total</w:t>
            </w:r>
          </w:p>
        </w:tc>
        <w:tc>
          <w:tcPr>
            <w:tcW w:w="582" w:type="pct"/>
            <w:tcBorders>
              <w:top w:val="single" w:sz="4" w:space="0" w:color="auto"/>
              <w:bottom w:val="double" w:sz="4" w:space="0" w:color="auto"/>
            </w:tcBorders>
          </w:tcPr>
          <w:p w14:paraId="333ED002" w14:textId="4ABD4892" w:rsidR="00B80BAD" w:rsidRPr="00F15A3E" w:rsidRDefault="004E723B"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b/>
                <w:bCs/>
                <w:sz w:val="22"/>
                <w:szCs w:val="22"/>
              </w:rPr>
            </w:pPr>
            <w:r>
              <w:rPr>
                <w:rFonts w:ascii="Times New Roman" w:hAnsi="Times New Roman"/>
                <w:b/>
                <w:bCs/>
                <w:sz w:val="22"/>
                <w:szCs w:val="22"/>
              </w:rPr>
              <w:t>6,839</w:t>
            </w:r>
          </w:p>
        </w:tc>
        <w:tc>
          <w:tcPr>
            <w:tcW w:w="146" w:type="pct"/>
          </w:tcPr>
          <w:p w14:paraId="0BBEB55F" w14:textId="77777777" w:rsidR="00B80BAD" w:rsidRPr="00F15A3E" w:rsidRDefault="00B80BAD" w:rsidP="00B80BAD">
            <w:pPr>
              <w:spacing w:line="240" w:lineRule="auto"/>
              <w:rPr>
                <w:rFonts w:ascii="Times New Roman" w:hAnsi="Times New Roman"/>
                <w:i/>
                <w:iCs/>
                <w:sz w:val="22"/>
                <w:szCs w:val="22"/>
              </w:rPr>
            </w:pPr>
          </w:p>
        </w:tc>
        <w:tc>
          <w:tcPr>
            <w:tcW w:w="680" w:type="pct"/>
            <w:tcBorders>
              <w:top w:val="single" w:sz="4" w:space="0" w:color="auto"/>
              <w:bottom w:val="double" w:sz="4" w:space="0" w:color="auto"/>
            </w:tcBorders>
          </w:tcPr>
          <w:p w14:paraId="2E40AC6B" w14:textId="5D6C72D2"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F15A3E">
              <w:rPr>
                <w:rFonts w:ascii="Times New Roman" w:hAnsi="Times New Roman"/>
                <w:b/>
                <w:bCs/>
                <w:sz w:val="22"/>
                <w:szCs w:val="22"/>
              </w:rPr>
              <w:t>1,599</w:t>
            </w:r>
          </w:p>
        </w:tc>
        <w:tc>
          <w:tcPr>
            <w:tcW w:w="146" w:type="pct"/>
          </w:tcPr>
          <w:p w14:paraId="0223537A" w14:textId="77777777" w:rsidR="00B80BAD" w:rsidRPr="00F15A3E" w:rsidRDefault="00B80BAD" w:rsidP="00B80BAD">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7E7F4548" w:rsidR="00B80BAD" w:rsidRPr="00F15A3E" w:rsidRDefault="004E6F4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Pr>
                <w:rFonts w:ascii="Times New Roman" w:hAnsi="Times New Roman"/>
                <w:b/>
                <w:bCs/>
                <w:sz w:val="22"/>
                <w:szCs w:val="22"/>
              </w:rPr>
              <w:t>-</w:t>
            </w:r>
          </w:p>
        </w:tc>
        <w:tc>
          <w:tcPr>
            <w:tcW w:w="146" w:type="pct"/>
          </w:tcPr>
          <w:p w14:paraId="3B0E3C2D"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15A3E">
              <w:rPr>
                <w:rFonts w:ascii="Times New Roman" w:hAnsi="Times New Roman"/>
                <w:b/>
                <w:bCs/>
                <w:sz w:val="22"/>
                <w:szCs w:val="22"/>
                <w:cs/>
              </w:rPr>
              <w:t>-</w:t>
            </w:r>
          </w:p>
        </w:tc>
      </w:tr>
      <w:tr w:rsidR="00B80BAD" w:rsidRPr="00F15A3E" w14:paraId="4E39B4EE" w14:textId="77777777" w:rsidTr="00D92B53">
        <w:trPr>
          <w:trHeight w:val="30"/>
        </w:trPr>
        <w:tc>
          <w:tcPr>
            <w:tcW w:w="2038" w:type="pct"/>
          </w:tcPr>
          <w:p w14:paraId="6BA762CD" w14:textId="77777777" w:rsidR="00B80BAD" w:rsidRPr="00F15A3E" w:rsidRDefault="00B80BAD" w:rsidP="00B80BAD">
            <w:pPr>
              <w:spacing w:line="240" w:lineRule="auto"/>
              <w:rPr>
                <w:rFonts w:ascii="Times New Roman" w:hAnsi="Times New Roman"/>
                <w:b/>
                <w:bCs/>
                <w:i/>
                <w:iCs/>
                <w:sz w:val="22"/>
                <w:szCs w:val="22"/>
              </w:rPr>
            </w:pPr>
          </w:p>
        </w:tc>
        <w:tc>
          <w:tcPr>
            <w:tcW w:w="582" w:type="pct"/>
            <w:tcBorders>
              <w:top w:val="double" w:sz="4" w:space="0" w:color="auto"/>
            </w:tcBorders>
          </w:tcPr>
          <w:p w14:paraId="0F86506E" w14:textId="77777777" w:rsidR="00B80BAD" w:rsidRPr="00F15A3E" w:rsidRDefault="00B80BAD" w:rsidP="00B80BAD">
            <w:pPr>
              <w:tabs>
                <w:tab w:val="clear" w:pos="680"/>
                <w:tab w:val="decimal" w:pos="864"/>
              </w:tabs>
              <w:spacing w:line="240" w:lineRule="auto"/>
              <w:ind w:right="-23"/>
              <w:rPr>
                <w:rFonts w:ascii="Times New Roman" w:hAnsi="Times New Roman"/>
                <w:i/>
                <w:iCs/>
                <w:sz w:val="22"/>
                <w:szCs w:val="22"/>
              </w:rPr>
            </w:pPr>
          </w:p>
        </w:tc>
        <w:tc>
          <w:tcPr>
            <w:tcW w:w="146" w:type="pct"/>
          </w:tcPr>
          <w:p w14:paraId="2EC84C7A" w14:textId="77777777" w:rsidR="00B80BAD" w:rsidRPr="00F15A3E" w:rsidRDefault="00B80BAD" w:rsidP="00B80BAD">
            <w:pPr>
              <w:spacing w:line="240" w:lineRule="auto"/>
              <w:rPr>
                <w:rFonts w:ascii="Times New Roman" w:hAnsi="Times New Roman"/>
                <w:i/>
                <w:iCs/>
                <w:sz w:val="22"/>
                <w:szCs w:val="22"/>
              </w:rPr>
            </w:pPr>
          </w:p>
        </w:tc>
        <w:tc>
          <w:tcPr>
            <w:tcW w:w="680" w:type="pct"/>
            <w:tcBorders>
              <w:top w:val="double" w:sz="4" w:space="0" w:color="auto"/>
            </w:tcBorders>
          </w:tcPr>
          <w:p w14:paraId="552AA6DB"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605004C9" w14:textId="77777777" w:rsidR="00B80BAD" w:rsidRPr="00F15A3E" w:rsidRDefault="00B80BAD" w:rsidP="00B80BAD">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B80BAD" w:rsidRPr="00F15A3E" w14:paraId="6AEB50C8" w14:textId="77777777" w:rsidTr="00D92B53">
        <w:tc>
          <w:tcPr>
            <w:tcW w:w="2038" w:type="pct"/>
          </w:tcPr>
          <w:p w14:paraId="7109EB2B" w14:textId="5B33E90E" w:rsidR="00B80BAD" w:rsidRPr="00F15A3E" w:rsidRDefault="00B80BAD" w:rsidP="00B80BAD">
            <w:pPr>
              <w:spacing w:line="240" w:lineRule="auto"/>
              <w:rPr>
                <w:rFonts w:ascii="Times New Roman" w:hAnsi="Times New Roman"/>
                <w:b/>
                <w:bCs/>
                <w:i/>
                <w:iCs/>
                <w:sz w:val="22"/>
                <w:szCs w:val="22"/>
              </w:rPr>
            </w:pPr>
            <w:r w:rsidRPr="00F15A3E">
              <w:rPr>
                <w:rFonts w:ascii="Times New Roman" w:hAnsi="Times New Roman"/>
                <w:b/>
                <w:bCs/>
                <w:i/>
                <w:iCs/>
                <w:sz w:val="22"/>
                <w:szCs w:val="22"/>
              </w:rPr>
              <w:t>Other commitments</w:t>
            </w:r>
          </w:p>
        </w:tc>
        <w:tc>
          <w:tcPr>
            <w:tcW w:w="582" w:type="pct"/>
          </w:tcPr>
          <w:p w14:paraId="248FB88C" w14:textId="77777777" w:rsidR="00B80BAD" w:rsidRPr="00F15A3E" w:rsidRDefault="00B80BAD" w:rsidP="00B80BAD">
            <w:pPr>
              <w:tabs>
                <w:tab w:val="clear" w:pos="680"/>
                <w:tab w:val="decimal" w:pos="864"/>
              </w:tabs>
              <w:spacing w:line="240" w:lineRule="auto"/>
              <w:ind w:right="-23"/>
              <w:rPr>
                <w:rFonts w:ascii="Times New Roman" w:hAnsi="Times New Roman"/>
                <w:i/>
                <w:iCs/>
                <w:sz w:val="22"/>
                <w:szCs w:val="22"/>
              </w:rPr>
            </w:pPr>
          </w:p>
        </w:tc>
        <w:tc>
          <w:tcPr>
            <w:tcW w:w="146" w:type="pct"/>
          </w:tcPr>
          <w:p w14:paraId="38A7AA4D" w14:textId="77777777" w:rsidR="00B80BAD" w:rsidRPr="00F15A3E" w:rsidRDefault="00B80BAD" w:rsidP="00B80BAD">
            <w:pPr>
              <w:spacing w:line="240" w:lineRule="auto"/>
              <w:rPr>
                <w:rFonts w:ascii="Times New Roman" w:hAnsi="Times New Roman"/>
                <w:i/>
                <w:iCs/>
                <w:sz w:val="22"/>
                <w:szCs w:val="22"/>
              </w:rPr>
            </w:pPr>
          </w:p>
        </w:tc>
        <w:tc>
          <w:tcPr>
            <w:tcW w:w="680" w:type="pct"/>
          </w:tcPr>
          <w:p w14:paraId="133D24D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B80BAD" w:rsidRPr="00F15A3E" w:rsidRDefault="00B80BAD" w:rsidP="00B80BAD">
            <w:pPr>
              <w:spacing w:line="240" w:lineRule="auto"/>
              <w:rPr>
                <w:rFonts w:ascii="Times New Roman" w:hAnsi="Times New Roman"/>
                <w:i/>
                <w:iCs/>
                <w:sz w:val="22"/>
                <w:szCs w:val="22"/>
              </w:rPr>
            </w:pPr>
          </w:p>
        </w:tc>
        <w:tc>
          <w:tcPr>
            <w:tcW w:w="582" w:type="pct"/>
          </w:tcPr>
          <w:p w14:paraId="425E6C9C"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B80BAD" w:rsidRPr="00F15A3E" w14:paraId="3335ACF8" w14:textId="77777777" w:rsidTr="00D92B53">
        <w:tc>
          <w:tcPr>
            <w:tcW w:w="2038" w:type="pct"/>
          </w:tcPr>
          <w:p w14:paraId="383595F2" w14:textId="0E43121B" w:rsidR="00B80BAD" w:rsidRPr="00F15A3E" w:rsidRDefault="00B80BAD" w:rsidP="00B80BAD">
            <w:pPr>
              <w:spacing w:line="240" w:lineRule="auto"/>
              <w:rPr>
                <w:rFonts w:ascii="Times New Roman" w:hAnsi="Times New Roman"/>
                <w:sz w:val="22"/>
                <w:szCs w:val="22"/>
              </w:rPr>
            </w:pPr>
            <w:r w:rsidRPr="00F15A3E">
              <w:rPr>
                <w:rFonts w:ascii="Times New Roman" w:hAnsi="Times New Roman"/>
                <w:sz w:val="22"/>
                <w:szCs w:val="22"/>
              </w:rPr>
              <w:t>Purchase orders for goods and supplies</w:t>
            </w:r>
          </w:p>
        </w:tc>
        <w:tc>
          <w:tcPr>
            <w:tcW w:w="582" w:type="pct"/>
          </w:tcPr>
          <w:p w14:paraId="7AC62A5F" w14:textId="680F4B5A" w:rsidR="00B80BAD" w:rsidRPr="00F15A3E" w:rsidRDefault="008C2470"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4E6F43">
              <w:rPr>
                <w:rFonts w:ascii="Times New Roman" w:hAnsi="Times New Roman"/>
                <w:sz w:val="22"/>
                <w:szCs w:val="22"/>
                <w:cs/>
              </w:rPr>
              <w:t>16</w:t>
            </w:r>
            <w:r w:rsidRPr="008C2470">
              <w:rPr>
                <w:rFonts w:ascii="Times New Roman" w:hAnsi="Times New Roman"/>
                <w:sz w:val="22"/>
                <w:szCs w:val="22"/>
              </w:rPr>
              <w:t>,</w:t>
            </w:r>
            <w:r w:rsidRPr="004E6F43">
              <w:rPr>
                <w:rFonts w:ascii="Times New Roman" w:hAnsi="Times New Roman"/>
                <w:sz w:val="22"/>
                <w:szCs w:val="22"/>
                <w:cs/>
              </w:rPr>
              <w:t>563</w:t>
            </w:r>
          </w:p>
        </w:tc>
        <w:tc>
          <w:tcPr>
            <w:tcW w:w="146" w:type="pct"/>
          </w:tcPr>
          <w:p w14:paraId="1F5466F7" w14:textId="77777777" w:rsidR="00B80BAD" w:rsidRPr="004E6F43" w:rsidRDefault="00B80BAD" w:rsidP="004E6F43">
            <w:pPr>
              <w:tabs>
                <w:tab w:val="decimal" w:pos="1063"/>
              </w:tabs>
              <w:spacing w:line="240" w:lineRule="auto"/>
              <w:ind w:right="-110"/>
              <w:rPr>
                <w:rFonts w:ascii="Times New Roman" w:hAnsi="Times New Roman"/>
                <w:sz w:val="22"/>
                <w:szCs w:val="22"/>
              </w:rPr>
            </w:pPr>
          </w:p>
        </w:tc>
        <w:tc>
          <w:tcPr>
            <w:tcW w:w="680" w:type="pct"/>
          </w:tcPr>
          <w:p w14:paraId="03FECD4D" w14:textId="3B79BC9B"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15A3E">
              <w:rPr>
                <w:rFonts w:ascii="Times New Roman" w:hAnsi="Times New Roman"/>
                <w:sz w:val="22"/>
                <w:szCs w:val="22"/>
              </w:rPr>
              <w:t>104,957</w:t>
            </w:r>
          </w:p>
        </w:tc>
        <w:tc>
          <w:tcPr>
            <w:tcW w:w="146" w:type="pct"/>
          </w:tcPr>
          <w:p w14:paraId="6116C5F5" w14:textId="77777777" w:rsidR="00B80BAD" w:rsidRPr="00F15A3E" w:rsidRDefault="00B80BAD" w:rsidP="00B80BAD">
            <w:pPr>
              <w:spacing w:line="240" w:lineRule="auto"/>
              <w:rPr>
                <w:rFonts w:ascii="Times New Roman" w:hAnsi="Times New Roman"/>
                <w:i/>
                <w:iCs/>
                <w:sz w:val="22"/>
                <w:szCs w:val="22"/>
              </w:rPr>
            </w:pPr>
          </w:p>
        </w:tc>
        <w:tc>
          <w:tcPr>
            <w:tcW w:w="582" w:type="pct"/>
          </w:tcPr>
          <w:p w14:paraId="41B530AE" w14:textId="3A6BAEB2" w:rsidR="00B80BAD" w:rsidRPr="00F15A3E" w:rsidRDefault="004E6F4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Pr>
                <w:rFonts w:ascii="Times New Roman" w:hAnsi="Times New Roman"/>
                <w:sz w:val="22"/>
                <w:szCs w:val="22"/>
              </w:rPr>
              <w:t>-</w:t>
            </w:r>
          </w:p>
        </w:tc>
        <w:tc>
          <w:tcPr>
            <w:tcW w:w="146" w:type="pct"/>
          </w:tcPr>
          <w:p w14:paraId="5F195388"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15A3E">
              <w:rPr>
                <w:rFonts w:ascii="Times New Roman" w:hAnsi="Times New Roman"/>
                <w:sz w:val="22"/>
                <w:szCs w:val="22"/>
              </w:rPr>
              <w:t>-</w:t>
            </w:r>
          </w:p>
        </w:tc>
      </w:tr>
      <w:tr w:rsidR="00B80BAD" w:rsidRPr="00F15A3E" w14:paraId="51C8B169" w14:textId="77777777" w:rsidTr="00D92B53">
        <w:tc>
          <w:tcPr>
            <w:tcW w:w="2038" w:type="pct"/>
          </w:tcPr>
          <w:p w14:paraId="5C482D26" w14:textId="77777777" w:rsidR="00B80BAD" w:rsidRPr="00F15A3E" w:rsidRDefault="00B80BAD" w:rsidP="00B80BAD">
            <w:pPr>
              <w:spacing w:line="240" w:lineRule="auto"/>
              <w:ind w:left="186" w:hanging="186"/>
              <w:rPr>
                <w:rFonts w:ascii="Times New Roman" w:hAnsi="Times New Roman"/>
                <w:sz w:val="22"/>
                <w:szCs w:val="22"/>
              </w:rPr>
            </w:pPr>
            <w:r w:rsidRPr="00F15A3E">
              <w:rPr>
                <w:rFonts w:ascii="Times New Roman" w:hAnsi="Times New Roman"/>
                <w:sz w:val="22"/>
                <w:szCs w:val="22"/>
              </w:rPr>
              <w:t>Bank guarantee for electricity usage</w:t>
            </w:r>
          </w:p>
        </w:tc>
        <w:tc>
          <w:tcPr>
            <w:tcW w:w="582" w:type="pct"/>
          </w:tcPr>
          <w:p w14:paraId="57F90277" w14:textId="7A9CA18D" w:rsidR="00B80BAD" w:rsidRPr="00F15A3E" w:rsidRDefault="008C2470"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8C2470">
              <w:rPr>
                <w:rFonts w:ascii="Times New Roman" w:hAnsi="Times New Roman"/>
                <w:sz w:val="22"/>
                <w:szCs w:val="22"/>
              </w:rPr>
              <w:t>846</w:t>
            </w:r>
          </w:p>
        </w:tc>
        <w:tc>
          <w:tcPr>
            <w:tcW w:w="146" w:type="pct"/>
          </w:tcPr>
          <w:p w14:paraId="06E06C25" w14:textId="77777777" w:rsidR="00B80BAD" w:rsidRPr="00F15A3E" w:rsidRDefault="00B80BAD" w:rsidP="004E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48454732"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15A3E">
              <w:rPr>
                <w:rFonts w:ascii="Times New Roman" w:hAnsi="Times New Roman"/>
                <w:sz w:val="22"/>
                <w:szCs w:val="22"/>
              </w:rPr>
              <w:t>826</w:t>
            </w:r>
          </w:p>
        </w:tc>
        <w:tc>
          <w:tcPr>
            <w:tcW w:w="146" w:type="pct"/>
          </w:tcPr>
          <w:p w14:paraId="514E4B86" w14:textId="77777777" w:rsidR="00B80BAD" w:rsidRPr="00F15A3E" w:rsidRDefault="00B80BAD" w:rsidP="00B80BAD">
            <w:pPr>
              <w:spacing w:line="240" w:lineRule="auto"/>
              <w:rPr>
                <w:rFonts w:ascii="Times New Roman" w:hAnsi="Times New Roman"/>
                <w:i/>
                <w:iCs/>
                <w:sz w:val="22"/>
                <w:szCs w:val="22"/>
              </w:rPr>
            </w:pPr>
          </w:p>
        </w:tc>
        <w:tc>
          <w:tcPr>
            <w:tcW w:w="582" w:type="pct"/>
          </w:tcPr>
          <w:p w14:paraId="43B43144" w14:textId="5019A520" w:rsidR="00B80BAD" w:rsidRPr="00F15A3E" w:rsidRDefault="004E6F4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Pr>
                <w:rFonts w:ascii="Times New Roman" w:hAnsi="Times New Roman"/>
                <w:sz w:val="22"/>
                <w:szCs w:val="22"/>
              </w:rPr>
              <w:t>-</w:t>
            </w:r>
          </w:p>
        </w:tc>
        <w:tc>
          <w:tcPr>
            <w:tcW w:w="146" w:type="pct"/>
          </w:tcPr>
          <w:p w14:paraId="72D2D28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15A3E">
              <w:rPr>
                <w:rFonts w:ascii="Times New Roman" w:hAnsi="Times New Roman"/>
                <w:sz w:val="22"/>
                <w:szCs w:val="22"/>
                <w:cs/>
              </w:rPr>
              <w:t>-</w:t>
            </w:r>
          </w:p>
        </w:tc>
      </w:tr>
      <w:tr w:rsidR="00B80BAD" w:rsidRPr="00F15A3E" w14:paraId="30E2921B" w14:textId="77777777" w:rsidTr="00D92B53">
        <w:tc>
          <w:tcPr>
            <w:tcW w:w="2038" w:type="pct"/>
          </w:tcPr>
          <w:p w14:paraId="457ACFB2" w14:textId="74E82984" w:rsidR="00B80BAD" w:rsidRPr="00F15A3E" w:rsidRDefault="00B80BAD" w:rsidP="00B80BAD">
            <w:pPr>
              <w:spacing w:line="240" w:lineRule="auto"/>
              <w:ind w:left="186" w:hanging="186"/>
              <w:rPr>
                <w:rFonts w:ascii="Times New Roman" w:hAnsi="Times New Roman"/>
                <w:sz w:val="22"/>
                <w:szCs w:val="22"/>
              </w:rPr>
            </w:pPr>
            <w:r w:rsidRPr="00F15A3E">
              <w:rPr>
                <w:rFonts w:ascii="Times New Roman" w:hAnsi="Times New Roman"/>
                <w:sz w:val="22"/>
                <w:szCs w:val="22"/>
              </w:rPr>
              <w:t>Bank guarantees for purchases of cars,</w:t>
            </w:r>
          </w:p>
        </w:tc>
        <w:tc>
          <w:tcPr>
            <w:tcW w:w="582" w:type="pct"/>
          </w:tcPr>
          <w:p w14:paraId="137EAB7F" w14:textId="77777777" w:rsidR="00B80BAD" w:rsidRPr="00F15A3E" w:rsidRDefault="00B80BAD"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p>
        </w:tc>
        <w:tc>
          <w:tcPr>
            <w:tcW w:w="146" w:type="pct"/>
          </w:tcPr>
          <w:p w14:paraId="7D85D3B7" w14:textId="77777777" w:rsidR="00B80BAD" w:rsidRPr="00F15A3E" w:rsidRDefault="00B80BAD" w:rsidP="004E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B80BAD" w:rsidRPr="00F15A3E" w:rsidRDefault="00B80BAD" w:rsidP="00B80BAD">
            <w:pPr>
              <w:spacing w:line="240" w:lineRule="auto"/>
              <w:rPr>
                <w:rFonts w:ascii="Times New Roman" w:hAnsi="Times New Roman"/>
                <w:i/>
                <w:iCs/>
                <w:sz w:val="22"/>
                <w:szCs w:val="22"/>
              </w:rPr>
            </w:pPr>
          </w:p>
        </w:tc>
        <w:tc>
          <w:tcPr>
            <w:tcW w:w="582" w:type="pct"/>
          </w:tcPr>
          <w:p w14:paraId="389515C1"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B80BAD" w:rsidRPr="00F15A3E" w14:paraId="2D9499CB" w14:textId="77777777" w:rsidTr="00D92B53">
        <w:tc>
          <w:tcPr>
            <w:tcW w:w="2038" w:type="pct"/>
          </w:tcPr>
          <w:p w14:paraId="0367802B" w14:textId="11F12CFC" w:rsidR="00B80BAD" w:rsidRPr="00F15A3E" w:rsidRDefault="00B80BAD" w:rsidP="00B80BAD">
            <w:pPr>
              <w:spacing w:line="240" w:lineRule="auto"/>
              <w:ind w:left="186" w:hanging="186"/>
              <w:rPr>
                <w:rFonts w:ascii="Times New Roman" w:hAnsi="Times New Roman"/>
                <w:sz w:val="22"/>
                <w:szCs w:val="22"/>
              </w:rPr>
            </w:pPr>
            <w:r w:rsidRPr="00F15A3E">
              <w:rPr>
                <w:rFonts w:ascii="Times New Roman" w:hAnsi="Times New Roman"/>
                <w:sz w:val="22"/>
                <w:szCs w:val="22"/>
              </w:rPr>
              <w:t xml:space="preserve">   spare parts and accessories under</w:t>
            </w:r>
          </w:p>
        </w:tc>
        <w:tc>
          <w:tcPr>
            <w:tcW w:w="582" w:type="pct"/>
          </w:tcPr>
          <w:p w14:paraId="34ACA792" w14:textId="77777777" w:rsidR="00B80BAD" w:rsidRPr="00F15A3E" w:rsidRDefault="00B80BAD"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p>
        </w:tc>
        <w:tc>
          <w:tcPr>
            <w:tcW w:w="146" w:type="pct"/>
          </w:tcPr>
          <w:p w14:paraId="5EA55D7C" w14:textId="77777777" w:rsidR="00B80BAD" w:rsidRPr="00F15A3E" w:rsidRDefault="00B80BAD" w:rsidP="004E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B80BAD" w:rsidRPr="00F15A3E" w:rsidRDefault="00B80BAD" w:rsidP="00B80BAD">
            <w:pPr>
              <w:spacing w:line="240" w:lineRule="auto"/>
              <w:rPr>
                <w:rFonts w:ascii="Times New Roman" w:hAnsi="Times New Roman"/>
                <w:i/>
                <w:iCs/>
                <w:sz w:val="22"/>
                <w:szCs w:val="22"/>
              </w:rPr>
            </w:pPr>
          </w:p>
        </w:tc>
        <w:tc>
          <w:tcPr>
            <w:tcW w:w="582" w:type="pct"/>
          </w:tcPr>
          <w:p w14:paraId="7A0FEA48"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B80BAD" w:rsidRPr="00F15A3E" w14:paraId="13077500" w14:textId="77777777" w:rsidTr="00D92B53">
        <w:tc>
          <w:tcPr>
            <w:tcW w:w="2038" w:type="pct"/>
          </w:tcPr>
          <w:p w14:paraId="1B4AEB9A" w14:textId="0F10454D" w:rsidR="00B80BAD" w:rsidRPr="00F15A3E" w:rsidRDefault="00B80BAD" w:rsidP="00B80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15A3E">
              <w:rPr>
                <w:rFonts w:ascii="Times New Roman" w:hAnsi="Times New Roman"/>
                <w:sz w:val="22"/>
                <w:szCs w:val="22"/>
              </w:rPr>
              <w:t xml:space="preserve">   </w:t>
            </w:r>
            <w:r w:rsidRPr="00F15A3E">
              <w:rPr>
                <w:rFonts w:ascii="Times New Roman" w:hAnsi="Times New Roman"/>
                <w:sz w:val="22"/>
                <w:szCs w:val="22"/>
                <w:cs/>
              </w:rPr>
              <w:t>“</w:t>
            </w:r>
            <w:r w:rsidRPr="00F15A3E">
              <w:rPr>
                <w:rFonts w:ascii="Times New Roman" w:hAnsi="Times New Roman"/>
                <w:sz w:val="22"/>
                <w:szCs w:val="22"/>
              </w:rPr>
              <w:t>Honda</w:t>
            </w:r>
            <w:r w:rsidRPr="00F15A3E">
              <w:rPr>
                <w:rFonts w:ascii="Times New Roman" w:hAnsi="Times New Roman"/>
                <w:sz w:val="22"/>
                <w:szCs w:val="22"/>
                <w:cs/>
              </w:rPr>
              <w:t xml:space="preserve">” </w:t>
            </w:r>
            <w:r w:rsidRPr="00F15A3E">
              <w:rPr>
                <w:rFonts w:ascii="Times New Roman" w:hAnsi="Times New Roman"/>
                <w:sz w:val="22"/>
                <w:szCs w:val="22"/>
              </w:rPr>
              <w:t>trademark</w:t>
            </w:r>
          </w:p>
        </w:tc>
        <w:tc>
          <w:tcPr>
            <w:tcW w:w="582" w:type="pct"/>
          </w:tcPr>
          <w:p w14:paraId="40F491D7" w14:textId="26631EFE" w:rsidR="00B80BAD" w:rsidRPr="00F15A3E" w:rsidRDefault="008C2470" w:rsidP="004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r w:rsidRPr="008C2470">
              <w:rPr>
                <w:rFonts w:ascii="Times New Roman" w:hAnsi="Times New Roman"/>
                <w:sz w:val="22"/>
                <w:szCs w:val="22"/>
              </w:rPr>
              <w:t>82,000</w:t>
            </w:r>
          </w:p>
        </w:tc>
        <w:tc>
          <w:tcPr>
            <w:tcW w:w="146" w:type="pct"/>
            <w:vAlign w:val="bottom"/>
          </w:tcPr>
          <w:p w14:paraId="018BC1DF" w14:textId="77777777" w:rsidR="00B80BAD" w:rsidRPr="00F15A3E" w:rsidRDefault="00B80BAD" w:rsidP="004E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45BCDF86"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15A3E">
              <w:rPr>
                <w:rFonts w:ascii="Times New Roman" w:hAnsi="Times New Roman"/>
                <w:sz w:val="22"/>
                <w:szCs w:val="22"/>
              </w:rPr>
              <w:t>80,000</w:t>
            </w:r>
          </w:p>
        </w:tc>
        <w:tc>
          <w:tcPr>
            <w:tcW w:w="146" w:type="pct"/>
            <w:vAlign w:val="bottom"/>
          </w:tcPr>
          <w:p w14:paraId="28B72BE0" w14:textId="77777777" w:rsidR="00B80BAD" w:rsidRPr="00F15A3E" w:rsidRDefault="00B80BAD" w:rsidP="00B80BAD">
            <w:pPr>
              <w:spacing w:line="240" w:lineRule="auto"/>
              <w:rPr>
                <w:rFonts w:ascii="Times New Roman" w:hAnsi="Times New Roman"/>
                <w:i/>
                <w:iCs/>
                <w:color w:val="0000FF"/>
                <w:sz w:val="22"/>
                <w:szCs w:val="22"/>
              </w:rPr>
            </w:pPr>
          </w:p>
        </w:tc>
        <w:tc>
          <w:tcPr>
            <w:tcW w:w="582" w:type="pct"/>
          </w:tcPr>
          <w:p w14:paraId="3AD794B7" w14:textId="02E09AE4" w:rsidR="00B80BAD" w:rsidRPr="00F15A3E" w:rsidRDefault="004E6F4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Pr>
                <w:rFonts w:ascii="Times New Roman" w:hAnsi="Times New Roman"/>
                <w:sz w:val="22"/>
                <w:szCs w:val="22"/>
              </w:rPr>
              <w:t>-</w:t>
            </w:r>
          </w:p>
        </w:tc>
        <w:tc>
          <w:tcPr>
            <w:tcW w:w="146" w:type="pct"/>
          </w:tcPr>
          <w:p w14:paraId="7B71096B"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15A3E">
              <w:rPr>
                <w:rFonts w:ascii="Times New Roman" w:hAnsi="Times New Roman"/>
                <w:sz w:val="22"/>
                <w:szCs w:val="22"/>
                <w:cs/>
              </w:rPr>
              <w:t>-</w:t>
            </w:r>
          </w:p>
        </w:tc>
      </w:tr>
      <w:tr w:rsidR="00B80BAD" w:rsidRPr="00F15A3E" w14:paraId="536B2C18" w14:textId="77777777" w:rsidTr="00D92B53">
        <w:tc>
          <w:tcPr>
            <w:tcW w:w="2038" w:type="pct"/>
          </w:tcPr>
          <w:p w14:paraId="3391C963" w14:textId="77777777" w:rsidR="00B80BAD" w:rsidRPr="00F15A3E" w:rsidRDefault="00B80BAD" w:rsidP="00B80BAD">
            <w:pPr>
              <w:spacing w:line="240" w:lineRule="auto"/>
              <w:rPr>
                <w:rFonts w:ascii="Times New Roman" w:hAnsi="Times New Roman"/>
                <w:b/>
                <w:bCs/>
                <w:sz w:val="22"/>
                <w:szCs w:val="22"/>
              </w:rPr>
            </w:pPr>
            <w:r w:rsidRPr="00F15A3E">
              <w:rPr>
                <w:rFonts w:ascii="Times New Roman" w:hAnsi="Times New Roman"/>
                <w:b/>
                <w:bCs/>
                <w:sz w:val="22"/>
                <w:szCs w:val="22"/>
              </w:rPr>
              <w:t>Total</w:t>
            </w:r>
          </w:p>
        </w:tc>
        <w:tc>
          <w:tcPr>
            <w:tcW w:w="582" w:type="pct"/>
            <w:tcBorders>
              <w:top w:val="single" w:sz="4" w:space="0" w:color="auto"/>
              <w:bottom w:val="double" w:sz="4" w:space="0" w:color="auto"/>
            </w:tcBorders>
          </w:tcPr>
          <w:p w14:paraId="7AE7B759" w14:textId="1FE96188" w:rsidR="00B80BAD" w:rsidRPr="00F15A3E" w:rsidRDefault="008C2470"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40" w:right="-23"/>
              <w:rPr>
                <w:rFonts w:ascii="Times New Roman" w:hAnsi="Times New Roman"/>
                <w:b/>
                <w:bCs/>
                <w:sz w:val="22"/>
                <w:szCs w:val="22"/>
              </w:rPr>
            </w:pPr>
            <w:r w:rsidRPr="008C2470">
              <w:rPr>
                <w:rFonts w:ascii="Times New Roman" w:hAnsi="Times New Roman"/>
                <w:b/>
                <w:bCs/>
                <w:sz w:val="22"/>
                <w:szCs w:val="22"/>
              </w:rPr>
              <w:t>99,409</w:t>
            </w:r>
          </w:p>
        </w:tc>
        <w:tc>
          <w:tcPr>
            <w:tcW w:w="146" w:type="pct"/>
          </w:tcPr>
          <w:p w14:paraId="2671D01D"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2FB378D3"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F15A3E">
              <w:rPr>
                <w:rFonts w:ascii="Times New Roman" w:hAnsi="Times New Roman"/>
                <w:b/>
                <w:bCs/>
                <w:sz w:val="22"/>
                <w:szCs w:val="22"/>
              </w:rPr>
              <w:t>185,783</w:t>
            </w:r>
          </w:p>
        </w:tc>
        <w:tc>
          <w:tcPr>
            <w:tcW w:w="146" w:type="pct"/>
          </w:tcPr>
          <w:p w14:paraId="5FE15A84" w14:textId="77777777" w:rsidR="00B80BAD" w:rsidRPr="00F15A3E" w:rsidRDefault="00B80BAD" w:rsidP="00B80BAD">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7DA2BD45" w:rsidR="00B80BAD" w:rsidRPr="00F15A3E" w:rsidRDefault="004E6F4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Pr>
                <w:rFonts w:ascii="Times New Roman" w:hAnsi="Times New Roman"/>
                <w:b/>
                <w:bCs/>
                <w:sz w:val="22"/>
                <w:szCs w:val="22"/>
              </w:rPr>
              <w:t>-</w:t>
            </w:r>
          </w:p>
        </w:tc>
        <w:tc>
          <w:tcPr>
            <w:tcW w:w="146" w:type="pct"/>
          </w:tcPr>
          <w:p w14:paraId="1E44424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15A3E">
              <w:rPr>
                <w:rFonts w:ascii="Times New Roman" w:hAnsi="Times New Roman"/>
                <w:b/>
                <w:bCs/>
                <w:sz w:val="22"/>
                <w:szCs w:val="22"/>
                <w:cs/>
              </w:rPr>
              <w:t>-</w:t>
            </w:r>
          </w:p>
        </w:tc>
      </w:tr>
    </w:tbl>
    <w:p w14:paraId="6A6C1704" w14:textId="61E4C336"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4C717D4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502A02E8"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pacing w:val="-2"/>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30 </w:t>
      </w:r>
      <w:r w:rsidR="00B80BAD">
        <w:rPr>
          <w:rFonts w:ascii="Times New Roman" w:hAnsi="Times New Roman"/>
          <w:sz w:val="22"/>
          <w:szCs w:val="22"/>
        </w:rPr>
        <w:t xml:space="preserve">September </w:t>
      </w:r>
      <w:r w:rsidRPr="00F15A3E">
        <w:rPr>
          <w:rFonts w:ascii="Times New Roman" w:hAnsi="Times New Roman"/>
          <w:sz w:val="22"/>
          <w:szCs w:val="22"/>
        </w:rPr>
        <w:t>2021 are secured by directors and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Pr="00F15A3E">
        <w:rPr>
          <w:rFonts w:ascii="Times New Roman" w:hAnsi="Times New Roman"/>
          <w:sz w:val="22"/>
          <w:szCs w:val="22"/>
          <w:cs/>
        </w:rPr>
        <w:t xml:space="preserve"> </w:t>
      </w:r>
      <w:r w:rsidRPr="00F15A3E">
        <w:rPr>
          <w:rFonts w:ascii="Times New Roman" w:hAnsi="Times New Roman"/>
          <w:i/>
          <w:iCs/>
          <w:sz w:val="22"/>
          <w:szCs w:val="22"/>
          <w:cs/>
        </w:rPr>
        <w:t>(</w:t>
      </w:r>
      <w:r w:rsidRPr="00F15A3E">
        <w:rPr>
          <w:rFonts w:ascii="Times New Roman" w:hAnsi="Times New Roman"/>
          <w:i/>
          <w:iCs/>
          <w:sz w:val="22"/>
          <w:szCs w:val="22"/>
        </w:rPr>
        <w:t>31 December 2020</w:t>
      </w:r>
      <w:r w:rsidRPr="00F15A3E">
        <w:rPr>
          <w:rFonts w:ascii="Times New Roman" w:hAnsi="Times New Roman"/>
          <w:i/>
          <w:iCs/>
          <w:sz w:val="22"/>
          <w:szCs w:val="22"/>
          <w:cs/>
        </w:rPr>
        <w:t xml:space="preserve">: </w:t>
      </w:r>
      <w:r w:rsidRPr="00F15A3E">
        <w:rPr>
          <w:rFonts w:ascii="Times New Roman" w:hAnsi="Times New Roman"/>
          <w:i/>
          <w:iCs/>
          <w:sz w:val="22"/>
          <w:szCs w:val="22"/>
          <w:lang w:val="en-GB" w:bidi="ar-SA"/>
        </w:rPr>
        <w:t>are secured by directors and mortgaged of the Group</w:t>
      </w: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s land and buildings</w:t>
      </w:r>
      <w:r w:rsidRPr="00F15A3E">
        <w:rPr>
          <w:rFonts w:ascii="Times New Roman" w:hAnsi="Times New Roman"/>
          <w:i/>
          <w:iCs/>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77777777"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92" w:type="dxa"/>
        <w:tblInd w:w="450" w:type="dxa"/>
        <w:tblLook w:val="01E0" w:firstRow="1" w:lastRow="1" w:firstColumn="1" w:lastColumn="1" w:noHBand="0" w:noVBand="0"/>
      </w:tblPr>
      <w:tblGrid>
        <w:gridCol w:w="3122"/>
        <w:gridCol w:w="628"/>
        <w:gridCol w:w="1048"/>
        <w:gridCol w:w="269"/>
        <w:gridCol w:w="1265"/>
        <w:gridCol w:w="269"/>
        <w:gridCol w:w="1048"/>
        <w:gridCol w:w="269"/>
        <w:gridCol w:w="1274"/>
      </w:tblGrid>
      <w:tr w:rsidR="00B849DA" w:rsidRPr="00F15A3E" w14:paraId="30A72AA1" w14:textId="77777777" w:rsidTr="00B80BAD">
        <w:tc>
          <w:tcPr>
            <w:tcW w:w="3122" w:type="dxa"/>
            <w:vMerge w:val="restart"/>
            <w:shd w:val="clear" w:color="auto" w:fill="auto"/>
          </w:tcPr>
          <w:p w14:paraId="0803A798"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628" w:type="dxa"/>
          </w:tcPr>
          <w:p w14:paraId="0F4115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82" w:type="dxa"/>
            <w:gridSpan w:val="3"/>
          </w:tcPr>
          <w:p w14:paraId="4EEE8AC1" w14:textId="77777777" w:rsidR="00B849DA" w:rsidRPr="00F15A3E" w:rsidRDefault="00B849DA" w:rsidP="00CB7444">
            <w:pPr>
              <w:pStyle w:val="acctmergecolhdg"/>
              <w:spacing w:line="240" w:lineRule="atLeast"/>
              <w:rPr>
                <w:rFonts w:ascii="Times New Roman" w:hAnsi="Times New Roman"/>
                <w:szCs w:val="22"/>
              </w:rPr>
            </w:pPr>
            <w:r w:rsidRPr="00F15A3E">
              <w:rPr>
                <w:rFonts w:ascii="Times New Roman" w:hAnsi="Times New Roman"/>
                <w:szCs w:val="22"/>
              </w:rPr>
              <w:t xml:space="preserve">Consolidated </w:t>
            </w:r>
          </w:p>
          <w:p w14:paraId="304DDE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c>
          <w:tcPr>
            <w:tcW w:w="269" w:type="dxa"/>
          </w:tcPr>
          <w:p w14:paraId="36699D17"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91" w:type="dxa"/>
            <w:gridSpan w:val="3"/>
          </w:tcPr>
          <w:p w14:paraId="355915AC" w14:textId="77777777" w:rsidR="001A5DEC"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p>
          <w:p w14:paraId="0CBC58CB" w14:textId="5F17F684"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r>
      <w:tr w:rsidR="00B80BAD" w:rsidRPr="00F15A3E" w14:paraId="2ECE7E9F" w14:textId="77777777" w:rsidTr="00B80BAD">
        <w:tc>
          <w:tcPr>
            <w:tcW w:w="3122" w:type="dxa"/>
            <w:vMerge/>
          </w:tcPr>
          <w:p w14:paraId="181B35E3"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66EEFF4F"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1048" w:type="dxa"/>
            <w:shd w:val="clear" w:color="auto" w:fill="auto"/>
            <w:vAlign w:val="bottom"/>
          </w:tcPr>
          <w:p w14:paraId="79C55C3A" w14:textId="1D5E0A3E"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b/>
                <w:color w:val="000000"/>
                <w:sz w:val="22"/>
                <w:szCs w:val="22"/>
                <w:cs/>
                <w:lang w:val="en-GB"/>
              </w:rPr>
              <w:t>3</w:t>
            </w:r>
            <w:r w:rsidRPr="00F15A3E">
              <w:rPr>
                <w:rFonts w:ascii="Times New Roman" w:hAnsi="Times New Roman"/>
                <w:bCs/>
                <w:color w:val="000000"/>
                <w:sz w:val="22"/>
                <w:szCs w:val="22"/>
                <w:lang w:val="en-GB"/>
              </w:rPr>
              <w:t xml:space="preserve">0 </w:t>
            </w:r>
            <w:r>
              <w:rPr>
                <w:rFonts w:ascii="Times New Roman" w:hAnsi="Times New Roman"/>
                <w:bCs/>
                <w:color w:val="000000"/>
                <w:sz w:val="22"/>
                <w:szCs w:val="22"/>
                <w:lang w:val="en-GB"/>
              </w:rPr>
              <w:t>September</w:t>
            </w:r>
          </w:p>
        </w:tc>
        <w:tc>
          <w:tcPr>
            <w:tcW w:w="269" w:type="dxa"/>
            <w:shd w:val="clear" w:color="auto" w:fill="auto"/>
            <w:vAlign w:val="bottom"/>
          </w:tcPr>
          <w:p w14:paraId="237017CE"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65" w:type="dxa"/>
            <w:shd w:val="clear" w:color="auto" w:fill="auto"/>
            <w:vAlign w:val="bottom"/>
          </w:tcPr>
          <w:p w14:paraId="2A855430" w14:textId="77777777" w:rsidR="00B80BAD"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 xml:space="preserve">31 </w:t>
            </w:r>
          </w:p>
          <w:p w14:paraId="1E4E01B2" w14:textId="57FB7BF2"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bCs/>
                <w:color w:val="000000"/>
                <w:sz w:val="22"/>
                <w:szCs w:val="22"/>
              </w:rPr>
              <w:t>December</w:t>
            </w:r>
          </w:p>
        </w:tc>
        <w:tc>
          <w:tcPr>
            <w:tcW w:w="269" w:type="dxa"/>
            <w:shd w:val="clear" w:color="auto" w:fill="auto"/>
          </w:tcPr>
          <w:p w14:paraId="31A3C48F"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vAlign w:val="bottom"/>
          </w:tcPr>
          <w:p w14:paraId="72B872F2" w14:textId="794898FB"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b/>
                <w:color w:val="000000"/>
                <w:sz w:val="22"/>
                <w:szCs w:val="22"/>
                <w:cs/>
                <w:lang w:val="en-GB"/>
              </w:rPr>
              <w:t>3</w:t>
            </w:r>
            <w:r w:rsidRPr="00F15A3E">
              <w:rPr>
                <w:rFonts w:ascii="Times New Roman" w:hAnsi="Times New Roman"/>
                <w:bCs/>
                <w:color w:val="000000"/>
                <w:sz w:val="22"/>
                <w:szCs w:val="22"/>
                <w:lang w:val="en-GB"/>
              </w:rPr>
              <w:t xml:space="preserve">0 </w:t>
            </w:r>
            <w:r>
              <w:rPr>
                <w:rFonts w:ascii="Times New Roman" w:hAnsi="Times New Roman"/>
                <w:bCs/>
                <w:color w:val="000000"/>
                <w:sz w:val="22"/>
                <w:szCs w:val="22"/>
                <w:lang w:val="en-GB"/>
              </w:rPr>
              <w:t>September</w:t>
            </w:r>
          </w:p>
        </w:tc>
        <w:tc>
          <w:tcPr>
            <w:tcW w:w="269" w:type="dxa"/>
            <w:shd w:val="clear" w:color="auto" w:fill="auto"/>
            <w:vAlign w:val="bottom"/>
          </w:tcPr>
          <w:p w14:paraId="291E9551"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4" w:type="dxa"/>
            <w:shd w:val="clear" w:color="auto" w:fill="auto"/>
            <w:vAlign w:val="bottom"/>
          </w:tcPr>
          <w:p w14:paraId="3757E77E" w14:textId="77777777" w:rsidR="00B80BAD" w:rsidRDefault="00B80BAD" w:rsidP="00B80BAD">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sidRPr="00F15A3E">
              <w:rPr>
                <w:rFonts w:ascii="Times New Roman" w:hAnsi="Times New Roman"/>
                <w:b/>
                <w:color w:val="000000"/>
                <w:sz w:val="22"/>
                <w:szCs w:val="22"/>
                <w:cs/>
                <w:lang w:val="en-GB"/>
              </w:rPr>
              <w:t xml:space="preserve">31 </w:t>
            </w:r>
          </w:p>
          <w:p w14:paraId="15531161" w14:textId="42589C92"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bCs/>
                <w:color w:val="000000"/>
                <w:sz w:val="22"/>
                <w:szCs w:val="22"/>
              </w:rPr>
              <w:t>December</w:t>
            </w:r>
          </w:p>
        </w:tc>
      </w:tr>
      <w:tr w:rsidR="00B80BAD" w:rsidRPr="00F15A3E" w14:paraId="3458A608" w14:textId="77777777" w:rsidTr="00B80BAD">
        <w:tc>
          <w:tcPr>
            <w:tcW w:w="3122" w:type="dxa"/>
            <w:vMerge/>
          </w:tcPr>
          <w:p w14:paraId="42DC5F12"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1B38100E"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F15A3E">
              <w:rPr>
                <w:rFonts w:ascii="Times New Roman" w:hAnsi="Times New Roman"/>
                <w:bCs/>
                <w:i/>
                <w:iCs/>
                <w:sz w:val="22"/>
                <w:szCs w:val="22"/>
              </w:rPr>
              <w:t>Note</w:t>
            </w:r>
          </w:p>
        </w:tc>
        <w:tc>
          <w:tcPr>
            <w:tcW w:w="1048" w:type="dxa"/>
            <w:shd w:val="clear" w:color="auto" w:fill="auto"/>
          </w:tcPr>
          <w:p w14:paraId="50CCACBF"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sz w:val="22"/>
                <w:szCs w:val="22"/>
              </w:rPr>
              <w:t>2021</w:t>
            </w:r>
          </w:p>
        </w:tc>
        <w:tc>
          <w:tcPr>
            <w:tcW w:w="269" w:type="dxa"/>
            <w:shd w:val="clear" w:color="auto" w:fill="auto"/>
          </w:tcPr>
          <w:p w14:paraId="570BF60D"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65" w:type="dxa"/>
            <w:shd w:val="clear" w:color="auto" w:fill="auto"/>
          </w:tcPr>
          <w:p w14:paraId="00EB2253"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sz w:val="22"/>
                <w:szCs w:val="22"/>
              </w:rPr>
              <w:t>2020</w:t>
            </w:r>
          </w:p>
        </w:tc>
        <w:tc>
          <w:tcPr>
            <w:tcW w:w="269" w:type="dxa"/>
            <w:shd w:val="clear" w:color="auto" w:fill="auto"/>
          </w:tcPr>
          <w:p w14:paraId="57907636"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14:paraId="5C13C7F7"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sz w:val="22"/>
                <w:szCs w:val="22"/>
              </w:rPr>
              <w:t>2021</w:t>
            </w:r>
          </w:p>
        </w:tc>
        <w:tc>
          <w:tcPr>
            <w:tcW w:w="269" w:type="dxa"/>
            <w:shd w:val="clear" w:color="auto" w:fill="auto"/>
          </w:tcPr>
          <w:p w14:paraId="7DEB2592"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4" w:type="dxa"/>
            <w:shd w:val="clear" w:color="auto" w:fill="auto"/>
          </w:tcPr>
          <w:p w14:paraId="410D3FE2"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15A3E">
              <w:rPr>
                <w:rFonts w:ascii="Times New Roman" w:hAnsi="Times New Roman"/>
                <w:sz w:val="22"/>
                <w:szCs w:val="22"/>
              </w:rPr>
              <w:t>2020</w:t>
            </w:r>
          </w:p>
        </w:tc>
      </w:tr>
      <w:tr w:rsidR="00B80BAD" w:rsidRPr="00F15A3E" w14:paraId="469E4710" w14:textId="77777777" w:rsidTr="00B80BAD">
        <w:tc>
          <w:tcPr>
            <w:tcW w:w="3122" w:type="dxa"/>
          </w:tcPr>
          <w:p w14:paraId="47E64E1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628" w:type="dxa"/>
          </w:tcPr>
          <w:p w14:paraId="694E58EA"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442" w:type="dxa"/>
            <w:gridSpan w:val="7"/>
            <w:shd w:val="clear" w:color="auto" w:fill="auto"/>
            <w:vAlign w:val="center"/>
          </w:tcPr>
          <w:p w14:paraId="7DB5E850"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B80BAD" w:rsidRPr="00F15A3E" w14:paraId="4A2670BE" w14:textId="77777777" w:rsidTr="00B80BAD">
        <w:tc>
          <w:tcPr>
            <w:tcW w:w="3122" w:type="dxa"/>
          </w:tcPr>
          <w:p w14:paraId="777B47CB" w14:textId="77777777" w:rsidR="00B80BAD" w:rsidRPr="00F15A3E" w:rsidRDefault="00B80BAD" w:rsidP="00B80BAD">
            <w:pPr>
              <w:rPr>
                <w:rFonts w:ascii="Times New Roman" w:hAnsi="Times New Roman"/>
                <w:sz w:val="22"/>
                <w:szCs w:val="22"/>
              </w:rPr>
            </w:pPr>
            <w:r w:rsidRPr="00F15A3E">
              <w:rPr>
                <w:rFonts w:ascii="Times New Roman" w:hAnsi="Times New Roman"/>
                <w:sz w:val="22"/>
                <w:szCs w:val="22"/>
              </w:rPr>
              <w:t>Investment properties</w:t>
            </w:r>
          </w:p>
        </w:tc>
        <w:tc>
          <w:tcPr>
            <w:tcW w:w="628" w:type="dxa"/>
          </w:tcPr>
          <w:p w14:paraId="4F7E3C4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048" w:type="dxa"/>
          </w:tcPr>
          <w:p w14:paraId="38DAF0EB" w14:textId="436E316F" w:rsidR="00B80BAD" w:rsidRPr="00F15A3E" w:rsidRDefault="004E6F43" w:rsidP="00B80BAD">
            <w:pPr>
              <w:pStyle w:val="acctfourfigures"/>
              <w:tabs>
                <w:tab w:val="clear" w:pos="765"/>
              </w:tabs>
              <w:spacing w:line="240" w:lineRule="atLeast"/>
              <w:ind w:left="-79"/>
              <w:jc w:val="right"/>
            </w:pPr>
            <w:r w:rsidRPr="00F15A3E">
              <w:t>23,642</w:t>
            </w:r>
          </w:p>
        </w:tc>
        <w:tc>
          <w:tcPr>
            <w:tcW w:w="269" w:type="dxa"/>
          </w:tcPr>
          <w:p w14:paraId="425936A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5" w:type="dxa"/>
          </w:tcPr>
          <w:p w14:paraId="73923885" w14:textId="77777777" w:rsidR="00B80BAD" w:rsidRPr="00F15A3E" w:rsidRDefault="00B80BAD" w:rsidP="00B80BAD">
            <w:pPr>
              <w:pStyle w:val="acctfourfigures"/>
              <w:tabs>
                <w:tab w:val="clear" w:pos="765"/>
              </w:tabs>
              <w:spacing w:line="240" w:lineRule="atLeast"/>
              <w:ind w:left="-79"/>
              <w:jc w:val="right"/>
              <w:rPr>
                <w:szCs w:val="22"/>
                <w:lang w:val="en-US" w:bidi="th-TH"/>
              </w:rPr>
            </w:pPr>
            <w:r w:rsidRPr="00F15A3E">
              <w:t>23,642</w:t>
            </w:r>
          </w:p>
        </w:tc>
        <w:tc>
          <w:tcPr>
            <w:tcW w:w="269" w:type="dxa"/>
          </w:tcPr>
          <w:p w14:paraId="4B8F4BB0"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53578510" w14:textId="77777777" w:rsidR="00B80BAD" w:rsidRPr="00F15A3E" w:rsidRDefault="00B80BAD" w:rsidP="00B80BAD">
            <w:pPr>
              <w:pStyle w:val="acctfourfigures"/>
              <w:tabs>
                <w:tab w:val="clear" w:pos="765"/>
              </w:tabs>
              <w:spacing w:line="240" w:lineRule="atLeast"/>
              <w:ind w:left="-79" w:right="-18"/>
              <w:jc w:val="right"/>
              <w:rPr>
                <w:szCs w:val="22"/>
                <w:lang w:bidi="th-TH"/>
              </w:rPr>
            </w:pPr>
            <w:r w:rsidRPr="00F15A3E">
              <w:rPr>
                <w:szCs w:val="22"/>
                <w:cs/>
                <w:lang w:bidi="th-TH"/>
              </w:rPr>
              <w:t>-</w:t>
            </w:r>
          </w:p>
        </w:tc>
        <w:tc>
          <w:tcPr>
            <w:tcW w:w="269" w:type="dxa"/>
          </w:tcPr>
          <w:p w14:paraId="5F98A6C1"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Pr>
          <w:p w14:paraId="7E42222F" w14:textId="77777777" w:rsidR="00B80BAD" w:rsidRPr="00F15A3E" w:rsidRDefault="00B80BAD" w:rsidP="00B80BAD">
            <w:pPr>
              <w:pStyle w:val="acctfourfigures"/>
              <w:tabs>
                <w:tab w:val="clear" w:pos="765"/>
              </w:tabs>
              <w:spacing w:line="240" w:lineRule="atLeast"/>
              <w:ind w:left="-79" w:right="-18"/>
              <w:jc w:val="right"/>
              <w:rPr>
                <w:szCs w:val="22"/>
                <w:lang w:bidi="th-TH"/>
              </w:rPr>
            </w:pPr>
            <w:r w:rsidRPr="00F15A3E">
              <w:rPr>
                <w:szCs w:val="22"/>
                <w:cs/>
                <w:lang w:bidi="th-TH"/>
              </w:rPr>
              <w:t>-</w:t>
            </w:r>
          </w:p>
        </w:tc>
      </w:tr>
      <w:tr w:rsidR="00B80BAD" w:rsidRPr="00F15A3E" w14:paraId="095D6BE7" w14:textId="77777777" w:rsidTr="00B80BAD">
        <w:tc>
          <w:tcPr>
            <w:tcW w:w="3122" w:type="dxa"/>
          </w:tcPr>
          <w:p w14:paraId="3FBFF2AE" w14:textId="77777777" w:rsidR="00B80BAD" w:rsidRPr="00F15A3E" w:rsidRDefault="00B80BAD" w:rsidP="00B80BAD">
            <w:pPr>
              <w:ind w:left="253" w:hanging="253"/>
              <w:rPr>
                <w:rFonts w:ascii="Times New Roman" w:hAnsi="Times New Roman"/>
                <w:sz w:val="22"/>
                <w:szCs w:val="22"/>
              </w:rPr>
            </w:pPr>
            <w:r w:rsidRPr="00F15A3E">
              <w:rPr>
                <w:rFonts w:ascii="Times New Roman" w:hAnsi="Times New Roman"/>
                <w:sz w:val="22"/>
                <w:szCs w:val="22"/>
              </w:rPr>
              <w:t>Land,</w:t>
            </w:r>
            <w:r w:rsidRPr="00F15A3E">
              <w:rPr>
                <w:rFonts w:ascii="Times New Roman" w:hAnsi="Times New Roman"/>
                <w:sz w:val="22"/>
                <w:szCs w:val="22"/>
                <w:cs/>
              </w:rPr>
              <w:t xml:space="preserve"> </w:t>
            </w:r>
            <w:r w:rsidRPr="00F15A3E">
              <w:rPr>
                <w:rFonts w:ascii="Times New Roman" w:hAnsi="Times New Roman"/>
                <w:sz w:val="22"/>
                <w:szCs w:val="22"/>
              </w:rPr>
              <w:t>building</w:t>
            </w:r>
            <w:r w:rsidRPr="00F15A3E">
              <w:rPr>
                <w:rFonts w:ascii="Times New Roman" w:hAnsi="Times New Roman"/>
                <w:sz w:val="22"/>
                <w:szCs w:val="22"/>
                <w:cs/>
              </w:rPr>
              <w:t xml:space="preserve"> </w:t>
            </w:r>
            <w:r w:rsidRPr="00F15A3E">
              <w:rPr>
                <w:rFonts w:ascii="Times New Roman" w:hAnsi="Times New Roman"/>
                <w:sz w:val="22"/>
                <w:szCs w:val="22"/>
              </w:rPr>
              <w:t>and improvement</w:t>
            </w:r>
          </w:p>
        </w:tc>
        <w:tc>
          <w:tcPr>
            <w:tcW w:w="628" w:type="dxa"/>
          </w:tcPr>
          <w:p w14:paraId="41CDC5E4" w14:textId="1C137FC2"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sidRPr="00F15A3E">
              <w:rPr>
                <w:rFonts w:ascii="Times New Roman" w:hAnsi="Times New Roman"/>
                <w:i/>
                <w:iCs/>
                <w:sz w:val="22"/>
                <w:szCs w:val="22"/>
              </w:rPr>
              <w:t>5</w:t>
            </w:r>
          </w:p>
        </w:tc>
        <w:tc>
          <w:tcPr>
            <w:tcW w:w="1048" w:type="dxa"/>
          </w:tcPr>
          <w:p w14:paraId="0E2D9D03" w14:textId="69155FE4" w:rsidR="00B80BAD" w:rsidRPr="00F15A3E" w:rsidRDefault="004E6F43" w:rsidP="00B80BAD">
            <w:pPr>
              <w:pStyle w:val="acctfourfigures"/>
              <w:tabs>
                <w:tab w:val="clear" w:pos="765"/>
              </w:tabs>
              <w:spacing w:line="240" w:lineRule="atLeast"/>
              <w:ind w:left="-79"/>
              <w:jc w:val="right"/>
            </w:pPr>
            <w:r w:rsidRPr="004E6F43">
              <w:t>498,322</w:t>
            </w:r>
          </w:p>
        </w:tc>
        <w:tc>
          <w:tcPr>
            <w:tcW w:w="269" w:type="dxa"/>
          </w:tcPr>
          <w:p w14:paraId="06ED461F"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5" w:type="dxa"/>
          </w:tcPr>
          <w:p w14:paraId="57A7D86B" w14:textId="77777777" w:rsidR="00B80BAD" w:rsidRPr="00F15A3E" w:rsidRDefault="00B80BAD" w:rsidP="00B80BAD">
            <w:pPr>
              <w:pStyle w:val="acctfourfigures"/>
              <w:tabs>
                <w:tab w:val="clear" w:pos="765"/>
              </w:tabs>
              <w:spacing w:line="240" w:lineRule="atLeast"/>
              <w:jc w:val="right"/>
              <w:rPr>
                <w:szCs w:val="22"/>
                <w:lang w:val="en-US" w:bidi="th-TH"/>
              </w:rPr>
            </w:pPr>
            <w:r w:rsidRPr="00F15A3E">
              <w:t>502,213</w:t>
            </w:r>
          </w:p>
        </w:tc>
        <w:tc>
          <w:tcPr>
            <w:tcW w:w="269" w:type="dxa"/>
          </w:tcPr>
          <w:p w14:paraId="5D2673CF"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2735BE77" w14:textId="77777777" w:rsidR="00B80BAD" w:rsidRPr="00F15A3E" w:rsidRDefault="00B80BAD" w:rsidP="00B80BAD">
            <w:pPr>
              <w:pStyle w:val="acctfourfigures"/>
              <w:tabs>
                <w:tab w:val="clear" w:pos="765"/>
              </w:tabs>
              <w:spacing w:line="240" w:lineRule="atLeast"/>
              <w:ind w:right="-18"/>
              <w:jc w:val="right"/>
              <w:rPr>
                <w:szCs w:val="22"/>
              </w:rPr>
            </w:pPr>
            <w:r w:rsidRPr="00F15A3E">
              <w:rPr>
                <w:szCs w:val="22"/>
                <w:cs/>
                <w:lang w:bidi="th-TH"/>
              </w:rPr>
              <w:t>-</w:t>
            </w:r>
          </w:p>
        </w:tc>
        <w:tc>
          <w:tcPr>
            <w:tcW w:w="269" w:type="dxa"/>
          </w:tcPr>
          <w:p w14:paraId="53D8B525"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4" w:type="dxa"/>
          </w:tcPr>
          <w:p w14:paraId="3BAA2515" w14:textId="77777777" w:rsidR="00B80BAD" w:rsidRPr="00F15A3E" w:rsidRDefault="00B80BAD" w:rsidP="00B80BAD">
            <w:pPr>
              <w:pStyle w:val="acctfourfigures"/>
              <w:tabs>
                <w:tab w:val="clear" w:pos="765"/>
              </w:tabs>
              <w:spacing w:line="240" w:lineRule="atLeast"/>
              <w:ind w:right="-18"/>
              <w:jc w:val="right"/>
              <w:rPr>
                <w:szCs w:val="22"/>
              </w:rPr>
            </w:pPr>
            <w:r w:rsidRPr="00F15A3E">
              <w:rPr>
                <w:szCs w:val="22"/>
                <w:cs/>
                <w:lang w:bidi="th-TH"/>
              </w:rPr>
              <w:t>-</w:t>
            </w:r>
          </w:p>
        </w:tc>
      </w:tr>
      <w:tr w:rsidR="00B80BAD" w:rsidRPr="00F15A3E" w14:paraId="1DBC1EC2" w14:textId="77777777" w:rsidTr="00B80BAD">
        <w:tc>
          <w:tcPr>
            <w:tcW w:w="3122" w:type="dxa"/>
          </w:tcPr>
          <w:p w14:paraId="60012527" w14:textId="77777777" w:rsidR="00B80BAD" w:rsidRPr="00F15A3E" w:rsidRDefault="00B80BAD" w:rsidP="00B80BAD">
            <w:pPr>
              <w:rPr>
                <w:rFonts w:ascii="Times New Roman" w:hAnsi="Times New Roman"/>
                <w:b/>
                <w:bCs/>
                <w:sz w:val="22"/>
                <w:szCs w:val="22"/>
              </w:rPr>
            </w:pPr>
            <w:r w:rsidRPr="00F15A3E">
              <w:rPr>
                <w:rFonts w:ascii="Times New Roman" w:hAnsi="Times New Roman"/>
                <w:b/>
                <w:bCs/>
                <w:sz w:val="22"/>
                <w:szCs w:val="22"/>
              </w:rPr>
              <w:t>Total</w:t>
            </w:r>
          </w:p>
        </w:tc>
        <w:tc>
          <w:tcPr>
            <w:tcW w:w="628" w:type="dxa"/>
          </w:tcPr>
          <w:p w14:paraId="26FB37C4" w14:textId="77777777" w:rsidR="00B80BAD" w:rsidRPr="00F15A3E" w:rsidRDefault="00B80BAD" w:rsidP="00B80BAD">
            <w:pPr>
              <w:pStyle w:val="acctfourfigures"/>
              <w:tabs>
                <w:tab w:val="clear" w:pos="765"/>
              </w:tabs>
              <w:spacing w:line="240" w:lineRule="atLeast"/>
              <w:ind w:left="-108"/>
              <w:jc w:val="right"/>
              <w:rPr>
                <w:b/>
                <w:bCs/>
                <w:szCs w:val="22"/>
              </w:rPr>
            </w:pPr>
          </w:p>
        </w:tc>
        <w:tc>
          <w:tcPr>
            <w:tcW w:w="1048" w:type="dxa"/>
            <w:tcBorders>
              <w:top w:val="single" w:sz="4" w:space="0" w:color="auto"/>
              <w:bottom w:val="double" w:sz="4" w:space="0" w:color="auto"/>
            </w:tcBorders>
          </w:tcPr>
          <w:p w14:paraId="0E971194" w14:textId="1C5BE89E" w:rsidR="00B80BAD" w:rsidRPr="00F15A3E" w:rsidRDefault="004E6F43" w:rsidP="00B80BAD">
            <w:pPr>
              <w:pStyle w:val="acctfourfigures"/>
              <w:tabs>
                <w:tab w:val="clear" w:pos="765"/>
              </w:tabs>
              <w:spacing w:line="240" w:lineRule="atLeast"/>
              <w:ind w:left="-79"/>
              <w:jc w:val="right"/>
              <w:rPr>
                <w:b/>
                <w:bCs/>
              </w:rPr>
            </w:pPr>
            <w:r w:rsidRPr="004E6F43">
              <w:rPr>
                <w:b/>
                <w:bCs/>
              </w:rPr>
              <w:t>521,964</w:t>
            </w:r>
          </w:p>
        </w:tc>
        <w:tc>
          <w:tcPr>
            <w:tcW w:w="269" w:type="dxa"/>
          </w:tcPr>
          <w:p w14:paraId="548A1728"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5" w:type="dxa"/>
            <w:tcBorders>
              <w:top w:val="single" w:sz="4" w:space="0" w:color="auto"/>
              <w:bottom w:val="double" w:sz="4" w:space="0" w:color="auto"/>
            </w:tcBorders>
          </w:tcPr>
          <w:p w14:paraId="50A742CE" w14:textId="77777777" w:rsidR="00B80BAD" w:rsidRPr="00F15A3E" w:rsidRDefault="00B80BAD" w:rsidP="00B80BAD">
            <w:pPr>
              <w:pStyle w:val="acctfourfigures"/>
              <w:tabs>
                <w:tab w:val="clear" w:pos="765"/>
              </w:tabs>
              <w:spacing w:line="240" w:lineRule="atLeast"/>
              <w:ind w:left="-79"/>
              <w:jc w:val="right"/>
              <w:rPr>
                <w:b/>
                <w:bCs/>
                <w:szCs w:val="22"/>
                <w:lang w:bidi="th-TH"/>
              </w:rPr>
            </w:pPr>
            <w:r w:rsidRPr="00F15A3E">
              <w:rPr>
                <w:b/>
                <w:bCs/>
              </w:rPr>
              <w:t>525,855</w:t>
            </w:r>
          </w:p>
        </w:tc>
        <w:tc>
          <w:tcPr>
            <w:tcW w:w="269" w:type="dxa"/>
          </w:tcPr>
          <w:p w14:paraId="3BBABA8B"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tcPr>
          <w:p w14:paraId="05933AF2" w14:textId="77777777" w:rsidR="00B80BAD" w:rsidRPr="00F15A3E" w:rsidRDefault="00B80BAD" w:rsidP="00B80BAD">
            <w:pPr>
              <w:pStyle w:val="acctfourfigures"/>
              <w:tabs>
                <w:tab w:val="clear" w:pos="765"/>
              </w:tabs>
              <w:spacing w:line="240" w:lineRule="atLeast"/>
              <w:ind w:left="-79" w:right="-18"/>
              <w:jc w:val="right"/>
              <w:rPr>
                <w:b/>
                <w:bCs/>
                <w:szCs w:val="22"/>
              </w:rPr>
            </w:pPr>
            <w:r w:rsidRPr="00F15A3E">
              <w:rPr>
                <w:b/>
                <w:bCs/>
                <w:szCs w:val="22"/>
                <w:cs/>
                <w:lang w:bidi="th-TH"/>
              </w:rPr>
              <w:t>-</w:t>
            </w:r>
          </w:p>
        </w:tc>
        <w:tc>
          <w:tcPr>
            <w:tcW w:w="269" w:type="dxa"/>
          </w:tcPr>
          <w:p w14:paraId="7C48FE39" w14:textId="77777777" w:rsidR="00B80BAD" w:rsidRPr="00F15A3E" w:rsidRDefault="00B80BAD"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Borders>
              <w:top w:val="single" w:sz="4" w:space="0" w:color="auto"/>
              <w:bottom w:val="double" w:sz="4" w:space="0" w:color="auto"/>
            </w:tcBorders>
          </w:tcPr>
          <w:p w14:paraId="174DC646" w14:textId="77777777" w:rsidR="00B80BAD" w:rsidRPr="00F15A3E" w:rsidRDefault="00B80BAD" w:rsidP="00B80BAD">
            <w:pPr>
              <w:pStyle w:val="acctfourfigures"/>
              <w:tabs>
                <w:tab w:val="clear" w:pos="765"/>
              </w:tabs>
              <w:spacing w:line="240" w:lineRule="atLeast"/>
              <w:ind w:left="-79" w:right="-18"/>
              <w:jc w:val="right"/>
              <w:rPr>
                <w:b/>
                <w:bCs/>
                <w:szCs w:val="22"/>
              </w:rPr>
            </w:pPr>
            <w:r w:rsidRPr="00F15A3E">
              <w:rPr>
                <w:b/>
                <w:bCs/>
                <w:szCs w:val="22"/>
                <w:cs/>
                <w:lang w:bidi="th-TH"/>
              </w:rPr>
              <w:t>-</w:t>
            </w:r>
          </w:p>
        </w:tc>
      </w:tr>
    </w:tbl>
    <w:p w14:paraId="54F4BC36" w14:textId="77777777" w:rsidR="00B849DA" w:rsidRPr="00F15A3E" w:rsidRDefault="00B849DA" w:rsidP="00B849DA">
      <w:pPr>
        <w:ind w:left="540"/>
        <w:jc w:val="both"/>
        <w:rPr>
          <w:rFonts w:ascii="Times New Roman" w:hAnsi="Times New Roman"/>
          <w:sz w:val="22"/>
          <w:szCs w:val="22"/>
        </w:rPr>
      </w:pPr>
    </w:p>
    <w:p w14:paraId="4BE54540" w14:textId="7DFC37EC" w:rsidR="00B849DA" w:rsidRPr="00F15A3E" w:rsidRDefault="00B849DA" w:rsidP="00B849DA">
      <w:pPr>
        <w:ind w:left="540"/>
        <w:jc w:val="both"/>
        <w:rPr>
          <w:rFonts w:ascii="Times New Roman" w:hAnsi="Times New Roman"/>
          <w:i/>
          <w:iCs/>
          <w:sz w:val="22"/>
          <w:szCs w:val="22"/>
        </w:rPr>
      </w:pPr>
      <w:r w:rsidRPr="002062B9">
        <w:rPr>
          <w:rFonts w:ascii="Times New Roman" w:hAnsi="Times New Roman"/>
          <w:sz w:val="22"/>
          <w:szCs w:val="22"/>
        </w:rPr>
        <w:t xml:space="preserve">As at 30 </w:t>
      </w:r>
      <w:r w:rsidR="00B80BAD" w:rsidRPr="002062B9">
        <w:rPr>
          <w:rFonts w:ascii="Times New Roman" w:hAnsi="Times New Roman"/>
          <w:sz w:val="22"/>
          <w:szCs w:val="22"/>
        </w:rPr>
        <w:t xml:space="preserve">September </w:t>
      </w:r>
      <w:r w:rsidRPr="002062B9">
        <w:rPr>
          <w:rFonts w:ascii="Times New Roman" w:hAnsi="Times New Roman"/>
          <w:sz w:val="22"/>
          <w:szCs w:val="22"/>
        </w:rPr>
        <w:t xml:space="preserve">2021,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w:t>
      </w:r>
      <w:proofErr w:type="spellStart"/>
      <w:r w:rsidRPr="002062B9">
        <w:rPr>
          <w:rFonts w:ascii="Times New Roman" w:hAnsi="Times New Roman"/>
          <w:sz w:val="22"/>
          <w:szCs w:val="22"/>
        </w:rPr>
        <w:t>totalling</w:t>
      </w:r>
      <w:proofErr w:type="spellEnd"/>
      <w:r w:rsidRPr="002062B9">
        <w:rPr>
          <w:rFonts w:ascii="Times New Roman" w:hAnsi="Times New Roman"/>
          <w:sz w:val="22"/>
          <w:szCs w:val="22"/>
        </w:rPr>
        <w:t xml:space="preserve"> Baht </w:t>
      </w:r>
      <w:r w:rsidR="004E6F43" w:rsidRPr="002062B9">
        <w:rPr>
          <w:rFonts w:ascii="Times New Roman" w:hAnsi="Times New Roman"/>
          <w:sz w:val="22"/>
          <w:szCs w:val="22"/>
        </w:rPr>
        <w:t>89</w:t>
      </w:r>
      <w:r w:rsidR="002062B9" w:rsidRPr="002062B9">
        <w:rPr>
          <w:rFonts w:ascii="Times New Roman" w:hAnsi="Times New Roman"/>
          <w:sz w:val="22"/>
          <w:szCs w:val="22"/>
        </w:rPr>
        <w:t xml:space="preserve">1 </w:t>
      </w:r>
      <w:r w:rsidRPr="002062B9">
        <w:rPr>
          <w:rFonts w:ascii="Times New Roman" w:hAnsi="Times New Roman"/>
          <w:sz w:val="22"/>
          <w:szCs w:val="22"/>
        </w:rPr>
        <w:t>million</w:t>
      </w:r>
      <w:r w:rsidR="002062B9" w:rsidRPr="002062B9">
        <w:rPr>
          <w:rFonts w:ascii="Times New Roman" w:hAnsi="Times New Roman"/>
          <w:sz w:val="22"/>
          <w:szCs w:val="22"/>
        </w:rPr>
        <w:br/>
      </w:r>
      <w:r w:rsidRPr="002062B9">
        <w:rPr>
          <w:rFonts w:ascii="Times New Roman" w:hAnsi="Times New Roman"/>
          <w:i/>
          <w:iCs/>
          <w:sz w:val="22"/>
          <w:szCs w:val="22"/>
          <w:cs/>
        </w:rPr>
        <w:t>(</w:t>
      </w:r>
      <w:r w:rsidRPr="002062B9">
        <w:rPr>
          <w:rFonts w:ascii="Times New Roman" w:hAnsi="Times New Roman"/>
          <w:i/>
          <w:iCs/>
          <w:sz w:val="22"/>
          <w:szCs w:val="22"/>
        </w:rPr>
        <w:t>31 December 2020</w:t>
      </w:r>
      <w:r w:rsidRPr="002062B9">
        <w:rPr>
          <w:rFonts w:ascii="Times New Roman" w:hAnsi="Times New Roman"/>
          <w:i/>
          <w:iCs/>
          <w:sz w:val="22"/>
          <w:szCs w:val="22"/>
          <w:cs/>
        </w:rPr>
        <w:t xml:space="preserve">: </w:t>
      </w:r>
      <w:r w:rsidRPr="002062B9">
        <w:rPr>
          <w:rFonts w:ascii="Times New Roman" w:hAnsi="Times New Roman"/>
          <w:i/>
          <w:iCs/>
          <w:sz w:val="22"/>
          <w:szCs w:val="22"/>
        </w:rPr>
        <w:t>Baht 871 million</w:t>
      </w:r>
      <w:r w:rsidRPr="002062B9">
        <w:rPr>
          <w:rFonts w:ascii="Times New Roman" w:hAnsi="Times New Roman"/>
          <w:i/>
          <w:iCs/>
          <w:sz w:val="22"/>
          <w:szCs w:val="22"/>
          <w:cs/>
        </w:rPr>
        <w:t>).</w:t>
      </w:r>
    </w:p>
    <w:p w14:paraId="48706396" w14:textId="77777777" w:rsidR="00B849DA" w:rsidRPr="00F15A3E" w:rsidRDefault="00B849DA" w:rsidP="00D92B53">
      <w:pPr>
        <w:jc w:val="both"/>
        <w:rPr>
          <w:rFonts w:ascii="Times New Roman" w:hAnsi="Times New Roman"/>
          <w:spacing w:val="-2"/>
          <w:sz w:val="22"/>
          <w:szCs w:val="22"/>
        </w:rPr>
      </w:pPr>
    </w:p>
    <w:sectPr w:rsidR="00B849DA" w:rsidRPr="00F15A3E" w:rsidSect="00CB7444">
      <w:headerReference w:type="default" r:id="rId8"/>
      <w:footerReference w:type="default" r:id="rId9"/>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5DB79" w14:textId="77777777" w:rsidR="00DB2CCB" w:rsidRDefault="00DB2CCB">
      <w:r>
        <w:separator/>
      </w:r>
    </w:p>
  </w:endnote>
  <w:endnote w:type="continuationSeparator" w:id="0">
    <w:p w14:paraId="334CD6B5" w14:textId="77777777" w:rsidR="00DB2CCB" w:rsidRDefault="00DB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altName w:val="Microsoft New Tai Lue"/>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FF7D0" w14:textId="77777777" w:rsidR="002062B9" w:rsidRPr="003D7BA0" w:rsidRDefault="002062B9"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2062B9" w:rsidRPr="006105F4" w:rsidRDefault="002062B9"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EA675" w14:textId="77777777" w:rsidR="00DB2CCB" w:rsidRDefault="00DB2CCB">
      <w:r>
        <w:separator/>
      </w:r>
    </w:p>
  </w:footnote>
  <w:footnote w:type="continuationSeparator" w:id="0">
    <w:p w14:paraId="3260FD06" w14:textId="77777777" w:rsidR="00DB2CCB" w:rsidRDefault="00DB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C47DD" w14:textId="77777777" w:rsidR="002062B9" w:rsidRPr="0056672D" w:rsidRDefault="002062B9"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Subsidiar</w:t>
    </w:r>
    <w:r>
      <w:rPr>
        <w:rFonts w:ascii="Times New Roman" w:hAnsi="Times New Roman"/>
        <w:b/>
        <w:bCs/>
        <w:sz w:val="28"/>
        <w:szCs w:val="28"/>
      </w:rPr>
      <w:t>ies</w:t>
    </w:r>
  </w:p>
  <w:p w14:paraId="245DE3A5" w14:textId="77777777" w:rsidR="002062B9" w:rsidRPr="0056672D" w:rsidRDefault="002062B9"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0F2FC3F" w14:textId="23B9D4F6" w:rsidR="002062B9" w:rsidRPr="0056672D" w:rsidRDefault="002062B9" w:rsidP="00781721">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 xml:space="preserve">month </w:t>
    </w:r>
    <w:r>
      <w:rPr>
        <w:sz w:val="24"/>
        <w:szCs w:val="24"/>
      </w:rPr>
      <w:t xml:space="preserve">and nine-month </w:t>
    </w:r>
    <w:r w:rsidRPr="0056672D">
      <w:rPr>
        <w:sz w:val="24"/>
        <w:szCs w:val="24"/>
      </w:rPr>
      <w:t>period</w:t>
    </w:r>
    <w:r>
      <w:rPr>
        <w:sz w:val="24"/>
        <w:szCs w:val="24"/>
      </w:rPr>
      <w:t>s</w:t>
    </w:r>
    <w:r w:rsidRPr="0056672D">
      <w:rPr>
        <w:sz w:val="24"/>
        <w:szCs w:val="24"/>
      </w:rPr>
      <w:t xml:space="preserve"> ended 3</w:t>
    </w:r>
    <w:r>
      <w:rPr>
        <w:sz w:val="24"/>
        <w:szCs w:val="24"/>
      </w:rPr>
      <w:t xml:space="preserve">0 September </w:t>
    </w:r>
    <w:r w:rsidRPr="0056672D">
      <w:rPr>
        <w:sz w:val="24"/>
        <w:szCs w:val="24"/>
      </w:rPr>
      <w:t>202</w:t>
    </w:r>
    <w:r>
      <w:rPr>
        <w:sz w:val="24"/>
        <w:szCs w:val="24"/>
      </w:rPr>
      <w:t>1</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2062B9" w:rsidRPr="00781721" w:rsidRDefault="002062B9" w:rsidP="00781721">
    <w:pPr>
      <w:rPr>
        <w:rFonts w:ascii="Times New Roman" w:hAnsi="Times New Roman"/>
        <w:b/>
        <w:bCs/>
        <w:sz w:val="24"/>
        <w:szCs w:val="24"/>
      </w:rPr>
    </w:pPr>
  </w:p>
  <w:p w14:paraId="25796D1E" w14:textId="77777777" w:rsidR="002062B9" w:rsidRPr="00781721" w:rsidRDefault="002062B9"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2"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6"/>
  </w:num>
  <w:num w:numId="14">
    <w:abstractNumId w:val="16"/>
  </w:num>
  <w:num w:numId="15">
    <w:abstractNumId w:val="20"/>
  </w:num>
  <w:num w:numId="16">
    <w:abstractNumId w:val="21"/>
  </w:num>
  <w:num w:numId="17">
    <w:abstractNumId w:val="24"/>
  </w:num>
  <w:num w:numId="18">
    <w:abstractNumId w:val="28"/>
  </w:num>
  <w:num w:numId="19">
    <w:abstractNumId w:val="17"/>
  </w:num>
  <w:num w:numId="20">
    <w:abstractNumId w:val="27"/>
  </w:num>
  <w:num w:numId="21">
    <w:abstractNumId w:val="10"/>
  </w:num>
  <w:num w:numId="22">
    <w:abstractNumId w:val="19"/>
  </w:num>
  <w:num w:numId="23">
    <w:abstractNumId w:val="13"/>
  </w:num>
  <w:num w:numId="24">
    <w:abstractNumId w:val="23"/>
  </w:num>
  <w:num w:numId="25">
    <w:abstractNumId w:val="22"/>
  </w:num>
  <w:num w:numId="26">
    <w:abstractNumId w:val="11"/>
  </w:num>
  <w:num w:numId="27">
    <w:abstractNumId w:val="14"/>
  </w:num>
  <w:num w:numId="28">
    <w:abstractNumId w:val="12"/>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467"/>
    <w:rsid w:val="000358C3"/>
    <w:rsid w:val="00035B3D"/>
    <w:rsid w:val="00036EB8"/>
    <w:rsid w:val="00036FD4"/>
    <w:rsid w:val="00040025"/>
    <w:rsid w:val="00041020"/>
    <w:rsid w:val="0004193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619C"/>
    <w:rsid w:val="0005747E"/>
    <w:rsid w:val="0006078F"/>
    <w:rsid w:val="00060DB9"/>
    <w:rsid w:val="000615EA"/>
    <w:rsid w:val="00061884"/>
    <w:rsid w:val="00061938"/>
    <w:rsid w:val="00061C9E"/>
    <w:rsid w:val="0006385D"/>
    <w:rsid w:val="0006442A"/>
    <w:rsid w:val="0006510C"/>
    <w:rsid w:val="000658FA"/>
    <w:rsid w:val="00067194"/>
    <w:rsid w:val="00067223"/>
    <w:rsid w:val="000673F5"/>
    <w:rsid w:val="00067A1C"/>
    <w:rsid w:val="00067DC3"/>
    <w:rsid w:val="00070513"/>
    <w:rsid w:val="00070B39"/>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21B5"/>
    <w:rsid w:val="000A2CC9"/>
    <w:rsid w:val="000A2EBF"/>
    <w:rsid w:val="000A3018"/>
    <w:rsid w:val="000A4014"/>
    <w:rsid w:val="000A404F"/>
    <w:rsid w:val="000A5444"/>
    <w:rsid w:val="000A56FF"/>
    <w:rsid w:val="000A5F28"/>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7686"/>
    <w:rsid w:val="000E7F6B"/>
    <w:rsid w:val="000F00C8"/>
    <w:rsid w:val="000F15CB"/>
    <w:rsid w:val="000F1736"/>
    <w:rsid w:val="000F191E"/>
    <w:rsid w:val="000F1C4C"/>
    <w:rsid w:val="000F43C6"/>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E99"/>
    <w:rsid w:val="001122EA"/>
    <w:rsid w:val="00112BA6"/>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DAF"/>
    <w:rsid w:val="00132EBF"/>
    <w:rsid w:val="00132FDC"/>
    <w:rsid w:val="001346A5"/>
    <w:rsid w:val="001346EA"/>
    <w:rsid w:val="00135322"/>
    <w:rsid w:val="00135923"/>
    <w:rsid w:val="00135E95"/>
    <w:rsid w:val="0013630A"/>
    <w:rsid w:val="00136C26"/>
    <w:rsid w:val="001378E8"/>
    <w:rsid w:val="00137CA3"/>
    <w:rsid w:val="00137EF8"/>
    <w:rsid w:val="00137F22"/>
    <w:rsid w:val="00140EB5"/>
    <w:rsid w:val="00141DCF"/>
    <w:rsid w:val="00142B0B"/>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95F"/>
    <w:rsid w:val="00161295"/>
    <w:rsid w:val="00161A74"/>
    <w:rsid w:val="00162169"/>
    <w:rsid w:val="001621C1"/>
    <w:rsid w:val="00162C0B"/>
    <w:rsid w:val="001641BC"/>
    <w:rsid w:val="00165318"/>
    <w:rsid w:val="001653A5"/>
    <w:rsid w:val="00165BC4"/>
    <w:rsid w:val="001663E3"/>
    <w:rsid w:val="001678F1"/>
    <w:rsid w:val="00172AB0"/>
    <w:rsid w:val="00172B4E"/>
    <w:rsid w:val="00173830"/>
    <w:rsid w:val="00173BA5"/>
    <w:rsid w:val="001740FA"/>
    <w:rsid w:val="00174C0F"/>
    <w:rsid w:val="00176887"/>
    <w:rsid w:val="0017770C"/>
    <w:rsid w:val="0017794E"/>
    <w:rsid w:val="00177B30"/>
    <w:rsid w:val="0018028B"/>
    <w:rsid w:val="00181EEC"/>
    <w:rsid w:val="001821DC"/>
    <w:rsid w:val="00182F67"/>
    <w:rsid w:val="001855C5"/>
    <w:rsid w:val="00185E54"/>
    <w:rsid w:val="00186457"/>
    <w:rsid w:val="00186684"/>
    <w:rsid w:val="00186789"/>
    <w:rsid w:val="00186CE4"/>
    <w:rsid w:val="001873E7"/>
    <w:rsid w:val="001879B5"/>
    <w:rsid w:val="001900B1"/>
    <w:rsid w:val="0019063D"/>
    <w:rsid w:val="00191617"/>
    <w:rsid w:val="0019184C"/>
    <w:rsid w:val="0019275E"/>
    <w:rsid w:val="00193923"/>
    <w:rsid w:val="00193B8C"/>
    <w:rsid w:val="00193D2F"/>
    <w:rsid w:val="00194041"/>
    <w:rsid w:val="00195F8F"/>
    <w:rsid w:val="0019603D"/>
    <w:rsid w:val="001A0E06"/>
    <w:rsid w:val="001A1240"/>
    <w:rsid w:val="001A1311"/>
    <w:rsid w:val="001A1A14"/>
    <w:rsid w:val="001A348D"/>
    <w:rsid w:val="001A4B40"/>
    <w:rsid w:val="001A4D23"/>
    <w:rsid w:val="001A5102"/>
    <w:rsid w:val="001A5DEC"/>
    <w:rsid w:val="001A6023"/>
    <w:rsid w:val="001A6362"/>
    <w:rsid w:val="001A70EB"/>
    <w:rsid w:val="001A7722"/>
    <w:rsid w:val="001B0253"/>
    <w:rsid w:val="001B1404"/>
    <w:rsid w:val="001B39E2"/>
    <w:rsid w:val="001B4712"/>
    <w:rsid w:val="001B4F7A"/>
    <w:rsid w:val="001B6035"/>
    <w:rsid w:val="001B6EE3"/>
    <w:rsid w:val="001B70BF"/>
    <w:rsid w:val="001B7B4F"/>
    <w:rsid w:val="001C167F"/>
    <w:rsid w:val="001C1F0F"/>
    <w:rsid w:val="001C24C6"/>
    <w:rsid w:val="001C3BB8"/>
    <w:rsid w:val="001C6566"/>
    <w:rsid w:val="001C7824"/>
    <w:rsid w:val="001D1E7D"/>
    <w:rsid w:val="001D1FEB"/>
    <w:rsid w:val="001D2EA1"/>
    <w:rsid w:val="001D345D"/>
    <w:rsid w:val="001D35B1"/>
    <w:rsid w:val="001D471F"/>
    <w:rsid w:val="001D475A"/>
    <w:rsid w:val="001D6024"/>
    <w:rsid w:val="001D6C83"/>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4941"/>
    <w:rsid w:val="00216018"/>
    <w:rsid w:val="00217648"/>
    <w:rsid w:val="00217E16"/>
    <w:rsid w:val="002203AD"/>
    <w:rsid w:val="002207AF"/>
    <w:rsid w:val="00220CA9"/>
    <w:rsid w:val="002218BD"/>
    <w:rsid w:val="0022283E"/>
    <w:rsid w:val="00222C4F"/>
    <w:rsid w:val="00223A2E"/>
    <w:rsid w:val="00224BEA"/>
    <w:rsid w:val="00225162"/>
    <w:rsid w:val="00225350"/>
    <w:rsid w:val="002258C6"/>
    <w:rsid w:val="00225CD5"/>
    <w:rsid w:val="00226D0C"/>
    <w:rsid w:val="00230034"/>
    <w:rsid w:val="00230A1C"/>
    <w:rsid w:val="00230A8D"/>
    <w:rsid w:val="00230AD4"/>
    <w:rsid w:val="00232060"/>
    <w:rsid w:val="0023212A"/>
    <w:rsid w:val="002322E0"/>
    <w:rsid w:val="002325F4"/>
    <w:rsid w:val="00233BDF"/>
    <w:rsid w:val="00234DC3"/>
    <w:rsid w:val="00234E04"/>
    <w:rsid w:val="00235199"/>
    <w:rsid w:val="0023690B"/>
    <w:rsid w:val="00236C71"/>
    <w:rsid w:val="0023707F"/>
    <w:rsid w:val="0023789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32F9"/>
    <w:rsid w:val="00253302"/>
    <w:rsid w:val="0025369E"/>
    <w:rsid w:val="002536E8"/>
    <w:rsid w:val="00253911"/>
    <w:rsid w:val="002539B5"/>
    <w:rsid w:val="0025778A"/>
    <w:rsid w:val="0026031F"/>
    <w:rsid w:val="00261221"/>
    <w:rsid w:val="00261461"/>
    <w:rsid w:val="00262EF0"/>
    <w:rsid w:val="00262F12"/>
    <w:rsid w:val="00264E09"/>
    <w:rsid w:val="00265B3A"/>
    <w:rsid w:val="00267577"/>
    <w:rsid w:val="002710D0"/>
    <w:rsid w:val="0027229D"/>
    <w:rsid w:val="0027296F"/>
    <w:rsid w:val="002729A5"/>
    <w:rsid w:val="002743EB"/>
    <w:rsid w:val="002745DF"/>
    <w:rsid w:val="00275300"/>
    <w:rsid w:val="002805F5"/>
    <w:rsid w:val="002807BD"/>
    <w:rsid w:val="0028276B"/>
    <w:rsid w:val="00282B36"/>
    <w:rsid w:val="00282CB5"/>
    <w:rsid w:val="002841FD"/>
    <w:rsid w:val="00285239"/>
    <w:rsid w:val="002857E0"/>
    <w:rsid w:val="002877F6"/>
    <w:rsid w:val="002900D5"/>
    <w:rsid w:val="00290C9E"/>
    <w:rsid w:val="00291281"/>
    <w:rsid w:val="00293036"/>
    <w:rsid w:val="00294B55"/>
    <w:rsid w:val="002957C5"/>
    <w:rsid w:val="00296169"/>
    <w:rsid w:val="00296908"/>
    <w:rsid w:val="00297A19"/>
    <w:rsid w:val="002A0013"/>
    <w:rsid w:val="002A0023"/>
    <w:rsid w:val="002A0C55"/>
    <w:rsid w:val="002A0D80"/>
    <w:rsid w:val="002A15C5"/>
    <w:rsid w:val="002A1F00"/>
    <w:rsid w:val="002A25C4"/>
    <w:rsid w:val="002A2E2B"/>
    <w:rsid w:val="002A2F25"/>
    <w:rsid w:val="002A3E7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63E"/>
    <w:rsid w:val="002D27E3"/>
    <w:rsid w:val="002D2DD8"/>
    <w:rsid w:val="002D322D"/>
    <w:rsid w:val="002D337F"/>
    <w:rsid w:val="002D557E"/>
    <w:rsid w:val="002D5A0B"/>
    <w:rsid w:val="002D5BEE"/>
    <w:rsid w:val="002D5E88"/>
    <w:rsid w:val="002D61B5"/>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51A"/>
    <w:rsid w:val="003238D1"/>
    <w:rsid w:val="00323EA7"/>
    <w:rsid w:val="00324AAB"/>
    <w:rsid w:val="003255E1"/>
    <w:rsid w:val="00325CAE"/>
    <w:rsid w:val="00327B28"/>
    <w:rsid w:val="00331242"/>
    <w:rsid w:val="0033265F"/>
    <w:rsid w:val="003327A9"/>
    <w:rsid w:val="003330CD"/>
    <w:rsid w:val="003339E3"/>
    <w:rsid w:val="00333BCF"/>
    <w:rsid w:val="00334590"/>
    <w:rsid w:val="00334E05"/>
    <w:rsid w:val="00334F1B"/>
    <w:rsid w:val="003356DF"/>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B9B"/>
    <w:rsid w:val="0037111F"/>
    <w:rsid w:val="00371642"/>
    <w:rsid w:val="003722E4"/>
    <w:rsid w:val="0037357F"/>
    <w:rsid w:val="00373C42"/>
    <w:rsid w:val="00373E3D"/>
    <w:rsid w:val="00373F4D"/>
    <w:rsid w:val="003752B0"/>
    <w:rsid w:val="00376C56"/>
    <w:rsid w:val="003772C3"/>
    <w:rsid w:val="00377A2E"/>
    <w:rsid w:val="003802CD"/>
    <w:rsid w:val="003819BD"/>
    <w:rsid w:val="00382404"/>
    <w:rsid w:val="003836D6"/>
    <w:rsid w:val="0038508F"/>
    <w:rsid w:val="003851A5"/>
    <w:rsid w:val="00385D75"/>
    <w:rsid w:val="00386824"/>
    <w:rsid w:val="0038785D"/>
    <w:rsid w:val="00390030"/>
    <w:rsid w:val="003901D5"/>
    <w:rsid w:val="00390D52"/>
    <w:rsid w:val="00393CC0"/>
    <w:rsid w:val="00394738"/>
    <w:rsid w:val="00394B29"/>
    <w:rsid w:val="00394B5F"/>
    <w:rsid w:val="003965D2"/>
    <w:rsid w:val="00396E41"/>
    <w:rsid w:val="00396E71"/>
    <w:rsid w:val="00397AFB"/>
    <w:rsid w:val="003A0402"/>
    <w:rsid w:val="003A13BC"/>
    <w:rsid w:val="003A1C9A"/>
    <w:rsid w:val="003A28EB"/>
    <w:rsid w:val="003A34F7"/>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D20"/>
    <w:rsid w:val="003B7E39"/>
    <w:rsid w:val="003C0667"/>
    <w:rsid w:val="003C0940"/>
    <w:rsid w:val="003C13E3"/>
    <w:rsid w:val="003C27A1"/>
    <w:rsid w:val="003C31B7"/>
    <w:rsid w:val="003C3B06"/>
    <w:rsid w:val="003C6B07"/>
    <w:rsid w:val="003C7386"/>
    <w:rsid w:val="003C771E"/>
    <w:rsid w:val="003D0FC2"/>
    <w:rsid w:val="003D1CA4"/>
    <w:rsid w:val="003D1F7B"/>
    <w:rsid w:val="003D1F84"/>
    <w:rsid w:val="003D22CE"/>
    <w:rsid w:val="003D29D2"/>
    <w:rsid w:val="003D3353"/>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71F3"/>
    <w:rsid w:val="003F124A"/>
    <w:rsid w:val="003F1A83"/>
    <w:rsid w:val="003F1F56"/>
    <w:rsid w:val="003F3AC6"/>
    <w:rsid w:val="003F44A1"/>
    <w:rsid w:val="003F5302"/>
    <w:rsid w:val="003F640C"/>
    <w:rsid w:val="003F6AC4"/>
    <w:rsid w:val="003F7A01"/>
    <w:rsid w:val="00401456"/>
    <w:rsid w:val="004016DE"/>
    <w:rsid w:val="00401C7B"/>
    <w:rsid w:val="00402A1C"/>
    <w:rsid w:val="00403489"/>
    <w:rsid w:val="00405CD2"/>
    <w:rsid w:val="004065AD"/>
    <w:rsid w:val="004066F3"/>
    <w:rsid w:val="00407B78"/>
    <w:rsid w:val="00410116"/>
    <w:rsid w:val="0041044A"/>
    <w:rsid w:val="00411BC8"/>
    <w:rsid w:val="004121CB"/>
    <w:rsid w:val="00412E3F"/>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A99"/>
    <w:rsid w:val="00447CED"/>
    <w:rsid w:val="00450CE3"/>
    <w:rsid w:val="004512CE"/>
    <w:rsid w:val="00451D98"/>
    <w:rsid w:val="00452B71"/>
    <w:rsid w:val="00452EAC"/>
    <w:rsid w:val="00453D65"/>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438"/>
    <w:rsid w:val="00480556"/>
    <w:rsid w:val="0048057E"/>
    <w:rsid w:val="00482B3A"/>
    <w:rsid w:val="00482B76"/>
    <w:rsid w:val="00482EB7"/>
    <w:rsid w:val="00483087"/>
    <w:rsid w:val="00484162"/>
    <w:rsid w:val="004841A5"/>
    <w:rsid w:val="004853A0"/>
    <w:rsid w:val="00485C8E"/>
    <w:rsid w:val="00486814"/>
    <w:rsid w:val="004874C3"/>
    <w:rsid w:val="004876B8"/>
    <w:rsid w:val="0049115B"/>
    <w:rsid w:val="004912C7"/>
    <w:rsid w:val="0049134E"/>
    <w:rsid w:val="0049161F"/>
    <w:rsid w:val="0049196C"/>
    <w:rsid w:val="00491F63"/>
    <w:rsid w:val="0049249B"/>
    <w:rsid w:val="00492E32"/>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EB7"/>
    <w:rsid w:val="004D26FB"/>
    <w:rsid w:val="004D36B3"/>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71FF"/>
    <w:rsid w:val="004F7449"/>
    <w:rsid w:val="004F7773"/>
    <w:rsid w:val="00500ED3"/>
    <w:rsid w:val="005014A2"/>
    <w:rsid w:val="005018F4"/>
    <w:rsid w:val="00501D2B"/>
    <w:rsid w:val="00502120"/>
    <w:rsid w:val="00502762"/>
    <w:rsid w:val="0050290F"/>
    <w:rsid w:val="00503364"/>
    <w:rsid w:val="00506893"/>
    <w:rsid w:val="005069B9"/>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1403"/>
    <w:rsid w:val="005414A8"/>
    <w:rsid w:val="005431E7"/>
    <w:rsid w:val="00543E18"/>
    <w:rsid w:val="00543E9B"/>
    <w:rsid w:val="0054481A"/>
    <w:rsid w:val="00544CFB"/>
    <w:rsid w:val="00545EE5"/>
    <w:rsid w:val="00546513"/>
    <w:rsid w:val="00547AFF"/>
    <w:rsid w:val="005513E6"/>
    <w:rsid w:val="00551BE1"/>
    <w:rsid w:val="0055215A"/>
    <w:rsid w:val="0055274D"/>
    <w:rsid w:val="00552839"/>
    <w:rsid w:val="00553D7D"/>
    <w:rsid w:val="0055618A"/>
    <w:rsid w:val="005561EC"/>
    <w:rsid w:val="005564D7"/>
    <w:rsid w:val="00556C33"/>
    <w:rsid w:val="00556C38"/>
    <w:rsid w:val="00557167"/>
    <w:rsid w:val="00557DE6"/>
    <w:rsid w:val="00560671"/>
    <w:rsid w:val="00560B30"/>
    <w:rsid w:val="005630A6"/>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50A4"/>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590C"/>
    <w:rsid w:val="005A7835"/>
    <w:rsid w:val="005A7CF9"/>
    <w:rsid w:val="005B0CA0"/>
    <w:rsid w:val="005B0F2B"/>
    <w:rsid w:val="005B164B"/>
    <w:rsid w:val="005B1667"/>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27B8"/>
    <w:rsid w:val="005E3D1D"/>
    <w:rsid w:val="005E3D4F"/>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105F4"/>
    <w:rsid w:val="0061070A"/>
    <w:rsid w:val="00613EB7"/>
    <w:rsid w:val="00615749"/>
    <w:rsid w:val="00615C2B"/>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EF2"/>
    <w:rsid w:val="0068124A"/>
    <w:rsid w:val="006818D5"/>
    <w:rsid w:val="00681FC6"/>
    <w:rsid w:val="0068210A"/>
    <w:rsid w:val="00683D20"/>
    <w:rsid w:val="006843E0"/>
    <w:rsid w:val="00684A97"/>
    <w:rsid w:val="00684B91"/>
    <w:rsid w:val="00684CB8"/>
    <w:rsid w:val="006853BE"/>
    <w:rsid w:val="00686550"/>
    <w:rsid w:val="0068692E"/>
    <w:rsid w:val="00686B1C"/>
    <w:rsid w:val="006939BF"/>
    <w:rsid w:val="0069409F"/>
    <w:rsid w:val="00694366"/>
    <w:rsid w:val="00694A82"/>
    <w:rsid w:val="00694D7E"/>
    <w:rsid w:val="00695041"/>
    <w:rsid w:val="006950E2"/>
    <w:rsid w:val="006A093B"/>
    <w:rsid w:val="006A0F59"/>
    <w:rsid w:val="006A1552"/>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445E"/>
    <w:rsid w:val="006E5C48"/>
    <w:rsid w:val="006E6513"/>
    <w:rsid w:val="006E6696"/>
    <w:rsid w:val="006F086E"/>
    <w:rsid w:val="006F0CE8"/>
    <w:rsid w:val="006F0D94"/>
    <w:rsid w:val="006F1BEC"/>
    <w:rsid w:val="006F32FD"/>
    <w:rsid w:val="006F3A07"/>
    <w:rsid w:val="006F4074"/>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3701"/>
    <w:rsid w:val="007238AC"/>
    <w:rsid w:val="00724184"/>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2770"/>
    <w:rsid w:val="00754EC8"/>
    <w:rsid w:val="00755978"/>
    <w:rsid w:val="0075693E"/>
    <w:rsid w:val="00757ABE"/>
    <w:rsid w:val="00760294"/>
    <w:rsid w:val="007609DB"/>
    <w:rsid w:val="00762078"/>
    <w:rsid w:val="007620F4"/>
    <w:rsid w:val="00762EF0"/>
    <w:rsid w:val="00763294"/>
    <w:rsid w:val="00766A05"/>
    <w:rsid w:val="00766F9C"/>
    <w:rsid w:val="007673AC"/>
    <w:rsid w:val="00767411"/>
    <w:rsid w:val="00767F70"/>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292"/>
    <w:rsid w:val="007A1470"/>
    <w:rsid w:val="007A2B92"/>
    <w:rsid w:val="007A2D89"/>
    <w:rsid w:val="007A2F41"/>
    <w:rsid w:val="007A3F6B"/>
    <w:rsid w:val="007A6A78"/>
    <w:rsid w:val="007A7BFE"/>
    <w:rsid w:val="007B092F"/>
    <w:rsid w:val="007B2118"/>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B0C"/>
    <w:rsid w:val="007C52B8"/>
    <w:rsid w:val="007C598F"/>
    <w:rsid w:val="007C5F0A"/>
    <w:rsid w:val="007C5F1D"/>
    <w:rsid w:val="007C6FD0"/>
    <w:rsid w:val="007D0297"/>
    <w:rsid w:val="007D04DF"/>
    <w:rsid w:val="007D0876"/>
    <w:rsid w:val="007D09E3"/>
    <w:rsid w:val="007D1852"/>
    <w:rsid w:val="007D20C7"/>
    <w:rsid w:val="007D3EC7"/>
    <w:rsid w:val="007D3F6B"/>
    <w:rsid w:val="007D455C"/>
    <w:rsid w:val="007D6422"/>
    <w:rsid w:val="007D6BD8"/>
    <w:rsid w:val="007D6BF1"/>
    <w:rsid w:val="007D7970"/>
    <w:rsid w:val="007E060E"/>
    <w:rsid w:val="007E1E70"/>
    <w:rsid w:val="007E22A9"/>
    <w:rsid w:val="007E2C19"/>
    <w:rsid w:val="007E2D73"/>
    <w:rsid w:val="007E4093"/>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FF2"/>
    <w:rsid w:val="00817701"/>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F11"/>
    <w:rsid w:val="008500C6"/>
    <w:rsid w:val="008504FB"/>
    <w:rsid w:val="00850840"/>
    <w:rsid w:val="00851A13"/>
    <w:rsid w:val="00851D7F"/>
    <w:rsid w:val="0085202C"/>
    <w:rsid w:val="00852138"/>
    <w:rsid w:val="00853008"/>
    <w:rsid w:val="00853DEB"/>
    <w:rsid w:val="008555E2"/>
    <w:rsid w:val="0085642F"/>
    <w:rsid w:val="0085673F"/>
    <w:rsid w:val="008567CE"/>
    <w:rsid w:val="00856CC8"/>
    <w:rsid w:val="008600F6"/>
    <w:rsid w:val="00860955"/>
    <w:rsid w:val="00861259"/>
    <w:rsid w:val="0086183C"/>
    <w:rsid w:val="00861A24"/>
    <w:rsid w:val="00861B7C"/>
    <w:rsid w:val="00861F0E"/>
    <w:rsid w:val="00865550"/>
    <w:rsid w:val="00865E28"/>
    <w:rsid w:val="00867C02"/>
    <w:rsid w:val="00867C67"/>
    <w:rsid w:val="00867DED"/>
    <w:rsid w:val="00872980"/>
    <w:rsid w:val="008736DD"/>
    <w:rsid w:val="00873961"/>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53B"/>
    <w:rsid w:val="008A13CC"/>
    <w:rsid w:val="008A1DA9"/>
    <w:rsid w:val="008A30C2"/>
    <w:rsid w:val="008A3B52"/>
    <w:rsid w:val="008A3F26"/>
    <w:rsid w:val="008A560A"/>
    <w:rsid w:val="008A6844"/>
    <w:rsid w:val="008A7C67"/>
    <w:rsid w:val="008B105B"/>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16F6"/>
    <w:rsid w:val="008D1A9C"/>
    <w:rsid w:val="008D1AC4"/>
    <w:rsid w:val="008D22E4"/>
    <w:rsid w:val="008D4CEE"/>
    <w:rsid w:val="008D514D"/>
    <w:rsid w:val="008D5529"/>
    <w:rsid w:val="008D5D55"/>
    <w:rsid w:val="008D5EFD"/>
    <w:rsid w:val="008D6195"/>
    <w:rsid w:val="008D72C3"/>
    <w:rsid w:val="008E087A"/>
    <w:rsid w:val="008E117A"/>
    <w:rsid w:val="008E11F1"/>
    <w:rsid w:val="008E1DE6"/>
    <w:rsid w:val="008E22EB"/>
    <w:rsid w:val="008E2CFB"/>
    <w:rsid w:val="008E634A"/>
    <w:rsid w:val="008E6F0E"/>
    <w:rsid w:val="008E7023"/>
    <w:rsid w:val="008E714D"/>
    <w:rsid w:val="008F0C35"/>
    <w:rsid w:val="008F0FCD"/>
    <w:rsid w:val="008F23CD"/>
    <w:rsid w:val="008F2B58"/>
    <w:rsid w:val="008F31DF"/>
    <w:rsid w:val="008F3C82"/>
    <w:rsid w:val="008F3D07"/>
    <w:rsid w:val="008F479D"/>
    <w:rsid w:val="008F48E8"/>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9F5"/>
    <w:rsid w:val="0090305E"/>
    <w:rsid w:val="00903C69"/>
    <w:rsid w:val="00903E5D"/>
    <w:rsid w:val="00904C24"/>
    <w:rsid w:val="00904F5F"/>
    <w:rsid w:val="00905359"/>
    <w:rsid w:val="009064D0"/>
    <w:rsid w:val="009076BD"/>
    <w:rsid w:val="009076E4"/>
    <w:rsid w:val="009111A4"/>
    <w:rsid w:val="009139F8"/>
    <w:rsid w:val="00914A41"/>
    <w:rsid w:val="00914D2D"/>
    <w:rsid w:val="009150AB"/>
    <w:rsid w:val="00917ACD"/>
    <w:rsid w:val="00917D4E"/>
    <w:rsid w:val="0092033E"/>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30CB5"/>
    <w:rsid w:val="00931CAC"/>
    <w:rsid w:val="00931CC9"/>
    <w:rsid w:val="00932A68"/>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C1D"/>
    <w:rsid w:val="0097030F"/>
    <w:rsid w:val="00970A3E"/>
    <w:rsid w:val="009737A4"/>
    <w:rsid w:val="009746C0"/>
    <w:rsid w:val="0097525F"/>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875"/>
    <w:rsid w:val="00990968"/>
    <w:rsid w:val="00990AEE"/>
    <w:rsid w:val="00990C65"/>
    <w:rsid w:val="00992328"/>
    <w:rsid w:val="009928ED"/>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B11E8"/>
    <w:rsid w:val="009B1F57"/>
    <w:rsid w:val="009B20B7"/>
    <w:rsid w:val="009B2C26"/>
    <w:rsid w:val="009B4148"/>
    <w:rsid w:val="009B5FF3"/>
    <w:rsid w:val="009B6592"/>
    <w:rsid w:val="009B6A3A"/>
    <w:rsid w:val="009B6C0F"/>
    <w:rsid w:val="009C0340"/>
    <w:rsid w:val="009C0F1D"/>
    <w:rsid w:val="009C24B3"/>
    <w:rsid w:val="009C2C17"/>
    <w:rsid w:val="009C3554"/>
    <w:rsid w:val="009C39A2"/>
    <w:rsid w:val="009C5DAA"/>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1196"/>
    <w:rsid w:val="00A0148A"/>
    <w:rsid w:val="00A015AF"/>
    <w:rsid w:val="00A026AA"/>
    <w:rsid w:val="00A03BAC"/>
    <w:rsid w:val="00A03D6C"/>
    <w:rsid w:val="00A0417F"/>
    <w:rsid w:val="00A04AD2"/>
    <w:rsid w:val="00A04D44"/>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72B"/>
    <w:rsid w:val="00A47B31"/>
    <w:rsid w:val="00A50131"/>
    <w:rsid w:val="00A505C2"/>
    <w:rsid w:val="00A50682"/>
    <w:rsid w:val="00A50A89"/>
    <w:rsid w:val="00A50F51"/>
    <w:rsid w:val="00A512CB"/>
    <w:rsid w:val="00A5398B"/>
    <w:rsid w:val="00A54E52"/>
    <w:rsid w:val="00A56107"/>
    <w:rsid w:val="00A56CC0"/>
    <w:rsid w:val="00A56D1D"/>
    <w:rsid w:val="00A56EB3"/>
    <w:rsid w:val="00A5715A"/>
    <w:rsid w:val="00A609A1"/>
    <w:rsid w:val="00A60EEF"/>
    <w:rsid w:val="00A6194C"/>
    <w:rsid w:val="00A62A38"/>
    <w:rsid w:val="00A6361A"/>
    <w:rsid w:val="00A63EEB"/>
    <w:rsid w:val="00A6406F"/>
    <w:rsid w:val="00A6460C"/>
    <w:rsid w:val="00A64950"/>
    <w:rsid w:val="00A66376"/>
    <w:rsid w:val="00A666E8"/>
    <w:rsid w:val="00A67327"/>
    <w:rsid w:val="00A6752F"/>
    <w:rsid w:val="00A71348"/>
    <w:rsid w:val="00A72B9C"/>
    <w:rsid w:val="00A7359A"/>
    <w:rsid w:val="00A73A20"/>
    <w:rsid w:val="00A73EB2"/>
    <w:rsid w:val="00A74127"/>
    <w:rsid w:val="00A77285"/>
    <w:rsid w:val="00A776D3"/>
    <w:rsid w:val="00A82817"/>
    <w:rsid w:val="00A842FB"/>
    <w:rsid w:val="00A85131"/>
    <w:rsid w:val="00A85A2A"/>
    <w:rsid w:val="00A85CD0"/>
    <w:rsid w:val="00A86C9F"/>
    <w:rsid w:val="00A870FB"/>
    <w:rsid w:val="00A87A78"/>
    <w:rsid w:val="00A925E2"/>
    <w:rsid w:val="00A92BDF"/>
    <w:rsid w:val="00A93206"/>
    <w:rsid w:val="00A93AE1"/>
    <w:rsid w:val="00A94232"/>
    <w:rsid w:val="00A94C9A"/>
    <w:rsid w:val="00A94DC8"/>
    <w:rsid w:val="00A96CCD"/>
    <w:rsid w:val="00A9720B"/>
    <w:rsid w:val="00AA2635"/>
    <w:rsid w:val="00AA2922"/>
    <w:rsid w:val="00AA312E"/>
    <w:rsid w:val="00AA31BB"/>
    <w:rsid w:val="00AA3B60"/>
    <w:rsid w:val="00AA3BAA"/>
    <w:rsid w:val="00AA4E81"/>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C04CB"/>
    <w:rsid w:val="00AC21B1"/>
    <w:rsid w:val="00AC2CCC"/>
    <w:rsid w:val="00AC315C"/>
    <w:rsid w:val="00AC338B"/>
    <w:rsid w:val="00AC37F3"/>
    <w:rsid w:val="00AC4E76"/>
    <w:rsid w:val="00AC66D6"/>
    <w:rsid w:val="00AC6C02"/>
    <w:rsid w:val="00AC74E8"/>
    <w:rsid w:val="00AC767A"/>
    <w:rsid w:val="00AC7FFC"/>
    <w:rsid w:val="00AD0442"/>
    <w:rsid w:val="00AD0762"/>
    <w:rsid w:val="00AD09E4"/>
    <w:rsid w:val="00AD1D2E"/>
    <w:rsid w:val="00AD1D9C"/>
    <w:rsid w:val="00AD2451"/>
    <w:rsid w:val="00AD26B4"/>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5670"/>
    <w:rsid w:val="00AE56D9"/>
    <w:rsid w:val="00AE7199"/>
    <w:rsid w:val="00AE73AC"/>
    <w:rsid w:val="00AE7755"/>
    <w:rsid w:val="00AF0330"/>
    <w:rsid w:val="00AF0B63"/>
    <w:rsid w:val="00AF0FC6"/>
    <w:rsid w:val="00AF17FE"/>
    <w:rsid w:val="00AF1A2F"/>
    <w:rsid w:val="00AF20B5"/>
    <w:rsid w:val="00AF24D8"/>
    <w:rsid w:val="00AF2617"/>
    <w:rsid w:val="00AF3451"/>
    <w:rsid w:val="00AF4542"/>
    <w:rsid w:val="00AF59CD"/>
    <w:rsid w:val="00AF6C48"/>
    <w:rsid w:val="00AF7CB6"/>
    <w:rsid w:val="00B00E46"/>
    <w:rsid w:val="00B0148D"/>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658C"/>
    <w:rsid w:val="00B20F46"/>
    <w:rsid w:val="00B20FE2"/>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98C"/>
    <w:rsid w:val="00B35BAE"/>
    <w:rsid w:val="00B36D41"/>
    <w:rsid w:val="00B3744C"/>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C69"/>
    <w:rsid w:val="00B54C5A"/>
    <w:rsid w:val="00B55F66"/>
    <w:rsid w:val="00B56793"/>
    <w:rsid w:val="00B56ABA"/>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1E83"/>
    <w:rsid w:val="00B72457"/>
    <w:rsid w:val="00B72A07"/>
    <w:rsid w:val="00B72A2C"/>
    <w:rsid w:val="00B7339C"/>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53C7"/>
    <w:rsid w:val="00B960E3"/>
    <w:rsid w:val="00BA047F"/>
    <w:rsid w:val="00BA08FF"/>
    <w:rsid w:val="00BA0BBB"/>
    <w:rsid w:val="00BA0EDD"/>
    <w:rsid w:val="00BA1396"/>
    <w:rsid w:val="00BA1563"/>
    <w:rsid w:val="00BA16A4"/>
    <w:rsid w:val="00BA1737"/>
    <w:rsid w:val="00BA1788"/>
    <w:rsid w:val="00BA4209"/>
    <w:rsid w:val="00BA4E25"/>
    <w:rsid w:val="00BA564C"/>
    <w:rsid w:val="00BA7054"/>
    <w:rsid w:val="00BA7250"/>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987"/>
    <w:rsid w:val="00BE0C4C"/>
    <w:rsid w:val="00BE0C59"/>
    <w:rsid w:val="00BE1174"/>
    <w:rsid w:val="00BE1775"/>
    <w:rsid w:val="00BE1F8A"/>
    <w:rsid w:val="00BE22F0"/>
    <w:rsid w:val="00BE596D"/>
    <w:rsid w:val="00BE5F29"/>
    <w:rsid w:val="00BF0CED"/>
    <w:rsid w:val="00BF1BD5"/>
    <w:rsid w:val="00BF1E29"/>
    <w:rsid w:val="00BF279B"/>
    <w:rsid w:val="00BF281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B3A"/>
    <w:rsid w:val="00C11618"/>
    <w:rsid w:val="00C11957"/>
    <w:rsid w:val="00C1268F"/>
    <w:rsid w:val="00C1478F"/>
    <w:rsid w:val="00C148E2"/>
    <w:rsid w:val="00C14DF3"/>
    <w:rsid w:val="00C15FAA"/>
    <w:rsid w:val="00C15FCE"/>
    <w:rsid w:val="00C16690"/>
    <w:rsid w:val="00C1754A"/>
    <w:rsid w:val="00C17E0A"/>
    <w:rsid w:val="00C20903"/>
    <w:rsid w:val="00C21621"/>
    <w:rsid w:val="00C225E3"/>
    <w:rsid w:val="00C228C6"/>
    <w:rsid w:val="00C22917"/>
    <w:rsid w:val="00C2416B"/>
    <w:rsid w:val="00C252E9"/>
    <w:rsid w:val="00C25D46"/>
    <w:rsid w:val="00C25E61"/>
    <w:rsid w:val="00C25F73"/>
    <w:rsid w:val="00C26C55"/>
    <w:rsid w:val="00C31314"/>
    <w:rsid w:val="00C32B08"/>
    <w:rsid w:val="00C3306F"/>
    <w:rsid w:val="00C334C1"/>
    <w:rsid w:val="00C35277"/>
    <w:rsid w:val="00C377B9"/>
    <w:rsid w:val="00C40AE0"/>
    <w:rsid w:val="00C40AF3"/>
    <w:rsid w:val="00C40FCA"/>
    <w:rsid w:val="00C4140F"/>
    <w:rsid w:val="00C42D62"/>
    <w:rsid w:val="00C4354B"/>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6C"/>
    <w:rsid w:val="00C72BFF"/>
    <w:rsid w:val="00C7344C"/>
    <w:rsid w:val="00C73B29"/>
    <w:rsid w:val="00C73CFB"/>
    <w:rsid w:val="00C74A61"/>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6942"/>
    <w:rsid w:val="00CB0107"/>
    <w:rsid w:val="00CB1A5A"/>
    <w:rsid w:val="00CB1DCE"/>
    <w:rsid w:val="00CB1E34"/>
    <w:rsid w:val="00CB2F22"/>
    <w:rsid w:val="00CB474F"/>
    <w:rsid w:val="00CB527A"/>
    <w:rsid w:val="00CB587A"/>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714B"/>
    <w:rsid w:val="00CF12B9"/>
    <w:rsid w:val="00CF1BBA"/>
    <w:rsid w:val="00CF2147"/>
    <w:rsid w:val="00CF2551"/>
    <w:rsid w:val="00CF333F"/>
    <w:rsid w:val="00CF3C0D"/>
    <w:rsid w:val="00CF436A"/>
    <w:rsid w:val="00CF506C"/>
    <w:rsid w:val="00CF528D"/>
    <w:rsid w:val="00CF6058"/>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32ED"/>
    <w:rsid w:val="00D749F4"/>
    <w:rsid w:val="00D75B17"/>
    <w:rsid w:val="00D75D53"/>
    <w:rsid w:val="00D765E8"/>
    <w:rsid w:val="00D76ADF"/>
    <w:rsid w:val="00D80978"/>
    <w:rsid w:val="00D81095"/>
    <w:rsid w:val="00D826B4"/>
    <w:rsid w:val="00D8277C"/>
    <w:rsid w:val="00D834E3"/>
    <w:rsid w:val="00D835E1"/>
    <w:rsid w:val="00D84554"/>
    <w:rsid w:val="00D84F50"/>
    <w:rsid w:val="00D85724"/>
    <w:rsid w:val="00D86167"/>
    <w:rsid w:val="00D872B0"/>
    <w:rsid w:val="00D87E08"/>
    <w:rsid w:val="00D90A95"/>
    <w:rsid w:val="00D917F1"/>
    <w:rsid w:val="00D91B94"/>
    <w:rsid w:val="00D92312"/>
    <w:rsid w:val="00D92818"/>
    <w:rsid w:val="00D92B53"/>
    <w:rsid w:val="00D92B7F"/>
    <w:rsid w:val="00D94679"/>
    <w:rsid w:val="00D94A52"/>
    <w:rsid w:val="00D94DEE"/>
    <w:rsid w:val="00D95B42"/>
    <w:rsid w:val="00D96611"/>
    <w:rsid w:val="00D969D7"/>
    <w:rsid w:val="00D97310"/>
    <w:rsid w:val="00DA045F"/>
    <w:rsid w:val="00DA08B0"/>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9EA"/>
    <w:rsid w:val="00DB5B9B"/>
    <w:rsid w:val="00DB5BAC"/>
    <w:rsid w:val="00DB7195"/>
    <w:rsid w:val="00DB7B4A"/>
    <w:rsid w:val="00DC003C"/>
    <w:rsid w:val="00DC018E"/>
    <w:rsid w:val="00DC03F8"/>
    <w:rsid w:val="00DC19C7"/>
    <w:rsid w:val="00DC40E8"/>
    <w:rsid w:val="00DC4418"/>
    <w:rsid w:val="00DC5271"/>
    <w:rsid w:val="00DC56B6"/>
    <w:rsid w:val="00DC5849"/>
    <w:rsid w:val="00DC600B"/>
    <w:rsid w:val="00DC624B"/>
    <w:rsid w:val="00DC7BDC"/>
    <w:rsid w:val="00DD000A"/>
    <w:rsid w:val="00DD0B0A"/>
    <w:rsid w:val="00DD0E9D"/>
    <w:rsid w:val="00DD125E"/>
    <w:rsid w:val="00DD15B9"/>
    <w:rsid w:val="00DD3ABF"/>
    <w:rsid w:val="00DD4865"/>
    <w:rsid w:val="00DD4E8C"/>
    <w:rsid w:val="00DD682D"/>
    <w:rsid w:val="00DD7BD1"/>
    <w:rsid w:val="00DE0B75"/>
    <w:rsid w:val="00DE20F9"/>
    <w:rsid w:val="00DE292D"/>
    <w:rsid w:val="00DE2E30"/>
    <w:rsid w:val="00DE3048"/>
    <w:rsid w:val="00DE4575"/>
    <w:rsid w:val="00DE48EA"/>
    <w:rsid w:val="00DE4926"/>
    <w:rsid w:val="00DE5230"/>
    <w:rsid w:val="00DE679A"/>
    <w:rsid w:val="00DE6CAC"/>
    <w:rsid w:val="00DE7252"/>
    <w:rsid w:val="00DE7A64"/>
    <w:rsid w:val="00DF032F"/>
    <w:rsid w:val="00DF042B"/>
    <w:rsid w:val="00DF1BD9"/>
    <w:rsid w:val="00DF398A"/>
    <w:rsid w:val="00DF68E2"/>
    <w:rsid w:val="00DF7245"/>
    <w:rsid w:val="00DF7EC5"/>
    <w:rsid w:val="00DF7EE0"/>
    <w:rsid w:val="00E0139F"/>
    <w:rsid w:val="00E015A6"/>
    <w:rsid w:val="00E02AB6"/>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EBE"/>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4FE"/>
    <w:rsid w:val="00E45FD0"/>
    <w:rsid w:val="00E4699B"/>
    <w:rsid w:val="00E4699D"/>
    <w:rsid w:val="00E50C66"/>
    <w:rsid w:val="00E51842"/>
    <w:rsid w:val="00E51A16"/>
    <w:rsid w:val="00E53006"/>
    <w:rsid w:val="00E535E1"/>
    <w:rsid w:val="00E54421"/>
    <w:rsid w:val="00E54B95"/>
    <w:rsid w:val="00E54D3A"/>
    <w:rsid w:val="00E55383"/>
    <w:rsid w:val="00E5552B"/>
    <w:rsid w:val="00E56DEE"/>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60F9"/>
    <w:rsid w:val="00E96CB9"/>
    <w:rsid w:val="00E97562"/>
    <w:rsid w:val="00EA2271"/>
    <w:rsid w:val="00EA2C5F"/>
    <w:rsid w:val="00EA2EDD"/>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CE"/>
    <w:rsid w:val="00EB5C40"/>
    <w:rsid w:val="00EB7D37"/>
    <w:rsid w:val="00EC1140"/>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623"/>
    <w:rsid w:val="00EE7846"/>
    <w:rsid w:val="00EF048C"/>
    <w:rsid w:val="00EF2547"/>
    <w:rsid w:val="00EF2B2F"/>
    <w:rsid w:val="00EF5EE0"/>
    <w:rsid w:val="00EF651F"/>
    <w:rsid w:val="00EF77AF"/>
    <w:rsid w:val="00EF77C0"/>
    <w:rsid w:val="00F0087D"/>
    <w:rsid w:val="00F013B5"/>
    <w:rsid w:val="00F013BD"/>
    <w:rsid w:val="00F022F0"/>
    <w:rsid w:val="00F04A7C"/>
    <w:rsid w:val="00F06392"/>
    <w:rsid w:val="00F06FFC"/>
    <w:rsid w:val="00F07278"/>
    <w:rsid w:val="00F07CD0"/>
    <w:rsid w:val="00F11529"/>
    <w:rsid w:val="00F11D46"/>
    <w:rsid w:val="00F12C2C"/>
    <w:rsid w:val="00F14DF2"/>
    <w:rsid w:val="00F158A4"/>
    <w:rsid w:val="00F15A3E"/>
    <w:rsid w:val="00F1645C"/>
    <w:rsid w:val="00F167B2"/>
    <w:rsid w:val="00F179A6"/>
    <w:rsid w:val="00F2035E"/>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6302"/>
    <w:rsid w:val="00F46B0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68A2"/>
    <w:rsid w:val="00F67E9F"/>
    <w:rsid w:val="00F70506"/>
    <w:rsid w:val="00F7064A"/>
    <w:rsid w:val="00F70C8B"/>
    <w:rsid w:val="00F72FBB"/>
    <w:rsid w:val="00F73071"/>
    <w:rsid w:val="00F73976"/>
    <w:rsid w:val="00F739A0"/>
    <w:rsid w:val="00F749DD"/>
    <w:rsid w:val="00F7587B"/>
    <w:rsid w:val="00F75DFF"/>
    <w:rsid w:val="00F76581"/>
    <w:rsid w:val="00F76A32"/>
    <w:rsid w:val="00F77903"/>
    <w:rsid w:val="00F77C95"/>
    <w:rsid w:val="00F80283"/>
    <w:rsid w:val="00F807E9"/>
    <w:rsid w:val="00F8110A"/>
    <w:rsid w:val="00F816E1"/>
    <w:rsid w:val="00F82833"/>
    <w:rsid w:val="00F8332B"/>
    <w:rsid w:val="00F83C05"/>
    <w:rsid w:val="00F84085"/>
    <w:rsid w:val="00F855FF"/>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D7"/>
    <w:rsid w:val="00FA68AA"/>
    <w:rsid w:val="00FA6AF2"/>
    <w:rsid w:val="00FB1A52"/>
    <w:rsid w:val="00FB2306"/>
    <w:rsid w:val="00FB2F5A"/>
    <w:rsid w:val="00FB3C66"/>
    <w:rsid w:val="00FB3E9F"/>
    <w:rsid w:val="00FB488D"/>
    <w:rsid w:val="00FB501D"/>
    <w:rsid w:val="00FC03AD"/>
    <w:rsid w:val="00FC1639"/>
    <w:rsid w:val="00FC2A8B"/>
    <w:rsid w:val="00FC2A97"/>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A55"/>
    <w:rsid w:val="00FE0E23"/>
    <w:rsid w:val="00FE1D8C"/>
    <w:rsid w:val="00FE3633"/>
    <w:rsid w:val="00FE3840"/>
    <w:rsid w:val="00FE3960"/>
    <w:rsid w:val="00FE51A8"/>
    <w:rsid w:val="00FE52EA"/>
    <w:rsid w:val="00FE5449"/>
    <w:rsid w:val="00FE5716"/>
    <w:rsid w:val="00FE6B08"/>
    <w:rsid w:val="00FE6CA6"/>
    <w:rsid w:val="00FF0FDA"/>
    <w:rsid w:val="00FF120C"/>
    <w:rsid w:val="00FF24D6"/>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7</Pages>
  <Words>1489</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Saisamorn, Chimyoo</cp:lastModifiedBy>
  <cp:revision>3</cp:revision>
  <cp:lastPrinted>2021-11-05T08:35:00Z</cp:lastPrinted>
  <dcterms:created xsi:type="dcterms:W3CDTF">2021-11-05T10:26:00Z</dcterms:created>
  <dcterms:modified xsi:type="dcterms:W3CDTF">2021-11-05T10:27:00Z</dcterms:modified>
</cp:coreProperties>
</file>