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D1612" w14:textId="28249A44" w:rsidR="00384C90" w:rsidRPr="009B0BA7" w:rsidRDefault="00384C90" w:rsidP="00D64440">
      <w:pPr>
        <w:pStyle w:val="BodyTextIndent2"/>
        <w:ind w:left="0" w:firstLine="0"/>
        <w:jc w:val="thaiDistribute"/>
        <w:rPr>
          <w:rFonts w:ascii="Arial" w:hAnsi="Arial" w:cs="Arial"/>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384C90" w:rsidRPr="009B0BA7" w14:paraId="4F8ECB63" w14:textId="77777777" w:rsidTr="00E2485A">
        <w:trPr>
          <w:trHeight w:val="386"/>
        </w:trPr>
        <w:tc>
          <w:tcPr>
            <w:tcW w:w="9461" w:type="dxa"/>
            <w:shd w:val="clear" w:color="auto" w:fill="FFA543"/>
            <w:vAlign w:val="center"/>
          </w:tcPr>
          <w:p w14:paraId="0A21D902" w14:textId="77777777" w:rsidR="00384C90" w:rsidRPr="009B0BA7" w:rsidRDefault="00384C90" w:rsidP="00D64440">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w:t>
            </w:r>
            <w:r w:rsidRPr="009B0BA7">
              <w:rPr>
                <w:rFonts w:ascii="Arial" w:hAnsi="Arial" w:cs="Arial"/>
                <w:b/>
                <w:bCs/>
                <w:color w:val="FFFFFF"/>
                <w:sz w:val="20"/>
                <w:szCs w:val="20"/>
              </w:rPr>
              <w:tab/>
              <w:t>General information</w:t>
            </w:r>
          </w:p>
        </w:tc>
      </w:tr>
    </w:tbl>
    <w:p w14:paraId="1F3EE17F" w14:textId="4A5D80DB" w:rsidR="00384C90" w:rsidRPr="009B0BA7" w:rsidRDefault="00384C90" w:rsidP="00D64440">
      <w:pPr>
        <w:pStyle w:val="BodyTextIndent2"/>
        <w:ind w:left="0" w:firstLine="0"/>
        <w:jc w:val="thaiDistribute"/>
        <w:rPr>
          <w:rFonts w:ascii="Arial" w:hAnsi="Arial" w:cs="Arial"/>
          <w:spacing w:val="-4"/>
          <w:sz w:val="16"/>
          <w:szCs w:val="16"/>
        </w:rPr>
      </w:pPr>
    </w:p>
    <w:p w14:paraId="3A8E9C72" w14:textId="2A47C821" w:rsidR="00942A97" w:rsidRPr="009B0BA7" w:rsidRDefault="00942A97" w:rsidP="00D64440">
      <w:pPr>
        <w:pStyle w:val="Header"/>
        <w:rPr>
          <w:rFonts w:ascii="Arial" w:eastAsia="Times New Roman" w:hAnsi="Arial" w:cs="Arial"/>
          <w:sz w:val="20"/>
          <w:szCs w:val="20"/>
        </w:rPr>
      </w:pPr>
      <w:r w:rsidRPr="009B0BA7">
        <w:rPr>
          <w:rFonts w:ascii="Arial" w:eastAsia="Times New Roman" w:hAnsi="Arial" w:cs="Arial"/>
          <w:spacing w:val="-6"/>
          <w:sz w:val="20"/>
          <w:szCs w:val="20"/>
        </w:rPr>
        <w:t>Eastern Technical Engineering Public Company Limited (“the Company”) is incorporated and resident in Thailand.</w:t>
      </w:r>
      <w:r w:rsidRPr="009B0BA7">
        <w:rPr>
          <w:rFonts w:ascii="Arial" w:eastAsia="Times New Roman" w:hAnsi="Arial" w:cs="Arial"/>
          <w:sz w:val="20"/>
          <w:szCs w:val="20"/>
        </w:rPr>
        <w:t xml:space="preserve"> The address of the Company’s registered office is as follows:</w:t>
      </w:r>
    </w:p>
    <w:p w14:paraId="0C149B8E" w14:textId="77777777" w:rsidR="00942A97" w:rsidRPr="009B0BA7" w:rsidRDefault="00942A97" w:rsidP="00D64440">
      <w:pPr>
        <w:pStyle w:val="Header"/>
        <w:rPr>
          <w:rFonts w:ascii="Arial" w:eastAsia="Times New Roman" w:hAnsi="Arial" w:cs="Arial"/>
          <w:sz w:val="16"/>
          <w:szCs w:val="16"/>
        </w:rPr>
      </w:pPr>
    </w:p>
    <w:p w14:paraId="0DA05DC5" w14:textId="77777777" w:rsidR="00942A97" w:rsidRPr="009B0BA7" w:rsidRDefault="00942A97" w:rsidP="00D64440">
      <w:pPr>
        <w:pStyle w:val="Header"/>
        <w:rPr>
          <w:rFonts w:ascii="Arial" w:eastAsia="Times New Roman" w:hAnsi="Arial" w:cs="Arial"/>
          <w:sz w:val="20"/>
          <w:szCs w:val="20"/>
        </w:rPr>
      </w:pPr>
      <w:r w:rsidRPr="009B0BA7">
        <w:rPr>
          <w:rFonts w:ascii="Arial" w:eastAsia="Times New Roman" w:hAnsi="Arial" w:cs="Arial"/>
          <w:sz w:val="20"/>
          <w:szCs w:val="20"/>
        </w:rPr>
        <w:t xml:space="preserve">59/21-22, Moo.1, Liang Muang Road, Bang Kung, Muang District, </w:t>
      </w:r>
      <w:proofErr w:type="spellStart"/>
      <w:r w:rsidRPr="009B0BA7">
        <w:rPr>
          <w:rFonts w:ascii="Arial" w:eastAsia="Times New Roman" w:hAnsi="Arial" w:cs="Arial"/>
          <w:sz w:val="20"/>
          <w:szCs w:val="20"/>
        </w:rPr>
        <w:t>Suratthani</w:t>
      </w:r>
      <w:proofErr w:type="spellEnd"/>
      <w:r w:rsidRPr="009B0BA7">
        <w:rPr>
          <w:rFonts w:ascii="Arial" w:eastAsia="Times New Roman" w:hAnsi="Arial" w:cs="Arial"/>
          <w:sz w:val="20"/>
          <w:szCs w:val="20"/>
        </w:rPr>
        <w:t>.</w:t>
      </w:r>
    </w:p>
    <w:p w14:paraId="5C3A1778" w14:textId="77777777" w:rsidR="00942A97" w:rsidRPr="009B0BA7" w:rsidRDefault="00942A97" w:rsidP="00D64440">
      <w:pPr>
        <w:pStyle w:val="Header"/>
        <w:rPr>
          <w:rFonts w:ascii="Arial" w:eastAsia="Times New Roman" w:hAnsi="Arial" w:cs="Arial"/>
          <w:sz w:val="16"/>
          <w:szCs w:val="16"/>
        </w:rPr>
      </w:pPr>
    </w:p>
    <w:p w14:paraId="3BA34CAE" w14:textId="77777777" w:rsidR="00942A97" w:rsidRPr="009B0BA7" w:rsidRDefault="00942A97" w:rsidP="00D64440">
      <w:pPr>
        <w:pStyle w:val="Header"/>
        <w:rPr>
          <w:rFonts w:ascii="Arial" w:eastAsia="Times New Roman" w:hAnsi="Arial" w:cs="Arial"/>
          <w:sz w:val="20"/>
          <w:szCs w:val="20"/>
        </w:rPr>
      </w:pPr>
      <w:r w:rsidRPr="009B0BA7">
        <w:rPr>
          <w:rFonts w:ascii="Arial" w:eastAsia="Times New Roman" w:hAnsi="Arial" w:cs="Arial"/>
          <w:sz w:val="20"/>
          <w:szCs w:val="20"/>
        </w:rPr>
        <w:t xml:space="preserve">The Company has an administrative office branch at the following </w:t>
      </w:r>
      <w:proofErr w:type="gramStart"/>
      <w:r w:rsidRPr="009B0BA7">
        <w:rPr>
          <w:rFonts w:ascii="Arial" w:eastAsia="Times New Roman" w:hAnsi="Arial" w:cs="Arial"/>
          <w:sz w:val="20"/>
          <w:szCs w:val="20"/>
        </w:rPr>
        <w:t>address;</w:t>
      </w:r>
      <w:proofErr w:type="gramEnd"/>
    </w:p>
    <w:p w14:paraId="02C1933F" w14:textId="77777777" w:rsidR="00942A97" w:rsidRPr="009B0BA7" w:rsidRDefault="00942A97" w:rsidP="00D64440">
      <w:pPr>
        <w:pStyle w:val="Header"/>
        <w:rPr>
          <w:rFonts w:ascii="Arial" w:eastAsia="Times New Roman" w:hAnsi="Arial" w:cs="Arial"/>
          <w:sz w:val="16"/>
          <w:szCs w:val="16"/>
        </w:rPr>
      </w:pPr>
    </w:p>
    <w:p w14:paraId="573A77CE" w14:textId="77777777" w:rsidR="00942A97" w:rsidRPr="009B0BA7" w:rsidRDefault="00942A97" w:rsidP="00D64440">
      <w:pPr>
        <w:pStyle w:val="Header"/>
        <w:rPr>
          <w:rFonts w:ascii="Arial" w:eastAsia="Times New Roman" w:hAnsi="Arial" w:cs="Arial"/>
          <w:sz w:val="20"/>
          <w:szCs w:val="20"/>
        </w:rPr>
      </w:pPr>
      <w:r w:rsidRPr="009B0BA7">
        <w:rPr>
          <w:rFonts w:ascii="Arial" w:eastAsia="Times New Roman" w:hAnsi="Arial" w:cs="Arial"/>
          <w:sz w:val="20"/>
          <w:szCs w:val="20"/>
        </w:rPr>
        <w:t xml:space="preserve">88 </w:t>
      </w:r>
      <w:proofErr w:type="spellStart"/>
      <w:r w:rsidRPr="009B0BA7">
        <w:rPr>
          <w:rFonts w:ascii="Arial" w:eastAsia="Times New Roman" w:hAnsi="Arial" w:cs="Arial"/>
          <w:sz w:val="20"/>
          <w:szCs w:val="20"/>
        </w:rPr>
        <w:t>Soi</w:t>
      </w:r>
      <w:proofErr w:type="spellEnd"/>
      <w:r w:rsidRPr="009B0BA7">
        <w:rPr>
          <w:rFonts w:ascii="Arial" w:eastAsia="Times New Roman" w:hAnsi="Arial" w:cs="Arial"/>
          <w:sz w:val="20"/>
          <w:szCs w:val="20"/>
        </w:rPr>
        <w:t xml:space="preserve">. </w:t>
      </w:r>
      <w:proofErr w:type="spellStart"/>
      <w:r w:rsidRPr="009B0BA7">
        <w:rPr>
          <w:rFonts w:ascii="Arial" w:eastAsia="Times New Roman" w:hAnsi="Arial" w:cs="Arial"/>
          <w:sz w:val="20"/>
          <w:szCs w:val="20"/>
        </w:rPr>
        <w:t>Yothinpattana</w:t>
      </w:r>
      <w:proofErr w:type="spellEnd"/>
      <w:r w:rsidRPr="009B0BA7">
        <w:rPr>
          <w:rFonts w:ascii="Arial" w:eastAsia="Times New Roman" w:hAnsi="Arial" w:cs="Arial"/>
          <w:sz w:val="20"/>
          <w:szCs w:val="20"/>
        </w:rPr>
        <w:t xml:space="preserve">, </w:t>
      </w:r>
      <w:proofErr w:type="spellStart"/>
      <w:r w:rsidRPr="009B0BA7">
        <w:rPr>
          <w:rFonts w:ascii="Arial" w:eastAsia="Times New Roman" w:hAnsi="Arial" w:cs="Arial"/>
          <w:sz w:val="20"/>
          <w:szCs w:val="20"/>
        </w:rPr>
        <w:t>Klongchan</w:t>
      </w:r>
      <w:proofErr w:type="spellEnd"/>
      <w:r w:rsidRPr="009B0BA7">
        <w:rPr>
          <w:rFonts w:ascii="Arial" w:eastAsia="Times New Roman" w:hAnsi="Arial" w:cs="Arial"/>
          <w:sz w:val="20"/>
          <w:szCs w:val="20"/>
        </w:rPr>
        <w:t xml:space="preserve"> Sub-district, Bangkapi District Bangkok 10240.</w:t>
      </w:r>
    </w:p>
    <w:p w14:paraId="79130236" w14:textId="77777777" w:rsidR="00942A97" w:rsidRPr="009B0BA7" w:rsidRDefault="00942A97" w:rsidP="00D64440">
      <w:pPr>
        <w:pStyle w:val="Header"/>
        <w:rPr>
          <w:rFonts w:ascii="Arial" w:eastAsia="Times New Roman" w:hAnsi="Arial" w:cs="Arial"/>
          <w:sz w:val="16"/>
          <w:szCs w:val="16"/>
        </w:rPr>
      </w:pPr>
    </w:p>
    <w:p w14:paraId="6948C36E" w14:textId="225404F8" w:rsidR="00942A97" w:rsidRPr="009B0BA7" w:rsidRDefault="00942A97" w:rsidP="0047631B">
      <w:pPr>
        <w:suppressAutoHyphens/>
        <w:ind w:hanging="3"/>
        <w:jc w:val="thaiDistribute"/>
        <w:rPr>
          <w:rFonts w:ascii="Arial" w:hAnsi="Arial" w:cs="Arial"/>
          <w:spacing w:val="-2"/>
          <w:sz w:val="20"/>
          <w:szCs w:val="20"/>
        </w:rPr>
      </w:pPr>
      <w:r w:rsidRPr="009B0BA7">
        <w:rPr>
          <w:rFonts w:ascii="Arial" w:hAnsi="Arial" w:cs="Arial"/>
          <w:sz w:val="20"/>
          <w:szCs w:val="20"/>
        </w:rPr>
        <w:t xml:space="preserve">The Company operates management service, installation service of electricity transmission network, </w:t>
      </w:r>
      <w:r w:rsidRPr="009B0BA7">
        <w:rPr>
          <w:rFonts w:ascii="Arial" w:hAnsi="Arial" w:cs="Arial"/>
          <w:spacing w:val="-2"/>
          <w:sz w:val="20"/>
          <w:szCs w:val="20"/>
        </w:rPr>
        <w:t xml:space="preserve">telecommunication network, </w:t>
      </w:r>
      <w:r w:rsidR="00387F14" w:rsidRPr="009B0BA7">
        <w:rPr>
          <w:rFonts w:ascii="Arial" w:hAnsi="Arial" w:cs="Arial"/>
          <w:spacing w:val="-2"/>
          <w:sz w:val="20"/>
          <w:szCs w:val="20"/>
        </w:rPr>
        <w:t xml:space="preserve">power generation from </w:t>
      </w:r>
      <w:r w:rsidR="00561AC3" w:rsidRPr="009B0BA7">
        <w:rPr>
          <w:rFonts w:ascii="Arial" w:hAnsi="Arial" w:cs="Arial"/>
          <w:spacing w:val="-2"/>
          <w:sz w:val="20"/>
          <w:szCs w:val="20"/>
        </w:rPr>
        <w:t>renewable</w:t>
      </w:r>
      <w:r w:rsidR="00C876BB" w:rsidRPr="009B0BA7">
        <w:rPr>
          <w:rFonts w:ascii="Arial" w:hAnsi="Arial" w:cs="Arial"/>
          <w:spacing w:val="-2"/>
          <w:sz w:val="20"/>
          <w:szCs w:val="20"/>
        </w:rPr>
        <w:t xml:space="preserve"> </w:t>
      </w:r>
      <w:r w:rsidR="00387F14" w:rsidRPr="009B0BA7">
        <w:rPr>
          <w:rFonts w:ascii="Arial" w:hAnsi="Arial" w:cs="Arial"/>
          <w:spacing w:val="-2"/>
          <w:sz w:val="20"/>
          <w:szCs w:val="20"/>
        </w:rPr>
        <w:t>energy</w:t>
      </w:r>
      <w:r w:rsidRPr="009B0BA7">
        <w:rPr>
          <w:rFonts w:ascii="Arial" w:hAnsi="Arial" w:cs="Arial"/>
          <w:spacing w:val="-2"/>
          <w:sz w:val="20"/>
          <w:szCs w:val="20"/>
        </w:rPr>
        <w:t xml:space="preserve"> and </w:t>
      </w:r>
      <w:r w:rsidR="0047631B" w:rsidRPr="009B0BA7">
        <w:rPr>
          <w:rFonts w:ascii="Arial" w:hAnsi="Arial" w:cs="Arial"/>
          <w:spacing w:val="-2"/>
          <w:sz w:val="20"/>
          <w:szCs w:val="20"/>
        </w:rPr>
        <w:t>sale of goods and other services</w:t>
      </w:r>
      <w:r w:rsidRPr="009B0BA7">
        <w:rPr>
          <w:rFonts w:ascii="Arial" w:hAnsi="Arial" w:cs="Arial"/>
          <w:spacing w:val="-2"/>
          <w:sz w:val="20"/>
          <w:szCs w:val="20"/>
        </w:rPr>
        <w:t>.</w:t>
      </w:r>
    </w:p>
    <w:p w14:paraId="277E4FDE" w14:textId="49AF673F" w:rsidR="003134E1" w:rsidRPr="009B0BA7" w:rsidRDefault="003134E1" w:rsidP="00D64440">
      <w:pPr>
        <w:tabs>
          <w:tab w:val="left" w:pos="8080"/>
        </w:tabs>
        <w:ind w:left="540" w:hanging="540"/>
        <w:rPr>
          <w:rFonts w:ascii="Arial" w:eastAsia="Times New Roman" w:hAnsi="Arial" w:cs="Arial"/>
          <w:b/>
          <w:bCs/>
          <w:sz w:val="16"/>
          <w:szCs w:val="16"/>
        </w:rPr>
      </w:pPr>
    </w:p>
    <w:p w14:paraId="6FF00F1C" w14:textId="3B8859EC" w:rsidR="001B1BAE" w:rsidRPr="009B0BA7" w:rsidRDefault="001B1BAE" w:rsidP="00D64440">
      <w:pPr>
        <w:jc w:val="thaiDistribute"/>
        <w:rPr>
          <w:rFonts w:ascii="Arial" w:eastAsia="Times New Roman" w:hAnsi="Arial" w:cs="Arial"/>
          <w:sz w:val="20"/>
          <w:szCs w:val="20"/>
        </w:rPr>
      </w:pPr>
      <w:r w:rsidRPr="009B0BA7">
        <w:rPr>
          <w:rFonts w:ascii="Arial" w:eastAsia="Times New Roman" w:hAnsi="Arial" w:cs="Arial"/>
          <w:spacing w:val="-4"/>
          <w:sz w:val="20"/>
          <w:szCs w:val="20"/>
        </w:rPr>
        <w:t>This interim consolidated and separate financial information was authorised for issue by the Board of Directors</w:t>
      </w:r>
      <w:r w:rsidRPr="009B0BA7">
        <w:rPr>
          <w:rFonts w:ascii="Arial" w:eastAsia="Times New Roman" w:hAnsi="Arial" w:cs="Arial"/>
          <w:sz w:val="20"/>
          <w:szCs w:val="20"/>
        </w:rPr>
        <w:t xml:space="preserve"> on </w:t>
      </w:r>
      <w:r w:rsidR="00520975" w:rsidRPr="009B0BA7">
        <w:rPr>
          <w:rFonts w:ascii="Arial" w:eastAsia="Times New Roman" w:hAnsi="Arial" w:cs="Arial"/>
          <w:sz w:val="20"/>
          <w:szCs w:val="25"/>
        </w:rPr>
        <w:t>10 November</w:t>
      </w:r>
      <w:r w:rsidRPr="009B0BA7">
        <w:rPr>
          <w:rFonts w:ascii="Arial" w:eastAsia="Times New Roman" w:hAnsi="Arial" w:cs="Arial"/>
          <w:sz w:val="20"/>
          <w:szCs w:val="20"/>
        </w:rPr>
        <w:t xml:space="preserve"> 2021.</w:t>
      </w:r>
    </w:p>
    <w:p w14:paraId="6918AB4F" w14:textId="77777777" w:rsidR="001B1BAE" w:rsidRPr="009B0BA7" w:rsidRDefault="001B1BAE" w:rsidP="00D64440">
      <w:pPr>
        <w:tabs>
          <w:tab w:val="left" w:pos="8080"/>
        </w:tabs>
        <w:ind w:left="540" w:hanging="540"/>
        <w:rPr>
          <w:rFonts w:ascii="Arial" w:eastAsia="Times New Roman" w:hAnsi="Arial" w:cs="Arial"/>
          <w:b/>
          <w:bCs/>
          <w:sz w:val="16"/>
          <w:szCs w:val="16"/>
        </w:rPr>
      </w:pPr>
    </w:p>
    <w:p w14:paraId="33CAC99F" w14:textId="77777777" w:rsidR="00942A97" w:rsidRPr="009B0BA7" w:rsidRDefault="00942A97" w:rsidP="00D64440">
      <w:pPr>
        <w:tabs>
          <w:tab w:val="left" w:pos="8080"/>
        </w:tabs>
        <w:ind w:left="540" w:hanging="540"/>
        <w:rPr>
          <w:rFonts w:ascii="Arial" w:eastAsia="Times New Roman" w:hAnsi="Arial" w:cs="Arial"/>
          <w:b/>
          <w:bCs/>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3134E1" w:rsidRPr="009B0BA7" w14:paraId="3F1DE280" w14:textId="77777777" w:rsidTr="004D63FC">
        <w:trPr>
          <w:trHeight w:val="386"/>
        </w:trPr>
        <w:tc>
          <w:tcPr>
            <w:tcW w:w="9461" w:type="dxa"/>
            <w:shd w:val="clear" w:color="auto" w:fill="FFA543"/>
            <w:vAlign w:val="center"/>
          </w:tcPr>
          <w:p w14:paraId="05A5A7AA" w14:textId="77777777" w:rsidR="003134E1" w:rsidRPr="009B0BA7" w:rsidRDefault="00942A97" w:rsidP="00D64440">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2</w:t>
            </w:r>
            <w:r w:rsidR="003134E1" w:rsidRPr="009B0BA7">
              <w:rPr>
                <w:rFonts w:ascii="Arial" w:hAnsi="Arial" w:cs="Arial"/>
                <w:b/>
                <w:bCs/>
                <w:color w:val="FFFFFF"/>
                <w:sz w:val="20"/>
                <w:szCs w:val="20"/>
              </w:rPr>
              <w:tab/>
              <w:t>Significant events during the current period</w:t>
            </w:r>
          </w:p>
        </w:tc>
      </w:tr>
    </w:tbl>
    <w:p w14:paraId="788715BF" w14:textId="77777777" w:rsidR="003134E1" w:rsidRPr="009B0BA7" w:rsidRDefault="003134E1" w:rsidP="00D64440">
      <w:pPr>
        <w:tabs>
          <w:tab w:val="left" w:pos="8080"/>
        </w:tabs>
        <w:ind w:left="540" w:hanging="540"/>
        <w:rPr>
          <w:rFonts w:ascii="Arial" w:eastAsia="Times New Roman" w:hAnsi="Arial" w:cs="Arial"/>
          <w:b/>
          <w:bCs/>
          <w:sz w:val="16"/>
          <w:szCs w:val="16"/>
        </w:rPr>
      </w:pPr>
    </w:p>
    <w:p w14:paraId="715A4B00" w14:textId="658DB2F5" w:rsidR="007A6F6E" w:rsidRPr="009B0BA7" w:rsidRDefault="0021148E" w:rsidP="00D64440">
      <w:pPr>
        <w:tabs>
          <w:tab w:val="left" w:pos="8080"/>
        </w:tabs>
        <w:rPr>
          <w:rFonts w:ascii="Arial" w:eastAsia="Times New Roman" w:hAnsi="Arial" w:cs="Arial"/>
          <w:sz w:val="20"/>
          <w:szCs w:val="20"/>
          <w:lang w:val="en-US"/>
        </w:rPr>
      </w:pPr>
      <w:r w:rsidRPr="009B0BA7">
        <w:rPr>
          <w:rFonts w:ascii="Arial" w:eastAsia="Times New Roman" w:hAnsi="Arial" w:cs="Arial"/>
          <w:spacing w:val="-2"/>
          <w:sz w:val="20"/>
          <w:szCs w:val="20"/>
          <w:lang w:val="en-US"/>
        </w:rPr>
        <w:t>Following</w:t>
      </w:r>
      <w:r w:rsidR="00D37707" w:rsidRPr="009B0BA7">
        <w:rPr>
          <w:rFonts w:ascii="Arial" w:eastAsia="Times New Roman" w:hAnsi="Arial" w:cs="Arial"/>
          <w:spacing w:val="-2"/>
          <w:sz w:val="20"/>
          <w:szCs w:val="20"/>
          <w:lang w:val="en-US"/>
        </w:rPr>
        <w:t xml:space="preserve"> an outbreak of </w:t>
      </w:r>
      <w:r w:rsidR="005E529A" w:rsidRPr="009B0BA7">
        <w:rPr>
          <w:rFonts w:ascii="Arial" w:eastAsia="Times New Roman" w:hAnsi="Arial" w:cs="Arial"/>
          <w:spacing w:val="-2"/>
          <w:sz w:val="20"/>
          <w:szCs w:val="20"/>
          <w:lang w:val="en-US"/>
        </w:rPr>
        <w:t>c</w:t>
      </w:r>
      <w:r w:rsidR="00D37707" w:rsidRPr="009B0BA7">
        <w:rPr>
          <w:rFonts w:ascii="Arial" w:eastAsia="Times New Roman" w:hAnsi="Arial" w:cs="Arial"/>
          <w:spacing w:val="-2"/>
          <w:sz w:val="20"/>
          <w:szCs w:val="20"/>
          <w:lang w:val="en-US"/>
        </w:rPr>
        <w:t xml:space="preserve">oronavirus disease </w:t>
      </w:r>
      <w:r w:rsidR="00E5611F" w:rsidRPr="009B0BA7">
        <w:rPr>
          <w:rFonts w:ascii="Arial" w:eastAsia="Times New Roman" w:hAnsi="Arial" w:cs="Arial"/>
          <w:spacing w:val="-2"/>
          <w:sz w:val="20"/>
          <w:szCs w:val="20"/>
          <w:lang w:val="en-US"/>
        </w:rPr>
        <w:t>20</w:t>
      </w:r>
      <w:r w:rsidR="0085188E" w:rsidRPr="009B0BA7">
        <w:rPr>
          <w:rFonts w:ascii="Arial" w:eastAsia="Times New Roman" w:hAnsi="Arial" w:cs="Arial"/>
          <w:spacing w:val="-2"/>
          <w:sz w:val="20"/>
          <w:szCs w:val="20"/>
          <w:lang w:val="en-US"/>
        </w:rPr>
        <w:t>19</w:t>
      </w:r>
      <w:r w:rsidR="00D37707" w:rsidRPr="009B0BA7">
        <w:rPr>
          <w:rFonts w:ascii="Arial" w:eastAsia="Times New Roman" w:hAnsi="Arial" w:cs="Arial"/>
          <w:spacing w:val="-2"/>
          <w:sz w:val="20"/>
          <w:szCs w:val="20"/>
          <w:lang w:val="en-US"/>
        </w:rPr>
        <w:t xml:space="preserve"> (“COVID-19”), management assessed</w:t>
      </w:r>
      <w:r w:rsidR="00D37707" w:rsidRPr="009B0BA7">
        <w:rPr>
          <w:rFonts w:ascii="Arial" w:eastAsia="Times New Roman" w:hAnsi="Arial" w:cs="Arial"/>
          <w:sz w:val="20"/>
          <w:szCs w:val="20"/>
          <w:lang w:val="en-US"/>
        </w:rPr>
        <w:t xml:space="preserve"> </w:t>
      </w:r>
      <w:r w:rsidR="00D37707" w:rsidRPr="009B0BA7">
        <w:rPr>
          <w:rFonts w:ascii="Arial" w:eastAsia="Times New Roman" w:hAnsi="Arial" w:cs="Arial"/>
          <w:spacing w:val="-4"/>
          <w:sz w:val="20"/>
          <w:szCs w:val="20"/>
          <w:lang w:val="en-US"/>
        </w:rPr>
        <w:t>that the incident did not have significan</w:t>
      </w:r>
      <w:r w:rsidR="00896E7B" w:rsidRPr="009B0BA7">
        <w:rPr>
          <w:rFonts w:ascii="Arial" w:eastAsia="Times New Roman" w:hAnsi="Arial" w:cs="Arial"/>
          <w:spacing w:val="-4"/>
          <w:sz w:val="20"/>
          <w:szCs w:val="20"/>
          <w:lang w:val="en-US"/>
        </w:rPr>
        <w:t>t</w:t>
      </w:r>
      <w:r w:rsidR="00D37707" w:rsidRPr="009B0BA7">
        <w:rPr>
          <w:rFonts w:ascii="Arial" w:eastAsia="Times New Roman" w:hAnsi="Arial" w:cs="Arial"/>
          <w:spacing w:val="-4"/>
          <w:sz w:val="20"/>
          <w:szCs w:val="20"/>
          <w:lang w:val="en-US"/>
        </w:rPr>
        <w:t xml:space="preserve">ly adverse effect on the operating results of the Group for the </w:t>
      </w:r>
      <w:r w:rsidR="00A55294" w:rsidRPr="009B0BA7">
        <w:rPr>
          <w:rFonts w:ascii="Arial" w:eastAsia="Times New Roman" w:hAnsi="Arial" w:cs="Arial"/>
          <w:spacing w:val="-4"/>
          <w:sz w:val="20"/>
          <w:szCs w:val="25"/>
          <w:lang w:val="en-US"/>
        </w:rPr>
        <w:t>nine</w:t>
      </w:r>
      <w:r w:rsidR="00D73BC9" w:rsidRPr="009B0BA7">
        <w:rPr>
          <w:rFonts w:ascii="Arial" w:eastAsia="Times New Roman" w:hAnsi="Arial" w:cs="Arial"/>
          <w:spacing w:val="-4"/>
          <w:sz w:val="20"/>
          <w:szCs w:val="20"/>
          <w:lang w:val="en-US"/>
        </w:rPr>
        <w:t>-</w:t>
      </w:r>
      <w:r w:rsidR="00E5611F" w:rsidRPr="009B0BA7">
        <w:rPr>
          <w:rFonts w:ascii="Arial" w:eastAsia="Times New Roman" w:hAnsi="Arial" w:cs="Arial"/>
          <w:spacing w:val="-4"/>
          <w:sz w:val="20"/>
          <w:szCs w:val="20"/>
          <w:lang w:val="en-US"/>
        </w:rPr>
        <w:t>month</w:t>
      </w:r>
      <w:r w:rsidR="00D37707" w:rsidRPr="009B0BA7">
        <w:rPr>
          <w:rFonts w:ascii="Arial" w:eastAsia="Times New Roman" w:hAnsi="Arial" w:cs="Arial"/>
          <w:sz w:val="20"/>
          <w:szCs w:val="20"/>
          <w:lang w:val="en-US"/>
        </w:rPr>
        <w:t xml:space="preserve"> period ended </w:t>
      </w:r>
      <w:r w:rsidR="001F3BFA" w:rsidRPr="009B0BA7">
        <w:rPr>
          <w:rFonts w:ascii="Arial" w:eastAsia="Times New Roman" w:hAnsi="Arial" w:cs="Arial"/>
          <w:sz w:val="20"/>
          <w:szCs w:val="20"/>
          <w:lang w:val="en-US"/>
        </w:rPr>
        <w:br/>
      </w:r>
      <w:r w:rsidR="00E5611F" w:rsidRPr="009B0BA7">
        <w:rPr>
          <w:rFonts w:ascii="Arial" w:eastAsia="Times New Roman" w:hAnsi="Arial" w:cs="Arial"/>
          <w:sz w:val="20"/>
          <w:szCs w:val="20"/>
          <w:lang w:val="en-US"/>
        </w:rPr>
        <w:t>3</w:t>
      </w:r>
      <w:r w:rsidR="00D73BC9" w:rsidRPr="009B0BA7">
        <w:rPr>
          <w:rFonts w:ascii="Arial" w:eastAsia="Times New Roman" w:hAnsi="Arial" w:cs="Arial"/>
          <w:sz w:val="20"/>
          <w:szCs w:val="20"/>
          <w:lang w:val="en-US"/>
        </w:rPr>
        <w:t xml:space="preserve">0 </w:t>
      </w:r>
      <w:r w:rsidR="00A55294" w:rsidRPr="009B0BA7">
        <w:rPr>
          <w:rFonts w:ascii="Arial" w:eastAsia="Times New Roman" w:hAnsi="Arial" w:cs="Arial"/>
          <w:sz w:val="20"/>
          <w:szCs w:val="20"/>
          <w:lang w:val="en-US"/>
        </w:rPr>
        <w:t>September</w:t>
      </w:r>
      <w:r w:rsidR="00D37707" w:rsidRPr="009B0BA7">
        <w:rPr>
          <w:rFonts w:ascii="Arial" w:eastAsia="Times New Roman" w:hAnsi="Arial" w:cs="Arial"/>
          <w:sz w:val="20"/>
          <w:szCs w:val="20"/>
          <w:lang w:val="en-US"/>
        </w:rPr>
        <w:t xml:space="preserve"> </w:t>
      </w:r>
      <w:r w:rsidR="00E5611F" w:rsidRPr="009B0BA7">
        <w:rPr>
          <w:rFonts w:ascii="Arial" w:eastAsia="Times New Roman" w:hAnsi="Arial" w:cs="Arial"/>
          <w:sz w:val="20"/>
          <w:szCs w:val="20"/>
          <w:lang w:val="en-US"/>
        </w:rPr>
        <w:t>2021</w:t>
      </w:r>
      <w:r w:rsidR="00150401" w:rsidRPr="009B0BA7">
        <w:rPr>
          <w:rFonts w:ascii="Arial" w:eastAsia="Times New Roman" w:hAnsi="Arial" w:cs="Arial"/>
          <w:sz w:val="20"/>
          <w:szCs w:val="20"/>
        </w:rPr>
        <w:t xml:space="preserve">, although revenue from </w:t>
      </w:r>
      <w:r w:rsidRPr="009B0BA7">
        <w:rPr>
          <w:rFonts w:ascii="Arial" w:eastAsia="Times New Roman" w:hAnsi="Arial" w:cs="Arial"/>
          <w:sz w:val="20"/>
          <w:szCs w:val="20"/>
        </w:rPr>
        <w:t>management</w:t>
      </w:r>
      <w:r w:rsidR="00150401" w:rsidRPr="009B0BA7">
        <w:rPr>
          <w:rFonts w:ascii="Arial" w:eastAsia="Times New Roman" w:hAnsi="Arial" w:cs="Arial"/>
          <w:sz w:val="20"/>
          <w:szCs w:val="20"/>
        </w:rPr>
        <w:t xml:space="preserve"> service has decreased from </w:t>
      </w:r>
      <w:r w:rsidR="00150401" w:rsidRPr="009B0BA7">
        <w:rPr>
          <w:rFonts w:ascii="Arial" w:eastAsia="Times New Roman" w:hAnsi="Arial" w:cs="Arial"/>
          <w:spacing w:val="-6"/>
          <w:sz w:val="20"/>
          <w:szCs w:val="20"/>
        </w:rPr>
        <w:t xml:space="preserve">slow-down </w:t>
      </w:r>
      <w:proofErr w:type="gramStart"/>
      <w:r w:rsidR="00150401" w:rsidRPr="009B0BA7">
        <w:rPr>
          <w:rFonts w:ascii="Arial" w:eastAsia="Times New Roman" w:hAnsi="Arial" w:cs="Arial"/>
          <w:spacing w:val="-6"/>
          <w:sz w:val="20"/>
          <w:szCs w:val="20"/>
        </w:rPr>
        <w:t>economy</w:t>
      </w:r>
      <w:r w:rsidRPr="009B0BA7">
        <w:rPr>
          <w:rFonts w:ascii="Arial" w:eastAsia="Times New Roman" w:hAnsi="Arial" w:cs="Arial"/>
          <w:spacing w:val="-6"/>
          <w:sz w:val="20"/>
          <w:szCs w:val="20"/>
        </w:rPr>
        <w:t xml:space="preserve"> </w:t>
      </w:r>
      <w:r w:rsidRPr="009B0BA7">
        <w:rPr>
          <w:rFonts w:ascii="Arial" w:eastAsia="Times New Roman" w:hAnsi="Arial" w:cs="Arial"/>
          <w:sz w:val="20"/>
          <w:szCs w:val="20"/>
        </w:rPr>
        <w:t>as a whole</w:t>
      </w:r>
      <w:proofErr w:type="gramEnd"/>
      <w:r w:rsidR="00150401" w:rsidRPr="009B0BA7">
        <w:rPr>
          <w:rFonts w:ascii="Arial" w:eastAsia="Times New Roman" w:hAnsi="Arial" w:cs="Arial"/>
          <w:sz w:val="20"/>
          <w:szCs w:val="20"/>
        </w:rPr>
        <w:t>.</w:t>
      </w:r>
      <w:r w:rsidR="00D37707" w:rsidRPr="009B0BA7">
        <w:rPr>
          <w:rFonts w:ascii="Arial" w:eastAsia="Times New Roman" w:hAnsi="Arial" w:cs="Arial"/>
          <w:sz w:val="20"/>
          <w:szCs w:val="20"/>
          <w:lang w:val="en-US"/>
        </w:rPr>
        <w:t xml:space="preserve"> </w:t>
      </w:r>
      <w:r w:rsidR="00150401" w:rsidRPr="009B0BA7">
        <w:rPr>
          <w:rFonts w:ascii="Arial" w:eastAsia="Times New Roman" w:hAnsi="Arial" w:cs="Arial"/>
          <w:sz w:val="20"/>
          <w:szCs w:val="20"/>
          <w:lang w:val="en-US"/>
        </w:rPr>
        <w:t>T</w:t>
      </w:r>
      <w:r w:rsidR="00D37707" w:rsidRPr="009B0BA7">
        <w:rPr>
          <w:rFonts w:ascii="Arial" w:eastAsia="Times New Roman" w:hAnsi="Arial" w:cs="Arial"/>
          <w:sz w:val="20"/>
          <w:szCs w:val="20"/>
          <w:lang w:val="en-US"/>
        </w:rPr>
        <w:t xml:space="preserve">he Group </w:t>
      </w:r>
      <w:r w:rsidR="00150401" w:rsidRPr="009B0BA7">
        <w:rPr>
          <w:rFonts w:ascii="Arial" w:eastAsia="Times New Roman" w:hAnsi="Arial" w:cs="Arial"/>
          <w:sz w:val="20"/>
          <w:szCs w:val="20"/>
          <w:lang w:val="en-US"/>
        </w:rPr>
        <w:t xml:space="preserve">can still </w:t>
      </w:r>
      <w:r w:rsidR="00D37707" w:rsidRPr="009B0BA7">
        <w:rPr>
          <w:rFonts w:ascii="Arial" w:eastAsia="Times New Roman" w:hAnsi="Arial" w:cs="Arial"/>
          <w:sz w:val="20"/>
          <w:szCs w:val="20"/>
          <w:lang w:val="en-US"/>
        </w:rPr>
        <w:t xml:space="preserve">perform </w:t>
      </w:r>
      <w:r w:rsidR="00150401" w:rsidRPr="009B0BA7">
        <w:rPr>
          <w:rFonts w:ascii="Arial" w:eastAsia="Times New Roman" w:hAnsi="Arial" w:cs="Arial"/>
          <w:sz w:val="20"/>
          <w:szCs w:val="20"/>
          <w:lang w:val="en-US"/>
        </w:rPr>
        <w:t xml:space="preserve">most of </w:t>
      </w:r>
      <w:r w:rsidR="00D37707" w:rsidRPr="009B0BA7">
        <w:rPr>
          <w:rFonts w:ascii="Arial" w:eastAsia="Times New Roman" w:hAnsi="Arial" w:cs="Arial"/>
          <w:sz w:val="20"/>
          <w:szCs w:val="20"/>
          <w:lang w:val="en-US"/>
        </w:rPr>
        <w:t>the work under construction contract</w:t>
      </w:r>
      <w:r w:rsidRPr="009B0BA7">
        <w:rPr>
          <w:rFonts w:ascii="Arial" w:eastAsia="Times New Roman" w:hAnsi="Arial" w:cs="Arial"/>
          <w:sz w:val="20"/>
          <w:szCs w:val="20"/>
          <w:lang w:val="en-US"/>
        </w:rPr>
        <w:t>s</w:t>
      </w:r>
      <w:r w:rsidR="00D37707" w:rsidRPr="009B0BA7">
        <w:rPr>
          <w:rFonts w:ascii="Arial" w:eastAsia="Times New Roman" w:hAnsi="Arial" w:cs="Arial"/>
          <w:sz w:val="20"/>
          <w:szCs w:val="20"/>
          <w:lang w:val="en-US"/>
        </w:rPr>
        <w:t xml:space="preserve"> and </w:t>
      </w:r>
      <w:r w:rsidRPr="009B0BA7">
        <w:rPr>
          <w:rFonts w:ascii="Arial" w:eastAsia="Times New Roman" w:hAnsi="Arial" w:cs="Arial"/>
          <w:sz w:val="20"/>
          <w:szCs w:val="20"/>
          <w:lang w:val="en-US"/>
        </w:rPr>
        <w:t xml:space="preserve">remaining </w:t>
      </w:r>
      <w:r w:rsidR="00D37707" w:rsidRPr="009B0BA7">
        <w:rPr>
          <w:rFonts w:ascii="Arial" w:eastAsia="Times New Roman" w:hAnsi="Arial" w:cs="Arial"/>
          <w:spacing w:val="-2"/>
          <w:sz w:val="20"/>
          <w:szCs w:val="20"/>
          <w:lang w:val="en-US"/>
        </w:rPr>
        <w:t>management service contract</w:t>
      </w:r>
      <w:r w:rsidRPr="009B0BA7">
        <w:rPr>
          <w:rFonts w:ascii="Arial" w:eastAsia="Times New Roman" w:hAnsi="Arial" w:cs="Arial"/>
          <w:spacing w:val="-2"/>
          <w:sz w:val="20"/>
          <w:szCs w:val="20"/>
          <w:lang w:val="en-US"/>
        </w:rPr>
        <w:t>s</w:t>
      </w:r>
      <w:r w:rsidR="00D37707" w:rsidRPr="009B0BA7">
        <w:rPr>
          <w:rFonts w:ascii="Arial" w:eastAsia="Times New Roman" w:hAnsi="Arial" w:cs="Arial"/>
          <w:spacing w:val="-2"/>
          <w:sz w:val="20"/>
          <w:szCs w:val="20"/>
          <w:lang w:val="en-US"/>
        </w:rPr>
        <w:t xml:space="preserve"> that were signed with customers before the </w:t>
      </w:r>
      <w:r w:rsidRPr="009B0BA7">
        <w:rPr>
          <w:rFonts w:ascii="Arial" w:eastAsia="Times New Roman" w:hAnsi="Arial" w:cs="Arial"/>
          <w:spacing w:val="-2"/>
          <w:sz w:val="20"/>
          <w:szCs w:val="20"/>
          <w:lang w:val="en-US"/>
        </w:rPr>
        <w:t>COVID-19 incident</w:t>
      </w:r>
      <w:r w:rsidR="00D37707" w:rsidRPr="009B0BA7">
        <w:rPr>
          <w:rFonts w:ascii="Arial" w:eastAsia="Times New Roman" w:hAnsi="Arial" w:cs="Arial"/>
          <w:spacing w:val="-2"/>
          <w:sz w:val="20"/>
          <w:szCs w:val="20"/>
          <w:lang w:val="en-US"/>
        </w:rPr>
        <w:t>.</w:t>
      </w:r>
      <w:r w:rsidR="009844E5" w:rsidRPr="009B0BA7">
        <w:rPr>
          <w:rFonts w:ascii="Arial" w:eastAsia="Times New Roman" w:hAnsi="Arial" w:cs="Arial"/>
          <w:spacing w:val="-2"/>
          <w:sz w:val="20"/>
          <w:szCs w:val="20"/>
          <w:lang w:val="en-US"/>
        </w:rPr>
        <w:t xml:space="preserve"> Management</w:t>
      </w:r>
      <w:r w:rsidR="009844E5" w:rsidRPr="009B0BA7">
        <w:rPr>
          <w:rFonts w:ascii="Arial" w:eastAsia="Times New Roman" w:hAnsi="Arial" w:cs="Arial"/>
          <w:sz w:val="20"/>
          <w:szCs w:val="20"/>
          <w:lang w:val="en-US"/>
        </w:rPr>
        <w:t xml:space="preserve"> foresees that the impact may persist through the next quarter. Nevertheless, current situation is highly uncertain. </w:t>
      </w:r>
      <w:r w:rsidR="00E80FAB" w:rsidRPr="009B0BA7">
        <w:rPr>
          <w:rFonts w:ascii="Arial" w:eastAsia="Times New Roman" w:hAnsi="Arial" w:cs="Arial"/>
          <w:sz w:val="20"/>
          <w:szCs w:val="20"/>
          <w:lang w:val="en-US"/>
        </w:rPr>
        <w:t>M</w:t>
      </w:r>
      <w:r w:rsidR="00D37707" w:rsidRPr="009B0BA7">
        <w:rPr>
          <w:rFonts w:ascii="Arial" w:eastAsia="Times New Roman" w:hAnsi="Arial" w:cs="Arial"/>
          <w:sz w:val="20"/>
          <w:szCs w:val="20"/>
          <w:lang w:val="en-US"/>
        </w:rPr>
        <w:t>anagement</w:t>
      </w:r>
      <w:r w:rsidR="009844E5" w:rsidRPr="009B0BA7">
        <w:rPr>
          <w:rFonts w:ascii="Arial" w:eastAsia="Times New Roman" w:hAnsi="Arial" w:cs="Arial"/>
          <w:sz w:val="20"/>
          <w:szCs w:val="20"/>
          <w:cs/>
          <w:lang w:val="en-US"/>
        </w:rPr>
        <w:t xml:space="preserve"> </w:t>
      </w:r>
      <w:r w:rsidR="00D37707" w:rsidRPr="009B0BA7">
        <w:rPr>
          <w:rFonts w:ascii="Arial" w:eastAsia="Times New Roman" w:hAnsi="Arial" w:cs="Arial"/>
          <w:sz w:val="20"/>
          <w:szCs w:val="20"/>
          <w:lang w:val="en-US"/>
        </w:rPr>
        <w:t>closely monitor</w:t>
      </w:r>
      <w:r w:rsidR="009844E5" w:rsidRPr="009B0BA7">
        <w:rPr>
          <w:rFonts w:ascii="Arial" w:eastAsia="Times New Roman" w:hAnsi="Arial" w:cs="Arial"/>
          <w:sz w:val="20"/>
          <w:szCs w:val="25"/>
        </w:rPr>
        <w:t>s</w:t>
      </w:r>
      <w:r w:rsidR="00D37707" w:rsidRPr="009B0BA7">
        <w:rPr>
          <w:rFonts w:ascii="Arial" w:eastAsia="Times New Roman" w:hAnsi="Arial" w:cs="Arial"/>
          <w:sz w:val="20"/>
          <w:szCs w:val="20"/>
          <w:lang w:val="en-US"/>
        </w:rPr>
        <w:t xml:space="preserve"> and resolv</w:t>
      </w:r>
      <w:r w:rsidR="009844E5" w:rsidRPr="009B0BA7">
        <w:rPr>
          <w:rFonts w:ascii="Arial" w:eastAsia="Times New Roman" w:hAnsi="Arial" w:cs="Arial"/>
          <w:sz w:val="20"/>
          <w:szCs w:val="20"/>
          <w:lang w:val="en-US"/>
        </w:rPr>
        <w:t>es</w:t>
      </w:r>
      <w:r w:rsidR="00D37707" w:rsidRPr="009B0BA7">
        <w:rPr>
          <w:rFonts w:ascii="Arial" w:eastAsia="Times New Roman" w:hAnsi="Arial" w:cs="Arial"/>
          <w:sz w:val="20"/>
          <w:szCs w:val="20"/>
          <w:lang w:val="en-US"/>
        </w:rPr>
        <w:t xml:space="preserve"> the incident</w:t>
      </w:r>
      <w:r w:rsidR="007631CB" w:rsidRPr="009B0BA7">
        <w:rPr>
          <w:rFonts w:ascii="Arial" w:eastAsia="Times New Roman" w:hAnsi="Arial" w:cs="Arial"/>
          <w:sz w:val="20"/>
          <w:szCs w:val="20"/>
          <w:lang w:val="en-US"/>
        </w:rPr>
        <w:t>.</w:t>
      </w:r>
      <w:r w:rsidR="009844E5" w:rsidRPr="009B0BA7">
        <w:rPr>
          <w:rFonts w:ascii="Arial" w:eastAsia="Times New Roman" w:hAnsi="Arial" w:cs="Arial"/>
          <w:sz w:val="20"/>
          <w:szCs w:val="20"/>
          <w:lang w:val="en-US"/>
        </w:rPr>
        <w:t xml:space="preserve"> </w:t>
      </w:r>
    </w:p>
    <w:p w14:paraId="2FFC40B4" w14:textId="77777777" w:rsidR="0006663A" w:rsidRPr="009B0BA7" w:rsidRDefault="0006663A" w:rsidP="00D64440">
      <w:pPr>
        <w:jc w:val="thaiDistribute"/>
        <w:rPr>
          <w:rFonts w:ascii="Arial" w:hAnsi="Arial" w:cs="Arial"/>
          <w:spacing w:val="-2"/>
          <w:sz w:val="16"/>
          <w:szCs w:val="16"/>
          <w:lang w:val="en-US"/>
        </w:rPr>
      </w:pPr>
    </w:p>
    <w:p w14:paraId="7B4AFD0C" w14:textId="77777777" w:rsidR="00584CC2" w:rsidRPr="009B0BA7" w:rsidRDefault="00584CC2" w:rsidP="00D64440">
      <w:pPr>
        <w:jc w:val="thaiDistribute"/>
        <w:rPr>
          <w:rFonts w:ascii="Arial" w:hAnsi="Arial" w:cs="Arial"/>
          <w:spacing w:val="-2"/>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9B0BA7" w14:paraId="0F93C5B7" w14:textId="77777777" w:rsidTr="00336271">
        <w:trPr>
          <w:trHeight w:val="386"/>
        </w:trPr>
        <w:tc>
          <w:tcPr>
            <w:tcW w:w="9461" w:type="dxa"/>
            <w:shd w:val="clear" w:color="auto" w:fill="FFA543"/>
            <w:vAlign w:val="center"/>
          </w:tcPr>
          <w:p w14:paraId="06DAB664" w14:textId="77777777" w:rsidR="0006663A" w:rsidRPr="009B0BA7" w:rsidRDefault="00942A97" w:rsidP="00D64440">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3</w:t>
            </w:r>
            <w:r w:rsidR="0006663A" w:rsidRPr="009B0BA7">
              <w:rPr>
                <w:rFonts w:ascii="Arial" w:hAnsi="Arial" w:cs="Arial"/>
                <w:b/>
                <w:bCs/>
                <w:color w:val="FFFFFF"/>
                <w:sz w:val="20"/>
                <w:szCs w:val="20"/>
              </w:rPr>
              <w:tab/>
              <w:t>Basis of preparation</w:t>
            </w:r>
          </w:p>
        </w:tc>
      </w:tr>
    </w:tbl>
    <w:p w14:paraId="3314B77A" w14:textId="77777777" w:rsidR="0006663A" w:rsidRPr="009B0BA7" w:rsidRDefault="0006663A" w:rsidP="00D64440">
      <w:pPr>
        <w:ind w:hanging="3"/>
        <w:jc w:val="thaiDistribute"/>
        <w:rPr>
          <w:rFonts w:ascii="Arial" w:hAnsi="Arial" w:cs="Arial"/>
          <w:spacing w:val="-2"/>
          <w:sz w:val="16"/>
          <w:szCs w:val="16"/>
        </w:rPr>
      </w:pPr>
    </w:p>
    <w:p w14:paraId="3CCF8D6D" w14:textId="77777777" w:rsidR="007D47A6" w:rsidRPr="009B0BA7" w:rsidRDefault="007D47A6" w:rsidP="00D64440">
      <w:pPr>
        <w:tabs>
          <w:tab w:val="left" w:pos="8080"/>
        </w:tabs>
        <w:rPr>
          <w:rFonts w:ascii="Arial" w:eastAsia="Times New Roman" w:hAnsi="Arial" w:cs="Arial"/>
          <w:sz w:val="20"/>
          <w:szCs w:val="20"/>
          <w:lang w:val="en-US"/>
        </w:rPr>
      </w:pPr>
      <w:r w:rsidRPr="009B0BA7">
        <w:rPr>
          <w:rFonts w:ascii="Arial" w:eastAsia="Times New Roman" w:hAnsi="Arial" w:cs="Arial"/>
          <w:sz w:val="20"/>
          <w:szCs w:val="20"/>
          <w:lang w:val="en-US"/>
        </w:rPr>
        <w:t>The interim financial information has been prepared in accordance with Thai Accounting Standard (TAS) no. 34, Interim Financial Reporting and other financial reporting requirements issued under the Securities and Exchange Act.</w:t>
      </w:r>
    </w:p>
    <w:p w14:paraId="01715ABB" w14:textId="77777777" w:rsidR="007D47A6" w:rsidRPr="009B0BA7" w:rsidRDefault="007D47A6" w:rsidP="00D64440">
      <w:pPr>
        <w:tabs>
          <w:tab w:val="left" w:pos="8080"/>
        </w:tabs>
        <w:rPr>
          <w:rFonts w:ascii="Arial" w:eastAsia="Times New Roman" w:hAnsi="Arial" w:cs="Arial"/>
          <w:sz w:val="16"/>
          <w:szCs w:val="16"/>
          <w:lang w:val="en-US"/>
        </w:rPr>
      </w:pPr>
    </w:p>
    <w:p w14:paraId="74B25A06" w14:textId="77777777" w:rsidR="007D47A6" w:rsidRPr="009B0BA7" w:rsidRDefault="007D47A6" w:rsidP="00D64440">
      <w:pPr>
        <w:rPr>
          <w:rFonts w:ascii="Arial" w:eastAsia="Times New Roman" w:hAnsi="Arial" w:cs="Arial"/>
          <w:sz w:val="20"/>
          <w:szCs w:val="20"/>
        </w:rPr>
      </w:pPr>
      <w:r w:rsidRPr="009B0BA7">
        <w:rPr>
          <w:rFonts w:ascii="Arial" w:eastAsia="Times New Roman" w:hAnsi="Arial" w:cs="Arial"/>
          <w:sz w:val="20"/>
          <w:szCs w:val="20"/>
        </w:rPr>
        <w:t xml:space="preserve">The interim financial information should be read in conjunction with the annual financial statements for the year ended </w:t>
      </w:r>
      <w:r w:rsidR="00531266" w:rsidRPr="009B0BA7">
        <w:rPr>
          <w:rFonts w:ascii="Arial" w:eastAsia="Times New Roman" w:hAnsi="Arial" w:cs="Arial"/>
          <w:sz w:val="20"/>
          <w:szCs w:val="20"/>
        </w:rPr>
        <w:t>31 December</w:t>
      </w:r>
      <w:r w:rsidRPr="009B0BA7">
        <w:rPr>
          <w:rFonts w:ascii="Arial" w:eastAsia="Times New Roman" w:hAnsi="Arial" w:cs="Arial"/>
          <w:sz w:val="20"/>
          <w:szCs w:val="20"/>
        </w:rPr>
        <w:t xml:space="preserve"> </w:t>
      </w:r>
      <w:r w:rsidR="00E5611F" w:rsidRPr="009B0BA7">
        <w:rPr>
          <w:rFonts w:ascii="Arial" w:eastAsia="Times New Roman" w:hAnsi="Arial" w:cs="Arial"/>
          <w:sz w:val="20"/>
          <w:szCs w:val="20"/>
        </w:rPr>
        <w:t>2020</w:t>
      </w:r>
      <w:r w:rsidRPr="009B0BA7">
        <w:rPr>
          <w:rFonts w:ascii="Arial" w:eastAsia="Times New Roman" w:hAnsi="Arial" w:cs="Arial"/>
          <w:sz w:val="20"/>
          <w:szCs w:val="20"/>
        </w:rPr>
        <w:t>.</w:t>
      </w:r>
    </w:p>
    <w:p w14:paraId="79348AD1" w14:textId="77777777" w:rsidR="007D47A6" w:rsidRPr="009B0BA7" w:rsidRDefault="007D47A6" w:rsidP="00D64440">
      <w:pPr>
        <w:tabs>
          <w:tab w:val="left" w:pos="8080"/>
        </w:tabs>
        <w:jc w:val="left"/>
        <w:rPr>
          <w:rFonts w:ascii="Arial" w:eastAsia="Times New Roman" w:hAnsi="Arial" w:cs="Arial"/>
          <w:sz w:val="16"/>
          <w:szCs w:val="16"/>
          <w:lang w:val="en-US"/>
        </w:rPr>
      </w:pPr>
    </w:p>
    <w:p w14:paraId="6FBE7C38" w14:textId="77777777" w:rsidR="007D47A6" w:rsidRPr="009B0BA7" w:rsidRDefault="007D47A6" w:rsidP="00D64440">
      <w:pPr>
        <w:rPr>
          <w:rFonts w:ascii="Arial" w:eastAsia="Times New Roman" w:hAnsi="Arial" w:cs="Arial"/>
          <w:sz w:val="20"/>
          <w:szCs w:val="20"/>
        </w:rPr>
      </w:pPr>
      <w:r w:rsidRPr="009B0BA7">
        <w:rPr>
          <w:rFonts w:ascii="Arial" w:eastAsia="Times New Roman"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9B059C4" w14:textId="77777777" w:rsidR="00047BB2" w:rsidRPr="009B0BA7" w:rsidRDefault="00047BB2" w:rsidP="00D64440">
      <w:pPr>
        <w:rPr>
          <w:rFonts w:ascii="Arial" w:eastAsia="Times New Roman" w:hAnsi="Arial" w:cs="Arial"/>
          <w:sz w:val="16"/>
          <w:szCs w:val="16"/>
        </w:rPr>
      </w:pPr>
    </w:p>
    <w:p w14:paraId="7D70A3EB" w14:textId="77777777" w:rsidR="00047BB2" w:rsidRPr="009B0BA7" w:rsidRDefault="00047BB2" w:rsidP="00D64440">
      <w:pPr>
        <w:tabs>
          <w:tab w:val="left" w:pos="8080"/>
        </w:tabs>
        <w:rPr>
          <w:rFonts w:ascii="Arial" w:eastAsia="Times New Roman" w:hAnsi="Arial" w:cs="Arial"/>
          <w:sz w:val="16"/>
          <w:szCs w:val="16"/>
          <w:lang w:val="en-US"/>
        </w:rPr>
      </w:pPr>
      <w:bookmarkStart w:id="0" w:name="_Hlk70967842"/>
    </w:p>
    <w:tbl>
      <w:tblPr>
        <w:tblW w:w="9461" w:type="dxa"/>
        <w:tblInd w:w="108" w:type="dxa"/>
        <w:shd w:val="clear" w:color="auto" w:fill="FFA543"/>
        <w:tblLook w:val="04A0" w:firstRow="1" w:lastRow="0" w:firstColumn="1" w:lastColumn="0" w:noHBand="0" w:noVBand="1"/>
      </w:tblPr>
      <w:tblGrid>
        <w:gridCol w:w="9461"/>
      </w:tblGrid>
      <w:tr w:rsidR="00047BB2" w:rsidRPr="009B0BA7" w14:paraId="659ADA87" w14:textId="77777777" w:rsidTr="00CA3222">
        <w:trPr>
          <w:trHeight w:val="386"/>
        </w:trPr>
        <w:tc>
          <w:tcPr>
            <w:tcW w:w="9461" w:type="dxa"/>
            <w:shd w:val="clear" w:color="auto" w:fill="FFA543"/>
            <w:vAlign w:val="center"/>
          </w:tcPr>
          <w:p w14:paraId="654D67FA" w14:textId="77777777" w:rsidR="00047BB2" w:rsidRPr="009B0BA7" w:rsidRDefault="00942A97" w:rsidP="00D64440">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4</w:t>
            </w:r>
            <w:r w:rsidR="00047BB2" w:rsidRPr="009B0BA7">
              <w:rPr>
                <w:rFonts w:ascii="Arial" w:hAnsi="Arial" w:cs="Arial"/>
                <w:b/>
                <w:bCs/>
                <w:color w:val="FFFFFF"/>
                <w:sz w:val="20"/>
                <w:szCs w:val="20"/>
              </w:rPr>
              <w:tab/>
            </w:r>
            <w:r w:rsidR="0010246C" w:rsidRPr="009B0BA7">
              <w:rPr>
                <w:rFonts w:ascii="Arial" w:hAnsi="Arial" w:cs="Arial"/>
                <w:b/>
                <w:bCs/>
                <w:color w:val="FFFFFF"/>
                <w:sz w:val="20"/>
                <w:szCs w:val="20"/>
              </w:rPr>
              <w:t>Reclassification</w:t>
            </w:r>
          </w:p>
        </w:tc>
      </w:tr>
    </w:tbl>
    <w:p w14:paraId="00BE5ECA" w14:textId="77777777" w:rsidR="00047BB2" w:rsidRPr="009B0BA7" w:rsidRDefault="00047BB2" w:rsidP="00D64440">
      <w:pPr>
        <w:tabs>
          <w:tab w:val="left" w:pos="8080"/>
        </w:tabs>
        <w:ind w:left="540" w:hanging="540"/>
        <w:rPr>
          <w:rFonts w:ascii="Arial" w:eastAsia="Times New Roman" w:hAnsi="Arial" w:cs="Arial"/>
          <w:sz w:val="16"/>
          <w:szCs w:val="16"/>
          <w:lang w:val="en-US"/>
        </w:rPr>
      </w:pPr>
    </w:p>
    <w:bookmarkEnd w:id="0"/>
    <w:p w14:paraId="22471485" w14:textId="75FAEC5F" w:rsidR="003134E1" w:rsidRPr="009B0BA7" w:rsidRDefault="00152A51" w:rsidP="00D64440">
      <w:pPr>
        <w:tabs>
          <w:tab w:val="left" w:pos="8080"/>
        </w:tabs>
        <w:rPr>
          <w:rFonts w:ascii="Arial" w:eastAsia="Times New Roman" w:hAnsi="Arial" w:cs="Arial"/>
          <w:sz w:val="20"/>
          <w:szCs w:val="20"/>
          <w:lang w:val="en-US"/>
        </w:rPr>
      </w:pPr>
      <w:proofErr w:type="gramStart"/>
      <w:r w:rsidRPr="009B0BA7">
        <w:rPr>
          <w:rFonts w:ascii="Arial" w:eastAsia="Times New Roman" w:hAnsi="Arial" w:cs="Arial"/>
          <w:sz w:val="20"/>
          <w:szCs w:val="20"/>
          <w:lang w:val="en-US"/>
        </w:rPr>
        <w:t>At</w:t>
      </w:r>
      <w:proofErr w:type="gramEnd"/>
      <w:r w:rsidRPr="009B0BA7">
        <w:rPr>
          <w:rFonts w:ascii="Arial" w:eastAsia="Times New Roman" w:hAnsi="Arial" w:cs="Arial"/>
          <w:sz w:val="20"/>
          <w:szCs w:val="20"/>
          <w:lang w:val="en-US"/>
        </w:rPr>
        <w:t xml:space="preserve"> 31 December 2020, the Company disclosed right-of-use-assets balance under property, plant and equipment due to insignificantly impact on financial statement</w:t>
      </w:r>
      <w:r w:rsidR="00082BFD" w:rsidRPr="009B0BA7">
        <w:rPr>
          <w:rFonts w:ascii="Arial" w:eastAsia="Times New Roman" w:hAnsi="Arial" w:cs="Arial"/>
          <w:sz w:val="20"/>
          <w:szCs w:val="25"/>
          <w:lang w:val="en-US"/>
        </w:rPr>
        <w:t>s</w:t>
      </w:r>
      <w:r w:rsidRPr="009B0BA7">
        <w:rPr>
          <w:rFonts w:ascii="Arial" w:eastAsia="Times New Roman" w:hAnsi="Arial" w:cs="Arial"/>
          <w:sz w:val="20"/>
          <w:szCs w:val="20"/>
          <w:lang w:val="en-US"/>
        </w:rPr>
        <w:t xml:space="preserve">. In quarter 1 of 2021, the Company </w:t>
      </w:r>
      <w:proofErr w:type="gramStart"/>
      <w:r w:rsidRPr="009B0BA7">
        <w:rPr>
          <w:rFonts w:ascii="Arial" w:eastAsia="Times New Roman" w:hAnsi="Arial" w:cs="Arial"/>
          <w:sz w:val="20"/>
          <w:szCs w:val="20"/>
          <w:lang w:val="en-US"/>
        </w:rPr>
        <w:t>entered into</w:t>
      </w:r>
      <w:proofErr w:type="gramEnd"/>
      <w:r w:rsidRPr="009B0BA7">
        <w:rPr>
          <w:rFonts w:ascii="Arial" w:eastAsia="Times New Roman" w:hAnsi="Arial" w:cs="Arial"/>
          <w:sz w:val="20"/>
          <w:szCs w:val="20"/>
          <w:lang w:val="en-US"/>
        </w:rPr>
        <w:t xml:space="preserve"> a material lease contract as described in Note 1</w:t>
      </w:r>
      <w:r w:rsidR="003B5D42" w:rsidRPr="009B0BA7">
        <w:rPr>
          <w:rFonts w:ascii="Arial" w:eastAsia="Times New Roman" w:hAnsi="Arial" w:cs="Arial"/>
          <w:sz w:val="20"/>
          <w:szCs w:val="20"/>
          <w:lang w:val="en-US"/>
        </w:rPr>
        <w:t>2</w:t>
      </w:r>
      <w:r w:rsidRPr="009B0BA7">
        <w:rPr>
          <w:rFonts w:ascii="Arial" w:eastAsia="Times New Roman" w:hAnsi="Arial" w:cs="Arial"/>
          <w:sz w:val="20"/>
          <w:szCs w:val="20"/>
          <w:lang w:val="en-US"/>
        </w:rPr>
        <w:t xml:space="preserve">. Therefore, the Company reclassified certain figures in the comparative statement </w:t>
      </w:r>
      <w:proofErr w:type="gramStart"/>
      <w:r w:rsidRPr="009B0BA7">
        <w:rPr>
          <w:rFonts w:ascii="Arial" w:eastAsia="Times New Roman" w:hAnsi="Arial" w:cs="Arial"/>
          <w:sz w:val="20"/>
          <w:szCs w:val="20"/>
          <w:lang w:val="en-US"/>
        </w:rPr>
        <w:t>in order to</w:t>
      </w:r>
      <w:proofErr w:type="gramEnd"/>
      <w:r w:rsidRPr="009B0BA7">
        <w:rPr>
          <w:rFonts w:ascii="Arial" w:eastAsia="Times New Roman" w:hAnsi="Arial" w:cs="Arial"/>
          <w:sz w:val="20"/>
          <w:szCs w:val="20"/>
          <w:lang w:val="en-US"/>
        </w:rPr>
        <w:t xml:space="preserve"> be comparable to the presentation of the current period and comply with the nature of transaction. The transaction is shown as follows:</w:t>
      </w:r>
    </w:p>
    <w:p w14:paraId="1BEB0172" w14:textId="77777777" w:rsidR="00010CC8" w:rsidRPr="009B0BA7" w:rsidRDefault="00010CC8" w:rsidP="00D64440">
      <w:pPr>
        <w:tabs>
          <w:tab w:val="left" w:pos="8080"/>
        </w:tabs>
        <w:rPr>
          <w:rFonts w:ascii="Arial" w:eastAsia="Times New Roman" w:hAnsi="Arial" w:cs="Arial"/>
          <w:sz w:val="16"/>
          <w:szCs w:val="16"/>
          <w:lang w:val="en-US"/>
        </w:rPr>
      </w:pPr>
    </w:p>
    <w:tbl>
      <w:tblPr>
        <w:tblW w:w="9451" w:type="dxa"/>
        <w:tblInd w:w="108" w:type="dxa"/>
        <w:tblLayout w:type="fixed"/>
        <w:tblLook w:val="00A0" w:firstRow="1" w:lastRow="0" w:firstColumn="1" w:lastColumn="0" w:noHBand="0" w:noVBand="0"/>
      </w:tblPr>
      <w:tblGrid>
        <w:gridCol w:w="5040"/>
        <w:gridCol w:w="1407"/>
        <w:gridCol w:w="1696"/>
        <w:gridCol w:w="1308"/>
      </w:tblGrid>
      <w:tr w:rsidR="003D200A" w:rsidRPr="009B0BA7" w14:paraId="2FD3699B" w14:textId="77777777" w:rsidTr="0043574F">
        <w:tc>
          <w:tcPr>
            <w:tcW w:w="5040" w:type="dxa"/>
            <w:vAlign w:val="bottom"/>
          </w:tcPr>
          <w:p w14:paraId="21A32A33" w14:textId="77777777" w:rsidR="003D200A" w:rsidRPr="009B0BA7" w:rsidRDefault="003D200A" w:rsidP="00D64440">
            <w:pPr>
              <w:autoSpaceDE w:val="0"/>
              <w:autoSpaceDN w:val="0"/>
              <w:adjustRightInd w:val="0"/>
              <w:ind w:left="-101"/>
              <w:rPr>
                <w:rFonts w:ascii="Arial" w:hAnsi="Arial" w:cs="Arial"/>
                <w:sz w:val="20"/>
                <w:szCs w:val="20"/>
              </w:rPr>
            </w:pPr>
          </w:p>
        </w:tc>
        <w:tc>
          <w:tcPr>
            <w:tcW w:w="4411" w:type="dxa"/>
            <w:gridSpan w:val="3"/>
            <w:tcBorders>
              <w:top w:val="single" w:sz="4" w:space="0" w:color="auto"/>
              <w:bottom w:val="single" w:sz="4" w:space="0" w:color="auto"/>
            </w:tcBorders>
            <w:vAlign w:val="bottom"/>
          </w:tcPr>
          <w:p w14:paraId="0B96B611" w14:textId="77777777" w:rsidR="003D200A" w:rsidRPr="009B0BA7" w:rsidRDefault="003D200A" w:rsidP="00D64440">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Consolidated financial information</w:t>
            </w:r>
          </w:p>
        </w:tc>
      </w:tr>
      <w:tr w:rsidR="003D200A" w:rsidRPr="009B0BA7" w14:paraId="3E2C3122" w14:textId="77777777" w:rsidTr="0043574F">
        <w:tc>
          <w:tcPr>
            <w:tcW w:w="5040" w:type="dxa"/>
            <w:vAlign w:val="bottom"/>
          </w:tcPr>
          <w:p w14:paraId="5C871CB6" w14:textId="77777777" w:rsidR="003D200A" w:rsidRPr="009B0BA7" w:rsidRDefault="003D200A" w:rsidP="00D64440">
            <w:pPr>
              <w:autoSpaceDE w:val="0"/>
              <w:autoSpaceDN w:val="0"/>
              <w:adjustRightInd w:val="0"/>
              <w:ind w:left="-101"/>
              <w:rPr>
                <w:rFonts w:ascii="Arial" w:hAnsi="Arial" w:cs="Arial"/>
                <w:sz w:val="20"/>
                <w:szCs w:val="20"/>
              </w:rPr>
            </w:pPr>
          </w:p>
        </w:tc>
        <w:tc>
          <w:tcPr>
            <w:tcW w:w="1407" w:type="dxa"/>
            <w:tcBorders>
              <w:top w:val="single" w:sz="4" w:space="0" w:color="auto"/>
            </w:tcBorders>
            <w:vAlign w:val="bottom"/>
          </w:tcPr>
          <w:p w14:paraId="4665598E" w14:textId="77777777" w:rsidR="003D200A" w:rsidRPr="009B0BA7" w:rsidRDefault="003D200A" w:rsidP="00D64440">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As previously reported</w:t>
            </w:r>
          </w:p>
        </w:tc>
        <w:tc>
          <w:tcPr>
            <w:tcW w:w="1696" w:type="dxa"/>
            <w:tcBorders>
              <w:top w:val="single" w:sz="4" w:space="0" w:color="auto"/>
            </w:tcBorders>
            <w:vAlign w:val="bottom"/>
          </w:tcPr>
          <w:p w14:paraId="3929803E" w14:textId="77777777" w:rsidR="003D200A" w:rsidRPr="009B0BA7" w:rsidRDefault="003D200A" w:rsidP="00D64440">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Reclassi</w:t>
            </w:r>
            <w:r w:rsidR="0021148E" w:rsidRPr="009B0BA7">
              <w:rPr>
                <w:rFonts w:ascii="Arial" w:hAnsi="Arial" w:cs="Arial"/>
                <w:b/>
                <w:bCs/>
                <w:sz w:val="20"/>
                <w:szCs w:val="20"/>
                <w:lang w:val="en-US"/>
              </w:rPr>
              <w:t>f</w:t>
            </w:r>
            <w:r w:rsidR="006B2B55" w:rsidRPr="009B0BA7">
              <w:rPr>
                <w:rFonts w:ascii="Arial" w:hAnsi="Arial" w:cs="Arial"/>
                <w:b/>
                <w:bCs/>
                <w:sz w:val="20"/>
                <w:szCs w:val="20"/>
                <w:lang w:val="en-US"/>
              </w:rPr>
              <w:t>ication</w:t>
            </w:r>
          </w:p>
        </w:tc>
        <w:tc>
          <w:tcPr>
            <w:tcW w:w="1305" w:type="dxa"/>
            <w:tcBorders>
              <w:top w:val="single" w:sz="4" w:space="0" w:color="auto"/>
            </w:tcBorders>
            <w:vAlign w:val="bottom"/>
          </w:tcPr>
          <w:p w14:paraId="08299455" w14:textId="77777777" w:rsidR="003D200A" w:rsidRPr="009B0BA7" w:rsidRDefault="003D200A" w:rsidP="00D64440">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As re</w:t>
            </w:r>
            <w:r w:rsidR="0021148E" w:rsidRPr="009B0BA7">
              <w:rPr>
                <w:rFonts w:ascii="Arial" w:hAnsi="Arial" w:cs="Arial"/>
                <w:b/>
                <w:bCs/>
                <w:sz w:val="20"/>
                <w:szCs w:val="20"/>
                <w:lang w:val="en-US"/>
              </w:rPr>
              <w:t>classified</w:t>
            </w:r>
          </w:p>
        </w:tc>
      </w:tr>
      <w:tr w:rsidR="003D200A" w:rsidRPr="009B0BA7" w14:paraId="6A680446" w14:textId="77777777" w:rsidTr="00D73CAE">
        <w:tc>
          <w:tcPr>
            <w:tcW w:w="5040" w:type="dxa"/>
            <w:vAlign w:val="bottom"/>
          </w:tcPr>
          <w:p w14:paraId="4065BE4B" w14:textId="77777777" w:rsidR="003D200A" w:rsidRPr="009B0BA7" w:rsidRDefault="003D200A" w:rsidP="00D64440">
            <w:pPr>
              <w:autoSpaceDE w:val="0"/>
              <w:autoSpaceDN w:val="0"/>
              <w:adjustRightInd w:val="0"/>
              <w:ind w:left="-101"/>
              <w:rPr>
                <w:rFonts w:ascii="Arial" w:hAnsi="Arial" w:cs="Arial"/>
                <w:sz w:val="20"/>
                <w:szCs w:val="20"/>
              </w:rPr>
            </w:pPr>
          </w:p>
        </w:tc>
        <w:tc>
          <w:tcPr>
            <w:tcW w:w="1407" w:type="dxa"/>
            <w:tcBorders>
              <w:bottom w:val="single" w:sz="4" w:space="0" w:color="auto"/>
            </w:tcBorders>
            <w:vAlign w:val="bottom"/>
          </w:tcPr>
          <w:p w14:paraId="1A420E07" w14:textId="77777777" w:rsidR="003D200A" w:rsidRPr="009B0BA7" w:rsidRDefault="003D200A" w:rsidP="00D64440">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c>
          <w:tcPr>
            <w:tcW w:w="1696" w:type="dxa"/>
            <w:tcBorders>
              <w:bottom w:val="single" w:sz="4" w:space="0" w:color="auto"/>
            </w:tcBorders>
            <w:vAlign w:val="bottom"/>
          </w:tcPr>
          <w:p w14:paraId="7320E0A8" w14:textId="77777777" w:rsidR="003D200A" w:rsidRPr="009B0BA7" w:rsidRDefault="003D200A" w:rsidP="00D64440">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c>
          <w:tcPr>
            <w:tcW w:w="1305" w:type="dxa"/>
            <w:tcBorders>
              <w:bottom w:val="single" w:sz="4" w:space="0" w:color="auto"/>
            </w:tcBorders>
            <w:vAlign w:val="bottom"/>
          </w:tcPr>
          <w:p w14:paraId="4F577D20" w14:textId="77777777" w:rsidR="003D200A" w:rsidRPr="009B0BA7" w:rsidRDefault="003D200A" w:rsidP="00D64440">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r>
      <w:tr w:rsidR="003D200A" w:rsidRPr="009B0BA7" w14:paraId="5FDF31F8" w14:textId="77777777" w:rsidTr="006B2B55">
        <w:tc>
          <w:tcPr>
            <w:tcW w:w="5040" w:type="dxa"/>
            <w:vAlign w:val="bottom"/>
          </w:tcPr>
          <w:p w14:paraId="3378CE7E" w14:textId="77777777" w:rsidR="003D200A" w:rsidRPr="009B0BA7" w:rsidRDefault="003D200A" w:rsidP="00D64440">
            <w:pPr>
              <w:ind w:left="-101"/>
              <w:rPr>
                <w:rFonts w:ascii="Arial" w:hAnsi="Arial" w:cs="Arial"/>
                <w:b/>
                <w:bCs/>
                <w:sz w:val="20"/>
                <w:szCs w:val="20"/>
              </w:rPr>
            </w:pPr>
          </w:p>
        </w:tc>
        <w:tc>
          <w:tcPr>
            <w:tcW w:w="1407" w:type="dxa"/>
            <w:tcBorders>
              <w:top w:val="single" w:sz="4" w:space="0" w:color="auto"/>
            </w:tcBorders>
            <w:vAlign w:val="bottom"/>
          </w:tcPr>
          <w:p w14:paraId="3C96822E" w14:textId="77777777" w:rsidR="003D200A" w:rsidRPr="009B0BA7" w:rsidRDefault="003D200A" w:rsidP="00D64440">
            <w:pPr>
              <w:ind w:right="-72"/>
              <w:jc w:val="right"/>
              <w:rPr>
                <w:rFonts w:ascii="Arial" w:hAnsi="Arial" w:cs="Arial"/>
                <w:b/>
                <w:bCs/>
                <w:sz w:val="20"/>
                <w:szCs w:val="20"/>
              </w:rPr>
            </w:pPr>
          </w:p>
        </w:tc>
        <w:tc>
          <w:tcPr>
            <w:tcW w:w="1696" w:type="dxa"/>
            <w:tcBorders>
              <w:top w:val="single" w:sz="4" w:space="0" w:color="auto"/>
            </w:tcBorders>
            <w:shd w:val="clear" w:color="auto" w:fill="auto"/>
            <w:vAlign w:val="bottom"/>
          </w:tcPr>
          <w:p w14:paraId="750CE058" w14:textId="77777777" w:rsidR="003D200A" w:rsidRPr="009B0BA7" w:rsidRDefault="003D200A" w:rsidP="00D64440">
            <w:pPr>
              <w:ind w:right="-72"/>
              <w:jc w:val="right"/>
              <w:rPr>
                <w:rFonts w:ascii="Arial" w:hAnsi="Arial" w:cs="Arial"/>
                <w:b/>
                <w:bCs/>
                <w:sz w:val="20"/>
                <w:szCs w:val="20"/>
              </w:rPr>
            </w:pPr>
          </w:p>
        </w:tc>
        <w:tc>
          <w:tcPr>
            <w:tcW w:w="1305" w:type="dxa"/>
            <w:tcBorders>
              <w:top w:val="single" w:sz="4" w:space="0" w:color="auto"/>
            </w:tcBorders>
            <w:vAlign w:val="bottom"/>
          </w:tcPr>
          <w:p w14:paraId="0A0794AC" w14:textId="77777777" w:rsidR="003D200A" w:rsidRPr="009B0BA7" w:rsidRDefault="003D200A" w:rsidP="00D64440">
            <w:pPr>
              <w:ind w:right="-72"/>
              <w:jc w:val="right"/>
              <w:rPr>
                <w:rFonts w:ascii="Arial" w:hAnsi="Arial" w:cs="Arial"/>
                <w:b/>
                <w:bCs/>
                <w:sz w:val="20"/>
                <w:szCs w:val="20"/>
              </w:rPr>
            </w:pPr>
          </w:p>
        </w:tc>
      </w:tr>
      <w:tr w:rsidR="003D200A" w:rsidRPr="009B0BA7" w14:paraId="63D328B7" w14:textId="77777777" w:rsidTr="006B2B55">
        <w:tc>
          <w:tcPr>
            <w:tcW w:w="5040" w:type="dxa"/>
            <w:vAlign w:val="bottom"/>
          </w:tcPr>
          <w:p w14:paraId="108CECBC" w14:textId="77777777" w:rsidR="003D200A" w:rsidRPr="009B0BA7" w:rsidRDefault="00AD31FC" w:rsidP="00D64440">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9B0BA7">
              <w:rPr>
                <w:rFonts w:ascii="Arial" w:hAnsi="Arial" w:cs="Arial"/>
                <w:sz w:val="20"/>
                <w:szCs w:val="20"/>
              </w:rPr>
              <w:t xml:space="preserve">Property, </w:t>
            </w:r>
            <w:proofErr w:type="gramStart"/>
            <w:r w:rsidRPr="009B0BA7">
              <w:rPr>
                <w:rFonts w:ascii="Arial" w:hAnsi="Arial" w:cs="Arial"/>
                <w:sz w:val="20"/>
                <w:szCs w:val="20"/>
              </w:rPr>
              <w:t>plant</w:t>
            </w:r>
            <w:proofErr w:type="gramEnd"/>
            <w:r w:rsidRPr="009B0BA7">
              <w:rPr>
                <w:rFonts w:ascii="Arial" w:hAnsi="Arial" w:cs="Arial"/>
                <w:sz w:val="20"/>
                <w:szCs w:val="20"/>
              </w:rPr>
              <w:t xml:space="preserve"> and equipment</w:t>
            </w:r>
          </w:p>
        </w:tc>
        <w:tc>
          <w:tcPr>
            <w:tcW w:w="1407" w:type="dxa"/>
            <w:vAlign w:val="bottom"/>
          </w:tcPr>
          <w:p w14:paraId="0962A285" w14:textId="77777777" w:rsidR="003D200A" w:rsidRPr="009B0BA7" w:rsidRDefault="00AD31FC" w:rsidP="00D64440">
            <w:pPr>
              <w:ind w:right="-72"/>
              <w:jc w:val="right"/>
              <w:rPr>
                <w:rFonts w:ascii="Arial" w:hAnsi="Arial" w:cs="Arial"/>
                <w:sz w:val="20"/>
                <w:szCs w:val="20"/>
              </w:rPr>
            </w:pPr>
            <w:r w:rsidRPr="009B0BA7">
              <w:rPr>
                <w:rFonts w:ascii="Arial" w:hAnsi="Arial" w:cs="Arial"/>
                <w:sz w:val="20"/>
                <w:szCs w:val="20"/>
              </w:rPr>
              <w:t>942,353,768</w:t>
            </w:r>
          </w:p>
        </w:tc>
        <w:tc>
          <w:tcPr>
            <w:tcW w:w="1696" w:type="dxa"/>
            <w:shd w:val="clear" w:color="auto" w:fill="auto"/>
            <w:vAlign w:val="bottom"/>
          </w:tcPr>
          <w:p w14:paraId="280180F7" w14:textId="77777777" w:rsidR="003D200A" w:rsidRPr="009B0BA7" w:rsidRDefault="00AD31FC" w:rsidP="00D64440">
            <w:pPr>
              <w:ind w:right="-72"/>
              <w:jc w:val="right"/>
              <w:rPr>
                <w:rFonts w:ascii="Arial" w:hAnsi="Arial" w:cs="Arial"/>
                <w:sz w:val="20"/>
                <w:szCs w:val="20"/>
              </w:rPr>
            </w:pPr>
            <w:r w:rsidRPr="009B0BA7">
              <w:rPr>
                <w:rFonts w:ascii="Arial" w:hAnsi="Arial" w:cs="Arial"/>
                <w:sz w:val="20"/>
                <w:szCs w:val="20"/>
              </w:rPr>
              <w:t>(3,598,091)</w:t>
            </w:r>
          </w:p>
        </w:tc>
        <w:tc>
          <w:tcPr>
            <w:tcW w:w="1305" w:type="dxa"/>
            <w:vAlign w:val="bottom"/>
          </w:tcPr>
          <w:p w14:paraId="5CBD437E" w14:textId="77777777" w:rsidR="003D200A" w:rsidRPr="009B0BA7" w:rsidRDefault="00AD31FC" w:rsidP="00D64440">
            <w:pPr>
              <w:pStyle w:val="ListContinue"/>
              <w:spacing w:after="0"/>
              <w:ind w:left="0" w:right="-72"/>
              <w:jc w:val="right"/>
              <w:rPr>
                <w:rFonts w:ascii="Arial" w:eastAsia="Cordia New" w:hAnsi="Arial" w:cs="Arial"/>
                <w:sz w:val="20"/>
                <w:szCs w:val="20"/>
              </w:rPr>
            </w:pPr>
            <w:r w:rsidRPr="009B0BA7">
              <w:rPr>
                <w:rFonts w:ascii="Arial" w:eastAsia="Cordia New" w:hAnsi="Arial" w:cs="Arial"/>
                <w:sz w:val="20"/>
                <w:szCs w:val="20"/>
              </w:rPr>
              <w:t>938,755,677</w:t>
            </w:r>
          </w:p>
        </w:tc>
      </w:tr>
      <w:tr w:rsidR="00AD31FC" w:rsidRPr="009B0BA7" w14:paraId="3AFC95C1" w14:textId="77777777" w:rsidTr="006B2B55">
        <w:tc>
          <w:tcPr>
            <w:tcW w:w="5040" w:type="dxa"/>
            <w:vAlign w:val="bottom"/>
          </w:tcPr>
          <w:p w14:paraId="36CDDC8F" w14:textId="77777777" w:rsidR="00AD31FC" w:rsidRPr="009B0BA7" w:rsidRDefault="00AD31FC" w:rsidP="00D64440">
            <w:pPr>
              <w:tabs>
                <w:tab w:val="left" w:pos="720"/>
                <w:tab w:val="left" w:pos="2160"/>
                <w:tab w:val="center" w:pos="6930"/>
                <w:tab w:val="center" w:pos="8280"/>
                <w:tab w:val="right" w:pos="8540"/>
              </w:tabs>
              <w:ind w:left="-101" w:right="-72"/>
              <w:rPr>
                <w:rFonts w:ascii="Arial" w:hAnsi="Arial" w:cs="Arial"/>
                <w:sz w:val="20"/>
                <w:szCs w:val="20"/>
              </w:rPr>
            </w:pPr>
            <w:r w:rsidRPr="009B0BA7">
              <w:rPr>
                <w:rFonts w:ascii="Arial" w:hAnsi="Arial" w:cs="Arial"/>
                <w:sz w:val="20"/>
                <w:szCs w:val="20"/>
              </w:rPr>
              <w:t>Right-of-use assets</w:t>
            </w:r>
          </w:p>
        </w:tc>
        <w:tc>
          <w:tcPr>
            <w:tcW w:w="1407" w:type="dxa"/>
            <w:vAlign w:val="bottom"/>
          </w:tcPr>
          <w:p w14:paraId="129318E4" w14:textId="77777777" w:rsidR="00AD31FC" w:rsidRPr="009B0BA7" w:rsidRDefault="00AD31FC" w:rsidP="00D64440">
            <w:pPr>
              <w:ind w:right="-72"/>
              <w:jc w:val="right"/>
              <w:rPr>
                <w:rFonts w:ascii="Arial" w:hAnsi="Arial" w:cs="Arial"/>
                <w:sz w:val="20"/>
                <w:szCs w:val="20"/>
                <w:cs/>
              </w:rPr>
            </w:pPr>
            <w:r w:rsidRPr="009B0BA7">
              <w:rPr>
                <w:rFonts w:ascii="Arial" w:hAnsi="Arial" w:cs="Arial"/>
                <w:sz w:val="20"/>
                <w:szCs w:val="20"/>
              </w:rPr>
              <w:t>-</w:t>
            </w:r>
          </w:p>
        </w:tc>
        <w:tc>
          <w:tcPr>
            <w:tcW w:w="1696" w:type="dxa"/>
            <w:shd w:val="clear" w:color="auto" w:fill="auto"/>
          </w:tcPr>
          <w:p w14:paraId="302EAC7C" w14:textId="77777777" w:rsidR="00AD31FC" w:rsidRPr="009B0BA7" w:rsidRDefault="00AD31FC" w:rsidP="00D64440">
            <w:pPr>
              <w:ind w:right="-72"/>
              <w:jc w:val="right"/>
              <w:rPr>
                <w:rFonts w:ascii="Arial" w:hAnsi="Arial" w:cs="Arial"/>
                <w:sz w:val="20"/>
                <w:szCs w:val="20"/>
              </w:rPr>
            </w:pPr>
            <w:r w:rsidRPr="009B0BA7">
              <w:rPr>
                <w:rFonts w:ascii="Arial" w:hAnsi="Arial" w:cs="Arial"/>
                <w:sz w:val="20"/>
                <w:szCs w:val="20"/>
              </w:rPr>
              <w:t>3,598,091</w:t>
            </w:r>
          </w:p>
        </w:tc>
        <w:tc>
          <w:tcPr>
            <w:tcW w:w="1305" w:type="dxa"/>
          </w:tcPr>
          <w:p w14:paraId="099BD9BB" w14:textId="77777777" w:rsidR="00AD31FC" w:rsidRPr="009B0BA7" w:rsidRDefault="00AD31FC" w:rsidP="00D64440">
            <w:pPr>
              <w:ind w:right="-72"/>
              <w:jc w:val="right"/>
              <w:rPr>
                <w:rFonts w:ascii="Arial" w:hAnsi="Arial" w:cs="Arial"/>
                <w:sz w:val="20"/>
                <w:szCs w:val="20"/>
              </w:rPr>
            </w:pPr>
            <w:r w:rsidRPr="009B0BA7">
              <w:rPr>
                <w:rFonts w:ascii="Arial" w:hAnsi="Arial" w:cs="Arial"/>
                <w:sz w:val="20"/>
                <w:szCs w:val="20"/>
              </w:rPr>
              <w:t>3,598,091</w:t>
            </w:r>
          </w:p>
        </w:tc>
      </w:tr>
    </w:tbl>
    <w:p w14:paraId="5C1FBF85" w14:textId="498F5113" w:rsidR="00785FAD" w:rsidRPr="009B0BA7" w:rsidRDefault="001B1BAE" w:rsidP="00D64440">
      <w:pPr>
        <w:tabs>
          <w:tab w:val="left" w:pos="8080"/>
        </w:tabs>
        <w:rPr>
          <w:rFonts w:ascii="Arial" w:eastAsia="Times New Roman" w:hAnsi="Arial" w:cs="Arial"/>
          <w:sz w:val="20"/>
          <w:szCs w:val="20"/>
          <w:lang w:val="en-US"/>
        </w:rPr>
      </w:pPr>
      <w:r w:rsidRPr="009B0BA7">
        <w:rPr>
          <w:rFonts w:ascii="Arial" w:eastAsia="Times New Roman" w:hAnsi="Arial" w:cs="Arial"/>
          <w:sz w:val="20"/>
          <w:szCs w:val="20"/>
          <w:lang w:val="en-US"/>
        </w:rPr>
        <w:br w:type="page"/>
      </w:r>
    </w:p>
    <w:tbl>
      <w:tblPr>
        <w:tblW w:w="9451" w:type="dxa"/>
        <w:tblInd w:w="108" w:type="dxa"/>
        <w:tblLayout w:type="fixed"/>
        <w:tblLook w:val="00A0" w:firstRow="1" w:lastRow="0" w:firstColumn="1" w:lastColumn="0" w:noHBand="0" w:noVBand="0"/>
      </w:tblPr>
      <w:tblGrid>
        <w:gridCol w:w="5040"/>
        <w:gridCol w:w="1407"/>
        <w:gridCol w:w="1696"/>
        <w:gridCol w:w="1308"/>
      </w:tblGrid>
      <w:tr w:rsidR="00AD31FC" w:rsidRPr="009B0BA7" w14:paraId="68B0CFA2" w14:textId="77777777" w:rsidTr="0043574F">
        <w:tc>
          <w:tcPr>
            <w:tcW w:w="5040" w:type="dxa"/>
            <w:vAlign w:val="bottom"/>
          </w:tcPr>
          <w:p w14:paraId="49034395" w14:textId="77777777" w:rsidR="00AD31FC" w:rsidRPr="009B0BA7" w:rsidRDefault="00AD31FC" w:rsidP="00973074">
            <w:pPr>
              <w:autoSpaceDE w:val="0"/>
              <w:autoSpaceDN w:val="0"/>
              <w:adjustRightInd w:val="0"/>
              <w:ind w:left="-101"/>
              <w:rPr>
                <w:rFonts w:ascii="Arial" w:hAnsi="Arial" w:cs="Arial"/>
                <w:sz w:val="20"/>
                <w:szCs w:val="20"/>
              </w:rPr>
            </w:pPr>
          </w:p>
        </w:tc>
        <w:tc>
          <w:tcPr>
            <w:tcW w:w="4411" w:type="dxa"/>
            <w:gridSpan w:val="3"/>
            <w:tcBorders>
              <w:top w:val="single" w:sz="4" w:space="0" w:color="auto"/>
              <w:bottom w:val="single" w:sz="4" w:space="0" w:color="auto"/>
            </w:tcBorders>
            <w:vAlign w:val="bottom"/>
          </w:tcPr>
          <w:p w14:paraId="1D44850C" w14:textId="77777777" w:rsidR="00AD31FC" w:rsidRPr="009B0BA7" w:rsidRDefault="00AD31FC" w:rsidP="00973074">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Separate financial information</w:t>
            </w:r>
          </w:p>
        </w:tc>
      </w:tr>
      <w:tr w:rsidR="00AD31FC" w:rsidRPr="009B0BA7" w14:paraId="637A44B1" w14:textId="77777777" w:rsidTr="0043574F">
        <w:tc>
          <w:tcPr>
            <w:tcW w:w="5040" w:type="dxa"/>
            <w:vAlign w:val="bottom"/>
          </w:tcPr>
          <w:p w14:paraId="621A757B" w14:textId="77777777" w:rsidR="00AD31FC" w:rsidRPr="009B0BA7" w:rsidRDefault="00AD31FC" w:rsidP="00973074">
            <w:pPr>
              <w:autoSpaceDE w:val="0"/>
              <w:autoSpaceDN w:val="0"/>
              <w:adjustRightInd w:val="0"/>
              <w:ind w:left="-101"/>
              <w:rPr>
                <w:rFonts w:ascii="Arial" w:hAnsi="Arial" w:cs="Arial"/>
                <w:sz w:val="20"/>
                <w:szCs w:val="20"/>
              </w:rPr>
            </w:pPr>
          </w:p>
        </w:tc>
        <w:tc>
          <w:tcPr>
            <w:tcW w:w="1407" w:type="dxa"/>
            <w:tcBorders>
              <w:top w:val="single" w:sz="4" w:space="0" w:color="auto"/>
            </w:tcBorders>
            <w:vAlign w:val="bottom"/>
          </w:tcPr>
          <w:p w14:paraId="2C19E4A6" w14:textId="77777777" w:rsidR="00AD31FC" w:rsidRPr="009B0BA7" w:rsidRDefault="00AD31FC" w:rsidP="00973074">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As previously reported</w:t>
            </w:r>
          </w:p>
        </w:tc>
        <w:tc>
          <w:tcPr>
            <w:tcW w:w="1696" w:type="dxa"/>
            <w:tcBorders>
              <w:top w:val="single" w:sz="4" w:space="0" w:color="auto"/>
            </w:tcBorders>
            <w:vAlign w:val="bottom"/>
          </w:tcPr>
          <w:p w14:paraId="78657C88" w14:textId="77777777" w:rsidR="00AD31FC" w:rsidRPr="009B0BA7" w:rsidRDefault="006B2B55" w:rsidP="00973074">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Reclassification</w:t>
            </w:r>
          </w:p>
        </w:tc>
        <w:tc>
          <w:tcPr>
            <w:tcW w:w="1308" w:type="dxa"/>
            <w:tcBorders>
              <w:top w:val="single" w:sz="4" w:space="0" w:color="auto"/>
            </w:tcBorders>
            <w:vAlign w:val="bottom"/>
          </w:tcPr>
          <w:p w14:paraId="68677181" w14:textId="77777777" w:rsidR="00AD31FC" w:rsidRPr="009B0BA7" w:rsidRDefault="00AD31FC" w:rsidP="00973074">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As re</w:t>
            </w:r>
            <w:r w:rsidR="0021148E" w:rsidRPr="009B0BA7">
              <w:rPr>
                <w:rFonts w:ascii="Arial" w:hAnsi="Arial" w:cs="Arial"/>
                <w:b/>
                <w:bCs/>
                <w:sz w:val="20"/>
                <w:szCs w:val="20"/>
                <w:lang w:val="en-US"/>
              </w:rPr>
              <w:t>classifi</w:t>
            </w:r>
            <w:r w:rsidRPr="009B0BA7">
              <w:rPr>
                <w:rFonts w:ascii="Arial" w:hAnsi="Arial" w:cs="Arial"/>
                <w:b/>
                <w:bCs/>
                <w:sz w:val="20"/>
                <w:szCs w:val="20"/>
                <w:lang w:val="en-US"/>
              </w:rPr>
              <w:t>ed</w:t>
            </w:r>
          </w:p>
        </w:tc>
      </w:tr>
      <w:tr w:rsidR="00AD31FC" w:rsidRPr="009B0BA7" w14:paraId="71A4C77E" w14:textId="77777777" w:rsidTr="00D73CAE">
        <w:tc>
          <w:tcPr>
            <w:tcW w:w="5040" w:type="dxa"/>
            <w:vAlign w:val="bottom"/>
          </w:tcPr>
          <w:p w14:paraId="64AA2A8B" w14:textId="77777777" w:rsidR="00AD31FC" w:rsidRPr="009B0BA7" w:rsidRDefault="00AD31FC" w:rsidP="00973074">
            <w:pPr>
              <w:autoSpaceDE w:val="0"/>
              <w:autoSpaceDN w:val="0"/>
              <w:adjustRightInd w:val="0"/>
              <w:ind w:left="-101"/>
              <w:rPr>
                <w:rFonts w:ascii="Arial" w:hAnsi="Arial" w:cs="Arial"/>
                <w:sz w:val="20"/>
                <w:szCs w:val="20"/>
              </w:rPr>
            </w:pPr>
          </w:p>
        </w:tc>
        <w:tc>
          <w:tcPr>
            <w:tcW w:w="1407" w:type="dxa"/>
            <w:tcBorders>
              <w:bottom w:val="single" w:sz="4" w:space="0" w:color="auto"/>
            </w:tcBorders>
            <w:vAlign w:val="bottom"/>
          </w:tcPr>
          <w:p w14:paraId="6F2EF414" w14:textId="77777777" w:rsidR="00AD31FC" w:rsidRPr="009B0BA7" w:rsidRDefault="00AD31FC" w:rsidP="00973074">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c>
          <w:tcPr>
            <w:tcW w:w="1696" w:type="dxa"/>
            <w:tcBorders>
              <w:bottom w:val="single" w:sz="4" w:space="0" w:color="auto"/>
            </w:tcBorders>
            <w:vAlign w:val="bottom"/>
          </w:tcPr>
          <w:p w14:paraId="77569E72" w14:textId="77777777" w:rsidR="00AD31FC" w:rsidRPr="009B0BA7" w:rsidRDefault="00AD31FC" w:rsidP="00973074">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c>
          <w:tcPr>
            <w:tcW w:w="1308" w:type="dxa"/>
            <w:tcBorders>
              <w:bottom w:val="single" w:sz="4" w:space="0" w:color="auto"/>
            </w:tcBorders>
            <w:vAlign w:val="bottom"/>
          </w:tcPr>
          <w:p w14:paraId="51096CEE" w14:textId="77777777" w:rsidR="00AD31FC" w:rsidRPr="009B0BA7" w:rsidRDefault="00AD31FC" w:rsidP="00973074">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r>
      <w:tr w:rsidR="00AD31FC" w:rsidRPr="009B0BA7" w14:paraId="7E623FB6" w14:textId="77777777" w:rsidTr="006B2B55">
        <w:tc>
          <w:tcPr>
            <w:tcW w:w="5040" w:type="dxa"/>
            <w:vAlign w:val="bottom"/>
          </w:tcPr>
          <w:p w14:paraId="59860F3A" w14:textId="77777777" w:rsidR="00AD31FC" w:rsidRPr="009B0BA7" w:rsidRDefault="00AD31FC" w:rsidP="00973074">
            <w:pPr>
              <w:ind w:left="-101"/>
              <w:rPr>
                <w:rFonts w:ascii="Arial" w:hAnsi="Arial" w:cs="Arial"/>
                <w:b/>
                <w:bCs/>
                <w:sz w:val="20"/>
                <w:szCs w:val="20"/>
              </w:rPr>
            </w:pPr>
          </w:p>
        </w:tc>
        <w:tc>
          <w:tcPr>
            <w:tcW w:w="1407" w:type="dxa"/>
            <w:tcBorders>
              <w:top w:val="single" w:sz="4" w:space="0" w:color="auto"/>
            </w:tcBorders>
            <w:vAlign w:val="bottom"/>
          </w:tcPr>
          <w:p w14:paraId="070317FD" w14:textId="77777777" w:rsidR="00AD31FC" w:rsidRPr="009B0BA7" w:rsidRDefault="00AD31FC" w:rsidP="00973074">
            <w:pPr>
              <w:ind w:right="-72"/>
              <w:jc w:val="right"/>
              <w:rPr>
                <w:rFonts w:ascii="Arial" w:hAnsi="Arial" w:cs="Arial"/>
                <w:b/>
                <w:bCs/>
                <w:sz w:val="20"/>
                <w:szCs w:val="20"/>
              </w:rPr>
            </w:pPr>
          </w:p>
        </w:tc>
        <w:tc>
          <w:tcPr>
            <w:tcW w:w="1696" w:type="dxa"/>
            <w:tcBorders>
              <w:top w:val="single" w:sz="4" w:space="0" w:color="auto"/>
            </w:tcBorders>
            <w:shd w:val="clear" w:color="auto" w:fill="auto"/>
            <w:vAlign w:val="bottom"/>
          </w:tcPr>
          <w:p w14:paraId="1CBBF850" w14:textId="77777777" w:rsidR="00AD31FC" w:rsidRPr="009B0BA7" w:rsidRDefault="00AD31FC" w:rsidP="00973074">
            <w:pPr>
              <w:ind w:right="-72"/>
              <w:jc w:val="right"/>
              <w:rPr>
                <w:rFonts w:ascii="Arial" w:hAnsi="Arial" w:cs="Arial"/>
                <w:b/>
                <w:bCs/>
                <w:sz w:val="20"/>
                <w:szCs w:val="20"/>
              </w:rPr>
            </w:pPr>
          </w:p>
        </w:tc>
        <w:tc>
          <w:tcPr>
            <w:tcW w:w="1308" w:type="dxa"/>
            <w:tcBorders>
              <w:top w:val="single" w:sz="4" w:space="0" w:color="auto"/>
            </w:tcBorders>
            <w:vAlign w:val="bottom"/>
          </w:tcPr>
          <w:p w14:paraId="7231DFC3" w14:textId="77777777" w:rsidR="00AD31FC" w:rsidRPr="009B0BA7" w:rsidRDefault="00AD31FC" w:rsidP="00973074">
            <w:pPr>
              <w:ind w:right="-72"/>
              <w:jc w:val="right"/>
              <w:rPr>
                <w:rFonts w:ascii="Arial" w:hAnsi="Arial" w:cs="Arial"/>
                <w:b/>
                <w:bCs/>
                <w:sz w:val="20"/>
                <w:szCs w:val="20"/>
              </w:rPr>
            </w:pPr>
          </w:p>
        </w:tc>
      </w:tr>
      <w:tr w:rsidR="00EF2DD6" w:rsidRPr="009B0BA7" w14:paraId="7BBEBDCE" w14:textId="77777777" w:rsidTr="006B2B55">
        <w:tc>
          <w:tcPr>
            <w:tcW w:w="5040" w:type="dxa"/>
            <w:vAlign w:val="bottom"/>
          </w:tcPr>
          <w:p w14:paraId="1A331D55" w14:textId="77777777" w:rsidR="00EF2DD6" w:rsidRPr="009B0BA7" w:rsidRDefault="00EF2DD6" w:rsidP="00973074">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9B0BA7">
              <w:rPr>
                <w:rFonts w:ascii="Arial" w:hAnsi="Arial" w:cs="Arial"/>
                <w:sz w:val="20"/>
                <w:szCs w:val="20"/>
              </w:rPr>
              <w:t xml:space="preserve">Property, </w:t>
            </w:r>
            <w:proofErr w:type="gramStart"/>
            <w:r w:rsidRPr="009B0BA7">
              <w:rPr>
                <w:rFonts w:ascii="Arial" w:hAnsi="Arial" w:cs="Arial"/>
                <w:sz w:val="20"/>
                <w:szCs w:val="20"/>
              </w:rPr>
              <w:t>plant</w:t>
            </w:r>
            <w:proofErr w:type="gramEnd"/>
            <w:r w:rsidRPr="009B0BA7">
              <w:rPr>
                <w:rFonts w:ascii="Arial" w:hAnsi="Arial" w:cs="Arial"/>
                <w:sz w:val="20"/>
                <w:szCs w:val="20"/>
              </w:rPr>
              <w:t xml:space="preserve"> and equipment</w:t>
            </w:r>
          </w:p>
        </w:tc>
        <w:tc>
          <w:tcPr>
            <w:tcW w:w="1407" w:type="dxa"/>
            <w:vAlign w:val="bottom"/>
          </w:tcPr>
          <w:p w14:paraId="35F9153B" w14:textId="77777777" w:rsidR="00EF2DD6" w:rsidRPr="009B0BA7" w:rsidRDefault="00EF2DD6" w:rsidP="00973074">
            <w:pPr>
              <w:ind w:right="-72"/>
              <w:jc w:val="right"/>
              <w:rPr>
                <w:rFonts w:ascii="Arial" w:hAnsi="Arial" w:cs="Arial"/>
                <w:sz w:val="20"/>
                <w:szCs w:val="20"/>
              </w:rPr>
            </w:pPr>
            <w:r w:rsidRPr="009B0BA7">
              <w:rPr>
                <w:rFonts w:ascii="Arial" w:hAnsi="Arial" w:cs="Arial"/>
                <w:sz w:val="20"/>
                <w:szCs w:val="20"/>
              </w:rPr>
              <w:t>690,344,856</w:t>
            </w:r>
          </w:p>
        </w:tc>
        <w:tc>
          <w:tcPr>
            <w:tcW w:w="1696" w:type="dxa"/>
            <w:shd w:val="clear" w:color="auto" w:fill="auto"/>
            <w:vAlign w:val="bottom"/>
          </w:tcPr>
          <w:p w14:paraId="2FB0399F" w14:textId="77777777" w:rsidR="00EF2DD6" w:rsidRPr="009B0BA7" w:rsidRDefault="00EF2DD6" w:rsidP="00973074">
            <w:pPr>
              <w:ind w:right="-72"/>
              <w:jc w:val="right"/>
              <w:rPr>
                <w:rFonts w:ascii="Arial" w:hAnsi="Arial" w:cs="Arial"/>
                <w:sz w:val="20"/>
                <w:szCs w:val="20"/>
              </w:rPr>
            </w:pPr>
            <w:r w:rsidRPr="009B0BA7">
              <w:rPr>
                <w:rFonts w:ascii="Arial" w:hAnsi="Arial" w:cs="Arial"/>
                <w:sz w:val="20"/>
                <w:szCs w:val="20"/>
              </w:rPr>
              <w:t>(3,598,091)</w:t>
            </w:r>
          </w:p>
        </w:tc>
        <w:tc>
          <w:tcPr>
            <w:tcW w:w="1308" w:type="dxa"/>
            <w:vAlign w:val="bottom"/>
          </w:tcPr>
          <w:p w14:paraId="169F63A7" w14:textId="77777777" w:rsidR="00EF2DD6" w:rsidRPr="009B0BA7" w:rsidRDefault="00EF2DD6" w:rsidP="00973074">
            <w:pPr>
              <w:pStyle w:val="ListContinue"/>
              <w:spacing w:after="0"/>
              <w:ind w:left="0" w:right="-72"/>
              <w:jc w:val="right"/>
              <w:rPr>
                <w:rFonts w:ascii="Arial" w:eastAsia="Cordia New" w:hAnsi="Arial" w:cs="Arial"/>
                <w:sz w:val="20"/>
                <w:szCs w:val="20"/>
              </w:rPr>
            </w:pPr>
            <w:r w:rsidRPr="009B0BA7">
              <w:rPr>
                <w:rFonts w:ascii="Arial" w:eastAsia="Cordia New" w:hAnsi="Arial" w:cs="Arial"/>
                <w:sz w:val="20"/>
                <w:szCs w:val="20"/>
              </w:rPr>
              <w:t>686,746,765</w:t>
            </w:r>
          </w:p>
        </w:tc>
      </w:tr>
      <w:tr w:rsidR="00EF2DD6" w:rsidRPr="009B0BA7" w14:paraId="11F75B65" w14:textId="77777777" w:rsidTr="006B2B55">
        <w:trPr>
          <w:trHeight w:val="74"/>
        </w:trPr>
        <w:tc>
          <w:tcPr>
            <w:tcW w:w="5040" w:type="dxa"/>
            <w:vAlign w:val="bottom"/>
          </w:tcPr>
          <w:p w14:paraId="5F847441" w14:textId="77777777" w:rsidR="00EF2DD6" w:rsidRPr="009B0BA7" w:rsidRDefault="00EF2DD6" w:rsidP="00973074">
            <w:pPr>
              <w:tabs>
                <w:tab w:val="left" w:pos="720"/>
                <w:tab w:val="left" w:pos="2160"/>
                <w:tab w:val="center" w:pos="6930"/>
                <w:tab w:val="center" w:pos="8280"/>
                <w:tab w:val="right" w:pos="8540"/>
              </w:tabs>
              <w:ind w:left="-101" w:right="-72"/>
              <w:rPr>
                <w:rFonts w:ascii="Arial" w:hAnsi="Arial" w:cs="Arial"/>
                <w:sz w:val="20"/>
                <w:szCs w:val="20"/>
              </w:rPr>
            </w:pPr>
            <w:r w:rsidRPr="009B0BA7">
              <w:rPr>
                <w:rFonts w:ascii="Arial" w:hAnsi="Arial" w:cs="Arial"/>
                <w:sz w:val="20"/>
                <w:szCs w:val="20"/>
              </w:rPr>
              <w:t>Right-of-use assets</w:t>
            </w:r>
          </w:p>
        </w:tc>
        <w:tc>
          <w:tcPr>
            <w:tcW w:w="1407" w:type="dxa"/>
            <w:vAlign w:val="bottom"/>
          </w:tcPr>
          <w:p w14:paraId="776CDB85" w14:textId="77777777" w:rsidR="00EF2DD6" w:rsidRPr="009B0BA7" w:rsidRDefault="00EF2DD6" w:rsidP="00973074">
            <w:pPr>
              <w:ind w:right="-72"/>
              <w:jc w:val="right"/>
              <w:rPr>
                <w:rFonts w:ascii="Arial" w:hAnsi="Arial" w:cs="Arial"/>
                <w:sz w:val="20"/>
                <w:szCs w:val="20"/>
                <w:cs/>
              </w:rPr>
            </w:pPr>
            <w:r w:rsidRPr="009B0BA7">
              <w:rPr>
                <w:rFonts w:ascii="Arial" w:hAnsi="Arial" w:cs="Arial"/>
                <w:sz w:val="20"/>
                <w:szCs w:val="20"/>
              </w:rPr>
              <w:t>-</w:t>
            </w:r>
          </w:p>
        </w:tc>
        <w:tc>
          <w:tcPr>
            <w:tcW w:w="1696" w:type="dxa"/>
            <w:shd w:val="clear" w:color="auto" w:fill="auto"/>
          </w:tcPr>
          <w:p w14:paraId="262E6B77" w14:textId="77777777" w:rsidR="00EF2DD6" w:rsidRPr="009B0BA7" w:rsidRDefault="00EF2DD6" w:rsidP="00973074">
            <w:pPr>
              <w:ind w:right="-72"/>
              <w:jc w:val="right"/>
              <w:rPr>
                <w:rFonts w:ascii="Arial" w:hAnsi="Arial" w:cs="Arial"/>
                <w:sz w:val="20"/>
                <w:szCs w:val="20"/>
              </w:rPr>
            </w:pPr>
            <w:r w:rsidRPr="009B0BA7">
              <w:rPr>
                <w:rFonts w:ascii="Arial" w:hAnsi="Arial" w:cs="Arial"/>
                <w:sz w:val="20"/>
                <w:szCs w:val="20"/>
              </w:rPr>
              <w:t>3,598,091</w:t>
            </w:r>
          </w:p>
        </w:tc>
        <w:tc>
          <w:tcPr>
            <w:tcW w:w="1308" w:type="dxa"/>
            <w:vAlign w:val="bottom"/>
          </w:tcPr>
          <w:p w14:paraId="5DDD684E" w14:textId="77777777" w:rsidR="00EF2DD6" w:rsidRPr="009B0BA7" w:rsidRDefault="00EF2DD6" w:rsidP="00973074">
            <w:pPr>
              <w:pStyle w:val="ListContinue"/>
              <w:spacing w:after="0"/>
              <w:ind w:left="0" w:right="-72"/>
              <w:jc w:val="right"/>
              <w:rPr>
                <w:rFonts w:ascii="Arial" w:eastAsia="Cordia New" w:hAnsi="Arial" w:cs="Arial"/>
                <w:sz w:val="20"/>
                <w:szCs w:val="20"/>
              </w:rPr>
            </w:pPr>
            <w:r w:rsidRPr="009B0BA7">
              <w:rPr>
                <w:rFonts w:ascii="Arial" w:eastAsia="Cordia New" w:hAnsi="Arial" w:cs="Arial"/>
                <w:sz w:val="20"/>
                <w:szCs w:val="20"/>
              </w:rPr>
              <w:t>3,598,091</w:t>
            </w:r>
          </w:p>
        </w:tc>
      </w:tr>
    </w:tbl>
    <w:p w14:paraId="5979EA1C" w14:textId="77777777" w:rsidR="00580466" w:rsidRPr="009B0BA7" w:rsidRDefault="00580466" w:rsidP="00973074">
      <w:pPr>
        <w:tabs>
          <w:tab w:val="left" w:pos="8080"/>
        </w:tabs>
        <w:rPr>
          <w:rFonts w:ascii="Arial" w:eastAsia="Times New Roman" w:hAnsi="Arial" w:cs="Arial"/>
          <w:sz w:val="20"/>
          <w:szCs w:val="20"/>
          <w:lang w:val="en-US"/>
        </w:rPr>
      </w:pPr>
    </w:p>
    <w:p w14:paraId="35172BC2" w14:textId="77777777" w:rsidR="00785FAD" w:rsidRPr="009B0BA7" w:rsidRDefault="00785FAD" w:rsidP="00973074">
      <w:pPr>
        <w:tabs>
          <w:tab w:val="left" w:pos="8080"/>
        </w:tabs>
        <w:rPr>
          <w:rFonts w:ascii="Arial" w:eastAsia="Times New Roman"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9B0BA7" w14:paraId="10B5FAD3" w14:textId="77777777" w:rsidTr="00336271">
        <w:trPr>
          <w:trHeight w:val="386"/>
        </w:trPr>
        <w:tc>
          <w:tcPr>
            <w:tcW w:w="9461" w:type="dxa"/>
            <w:shd w:val="clear" w:color="auto" w:fill="FFA543"/>
            <w:vAlign w:val="center"/>
          </w:tcPr>
          <w:p w14:paraId="54F6876B" w14:textId="77777777" w:rsidR="0006663A" w:rsidRPr="009B0BA7" w:rsidRDefault="00942A97"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5</w:t>
            </w:r>
            <w:r w:rsidR="0006663A" w:rsidRPr="009B0BA7">
              <w:rPr>
                <w:rFonts w:ascii="Arial" w:hAnsi="Arial" w:cs="Arial"/>
                <w:b/>
                <w:bCs/>
                <w:color w:val="FFFFFF"/>
                <w:sz w:val="20"/>
                <w:szCs w:val="20"/>
              </w:rPr>
              <w:tab/>
              <w:t>Accounting policies</w:t>
            </w:r>
          </w:p>
        </w:tc>
      </w:tr>
    </w:tbl>
    <w:p w14:paraId="30643A29" w14:textId="77777777" w:rsidR="0006663A" w:rsidRPr="009B0BA7" w:rsidRDefault="0006663A" w:rsidP="00973074">
      <w:pPr>
        <w:tabs>
          <w:tab w:val="left" w:pos="8080"/>
        </w:tabs>
        <w:ind w:left="540" w:hanging="540"/>
        <w:rPr>
          <w:rFonts w:ascii="Arial" w:eastAsia="Times New Roman" w:hAnsi="Arial" w:cs="Arial"/>
          <w:sz w:val="20"/>
          <w:szCs w:val="20"/>
          <w:lang w:val="en-US"/>
        </w:rPr>
      </w:pPr>
    </w:p>
    <w:p w14:paraId="1017F1A4" w14:textId="632931B2" w:rsidR="004328A0" w:rsidRPr="009B0BA7" w:rsidRDefault="004328A0" w:rsidP="00973074">
      <w:pPr>
        <w:jc w:val="thaiDistribute"/>
        <w:rPr>
          <w:rFonts w:ascii="Arial" w:eastAsia="Times New Roman" w:hAnsi="Arial" w:cs="Arial"/>
          <w:sz w:val="20"/>
          <w:szCs w:val="20"/>
          <w:lang w:val="en-US"/>
        </w:rPr>
      </w:pPr>
      <w:r w:rsidRPr="009B0BA7">
        <w:rPr>
          <w:rFonts w:ascii="Arial" w:eastAsia="Times New Roman" w:hAnsi="Arial" w:cs="Arial"/>
          <w:spacing w:val="-2"/>
          <w:sz w:val="20"/>
          <w:szCs w:val="20"/>
          <w:lang w:val="en-US"/>
        </w:rPr>
        <w:t xml:space="preserve">The accounting policies used in the preparation of the interim financial information are consistent with those used in the annual financial statements for the year ended 31 December </w:t>
      </w:r>
      <w:r w:rsidR="00E5611F" w:rsidRPr="009B0BA7">
        <w:rPr>
          <w:rFonts w:ascii="Arial" w:eastAsia="Times New Roman" w:hAnsi="Arial" w:cs="Arial"/>
          <w:spacing w:val="-2"/>
          <w:sz w:val="20"/>
          <w:szCs w:val="20"/>
          <w:lang w:val="en-US"/>
        </w:rPr>
        <w:t>20</w:t>
      </w:r>
      <w:r w:rsidR="00342330" w:rsidRPr="009B0BA7">
        <w:rPr>
          <w:rFonts w:ascii="Arial" w:eastAsia="Times New Roman" w:hAnsi="Arial" w:cs="Arial"/>
          <w:spacing w:val="-2"/>
          <w:sz w:val="20"/>
          <w:szCs w:val="20"/>
          <w:lang w:val="en-US"/>
        </w:rPr>
        <w:t>20</w:t>
      </w:r>
      <w:r w:rsidRPr="009B0BA7">
        <w:rPr>
          <w:rFonts w:ascii="Arial" w:eastAsia="Times New Roman" w:hAnsi="Arial" w:cs="Arial"/>
          <w:spacing w:val="-2"/>
          <w:sz w:val="20"/>
          <w:szCs w:val="20"/>
          <w:lang w:val="en-US"/>
        </w:rPr>
        <w:t>, except for the following:</w:t>
      </w:r>
    </w:p>
    <w:p w14:paraId="019DE3A5" w14:textId="77777777" w:rsidR="00E90394" w:rsidRPr="009B0BA7" w:rsidRDefault="00E90394" w:rsidP="00973074">
      <w:pPr>
        <w:jc w:val="thaiDistribute"/>
        <w:rPr>
          <w:rFonts w:ascii="Arial" w:eastAsia="Times New Roman" w:hAnsi="Arial" w:cs="Arial"/>
          <w:sz w:val="20"/>
          <w:szCs w:val="20"/>
          <w:lang w:val="en-US"/>
        </w:rPr>
      </w:pPr>
    </w:p>
    <w:p w14:paraId="2132D3DC" w14:textId="36AB1327" w:rsidR="004328A0" w:rsidRPr="009B0BA7" w:rsidRDefault="004328A0" w:rsidP="00F04CE0">
      <w:pPr>
        <w:ind w:left="540" w:hanging="540"/>
        <w:jc w:val="thaiDistribute"/>
        <w:rPr>
          <w:rFonts w:ascii="Arial" w:eastAsia="Times New Roman" w:hAnsi="Arial" w:cs="Arial"/>
          <w:spacing w:val="-4"/>
          <w:sz w:val="20"/>
          <w:szCs w:val="20"/>
          <w:lang w:val="en-US"/>
        </w:rPr>
      </w:pPr>
      <w:r w:rsidRPr="009B0BA7">
        <w:rPr>
          <w:rFonts w:ascii="Arial" w:eastAsia="Times New Roman" w:hAnsi="Arial" w:cs="Arial"/>
          <w:sz w:val="20"/>
          <w:szCs w:val="20"/>
          <w:lang w:val="en-US"/>
        </w:rPr>
        <w:t>1)</w:t>
      </w:r>
      <w:r w:rsidRPr="009B0BA7">
        <w:rPr>
          <w:rFonts w:ascii="Arial" w:eastAsia="Times New Roman" w:hAnsi="Arial" w:cs="Arial"/>
          <w:sz w:val="20"/>
          <w:szCs w:val="20"/>
          <w:lang w:val="en-US"/>
        </w:rPr>
        <w:tab/>
      </w:r>
      <w:r w:rsidR="008E0207" w:rsidRPr="009B0BA7">
        <w:rPr>
          <w:rFonts w:ascii="Arial" w:eastAsia="Arial Unicode MS" w:hAnsi="Arial" w:cs="Arial"/>
          <w:sz w:val="20"/>
          <w:szCs w:val="20"/>
        </w:rPr>
        <w:t xml:space="preserve">As </w:t>
      </w:r>
      <w:proofErr w:type="gramStart"/>
      <w:r w:rsidR="008E0207" w:rsidRPr="009B0BA7">
        <w:rPr>
          <w:rFonts w:ascii="Arial" w:eastAsia="Arial Unicode MS" w:hAnsi="Arial" w:cs="Arial"/>
          <w:sz w:val="20"/>
          <w:szCs w:val="20"/>
        </w:rPr>
        <w:t>at</w:t>
      </w:r>
      <w:proofErr w:type="gramEnd"/>
      <w:r w:rsidR="008E0207" w:rsidRPr="009B0BA7">
        <w:rPr>
          <w:rFonts w:ascii="Arial" w:eastAsia="Arial Unicode MS" w:hAnsi="Arial" w:cs="Arial"/>
          <w:sz w:val="20"/>
          <w:szCs w:val="20"/>
        </w:rPr>
        <w:t xml:space="preserve"> </w:t>
      </w:r>
      <w:r w:rsidR="00B83D0D" w:rsidRPr="009B0BA7">
        <w:rPr>
          <w:rFonts w:ascii="Arial" w:eastAsia="Arial Unicode MS" w:hAnsi="Arial" w:cs="Arial"/>
          <w:sz w:val="20"/>
          <w:szCs w:val="20"/>
        </w:rPr>
        <w:t>1 January 2021</w:t>
      </w:r>
      <w:r w:rsidR="008E0207" w:rsidRPr="009B0BA7">
        <w:rPr>
          <w:rFonts w:ascii="Arial" w:eastAsia="Arial Unicode MS" w:hAnsi="Arial" w:cs="Arial"/>
          <w:sz w:val="20"/>
          <w:szCs w:val="20"/>
        </w:rPr>
        <w:t xml:space="preserve">, the Group ceases applying the temporary exemption guidance to relieve the impact from </w:t>
      </w:r>
      <w:r w:rsidR="005E529A" w:rsidRPr="009B0BA7">
        <w:rPr>
          <w:rFonts w:ascii="Arial" w:eastAsia="Arial Unicode MS" w:hAnsi="Arial" w:cs="Arial"/>
          <w:sz w:val="20"/>
          <w:szCs w:val="25"/>
        </w:rPr>
        <w:t>c</w:t>
      </w:r>
      <w:r w:rsidR="004279DA" w:rsidRPr="009B0BA7">
        <w:rPr>
          <w:rFonts w:ascii="Arial" w:eastAsia="Arial Unicode MS" w:hAnsi="Arial" w:cs="Arial"/>
          <w:sz w:val="20"/>
          <w:szCs w:val="20"/>
        </w:rPr>
        <w:t>oronavirus disease 20</w:t>
      </w:r>
      <w:r w:rsidR="008E0207" w:rsidRPr="009B0BA7">
        <w:rPr>
          <w:rFonts w:ascii="Arial" w:eastAsia="Arial Unicode MS" w:hAnsi="Arial" w:cs="Arial"/>
          <w:sz w:val="20"/>
          <w:szCs w:val="20"/>
        </w:rPr>
        <w:t>19 (temporary measures to relieve the impact from COV</w:t>
      </w:r>
      <w:r w:rsidR="004279DA" w:rsidRPr="009B0BA7">
        <w:rPr>
          <w:rFonts w:ascii="Arial" w:eastAsia="Arial Unicode MS" w:hAnsi="Arial" w:cs="Arial"/>
          <w:sz w:val="20"/>
          <w:szCs w:val="25"/>
        </w:rPr>
        <w:t>I</w:t>
      </w:r>
      <w:r w:rsidR="008E0207" w:rsidRPr="009B0BA7">
        <w:rPr>
          <w:rFonts w:ascii="Arial" w:eastAsia="Arial Unicode MS" w:hAnsi="Arial" w:cs="Arial"/>
          <w:sz w:val="20"/>
          <w:szCs w:val="20"/>
        </w:rPr>
        <w:t>D-19) announced by The Federation of Accounting Professions (TFAC) which were effective for reporting periods ending between 1 January 2020 and 31 December 2020. The</w:t>
      </w:r>
      <w:r w:rsidR="00EC1AC3" w:rsidRPr="009B0BA7">
        <w:rPr>
          <w:rFonts w:ascii="Arial" w:eastAsia="Times New Roman" w:hAnsi="Arial" w:cs="Arial"/>
          <w:spacing w:val="-8"/>
          <w:sz w:val="20"/>
          <w:szCs w:val="20"/>
          <w:lang w:val="en-US"/>
        </w:rPr>
        <w:t xml:space="preserve"> management</w:t>
      </w:r>
      <w:r w:rsidR="00EC1AC3" w:rsidRPr="009B0BA7">
        <w:rPr>
          <w:rFonts w:ascii="Arial" w:eastAsia="Times New Roman" w:hAnsi="Arial" w:cs="Arial"/>
          <w:spacing w:val="-4"/>
          <w:sz w:val="20"/>
          <w:szCs w:val="20"/>
          <w:lang w:val="en-US"/>
        </w:rPr>
        <w:t xml:space="preserve"> has as</w:t>
      </w:r>
      <w:r w:rsidR="0076640D" w:rsidRPr="009B0BA7">
        <w:rPr>
          <w:rFonts w:ascii="Arial" w:eastAsia="Times New Roman" w:hAnsi="Arial" w:cs="Arial"/>
          <w:spacing w:val="-4"/>
          <w:sz w:val="20"/>
          <w:szCs w:val="20"/>
          <w:lang w:val="en-US"/>
        </w:rPr>
        <w:t>s</w:t>
      </w:r>
      <w:r w:rsidR="00EC1AC3" w:rsidRPr="009B0BA7">
        <w:rPr>
          <w:rFonts w:ascii="Arial" w:eastAsia="Times New Roman" w:hAnsi="Arial" w:cs="Arial"/>
          <w:spacing w:val="-4"/>
          <w:sz w:val="20"/>
          <w:szCs w:val="20"/>
          <w:lang w:val="en-US"/>
        </w:rPr>
        <w:t>essed that there is no material impact to the Group.</w:t>
      </w:r>
    </w:p>
    <w:p w14:paraId="35F66B20" w14:textId="77777777" w:rsidR="00865FF8" w:rsidRPr="009B0BA7" w:rsidRDefault="00865FF8" w:rsidP="00973074">
      <w:pPr>
        <w:ind w:left="450" w:hanging="450"/>
        <w:jc w:val="thaiDistribute"/>
        <w:rPr>
          <w:rFonts w:ascii="Arial" w:eastAsia="Times New Roman" w:hAnsi="Arial" w:cs="Arial"/>
          <w:spacing w:val="-4"/>
          <w:sz w:val="20"/>
          <w:szCs w:val="20"/>
        </w:rPr>
      </w:pPr>
    </w:p>
    <w:p w14:paraId="4978858D" w14:textId="77777777" w:rsidR="008E0207" w:rsidRPr="009B0BA7" w:rsidRDefault="008E0207" w:rsidP="00F04CE0">
      <w:pPr>
        <w:ind w:left="540" w:hanging="540"/>
        <w:jc w:val="thaiDistribute"/>
        <w:rPr>
          <w:rFonts w:ascii="Arial" w:eastAsia="Times New Roman" w:hAnsi="Arial" w:cs="Arial"/>
          <w:sz w:val="20"/>
          <w:szCs w:val="20"/>
          <w:lang w:val="en-US"/>
        </w:rPr>
      </w:pPr>
      <w:r w:rsidRPr="009B0BA7">
        <w:rPr>
          <w:rFonts w:ascii="Arial" w:eastAsia="Times New Roman" w:hAnsi="Arial" w:cs="Arial"/>
          <w:sz w:val="20"/>
          <w:szCs w:val="20"/>
          <w:lang w:val="en-US"/>
        </w:rPr>
        <w:t>2)</w:t>
      </w:r>
      <w:r w:rsidRPr="009B0BA7">
        <w:rPr>
          <w:rFonts w:ascii="Arial" w:eastAsia="Times New Roman" w:hAnsi="Arial" w:cs="Arial"/>
          <w:sz w:val="20"/>
          <w:szCs w:val="20"/>
          <w:lang w:val="en-US"/>
        </w:rPr>
        <w:tab/>
        <w:t xml:space="preserve">The adoption of the new and amended financial reporting standards as described in Note </w:t>
      </w:r>
      <w:r w:rsidR="00942A97" w:rsidRPr="009B0BA7">
        <w:rPr>
          <w:rFonts w:ascii="Arial" w:eastAsia="Times New Roman" w:hAnsi="Arial" w:cs="Arial"/>
          <w:sz w:val="20"/>
          <w:szCs w:val="20"/>
          <w:lang w:val="en-US"/>
        </w:rPr>
        <w:t>6</w:t>
      </w:r>
      <w:r w:rsidRPr="009B0BA7">
        <w:rPr>
          <w:rFonts w:ascii="Arial" w:eastAsia="Times New Roman" w:hAnsi="Arial" w:cs="Arial"/>
          <w:sz w:val="20"/>
          <w:szCs w:val="20"/>
          <w:lang w:val="en-US"/>
        </w:rPr>
        <w:t>.</w:t>
      </w:r>
    </w:p>
    <w:p w14:paraId="2FA848FE" w14:textId="77777777" w:rsidR="00584CC2" w:rsidRPr="009B0BA7" w:rsidRDefault="00584CC2" w:rsidP="00973074">
      <w:pPr>
        <w:jc w:val="thaiDistribute"/>
        <w:rPr>
          <w:rFonts w:ascii="Arial" w:eastAsia="Times New Roman" w:hAnsi="Arial" w:cs="Arial"/>
          <w:b/>
          <w:bCs/>
          <w:sz w:val="20"/>
          <w:szCs w:val="20"/>
          <w:lang w:val="en-US"/>
        </w:rPr>
      </w:pPr>
    </w:p>
    <w:p w14:paraId="6604F8C9" w14:textId="77777777" w:rsidR="00580466" w:rsidRPr="009B0BA7" w:rsidRDefault="00580466" w:rsidP="00973074">
      <w:pPr>
        <w:jc w:val="thaiDistribute"/>
        <w:rPr>
          <w:rFonts w:ascii="Arial" w:eastAsia="Times New Roman" w:hAnsi="Arial" w:cs="Arial"/>
          <w:b/>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9B0BA7" w14:paraId="29DA5F9A" w14:textId="77777777" w:rsidTr="00336271">
        <w:trPr>
          <w:trHeight w:val="386"/>
        </w:trPr>
        <w:tc>
          <w:tcPr>
            <w:tcW w:w="9461" w:type="dxa"/>
            <w:shd w:val="clear" w:color="auto" w:fill="FFA543"/>
            <w:vAlign w:val="center"/>
          </w:tcPr>
          <w:p w14:paraId="67C91FEB" w14:textId="77777777" w:rsidR="0006663A" w:rsidRPr="009B0BA7" w:rsidRDefault="00942A97"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6</w:t>
            </w:r>
            <w:r w:rsidR="0006663A" w:rsidRPr="009B0BA7">
              <w:rPr>
                <w:rFonts w:ascii="Arial" w:hAnsi="Arial" w:cs="Arial"/>
                <w:b/>
                <w:bCs/>
                <w:color w:val="FFFFFF"/>
                <w:sz w:val="20"/>
                <w:szCs w:val="20"/>
              </w:rPr>
              <w:tab/>
            </w:r>
            <w:r w:rsidR="001D2499" w:rsidRPr="009B0BA7">
              <w:rPr>
                <w:rFonts w:ascii="Arial" w:hAnsi="Arial" w:cs="Arial"/>
                <w:b/>
                <w:bCs/>
                <w:color w:val="FFFFFF"/>
                <w:sz w:val="20"/>
                <w:szCs w:val="20"/>
              </w:rPr>
              <w:t>New and amended financial reporting standards and changes in accounting policies</w:t>
            </w:r>
          </w:p>
        </w:tc>
      </w:tr>
    </w:tbl>
    <w:p w14:paraId="399259A2" w14:textId="77777777" w:rsidR="00B343E1" w:rsidRPr="009B0BA7" w:rsidRDefault="00B343E1" w:rsidP="00973074">
      <w:pPr>
        <w:tabs>
          <w:tab w:val="left" w:pos="8080"/>
        </w:tabs>
        <w:rPr>
          <w:rFonts w:ascii="Arial" w:eastAsia="Times New Roman" w:hAnsi="Arial" w:cs="Arial"/>
          <w:sz w:val="20"/>
          <w:szCs w:val="20"/>
          <w:lang w:val="en-US"/>
        </w:rPr>
      </w:pPr>
    </w:p>
    <w:p w14:paraId="3E8568A7" w14:textId="77777777" w:rsidR="006B5D86" w:rsidRPr="009B0BA7" w:rsidRDefault="00942A97" w:rsidP="00973074">
      <w:pPr>
        <w:keepNext/>
        <w:keepLines/>
        <w:ind w:left="547" w:hanging="547"/>
        <w:outlineLvl w:val="1"/>
        <w:rPr>
          <w:rFonts w:ascii="Arial" w:eastAsia="Arial" w:hAnsi="Arial" w:cs="Arial"/>
          <w:bCs/>
          <w:color w:val="CF4A02"/>
          <w:sz w:val="20"/>
          <w:szCs w:val="20"/>
          <w:lang w:eastAsia="en-GB"/>
        </w:rPr>
      </w:pPr>
      <w:bookmarkStart w:id="1" w:name="_Toc48735996"/>
      <w:bookmarkStart w:id="2" w:name="_Toc68888267"/>
      <w:r w:rsidRPr="009B0BA7">
        <w:rPr>
          <w:rFonts w:ascii="Arial" w:eastAsia="Arial" w:hAnsi="Arial" w:cs="Arial"/>
          <w:b/>
          <w:bCs/>
          <w:color w:val="CF4A02"/>
          <w:sz w:val="20"/>
          <w:szCs w:val="20"/>
          <w:lang w:eastAsia="en-GB"/>
        </w:rPr>
        <w:t>6</w:t>
      </w:r>
      <w:r w:rsidR="006B5D86" w:rsidRPr="009B0BA7">
        <w:rPr>
          <w:rFonts w:ascii="Arial" w:eastAsia="Arial" w:hAnsi="Arial" w:cs="Arial"/>
          <w:b/>
          <w:bCs/>
          <w:color w:val="CF4A02"/>
          <w:sz w:val="20"/>
          <w:szCs w:val="20"/>
          <w:lang w:eastAsia="en-GB"/>
        </w:rPr>
        <w:t>.1</w:t>
      </w:r>
      <w:r w:rsidR="006B5D86" w:rsidRPr="009B0BA7">
        <w:rPr>
          <w:rFonts w:ascii="Arial" w:eastAsia="Arial" w:hAnsi="Arial" w:cs="Arial"/>
          <w:b/>
          <w:bCs/>
          <w:color w:val="CF4A02"/>
          <w:sz w:val="20"/>
          <w:szCs w:val="20"/>
          <w:lang w:eastAsia="en-GB"/>
        </w:rPr>
        <w:tab/>
        <w:t>N</w:t>
      </w:r>
      <w:r w:rsidR="006B5D86" w:rsidRPr="009B0BA7">
        <w:rPr>
          <w:rFonts w:ascii="Arial" w:eastAsia="Arial" w:hAnsi="Arial" w:cs="Arial"/>
          <w:b/>
          <w:bCs/>
          <w:color w:val="CF4A02"/>
          <w:spacing w:val="-6"/>
          <w:sz w:val="20"/>
          <w:szCs w:val="20"/>
          <w:lang w:eastAsia="en-GB"/>
        </w:rPr>
        <w:t>ew and amended financial reporting standards that are effective for accounting period beginning</w:t>
      </w:r>
      <w:r w:rsidR="006B5D86" w:rsidRPr="009B0BA7">
        <w:rPr>
          <w:rFonts w:ascii="Arial" w:eastAsia="Arial" w:hAnsi="Arial" w:cs="Arial"/>
          <w:b/>
          <w:bCs/>
          <w:color w:val="CF4A02"/>
          <w:sz w:val="20"/>
          <w:szCs w:val="20"/>
          <w:lang w:eastAsia="en-GB"/>
        </w:rPr>
        <w:t xml:space="preserve"> or after 1 January 2021 and have impacts to the Group</w:t>
      </w:r>
      <w:bookmarkEnd w:id="1"/>
      <w:bookmarkEnd w:id="2"/>
    </w:p>
    <w:p w14:paraId="1F0CAF7A" w14:textId="77777777" w:rsidR="006B5D86" w:rsidRPr="009B0BA7" w:rsidRDefault="006B5D86" w:rsidP="008E7B56">
      <w:pPr>
        <w:ind w:left="540"/>
        <w:rPr>
          <w:rFonts w:ascii="Arial" w:eastAsia="Arial Unicode MS" w:hAnsi="Arial" w:cs="Arial"/>
          <w:sz w:val="20"/>
          <w:szCs w:val="20"/>
        </w:rPr>
      </w:pPr>
    </w:p>
    <w:p w14:paraId="44B4A8DF" w14:textId="77777777" w:rsidR="006B5D86" w:rsidRPr="009B0BA7" w:rsidRDefault="006B5D86" w:rsidP="008E7B56">
      <w:pPr>
        <w:tabs>
          <w:tab w:val="left" w:pos="1080"/>
        </w:tabs>
        <w:ind w:left="540"/>
        <w:rPr>
          <w:rFonts w:ascii="Arial" w:eastAsia="Arial Unicode MS" w:hAnsi="Arial" w:cs="Arial"/>
          <w:b/>
          <w:bCs/>
          <w:color w:val="D04A02"/>
          <w:sz w:val="20"/>
          <w:szCs w:val="20"/>
        </w:rPr>
      </w:pPr>
      <w:bookmarkStart w:id="3" w:name="_Hlk67559589"/>
      <w:r w:rsidRPr="009B0BA7">
        <w:rPr>
          <w:rFonts w:ascii="Arial" w:eastAsia="Arial Unicode MS" w:hAnsi="Arial" w:cs="Arial"/>
          <w:b/>
          <w:bCs/>
          <w:color w:val="D04A02"/>
          <w:sz w:val="20"/>
          <w:szCs w:val="20"/>
        </w:rPr>
        <w:t xml:space="preserve">Amendment to TFRS 3 </w:t>
      </w:r>
      <w:r w:rsidR="00D74E36" w:rsidRPr="009B0BA7">
        <w:rPr>
          <w:rFonts w:ascii="Arial" w:eastAsia="Arial Unicode MS" w:hAnsi="Arial" w:cs="Arial"/>
          <w:b/>
          <w:bCs/>
          <w:color w:val="D04A02"/>
          <w:sz w:val="20"/>
          <w:szCs w:val="20"/>
        </w:rPr>
        <w:t>-</w:t>
      </w:r>
      <w:r w:rsidRPr="009B0BA7">
        <w:rPr>
          <w:rFonts w:ascii="Arial" w:eastAsia="Arial Unicode MS" w:hAnsi="Arial" w:cs="Arial"/>
          <w:b/>
          <w:bCs/>
          <w:color w:val="D04A02"/>
          <w:sz w:val="20"/>
          <w:szCs w:val="20"/>
        </w:rPr>
        <w:t xml:space="preserve"> Business Combinations</w:t>
      </w:r>
    </w:p>
    <w:bookmarkEnd w:id="3"/>
    <w:p w14:paraId="61BF4CC6" w14:textId="77777777" w:rsidR="001A004D" w:rsidRPr="009B0BA7" w:rsidRDefault="001A004D" w:rsidP="008E7B56">
      <w:pPr>
        <w:ind w:left="540"/>
        <w:rPr>
          <w:rFonts w:ascii="Arial" w:eastAsia="Arial Unicode MS" w:hAnsi="Arial" w:cs="Arial"/>
          <w:spacing w:val="-2"/>
          <w:sz w:val="20"/>
          <w:szCs w:val="20"/>
        </w:rPr>
      </w:pPr>
    </w:p>
    <w:p w14:paraId="02F13900" w14:textId="2113DEB0" w:rsidR="006B5D86" w:rsidRPr="009B0BA7" w:rsidRDefault="006B5D86" w:rsidP="008E7B56">
      <w:pPr>
        <w:ind w:left="540"/>
        <w:rPr>
          <w:rFonts w:ascii="Arial" w:eastAsia="Arial Unicode MS" w:hAnsi="Arial" w:cs="Arial"/>
          <w:sz w:val="20"/>
          <w:szCs w:val="20"/>
        </w:rPr>
      </w:pPr>
      <w:r w:rsidRPr="009B0BA7">
        <w:rPr>
          <w:rFonts w:ascii="Arial" w:eastAsia="Arial Unicode MS" w:hAnsi="Arial" w:cs="Arial"/>
          <w:spacing w:val="-7"/>
          <w:sz w:val="20"/>
          <w:szCs w:val="20"/>
        </w:rPr>
        <w:t>Since 1 January 2021, the Group adopt the amendment to TFRS 3 - Business Combinations. The amended</w:t>
      </w:r>
      <w:r w:rsidRPr="009B0BA7">
        <w:rPr>
          <w:rFonts w:ascii="Arial" w:eastAsia="Arial Unicode MS" w:hAnsi="Arial" w:cs="Arial"/>
          <w:sz w:val="20"/>
          <w:szCs w:val="20"/>
        </w:rPr>
        <w:t xml:space="preserve">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w:t>
      </w:r>
      <w:r w:rsidR="004D6707" w:rsidRPr="009B0BA7">
        <w:rPr>
          <w:rFonts w:ascii="Arial" w:eastAsia="Arial Unicode MS" w:hAnsi="Arial" w:cs="Arial"/>
          <w:sz w:val="20"/>
          <w:szCs w:val="20"/>
        </w:rPr>
        <w:t xml:space="preserve"> Management has considered business combinations during the period based on the revised financial reporting standard.</w:t>
      </w:r>
    </w:p>
    <w:p w14:paraId="7B246C25" w14:textId="77777777" w:rsidR="0021148E" w:rsidRPr="009B0BA7" w:rsidRDefault="0021148E" w:rsidP="008E7B56">
      <w:pPr>
        <w:ind w:left="540"/>
        <w:rPr>
          <w:rFonts w:ascii="Arial" w:eastAsia="Arial Unicode MS" w:hAnsi="Arial" w:cs="Arial"/>
          <w:sz w:val="20"/>
          <w:szCs w:val="20"/>
        </w:rPr>
      </w:pPr>
    </w:p>
    <w:p w14:paraId="291E6838" w14:textId="77777777" w:rsidR="008E0207" w:rsidRPr="009B0BA7" w:rsidRDefault="00942A97" w:rsidP="00973074">
      <w:pPr>
        <w:keepNext/>
        <w:keepLines/>
        <w:tabs>
          <w:tab w:val="left" w:pos="540"/>
        </w:tabs>
        <w:ind w:left="540" w:hanging="540"/>
        <w:outlineLvl w:val="1"/>
        <w:rPr>
          <w:rFonts w:ascii="Arial" w:eastAsia="Arial" w:hAnsi="Arial" w:cs="Arial"/>
          <w:bCs/>
          <w:color w:val="CF4A02"/>
          <w:sz w:val="20"/>
          <w:szCs w:val="20"/>
          <w:lang w:eastAsia="en-GB"/>
        </w:rPr>
      </w:pPr>
      <w:r w:rsidRPr="009B0BA7">
        <w:rPr>
          <w:rFonts w:ascii="Arial" w:eastAsia="Arial" w:hAnsi="Arial" w:cs="Arial"/>
          <w:b/>
          <w:bCs/>
          <w:color w:val="CF4A02"/>
          <w:sz w:val="20"/>
          <w:szCs w:val="20"/>
          <w:lang w:eastAsia="en-GB"/>
        </w:rPr>
        <w:t>6</w:t>
      </w:r>
      <w:r w:rsidR="008E0207" w:rsidRPr="009B0BA7">
        <w:rPr>
          <w:rFonts w:ascii="Arial" w:eastAsia="Arial" w:hAnsi="Arial" w:cs="Arial"/>
          <w:b/>
          <w:bCs/>
          <w:color w:val="CF4A02"/>
          <w:sz w:val="20"/>
          <w:szCs w:val="20"/>
          <w:lang w:eastAsia="en-GB"/>
        </w:rPr>
        <w:t>.2</w:t>
      </w:r>
      <w:r w:rsidR="008E0207" w:rsidRPr="009B0BA7">
        <w:rPr>
          <w:rFonts w:ascii="Arial" w:eastAsia="Arial" w:hAnsi="Arial" w:cs="Arial"/>
          <w:b/>
          <w:bCs/>
          <w:color w:val="CF4A02"/>
          <w:sz w:val="20"/>
          <w:szCs w:val="20"/>
          <w:lang w:eastAsia="en-GB"/>
        </w:rPr>
        <w:tab/>
        <w:t>Amended financial reporting standards that are effective for accounting period beginning or after 1 January 2022 and have impacts to the Group</w:t>
      </w:r>
    </w:p>
    <w:p w14:paraId="0E90E5D1" w14:textId="77777777" w:rsidR="001A004D" w:rsidRPr="009B0BA7" w:rsidRDefault="001A004D" w:rsidP="008E7B56">
      <w:pPr>
        <w:ind w:left="540"/>
        <w:rPr>
          <w:rFonts w:ascii="Arial" w:eastAsia="Arial" w:hAnsi="Arial" w:cs="Arial"/>
          <w:sz w:val="20"/>
          <w:szCs w:val="20"/>
          <w:lang w:eastAsia="en-GB"/>
        </w:rPr>
      </w:pPr>
    </w:p>
    <w:p w14:paraId="67CD429D" w14:textId="77777777" w:rsidR="008E0207" w:rsidRPr="009B0BA7" w:rsidRDefault="008E0207" w:rsidP="008E7B56">
      <w:pPr>
        <w:ind w:left="540"/>
        <w:rPr>
          <w:rFonts w:ascii="Arial" w:eastAsia="Arial" w:hAnsi="Arial" w:cs="Arial"/>
          <w:sz w:val="20"/>
          <w:szCs w:val="20"/>
          <w:lang w:eastAsia="en-GB"/>
        </w:rPr>
      </w:pPr>
      <w:r w:rsidRPr="009B0BA7">
        <w:rPr>
          <w:rFonts w:ascii="Arial" w:eastAsia="Arial" w:hAnsi="Arial" w:cs="Arial"/>
          <w:sz w:val="20"/>
          <w:szCs w:val="20"/>
          <w:lang w:eastAsia="en-GB"/>
        </w:rPr>
        <w:t>Certain amended financial reporting standards have been issued that are not mandatory for current reporting period and have not been early adopted by the Group.</w:t>
      </w:r>
    </w:p>
    <w:p w14:paraId="48816A02" w14:textId="77777777" w:rsidR="008E0207" w:rsidRPr="009B0BA7" w:rsidRDefault="008E0207" w:rsidP="008E7B56">
      <w:pPr>
        <w:ind w:left="540"/>
        <w:rPr>
          <w:rFonts w:ascii="Arial" w:eastAsia="Arial" w:hAnsi="Arial" w:cs="Arial"/>
          <w:sz w:val="20"/>
          <w:szCs w:val="20"/>
          <w:lang w:eastAsia="en-GB"/>
        </w:rPr>
      </w:pPr>
    </w:p>
    <w:p w14:paraId="27CCBAED" w14:textId="77777777" w:rsidR="00F05392" w:rsidRPr="009B0BA7" w:rsidRDefault="008E0207" w:rsidP="008E7B56">
      <w:pPr>
        <w:tabs>
          <w:tab w:val="left" w:pos="1080"/>
        </w:tabs>
        <w:spacing w:after="160"/>
        <w:ind w:left="540"/>
        <w:contextualSpacing/>
        <w:rPr>
          <w:rFonts w:ascii="Arial" w:eastAsia="Cambria" w:hAnsi="Arial" w:cs="Arial"/>
          <w:sz w:val="20"/>
          <w:szCs w:val="20"/>
        </w:rPr>
      </w:pPr>
      <w:r w:rsidRPr="009B0BA7">
        <w:rPr>
          <w:rFonts w:ascii="Arial" w:eastAsia="Cambria" w:hAnsi="Arial" w:cs="Arial"/>
          <w:b/>
          <w:bCs/>
          <w:color w:val="CF4A02"/>
          <w:sz w:val="20"/>
          <w:szCs w:val="20"/>
        </w:rPr>
        <w:t>Amendment to TFRS 16, Leases</w:t>
      </w:r>
      <w:r w:rsidRPr="009B0BA7">
        <w:rPr>
          <w:rFonts w:ascii="Arial" w:eastAsia="Cambria" w:hAnsi="Arial" w:cs="Arial"/>
          <w:color w:val="CF4A02"/>
          <w:sz w:val="20"/>
          <w:szCs w:val="20"/>
        </w:rPr>
        <w:t xml:space="preserve"> </w:t>
      </w:r>
      <w:r w:rsidRPr="009B0BA7">
        <w:rPr>
          <w:rFonts w:ascii="Arial" w:eastAsia="Cambria" w:hAnsi="Arial" w:cs="Arial"/>
          <w:spacing w:val="-4"/>
          <w:sz w:val="20"/>
          <w:szCs w:val="20"/>
        </w:rPr>
        <w:t>amended to include a practical expedient for leases that are</w:t>
      </w:r>
      <w:r w:rsidRPr="009B0BA7">
        <w:rPr>
          <w:rFonts w:ascii="Arial" w:eastAsia="Cambria" w:hAnsi="Arial" w:cs="Arial"/>
          <w:sz w:val="20"/>
          <w:szCs w:val="20"/>
        </w:rPr>
        <w:t xml:space="preserve"> m</w:t>
      </w:r>
      <w:r w:rsidRPr="009B0BA7">
        <w:rPr>
          <w:rFonts w:ascii="Arial" w:eastAsia="Cambria" w:hAnsi="Arial" w:cs="Arial"/>
          <w:spacing w:val="-4"/>
          <w:sz w:val="20"/>
          <w:szCs w:val="20"/>
        </w:rPr>
        <w:t>odified as a direct consequence of IBOR reform (</w:t>
      </w:r>
      <w:proofErr w:type="gramStart"/>
      <w:r w:rsidRPr="009B0BA7">
        <w:rPr>
          <w:rFonts w:ascii="Arial" w:eastAsia="Cambria" w:hAnsi="Arial" w:cs="Arial"/>
          <w:spacing w:val="-4"/>
          <w:sz w:val="20"/>
          <w:szCs w:val="20"/>
        </w:rPr>
        <w:t>e.g.</w:t>
      </w:r>
      <w:proofErr w:type="gramEnd"/>
      <w:r w:rsidRPr="009B0BA7">
        <w:rPr>
          <w:rFonts w:ascii="Arial" w:eastAsia="Cambria" w:hAnsi="Arial" w:cs="Arial"/>
          <w:spacing w:val="-4"/>
          <w:sz w:val="20"/>
          <w:szCs w:val="20"/>
        </w:rPr>
        <w:t xml:space="preserve"> replacement of THBFIX as a benchmark</w:t>
      </w:r>
      <w:r w:rsidRPr="009B0BA7">
        <w:rPr>
          <w:rFonts w:ascii="Arial" w:eastAsia="Cambria" w:hAnsi="Arial" w:cs="Arial"/>
          <w:sz w:val="20"/>
          <w:szCs w:val="20"/>
        </w:rPr>
        <w:t xml:space="preserve"> interest rate due to the cancellation of LIBOR) for lessee to remeasure the lease liability by discounting the revised lease payments using a discount rate that reflects the change in the interest rate.</w:t>
      </w:r>
      <w:r w:rsidRPr="009B0BA7">
        <w:rPr>
          <w:rFonts w:ascii="Arial" w:eastAsia="Cambria" w:hAnsi="Arial" w:cs="Arial"/>
          <w:sz w:val="20"/>
          <w:szCs w:val="20"/>
          <w:cs/>
        </w:rPr>
        <w:t xml:space="preserve"> </w:t>
      </w:r>
      <w:r w:rsidRPr="009B0BA7">
        <w:rPr>
          <w:rFonts w:ascii="Arial" w:eastAsia="Cambria" w:hAnsi="Arial" w:cs="Arial"/>
          <w:sz w:val="20"/>
          <w:szCs w:val="20"/>
        </w:rPr>
        <w:t xml:space="preserve">An early application of the amendment is permitted. </w:t>
      </w:r>
    </w:p>
    <w:p w14:paraId="742BD4A9" w14:textId="77777777" w:rsidR="001A004D" w:rsidRPr="009B0BA7" w:rsidRDefault="001A004D" w:rsidP="008E7B56">
      <w:pPr>
        <w:spacing w:after="160"/>
        <w:ind w:left="540"/>
        <w:contextualSpacing/>
        <w:rPr>
          <w:rFonts w:ascii="Arial" w:eastAsia="Cambria" w:hAnsi="Arial" w:cs="Arial"/>
          <w:sz w:val="20"/>
          <w:szCs w:val="20"/>
        </w:rPr>
      </w:pPr>
    </w:p>
    <w:p w14:paraId="508A4AEF" w14:textId="77777777" w:rsidR="008E0207" w:rsidRPr="009B0BA7" w:rsidRDefault="008E0207" w:rsidP="008E7B56">
      <w:pPr>
        <w:spacing w:after="160"/>
        <w:ind w:left="540"/>
        <w:contextualSpacing/>
        <w:rPr>
          <w:rFonts w:ascii="Arial" w:eastAsia="Cambria" w:hAnsi="Arial" w:cs="Arial"/>
          <w:sz w:val="20"/>
          <w:szCs w:val="20"/>
        </w:rPr>
      </w:pPr>
      <w:r w:rsidRPr="009B0BA7">
        <w:rPr>
          <w:rFonts w:ascii="Arial" w:eastAsia="Cambria" w:hAnsi="Arial" w:cs="Arial"/>
          <w:spacing w:val="-4"/>
          <w:sz w:val="20"/>
          <w:szCs w:val="20"/>
        </w:rPr>
        <w:t>The Group has chosen not to early apply the exemption for the current reporting</w:t>
      </w:r>
      <w:r w:rsidRPr="009B0BA7">
        <w:rPr>
          <w:rFonts w:ascii="Arial" w:eastAsia="Cambria" w:hAnsi="Arial" w:cs="Arial"/>
          <w:sz w:val="20"/>
          <w:szCs w:val="20"/>
        </w:rPr>
        <w:t xml:space="preserve"> period.</w:t>
      </w:r>
    </w:p>
    <w:p w14:paraId="64699042" w14:textId="77777777" w:rsidR="0021148E" w:rsidRPr="009B0BA7" w:rsidRDefault="0021148E" w:rsidP="008E7B56">
      <w:pPr>
        <w:spacing w:after="160"/>
        <w:ind w:left="540"/>
        <w:contextualSpacing/>
        <w:rPr>
          <w:rFonts w:ascii="Arial" w:eastAsia="Cambria" w:hAnsi="Arial" w:cs="Arial"/>
          <w:sz w:val="20"/>
          <w:szCs w:val="20"/>
        </w:rPr>
      </w:pPr>
    </w:p>
    <w:p w14:paraId="40D02139" w14:textId="77777777" w:rsidR="0021148E" w:rsidRPr="009B0BA7" w:rsidRDefault="0021148E" w:rsidP="008E7B56">
      <w:pPr>
        <w:ind w:left="540"/>
        <w:rPr>
          <w:rFonts w:ascii="Arial" w:eastAsia="Arial Unicode MS" w:hAnsi="Arial" w:cs="Arial"/>
          <w:sz w:val="20"/>
          <w:szCs w:val="20"/>
        </w:rPr>
      </w:pPr>
      <w:r w:rsidRPr="009B0BA7">
        <w:rPr>
          <w:rFonts w:ascii="Arial" w:eastAsia="Arial Unicode MS" w:hAnsi="Arial" w:cs="Arial"/>
          <w:sz w:val="20"/>
          <w:szCs w:val="20"/>
        </w:rPr>
        <w:t>Management is assessing impacts from the financial reporting standards.</w:t>
      </w:r>
    </w:p>
    <w:p w14:paraId="21040ADC" w14:textId="0CD1E535" w:rsidR="001E09A0" w:rsidRPr="009B0BA7" w:rsidRDefault="00EC3CA8" w:rsidP="00A55294">
      <w:pPr>
        <w:suppressAutoHyphens/>
        <w:rPr>
          <w:rFonts w:ascii="Arial" w:hAnsi="Arial" w:cs="Arial"/>
          <w:b/>
          <w:bCs/>
          <w:color w:val="CF4A02"/>
          <w:sz w:val="20"/>
          <w:szCs w:val="20"/>
          <w:lang w:val="en-US"/>
        </w:rPr>
      </w:pPr>
      <w:r w:rsidRPr="009B0BA7">
        <w:rPr>
          <w:rFonts w:ascii="Arial" w:hAnsi="Arial" w:cs="Arial"/>
          <w:b/>
          <w:bCs/>
          <w:color w:val="CF4A02"/>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E32520" w:rsidRPr="009B0BA7" w14:paraId="06290F13" w14:textId="77777777" w:rsidTr="00336271">
        <w:trPr>
          <w:trHeight w:val="386"/>
        </w:trPr>
        <w:tc>
          <w:tcPr>
            <w:tcW w:w="9461" w:type="dxa"/>
            <w:shd w:val="clear" w:color="auto" w:fill="FFA543"/>
            <w:vAlign w:val="center"/>
          </w:tcPr>
          <w:p w14:paraId="49B02931" w14:textId="77777777" w:rsidR="00E32520" w:rsidRPr="009B0BA7" w:rsidRDefault="00942A97"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7</w:t>
            </w:r>
            <w:r w:rsidR="00E32520" w:rsidRPr="009B0BA7">
              <w:rPr>
                <w:rFonts w:ascii="Arial" w:hAnsi="Arial" w:cs="Arial"/>
                <w:b/>
                <w:bCs/>
                <w:color w:val="FFFFFF"/>
                <w:sz w:val="20"/>
                <w:szCs w:val="20"/>
              </w:rPr>
              <w:tab/>
              <w:t>Estimates</w:t>
            </w:r>
          </w:p>
        </w:tc>
      </w:tr>
    </w:tbl>
    <w:p w14:paraId="7034104F" w14:textId="77777777" w:rsidR="00E32520" w:rsidRPr="009B0BA7" w:rsidRDefault="00E32520" w:rsidP="00973074">
      <w:pPr>
        <w:rPr>
          <w:rFonts w:ascii="Arial" w:hAnsi="Arial" w:cs="Arial"/>
          <w:sz w:val="20"/>
          <w:szCs w:val="20"/>
        </w:rPr>
      </w:pPr>
    </w:p>
    <w:p w14:paraId="1862A0AF" w14:textId="77777777" w:rsidR="008019BD" w:rsidRPr="009B0BA7" w:rsidRDefault="007D47A6" w:rsidP="00973074">
      <w:pPr>
        <w:rPr>
          <w:rFonts w:ascii="Arial" w:hAnsi="Arial" w:cs="Arial"/>
          <w:sz w:val="20"/>
          <w:szCs w:val="20"/>
        </w:rPr>
      </w:pPr>
      <w:r w:rsidRPr="009B0BA7">
        <w:rPr>
          <w:rFonts w:ascii="Arial" w:hAnsi="Arial" w:cs="Arial"/>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9B0BA7">
        <w:rPr>
          <w:rFonts w:ascii="Arial" w:hAnsi="Arial" w:cs="Arial"/>
          <w:sz w:val="20"/>
          <w:szCs w:val="20"/>
        </w:rPr>
        <w:t>income</w:t>
      </w:r>
      <w:proofErr w:type="gramEnd"/>
      <w:r w:rsidRPr="009B0BA7">
        <w:rPr>
          <w:rFonts w:ascii="Arial" w:hAnsi="Arial" w:cs="Arial"/>
          <w:sz w:val="20"/>
          <w:szCs w:val="20"/>
        </w:rPr>
        <w:t xml:space="preserve"> and expense. Actual results may differ from these estimates.</w:t>
      </w:r>
    </w:p>
    <w:p w14:paraId="1ABB2854" w14:textId="77777777" w:rsidR="00584CC2" w:rsidRPr="009B0BA7" w:rsidRDefault="00584CC2" w:rsidP="00973074">
      <w:pPr>
        <w:rPr>
          <w:rFonts w:ascii="Arial" w:hAnsi="Arial" w:cs="Arial"/>
          <w:sz w:val="20"/>
          <w:szCs w:val="20"/>
        </w:rPr>
      </w:pPr>
    </w:p>
    <w:p w14:paraId="1906CE53" w14:textId="77777777" w:rsidR="00973074" w:rsidRPr="009B0BA7" w:rsidRDefault="00973074" w:rsidP="00973074">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9B0BA7" w14:paraId="0C3FAEAA" w14:textId="77777777" w:rsidTr="00336271">
        <w:trPr>
          <w:trHeight w:val="386"/>
        </w:trPr>
        <w:tc>
          <w:tcPr>
            <w:tcW w:w="9461" w:type="dxa"/>
            <w:shd w:val="clear" w:color="auto" w:fill="FFA543"/>
            <w:vAlign w:val="center"/>
          </w:tcPr>
          <w:p w14:paraId="3525F549" w14:textId="77777777" w:rsidR="00E32520" w:rsidRPr="009B0BA7" w:rsidRDefault="00942A97"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8</w:t>
            </w:r>
            <w:r w:rsidR="00E32520" w:rsidRPr="009B0BA7">
              <w:rPr>
                <w:rFonts w:ascii="Arial" w:hAnsi="Arial" w:cs="Arial"/>
                <w:b/>
                <w:bCs/>
                <w:color w:val="FFFFFF"/>
                <w:sz w:val="20"/>
                <w:szCs w:val="20"/>
              </w:rPr>
              <w:tab/>
              <w:t>Segment information</w:t>
            </w:r>
          </w:p>
        </w:tc>
      </w:tr>
    </w:tbl>
    <w:p w14:paraId="021C6BA1" w14:textId="77777777" w:rsidR="00973074" w:rsidRPr="009B0BA7" w:rsidRDefault="00973074" w:rsidP="00973074">
      <w:pPr>
        <w:rPr>
          <w:rFonts w:ascii="Arial" w:hAnsi="Arial" w:cs="Arial"/>
          <w:sz w:val="20"/>
          <w:szCs w:val="20"/>
        </w:rPr>
      </w:pPr>
    </w:p>
    <w:p w14:paraId="1759B7FD" w14:textId="77777777" w:rsidR="00002EB5" w:rsidRPr="009B0BA7" w:rsidRDefault="00B94BE3" w:rsidP="00973074">
      <w:pPr>
        <w:rPr>
          <w:rFonts w:ascii="Arial" w:hAnsi="Arial" w:cs="Arial"/>
          <w:sz w:val="20"/>
          <w:szCs w:val="20"/>
        </w:rPr>
      </w:pPr>
      <w:r w:rsidRPr="009B0BA7">
        <w:rPr>
          <w:rFonts w:ascii="Arial" w:hAnsi="Arial" w:cs="Arial"/>
          <w:sz w:val="20"/>
          <w:szCs w:val="20"/>
        </w:rPr>
        <w:t>The Group</w:t>
      </w:r>
      <w:r w:rsidR="00002EB5" w:rsidRPr="009B0BA7">
        <w:rPr>
          <w:rFonts w:ascii="Arial" w:hAnsi="Arial" w:cs="Arial"/>
          <w:sz w:val="20"/>
          <w:szCs w:val="20"/>
        </w:rPr>
        <w:t>’s management has determined segment information in respect of</w:t>
      </w:r>
      <w:r w:rsidR="004D58FA" w:rsidRPr="009B0BA7">
        <w:rPr>
          <w:rFonts w:ascii="Arial" w:hAnsi="Arial" w:cs="Arial"/>
          <w:sz w:val="20"/>
          <w:szCs w:val="20"/>
        </w:rPr>
        <w:t xml:space="preserve"> geographic segments</w:t>
      </w:r>
      <w:r w:rsidR="00002EB5" w:rsidRPr="009B0BA7">
        <w:rPr>
          <w:rFonts w:ascii="Arial" w:hAnsi="Arial" w:cs="Arial"/>
          <w:sz w:val="20"/>
          <w:szCs w:val="20"/>
        </w:rPr>
        <w:t xml:space="preserve"> </w:t>
      </w:r>
      <w:r w:rsidR="004D58FA" w:rsidRPr="009B0BA7">
        <w:rPr>
          <w:rFonts w:ascii="Arial" w:hAnsi="Arial" w:cs="Arial"/>
          <w:sz w:val="20"/>
          <w:szCs w:val="20"/>
        </w:rPr>
        <w:t xml:space="preserve">and </w:t>
      </w:r>
      <w:r w:rsidRPr="009B0BA7">
        <w:rPr>
          <w:rFonts w:ascii="Arial" w:hAnsi="Arial" w:cs="Arial"/>
          <w:sz w:val="20"/>
          <w:szCs w:val="20"/>
        </w:rPr>
        <w:t>the Group</w:t>
      </w:r>
      <w:r w:rsidR="00002EB5" w:rsidRPr="009B0BA7">
        <w:rPr>
          <w:rFonts w:ascii="Arial" w:hAnsi="Arial" w:cs="Arial"/>
          <w:sz w:val="20"/>
          <w:szCs w:val="20"/>
        </w:rPr>
        <w:t xml:space="preserve">’s business in a manner consistent with the internal reporting provided to the chief operating </w:t>
      </w:r>
      <w:r w:rsidR="00002EB5" w:rsidRPr="009B0BA7">
        <w:rPr>
          <w:rFonts w:ascii="Arial" w:hAnsi="Arial" w:cs="Arial"/>
          <w:spacing w:val="-3"/>
          <w:sz w:val="20"/>
          <w:szCs w:val="20"/>
        </w:rPr>
        <w:t>decision maker. The chief operating decision maker, who is responsible for allocating resources and assessing</w:t>
      </w:r>
      <w:r w:rsidR="00002EB5" w:rsidRPr="009B0BA7">
        <w:rPr>
          <w:rFonts w:ascii="Arial" w:hAnsi="Arial" w:cs="Arial"/>
          <w:sz w:val="20"/>
          <w:szCs w:val="20"/>
        </w:rPr>
        <w:t xml:space="preserve"> performance of the operating segments, has been identified as the board of directors that makes strategic decision</w:t>
      </w:r>
      <w:r w:rsidR="00002EB5" w:rsidRPr="009B0BA7">
        <w:rPr>
          <w:rFonts w:ascii="Arial" w:hAnsi="Arial" w:cs="Arial"/>
          <w:sz w:val="20"/>
          <w:szCs w:val="20"/>
          <w:cs/>
        </w:rPr>
        <w:t xml:space="preserve"> </w:t>
      </w:r>
      <w:r w:rsidR="00002EB5" w:rsidRPr="009B0BA7">
        <w:rPr>
          <w:rFonts w:ascii="Arial" w:hAnsi="Arial" w:cs="Arial"/>
          <w:sz w:val="20"/>
          <w:szCs w:val="20"/>
        </w:rPr>
        <w:t>principally based on gross profit.</w:t>
      </w:r>
    </w:p>
    <w:p w14:paraId="67F416BD" w14:textId="77777777" w:rsidR="002414AF" w:rsidRPr="009B0BA7" w:rsidRDefault="002414AF" w:rsidP="00973074">
      <w:pPr>
        <w:rPr>
          <w:rFonts w:ascii="Arial" w:hAnsi="Arial" w:cs="Arial"/>
          <w:spacing w:val="-2"/>
          <w:sz w:val="20"/>
          <w:szCs w:val="20"/>
        </w:rPr>
      </w:pPr>
    </w:p>
    <w:p w14:paraId="1A19397D" w14:textId="77777777" w:rsidR="001B5AC5" w:rsidRPr="009B0BA7" w:rsidRDefault="001B5AC5" w:rsidP="00973074">
      <w:pPr>
        <w:rPr>
          <w:rFonts w:ascii="Arial" w:hAnsi="Arial" w:cs="Arial"/>
          <w:b/>
          <w:bCs/>
          <w:color w:val="CF4A02"/>
          <w:spacing w:val="-2"/>
          <w:sz w:val="20"/>
          <w:szCs w:val="20"/>
        </w:rPr>
      </w:pPr>
      <w:r w:rsidRPr="009B0BA7">
        <w:rPr>
          <w:rFonts w:ascii="Arial" w:hAnsi="Arial" w:cs="Arial"/>
          <w:b/>
          <w:bCs/>
          <w:color w:val="CF4A02"/>
          <w:spacing w:val="-2"/>
          <w:sz w:val="20"/>
          <w:szCs w:val="20"/>
        </w:rPr>
        <w:t xml:space="preserve">Geographic segment </w:t>
      </w:r>
    </w:p>
    <w:p w14:paraId="54BF284E" w14:textId="77777777" w:rsidR="001B5AC5" w:rsidRPr="009B0BA7" w:rsidRDefault="001B5AC5" w:rsidP="00973074">
      <w:pPr>
        <w:rPr>
          <w:rFonts w:ascii="Arial" w:hAnsi="Arial" w:cs="Arial"/>
          <w:spacing w:val="-2"/>
          <w:sz w:val="20"/>
          <w:szCs w:val="20"/>
        </w:rPr>
      </w:pPr>
    </w:p>
    <w:p w14:paraId="447A2582" w14:textId="77777777" w:rsidR="00002EB5" w:rsidRPr="009B0BA7" w:rsidRDefault="00002EB5" w:rsidP="00973074">
      <w:pPr>
        <w:rPr>
          <w:rFonts w:ascii="Arial" w:hAnsi="Arial" w:cs="Arial"/>
          <w:sz w:val="20"/>
          <w:szCs w:val="20"/>
        </w:rPr>
      </w:pPr>
      <w:r w:rsidRPr="009B0BA7">
        <w:rPr>
          <w:rFonts w:ascii="Arial" w:hAnsi="Arial" w:cs="Arial"/>
          <w:sz w:val="20"/>
          <w:szCs w:val="20"/>
        </w:rPr>
        <w:t>Manag</w:t>
      </w:r>
      <w:r w:rsidR="00B94BE3" w:rsidRPr="009B0BA7">
        <w:rPr>
          <w:rFonts w:ascii="Arial" w:hAnsi="Arial" w:cs="Arial"/>
          <w:sz w:val="20"/>
          <w:szCs w:val="20"/>
        </w:rPr>
        <w:t>ement considers that the Group</w:t>
      </w:r>
      <w:r w:rsidRPr="009B0BA7">
        <w:rPr>
          <w:rFonts w:ascii="Arial" w:hAnsi="Arial" w:cs="Arial"/>
          <w:sz w:val="20"/>
          <w:szCs w:val="20"/>
        </w:rPr>
        <w:t xml:space="preserve"> operates in a single geographic area, namely in Thailand, and has, therefore, only one major geographic segment.</w:t>
      </w:r>
    </w:p>
    <w:p w14:paraId="1CFDB8A8" w14:textId="77777777" w:rsidR="00352772" w:rsidRPr="009B0BA7" w:rsidRDefault="00352772" w:rsidP="00973074">
      <w:pPr>
        <w:rPr>
          <w:rFonts w:ascii="Arial" w:hAnsi="Arial" w:cs="Arial"/>
          <w:spacing w:val="-2"/>
          <w:sz w:val="20"/>
          <w:szCs w:val="20"/>
        </w:rPr>
      </w:pPr>
    </w:p>
    <w:p w14:paraId="4CA1C2FF" w14:textId="77777777" w:rsidR="001B5AC5" w:rsidRPr="009B0BA7" w:rsidRDefault="001B5AC5" w:rsidP="00973074">
      <w:pPr>
        <w:rPr>
          <w:rFonts w:ascii="Arial" w:hAnsi="Arial" w:cs="Arial"/>
          <w:b/>
          <w:bCs/>
          <w:color w:val="CF4A02"/>
          <w:spacing w:val="-2"/>
          <w:sz w:val="20"/>
          <w:szCs w:val="20"/>
        </w:rPr>
      </w:pPr>
      <w:r w:rsidRPr="009B0BA7">
        <w:rPr>
          <w:rFonts w:ascii="Arial" w:hAnsi="Arial" w:cs="Arial"/>
          <w:b/>
          <w:bCs/>
          <w:color w:val="CF4A02"/>
          <w:spacing w:val="-2"/>
          <w:sz w:val="20"/>
          <w:szCs w:val="20"/>
        </w:rPr>
        <w:t>Business segment</w:t>
      </w:r>
    </w:p>
    <w:p w14:paraId="74C292CA" w14:textId="77777777" w:rsidR="001B5AC5" w:rsidRPr="009B0BA7" w:rsidRDefault="001B5AC5" w:rsidP="00973074">
      <w:pPr>
        <w:rPr>
          <w:rFonts w:ascii="Arial" w:hAnsi="Arial" w:cs="Arial"/>
          <w:spacing w:val="-2"/>
          <w:sz w:val="20"/>
          <w:szCs w:val="20"/>
        </w:rPr>
      </w:pPr>
    </w:p>
    <w:p w14:paraId="67864DA3" w14:textId="77777777" w:rsidR="001B5AC5" w:rsidRPr="009B0BA7" w:rsidRDefault="001B5AC5" w:rsidP="00973074">
      <w:pPr>
        <w:rPr>
          <w:rFonts w:ascii="Arial" w:hAnsi="Arial" w:cs="Arial"/>
          <w:spacing w:val="-5"/>
          <w:sz w:val="20"/>
          <w:szCs w:val="20"/>
        </w:rPr>
      </w:pPr>
      <w:r w:rsidRPr="009B0BA7">
        <w:rPr>
          <w:rFonts w:ascii="Arial" w:hAnsi="Arial" w:cs="Arial"/>
          <w:spacing w:val="-5"/>
          <w:sz w:val="20"/>
          <w:szCs w:val="20"/>
        </w:rPr>
        <w:t xml:space="preserve">The </w:t>
      </w:r>
      <w:r w:rsidR="00B94BE3" w:rsidRPr="009B0BA7">
        <w:rPr>
          <w:rFonts w:ascii="Arial" w:hAnsi="Arial" w:cs="Arial"/>
          <w:spacing w:val="-5"/>
          <w:sz w:val="20"/>
          <w:szCs w:val="20"/>
        </w:rPr>
        <w:t>Group</w:t>
      </w:r>
      <w:r w:rsidRPr="009B0BA7">
        <w:rPr>
          <w:rFonts w:ascii="Arial" w:hAnsi="Arial" w:cs="Arial"/>
          <w:spacing w:val="-5"/>
          <w:sz w:val="20"/>
          <w:szCs w:val="20"/>
        </w:rPr>
        <w:t xml:space="preserve"> comprises the following main business segments</w:t>
      </w:r>
      <w:r w:rsidR="00F579A8" w:rsidRPr="009B0BA7">
        <w:rPr>
          <w:rFonts w:ascii="Arial" w:hAnsi="Arial" w:cs="Arial"/>
          <w:spacing w:val="-5"/>
          <w:sz w:val="20"/>
          <w:szCs w:val="20"/>
        </w:rPr>
        <w:t>, which are separated based on nature of business</w:t>
      </w:r>
      <w:r w:rsidRPr="009B0BA7">
        <w:rPr>
          <w:rFonts w:ascii="Arial" w:hAnsi="Arial" w:cs="Arial"/>
          <w:spacing w:val="-5"/>
          <w:sz w:val="20"/>
          <w:szCs w:val="20"/>
        </w:rPr>
        <w:t>:</w:t>
      </w:r>
    </w:p>
    <w:p w14:paraId="265D429A" w14:textId="77777777" w:rsidR="001B5AC5" w:rsidRPr="009B0BA7" w:rsidRDefault="001B5AC5" w:rsidP="00973074">
      <w:pPr>
        <w:ind w:left="1260" w:hanging="1260"/>
        <w:rPr>
          <w:rFonts w:ascii="Arial" w:hAnsi="Arial" w:cs="Arial"/>
          <w:spacing w:val="-2"/>
          <w:sz w:val="20"/>
          <w:szCs w:val="20"/>
        </w:rPr>
      </w:pPr>
    </w:p>
    <w:p w14:paraId="62D0E65C" w14:textId="77777777" w:rsidR="000D6405" w:rsidRPr="009B0BA7" w:rsidRDefault="00487A4F" w:rsidP="00973074">
      <w:pPr>
        <w:tabs>
          <w:tab w:val="left" w:pos="1080"/>
        </w:tabs>
        <w:ind w:left="1080" w:hanging="1080"/>
        <w:rPr>
          <w:rFonts w:ascii="Arial" w:hAnsi="Arial" w:cs="Arial"/>
          <w:spacing w:val="-2"/>
          <w:sz w:val="20"/>
          <w:szCs w:val="20"/>
        </w:rPr>
      </w:pPr>
      <w:r w:rsidRPr="009B0BA7">
        <w:rPr>
          <w:rFonts w:ascii="Arial" w:hAnsi="Arial" w:cs="Arial"/>
          <w:sz w:val="20"/>
          <w:szCs w:val="20"/>
        </w:rPr>
        <w:t xml:space="preserve">Segment </w:t>
      </w:r>
      <w:r w:rsidR="00766575" w:rsidRPr="009B0BA7">
        <w:rPr>
          <w:rFonts w:ascii="Arial" w:hAnsi="Arial" w:cs="Arial"/>
          <w:sz w:val="20"/>
          <w:szCs w:val="20"/>
        </w:rPr>
        <w:t>1</w:t>
      </w:r>
      <w:r w:rsidRPr="009B0BA7">
        <w:rPr>
          <w:rFonts w:ascii="Arial" w:hAnsi="Arial" w:cs="Arial"/>
          <w:sz w:val="20"/>
          <w:szCs w:val="20"/>
        </w:rPr>
        <w:t>:</w:t>
      </w:r>
      <w:r w:rsidRPr="009B0BA7">
        <w:rPr>
          <w:rFonts w:ascii="Arial" w:hAnsi="Arial" w:cs="Arial"/>
          <w:sz w:val="20"/>
          <w:szCs w:val="20"/>
        </w:rPr>
        <w:tab/>
      </w:r>
      <w:r w:rsidR="000D6405" w:rsidRPr="009B0BA7">
        <w:rPr>
          <w:rFonts w:ascii="Arial" w:hAnsi="Arial" w:cs="Arial"/>
          <w:spacing w:val="-2"/>
          <w:sz w:val="20"/>
          <w:szCs w:val="20"/>
        </w:rPr>
        <w:t>represents the business of management service.</w:t>
      </w:r>
    </w:p>
    <w:p w14:paraId="03223E27" w14:textId="77777777" w:rsidR="000D6405" w:rsidRPr="009B0BA7" w:rsidRDefault="000D6405" w:rsidP="00973074">
      <w:pPr>
        <w:tabs>
          <w:tab w:val="left" w:pos="1080"/>
        </w:tabs>
        <w:ind w:left="1080" w:hanging="1080"/>
        <w:rPr>
          <w:rFonts w:ascii="Arial" w:hAnsi="Arial" w:cs="Arial"/>
          <w:sz w:val="20"/>
          <w:szCs w:val="20"/>
        </w:rPr>
      </w:pPr>
      <w:r w:rsidRPr="009B0BA7">
        <w:rPr>
          <w:rFonts w:ascii="Arial" w:hAnsi="Arial" w:cs="Arial"/>
          <w:sz w:val="20"/>
          <w:szCs w:val="20"/>
        </w:rPr>
        <w:t>Segment 2:</w:t>
      </w:r>
      <w:r w:rsidRPr="009B0BA7">
        <w:rPr>
          <w:rFonts w:ascii="Arial" w:hAnsi="Arial" w:cs="Arial"/>
          <w:sz w:val="20"/>
          <w:szCs w:val="20"/>
        </w:rPr>
        <w:tab/>
        <w:t>represents the business of construction service.</w:t>
      </w:r>
    </w:p>
    <w:p w14:paraId="53B712C4" w14:textId="56B93B17" w:rsidR="000D6405" w:rsidRPr="009B0BA7" w:rsidRDefault="000D6405" w:rsidP="00973074">
      <w:pPr>
        <w:tabs>
          <w:tab w:val="left" w:pos="1080"/>
        </w:tabs>
        <w:ind w:left="1080" w:hanging="1080"/>
        <w:rPr>
          <w:rFonts w:ascii="Arial" w:hAnsi="Arial" w:cs="Arial"/>
          <w:sz w:val="20"/>
          <w:szCs w:val="20"/>
          <w:lang w:val="en-US"/>
        </w:rPr>
      </w:pPr>
      <w:r w:rsidRPr="009B0BA7">
        <w:rPr>
          <w:rFonts w:ascii="Arial" w:hAnsi="Arial" w:cs="Arial"/>
          <w:sz w:val="20"/>
          <w:szCs w:val="20"/>
        </w:rPr>
        <w:t>Segment</w:t>
      </w:r>
      <w:r w:rsidRPr="009B0BA7">
        <w:rPr>
          <w:rFonts w:ascii="Arial" w:hAnsi="Arial" w:cs="Arial"/>
          <w:sz w:val="20"/>
          <w:szCs w:val="20"/>
          <w:lang w:val="en-US"/>
        </w:rPr>
        <w:t xml:space="preserve"> 3:</w:t>
      </w:r>
      <w:r w:rsidRPr="009B0BA7">
        <w:rPr>
          <w:rFonts w:ascii="Arial" w:hAnsi="Arial" w:cs="Arial"/>
          <w:sz w:val="20"/>
          <w:szCs w:val="20"/>
          <w:lang w:val="en-US"/>
        </w:rPr>
        <w:tab/>
        <w:t xml:space="preserve">represents the business of </w:t>
      </w:r>
      <w:r w:rsidR="00143D7E" w:rsidRPr="009B0BA7">
        <w:rPr>
          <w:rFonts w:ascii="Arial" w:hAnsi="Arial" w:cs="Arial"/>
          <w:sz w:val="20"/>
          <w:szCs w:val="25"/>
        </w:rPr>
        <w:t>renewable</w:t>
      </w:r>
      <w:r w:rsidRPr="009B0BA7">
        <w:rPr>
          <w:rFonts w:ascii="Arial" w:hAnsi="Arial" w:cs="Arial"/>
          <w:sz w:val="20"/>
          <w:szCs w:val="20"/>
          <w:lang w:val="en-US"/>
        </w:rPr>
        <w:t xml:space="preserve"> energy.</w:t>
      </w:r>
    </w:p>
    <w:p w14:paraId="3157D6AD" w14:textId="6057997B" w:rsidR="008D5CF3" w:rsidRPr="009B0BA7" w:rsidRDefault="000D6405" w:rsidP="00973074">
      <w:pPr>
        <w:tabs>
          <w:tab w:val="left" w:pos="1080"/>
        </w:tabs>
        <w:ind w:left="1080" w:hanging="1080"/>
        <w:rPr>
          <w:rFonts w:ascii="Arial" w:hAnsi="Arial" w:cs="Arial"/>
          <w:sz w:val="20"/>
          <w:szCs w:val="20"/>
          <w:lang w:val="en-US"/>
        </w:rPr>
      </w:pPr>
      <w:r w:rsidRPr="009B0BA7">
        <w:rPr>
          <w:rFonts w:ascii="Arial" w:hAnsi="Arial" w:cs="Arial"/>
          <w:sz w:val="20"/>
          <w:szCs w:val="20"/>
          <w:lang w:val="en-US"/>
        </w:rPr>
        <w:t>Segment 4:</w:t>
      </w:r>
      <w:r w:rsidRPr="009B0BA7">
        <w:rPr>
          <w:rFonts w:ascii="Arial" w:hAnsi="Arial" w:cs="Arial"/>
          <w:sz w:val="20"/>
          <w:szCs w:val="20"/>
          <w:lang w:val="en-US"/>
        </w:rPr>
        <w:tab/>
        <w:t xml:space="preserve">represents the business of </w:t>
      </w:r>
      <w:r w:rsidR="00A55294" w:rsidRPr="009B0BA7">
        <w:rPr>
          <w:rFonts w:ascii="Arial" w:hAnsi="Arial" w:cs="Arial"/>
          <w:sz w:val="20"/>
          <w:szCs w:val="20"/>
          <w:lang w:val="en-US"/>
        </w:rPr>
        <w:t>sale of goods and other services</w:t>
      </w:r>
      <w:r w:rsidRPr="009B0BA7">
        <w:rPr>
          <w:rFonts w:ascii="Arial" w:hAnsi="Arial" w:cs="Arial"/>
          <w:sz w:val="20"/>
          <w:szCs w:val="20"/>
          <w:lang w:val="en-US"/>
        </w:rPr>
        <w:t>.</w:t>
      </w:r>
    </w:p>
    <w:p w14:paraId="11D383CA" w14:textId="25ECF1EC" w:rsidR="000D6405" w:rsidRPr="009B0BA7" w:rsidRDefault="000D6405" w:rsidP="00973074">
      <w:pPr>
        <w:tabs>
          <w:tab w:val="left" w:pos="1080"/>
        </w:tabs>
        <w:ind w:left="1080" w:hanging="1080"/>
        <w:rPr>
          <w:rFonts w:ascii="Arial" w:hAnsi="Arial" w:cs="Arial"/>
          <w:sz w:val="20"/>
          <w:szCs w:val="20"/>
          <w:lang w:val="en-US"/>
        </w:rPr>
      </w:pP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362237" w:rsidRPr="009B0BA7" w14:paraId="2EB26BE5" w14:textId="77777777" w:rsidTr="00362237">
        <w:tc>
          <w:tcPr>
            <w:tcW w:w="3600" w:type="dxa"/>
            <w:vAlign w:val="bottom"/>
          </w:tcPr>
          <w:p w14:paraId="0F94D3AA" w14:textId="77777777" w:rsidR="00362237" w:rsidRPr="009B0BA7" w:rsidRDefault="00362237" w:rsidP="00362237">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5B88EB29" w14:textId="77777777" w:rsidR="00362237" w:rsidRPr="009B0BA7" w:rsidRDefault="00362237" w:rsidP="00362237">
            <w:pPr>
              <w:autoSpaceDE w:val="0"/>
              <w:autoSpaceDN w:val="0"/>
              <w:adjustRightInd w:val="0"/>
              <w:ind w:right="-108"/>
              <w:jc w:val="center"/>
              <w:rPr>
                <w:rFonts w:ascii="Arial" w:hAnsi="Arial" w:cs="Arial"/>
                <w:b/>
                <w:bCs/>
                <w:sz w:val="18"/>
                <w:szCs w:val="18"/>
                <w:cs/>
                <w:lang w:val="en-US"/>
              </w:rPr>
            </w:pPr>
            <w:r w:rsidRPr="009B0BA7">
              <w:rPr>
                <w:rFonts w:ascii="Arial" w:hAnsi="Arial" w:cs="Arial"/>
                <w:b/>
                <w:bCs/>
                <w:sz w:val="18"/>
                <w:szCs w:val="18"/>
              </w:rPr>
              <w:t>Consolidated financial information</w:t>
            </w:r>
          </w:p>
        </w:tc>
      </w:tr>
      <w:tr w:rsidR="00362237" w:rsidRPr="009B0BA7" w14:paraId="1E118C72" w14:textId="77777777" w:rsidTr="00362237">
        <w:tc>
          <w:tcPr>
            <w:tcW w:w="3600" w:type="dxa"/>
            <w:vAlign w:val="bottom"/>
          </w:tcPr>
          <w:p w14:paraId="0DE20E88" w14:textId="77777777" w:rsidR="00362237" w:rsidRPr="009B0BA7" w:rsidRDefault="00362237" w:rsidP="00362237">
            <w:pPr>
              <w:ind w:left="-101" w:right="-72"/>
              <w:rPr>
                <w:rFonts w:ascii="Arial" w:hAnsi="Arial" w:cs="Arial"/>
                <w:sz w:val="18"/>
                <w:szCs w:val="18"/>
                <w:cs/>
                <w:lang w:val="en-US"/>
              </w:rPr>
            </w:pPr>
          </w:p>
        </w:tc>
        <w:tc>
          <w:tcPr>
            <w:tcW w:w="1182" w:type="dxa"/>
            <w:tcBorders>
              <w:top w:val="single" w:sz="4" w:space="0" w:color="auto"/>
            </w:tcBorders>
            <w:vAlign w:val="bottom"/>
          </w:tcPr>
          <w:p w14:paraId="34541ED2"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Segment 1</w:t>
            </w:r>
          </w:p>
        </w:tc>
        <w:tc>
          <w:tcPr>
            <w:tcW w:w="1276" w:type="dxa"/>
            <w:tcBorders>
              <w:top w:val="single" w:sz="4" w:space="0" w:color="auto"/>
            </w:tcBorders>
            <w:vAlign w:val="bottom"/>
          </w:tcPr>
          <w:p w14:paraId="1A2F2699"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Segment 2</w:t>
            </w:r>
          </w:p>
        </w:tc>
        <w:tc>
          <w:tcPr>
            <w:tcW w:w="1134" w:type="dxa"/>
            <w:tcBorders>
              <w:top w:val="single" w:sz="4" w:space="0" w:color="auto"/>
            </w:tcBorders>
            <w:vAlign w:val="bottom"/>
          </w:tcPr>
          <w:p w14:paraId="1DE879ED"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Segment 3</w:t>
            </w:r>
          </w:p>
        </w:tc>
        <w:tc>
          <w:tcPr>
            <w:tcW w:w="1134" w:type="dxa"/>
            <w:tcBorders>
              <w:top w:val="single" w:sz="4" w:space="0" w:color="auto"/>
            </w:tcBorders>
            <w:vAlign w:val="bottom"/>
          </w:tcPr>
          <w:p w14:paraId="7A9A315E"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Segment 4</w:t>
            </w:r>
          </w:p>
        </w:tc>
        <w:tc>
          <w:tcPr>
            <w:tcW w:w="1134" w:type="dxa"/>
            <w:tcBorders>
              <w:top w:val="single" w:sz="4" w:space="0" w:color="auto"/>
            </w:tcBorders>
            <w:vAlign w:val="bottom"/>
          </w:tcPr>
          <w:p w14:paraId="0864CCCD"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Total</w:t>
            </w:r>
          </w:p>
        </w:tc>
      </w:tr>
      <w:tr w:rsidR="00362237" w:rsidRPr="009B0BA7" w14:paraId="3680D8BA" w14:textId="77777777" w:rsidTr="00362237">
        <w:tc>
          <w:tcPr>
            <w:tcW w:w="3600" w:type="dxa"/>
            <w:vAlign w:val="bottom"/>
          </w:tcPr>
          <w:p w14:paraId="2245BF31" w14:textId="77777777" w:rsidR="00362237" w:rsidRPr="009B0BA7" w:rsidRDefault="00362237" w:rsidP="00362237">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68C4831B"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55E68783"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07E98B3A" w14:textId="77777777" w:rsidR="00362237" w:rsidRPr="009B0BA7" w:rsidRDefault="00362237" w:rsidP="00362237">
            <w:pPr>
              <w:autoSpaceDE w:val="0"/>
              <w:autoSpaceDN w:val="0"/>
              <w:adjustRightInd w:val="0"/>
              <w:ind w:left="-61" w:right="-72"/>
              <w:jc w:val="right"/>
              <w:rPr>
                <w:rFonts w:ascii="Arial" w:hAnsi="Arial" w:cs="Arial"/>
                <w:b/>
                <w:bCs/>
                <w:sz w:val="18"/>
                <w:szCs w:val="18"/>
              </w:rPr>
            </w:pPr>
            <w:r w:rsidRPr="009B0BA7">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258EF35C" w14:textId="77777777" w:rsidR="00362237" w:rsidRPr="009B0BA7" w:rsidRDefault="00362237" w:rsidP="00362237">
            <w:pPr>
              <w:autoSpaceDE w:val="0"/>
              <w:autoSpaceDN w:val="0"/>
              <w:adjustRightInd w:val="0"/>
              <w:ind w:left="-113" w:right="-72"/>
              <w:jc w:val="right"/>
              <w:rPr>
                <w:rFonts w:ascii="Arial" w:hAnsi="Arial" w:cs="Arial"/>
                <w:b/>
                <w:bCs/>
                <w:sz w:val="18"/>
                <w:szCs w:val="18"/>
              </w:rPr>
            </w:pPr>
            <w:r w:rsidRPr="009B0BA7">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81AC83E" w14:textId="77777777" w:rsidR="00362237" w:rsidRPr="009B0BA7" w:rsidRDefault="00362237" w:rsidP="00362237">
            <w:pPr>
              <w:autoSpaceDE w:val="0"/>
              <w:autoSpaceDN w:val="0"/>
              <w:adjustRightInd w:val="0"/>
              <w:ind w:left="-113" w:right="-72"/>
              <w:jc w:val="right"/>
              <w:rPr>
                <w:rFonts w:ascii="Arial" w:hAnsi="Arial" w:cs="Arial"/>
                <w:b/>
                <w:bCs/>
                <w:sz w:val="18"/>
                <w:szCs w:val="18"/>
              </w:rPr>
            </w:pPr>
            <w:r w:rsidRPr="009B0BA7">
              <w:rPr>
                <w:rFonts w:ascii="Arial" w:hAnsi="Arial" w:cs="Arial"/>
                <w:b/>
                <w:bCs/>
                <w:sz w:val="18"/>
                <w:szCs w:val="18"/>
              </w:rPr>
              <w:t>Million Baht</w:t>
            </w:r>
          </w:p>
        </w:tc>
      </w:tr>
      <w:tr w:rsidR="00362237" w:rsidRPr="009B0BA7" w14:paraId="062C185A" w14:textId="77777777" w:rsidTr="00362237">
        <w:tc>
          <w:tcPr>
            <w:tcW w:w="3600" w:type="dxa"/>
            <w:vAlign w:val="bottom"/>
          </w:tcPr>
          <w:p w14:paraId="0807281F" w14:textId="77777777" w:rsidR="00362237" w:rsidRPr="009B0BA7" w:rsidRDefault="00362237" w:rsidP="00362237">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14:paraId="159AEADB"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733092DF"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297F6182"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16CC92AB"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412366D0"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r>
      <w:tr w:rsidR="00362237" w:rsidRPr="009B0BA7" w14:paraId="021522DC" w14:textId="77777777" w:rsidTr="00362237">
        <w:tc>
          <w:tcPr>
            <w:tcW w:w="3600" w:type="dxa"/>
            <w:vAlign w:val="bottom"/>
          </w:tcPr>
          <w:p w14:paraId="64AEDF8D" w14:textId="77777777" w:rsidR="00362237" w:rsidRPr="009B0BA7" w:rsidRDefault="00362237" w:rsidP="00362237">
            <w:pPr>
              <w:autoSpaceDE w:val="0"/>
              <w:autoSpaceDN w:val="0"/>
              <w:adjustRightInd w:val="0"/>
              <w:ind w:left="-101" w:right="-72"/>
              <w:rPr>
                <w:rFonts w:ascii="Arial" w:hAnsi="Arial" w:cs="Arial"/>
                <w:b/>
                <w:bCs/>
                <w:sz w:val="18"/>
                <w:szCs w:val="18"/>
              </w:rPr>
            </w:pPr>
            <w:r w:rsidRPr="009B0BA7">
              <w:rPr>
                <w:rFonts w:ascii="Arial" w:hAnsi="Arial" w:cs="Arial"/>
                <w:b/>
                <w:bCs/>
                <w:sz w:val="18"/>
                <w:szCs w:val="18"/>
              </w:rPr>
              <w:t xml:space="preserve">For the </w:t>
            </w:r>
            <w:r w:rsidRPr="009B0BA7">
              <w:rPr>
                <w:rFonts w:ascii="Arial" w:eastAsia="Times New Roman" w:hAnsi="Arial" w:cs="Arial"/>
                <w:b/>
                <w:bCs/>
                <w:sz w:val="18"/>
                <w:szCs w:val="18"/>
              </w:rPr>
              <w:t>nine-month</w:t>
            </w:r>
            <w:r w:rsidRPr="009B0BA7">
              <w:rPr>
                <w:rFonts w:ascii="Arial" w:hAnsi="Arial" w:cs="Arial"/>
                <w:b/>
                <w:bCs/>
                <w:spacing w:val="-6"/>
                <w:sz w:val="18"/>
                <w:szCs w:val="18"/>
              </w:rPr>
              <w:t xml:space="preserve"> period ended</w:t>
            </w:r>
          </w:p>
        </w:tc>
        <w:tc>
          <w:tcPr>
            <w:tcW w:w="1182" w:type="dxa"/>
            <w:shd w:val="clear" w:color="auto" w:fill="FAFAFA"/>
            <w:vAlign w:val="bottom"/>
          </w:tcPr>
          <w:p w14:paraId="23C32088"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0FC3C1FF"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3F61D24"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73C8CF2F"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79C1277F"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r>
      <w:tr w:rsidR="00362237" w:rsidRPr="009B0BA7" w14:paraId="1E275F23" w14:textId="77777777" w:rsidTr="00362237">
        <w:tc>
          <w:tcPr>
            <w:tcW w:w="3600" w:type="dxa"/>
            <w:vAlign w:val="bottom"/>
          </w:tcPr>
          <w:p w14:paraId="7FE6FECD" w14:textId="38FB91DF" w:rsidR="00362237" w:rsidRPr="009B0BA7" w:rsidRDefault="00362237" w:rsidP="00362237">
            <w:pPr>
              <w:autoSpaceDE w:val="0"/>
              <w:autoSpaceDN w:val="0"/>
              <w:adjustRightInd w:val="0"/>
              <w:ind w:left="-101" w:right="-72"/>
              <w:rPr>
                <w:rFonts w:ascii="Arial" w:hAnsi="Arial" w:cs="Arial"/>
                <w:b/>
                <w:bCs/>
                <w:sz w:val="18"/>
                <w:szCs w:val="18"/>
              </w:rPr>
            </w:pPr>
            <w:r w:rsidRPr="009B0BA7">
              <w:rPr>
                <w:rFonts w:ascii="Arial" w:hAnsi="Arial" w:cs="Arial"/>
                <w:b/>
                <w:bCs/>
                <w:sz w:val="18"/>
                <w:szCs w:val="18"/>
              </w:rPr>
              <w:t xml:space="preserve">   30 September</w:t>
            </w:r>
            <w:r w:rsidRPr="009B0BA7">
              <w:rPr>
                <w:rFonts w:ascii="Arial" w:hAnsi="Arial" w:cs="Arial"/>
                <w:b/>
                <w:bCs/>
                <w:spacing w:val="-6"/>
                <w:sz w:val="18"/>
                <w:szCs w:val="18"/>
              </w:rPr>
              <w:t xml:space="preserve"> 2021</w:t>
            </w:r>
          </w:p>
        </w:tc>
        <w:tc>
          <w:tcPr>
            <w:tcW w:w="1182" w:type="dxa"/>
            <w:shd w:val="clear" w:color="auto" w:fill="FAFAFA"/>
            <w:vAlign w:val="bottom"/>
          </w:tcPr>
          <w:p w14:paraId="5BC9F71C"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14:paraId="6E19C8A8"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6E33CCEA"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14:paraId="54491ED3"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14:paraId="14305B33"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r>
      <w:tr w:rsidR="00A55294" w:rsidRPr="009B0BA7" w14:paraId="5C070290" w14:textId="77777777" w:rsidTr="00362237">
        <w:tc>
          <w:tcPr>
            <w:tcW w:w="3600" w:type="dxa"/>
            <w:vAlign w:val="bottom"/>
          </w:tcPr>
          <w:p w14:paraId="6779909D" w14:textId="77777777" w:rsidR="00A55294" w:rsidRPr="009B0BA7" w:rsidRDefault="00A55294" w:rsidP="00A55294">
            <w:pPr>
              <w:autoSpaceDE w:val="0"/>
              <w:autoSpaceDN w:val="0"/>
              <w:adjustRightInd w:val="0"/>
              <w:ind w:left="-101" w:right="-72"/>
              <w:rPr>
                <w:rFonts w:ascii="Arial" w:hAnsi="Arial" w:cs="Arial"/>
                <w:sz w:val="18"/>
                <w:szCs w:val="18"/>
              </w:rPr>
            </w:pPr>
            <w:r w:rsidRPr="009B0BA7">
              <w:rPr>
                <w:rFonts w:ascii="Arial" w:hAnsi="Arial" w:cs="Arial"/>
                <w:sz w:val="18"/>
                <w:szCs w:val="18"/>
                <w:lang w:val="en-US"/>
              </w:rPr>
              <w:t>Net revenue</w:t>
            </w:r>
          </w:p>
        </w:tc>
        <w:tc>
          <w:tcPr>
            <w:tcW w:w="1182" w:type="dxa"/>
            <w:tcBorders>
              <w:bottom w:val="single" w:sz="4" w:space="0" w:color="auto"/>
            </w:tcBorders>
            <w:shd w:val="clear" w:color="auto" w:fill="FAFAFA"/>
          </w:tcPr>
          <w:p w14:paraId="3DADBB24" w14:textId="0773034F"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595.29</w:t>
            </w:r>
          </w:p>
        </w:tc>
        <w:tc>
          <w:tcPr>
            <w:tcW w:w="1276" w:type="dxa"/>
            <w:tcBorders>
              <w:bottom w:val="single" w:sz="4" w:space="0" w:color="auto"/>
            </w:tcBorders>
            <w:shd w:val="clear" w:color="auto" w:fill="FAFAFA"/>
          </w:tcPr>
          <w:p w14:paraId="4CF12154" w14:textId="62528F6A"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373.33</w:t>
            </w:r>
          </w:p>
        </w:tc>
        <w:tc>
          <w:tcPr>
            <w:tcW w:w="1134" w:type="dxa"/>
            <w:tcBorders>
              <w:bottom w:val="single" w:sz="4" w:space="0" w:color="auto"/>
            </w:tcBorders>
            <w:shd w:val="clear" w:color="auto" w:fill="FAFAFA"/>
          </w:tcPr>
          <w:p w14:paraId="599877C5" w14:textId="7DB6F377"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100.4</w:t>
            </w:r>
            <w:r w:rsidR="003343F7" w:rsidRPr="009B0BA7">
              <w:rPr>
                <w:rFonts w:ascii="Arial" w:hAnsi="Arial" w:cs="Arial"/>
                <w:snapToGrid w:val="0"/>
                <w:sz w:val="18"/>
                <w:szCs w:val="18"/>
                <w:lang w:val="en-US" w:eastAsia="th-TH"/>
              </w:rPr>
              <w:t>4</w:t>
            </w:r>
          </w:p>
        </w:tc>
        <w:tc>
          <w:tcPr>
            <w:tcW w:w="1134" w:type="dxa"/>
            <w:tcBorders>
              <w:bottom w:val="single" w:sz="4" w:space="0" w:color="auto"/>
            </w:tcBorders>
            <w:shd w:val="clear" w:color="auto" w:fill="FAFAFA"/>
          </w:tcPr>
          <w:p w14:paraId="49379BC1" w14:textId="14164A1F"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12.87</w:t>
            </w:r>
          </w:p>
        </w:tc>
        <w:tc>
          <w:tcPr>
            <w:tcW w:w="1134" w:type="dxa"/>
            <w:tcBorders>
              <w:bottom w:val="single" w:sz="4" w:space="0" w:color="auto"/>
            </w:tcBorders>
            <w:shd w:val="clear" w:color="auto" w:fill="FAFAFA"/>
          </w:tcPr>
          <w:p w14:paraId="755F171F" w14:textId="1C50DC32"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1,081.9</w:t>
            </w:r>
            <w:r w:rsidR="003343F7" w:rsidRPr="009B0BA7">
              <w:rPr>
                <w:rFonts w:ascii="Arial" w:hAnsi="Arial" w:cs="Arial"/>
                <w:snapToGrid w:val="0"/>
                <w:sz w:val="18"/>
                <w:szCs w:val="18"/>
                <w:lang w:val="en-US" w:eastAsia="th-TH"/>
              </w:rPr>
              <w:t>3</w:t>
            </w:r>
          </w:p>
        </w:tc>
      </w:tr>
      <w:tr w:rsidR="00362237" w:rsidRPr="009B0BA7" w14:paraId="0E3FEA60" w14:textId="77777777" w:rsidTr="00362237">
        <w:tc>
          <w:tcPr>
            <w:tcW w:w="3600" w:type="dxa"/>
            <w:vAlign w:val="bottom"/>
          </w:tcPr>
          <w:p w14:paraId="13FA235C" w14:textId="77777777" w:rsidR="00362237" w:rsidRPr="009B0BA7" w:rsidRDefault="00362237" w:rsidP="00362237">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7E2B3A1D"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5B61657E"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427F6F76"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2DE3CFCB"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17A774FE" w14:textId="77777777" w:rsidR="00362237" w:rsidRPr="009B0BA7" w:rsidRDefault="00362237" w:rsidP="00362237">
            <w:pPr>
              <w:ind w:right="-72"/>
              <w:jc w:val="right"/>
              <w:rPr>
                <w:rFonts w:ascii="Arial" w:hAnsi="Arial" w:cs="Arial"/>
                <w:snapToGrid w:val="0"/>
                <w:sz w:val="18"/>
                <w:szCs w:val="18"/>
                <w:lang w:val="en-US" w:eastAsia="th-TH"/>
              </w:rPr>
            </w:pPr>
          </w:p>
        </w:tc>
      </w:tr>
      <w:tr w:rsidR="00A55294" w:rsidRPr="009B0BA7" w14:paraId="25DB30E2" w14:textId="77777777" w:rsidTr="00362237">
        <w:tc>
          <w:tcPr>
            <w:tcW w:w="3600" w:type="dxa"/>
            <w:vAlign w:val="bottom"/>
          </w:tcPr>
          <w:p w14:paraId="450F1DE5" w14:textId="77777777" w:rsidR="00A55294" w:rsidRPr="009B0BA7" w:rsidRDefault="00A55294" w:rsidP="00A55294">
            <w:pPr>
              <w:ind w:left="-101" w:right="-72"/>
              <w:rPr>
                <w:rFonts w:ascii="Arial" w:hAnsi="Arial" w:cs="Arial"/>
                <w:sz w:val="18"/>
                <w:szCs w:val="18"/>
                <w:cs/>
              </w:rPr>
            </w:pPr>
            <w:r w:rsidRPr="009B0BA7">
              <w:rPr>
                <w:rFonts w:ascii="Arial" w:hAnsi="Arial" w:cs="Arial"/>
                <w:sz w:val="18"/>
                <w:szCs w:val="18"/>
              </w:rPr>
              <w:t>Gross profit</w:t>
            </w:r>
          </w:p>
        </w:tc>
        <w:tc>
          <w:tcPr>
            <w:tcW w:w="1182" w:type="dxa"/>
            <w:tcBorders>
              <w:bottom w:val="single" w:sz="4" w:space="0" w:color="auto"/>
            </w:tcBorders>
            <w:shd w:val="clear" w:color="auto" w:fill="FAFAFA"/>
          </w:tcPr>
          <w:p w14:paraId="6FFABCCB" w14:textId="170E53C2"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70.12</w:t>
            </w:r>
          </w:p>
        </w:tc>
        <w:tc>
          <w:tcPr>
            <w:tcW w:w="1276" w:type="dxa"/>
            <w:tcBorders>
              <w:bottom w:val="single" w:sz="4" w:space="0" w:color="auto"/>
            </w:tcBorders>
            <w:shd w:val="clear" w:color="auto" w:fill="FAFAFA"/>
          </w:tcPr>
          <w:p w14:paraId="0129B973" w14:textId="1BB00A7A"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39.98</w:t>
            </w:r>
          </w:p>
        </w:tc>
        <w:tc>
          <w:tcPr>
            <w:tcW w:w="1134" w:type="dxa"/>
            <w:tcBorders>
              <w:bottom w:val="single" w:sz="4" w:space="0" w:color="auto"/>
            </w:tcBorders>
            <w:shd w:val="clear" w:color="auto" w:fill="FAFAFA"/>
          </w:tcPr>
          <w:p w14:paraId="38BC3470" w14:textId="4B8EAB5C"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50.02</w:t>
            </w:r>
          </w:p>
        </w:tc>
        <w:tc>
          <w:tcPr>
            <w:tcW w:w="1134" w:type="dxa"/>
            <w:tcBorders>
              <w:bottom w:val="single" w:sz="4" w:space="0" w:color="auto"/>
            </w:tcBorders>
            <w:shd w:val="clear" w:color="auto" w:fill="FAFAFA"/>
          </w:tcPr>
          <w:p w14:paraId="2734875B" w14:textId="3B50B560"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0.84</w:t>
            </w:r>
          </w:p>
        </w:tc>
        <w:tc>
          <w:tcPr>
            <w:tcW w:w="1134" w:type="dxa"/>
            <w:tcBorders>
              <w:bottom w:val="single" w:sz="4" w:space="0" w:color="auto"/>
            </w:tcBorders>
            <w:shd w:val="clear" w:color="auto" w:fill="FAFAFA"/>
          </w:tcPr>
          <w:p w14:paraId="253964C2" w14:textId="224AEC42"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160.96</w:t>
            </w:r>
          </w:p>
        </w:tc>
      </w:tr>
      <w:tr w:rsidR="00362237" w:rsidRPr="009B0BA7" w14:paraId="58A84CF7" w14:textId="77777777" w:rsidTr="00362237">
        <w:trPr>
          <w:trHeight w:val="162"/>
        </w:trPr>
        <w:tc>
          <w:tcPr>
            <w:tcW w:w="3600" w:type="dxa"/>
            <w:vAlign w:val="bottom"/>
          </w:tcPr>
          <w:p w14:paraId="64EF0FBD" w14:textId="77777777" w:rsidR="00362237" w:rsidRPr="009B0BA7" w:rsidRDefault="00362237" w:rsidP="00362237">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14:paraId="423BA3FF"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14:paraId="050F3B6B"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346719D1"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2562543"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6DE08056" w14:textId="77777777" w:rsidR="00362237" w:rsidRPr="009B0BA7" w:rsidRDefault="00362237" w:rsidP="00362237">
            <w:pPr>
              <w:ind w:right="-72"/>
              <w:jc w:val="right"/>
              <w:rPr>
                <w:rFonts w:ascii="Arial" w:hAnsi="Arial" w:cs="Arial"/>
                <w:snapToGrid w:val="0"/>
                <w:sz w:val="18"/>
                <w:szCs w:val="18"/>
                <w:lang w:val="en-US" w:eastAsia="th-TH"/>
              </w:rPr>
            </w:pPr>
          </w:p>
        </w:tc>
      </w:tr>
      <w:tr w:rsidR="00A55294" w:rsidRPr="009B0BA7" w14:paraId="07B95914" w14:textId="77777777" w:rsidTr="00362237">
        <w:tc>
          <w:tcPr>
            <w:tcW w:w="3600" w:type="dxa"/>
            <w:vAlign w:val="bottom"/>
          </w:tcPr>
          <w:p w14:paraId="4B9D84F5" w14:textId="77777777" w:rsidR="00A55294" w:rsidRPr="009B0BA7" w:rsidRDefault="00A55294" w:rsidP="00A55294">
            <w:pPr>
              <w:ind w:left="-101" w:right="-72"/>
              <w:rPr>
                <w:rFonts w:ascii="Arial" w:hAnsi="Arial" w:cs="Arial"/>
                <w:sz w:val="18"/>
                <w:szCs w:val="18"/>
              </w:rPr>
            </w:pPr>
            <w:r w:rsidRPr="009B0BA7">
              <w:rPr>
                <w:rFonts w:ascii="Arial" w:hAnsi="Arial" w:cs="Arial"/>
                <w:sz w:val="18"/>
                <w:szCs w:val="18"/>
              </w:rPr>
              <w:t>Finance costs</w:t>
            </w:r>
          </w:p>
        </w:tc>
        <w:tc>
          <w:tcPr>
            <w:tcW w:w="1182" w:type="dxa"/>
            <w:tcBorders>
              <w:bottom w:val="single" w:sz="4" w:space="0" w:color="auto"/>
            </w:tcBorders>
            <w:shd w:val="clear" w:color="auto" w:fill="FAFAFA"/>
          </w:tcPr>
          <w:p w14:paraId="7502940D" w14:textId="6A4EC31C"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7EF6A9E2" w14:textId="6A9FE7BB"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57E04A59" w14:textId="1389D39E"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(18.71)</w:t>
            </w:r>
          </w:p>
        </w:tc>
        <w:tc>
          <w:tcPr>
            <w:tcW w:w="1134" w:type="dxa"/>
            <w:tcBorders>
              <w:bottom w:val="single" w:sz="4" w:space="0" w:color="auto"/>
            </w:tcBorders>
            <w:shd w:val="clear" w:color="auto" w:fill="FAFAFA"/>
          </w:tcPr>
          <w:p w14:paraId="52910CED" w14:textId="29881058"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21A9BCB6" w14:textId="63E7BF6E"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(18.71)</w:t>
            </w:r>
          </w:p>
        </w:tc>
      </w:tr>
      <w:tr w:rsidR="00362237" w:rsidRPr="009B0BA7" w14:paraId="0F2C2233" w14:textId="77777777" w:rsidTr="00362237">
        <w:tc>
          <w:tcPr>
            <w:tcW w:w="3600" w:type="dxa"/>
            <w:vAlign w:val="bottom"/>
          </w:tcPr>
          <w:p w14:paraId="6C9B0843" w14:textId="77777777" w:rsidR="00362237" w:rsidRPr="009B0BA7" w:rsidRDefault="00362237" w:rsidP="00362237">
            <w:pPr>
              <w:ind w:left="-101" w:right="-72"/>
              <w:rPr>
                <w:rFonts w:ascii="Arial" w:hAnsi="Arial" w:cs="Arial"/>
                <w:sz w:val="18"/>
                <w:szCs w:val="18"/>
              </w:rPr>
            </w:pPr>
          </w:p>
        </w:tc>
        <w:tc>
          <w:tcPr>
            <w:tcW w:w="1182" w:type="dxa"/>
            <w:tcBorders>
              <w:top w:val="single" w:sz="4" w:space="0" w:color="auto"/>
            </w:tcBorders>
            <w:shd w:val="clear" w:color="auto" w:fill="FAFAFA"/>
          </w:tcPr>
          <w:p w14:paraId="1298F4CB"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14:paraId="10F3CC5E"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73F3E399"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6E6F6049"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41CDCC87" w14:textId="77777777" w:rsidR="00362237" w:rsidRPr="009B0BA7" w:rsidRDefault="00362237" w:rsidP="00362237">
            <w:pPr>
              <w:ind w:right="-72"/>
              <w:jc w:val="right"/>
              <w:rPr>
                <w:rFonts w:ascii="Arial" w:hAnsi="Arial" w:cs="Arial"/>
                <w:snapToGrid w:val="0"/>
                <w:sz w:val="18"/>
                <w:szCs w:val="18"/>
                <w:lang w:val="en-US" w:eastAsia="th-TH"/>
              </w:rPr>
            </w:pPr>
          </w:p>
        </w:tc>
      </w:tr>
      <w:tr w:rsidR="00362237" w:rsidRPr="009B0BA7" w14:paraId="66AB48C2" w14:textId="77777777" w:rsidTr="00362237">
        <w:tc>
          <w:tcPr>
            <w:tcW w:w="3600" w:type="dxa"/>
            <w:vAlign w:val="bottom"/>
          </w:tcPr>
          <w:p w14:paraId="2B28B91F" w14:textId="77777777" w:rsidR="00362237" w:rsidRPr="009B0BA7" w:rsidRDefault="00362237" w:rsidP="00362237">
            <w:pPr>
              <w:ind w:left="-101" w:right="-72"/>
              <w:rPr>
                <w:rFonts w:ascii="Arial" w:hAnsi="Arial" w:cs="Arial"/>
                <w:sz w:val="18"/>
                <w:szCs w:val="18"/>
                <w:cs/>
              </w:rPr>
            </w:pPr>
            <w:r w:rsidRPr="009B0BA7">
              <w:rPr>
                <w:rFonts w:ascii="Arial" w:hAnsi="Arial" w:cs="Arial"/>
                <w:sz w:val="18"/>
                <w:szCs w:val="18"/>
              </w:rPr>
              <w:t>Unallocated transactions</w:t>
            </w:r>
          </w:p>
        </w:tc>
        <w:tc>
          <w:tcPr>
            <w:tcW w:w="1182" w:type="dxa"/>
            <w:shd w:val="clear" w:color="auto" w:fill="FAFAFA"/>
            <w:vAlign w:val="bottom"/>
          </w:tcPr>
          <w:p w14:paraId="5452B5C0"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shd w:val="clear" w:color="auto" w:fill="FAFAFA"/>
            <w:vAlign w:val="bottom"/>
          </w:tcPr>
          <w:p w14:paraId="04135847"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FAFAFA"/>
            <w:vAlign w:val="bottom"/>
          </w:tcPr>
          <w:p w14:paraId="752E40E1" w14:textId="77777777" w:rsidR="00362237" w:rsidRPr="009B0BA7" w:rsidRDefault="00362237" w:rsidP="00362237">
            <w:pPr>
              <w:ind w:right="-72"/>
              <w:jc w:val="right"/>
              <w:rPr>
                <w:rFonts w:ascii="Arial" w:hAnsi="Arial" w:cs="Arial"/>
                <w:snapToGrid w:val="0"/>
                <w:sz w:val="18"/>
                <w:szCs w:val="18"/>
                <w:cs/>
                <w:lang w:val="en-US" w:eastAsia="th-TH"/>
              </w:rPr>
            </w:pPr>
          </w:p>
        </w:tc>
        <w:tc>
          <w:tcPr>
            <w:tcW w:w="1134" w:type="dxa"/>
            <w:shd w:val="clear" w:color="auto" w:fill="FAFAFA"/>
          </w:tcPr>
          <w:p w14:paraId="0A7BF493"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50625031" w14:textId="1F926F7C" w:rsidR="00362237" w:rsidRPr="009B0BA7" w:rsidRDefault="00A55294"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(114.17)</w:t>
            </w:r>
          </w:p>
        </w:tc>
      </w:tr>
      <w:tr w:rsidR="00362237" w:rsidRPr="009B0BA7" w14:paraId="135BA7C2" w14:textId="77777777" w:rsidTr="00362237">
        <w:tc>
          <w:tcPr>
            <w:tcW w:w="3600" w:type="dxa"/>
            <w:vAlign w:val="bottom"/>
          </w:tcPr>
          <w:p w14:paraId="541315F7" w14:textId="77777777" w:rsidR="00362237" w:rsidRPr="009B0BA7" w:rsidRDefault="00362237" w:rsidP="00362237">
            <w:pPr>
              <w:ind w:left="-101" w:right="-72"/>
              <w:rPr>
                <w:rFonts w:ascii="Arial" w:hAnsi="Arial" w:cs="Arial"/>
                <w:b/>
                <w:bCs/>
                <w:spacing w:val="-6"/>
                <w:sz w:val="18"/>
                <w:szCs w:val="18"/>
                <w:cs/>
              </w:rPr>
            </w:pPr>
          </w:p>
        </w:tc>
        <w:tc>
          <w:tcPr>
            <w:tcW w:w="1182" w:type="dxa"/>
            <w:shd w:val="clear" w:color="auto" w:fill="FAFAFA"/>
            <w:vAlign w:val="bottom"/>
          </w:tcPr>
          <w:p w14:paraId="7B3E7640"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shd w:val="clear" w:color="auto" w:fill="FAFAFA"/>
            <w:vAlign w:val="bottom"/>
          </w:tcPr>
          <w:p w14:paraId="264B6711"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FAFAFA"/>
            <w:vAlign w:val="bottom"/>
          </w:tcPr>
          <w:p w14:paraId="35BDCDB8"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FAFAFA"/>
          </w:tcPr>
          <w:p w14:paraId="4D89DDD1"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14:paraId="3D0F69D3" w14:textId="77777777" w:rsidR="00362237" w:rsidRPr="009B0BA7" w:rsidRDefault="00362237" w:rsidP="00362237">
            <w:pPr>
              <w:ind w:right="-72"/>
              <w:jc w:val="right"/>
              <w:rPr>
                <w:rFonts w:ascii="Arial" w:hAnsi="Arial" w:cs="Arial"/>
                <w:snapToGrid w:val="0"/>
                <w:sz w:val="18"/>
                <w:szCs w:val="18"/>
                <w:lang w:val="en-US" w:eastAsia="th-TH"/>
              </w:rPr>
            </w:pPr>
          </w:p>
        </w:tc>
      </w:tr>
      <w:tr w:rsidR="00362237" w:rsidRPr="009B0BA7" w14:paraId="4E718535" w14:textId="77777777" w:rsidTr="00362237">
        <w:tc>
          <w:tcPr>
            <w:tcW w:w="3600" w:type="dxa"/>
            <w:vAlign w:val="bottom"/>
          </w:tcPr>
          <w:p w14:paraId="3E3F8ABA" w14:textId="77777777" w:rsidR="00362237" w:rsidRPr="009B0BA7" w:rsidRDefault="00362237" w:rsidP="00362237">
            <w:pPr>
              <w:ind w:left="-101" w:right="-72"/>
              <w:rPr>
                <w:rFonts w:ascii="Arial" w:hAnsi="Arial" w:cs="Arial"/>
                <w:sz w:val="18"/>
                <w:szCs w:val="18"/>
                <w:cs/>
              </w:rPr>
            </w:pPr>
            <w:r w:rsidRPr="009B0BA7">
              <w:rPr>
                <w:rFonts w:ascii="Arial" w:hAnsi="Arial" w:cs="Arial"/>
                <w:sz w:val="18"/>
                <w:szCs w:val="18"/>
              </w:rPr>
              <w:t>Profit for the period</w:t>
            </w:r>
          </w:p>
        </w:tc>
        <w:tc>
          <w:tcPr>
            <w:tcW w:w="1182" w:type="dxa"/>
            <w:shd w:val="clear" w:color="auto" w:fill="FAFAFA"/>
            <w:vAlign w:val="bottom"/>
          </w:tcPr>
          <w:p w14:paraId="26B9E5D4"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shd w:val="clear" w:color="auto" w:fill="FAFAFA"/>
            <w:vAlign w:val="bottom"/>
          </w:tcPr>
          <w:p w14:paraId="44B2AAD7"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FAFAFA"/>
            <w:vAlign w:val="bottom"/>
          </w:tcPr>
          <w:p w14:paraId="1550D61F"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FAFAFA"/>
          </w:tcPr>
          <w:p w14:paraId="593318D6"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14:paraId="184C9EB7" w14:textId="5A31B205" w:rsidR="00362237" w:rsidRPr="009B0BA7" w:rsidRDefault="00A55294"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28.08</w:t>
            </w:r>
          </w:p>
        </w:tc>
      </w:tr>
      <w:tr w:rsidR="00362237" w:rsidRPr="009B0BA7" w14:paraId="211ADBA5" w14:textId="77777777" w:rsidTr="00362237">
        <w:tc>
          <w:tcPr>
            <w:tcW w:w="3600" w:type="dxa"/>
            <w:vAlign w:val="bottom"/>
          </w:tcPr>
          <w:p w14:paraId="74101AF7" w14:textId="77777777" w:rsidR="00362237" w:rsidRPr="009B0BA7" w:rsidRDefault="00362237" w:rsidP="00362237">
            <w:pPr>
              <w:ind w:left="-101" w:right="-72"/>
              <w:rPr>
                <w:rFonts w:ascii="Arial" w:hAnsi="Arial" w:cs="Arial"/>
                <w:sz w:val="18"/>
                <w:szCs w:val="18"/>
              </w:rPr>
            </w:pPr>
          </w:p>
        </w:tc>
        <w:tc>
          <w:tcPr>
            <w:tcW w:w="1182" w:type="dxa"/>
            <w:shd w:val="clear" w:color="auto" w:fill="FAFAFA"/>
            <w:vAlign w:val="bottom"/>
          </w:tcPr>
          <w:p w14:paraId="28E77855"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shd w:val="clear" w:color="auto" w:fill="FAFAFA"/>
            <w:vAlign w:val="bottom"/>
          </w:tcPr>
          <w:p w14:paraId="53001F6F"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FAFAFA"/>
            <w:vAlign w:val="bottom"/>
          </w:tcPr>
          <w:p w14:paraId="46C2B4E6"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FAFAFA"/>
          </w:tcPr>
          <w:p w14:paraId="36A2B1A6"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14:paraId="1A85FBD5" w14:textId="77777777" w:rsidR="00362237" w:rsidRPr="009B0BA7" w:rsidRDefault="00362237" w:rsidP="00362237">
            <w:pPr>
              <w:autoSpaceDE w:val="0"/>
              <w:autoSpaceDN w:val="0"/>
              <w:adjustRightInd w:val="0"/>
              <w:ind w:left="69"/>
              <w:jc w:val="right"/>
              <w:rPr>
                <w:rFonts w:ascii="Arial" w:hAnsi="Arial" w:cs="Arial"/>
                <w:sz w:val="18"/>
                <w:szCs w:val="18"/>
                <w:lang w:val="en-US"/>
              </w:rPr>
            </w:pPr>
          </w:p>
        </w:tc>
      </w:tr>
      <w:tr w:rsidR="00362237" w:rsidRPr="009B0BA7" w14:paraId="4A6DEF39" w14:textId="77777777" w:rsidTr="00362237">
        <w:tc>
          <w:tcPr>
            <w:tcW w:w="3600" w:type="dxa"/>
          </w:tcPr>
          <w:p w14:paraId="1E690470" w14:textId="77777777" w:rsidR="00362237" w:rsidRPr="009B0BA7" w:rsidRDefault="00362237" w:rsidP="00362237">
            <w:pPr>
              <w:autoSpaceDE w:val="0"/>
              <w:autoSpaceDN w:val="0"/>
              <w:adjustRightInd w:val="0"/>
              <w:ind w:left="-101" w:right="-72"/>
              <w:rPr>
                <w:rFonts w:ascii="Arial" w:hAnsi="Arial" w:cs="Arial"/>
                <w:b/>
                <w:bCs/>
                <w:sz w:val="18"/>
                <w:szCs w:val="18"/>
              </w:rPr>
            </w:pPr>
            <w:r w:rsidRPr="009B0BA7">
              <w:rPr>
                <w:rFonts w:ascii="Arial" w:hAnsi="Arial" w:cs="Arial"/>
                <w:b/>
                <w:bCs/>
                <w:sz w:val="18"/>
                <w:szCs w:val="18"/>
              </w:rPr>
              <w:t>Timing of revenue recognition</w:t>
            </w:r>
          </w:p>
        </w:tc>
        <w:tc>
          <w:tcPr>
            <w:tcW w:w="1182" w:type="dxa"/>
            <w:shd w:val="clear" w:color="auto" w:fill="FAFAFA"/>
            <w:vAlign w:val="bottom"/>
          </w:tcPr>
          <w:p w14:paraId="3DDBF8B5" w14:textId="77777777" w:rsidR="00362237" w:rsidRPr="009B0BA7" w:rsidRDefault="00362237" w:rsidP="00362237">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14:paraId="3AE0FE30" w14:textId="77777777" w:rsidR="00362237" w:rsidRPr="009B0BA7" w:rsidRDefault="00362237" w:rsidP="00362237">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14:paraId="64844762" w14:textId="77777777" w:rsidR="00362237" w:rsidRPr="009B0BA7" w:rsidRDefault="00362237" w:rsidP="00362237">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41B37389" w14:textId="77777777" w:rsidR="00362237" w:rsidRPr="009B0BA7" w:rsidRDefault="00362237" w:rsidP="00362237">
            <w:pPr>
              <w:autoSpaceDE w:val="0"/>
              <w:autoSpaceDN w:val="0"/>
              <w:adjustRightInd w:val="0"/>
              <w:ind w:left="60" w:right="-72"/>
              <w:jc w:val="right"/>
              <w:rPr>
                <w:rFonts w:ascii="Arial" w:hAnsi="Arial" w:cs="Arial"/>
                <w:b/>
                <w:bCs/>
                <w:sz w:val="18"/>
                <w:szCs w:val="18"/>
              </w:rPr>
            </w:pPr>
          </w:p>
        </w:tc>
        <w:tc>
          <w:tcPr>
            <w:tcW w:w="1134" w:type="dxa"/>
            <w:shd w:val="clear" w:color="auto" w:fill="FAFAFA"/>
          </w:tcPr>
          <w:p w14:paraId="1C642F0E"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r>
      <w:tr w:rsidR="00A55294" w:rsidRPr="009B0BA7" w14:paraId="09FECFE3" w14:textId="77777777" w:rsidTr="00362237">
        <w:tc>
          <w:tcPr>
            <w:tcW w:w="3600" w:type="dxa"/>
          </w:tcPr>
          <w:p w14:paraId="767F2DF4" w14:textId="77777777" w:rsidR="00A55294" w:rsidRPr="009B0BA7" w:rsidRDefault="00A55294" w:rsidP="00A55294">
            <w:pPr>
              <w:autoSpaceDE w:val="0"/>
              <w:autoSpaceDN w:val="0"/>
              <w:adjustRightInd w:val="0"/>
              <w:ind w:left="-101" w:right="-72"/>
              <w:rPr>
                <w:rFonts w:ascii="Arial" w:hAnsi="Arial" w:cs="Arial"/>
                <w:sz w:val="18"/>
                <w:szCs w:val="18"/>
                <w:lang w:val="en-US"/>
              </w:rPr>
            </w:pPr>
            <w:r w:rsidRPr="009B0BA7">
              <w:rPr>
                <w:rFonts w:ascii="Arial" w:hAnsi="Arial" w:cs="Arial"/>
                <w:sz w:val="18"/>
                <w:szCs w:val="18"/>
                <w:lang w:val="en-US"/>
              </w:rPr>
              <w:t>At a point in time</w:t>
            </w:r>
          </w:p>
        </w:tc>
        <w:tc>
          <w:tcPr>
            <w:tcW w:w="1182" w:type="dxa"/>
            <w:shd w:val="clear" w:color="auto" w:fill="FAFAFA"/>
          </w:tcPr>
          <w:p w14:paraId="0812D817" w14:textId="49992CD3"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595.29</w:t>
            </w:r>
          </w:p>
        </w:tc>
        <w:tc>
          <w:tcPr>
            <w:tcW w:w="1276" w:type="dxa"/>
            <w:shd w:val="clear" w:color="auto" w:fill="FAFAFA"/>
          </w:tcPr>
          <w:p w14:paraId="55F893F1" w14:textId="1459644F"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shd w:val="clear" w:color="auto" w:fill="FAFAFA"/>
          </w:tcPr>
          <w:p w14:paraId="3C50571F" w14:textId="7A37A558"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100.4</w:t>
            </w:r>
            <w:r w:rsidR="003343F7" w:rsidRPr="009B0BA7">
              <w:rPr>
                <w:rFonts w:ascii="Arial" w:hAnsi="Arial" w:cs="Arial"/>
                <w:snapToGrid w:val="0"/>
                <w:sz w:val="18"/>
                <w:szCs w:val="18"/>
                <w:lang w:val="en-US" w:eastAsia="th-TH"/>
              </w:rPr>
              <w:t>4</w:t>
            </w:r>
          </w:p>
        </w:tc>
        <w:tc>
          <w:tcPr>
            <w:tcW w:w="1134" w:type="dxa"/>
            <w:shd w:val="clear" w:color="auto" w:fill="FAFAFA"/>
          </w:tcPr>
          <w:p w14:paraId="712B208B" w14:textId="2FAAB16C"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12.87</w:t>
            </w:r>
          </w:p>
        </w:tc>
        <w:tc>
          <w:tcPr>
            <w:tcW w:w="1134" w:type="dxa"/>
            <w:shd w:val="clear" w:color="auto" w:fill="FAFAFA"/>
          </w:tcPr>
          <w:p w14:paraId="1E8C5DFF" w14:textId="71CDA5AB"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708.</w:t>
            </w:r>
            <w:r w:rsidR="003343F7" w:rsidRPr="009B0BA7">
              <w:rPr>
                <w:rFonts w:ascii="Arial" w:hAnsi="Arial" w:cs="Arial"/>
                <w:snapToGrid w:val="0"/>
                <w:sz w:val="18"/>
                <w:szCs w:val="18"/>
                <w:lang w:val="en-US" w:eastAsia="th-TH"/>
              </w:rPr>
              <w:t>60</w:t>
            </w:r>
          </w:p>
        </w:tc>
      </w:tr>
      <w:tr w:rsidR="00A55294" w:rsidRPr="009B0BA7" w14:paraId="7E649E25" w14:textId="77777777" w:rsidTr="00362237">
        <w:tc>
          <w:tcPr>
            <w:tcW w:w="3600" w:type="dxa"/>
          </w:tcPr>
          <w:p w14:paraId="0F79FF8D" w14:textId="77777777" w:rsidR="00A55294" w:rsidRPr="009B0BA7" w:rsidRDefault="00A55294" w:rsidP="00A55294">
            <w:pPr>
              <w:autoSpaceDE w:val="0"/>
              <w:autoSpaceDN w:val="0"/>
              <w:adjustRightInd w:val="0"/>
              <w:ind w:left="-101" w:right="-72"/>
              <w:rPr>
                <w:rFonts w:ascii="Arial" w:hAnsi="Arial" w:cs="Arial"/>
                <w:sz w:val="18"/>
                <w:szCs w:val="18"/>
                <w:lang w:val="en-US"/>
              </w:rPr>
            </w:pPr>
            <w:r w:rsidRPr="009B0BA7">
              <w:rPr>
                <w:rFonts w:ascii="Arial" w:hAnsi="Arial" w:cs="Arial"/>
                <w:sz w:val="18"/>
                <w:szCs w:val="18"/>
                <w:lang w:val="en-US"/>
              </w:rPr>
              <w:t>Over time</w:t>
            </w:r>
          </w:p>
        </w:tc>
        <w:tc>
          <w:tcPr>
            <w:tcW w:w="1182" w:type="dxa"/>
            <w:tcBorders>
              <w:bottom w:val="single" w:sz="4" w:space="0" w:color="auto"/>
            </w:tcBorders>
            <w:shd w:val="clear" w:color="auto" w:fill="FAFAFA"/>
          </w:tcPr>
          <w:p w14:paraId="564D6DA8" w14:textId="73A80DA2"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14:paraId="7374B107" w14:textId="111FF532"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373.33</w:t>
            </w:r>
          </w:p>
        </w:tc>
        <w:tc>
          <w:tcPr>
            <w:tcW w:w="1134" w:type="dxa"/>
            <w:tcBorders>
              <w:bottom w:val="single" w:sz="4" w:space="0" w:color="auto"/>
            </w:tcBorders>
            <w:shd w:val="clear" w:color="auto" w:fill="FAFAFA"/>
          </w:tcPr>
          <w:p w14:paraId="5EB84211" w14:textId="120E290D"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5DCB6F00" w14:textId="44499FCE"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14:paraId="606E3142" w14:textId="578471A2"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373.33</w:t>
            </w:r>
          </w:p>
        </w:tc>
      </w:tr>
      <w:tr w:rsidR="00362237" w:rsidRPr="009B0BA7" w14:paraId="4CF32D14" w14:textId="77777777" w:rsidTr="00362237">
        <w:tc>
          <w:tcPr>
            <w:tcW w:w="3600" w:type="dxa"/>
          </w:tcPr>
          <w:p w14:paraId="7513E43B" w14:textId="77777777" w:rsidR="00362237" w:rsidRPr="009B0BA7" w:rsidRDefault="00362237" w:rsidP="00362237">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14:paraId="17278FC4"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14:paraId="63C30E12"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14:paraId="4CFFA766"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06C5CC40"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14:paraId="6D395EB5"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r>
      <w:tr w:rsidR="00A55294" w:rsidRPr="009B0BA7" w14:paraId="16BEE310" w14:textId="77777777" w:rsidTr="00362237">
        <w:trPr>
          <w:trHeight w:val="197"/>
        </w:trPr>
        <w:tc>
          <w:tcPr>
            <w:tcW w:w="3600" w:type="dxa"/>
          </w:tcPr>
          <w:p w14:paraId="281544B0" w14:textId="77777777" w:rsidR="00A55294" w:rsidRPr="009B0BA7" w:rsidRDefault="00A55294" w:rsidP="00A55294">
            <w:pPr>
              <w:autoSpaceDE w:val="0"/>
              <w:autoSpaceDN w:val="0"/>
              <w:adjustRightInd w:val="0"/>
              <w:ind w:left="-101" w:right="-72"/>
              <w:rPr>
                <w:rFonts w:ascii="Arial" w:hAnsi="Arial" w:cs="Arial"/>
                <w:sz w:val="18"/>
                <w:szCs w:val="18"/>
                <w:lang w:val="en-US"/>
              </w:rPr>
            </w:pPr>
            <w:r w:rsidRPr="009B0BA7">
              <w:rPr>
                <w:rFonts w:ascii="Arial" w:hAnsi="Arial" w:cs="Arial"/>
                <w:sz w:val="18"/>
                <w:szCs w:val="18"/>
                <w:lang w:val="en-US"/>
              </w:rPr>
              <w:t>Total revenue</w:t>
            </w:r>
          </w:p>
        </w:tc>
        <w:tc>
          <w:tcPr>
            <w:tcW w:w="1182" w:type="dxa"/>
            <w:tcBorders>
              <w:bottom w:val="single" w:sz="4" w:space="0" w:color="auto"/>
            </w:tcBorders>
            <w:shd w:val="clear" w:color="auto" w:fill="FAFAFA"/>
          </w:tcPr>
          <w:p w14:paraId="52F8E768" w14:textId="6960F9A6"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595.29</w:t>
            </w:r>
          </w:p>
        </w:tc>
        <w:tc>
          <w:tcPr>
            <w:tcW w:w="1276" w:type="dxa"/>
            <w:tcBorders>
              <w:bottom w:val="single" w:sz="4" w:space="0" w:color="auto"/>
            </w:tcBorders>
            <w:shd w:val="clear" w:color="auto" w:fill="FAFAFA"/>
          </w:tcPr>
          <w:p w14:paraId="31D267F5" w14:textId="485657C1"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373.33</w:t>
            </w:r>
          </w:p>
        </w:tc>
        <w:tc>
          <w:tcPr>
            <w:tcW w:w="1134" w:type="dxa"/>
            <w:tcBorders>
              <w:bottom w:val="single" w:sz="4" w:space="0" w:color="auto"/>
            </w:tcBorders>
            <w:shd w:val="clear" w:color="auto" w:fill="FAFAFA"/>
          </w:tcPr>
          <w:p w14:paraId="6FEB0069" w14:textId="7BDC6ADE"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100.4</w:t>
            </w:r>
            <w:r w:rsidR="003343F7" w:rsidRPr="009B0BA7">
              <w:rPr>
                <w:rFonts w:ascii="Arial" w:hAnsi="Arial" w:cs="Arial"/>
                <w:snapToGrid w:val="0"/>
                <w:sz w:val="18"/>
                <w:szCs w:val="18"/>
                <w:lang w:val="en-US" w:eastAsia="th-TH"/>
              </w:rPr>
              <w:t>4</w:t>
            </w:r>
          </w:p>
        </w:tc>
        <w:tc>
          <w:tcPr>
            <w:tcW w:w="1134" w:type="dxa"/>
            <w:tcBorders>
              <w:bottom w:val="single" w:sz="4" w:space="0" w:color="auto"/>
            </w:tcBorders>
            <w:shd w:val="clear" w:color="auto" w:fill="FAFAFA"/>
          </w:tcPr>
          <w:p w14:paraId="257BB741" w14:textId="20FD12AB"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12.87</w:t>
            </w:r>
          </w:p>
        </w:tc>
        <w:tc>
          <w:tcPr>
            <w:tcW w:w="1134" w:type="dxa"/>
            <w:tcBorders>
              <w:bottom w:val="single" w:sz="4" w:space="0" w:color="auto"/>
            </w:tcBorders>
            <w:shd w:val="clear" w:color="auto" w:fill="FAFAFA"/>
          </w:tcPr>
          <w:p w14:paraId="1631FCE0" w14:textId="025F319E" w:rsidR="00A55294" w:rsidRPr="009B0BA7" w:rsidRDefault="00A55294" w:rsidP="00A55294">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1,081.9</w:t>
            </w:r>
            <w:r w:rsidR="003343F7" w:rsidRPr="009B0BA7">
              <w:rPr>
                <w:rFonts w:ascii="Arial" w:hAnsi="Arial" w:cs="Arial"/>
                <w:snapToGrid w:val="0"/>
                <w:sz w:val="18"/>
                <w:szCs w:val="18"/>
                <w:lang w:val="en-US" w:eastAsia="th-TH"/>
              </w:rPr>
              <w:t>3</w:t>
            </w:r>
          </w:p>
        </w:tc>
      </w:tr>
    </w:tbl>
    <w:p w14:paraId="0E09B97D" w14:textId="77777777" w:rsidR="00362237" w:rsidRPr="009B0BA7" w:rsidRDefault="00362237" w:rsidP="00973074">
      <w:pPr>
        <w:tabs>
          <w:tab w:val="left" w:pos="1080"/>
        </w:tabs>
        <w:ind w:left="1080" w:hanging="1080"/>
        <w:rPr>
          <w:rFonts w:ascii="Arial" w:hAnsi="Arial" w:cs="Arial"/>
          <w:sz w:val="20"/>
          <w:szCs w:val="20"/>
          <w:lang w:val="en-US"/>
        </w:rPr>
      </w:pPr>
    </w:p>
    <w:p w14:paraId="31382098" w14:textId="51F368B2" w:rsidR="00785FAD" w:rsidRPr="009B0BA7" w:rsidRDefault="00D73CAE" w:rsidP="00973074">
      <w:pPr>
        <w:rPr>
          <w:rFonts w:ascii="Arial" w:hAnsi="Arial" w:cs="Arial"/>
          <w:sz w:val="20"/>
          <w:szCs w:val="20"/>
          <w:cs/>
          <w:lang w:val="en-US"/>
        </w:rPr>
      </w:pPr>
      <w:r w:rsidRPr="009B0BA7">
        <w:rPr>
          <w:rFonts w:ascii="Arial" w:hAnsi="Arial" w:cs="Arial"/>
          <w:sz w:val="20"/>
          <w:szCs w:val="20"/>
          <w:lang w:val="en-US"/>
        </w:rPr>
        <w:br w:type="page"/>
      </w:r>
    </w:p>
    <w:tbl>
      <w:tblPr>
        <w:tblW w:w="9460" w:type="dxa"/>
        <w:tblInd w:w="108" w:type="dxa"/>
        <w:tblLayout w:type="fixed"/>
        <w:tblLook w:val="0000" w:firstRow="0" w:lastRow="0" w:firstColumn="0" w:lastColumn="0" w:noHBand="0" w:noVBand="0"/>
      </w:tblPr>
      <w:tblGrid>
        <w:gridCol w:w="3600"/>
        <w:gridCol w:w="1182"/>
        <w:gridCol w:w="1276"/>
        <w:gridCol w:w="1134"/>
        <w:gridCol w:w="1134"/>
        <w:gridCol w:w="1134"/>
      </w:tblGrid>
      <w:tr w:rsidR="00362237" w:rsidRPr="009B0BA7" w14:paraId="45CFB684" w14:textId="77777777" w:rsidTr="00362237">
        <w:tc>
          <w:tcPr>
            <w:tcW w:w="3600" w:type="dxa"/>
            <w:vAlign w:val="bottom"/>
          </w:tcPr>
          <w:p w14:paraId="30EBB99B" w14:textId="77777777" w:rsidR="00362237" w:rsidRPr="009B0BA7" w:rsidRDefault="00362237" w:rsidP="00362237">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14:paraId="5E3C2E79" w14:textId="77777777" w:rsidR="00362237" w:rsidRPr="009B0BA7" w:rsidRDefault="00362237" w:rsidP="00362237">
            <w:pPr>
              <w:autoSpaceDE w:val="0"/>
              <w:autoSpaceDN w:val="0"/>
              <w:adjustRightInd w:val="0"/>
              <w:ind w:right="-108"/>
              <w:jc w:val="center"/>
              <w:rPr>
                <w:rFonts w:ascii="Arial" w:hAnsi="Arial" w:cs="Arial"/>
                <w:b/>
                <w:bCs/>
                <w:sz w:val="18"/>
                <w:szCs w:val="18"/>
                <w:cs/>
                <w:lang w:val="en-US"/>
              </w:rPr>
            </w:pPr>
            <w:r w:rsidRPr="009B0BA7">
              <w:rPr>
                <w:rFonts w:ascii="Arial" w:hAnsi="Arial" w:cs="Arial"/>
                <w:b/>
                <w:bCs/>
                <w:sz w:val="18"/>
                <w:szCs w:val="18"/>
              </w:rPr>
              <w:t>Consolidated financial information</w:t>
            </w:r>
          </w:p>
        </w:tc>
      </w:tr>
      <w:tr w:rsidR="00362237" w:rsidRPr="009B0BA7" w14:paraId="36B3454C" w14:textId="77777777" w:rsidTr="00362237">
        <w:tc>
          <w:tcPr>
            <w:tcW w:w="3600" w:type="dxa"/>
            <w:vAlign w:val="bottom"/>
          </w:tcPr>
          <w:p w14:paraId="4C99C8A2" w14:textId="77777777" w:rsidR="00362237" w:rsidRPr="009B0BA7" w:rsidRDefault="00362237" w:rsidP="00362237">
            <w:pPr>
              <w:ind w:left="-101" w:right="-72"/>
              <w:rPr>
                <w:rFonts w:ascii="Arial" w:hAnsi="Arial" w:cs="Arial"/>
                <w:sz w:val="18"/>
                <w:szCs w:val="18"/>
                <w:cs/>
                <w:lang w:val="en-US"/>
              </w:rPr>
            </w:pPr>
          </w:p>
        </w:tc>
        <w:tc>
          <w:tcPr>
            <w:tcW w:w="1182" w:type="dxa"/>
            <w:tcBorders>
              <w:top w:val="single" w:sz="4" w:space="0" w:color="auto"/>
            </w:tcBorders>
            <w:vAlign w:val="bottom"/>
          </w:tcPr>
          <w:p w14:paraId="42B2D128"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Segment 1</w:t>
            </w:r>
          </w:p>
        </w:tc>
        <w:tc>
          <w:tcPr>
            <w:tcW w:w="1276" w:type="dxa"/>
            <w:tcBorders>
              <w:top w:val="single" w:sz="4" w:space="0" w:color="auto"/>
            </w:tcBorders>
            <w:vAlign w:val="bottom"/>
          </w:tcPr>
          <w:p w14:paraId="610ED15B"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Segment 2</w:t>
            </w:r>
          </w:p>
        </w:tc>
        <w:tc>
          <w:tcPr>
            <w:tcW w:w="1134" w:type="dxa"/>
            <w:tcBorders>
              <w:top w:val="single" w:sz="4" w:space="0" w:color="auto"/>
            </w:tcBorders>
            <w:vAlign w:val="bottom"/>
          </w:tcPr>
          <w:p w14:paraId="10828A7F"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Segment 3</w:t>
            </w:r>
          </w:p>
        </w:tc>
        <w:tc>
          <w:tcPr>
            <w:tcW w:w="1134" w:type="dxa"/>
            <w:tcBorders>
              <w:top w:val="single" w:sz="4" w:space="0" w:color="auto"/>
            </w:tcBorders>
            <w:vAlign w:val="bottom"/>
          </w:tcPr>
          <w:p w14:paraId="7B07D5F7"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Segment 4</w:t>
            </w:r>
          </w:p>
        </w:tc>
        <w:tc>
          <w:tcPr>
            <w:tcW w:w="1134" w:type="dxa"/>
            <w:tcBorders>
              <w:top w:val="single" w:sz="4" w:space="0" w:color="auto"/>
            </w:tcBorders>
            <w:vAlign w:val="bottom"/>
          </w:tcPr>
          <w:p w14:paraId="76A86EE5"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Total</w:t>
            </w:r>
          </w:p>
        </w:tc>
      </w:tr>
      <w:tr w:rsidR="00362237" w:rsidRPr="009B0BA7" w14:paraId="4E8B0A26" w14:textId="77777777" w:rsidTr="00362237">
        <w:tc>
          <w:tcPr>
            <w:tcW w:w="3600" w:type="dxa"/>
            <w:vAlign w:val="bottom"/>
          </w:tcPr>
          <w:p w14:paraId="16764310" w14:textId="77777777" w:rsidR="00362237" w:rsidRPr="009B0BA7" w:rsidRDefault="00362237" w:rsidP="00362237">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14:paraId="51F7771B"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Million Baht</w:t>
            </w:r>
          </w:p>
        </w:tc>
        <w:tc>
          <w:tcPr>
            <w:tcW w:w="1276" w:type="dxa"/>
            <w:tcBorders>
              <w:bottom w:val="single" w:sz="4" w:space="0" w:color="auto"/>
            </w:tcBorders>
            <w:shd w:val="clear" w:color="auto" w:fill="auto"/>
            <w:vAlign w:val="bottom"/>
          </w:tcPr>
          <w:p w14:paraId="1DA12CCA" w14:textId="77777777" w:rsidR="00362237" w:rsidRPr="009B0BA7" w:rsidRDefault="00362237" w:rsidP="00362237">
            <w:pPr>
              <w:autoSpaceDE w:val="0"/>
              <w:autoSpaceDN w:val="0"/>
              <w:adjustRightInd w:val="0"/>
              <w:ind w:right="-72"/>
              <w:jc w:val="right"/>
              <w:rPr>
                <w:rFonts w:ascii="Arial" w:hAnsi="Arial" w:cs="Arial"/>
                <w:b/>
                <w:bCs/>
                <w:sz w:val="18"/>
                <w:szCs w:val="18"/>
              </w:rPr>
            </w:pPr>
            <w:r w:rsidRPr="009B0BA7">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4B3FFD06" w14:textId="77777777" w:rsidR="00362237" w:rsidRPr="009B0BA7" w:rsidRDefault="00362237" w:rsidP="00362237">
            <w:pPr>
              <w:autoSpaceDE w:val="0"/>
              <w:autoSpaceDN w:val="0"/>
              <w:adjustRightInd w:val="0"/>
              <w:ind w:left="-61" w:right="-72"/>
              <w:jc w:val="right"/>
              <w:rPr>
                <w:rFonts w:ascii="Arial" w:hAnsi="Arial" w:cs="Arial"/>
                <w:b/>
                <w:bCs/>
                <w:sz w:val="18"/>
                <w:szCs w:val="18"/>
              </w:rPr>
            </w:pPr>
            <w:r w:rsidRPr="009B0BA7">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70DABF7F" w14:textId="77777777" w:rsidR="00362237" w:rsidRPr="009B0BA7" w:rsidRDefault="00362237" w:rsidP="00362237">
            <w:pPr>
              <w:autoSpaceDE w:val="0"/>
              <w:autoSpaceDN w:val="0"/>
              <w:adjustRightInd w:val="0"/>
              <w:ind w:left="-113" w:right="-72"/>
              <w:jc w:val="right"/>
              <w:rPr>
                <w:rFonts w:ascii="Arial" w:hAnsi="Arial" w:cs="Arial"/>
                <w:b/>
                <w:bCs/>
                <w:sz w:val="18"/>
                <w:szCs w:val="18"/>
              </w:rPr>
            </w:pPr>
            <w:r w:rsidRPr="009B0BA7">
              <w:rPr>
                <w:rFonts w:ascii="Arial" w:hAnsi="Arial" w:cs="Arial"/>
                <w:b/>
                <w:bCs/>
                <w:sz w:val="18"/>
                <w:szCs w:val="18"/>
              </w:rPr>
              <w:t>Million Baht</w:t>
            </w:r>
          </w:p>
        </w:tc>
        <w:tc>
          <w:tcPr>
            <w:tcW w:w="1134" w:type="dxa"/>
            <w:tcBorders>
              <w:bottom w:val="single" w:sz="4" w:space="0" w:color="auto"/>
            </w:tcBorders>
            <w:shd w:val="clear" w:color="auto" w:fill="auto"/>
            <w:vAlign w:val="bottom"/>
          </w:tcPr>
          <w:p w14:paraId="12F14FB2" w14:textId="77777777" w:rsidR="00362237" w:rsidRPr="009B0BA7" w:rsidRDefault="00362237" w:rsidP="00362237">
            <w:pPr>
              <w:autoSpaceDE w:val="0"/>
              <w:autoSpaceDN w:val="0"/>
              <w:adjustRightInd w:val="0"/>
              <w:ind w:left="-113" w:right="-72"/>
              <w:jc w:val="right"/>
              <w:rPr>
                <w:rFonts w:ascii="Arial" w:hAnsi="Arial" w:cs="Arial"/>
                <w:b/>
                <w:bCs/>
                <w:sz w:val="18"/>
                <w:szCs w:val="18"/>
              </w:rPr>
            </w:pPr>
            <w:r w:rsidRPr="009B0BA7">
              <w:rPr>
                <w:rFonts w:ascii="Arial" w:hAnsi="Arial" w:cs="Arial"/>
                <w:b/>
                <w:bCs/>
                <w:sz w:val="18"/>
                <w:szCs w:val="18"/>
              </w:rPr>
              <w:t>Million Baht</w:t>
            </w:r>
          </w:p>
        </w:tc>
      </w:tr>
      <w:tr w:rsidR="00362237" w:rsidRPr="009B0BA7" w14:paraId="4B31166C" w14:textId="77777777" w:rsidTr="00362237">
        <w:tc>
          <w:tcPr>
            <w:tcW w:w="3600" w:type="dxa"/>
            <w:vAlign w:val="bottom"/>
          </w:tcPr>
          <w:p w14:paraId="47112D45" w14:textId="77777777" w:rsidR="00362237" w:rsidRPr="009B0BA7" w:rsidRDefault="00362237" w:rsidP="00362237">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14:paraId="79028542"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0BF22F8"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FAD76CE"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6CB3C0A2"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46F1F42C"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r>
      <w:tr w:rsidR="00362237" w:rsidRPr="009B0BA7" w14:paraId="37B07C1A" w14:textId="77777777" w:rsidTr="00362237">
        <w:tc>
          <w:tcPr>
            <w:tcW w:w="3600" w:type="dxa"/>
            <w:vAlign w:val="bottom"/>
          </w:tcPr>
          <w:p w14:paraId="3536104A" w14:textId="77777777" w:rsidR="00362237" w:rsidRPr="009B0BA7" w:rsidRDefault="00362237" w:rsidP="00362237">
            <w:pPr>
              <w:autoSpaceDE w:val="0"/>
              <w:autoSpaceDN w:val="0"/>
              <w:adjustRightInd w:val="0"/>
              <w:ind w:left="-101" w:right="-72"/>
              <w:rPr>
                <w:rFonts w:ascii="Arial" w:hAnsi="Arial" w:cs="Arial"/>
                <w:b/>
                <w:bCs/>
                <w:sz w:val="18"/>
                <w:szCs w:val="18"/>
              </w:rPr>
            </w:pPr>
            <w:r w:rsidRPr="009B0BA7">
              <w:rPr>
                <w:rFonts w:ascii="Arial" w:hAnsi="Arial" w:cs="Arial"/>
                <w:b/>
                <w:bCs/>
                <w:sz w:val="18"/>
                <w:szCs w:val="18"/>
              </w:rPr>
              <w:t xml:space="preserve">For the </w:t>
            </w:r>
            <w:r w:rsidRPr="009B0BA7">
              <w:rPr>
                <w:rFonts w:ascii="Arial" w:eastAsia="Times New Roman" w:hAnsi="Arial" w:cs="Arial"/>
                <w:b/>
                <w:bCs/>
                <w:sz w:val="18"/>
                <w:szCs w:val="18"/>
              </w:rPr>
              <w:t>nine-month</w:t>
            </w:r>
            <w:r w:rsidRPr="009B0BA7">
              <w:rPr>
                <w:rFonts w:ascii="Arial" w:hAnsi="Arial" w:cs="Arial"/>
                <w:b/>
                <w:bCs/>
                <w:spacing w:val="-6"/>
                <w:sz w:val="18"/>
                <w:szCs w:val="18"/>
              </w:rPr>
              <w:t xml:space="preserve"> period ended</w:t>
            </w:r>
          </w:p>
        </w:tc>
        <w:tc>
          <w:tcPr>
            <w:tcW w:w="1182" w:type="dxa"/>
            <w:shd w:val="clear" w:color="auto" w:fill="auto"/>
            <w:vAlign w:val="bottom"/>
          </w:tcPr>
          <w:p w14:paraId="761BC5AA"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227B0258"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6415BFE9"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31703499"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389E9B16"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r>
      <w:tr w:rsidR="00362237" w:rsidRPr="009B0BA7" w14:paraId="5B3453B2" w14:textId="77777777" w:rsidTr="00362237">
        <w:tc>
          <w:tcPr>
            <w:tcW w:w="3600" w:type="dxa"/>
            <w:vAlign w:val="bottom"/>
          </w:tcPr>
          <w:p w14:paraId="0895B483" w14:textId="77777777" w:rsidR="00362237" w:rsidRPr="009B0BA7" w:rsidRDefault="00362237" w:rsidP="00362237">
            <w:pPr>
              <w:autoSpaceDE w:val="0"/>
              <w:autoSpaceDN w:val="0"/>
              <w:adjustRightInd w:val="0"/>
              <w:ind w:left="-101" w:right="-72"/>
              <w:rPr>
                <w:rFonts w:ascii="Arial" w:hAnsi="Arial" w:cs="Arial"/>
                <w:b/>
                <w:bCs/>
                <w:sz w:val="18"/>
                <w:szCs w:val="18"/>
              </w:rPr>
            </w:pPr>
            <w:r w:rsidRPr="009B0BA7">
              <w:rPr>
                <w:rFonts w:ascii="Arial" w:hAnsi="Arial" w:cs="Arial"/>
                <w:b/>
                <w:bCs/>
                <w:sz w:val="18"/>
                <w:szCs w:val="18"/>
              </w:rPr>
              <w:t xml:space="preserve">   30 September</w:t>
            </w:r>
            <w:r w:rsidRPr="009B0BA7">
              <w:rPr>
                <w:rFonts w:ascii="Arial" w:hAnsi="Arial" w:cs="Arial"/>
                <w:b/>
                <w:bCs/>
                <w:spacing w:val="-6"/>
                <w:sz w:val="18"/>
                <w:szCs w:val="18"/>
              </w:rPr>
              <w:t xml:space="preserve"> 2020</w:t>
            </w:r>
          </w:p>
        </w:tc>
        <w:tc>
          <w:tcPr>
            <w:tcW w:w="1182" w:type="dxa"/>
            <w:shd w:val="clear" w:color="auto" w:fill="auto"/>
            <w:vAlign w:val="bottom"/>
          </w:tcPr>
          <w:p w14:paraId="723AA881"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14:paraId="4F5F4F6E"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1676FE76"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tcPr>
          <w:p w14:paraId="6E0CC3FD"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14:paraId="7AC7B9EB" w14:textId="77777777" w:rsidR="00362237" w:rsidRPr="009B0BA7" w:rsidRDefault="00362237" w:rsidP="00362237">
            <w:pPr>
              <w:tabs>
                <w:tab w:val="left" w:pos="-72"/>
              </w:tabs>
              <w:ind w:right="-72"/>
              <w:jc w:val="right"/>
              <w:rPr>
                <w:rFonts w:ascii="Arial" w:hAnsi="Arial" w:cs="Arial"/>
                <w:snapToGrid w:val="0"/>
                <w:sz w:val="18"/>
                <w:szCs w:val="18"/>
                <w:lang w:val="en-US" w:eastAsia="th-TH"/>
              </w:rPr>
            </w:pPr>
          </w:p>
        </w:tc>
      </w:tr>
      <w:tr w:rsidR="00362237" w:rsidRPr="009B0BA7" w14:paraId="37607E58" w14:textId="77777777" w:rsidTr="00362237">
        <w:tc>
          <w:tcPr>
            <w:tcW w:w="3600" w:type="dxa"/>
            <w:vAlign w:val="bottom"/>
          </w:tcPr>
          <w:p w14:paraId="017BC017" w14:textId="77777777" w:rsidR="00362237" w:rsidRPr="009B0BA7" w:rsidRDefault="00362237" w:rsidP="00362237">
            <w:pPr>
              <w:autoSpaceDE w:val="0"/>
              <w:autoSpaceDN w:val="0"/>
              <w:adjustRightInd w:val="0"/>
              <w:ind w:left="-101" w:right="-72"/>
              <w:rPr>
                <w:rFonts w:ascii="Arial" w:hAnsi="Arial" w:cs="Arial"/>
                <w:sz w:val="18"/>
                <w:szCs w:val="18"/>
              </w:rPr>
            </w:pPr>
            <w:r w:rsidRPr="009B0BA7">
              <w:rPr>
                <w:rFonts w:ascii="Arial" w:hAnsi="Arial" w:cs="Arial"/>
                <w:sz w:val="18"/>
                <w:szCs w:val="18"/>
                <w:lang w:val="en-US"/>
              </w:rPr>
              <w:t>Net revenue</w:t>
            </w:r>
          </w:p>
        </w:tc>
        <w:tc>
          <w:tcPr>
            <w:tcW w:w="1182" w:type="dxa"/>
            <w:tcBorders>
              <w:bottom w:val="single" w:sz="4" w:space="0" w:color="auto"/>
            </w:tcBorders>
            <w:shd w:val="clear" w:color="auto" w:fill="auto"/>
          </w:tcPr>
          <w:p w14:paraId="0384DF77"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696.39</w:t>
            </w:r>
          </w:p>
        </w:tc>
        <w:tc>
          <w:tcPr>
            <w:tcW w:w="1276" w:type="dxa"/>
            <w:tcBorders>
              <w:bottom w:val="single" w:sz="4" w:space="0" w:color="auto"/>
            </w:tcBorders>
            <w:shd w:val="clear" w:color="auto" w:fill="auto"/>
          </w:tcPr>
          <w:p w14:paraId="1B7D990C"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302.10</w:t>
            </w:r>
          </w:p>
        </w:tc>
        <w:tc>
          <w:tcPr>
            <w:tcW w:w="1134" w:type="dxa"/>
            <w:tcBorders>
              <w:bottom w:val="single" w:sz="4" w:space="0" w:color="auto"/>
            </w:tcBorders>
            <w:shd w:val="clear" w:color="auto" w:fill="auto"/>
          </w:tcPr>
          <w:p w14:paraId="3C6524E7"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101.82</w:t>
            </w:r>
          </w:p>
        </w:tc>
        <w:tc>
          <w:tcPr>
            <w:tcW w:w="1134" w:type="dxa"/>
            <w:tcBorders>
              <w:bottom w:val="single" w:sz="4" w:space="0" w:color="auto"/>
            </w:tcBorders>
            <w:shd w:val="clear" w:color="auto" w:fill="auto"/>
          </w:tcPr>
          <w:p w14:paraId="0F458DAC"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7A58AFE3"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1,100.31</w:t>
            </w:r>
          </w:p>
        </w:tc>
      </w:tr>
      <w:tr w:rsidR="00362237" w:rsidRPr="009B0BA7" w14:paraId="2919A75D" w14:textId="77777777" w:rsidTr="00362237">
        <w:tc>
          <w:tcPr>
            <w:tcW w:w="3600" w:type="dxa"/>
            <w:vAlign w:val="bottom"/>
          </w:tcPr>
          <w:p w14:paraId="0BDBB895" w14:textId="77777777" w:rsidR="00362237" w:rsidRPr="009B0BA7" w:rsidRDefault="00362237" w:rsidP="00362237">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14:paraId="0744F1F7"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7B034F4B"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4905E3C9"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02007376"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65A1662" w14:textId="77777777" w:rsidR="00362237" w:rsidRPr="009B0BA7" w:rsidRDefault="00362237" w:rsidP="00362237">
            <w:pPr>
              <w:ind w:right="-72"/>
              <w:jc w:val="right"/>
              <w:rPr>
                <w:rFonts w:ascii="Arial" w:hAnsi="Arial" w:cs="Arial"/>
                <w:snapToGrid w:val="0"/>
                <w:sz w:val="18"/>
                <w:szCs w:val="18"/>
                <w:lang w:val="en-US" w:eastAsia="th-TH"/>
              </w:rPr>
            </w:pPr>
          </w:p>
        </w:tc>
      </w:tr>
      <w:tr w:rsidR="00362237" w:rsidRPr="009B0BA7" w14:paraId="6D4C5955" w14:textId="77777777" w:rsidTr="00362237">
        <w:tc>
          <w:tcPr>
            <w:tcW w:w="3600" w:type="dxa"/>
            <w:vAlign w:val="bottom"/>
          </w:tcPr>
          <w:p w14:paraId="58366BA2" w14:textId="77777777" w:rsidR="00362237" w:rsidRPr="009B0BA7" w:rsidRDefault="00362237" w:rsidP="00362237">
            <w:pPr>
              <w:ind w:left="-101" w:right="-72"/>
              <w:rPr>
                <w:rFonts w:ascii="Arial" w:hAnsi="Arial" w:cs="Arial"/>
                <w:sz w:val="18"/>
                <w:szCs w:val="18"/>
                <w:cs/>
              </w:rPr>
            </w:pPr>
            <w:r w:rsidRPr="009B0BA7">
              <w:rPr>
                <w:rFonts w:ascii="Arial" w:hAnsi="Arial" w:cs="Arial"/>
                <w:sz w:val="18"/>
                <w:szCs w:val="18"/>
              </w:rPr>
              <w:t>Gross profit</w:t>
            </w:r>
          </w:p>
        </w:tc>
        <w:tc>
          <w:tcPr>
            <w:tcW w:w="1182" w:type="dxa"/>
            <w:tcBorders>
              <w:bottom w:val="single" w:sz="4" w:space="0" w:color="auto"/>
            </w:tcBorders>
            <w:shd w:val="clear" w:color="auto" w:fill="auto"/>
          </w:tcPr>
          <w:p w14:paraId="3ACBFF51"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59.01</w:t>
            </w:r>
          </w:p>
        </w:tc>
        <w:tc>
          <w:tcPr>
            <w:tcW w:w="1276" w:type="dxa"/>
            <w:tcBorders>
              <w:bottom w:val="single" w:sz="4" w:space="0" w:color="auto"/>
            </w:tcBorders>
            <w:shd w:val="clear" w:color="auto" w:fill="auto"/>
          </w:tcPr>
          <w:p w14:paraId="3F0E9B9F"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44.80</w:t>
            </w:r>
          </w:p>
        </w:tc>
        <w:tc>
          <w:tcPr>
            <w:tcW w:w="1134" w:type="dxa"/>
            <w:tcBorders>
              <w:bottom w:val="single" w:sz="4" w:space="0" w:color="auto"/>
            </w:tcBorders>
            <w:shd w:val="clear" w:color="auto" w:fill="auto"/>
          </w:tcPr>
          <w:p w14:paraId="2E74EA65"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50.79</w:t>
            </w:r>
          </w:p>
        </w:tc>
        <w:tc>
          <w:tcPr>
            <w:tcW w:w="1134" w:type="dxa"/>
            <w:tcBorders>
              <w:bottom w:val="single" w:sz="4" w:space="0" w:color="auto"/>
            </w:tcBorders>
            <w:shd w:val="clear" w:color="auto" w:fill="auto"/>
          </w:tcPr>
          <w:p w14:paraId="5650F10B"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7A3C105B"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154.60</w:t>
            </w:r>
          </w:p>
        </w:tc>
      </w:tr>
      <w:tr w:rsidR="00362237" w:rsidRPr="009B0BA7" w14:paraId="15985A50" w14:textId="77777777" w:rsidTr="00362237">
        <w:trPr>
          <w:trHeight w:val="162"/>
        </w:trPr>
        <w:tc>
          <w:tcPr>
            <w:tcW w:w="3600" w:type="dxa"/>
            <w:vAlign w:val="bottom"/>
          </w:tcPr>
          <w:p w14:paraId="250C0FD6" w14:textId="77777777" w:rsidR="00362237" w:rsidRPr="009B0BA7" w:rsidRDefault="00362237" w:rsidP="00362237">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14:paraId="5AC84541"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14:paraId="5015B783"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6C2E01D1"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3C0897FA"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30BB1EC6" w14:textId="77777777" w:rsidR="00362237" w:rsidRPr="009B0BA7" w:rsidRDefault="00362237" w:rsidP="00362237">
            <w:pPr>
              <w:ind w:right="-72"/>
              <w:jc w:val="right"/>
              <w:rPr>
                <w:rFonts w:ascii="Arial" w:hAnsi="Arial" w:cs="Arial"/>
                <w:snapToGrid w:val="0"/>
                <w:sz w:val="18"/>
                <w:szCs w:val="18"/>
                <w:lang w:val="en-US" w:eastAsia="th-TH"/>
              </w:rPr>
            </w:pPr>
          </w:p>
        </w:tc>
      </w:tr>
      <w:tr w:rsidR="00362237" w:rsidRPr="009B0BA7" w14:paraId="46EE6C7C" w14:textId="77777777" w:rsidTr="00362237">
        <w:tc>
          <w:tcPr>
            <w:tcW w:w="3600" w:type="dxa"/>
            <w:vAlign w:val="bottom"/>
          </w:tcPr>
          <w:p w14:paraId="10CD7460" w14:textId="77777777" w:rsidR="00362237" w:rsidRPr="009B0BA7" w:rsidRDefault="00362237" w:rsidP="00362237">
            <w:pPr>
              <w:ind w:left="-101" w:right="-72"/>
              <w:rPr>
                <w:rFonts w:ascii="Arial" w:hAnsi="Arial" w:cs="Arial"/>
                <w:sz w:val="18"/>
                <w:szCs w:val="18"/>
              </w:rPr>
            </w:pPr>
            <w:r w:rsidRPr="009B0BA7">
              <w:rPr>
                <w:rFonts w:ascii="Arial" w:hAnsi="Arial" w:cs="Arial"/>
                <w:sz w:val="18"/>
                <w:szCs w:val="18"/>
              </w:rPr>
              <w:t>Finance costs</w:t>
            </w:r>
          </w:p>
        </w:tc>
        <w:tc>
          <w:tcPr>
            <w:tcW w:w="1182" w:type="dxa"/>
            <w:tcBorders>
              <w:bottom w:val="single" w:sz="4" w:space="0" w:color="auto"/>
            </w:tcBorders>
            <w:shd w:val="clear" w:color="auto" w:fill="auto"/>
          </w:tcPr>
          <w:p w14:paraId="34F63B07"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14:paraId="65433F34"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5FDC888D"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(21.81)</w:t>
            </w:r>
          </w:p>
        </w:tc>
        <w:tc>
          <w:tcPr>
            <w:tcW w:w="1134" w:type="dxa"/>
            <w:tcBorders>
              <w:bottom w:val="single" w:sz="4" w:space="0" w:color="auto"/>
            </w:tcBorders>
            <w:shd w:val="clear" w:color="auto" w:fill="auto"/>
          </w:tcPr>
          <w:p w14:paraId="2A6F812F"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12BBBA80"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(21.81)</w:t>
            </w:r>
          </w:p>
        </w:tc>
      </w:tr>
      <w:tr w:rsidR="00362237" w:rsidRPr="009B0BA7" w14:paraId="762A4A9A" w14:textId="77777777" w:rsidTr="00362237">
        <w:tc>
          <w:tcPr>
            <w:tcW w:w="3600" w:type="dxa"/>
            <w:vAlign w:val="bottom"/>
          </w:tcPr>
          <w:p w14:paraId="43C49C6D" w14:textId="77777777" w:rsidR="00362237" w:rsidRPr="009B0BA7" w:rsidRDefault="00362237" w:rsidP="00362237">
            <w:pPr>
              <w:ind w:left="-101" w:right="-72"/>
              <w:rPr>
                <w:rFonts w:ascii="Arial" w:hAnsi="Arial" w:cs="Arial"/>
                <w:sz w:val="18"/>
                <w:szCs w:val="18"/>
              </w:rPr>
            </w:pPr>
          </w:p>
        </w:tc>
        <w:tc>
          <w:tcPr>
            <w:tcW w:w="1182" w:type="dxa"/>
            <w:tcBorders>
              <w:top w:val="single" w:sz="4" w:space="0" w:color="auto"/>
            </w:tcBorders>
            <w:shd w:val="clear" w:color="auto" w:fill="auto"/>
          </w:tcPr>
          <w:p w14:paraId="68B1D118"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14:paraId="08AF7B36"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F1672E6"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2B42C8CF"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3C1E6C37" w14:textId="77777777" w:rsidR="00362237" w:rsidRPr="009B0BA7" w:rsidRDefault="00362237" w:rsidP="00362237">
            <w:pPr>
              <w:ind w:right="-72"/>
              <w:jc w:val="right"/>
              <w:rPr>
                <w:rFonts w:ascii="Arial" w:hAnsi="Arial" w:cs="Arial"/>
                <w:snapToGrid w:val="0"/>
                <w:sz w:val="18"/>
                <w:szCs w:val="18"/>
                <w:lang w:val="en-US" w:eastAsia="th-TH"/>
              </w:rPr>
            </w:pPr>
          </w:p>
        </w:tc>
      </w:tr>
      <w:tr w:rsidR="00362237" w:rsidRPr="009B0BA7" w14:paraId="5E2508FF" w14:textId="77777777" w:rsidTr="00362237">
        <w:tc>
          <w:tcPr>
            <w:tcW w:w="3600" w:type="dxa"/>
            <w:vAlign w:val="bottom"/>
          </w:tcPr>
          <w:p w14:paraId="4F7CE0DE" w14:textId="77777777" w:rsidR="00362237" w:rsidRPr="009B0BA7" w:rsidRDefault="00362237" w:rsidP="00362237">
            <w:pPr>
              <w:ind w:left="-101" w:right="-72"/>
              <w:rPr>
                <w:rFonts w:ascii="Arial" w:hAnsi="Arial" w:cs="Arial"/>
                <w:sz w:val="18"/>
                <w:szCs w:val="18"/>
                <w:cs/>
              </w:rPr>
            </w:pPr>
            <w:r w:rsidRPr="009B0BA7">
              <w:rPr>
                <w:rFonts w:ascii="Arial" w:hAnsi="Arial" w:cs="Arial"/>
                <w:sz w:val="18"/>
                <w:szCs w:val="18"/>
              </w:rPr>
              <w:t>Unallocated transactions</w:t>
            </w:r>
          </w:p>
        </w:tc>
        <w:tc>
          <w:tcPr>
            <w:tcW w:w="1182" w:type="dxa"/>
            <w:shd w:val="clear" w:color="auto" w:fill="auto"/>
            <w:vAlign w:val="bottom"/>
          </w:tcPr>
          <w:p w14:paraId="04CB8649"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shd w:val="clear" w:color="auto" w:fill="auto"/>
            <w:vAlign w:val="bottom"/>
          </w:tcPr>
          <w:p w14:paraId="0EEB45A3"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auto"/>
            <w:vAlign w:val="bottom"/>
          </w:tcPr>
          <w:p w14:paraId="72DB2AA5" w14:textId="77777777" w:rsidR="00362237" w:rsidRPr="009B0BA7" w:rsidRDefault="00362237" w:rsidP="00362237">
            <w:pPr>
              <w:ind w:right="-72"/>
              <w:jc w:val="right"/>
              <w:rPr>
                <w:rFonts w:ascii="Arial" w:hAnsi="Arial" w:cs="Arial"/>
                <w:snapToGrid w:val="0"/>
                <w:sz w:val="18"/>
                <w:szCs w:val="18"/>
                <w:cs/>
                <w:lang w:val="en-US" w:eastAsia="th-TH"/>
              </w:rPr>
            </w:pPr>
          </w:p>
        </w:tc>
        <w:tc>
          <w:tcPr>
            <w:tcW w:w="1134" w:type="dxa"/>
            <w:shd w:val="clear" w:color="auto" w:fill="auto"/>
          </w:tcPr>
          <w:p w14:paraId="5CFFF121"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61D25C1F"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(98.73)</w:t>
            </w:r>
          </w:p>
        </w:tc>
      </w:tr>
      <w:tr w:rsidR="00362237" w:rsidRPr="009B0BA7" w14:paraId="2BF300DC" w14:textId="77777777" w:rsidTr="00362237">
        <w:tc>
          <w:tcPr>
            <w:tcW w:w="3600" w:type="dxa"/>
            <w:vAlign w:val="bottom"/>
          </w:tcPr>
          <w:p w14:paraId="4DD70284" w14:textId="77777777" w:rsidR="00362237" w:rsidRPr="009B0BA7" w:rsidRDefault="00362237" w:rsidP="00362237">
            <w:pPr>
              <w:ind w:left="-101" w:right="-72"/>
              <w:rPr>
                <w:rFonts w:ascii="Arial" w:hAnsi="Arial" w:cs="Arial"/>
                <w:b/>
                <w:bCs/>
                <w:spacing w:val="-6"/>
                <w:sz w:val="18"/>
                <w:szCs w:val="18"/>
                <w:cs/>
              </w:rPr>
            </w:pPr>
          </w:p>
        </w:tc>
        <w:tc>
          <w:tcPr>
            <w:tcW w:w="1182" w:type="dxa"/>
            <w:shd w:val="clear" w:color="auto" w:fill="auto"/>
            <w:vAlign w:val="bottom"/>
          </w:tcPr>
          <w:p w14:paraId="4C8860A9"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shd w:val="clear" w:color="auto" w:fill="auto"/>
            <w:vAlign w:val="bottom"/>
          </w:tcPr>
          <w:p w14:paraId="26F12403"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auto"/>
            <w:vAlign w:val="bottom"/>
          </w:tcPr>
          <w:p w14:paraId="0BFF6128"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auto"/>
          </w:tcPr>
          <w:p w14:paraId="5F3EFBBE"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14:paraId="0E4C9B6B" w14:textId="77777777" w:rsidR="00362237" w:rsidRPr="009B0BA7" w:rsidRDefault="00362237" w:rsidP="00362237">
            <w:pPr>
              <w:ind w:right="-72"/>
              <w:jc w:val="right"/>
              <w:rPr>
                <w:rFonts w:ascii="Arial" w:hAnsi="Arial" w:cs="Arial"/>
                <w:snapToGrid w:val="0"/>
                <w:sz w:val="18"/>
                <w:szCs w:val="18"/>
                <w:lang w:val="en-US" w:eastAsia="th-TH"/>
              </w:rPr>
            </w:pPr>
          </w:p>
        </w:tc>
      </w:tr>
      <w:tr w:rsidR="00362237" w:rsidRPr="009B0BA7" w14:paraId="564E0179" w14:textId="77777777" w:rsidTr="00362237">
        <w:tc>
          <w:tcPr>
            <w:tcW w:w="3600" w:type="dxa"/>
            <w:vAlign w:val="bottom"/>
          </w:tcPr>
          <w:p w14:paraId="2474B91D" w14:textId="77777777" w:rsidR="00362237" w:rsidRPr="009B0BA7" w:rsidRDefault="00362237" w:rsidP="00362237">
            <w:pPr>
              <w:ind w:left="-101" w:right="-72"/>
              <w:rPr>
                <w:rFonts w:ascii="Arial" w:hAnsi="Arial" w:cs="Arial"/>
                <w:sz w:val="18"/>
                <w:szCs w:val="18"/>
                <w:cs/>
              </w:rPr>
            </w:pPr>
            <w:r w:rsidRPr="009B0BA7">
              <w:rPr>
                <w:rFonts w:ascii="Arial" w:hAnsi="Arial" w:cs="Arial"/>
                <w:sz w:val="18"/>
                <w:szCs w:val="18"/>
              </w:rPr>
              <w:t>Profit for the period</w:t>
            </w:r>
          </w:p>
        </w:tc>
        <w:tc>
          <w:tcPr>
            <w:tcW w:w="1182" w:type="dxa"/>
            <w:shd w:val="clear" w:color="auto" w:fill="auto"/>
            <w:vAlign w:val="bottom"/>
          </w:tcPr>
          <w:p w14:paraId="2CEE4210"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shd w:val="clear" w:color="auto" w:fill="auto"/>
            <w:vAlign w:val="bottom"/>
          </w:tcPr>
          <w:p w14:paraId="4B691FF3"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auto"/>
            <w:vAlign w:val="bottom"/>
          </w:tcPr>
          <w:p w14:paraId="1AFB99B3"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auto"/>
          </w:tcPr>
          <w:p w14:paraId="41443B7F"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14:paraId="71AB5E4F"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34.06</w:t>
            </w:r>
          </w:p>
        </w:tc>
      </w:tr>
      <w:tr w:rsidR="00362237" w:rsidRPr="009B0BA7" w14:paraId="580FE1F6" w14:textId="77777777" w:rsidTr="00362237">
        <w:tc>
          <w:tcPr>
            <w:tcW w:w="3600" w:type="dxa"/>
            <w:vAlign w:val="bottom"/>
          </w:tcPr>
          <w:p w14:paraId="099B53B4" w14:textId="77777777" w:rsidR="00362237" w:rsidRPr="009B0BA7" w:rsidRDefault="00362237" w:rsidP="00362237">
            <w:pPr>
              <w:ind w:left="-101" w:right="-72"/>
              <w:rPr>
                <w:rFonts w:ascii="Arial" w:hAnsi="Arial" w:cs="Arial"/>
                <w:sz w:val="18"/>
                <w:szCs w:val="18"/>
              </w:rPr>
            </w:pPr>
          </w:p>
        </w:tc>
        <w:tc>
          <w:tcPr>
            <w:tcW w:w="1182" w:type="dxa"/>
            <w:shd w:val="clear" w:color="auto" w:fill="auto"/>
            <w:vAlign w:val="bottom"/>
          </w:tcPr>
          <w:p w14:paraId="26E6E494" w14:textId="77777777" w:rsidR="00362237" w:rsidRPr="009B0BA7" w:rsidRDefault="00362237" w:rsidP="00362237">
            <w:pPr>
              <w:ind w:right="-72"/>
              <w:jc w:val="right"/>
              <w:rPr>
                <w:rFonts w:ascii="Arial" w:hAnsi="Arial" w:cs="Arial"/>
                <w:snapToGrid w:val="0"/>
                <w:sz w:val="18"/>
                <w:szCs w:val="18"/>
                <w:lang w:val="en-US" w:eastAsia="th-TH"/>
              </w:rPr>
            </w:pPr>
          </w:p>
        </w:tc>
        <w:tc>
          <w:tcPr>
            <w:tcW w:w="1276" w:type="dxa"/>
            <w:shd w:val="clear" w:color="auto" w:fill="auto"/>
            <w:vAlign w:val="bottom"/>
          </w:tcPr>
          <w:p w14:paraId="02DBC07C"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auto"/>
            <w:vAlign w:val="bottom"/>
          </w:tcPr>
          <w:p w14:paraId="437409CC"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shd w:val="clear" w:color="auto" w:fill="auto"/>
          </w:tcPr>
          <w:p w14:paraId="55A8AC28" w14:textId="77777777" w:rsidR="00362237" w:rsidRPr="009B0BA7" w:rsidRDefault="00362237" w:rsidP="00362237">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14:paraId="42E14B3B" w14:textId="77777777" w:rsidR="00362237" w:rsidRPr="009B0BA7" w:rsidRDefault="00362237" w:rsidP="00362237">
            <w:pPr>
              <w:autoSpaceDE w:val="0"/>
              <w:autoSpaceDN w:val="0"/>
              <w:adjustRightInd w:val="0"/>
              <w:ind w:left="69"/>
              <w:jc w:val="right"/>
              <w:rPr>
                <w:rFonts w:ascii="Arial" w:hAnsi="Arial" w:cs="Arial"/>
                <w:sz w:val="18"/>
                <w:szCs w:val="18"/>
                <w:lang w:val="en-US"/>
              </w:rPr>
            </w:pPr>
          </w:p>
        </w:tc>
      </w:tr>
      <w:tr w:rsidR="00362237" w:rsidRPr="009B0BA7" w14:paraId="63F42792" w14:textId="77777777" w:rsidTr="00362237">
        <w:tc>
          <w:tcPr>
            <w:tcW w:w="3600" w:type="dxa"/>
          </w:tcPr>
          <w:p w14:paraId="745C77CD" w14:textId="77777777" w:rsidR="00362237" w:rsidRPr="009B0BA7" w:rsidRDefault="00362237" w:rsidP="00362237">
            <w:pPr>
              <w:autoSpaceDE w:val="0"/>
              <w:autoSpaceDN w:val="0"/>
              <w:adjustRightInd w:val="0"/>
              <w:ind w:left="-101" w:right="-72"/>
              <w:rPr>
                <w:rFonts w:ascii="Arial" w:hAnsi="Arial" w:cs="Arial"/>
                <w:b/>
                <w:bCs/>
                <w:sz w:val="18"/>
                <w:szCs w:val="18"/>
              </w:rPr>
            </w:pPr>
            <w:r w:rsidRPr="009B0BA7">
              <w:rPr>
                <w:rFonts w:ascii="Arial" w:hAnsi="Arial" w:cs="Arial"/>
                <w:b/>
                <w:bCs/>
                <w:sz w:val="18"/>
                <w:szCs w:val="18"/>
              </w:rPr>
              <w:t>Timing of revenue recognition</w:t>
            </w:r>
          </w:p>
        </w:tc>
        <w:tc>
          <w:tcPr>
            <w:tcW w:w="1182" w:type="dxa"/>
            <w:shd w:val="clear" w:color="auto" w:fill="auto"/>
            <w:vAlign w:val="bottom"/>
          </w:tcPr>
          <w:p w14:paraId="1A6CE0B9" w14:textId="77777777" w:rsidR="00362237" w:rsidRPr="009B0BA7" w:rsidRDefault="00362237" w:rsidP="00362237">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14:paraId="5DF5C663" w14:textId="77777777" w:rsidR="00362237" w:rsidRPr="009B0BA7" w:rsidRDefault="00362237" w:rsidP="00362237">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14:paraId="38C8B21C" w14:textId="77777777" w:rsidR="00362237" w:rsidRPr="009B0BA7" w:rsidRDefault="00362237" w:rsidP="00362237">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0665B677" w14:textId="77777777" w:rsidR="00362237" w:rsidRPr="009B0BA7" w:rsidRDefault="00362237" w:rsidP="00362237">
            <w:pPr>
              <w:autoSpaceDE w:val="0"/>
              <w:autoSpaceDN w:val="0"/>
              <w:adjustRightInd w:val="0"/>
              <w:ind w:left="60" w:right="-72"/>
              <w:jc w:val="right"/>
              <w:rPr>
                <w:rFonts w:ascii="Arial" w:hAnsi="Arial" w:cs="Arial"/>
                <w:b/>
                <w:bCs/>
                <w:sz w:val="18"/>
                <w:szCs w:val="18"/>
              </w:rPr>
            </w:pPr>
          </w:p>
        </w:tc>
        <w:tc>
          <w:tcPr>
            <w:tcW w:w="1134" w:type="dxa"/>
            <w:shd w:val="clear" w:color="auto" w:fill="auto"/>
          </w:tcPr>
          <w:p w14:paraId="0715A1FD"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r>
      <w:tr w:rsidR="00362237" w:rsidRPr="009B0BA7" w14:paraId="0861C700" w14:textId="77777777" w:rsidTr="00362237">
        <w:tc>
          <w:tcPr>
            <w:tcW w:w="3600" w:type="dxa"/>
          </w:tcPr>
          <w:p w14:paraId="289F02E1" w14:textId="77777777" w:rsidR="00362237" w:rsidRPr="009B0BA7" w:rsidRDefault="00362237" w:rsidP="00362237">
            <w:pPr>
              <w:autoSpaceDE w:val="0"/>
              <w:autoSpaceDN w:val="0"/>
              <w:adjustRightInd w:val="0"/>
              <w:ind w:left="-101" w:right="-72"/>
              <w:rPr>
                <w:rFonts w:ascii="Arial" w:hAnsi="Arial" w:cs="Arial"/>
                <w:sz w:val="18"/>
                <w:szCs w:val="18"/>
                <w:lang w:val="en-US"/>
              </w:rPr>
            </w:pPr>
            <w:r w:rsidRPr="009B0BA7">
              <w:rPr>
                <w:rFonts w:ascii="Arial" w:hAnsi="Arial" w:cs="Arial"/>
                <w:sz w:val="18"/>
                <w:szCs w:val="18"/>
                <w:lang w:val="en-US"/>
              </w:rPr>
              <w:t>At a point in time</w:t>
            </w:r>
          </w:p>
        </w:tc>
        <w:tc>
          <w:tcPr>
            <w:tcW w:w="1182" w:type="dxa"/>
            <w:shd w:val="clear" w:color="auto" w:fill="auto"/>
          </w:tcPr>
          <w:p w14:paraId="773E285C" w14:textId="71DB5AE9" w:rsidR="00362237" w:rsidRPr="009B0BA7" w:rsidRDefault="00A55294"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696.39</w:t>
            </w:r>
          </w:p>
        </w:tc>
        <w:tc>
          <w:tcPr>
            <w:tcW w:w="1276" w:type="dxa"/>
            <w:shd w:val="clear" w:color="auto" w:fill="auto"/>
          </w:tcPr>
          <w:p w14:paraId="269F3B39"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shd w:val="clear" w:color="auto" w:fill="auto"/>
          </w:tcPr>
          <w:p w14:paraId="45AFBF77"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101.82</w:t>
            </w:r>
          </w:p>
        </w:tc>
        <w:tc>
          <w:tcPr>
            <w:tcW w:w="1134" w:type="dxa"/>
            <w:shd w:val="clear" w:color="auto" w:fill="auto"/>
          </w:tcPr>
          <w:p w14:paraId="02511632"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shd w:val="clear" w:color="auto" w:fill="auto"/>
          </w:tcPr>
          <w:p w14:paraId="7BCD2718" w14:textId="18C5A67C" w:rsidR="00362237" w:rsidRPr="009B0BA7" w:rsidRDefault="007920F6"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798.21</w:t>
            </w:r>
          </w:p>
        </w:tc>
      </w:tr>
      <w:tr w:rsidR="00362237" w:rsidRPr="009B0BA7" w14:paraId="11E4F530" w14:textId="77777777" w:rsidTr="00362237">
        <w:tc>
          <w:tcPr>
            <w:tcW w:w="3600" w:type="dxa"/>
          </w:tcPr>
          <w:p w14:paraId="2A1BF82F" w14:textId="77777777" w:rsidR="00362237" w:rsidRPr="009B0BA7" w:rsidRDefault="00362237" w:rsidP="00362237">
            <w:pPr>
              <w:autoSpaceDE w:val="0"/>
              <w:autoSpaceDN w:val="0"/>
              <w:adjustRightInd w:val="0"/>
              <w:ind w:left="-101" w:right="-72"/>
              <w:rPr>
                <w:rFonts w:ascii="Arial" w:hAnsi="Arial" w:cs="Arial"/>
                <w:sz w:val="18"/>
                <w:szCs w:val="18"/>
                <w:lang w:val="en-US"/>
              </w:rPr>
            </w:pPr>
            <w:r w:rsidRPr="009B0BA7">
              <w:rPr>
                <w:rFonts w:ascii="Arial" w:hAnsi="Arial" w:cs="Arial"/>
                <w:sz w:val="18"/>
                <w:szCs w:val="18"/>
                <w:lang w:val="en-US"/>
              </w:rPr>
              <w:t>Over time</w:t>
            </w:r>
          </w:p>
        </w:tc>
        <w:tc>
          <w:tcPr>
            <w:tcW w:w="1182" w:type="dxa"/>
            <w:tcBorders>
              <w:bottom w:val="single" w:sz="4" w:space="0" w:color="auto"/>
            </w:tcBorders>
            <w:shd w:val="clear" w:color="auto" w:fill="auto"/>
          </w:tcPr>
          <w:p w14:paraId="0E0CEADC" w14:textId="073BA04C" w:rsidR="00362237" w:rsidRPr="009B0BA7" w:rsidRDefault="00A55294"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14:paraId="209AADD9"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302.10</w:t>
            </w:r>
          </w:p>
        </w:tc>
        <w:tc>
          <w:tcPr>
            <w:tcW w:w="1134" w:type="dxa"/>
            <w:tcBorders>
              <w:bottom w:val="single" w:sz="4" w:space="0" w:color="auto"/>
            </w:tcBorders>
            <w:shd w:val="clear" w:color="auto" w:fill="auto"/>
          </w:tcPr>
          <w:p w14:paraId="690C32F3"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140B7B4F"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17862FD0" w14:textId="3581E6B6" w:rsidR="00362237" w:rsidRPr="009B0BA7" w:rsidRDefault="007920F6"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302.10</w:t>
            </w:r>
          </w:p>
        </w:tc>
      </w:tr>
      <w:tr w:rsidR="00362237" w:rsidRPr="009B0BA7" w14:paraId="67FB7D12" w14:textId="77777777" w:rsidTr="00362237">
        <w:tc>
          <w:tcPr>
            <w:tcW w:w="3600" w:type="dxa"/>
          </w:tcPr>
          <w:p w14:paraId="179EF5E0" w14:textId="77777777" w:rsidR="00362237" w:rsidRPr="009B0BA7" w:rsidRDefault="00362237" w:rsidP="00362237">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14:paraId="484B5822"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14:paraId="0D80EE51"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14:paraId="2643445D"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14:paraId="7DA25A54"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14:paraId="587051B5" w14:textId="77777777" w:rsidR="00362237" w:rsidRPr="009B0BA7" w:rsidRDefault="00362237" w:rsidP="00362237">
            <w:pPr>
              <w:autoSpaceDE w:val="0"/>
              <w:autoSpaceDN w:val="0"/>
              <w:adjustRightInd w:val="0"/>
              <w:ind w:left="69" w:right="-72"/>
              <w:jc w:val="right"/>
              <w:rPr>
                <w:rFonts w:ascii="Arial" w:hAnsi="Arial" w:cs="Arial"/>
                <w:sz w:val="18"/>
                <w:szCs w:val="18"/>
                <w:lang w:val="en-US"/>
              </w:rPr>
            </w:pPr>
          </w:p>
        </w:tc>
      </w:tr>
      <w:tr w:rsidR="00362237" w:rsidRPr="009B0BA7" w14:paraId="109724E2" w14:textId="77777777" w:rsidTr="00362237">
        <w:trPr>
          <w:trHeight w:val="197"/>
        </w:trPr>
        <w:tc>
          <w:tcPr>
            <w:tcW w:w="3600" w:type="dxa"/>
          </w:tcPr>
          <w:p w14:paraId="35FA0018" w14:textId="77777777" w:rsidR="00362237" w:rsidRPr="009B0BA7" w:rsidRDefault="00362237" w:rsidP="00362237">
            <w:pPr>
              <w:autoSpaceDE w:val="0"/>
              <w:autoSpaceDN w:val="0"/>
              <w:adjustRightInd w:val="0"/>
              <w:ind w:left="-101" w:right="-72"/>
              <w:rPr>
                <w:rFonts w:ascii="Arial" w:hAnsi="Arial" w:cs="Arial"/>
                <w:sz w:val="18"/>
                <w:szCs w:val="18"/>
                <w:lang w:val="en-US"/>
              </w:rPr>
            </w:pPr>
            <w:r w:rsidRPr="009B0BA7">
              <w:rPr>
                <w:rFonts w:ascii="Arial" w:hAnsi="Arial" w:cs="Arial"/>
                <w:sz w:val="18"/>
                <w:szCs w:val="18"/>
                <w:lang w:val="en-US"/>
              </w:rPr>
              <w:t>Total revenue</w:t>
            </w:r>
          </w:p>
        </w:tc>
        <w:tc>
          <w:tcPr>
            <w:tcW w:w="1182" w:type="dxa"/>
            <w:tcBorders>
              <w:bottom w:val="single" w:sz="4" w:space="0" w:color="auto"/>
            </w:tcBorders>
            <w:shd w:val="clear" w:color="auto" w:fill="auto"/>
          </w:tcPr>
          <w:p w14:paraId="52E2696A"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696.39</w:t>
            </w:r>
          </w:p>
        </w:tc>
        <w:tc>
          <w:tcPr>
            <w:tcW w:w="1276" w:type="dxa"/>
            <w:tcBorders>
              <w:bottom w:val="single" w:sz="4" w:space="0" w:color="auto"/>
            </w:tcBorders>
            <w:shd w:val="clear" w:color="auto" w:fill="auto"/>
          </w:tcPr>
          <w:p w14:paraId="52F2F966"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302.10</w:t>
            </w:r>
          </w:p>
        </w:tc>
        <w:tc>
          <w:tcPr>
            <w:tcW w:w="1134" w:type="dxa"/>
            <w:tcBorders>
              <w:bottom w:val="single" w:sz="4" w:space="0" w:color="auto"/>
            </w:tcBorders>
            <w:shd w:val="clear" w:color="auto" w:fill="auto"/>
          </w:tcPr>
          <w:p w14:paraId="4E569B7D"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101.82</w:t>
            </w:r>
          </w:p>
        </w:tc>
        <w:tc>
          <w:tcPr>
            <w:tcW w:w="1134" w:type="dxa"/>
            <w:tcBorders>
              <w:bottom w:val="single" w:sz="4" w:space="0" w:color="auto"/>
            </w:tcBorders>
            <w:shd w:val="clear" w:color="auto" w:fill="auto"/>
          </w:tcPr>
          <w:p w14:paraId="6B97F7A7"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14:paraId="4004BB6D" w14:textId="77777777" w:rsidR="00362237" w:rsidRPr="009B0BA7" w:rsidRDefault="00362237" w:rsidP="00362237">
            <w:pPr>
              <w:ind w:right="-72"/>
              <w:jc w:val="right"/>
              <w:rPr>
                <w:rFonts w:ascii="Arial" w:hAnsi="Arial" w:cs="Arial"/>
                <w:snapToGrid w:val="0"/>
                <w:sz w:val="18"/>
                <w:szCs w:val="18"/>
                <w:lang w:val="en-US" w:eastAsia="th-TH"/>
              </w:rPr>
            </w:pPr>
            <w:r w:rsidRPr="009B0BA7">
              <w:rPr>
                <w:rFonts w:ascii="Arial" w:hAnsi="Arial" w:cs="Arial"/>
                <w:snapToGrid w:val="0"/>
                <w:sz w:val="18"/>
                <w:szCs w:val="18"/>
                <w:lang w:val="en-US" w:eastAsia="th-TH"/>
              </w:rPr>
              <w:t>1,100.31</w:t>
            </w:r>
          </w:p>
        </w:tc>
      </w:tr>
    </w:tbl>
    <w:p w14:paraId="7C1AF310" w14:textId="77777777" w:rsidR="00362237" w:rsidRPr="009B0BA7" w:rsidRDefault="00362237" w:rsidP="00973074">
      <w:pPr>
        <w:rPr>
          <w:rFonts w:ascii="Arial" w:hAnsi="Arial" w:cs="Arial"/>
          <w:sz w:val="18"/>
          <w:szCs w:val="18"/>
          <w:lang w:val="en-US"/>
        </w:rPr>
      </w:pPr>
    </w:p>
    <w:p w14:paraId="551585F2" w14:textId="77777777" w:rsidR="00A4516E" w:rsidRPr="009B0BA7" w:rsidRDefault="009E0C99" w:rsidP="00973074">
      <w:pPr>
        <w:rPr>
          <w:rFonts w:ascii="Arial" w:hAnsi="Arial" w:cs="Arial"/>
          <w:sz w:val="20"/>
          <w:szCs w:val="20"/>
        </w:rPr>
      </w:pPr>
      <w:r w:rsidRPr="009B0BA7">
        <w:rPr>
          <w:rFonts w:ascii="Arial" w:hAnsi="Arial" w:cs="Arial"/>
          <w:sz w:val="20"/>
          <w:szCs w:val="20"/>
        </w:rPr>
        <w:t>Portion of revenue from major customers can be analysed as follows:</w:t>
      </w:r>
    </w:p>
    <w:p w14:paraId="35C06BAF" w14:textId="77777777" w:rsidR="00C71B51" w:rsidRPr="009B0BA7" w:rsidRDefault="00C71B51" w:rsidP="00973074">
      <w:pPr>
        <w:rPr>
          <w:rFonts w:ascii="Arial" w:hAnsi="Arial" w:cs="Arial"/>
          <w:sz w:val="18"/>
          <w:szCs w:val="18"/>
        </w:rPr>
      </w:pPr>
    </w:p>
    <w:tbl>
      <w:tblPr>
        <w:tblW w:w="9461" w:type="dxa"/>
        <w:tblInd w:w="108" w:type="dxa"/>
        <w:tblLook w:val="04A0" w:firstRow="1" w:lastRow="0" w:firstColumn="1" w:lastColumn="0" w:noHBand="0" w:noVBand="1"/>
      </w:tblPr>
      <w:tblGrid>
        <w:gridCol w:w="6379"/>
        <w:gridCol w:w="1559"/>
        <w:gridCol w:w="1523"/>
      </w:tblGrid>
      <w:tr w:rsidR="00807EAD" w:rsidRPr="009B0BA7" w14:paraId="2FDBE323" w14:textId="77777777" w:rsidTr="00F04CE0">
        <w:tc>
          <w:tcPr>
            <w:tcW w:w="6379" w:type="dxa"/>
            <w:shd w:val="clear" w:color="auto" w:fill="auto"/>
            <w:vAlign w:val="bottom"/>
          </w:tcPr>
          <w:p w14:paraId="31EFD917" w14:textId="77777777" w:rsidR="009E0C99" w:rsidRPr="009B0BA7" w:rsidRDefault="009E0C99" w:rsidP="00973074">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vAlign w:val="bottom"/>
          </w:tcPr>
          <w:p w14:paraId="596809E4" w14:textId="77777777" w:rsidR="007739E6" w:rsidRPr="009B0BA7" w:rsidRDefault="009E0C99" w:rsidP="00973074">
            <w:pPr>
              <w:ind w:right="-72"/>
              <w:jc w:val="center"/>
              <w:rPr>
                <w:rFonts w:ascii="Arial" w:hAnsi="Arial" w:cs="Arial"/>
                <w:b/>
                <w:bCs/>
                <w:spacing w:val="-8"/>
                <w:sz w:val="20"/>
                <w:szCs w:val="20"/>
              </w:rPr>
            </w:pPr>
            <w:r w:rsidRPr="009B0BA7">
              <w:rPr>
                <w:rFonts w:ascii="Arial" w:hAnsi="Arial" w:cs="Arial"/>
                <w:b/>
                <w:bCs/>
                <w:spacing w:val="-8"/>
                <w:sz w:val="20"/>
                <w:szCs w:val="20"/>
              </w:rPr>
              <w:t>Portion of revenue from</w:t>
            </w:r>
          </w:p>
          <w:p w14:paraId="0750550F" w14:textId="77777777" w:rsidR="009E0C99" w:rsidRPr="009B0BA7" w:rsidRDefault="009E0C99" w:rsidP="00973074">
            <w:pPr>
              <w:ind w:right="-72"/>
              <w:jc w:val="center"/>
              <w:rPr>
                <w:rFonts w:ascii="Arial" w:hAnsi="Arial" w:cs="Arial"/>
                <w:b/>
                <w:bCs/>
                <w:spacing w:val="-8"/>
                <w:sz w:val="20"/>
                <w:szCs w:val="20"/>
              </w:rPr>
            </w:pPr>
            <w:r w:rsidRPr="009B0BA7">
              <w:rPr>
                <w:rFonts w:ascii="Arial" w:hAnsi="Arial" w:cs="Arial"/>
                <w:b/>
                <w:bCs/>
                <w:spacing w:val="-8"/>
                <w:sz w:val="20"/>
                <w:szCs w:val="20"/>
              </w:rPr>
              <w:t>major customers (%)</w:t>
            </w:r>
          </w:p>
        </w:tc>
      </w:tr>
      <w:tr w:rsidR="005F1E1C" w:rsidRPr="009B0BA7" w14:paraId="12BB7618" w14:textId="77777777" w:rsidTr="00F04CE0">
        <w:tc>
          <w:tcPr>
            <w:tcW w:w="6379" w:type="dxa"/>
            <w:shd w:val="clear" w:color="auto" w:fill="auto"/>
            <w:vAlign w:val="bottom"/>
          </w:tcPr>
          <w:p w14:paraId="21A58285" w14:textId="77777777" w:rsidR="005F1E1C" w:rsidRPr="009B0BA7" w:rsidRDefault="005F1E1C" w:rsidP="00973074">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vAlign w:val="bottom"/>
          </w:tcPr>
          <w:p w14:paraId="00FBAFBF" w14:textId="1C81D864" w:rsidR="00362237" w:rsidRPr="009B0BA7" w:rsidRDefault="00362237" w:rsidP="00973074">
            <w:pPr>
              <w:ind w:right="-72"/>
              <w:jc w:val="center"/>
              <w:rPr>
                <w:rFonts w:ascii="Arial" w:eastAsia="Times New Roman" w:hAnsi="Arial" w:cs="Arial"/>
                <w:b/>
                <w:bCs/>
                <w:sz w:val="20"/>
                <w:szCs w:val="20"/>
              </w:rPr>
            </w:pPr>
            <w:r w:rsidRPr="009B0BA7">
              <w:rPr>
                <w:rFonts w:ascii="Arial" w:eastAsia="Times New Roman" w:hAnsi="Arial" w:cs="Arial"/>
                <w:b/>
                <w:bCs/>
                <w:sz w:val="20"/>
                <w:szCs w:val="20"/>
              </w:rPr>
              <w:t>For the nine-month</w:t>
            </w:r>
          </w:p>
          <w:p w14:paraId="68E42063" w14:textId="18F16D52" w:rsidR="005F1E1C" w:rsidRPr="009B0BA7" w:rsidRDefault="00362237" w:rsidP="00973074">
            <w:pPr>
              <w:ind w:right="-72"/>
              <w:jc w:val="center"/>
              <w:rPr>
                <w:rFonts w:ascii="Arial" w:hAnsi="Arial" w:cs="Arial"/>
                <w:b/>
                <w:bCs/>
                <w:spacing w:val="-8"/>
                <w:sz w:val="20"/>
                <w:szCs w:val="20"/>
              </w:rPr>
            </w:pPr>
            <w:r w:rsidRPr="009B0BA7">
              <w:rPr>
                <w:rFonts w:ascii="Arial" w:eastAsia="Times New Roman" w:hAnsi="Arial" w:cs="Arial"/>
                <w:b/>
                <w:bCs/>
                <w:sz w:val="20"/>
                <w:szCs w:val="20"/>
              </w:rPr>
              <w:t>period ended</w:t>
            </w:r>
            <w:r w:rsidRPr="009B0BA7">
              <w:rPr>
                <w:rFonts w:ascii="Arial" w:eastAsia="Times New Roman" w:hAnsi="Arial" w:cs="Arial"/>
                <w:b/>
                <w:bCs/>
                <w:sz w:val="20"/>
                <w:szCs w:val="20"/>
                <w:cs/>
              </w:rPr>
              <w:t xml:space="preserve"> </w:t>
            </w:r>
            <w:r w:rsidRPr="009B0BA7">
              <w:rPr>
                <w:rFonts w:ascii="Arial" w:eastAsia="Times New Roman" w:hAnsi="Arial" w:cs="Arial"/>
                <w:b/>
                <w:bCs/>
                <w:sz w:val="20"/>
                <w:szCs w:val="20"/>
              </w:rPr>
              <w:t>30 September</w:t>
            </w:r>
          </w:p>
        </w:tc>
      </w:tr>
      <w:tr w:rsidR="00807EAD" w:rsidRPr="009B0BA7" w14:paraId="342A3D6F" w14:textId="77777777" w:rsidTr="00F04CE0">
        <w:tc>
          <w:tcPr>
            <w:tcW w:w="6379" w:type="dxa"/>
            <w:shd w:val="clear" w:color="auto" w:fill="auto"/>
            <w:vAlign w:val="bottom"/>
          </w:tcPr>
          <w:p w14:paraId="3CAE416C" w14:textId="77777777" w:rsidR="009E0C99" w:rsidRPr="009B0BA7" w:rsidRDefault="009E0C99" w:rsidP="00973074">
            <w:pPr>
              <w:ind w:left="-101"/>
              <w:rPr>
                <w:rFonts w:ascii="Arial" w:eastAsia="Times New Roman" w:hAnsi="Arial" w:cs="Arial"/>
                <w:b/>
                <w:bCs/>
                <w:sz w:val="20"/>
                <w:szCs w:val="20"/>
              </w:rPr>
            </w:pPr>
          </w:p>
        </w:tc>
        <w:tc>
          <w:tcPr>
            <w:tcW w:w="1559" w:type="dxa"/>
            <w:tcBorders>
              <w:top w:val="single" w:sz="4" w:space="0" w:color="auto"/>
              <w:bottom w:val="single" w:sz="4" w:space="0" w:color="auto"/>
            </w:tcBorders>
            <w:shd w:val="clear" w:color="auto" w:fill="auto"/>
            <w:vAlign w:val="bottom"/>
          </w:tcPr>
          <w:p w14:paraId="0410A9C0" w14:textId="77777777" w:rsidR="009E0C99" w:rsidRPr="009B0BA7" w:rsidRDefault="00E5611F" w:rsidP="00973074">
            <w:pPr>
              <w:ind w:right="-72"/>
              <w:jc w:val="right"/>
              <w:rPr>
                <w:rFonts w:ascii="Arial" w:hAnsi="Arial" w:cs="Arial"/>
                <w:b/>
                <w:bCs/>
                <w:sz w:val="20"/>
                <w:szCs w:val="20"/>
                <w:cs/>
              </w:rPr>
            </w:pPr>
            <w:r w:rsidRPr="009B0BA7">
              <w:rPr>
                <w:rFonts w:ascii="Arial" w:hAnsi="Arial" w:cs="Arial"/>
                <w:b/>
                <w:bCs/>
                <w:sz w:val="20"/>
                <w:szCs w:val="20"/>
              </w:rPr>
              <w:t>2021</w:t>
            </w:r>
          </w:p>
        </w:tc>
        <w:tc>
          <w:tcPr>
            <w:tcW w:w="1523" w:type="dxa"/>
            <w:tcBorders>
              <w:top w:val="single" w:sz="4" w:space="0" w:color="auto"/>
              <w:bottom w:val="single" w:sz="4" w:space="0" w:color="auto"/>
            </w:tcBorders>
            <w:shd w:val="clear" w:color="auto" w:fill="auto"/>
            <w:vAlign w:val="bottom"/>
          </w:tcPr>
          <w:p w14:paraId="0E4CD23E" w14:textId="77777777" w:rsidR="009E0C99" w:rsidRPr="009B0BA7" w:rsidRDefault="00E5611F" w:rsidP="00973074">
            <w:pPr>
              <w:ind w:right="-72"/>
              <w:jc w:val="right"/>
              <w:rPr>
                <w:rFonts w:ascii="Arial" w:hAnsi="Arial" w:cs="Arial"/>
                <w:b/>
                <w:bCs/>
                <w:sz w:val="20"/>
                <w:szCs w:val="20"/>
              </w:rPr>
            </w:pPr>
            <w:r w:rsidRPr="009B0BA7">
              <w:rPr>
                <w:rFonts w:ascii="Arial" w:hAnsi="Arial" w:cs="Arial"/>
                <w:b/>
                <w:bCs/>
                <w:sz w:val="20"/>
                <w:szCs w:val="20"/>
              </w:rPr>
              <w:t>2020</w:t>
            </w:r>
          </w:p>
        </w:tc>
      </w:tr>
      <w:tr w:rsidR="00807EAD" w:rsidRPr="009B0BA7" w14:paraId="133A77BF" w14:textId="77777777" w:rsidTr="00F04CE0">
        <w:tc>
          <w:tcPr>
            <w:tcW w:w="6379" w:type="dxa"/>
            <w:shd w:val="clear" w:color="auto" w:fill="auto"/>
            <w:vAlign w:val="bottom"/>
          </w:tcPr>
          <w:p w14:paraId="5383ABE8" w14:textId="77777777" w:rsidR="006E339D" w:rsidRPr="009B0BA7" w:rsidRDefault="006E339D" w:rsidP="00973074">
            <w:pPr>
              <w:ind w:left="-101"/>
              <w:rPr>
                <w:rFonts w:ascii="Arial" w:hAnsi="Arial" w:cs="Arial"/>
                <w:sz w:val="16"/>
                <w:szCs w:val="16"/>
              </w:rPr>
            </w:pPr>
          </w:p>
        </w:tc>
        <w:tc>
          <w:tcPr>
            <w:tcW w:w="1559" w:type="dxa"/>
            <w:tcBorders>
              <w:top w:val="single" w:sz="4" w:space="0" w:color="auto"/>
            </w:tcBorders>
            <w:shd w:val="clear" w:color="auto" w:fill="FAFAFA"/>
            <w:vAlign w:val="bottom"/>
          </w:tcPr>
          <w:p w14:paraId="7D66C249" w14:textId="77777777" w:rsidR="006E339D" w:rsidRPr="009B0BA7" w:rsidRDefault="006E339D" w:rsidP="00973074">
            <w:pPr>
              <w:ind w:right="-72"/>
              <w:jc w:val="right"/>
              <w:rPr>
                <w:rFonts w:ascii="Arial" w:hAnsi="Arial" w:cs="Arial"/>
                <w:sz w:val="16"/>
                <w:szCs w:val="16"/>
              </w:rPr>
            </w:pPr>
          </w:p>
        </w:tc>
        <w:tc>
          <w:tcPr>
            <w:tcW w:w="1523" w:type="dxa"/>
            <w:tcBorders>
              <w:top w:val="single" w:sz="4" w:space="0" w:color="auto"/>
            </w:tcBorders>
            <w:shd w:val="clear" w:color="auto" w:fill="auto"/>
            <w:vAlign w:val="bottom"/>
          </w:tcPr>
          <w:p w14:paraId="6A387702" w14:textId="77777777" w:rsidR="006E339D" w:rsidRPr="009B0BA7" w:rsidRDefault="006E339D" w:rsidP="00973074">
            <w:pPr>
              <w:ind w:right="-72"/>
              <w:jc w:val="right"/>
              <w:rPr>
                <w:rFonts w:ascii="Arial" w:hAnsi="Arial" w:cs="Arial"/>
                <w:sz w:val="16"/>
                <w:szCs w:val="16"/>
              </w:rPr>
            </w:pPr>
          </w:p>
        </w:tc>
      </w:tr>
      <w:tr w:rsidR="00A55294" w:rsidRPr="009B0BA7" w14:paraId="0CD8524E" w14:textId="77777777" w:rsidTr="00A55294">
        <w:tc>
          <w:tcPr>
            <w:tcW w:w="6379" w:type="dxa"/>
            <w:shd w:val="clear" w:color="auto" w:fill="auto"/>
            <w:vAlign w:val="bottom"/>
          </w:tcPr>
          <w:p w14:paraId="4510A311" w14:textId="77777777" w:rsidR="00A55294" w:rsidRPr="009B0BA7" w:rsidRDefault="00A55294" w:rsidP="00A55294">
            <w:pPr>
              <w:ind w:left="-101"/>
              <w:rPr>
                <w:rFonts w:ascii="Arial" w:hAnsi="Arial" w:cs="Arial"/>
                <w:sz w:val="20"/>
                <w:szCs w:val="20"/>
              </w:rPr>
            </w:pPr>
            <w:r w:rsidRPr="009B0BA7">
              <w:rPr>
                <w:rFonts w:ascii="Arial" w:hAnsi="Arial" w:cs="Arial"/>
                <w:sz w:val="20"/>
                <w:szCs w:val="20"/>
              </w:rPr>
              <w:t>Segment 1</w:t>
            </w:r>
          </w:p>
        </w:tc>
        <w:tc>
          <w:tcPr>
            <w:tcW w:w="1559" w:type="dxa"/>
            <w:shd w:val="clear" w:color="auto" w:fill="FAFAFA"/>
          </w:tcPr>
          <w:p w14:paraId="2A4CA45C" w14:textId="2A6D5A89"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56.07</w:t>
            </w:r>
          </w:p>
        </w:tc>
        <w:tc>
          <w:tcPr>
            <w:tcW w:w="1523" w:type="dxa"/>
            <w:shd w:val="clear" w:color="auto" w:fill="auto"/>
          </w:tcPr>
          <w:p w14:paraId="594A2773" w14:textId="2E685329" w:rsidR="00A55294" w:rsidRPr="009B0BA7" w:rsidRDefault="00A55294" w:rsidP="00A55294">
            <w:pPr>
              <w:ind w:right="-72"/>
              <w:jc w:val="right"/>
              <w:rPr>
                <w:rFonts w:ascii="Arial" w:hAnsi="Arial" w:cs="Arial"/>
                <w:snapToGrid w:val="0"/>
                <w:sz w:val="20"/>
                <w:szCs w:val="20"/>
                <w:lang w:val="en-US" w:eastAsia="th-TH"/>
              </w:rPr>
            </w:pPr>
            <w:r w:rsidRPr="009B0BA7">
              <w:rPr>
                <w:rFonts w:ascii="Arial" w:hAnsi="Arial" w:cs="Arial"/>
                <w:snapToGrid w:val="0"/>
                <w:sz w:val="20"/>
                <w:szCs w:val="20"/>
                <w:lang w:val="en-US" w:eastAsia="th-TH"/>
              </w:rPr>
              <w:t>45.51</w:t>
            </w:r>
          </w:p>
        </w:tc>
      </w:tr>
      <w:tr w:rsidR="00A55294" w:rsidRPr="009B0BA7" w14:paraId="6DE72CC5" w14:textId="77777777" w:rsidTr="00A55294">
        <w:tc>
          <w:tcPr>
            <w:tcW w:w="6379" w:type="dxa"/>
            <w:shd w:val="clear" w:color="auto" w:fill="auto"/>
            <w:vAlign w:val="bottom"/>
          </w:tcPr>
          <w:p w14:paraId="61DA208C" w14:textId="77777777" w:rsidR="00A55294" w:rsidRPr="009B0BA7" w:rsidRDefault="00A55294" w:rsidP="00A55294">
            <w:pPr>
              <w:ind w:left="-101"/>
              <w:rPr>
                <w:rFonts w:ascii="Arial" w:hAnsi="Arial" w:cs="Arial"/>
                <w:sz w:val="20"/>
                <w:szCs w:val="20"/>
              </w:rPr>
            </w:pPr>
            <w:r w:rsidRPr="009B0BA7">
              <w:rPr>
                <w:rFonts w:ascii="Arial" w:hAnsi="Arial" w:cs="Arial"/>
                <w:sz w:val="20"/>
                <w:szCs w:val="20"/>
              </w:rPr>
              <w:t>Segment 2</w:t>
            </w:r>
          </w:p>
        </w:tc>
        <w:tc>
          <w:tcPr>
            <w:tcW w:w="1559" w:type="dxa"/>
            <w:shd w:val="clear" w:color="auto" w:fill="FAFAFA"/>
          </w:tcPr>
          <w:p w14:paraId="081F8D21" w14:textId="4036F723"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61.67</w:t>
            </w:r>
          </w:p>
        </w:tc>
        <w:tc>
          <w:tcPr>
            <w:tcW w:w="1523" w:type="dxa"/>
            <w:shd w:val="clear" w:color="auto" w:fill="auto"/>
          </w:tcPr>
          <w:p w14:paraId="3D75DE8A" w14:textId="3F8E7063" w:rsidR="00A55294" w:rsidRPr="009B0BA7" w:rsidRDefault="00FD5EC9" w:rsidP="00A55294">
            <w:pPr>
              <w:ind w:right="-72"/>
              <w:jc w:val="right"/>
              <w:rPr>
                <w:rFonts w:ascii="Arial" w:hAnsi="Arial" w:cs="Arial"/>
                <w:snapToGrid w:val="0"/>
                <w:sz w:val="20"/>
                <w:szCs w:val="20"/>
                <w:cs/>
                <w:lang w:val="en-US" w:eastAsia="th-TH"/>
              </w:rPr>
            </w:pPr>
            <w:r w:rsidRPr="009B0BA7">
              <w:rPr>
                <w:rFonts w:ascii="Arial" w:hAnsi="Arial" w:cs="Arial"/>
                <w:snapToGrid w:val="0"/>
                <w:sz w:val="20"/>
                <w:szCs w:val="20"/>
                <w:lang w:val="en-US" w:eastAsia="th-TH"/>
              </w:rPr>
              <w:t>62</w:t>
            </w:r>
            <w:r w:rsidR="00A55294" w:rsidRPr="009B0BA7">
              <w:rPr>
                <w:rFonts w:ascii="Arial" w:hAnsi="Arial" w:cs="Arial"/>
                <w:snapToGrid w:val="0"/>
                <w:sz w:val="20"/>
                <w:szCs w:val="20"/>
                <w:lang w:val="en-US" w:eastAsia="th-TH"/>
              </w:rPr>
              <w:t>.0</w:t>
            </w:r>
            <w:r w:rsidRPr="009B0BA7">
              <w:rPr>
                <w:rFonts w:ascii="Arial" w:hAnsi="Arial" w:cs="Arial"/>
                <w:snapToGrid w:val="0"/>
                <w:sz w:val="20"/>
                <w:szCs w:val="20"/>
                <w:lang w:val="en-US" w:eastAsia="th-TH"/>
              </w:rPr>
              <w:t>1</w:t>
            </w:r>
          </w:p>
        </w:tc>
      </w:tr>
      <w:tr w:rsidR="00A55294" w:rsidRPr="009B0BA7" w14:paraId="63AF63DC" w14:textId="77777777" w:rsidTr="00A55294">
        <w:tc>
          <w:tcPr>
            <w:tcW w:w="6379" w:type="dxa"/>
            <w:shd w:val="clear" w:color="auto" w:fill="auto"/>
            <w:vAlign w:val="bottom"/>
          </w:tcPr>
          <w:p w14:paraId="58AD7D32" w14:textId="77777777" w:rsidR="00A55294" w:rsidRPr="009B0BA7" w:rsidRDefault="00A55294" w:rsidP="00A55294">
            <w:pPr>
              <w:ind w:left="-101"/>
              <w:rPr>
                <w:rFonts w:ascii="Arial" w:hAnsi="Arial" w:cs="Arial"/>
                <w:sz w:val="20"/>
                <w:szCs w:val="20"/>
              </w:rPr>
            </w:pPr>
            <w:r w:rsidRPr="009B0BA7">
              <w:rPr>
                <w:rFonts w:ascii="Arial" w:hAnsi="Arial" w:cs="Arial"/>
                <w:sz w:val="20"/>
                <w:szCs w:val="20"/>
              </w:rPr>
              <w:t>Segment 3</w:t>
            </w:r>
          </w:p>
        </w:tc>
        <w:tc>
          <w:tcPr>
            <w:tcW w:w="1559" w:type="dxa"/>
            <w:shd w:val="clear" w:color="auto" w:fill="FAFAFA"/>
          </w:tcPr>
          <w:p w14:paraId="12A8DC48" w14:textId="17B3CA7E"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100.00</w:t>
            </w:r>
          </w:p>
        </w:tc>
        <w:tc>
          <w:tcPr>
            <w:tcW w:w="1523" w:type="dxa"/>
            <w:shd w:val="clear" w:color="auto" w:fill="auto"/>
          </w:tcPr>
          <w:p w14:paraId="731765F5" w14:textId="1E8E675A" w:rsidR="00A55294" w:rsidRPr="009B0BA7" w:rsidRDefault="00A55294" w:rsidP="00A55294">
            <w:pPr>
              <w:ind w:right="-72"/>
              <w:jc w:val="right"/>
              <w:rPr>
                <w:rFonts w:ascii="Arial" w:hAnsi="Arial" w:cs="Arial"/>
                <w:snapToGrid w:val="0"/>
                <w:sz w:val="20"/>
                <w:szCs w:val="20"/>
                <w:lang w:val="en-US" w:eastAsia="th-TH"/>
              </w:rPr>
            </w:pPr>
            <w:r w:rsidRPr="009B0BA7">
              <w:rPr>
                <w:rFonts w:ascii="Arial" w:hAnsi="Arial" w:cs="Arial"/>
                <w:snapToGrid w:val="0"/>
                <w:sz w:val="20"/>
                <w:szCs w:val="20"/>
                <w:lang w:val="en-US" w:eastAsia="th-TH"/>
              </w:rPr>
              <w:t>100.00</w:t>
            </w:r>
          </w:p>
        </w:tc>
      </w:tr>
      <w:tr w:rsidR="00A55294" w:rsidRPr="009B0BA7" w14:paraId="317139C5" w14:textId="77777777" w:rsidTr="00A55294">
        <w:tc>
          <w:tcPr>
            <w:tcW w:w="6379" w:type="dxa"/>
            <w:shd w:val="clear" w:color="auto" w:fill="auto"/>
            <w:vAlign w:val="bottom"/>
          </w:tcPr>
          <w:p w14:paraId="5A96D280" w14:textId="77777777" w:rsidR="00A55294" w:rsidRPr="009B0BA7" w:rsidRDefault="00A55294" w:rsidP="00A55294">
            <w:pPr>
              <w:ind w:left="-101"/>
              <w:rPr>
                <w:rFonts w:ascii="Arial" w:hAnsi="Arial" w:cs="Arial"/>
                <w:sz w:val="20"/>
                <w:szCs w:val="20"/>
              </w:rPr>
            </w:pPr>
            <w:r w:rsidRPr="009B0BA7">
              <w:rPr>
                <w:rFonts w:ascii="Arial" w:hAnsi="Arial" w:cs="Arial"/>
                <w:sz w:val="20"/>
                <w:szCs w:val="20"/>
              </w:rPr>
              <w:t>Segment 4</w:t>
            </w:r>
          </w:p>
        </w:tc>
        <w:tc>
          <w:tcPr>
            <w:tcW w:w="1559" w:type="dxa"/>
            <w:shd w:val="clear" w:color="auto" w:fill="FAFAFA"/>
          </w:tcPr>
          <w:p w14:paraId="671661B2" w14:textId="676BEFE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85.92</w:t>
            </w:r>
          </w:p>
        </w:tc>
        <w:tc>
          <w:tcPr>
            <w:tcW w:w="1523" w:type="dxa"/>
            <w:shd w:val="clear" w:color="auto" w:fill="auto"/>
          </w:tcPr>
          <w:p w14:paraId="60AEEAC4" w14:textId="5225DAE9" w:rsidR="00A55294" w:rsidRPr="009B0BA7" w:rsidRDefault="00A55294" w:rsidP="00A55294">
            <w:pPr>
              <w:ind w:right="-72"/>
              <w:jc w:val="right"/>
              <w:rPr>
                <w:rFonts w:ascii="Arial" w:hAnsi="Arial" w:cs="Arial"/>
                <w:snapToGrid w:val="0"/>
                <w:sz w:val="20"/>
                <w:szCs w:val="20"/>
                <w:lang w:val="en-US" w:eastAsia="th-TH"/>
              </w:rPr>
            </w:pPr>
            <w:r w:rsidRPr="009B0BA7">
              <w:rPr>
                <w:rFonts w:ascii="Arial" w:hAnsi="Arial" w:cs="Arial"/>
                <w:snapToGrid w:val="0"/>
                <w:sz w:val="20"/>
                <w:szCs w:val="20"/>
                <w:lang w:val="en-US" w:eastAsia="th-TH"/>
              </w:rPr>
              <w:t>-</w:t>
            </w:r>
          </w:p>
        </w:tc>
      </w:tr>
    </w:tbl>
    <w:p w14:paraId="5FC208DD" w14:textId="77777777" w:rsidR="00A4516E" w:rsidRPr="009B0BA7" w:rsidRDefault="00A4516E" w:rsidP="00973074">
      <w:pPr>
        <w:rPr>
          <w:rFonts w:ascii="Arial" w:hAnsi="Arial" w:cs="Arial"/>
          <w:sz w:val="18"/>
          <w:szCs w:val="18"/>
        </w:rPr>
      </w:pPr>
    </w:p>
    <w:p w14:paraId="3983A75E" w14:textId="10E03D26" w:rsidR="008D5CF3" w:rsidRPr="009B0BA7" w:rsidRDefault="009E0C99" w:rsidP="00973074">
      <w:pPr>
        <w:rPr>
          <w:rFonts w:ascii="Arial" w:hAnsi="Arial" w:cs="Arial"/>
          <w:sz w:val="20"/>
          <w:szCs w:val="20"/>
          <w:lang w:val="en-US"/>
        </w:rPr>
      </w:pPr>
      <w:r w:rsidRPr="009B0BA7">
        <w:rPr>
          <w:rFonts w:ascii="Arial" w:hAnsi="Arial" w:cs="Arial"/>
          <w:sz w:val="20"/>
          <w:szCs w:val="20"/>
          <w:lang w:val="en-US"/>
        </w:rPr>
        <w:t xml:space="preserve">For segment </w:t>
      </w:r>
      <w:r w:rsidR="003F5B8B" w:rsidRPr="009B0BA7">
        <w:rPr>
          <w:rFonts w:ascii="Arial" w:hAnsi="Arial" w:cs="Arial"/>
          <w:sz w:val="20"/>
          <w:szCs w:val="20"/>
          <w:lang w:val="en-US"/>
        </w:rPr>
        <w:t>3</w:t>
      </w:r>
      <w:r w:rsidRPr="009B0BA7">
        <w:rPr>
          <w:rFonts w:ascii="Arial" w:hAnsi="Arial" w:cs="Arial"/>
          <w:sz w:val="20"/>
          <w:szCs w:val="20"/>
          <w:lang w:val="en-US"/>
        </w:rPr>
        <w:t xml:space="preserve">, total revenue derived from one major customer, who signed contract to purchase electricity from the Company </w:t>
      </w:r>
      <w:r w:rsidR="00416B98" w:rsidRPr="009B0BA7">
        <w:rPr>
          <w:rFonts w:ascii="Arial" w:hAnsi="Arial" w:cs="Arial"/>
          <w:sz w:val="20"/>
          <w:szCs w:val="20"/>
          <w:lang w:val="en-US"/>
        </w:rPr>
        <w:t>throughout 25-</w:t>
      </w:r>
      <w:r w:rsidRPr="009B0BA7">
        <w:rPr>
          <w:rFonts w:ascii="Arial" w:hAnsi="Arial" w:cs="Arial"/>
          <w:sz w:val="20"/>
          <w:szCs w:val="20"/>
          <w:lang w:val="en-US"/>
        </w:rPr>
        <w:t>year period until 2041</w:t>
      </w:r>
      <w:r w:rsidR="00C56C03" w:rsidRPr="009B0BA7">
        <w:rPr>
          <w:rFonts w:ascii="Arial" w:hAnsi="Arial" w:cs="Arial"/>
          <w:sz w:val="20"/>
          <w:szCs w:val="20"/>
          <w:lang w:val="en-US"/>
        </w:rPr>
        <w:t>.</w:t>
      </w:r>
    </w:p>
    <w:p w14:paraId="0AB8A269" w14:textId="290BEDFB" w:rsidR="00CB2ED6" w:rsidRPr="009B0BA7" w:rsidRDefault="00CB2ED6" w:rsidP="00973074">
      <w:pPr>
        <w:rPr>
          <w:rFonts w:ascii="Arial" w:hAnsi="Arial" w:cs="Arial"/>
          <w:sz w:val="18"/>
          <w:szCs w:val="18"/>
          <w:lang w:val="en-US"/>
        </w:rPr>
      </w:pPr>
    </w:p>
    <w:p w14:paraId="49B57233" w14:textId="77777777" w:rsidR="00773630" w:rsidRPr="009B0BA7" w:rsidRDefault="00773630" w:rsidP="00973074">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645F5C" w:rsidRPr="009B0BA7" w14:paraId="4430F9B2" w14:textId="77777777" w:rsidTr="00336271">
        <w:trPr>
          <w:trHeight w:val="386"/>
        </w:trPr>
        <w:tc>
          <w:tcPr>
            <w:tcW w:w="9461" w:type="dxa"/>
            <w:shd w:val="clear" w:color="auto" w:fill="FFA543"/>
            <w:vAlign w:val="center"/>
          </w:tcPr>
          <w:p w14:paraId="683B40C7" w14:textId="77777777" w:rsidR="00645F5C" w:rsidRPr="009B0BA7" w:rsidRDefault="008D5CF3" w:rsidP="00973074">
            <w:pPr>
              <w:tabs>
                <w:tab w:val="left" w:pos="432"/>
              </w:tabs>
              <w:ind w:left="504" w:hanging="504"/>
              <w:jc w:val="left"/>
              <w:rPr>
                <w:rFonts w:ascii="Arial" w:hAnsi="Arial" w:cs="Arial"/>
                <w:b/>
                <w:bCs/>
                <w:color w:val="FFFFFF"/>
                <w:sz w:val="20"/>
                <w:szCs w:val="20"/>
                <w:cs/>
              </w:rPr>
            </w:pPr>
            <w:r w:rsidRPr="009B0BA7">
              <w:rPr>
                <w:rFonts w:ascii="Arial" w:hAnsi="Arial" w:cs="Arial"/>
                <w:sz w:val="20"/>
                <w:szCs w:val="20"/>
              </w:rPr>
              <w:br w:type="page"/>
            </w:r>
            <w:r w:rsidR="00942A97" w:rsidRPr="009B0BA7">
              <w:rPr>
                <w:rFonts w:ascii="Arial" w:hAnsi="Arial" w:cs="Arial"/>
                <w:b/>
                <w:bCs/>
                <w:color w:val="FFFFFF"/>
                <w:sz w:val="20"/>
                <w:szCs w:val="20"/>
              </w:rPr>
              <w:t>9</w:t>
            </w:r>
            <w:r w:rsidR="00C66733" w:rsidRPr="009B0BA7">
              <w:rPr>
                <w:rFonts w:ascii="Arial" w:hAnsi="Arial" w:cs="Arial"/>
                <w:b/>
                <w:bCs/>
                <w:color w:val="FFFFFF"/>
                <w:sz w:val="20"/>
                <w:szCs w:val="20"/>
              </w:rPr>
              <w:tab/>
            </w:r>
            <w:r w:rsidR="00645F5C" w:rsidRPr="009B0BA7">
              <w:rPr>
                <w:rFonts w:ascii="Arial" w:hAnsi="Arial" w:cs="Arial"/>
                <w:b/>
                <w:bCs/>
                <w:color w:val="FFFFFF"/>
                <w:sz w:val="20"/>
                <w:szCs w:val="20"/>
              </w:rPr>
              <w:t>Trade and other receivables</w:t>
            </w:r>
          </w:p>
        </w:tc>
      </w:tr>
    </w:tbl>
    <w:p w14:paraId="25E7EE9E" w14:textId="77777777" w:rsidR="00645F5C" w:rsidRPr="009B0BA7" w:rsidRDefault="00645F5C" w:rsidP="00973074">
      <w:pPr>
        <w:rPr>
          <w:rFonts w:ascii="Arial" w:hAnsi="Arial" w:cs="Arial"/>
          <w:sz w:val="18"/>
          <w:szCs w:val="18"/>
        </w:rPr>
      </w:pPr>
    </w:p>
    <w:p w14:paraId="4DB9EBC7" w14:textId="1AFADFDB" w:rsidR="001343AD" w:rsidRPr="009B0BA7" w:rsidRDefault="00012C3F" w:rsidP="00973074">
      <w:pPr>
        <w:rPr>
          <w:rFonts w:ascii="Arial" w:hAnsi="Arial" w:cs="Arial"/>
          <w:sz w:val="20"/>
          <w:szCs w:val="20"/>
        </w:rPr>
      </w:pPr>
      <w:r w:rsidRPr="009B0BA7">
        <w:rPr>
          <w:rFonts w:ascii="Arial" w:hAnsi="Arial" w:cs="Arial"/>
          <w:spacing w:val="-4"/>
          <w:sz w:val="20"/>
          <w:szCs w:val="20"/>
        </w:rPr>
        <w:t xml:space="preserve">As </w:t>
      </w:r>
      <w:proofErr w:type="gramStart"/>
      <w:r w:rsidRPr="009B0BA7">
        <w:rPr>
          <w:rFonts w:ascii="Arial" w:hAnsi="Arial" w:cs="Arial"/>
          <w:spacing w:val="-4"/>
          <w:sz w:val="20"/>
          <w:szCs w:val="20"/>
        </w:rPr>
        <w:t>at</w:t>
      </w:r>
      <w:proofErr w:type="gramEnd"/>
      <w:r w:rsidRPr="009B0BA7">
        <w:rPr>
          <w:rFonts w:ascii="Arial" w:hAnsi="Arial" w:cs="Arial"/>
          <w:spacing w:val="-4"/>
          <w:sz w:val="20"/>
          <w:szCs w:val="20"/>
        </w:rPr>
        <w:t xml:space="preserve"> </w:t>
      </w:r>
      <w:r w:rsidR="00362237" w:rsidRPr="009B0BA7">
        <w:rPr>
          <w:rFonts w:ascii="Arial" w:hAnsi="Arial" w:cs="Arial"/>
          <w:spacing w:val="-4"/>
          <w:sz w:val="20"/>
          <w:szCs w:val="20"/>
        </w:rPr>
        <w:t>30 September</w:t>
      </w:r>
      <w:r w:rsidR="008A631C" w:rsidRPr="009B0BA7">
        <w:rPr>
          <w:rFonts w:ascii="Arial" w:hAnsi="Arial" w:cs="Arial"/>
          <w:spacing w:val="-4"/>
          <w:sz w:val="20"/>
          <w:szCs w:val="20"/>
        </w:rPr>
        <w:t xml:space="preserve"> </w:t>
      </w:r>
      <w:r w:rsidRPr="009B0BA7">
        <w:rPr>
          <w:rFonts w:ascii="Arial" w:hAnsi="Arial" w:cs="Arial"/>
          <w:spacing w:val="-4"/>
          <w:sz w:val="20"/>
          <w:szCs w:val="20"/>
        </w:rPr>
        <w:t>2021 and 31 December 2020, trade receivables, included in trade and other receivables</w:t>
      </w:r>
      <w:r w:rsidRPr="009B0BA7">
        <w:rPr>
          <w:rFonts w:ascii="Arial" w:hAnsi="Arial" w:cs="Arial"/>
          <w:sz w:val="20"/>
          <w:szCs w:val="20"/>
        </w:rPr>
        <w:t xml:space="preserve"> in statements of financial position, can analyse aging as follows:</w:t>
      </w:r>
    </w:p>
    <w:p w14:paraId="70971CF6" w14:textId="77777777" w:rsidR="001343AD" w:rsidRPr="009B0BA7" w:rsidRDefault="001343AD" w:rsidP="00973074">
      <w:pPr>
        <w:rPr>
          <w:rFonts w:ascii="Arial" w:hAnsi="Arial" w:cs="Arial"/>
          <w:sz w:val="18"/>
          <w:szCs w:val="18"/>
        </w:rPr>
      </w:pPr>
    </w:p>
    <w:tbl>
      <w:tblPr>
        <w:tblW w:w="9466" w:type="dxa"/>
        <w:tblInd w:w="108" w:type="dxa"/>
        <w:tblLayout w:type="fixed"/>
        <w:tblLook w:val="00A0" w:firstRow="1" w:lastRow="0" w:firstColumn="1" w:lastColumn="0" w:noHBand="0" w:noVBand="0"/>
      </w:tblPr>
      <w:tblGrid>
        <w:gridCol w:w="3816"/>
        <w:gridCol w:w="1440"/>
        <w:gridCol w:w="1407"/>
        <w:gridCol w:w="1399"/>
        <w:gridCol w:w="1404"/>
      </w:tblGrid>
      <w:tr w:rsidR="001343AD" w:rsidRPr="009B0BA7" w14:paraId="34DFB388" w14:textId="77777777" w:rsidTr="000E5C82">
        <w:tc>
          <w:tcPr>
            <w:tcW w:w="3816" w:type="dxa"/>
            <w:vAlign w:val="bottom"/>
          </w:tcPr>
          <w:p w14:paraId="703F0A3E" w14:textId="77777777" w:rsidR="001343AD" w:rsidRPr="009B0BA7" w:rsidRDefault="001343AD" w:rsidP="00973074">
            <w:pPr>
              <w:autoSpaceDE w:val="0"/>
              <w:autoSpaceDN w:val="0"/>
              <w:adjustRightInd w:val="0"/>
              <w:ind w:left="-101"/>
              <w:rPr>
                <w:rFonts w:ascii="Arial" w:hAnsi="Arial" w:cs="Arial"/>
                <w:sz w:val="20"/>
                <w:szCs w:val="20"/>
              </w:rPr>
            </w:pPr>
          </w:p>
        </w:tc>
        <w:tc>
          <w:tcPr>
            <w:tcW w:w="2847" w:type="dxa"/>
            <w:gridSpan w:val="2"/>
            <w:tcBorders>
              <w:top w:val="single" w:sz="4" w:space="0" w:color="auto"/>
              <w:bottom w:val="single" w:sz="4" w:space="0" w:color="auto"/>
            </w:tcBorders>
            <w:vAlign w:val="bottom"/>
          </w:tcPr>
          <w:p w14:paraId="3D78D68C" w14:textId="77777777" w:rsidR="001343AD" w:rsidRPr="009B0BA7" w:rsidRDefault="001343AD" w:rsidP="00973074">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 xml:space="preserve">Consolidated </w:t>
            </w:r>
          </w:p>
          <w:p w14:paraId="5FCB9399" w14:textId="77777777" w:rsidR="001343AD" w:rsidRPr="009B0BA7" w:rsidRDefault="001343AD" w:rsidP="00973074">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financial information</w:t>
            </w:r>
          </w:p>
        </w:tc>
        <w:tc>
          <w:tcPr>
            <w:tcW w:w="2803" w:type="dxa"/>
            <w:gridSpan w:val="2"/>
            <w:tcBorders>
              <w:top w:val="single" w:sz="4" w:space="0" w:color="auto"/>
              <w:bottom w:val="single" w:sz="4" w:space="0" w:color="auto"/>
            </w:tcBorders>
            <w:vAlign w:val="bottom"/>
          </w:tcPr>
          <w:p w14:paraId="1FEA2D26" w14:textId="77777777" w:rsidR="001343AD" w:rsidRPr="009B0BA7" w:rsidRDefault="001343AD" w:rsidP="00973074">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 xml:space="preserve">Separate </w:t>
            </w:r>
          </w:p>
          <w:p w14:paraId="75D2D91A" w14:textId="77777777" w:rsidR="001343AD" w:rsidRPr="009B0BA7" w:rsidRDefault="001343AD" w:rsidP="00973074">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financial information</w:t>
            </w:r>
          </w:p>
        </w:tc>
      </w:tr>
      <w:tr w:rsidR="00362237" w:rsidRPr="009B0BA7" w14:paraId="30DDD3C9" w14:textId="77777777" w:rsidTr="000E5C82">
        <w:tc>
          <w:tcPr>
            <w:tcW w:w="3816" w:type="dxa"/>
            <w:vAlign w:val="bottom"/>
          </w:tcPr>
          <w:p w14:paraId="04F73044" w14:textId="77777777" w:rsidR="00362237" w:rsidRPr="009B0BA7" w:rsidRDefault="00362237" w:rsidP="00362237">
            <w:pPr>
              <w:autoSpaceDE w:val="0"/>
              <w:autoSpaceDN w:val="0"/>
              <w:adjustRightInd w:val="0"/>
              <w:ind w:left="-101"/>
              <w:rPr>
                <w:rFonts w:ascii="Arial" w:hAnsi="Arial" w:cs="Arial"/>
                <w:sz w:val="20"/>
                <w:szCs w:val="20"/>
              </w:rPr>
            </w:pPr>
          </w:p>
        </w:tc>
        <w:tc>
          <w:tcPr>
            <w:tcW w:w="1440" w:type="dxa"/>
            <w:vAlign w:val="bottom"/>
          </w:tcPr>
          <w:p w14:paraId="1A035B99" w14:textId="662E8216" w:rsidR="00362237" w:rsidRPr="009B0BA7" w:rsidRDefault="00362237" w:rsidP="00362237">
            <w:pPr>
              <w:pStyle w:val="Header"/>
              <w:ind w:left="-143" w:right="-72"/>
              <w:jc w:val="right"/>
              <w:rPr>
                <w:rFonts w:ascii="Arial" w:hAnsi="Arial" w:cs="Arial"/>
                <w:b/>
                <w:bCs/>
                <w:sz w:val="20"/>
                <w:szCs w:val="20"/>
                <w:lang w:val="en-US"/>
              </w:rPr>
            </w:pPr>
            <w:r w:rsidRPr="009B0BA7">
              <w:rPr>
                <w:rFonts w:ascii="Arial" w:hAnsi="Arial" w:cs="Arial"/>
                <w:b/>
                <w:bCs/>
                <w:sz w:val="20"/>
                <w:szCs w:val="20"/>
              </w:rPr>
              <w:t>30 September</w:t>
            </w:r>
          </w:p>
        </w:tc>
        <w:tc>
          <w:tcPr>
            <w:tcW w:w="1407" w:type="dxa"/>
            <w:vAlign w:val="bottom"/>
          </w:tcPr>
          <w:p w14:paraId="0DDDCD95" w14:textId="77777777"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bCs/>
                <w:sz w:val="20"/>
                <w:szCs w:val="20"/>
              </w:rPr>
              <w:t>31 December</w:t>
            </w:r>
          </w:p>
        </w:tc>
        <w:tc>
          <w:tcPr>
            <w:tcW w:w="1399" w:type="dxa"/>
            <w:vAlign w:val="bottom"/>
          </w:tcPr>
          <w:p w14:paraId="11248E2B" w14:textId="14D39DB4" w:rsidR="00362237" w:rsidRPr="009B0BA7" w:rsidRDefault="00362237" w:rsidP="00362237">
            <w:pPr>
              <w:pStyle w:val="Header"/>
              <w:ind w:left="-143" w:right="-72"/>
              <w:jc w:val="right"/>
              <w:rPr>
                <w:rFonts w:ascii="Arial" w:hAnsi="Arial" w:cs="Arial"/>
                <w:b/>
                <w:bCs/>
                <w:sz w:val="20"/>
                <w:szCs w:val="20"/>
                <w:lang w:val="en-US"/>
              </w:rPr>
            </w:pPr>
            <w:r w:rsidRPr="009B0BA7">
              <w:rPr>
                <w:rFonts w:ascii="Arial" w:hAnsi="Arial" w:cs="Arial"/>
                <w:b/>
                <w:bCs/>
                <w:sz w:val="20"/>
                <w:szCs w:val="20"/>
              </w:rPr>
              <w:t>30 September</w:t>
            </w:r>
          </w:p>
        </w:tc>
        <w:tc>
          <w:tcPr>
            <w:tcW w:w="1404" w:type="dxa"/>
            <w:vAlign w:val="bottom"/>
          </w:tcPr>
          <w:p w14:paraId="426ED493" w14:textId="12EFC5AE"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bCs/>
                <w:sz w:val="20"/>
                <w:szCs w:val="20"/>
              </w:rPr>
              <w:t>31 December</w:t>
            </w:r>
          </w:p>
        </w:tc>
      </w:tr>
      <w:tr w:rsidR="00362237" w:rsidRPr="009B0BA7" w14:paraId="3719A70E" w14:textId="77777777" w:rsidTr="000E5C82">
        <w:tc>
          <w:tcPr>
            <w:tcW w:w="3816" w:type="dxa"/>
            <w:vAlign w:val="bottom"/>
          </w:tcPr>
          <w:p w14:paraId="49128B54" w14:textId="77777777" w:rsidR="00362237" w:rsidRPr="009B0BA7" w:rsidRDefault="00362237" w:rsidP="00362237">
            <w:pPr>
              <w:autoSpaceDE w:val="0"/>
              <w:autoSpaceDN w:val="0"/>
              <w:adjustRightInd w:val="0"/>
              <w:ind w:left="-101"/>
              <w:rPr>
                <w:rFonts w:ascii="Arial" w:hAnsi="Arial" w:cs="Arial"/>
                <w:sz w:val="20"/>
                <w:szCs w:val="20"/>
              </w:rPr>
            </w:pPr>
          </w:p>
        </w:tc>
        <w:tc>
          <w:tcPr>
            <w:tcW w:w="1440" w:type="dxa"/>
            <w:vAlign w:val="bottom"/>
          </w:tcPr>
          <w:p w14:paraId="6777F007" w14:textId="77777777" w:rsidR="00362237" w:rsidRPr="009B0BA7" w:rsidRDefault="00362237" w:rsidP="00362237">
            <w:pPr>
              <w:pStyle w:val="Header"/>
              <w:tabs>
                <w:tab w:val="left" w:pos="248"/>
              </w:tabs>
              <w:ind w:right="-72"/>
              <w:jc w:val="right"/>
              <w:rPr>
                <w:rFonts w:ascii="Arial" w:hAnsi="Arial" w:cs="Arial"/>
                <w:b/>
                <w:bCs/>
                <w:sz w:val="20"/>
                <w:szCs w:val="20"/>
                <w:lang w:val="en-US"/>
              </w:rPr>
            </w:pPr>
            <w:r w:rsidRPr="009B0BA7">
              <w:rPr>
                <w:rFonts w:ascii="Arial" w:hAnsi="Arial" w:cs="Arial"/>
                <w:b/>
                <w:bCs/>
                <w:sz w:val="20"/>
                <w:szCs w:val="20"/>
              </w:rPr>
              <w:t>2021</w:t>
            </w:r>
          </w:p>
        </w:tc>
        <w:tc>
          <w:tcPr>
            <w:tcW w:w="1407" w:type="dxa"/>
            <w:vAlign w:val="bottom"/>
          </w:tcPr>
          <w:p w14:paraId="7F402690" w14:textId="77777777"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bCs/>
                <w:sz w:val="20"/>
                <w:szCs w:val="20"/>
              </w:rPr>
              <w:t>2020</w:t>
            </w:r>
          </w:p>
        </w:tc>
        <w:tc>
          <w:tcPr>
            <w:tcW w:w="1399" w:type="dxa"/>
            <w:vAlign w:val="bottom"/>
          </w:tcPr>
          <w:p w14:paraId="5B146356" w14:textId="77777777" w:rsidR="00362237" w:rsidRPr="009B0BA7" w:rsidRDefault="00362237" w:rsidP="00362237">
            <w:pPr>
              <w:pStyle w:val="Header"/>
              <w:tabs>
                <w:tab w:val="left" w:pos="248"/>
              </w:tabs>
              <w:ind w:right="-72"/>
              <w:jc w:val="right"/>
              <w:rPr>
                <w:rFonts w:ascii="Arial" w:hAnsi="Arial" w:cs="Arial"/>
                <w:b/>
                <w:bCs/>
                <w:sz w:val="20"/>
                <w:szCs w:val="20"/>
                <w:lang w:val="en-US"/>
              </w:rPr>
            </w:pPr>
            <w:r w:rsidRPr="009B0BA7">
              <w:rPr>
                <w:rFonts w:ascii="Arial" w:hAnsi="Arial" w:cs="Arial"/>
                <w:b/>
                <w:bCs/>
                <w:sz w:val="20"/>
                <w:szCs w:val="20"/>
              </w:rPr>
              <w:t>2021</w:t>
            </w:r>
          </w:p>
        </w:tc>
        <w:tc>
          <w:tcPr>
            <w:tcW w:w="1404" w:type="dxa"/>
            <w:vAlign w:val="bottom"/>
          </w:tcPr>
          <w:p w14:paraId="3833D25A" w14:textId="77777777"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bCs/>
                <w:sz w:val="20"/>
                <w:szCs w:val="20"/>
              </w:rPr>
              <w:t>2020</w:t>
            </w:r>
          </w:p>
        </w:tc>
      </w:tr>
      <w:tr w:rsidR="00362237" w:rsidRPr="009B0BA7" w14:paraId="3543BCF4" w14:textId="77777777" w:rsidTr="000E5C82">
        <w:tc>
          <w:tcPr>
            <w:tcW w:w="3816" w:type="dxa"/>
            <w:vAlign w:val="bottom"/>
          </w:tcPr>
          <w:p w14:paraId="6E2A8E30" w14:textId="77777777" w:rsidR="00362237" w:rsidRPr="009B0BA7" w:rsidRDefault="00362237" w:rsidP="00362237">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719DB9ED" w14:textId="77777777" w:rsidR="00362237" w:rsidRPr="009B0BA7" w:rsidRDefault="00362237" w:rsidP="00362237">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c>
          <w:tcPr>
            <w:tcW w:w="1407" w:type="dxa"/>
            <w:tcBorders>
              <w:bottom w:val="single" w:sz="4" w:space="0" w:color="auto"/>
            </w:tcBorders>
            <w:vAlign w:val="bottom"/>
          </w:tcPr>
          <w:p w14:paraId="4AF2A7EB" w14:textId="77777777" w:rsidR="00362237" w:rsidRPr="009B0BA7" w:rsidRDefault="00362237" w:rsidP="00362237">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c>
          <w:tcPr>
            <w:tcW w:w="1399" w:type="dxa"/>
            <w:tcBorders>
              <w:bottom w:val="single" w:sz="4" w:space="0" w:color="auto"/>
            </w:tcBorders>
            <w:vAlign w:val="bottom"/>
          </w:tcPr>
          <w:p w14:paraId="5A20AEB9" w14:textId="77777777" w:rsidR="00362237" w:rsidRPr="009B0BA7" w:rsidRDefault="00362237" w:rsidP="00362237">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c>
          <w:tcPr>
            <w:tcW w:w="1404" w:type="dxa"/>
            <w:tcBorders>
              <w:bottom w:val="single" w:sz="4" w:space="0" w:color="auto"/>
            </w:tcBorders>
            <w:vAlign w:val="bottom"/>
          </w:tcPr>
          <w:p w14:paraId="32DBCC92" w14:textId="77777777" w:rsidR="00362237" w:rsidRPr="009B0BA7" w:rsidRDefault="00362237" w:rsidP="00362237">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r>
      <w:tr w:rsidR="00362237" w:rsidRPr="009B0BA7" w14:paraId="51541B35" w14:textId="77777777" w:rsidTr="000E5C82">
        <w:tc>
          <w:tcPr>
            <w:tcW w:w="3816" w:type="dxa"/>
            <w:vAlign w:val="bottom"/>
          </w:tcPr>
          <w:p w14:paraId="02B4B429" w14:textId="77777777" w:rsidR="00362237" w:rsidRPr="009B0BA7" w:rsidRDefault="00362237" w:rsidP="00362237">
            <w:pPr>
              <w:tabs>
                <w:tab w:val="left" w:pos="720"/>
                <w:tab w:val="left" w:pos="2160"/>
                <w:tab w:val="center" w:pos="6930"/>
                <w:tab w:val="center" w:pos="8280"/>
                <w:tab w:val="right" w:pos="8540"/>
              </w:tabs>
              <w:ind w:left="-101" w:right="-72"/>
              <w:rPr>
                <w:rFonts w:ascii="Arial" w:hAnsi="Arial" w:cs="Arial"/>
                <w:b/>
                <w:bCs/>
                <w:spacing w:val="-4"/>
                <w:sz w:val="20"/>
                <w:szCs w:val="20"/>
                <w:lang w:val="en-US"/>
              </w:rPr>
            </w:pPr>
            <w:r w:rsidRPr="009B0BA7">
              <w:rPr>
                <w:rFonts w:ascii="Arial" w:hAnsi="Arial" w:cs="Arial"/>
                <w:b/>
                <w:bCs/>
                <w:spacing w:val="-4"/>
                <w:sz w:val="20"/>
                <w:szCs w:val="20"/>
              </w:rPr>
              <w:t>Trade accounts receivable - third parties</w:t>
            </w:r>
          </w:p>
        </w:tc>
        <w:tc>
          <w:tcPr>
            <w:tcW w:w="1440" w:type="dxa"/>
            <w:shd w:val="clear" w:color="auto" w:fill="FAFAFA"/>
            <w:vAlign w:val="bottom"/>
          </w:tcPr>
          <w:p w14:paraId="6970425D" w14:textId="77777777" w:rsidR="00362237" w:rsidRPr="009B0BA7" w:rsidRDefault="00362237" w:rsidP="00362237">
            <w:pPr>
              <w:ind w:right="-72"/>
              <w:jc w:val="right"/>
              <w:rPr>
                <w:rFonts w:ascii="Arial" w:hAnsi="Arial" w:cs="Arial"/>
                <w:sz w:val="20"/>
                <w:szCs w:val="20"/>
                <w:cs/>
              </w:rPr>
            </w:pPr>
          </w:p>
        </w:tc>
        <w:tc>
          <w:tcPr>
            <w:tcW w:w="1407" w:type="dxa"/>
            <w:vAlign w:val="bottom"/>
          </w:tcPr>
          <w:p w14:paraId="12AECFD8" w14:textId="77777777" w:rsidR="00362237" w:rsidRPr="009B0BA7" w:rsidRDefault="00362237" w:rsidP="00362237">
            <w:pPr>
              <w:ind w:right="-72"/>
              <w:jc w:val="right"/>
              <w:rPr>
                <w:rFonts w:ascii="Arial" w:hAnsi="Arial" w:cs="Arial"/>
                <w:sz w:val="20"/>
                <w:szCs w:val="20"/>
              </w:rPr>
            </w:pPr>
          </w:p>
        </w:tc>
        <w:tc>
          <w:tcPr>
            <w:tcW w:w="1399" w:type="dxa"/>
            <w:shd w:val="clear" w:color="auto" w:fill="FAFAFA"/>
            <w:vAlign w:val="bottom"/>
          </w:tcPr>
          <w:p w14:paraId="576844B8" w14:textId="77777777" w:rsidR="00362237" w:rsidRPr="009B0BA7" w:rsidRDefault="00362237" w:rsidP="00362237">
            <w:pPr>
              <w:ind w:right="-72"/>
              <w:jc w:val="right"/>
              <w:rPr>
                <w:rFonts w:ascii="Arial" w:hAnsi="Arial" w:cs="Arial"/>
                <w:sz w:val="20"/>
                <w:szCs w:val="20"/>
              </w:rPr>
            </w:pPr>
          </w:p>
        </w:tc>
        <w:tc>
          <w:tcPr>
            <w:tcW w:w="1404" w:type="dxa"/>
            <w:vAlign w:val="bottom"/>
          </w:tcPr>
          <w:p w14:paraId="562129F9" w14:textId="77777777" w:rsidR="00362237" w:rsidRPr="009B0BA7" w:rsidRDefault="00362237" w:rsidP="00362237">
            <w:pPr>
              <w:pStyle w:val="ListContinue"/>
              <w:spacing w:after="0"/>
              <w:ind w:left="0" w:right="-72"/>
              <w:jc w:val="right"/>
              <w:rPr>
                <w:rFonts w:ascii="Arial" w:eastAsia="Cordia New" w:hAnsi="Arial" w:cs="Arial"/>
                <w:sz w:val="20"/>
                <w:szCs w:val="20"/>
              </w:rPr>
            </w:pPr>
          </w:p>
        </w:tc>
      </w:tr>
      <w:tr w:rsidR="00A55294" w:rsidRPr="009B0BA7" w14:paraId="5DD59F3A" w14:textId="77777777" w:rsidTr="000E5C82">
        <w:tc>
          <w:tcPr>
            <w:tcW w:w="3816" w:type="dxa"/>
            <w:vAlign w:val="bottom"/>
          </w:tcPr>
          <w:p w14:paraId="22A4B3B8" w14:textId="77777777" w:rsidR="00A55294" w:rsidRPr="009B0BA7" w:rsidRDefault="00A55294" w:rsidP="00A55294">
            <w:pPr>
              <w:tabs>
                <w:tab w:val="left" w:pos="720"/>
                <w:tab w:val="left" w:pos="2160"/>
                <w:tab w:val="center" w:pos="6930"/>
                <w:tab w:val="center" w:pos="8280"/>
                <w:tab w:val="right" w:pos="8540"/>
              </w:tabs>
              <w:ind w:left="-101" w:right="-72"/>
              <w:rPr>
                <w:rFonts w:ascii="Arial" w:hAnsi="Arial" w:cs="Arial"/>
                <w:sz w:val="20"/>
                <w:szCs w:val="20"/>
              </w:rPr>
            </w:pPr>
            <w:r w:rsidRPr="009B0BA7">
              <w:rPr>
                <w:rFonts w:ascii="Arial" w:hAnsi="Arial" w:cs="Arial"/>
                <w:sz w:val="20"/>
                <w:szCs w:val="20"/>
              </w:rPr>
              <w:t>Current</w:t>
            </w:r>
          </w:p>
        </w:tc>
        <w:tc>
          <w:tcPr>
            <w:tcW w:w="1440" w:type="dxa"/>
            <w:shd w:val="clear" w:color="auto" w:fill="FAFAFA"/>
          </w:tcPr>
          <w:p w14:paraId="238F702A" w14:textId="145F8BD2" w:rsidR="00A55294" w:rsidRPr="009B0BA7" w:rsidRDefault="00A55294" w:rsidP="00A55294">
            <w:pPr>
              <w:ind w:right="-72"/>
              <w:jc w:val="right"/>
              <w:rPr>
                <w:rFonts w:ascii="Arial" w:hAnsi="Arial" w:cs="Arial"/>
                <w:sz w:val="20"/>
                <w:szCs w:val="20"/>
                <w:cs/>
              </w:rPr>
            </w:pPr>
            <w:r w:rsidRPr="009B0BA7">
              <w:rPr>
                <w:rFonts w:ascii="Arial" w:hAnsi="Arial" w:cs="Arial"/>
                <w:sz w:val="20"/>
                <w:szCs w:val="20"/>
              </w:rPr>
              <w:t>123,424,65</w:t>
            </w:r>
            <w:r w:rsidR="000756B2" w:rsidRPr="009B0BA7">
              <w:rPr>
                <w:rFonts w:ascii="Arial" w:hAnsi="Arial" w:cs="Arial"/>
                <w:sz w:val="20"/>
                <w:szCs w:val="20"/>
              </w:rPr>
              <w:t>5</w:t>
            </w:r>
          </w:p>
        </w:tc>
        <w:tc>
          <w:tcPr>
            <w:tcW w:w="1407" w:type="dxa"/>
            <w:vAlign w:val="bottom"/>
          </w:tcPr>
          <w:p w14:paraId="50CEB853" w14:textId="77777777" w:rsidR="00A55294" w:rsidRPr="009B0BA7" w:rsidRDefault="00A55294" w:rsidP="00A55294">
            <w:pPr>
              <w:ind w:right="-72"/>
              <w:jc w:val="right"/>
              <w:rPr>
                <w:rFonts w:ascii="Arial" w:hAnsi="Arial" w:cs="Arial"/>
                <w:sz w:val="20"/>
                <w:szCs w:val="20"/>
                <w:cs/>
              </w:rPr>
            </w:pPr>
            <w:r w:rsidRPr="009B0BA7">
              <w:rPr>
                <w:rFonts w:ascii="Arial" w:hAnsi="Arial" w:cs="Arial"/>
                <w:sz w:val="20"/>
                <w:szCs w:val="20"/>
              </w:rPr>
              <w:t>194,789,198</w:t>
            </w:r>
          </w:p>
        </w:tc>
        <w:tc>
          <w:tcPr>
            <w:tcW w:w="1399" w:type="dxa"/>
            <w:shd w:val="clear" w:color="auto" w:fill="FAFAFA"/>
            <w:vAlign w:val="bottom"/>
          </w:tcPr>
          <w:p w14:paraId="2582236B" w14:textId="4900F2EE"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54,083,61</w:t>
            </w:r>
            <w:r w:rsidR="000756B2" w:rsidRPr="009B0BA7">
              <w:rPr>
                <w:rFonts w:ascii="Arial" w:hAnsi="Arial" w:cs="Arial"/>
                <w:sz w:val="20"/>
                <w:szCs w:val="20"/>
              </w:rPr>
              <w:t>1</w:t>
            </w:r>
          </w:p>
        </w:tc>
        <w:tc>
          <w:tcPr>
            <w:tcW w:w="1404" w:type="dxa"/>
          </w:tcPr>
          <w:p w14:paraId="0C957C7E"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137,432,512</w:t>
            </w:r>
          </w:p>
        </w:tc>
      </w:tr>
      <w:tr w:rsidR="00A55294" w:rsidRPr="009B0BA7" w14:paraId="33C38354" w14:textId="77777777" w:rsidTr="000E5C82">
        <w:tc>
          <w:tcPr>
            <w:tcW w:w="3816" w:type="dxa"/>
            <w:vAlign w:val="bottom"/>
          </w:tcPr>
          <w:p w14:paraId="674A4969" w14:textId="77777777" w:rsidR="00A55294" w:rsidRPr="009B0BA7" w:rsidRDefault="00A55294" w:rsidP="00A55294">
            <w:pPr>
              <w:tabs>
                <w:tab w:val="left" w:pos="720"/>
                <w:tab w:val="left" w:pos="2160"/>
                <w:tab w:val="center" w:pos="6930"/>
                <w:tab w:val="center" w:pos="8280"/>
                <w:tab w:val="right" w:pos="8540"/>
              </w:tabs>
              <w:ind w:left="-101" w:right="-72"/>
              <w:rPr>
                <w:rFonts w:ascii="Arial" w:hAnsi="Arial" w:cs="Arial"/>
                <w:sz w:val="20"/>
                <w:szCs w:val="20"/>
              </w:rPr>
            </w:pPr>
            <w:r w:rsidRPr="009B0BA7">
              <w:rPr>
                <w:rFonts w:ascii="Arial" w:hAnsi="Arial" w:cs="Arial"/>
                <w:sz w:val="20"/>
                <w:szCs w:val="20"/>
              </w:rPr>
              <w:t xml:space="preserve">Overdue: </w:t>
            </w:r>
          </w:p>
        </w:tc>
        <w:tc>
          <w:tcPr>
            <w:tcW w:w="1440" w:type="dxa"/>
            <w:shd w:val="clear" w:color="auto" w:fill="FAFAFA"/>
          </w:tcPr>
          <w:p w14:paraId="27EF3D14" w14:textId="77777777" w:rsidR="00A55294" w:rsidRPr="009B0BA7" w:rsidRDefault="00A55294" w:rsidP="00A55294">
            <w:pPr>
              <w:ind w:right="-72"/>
              <w:jc w:val="right"/>
              <w:rPr>
                <w:rFonts w:ascii="Arial" w:hAnsi="Arial" w:cs="Arial"/>
                <w:sz w:val="20"/>
                <w:szCs w:val="20"/>
              </w:rPr>
            </w:pPr>
          </w:p>
        </w:tc>
        <w:tc>
          <w:tcPr>
            <w:tcW w:w="1407" w:type="dxa"/>
          </w:tcPr>
          <w:p w14:paraId="2006EC61" w14:textId="77777777" w:rsidR="00A55294" w:rsidRPr="009B0BA7" w:rsidRDefault="00A55294" w:rsidP="00A55294">
            <w:pPr>
              <w:ind w:right="-72"/>
              <w:jc w:val="right"/>
              <w:rPr>
                <w:rFonts w:ascii="Arial" w:hAnsi="Arial" w:cs="Arial"/>
                <w:sz w:val="20"/>
                <w:szCs w:val="20"/>
              </w:rPr>
            </w:pPr>
          </w:p>
        </w:tc>
        <w:tc>
          <w:tcPr>
            <w:tcW w:w="1399" w:type="dxa"/>
            <w:shd w:val="clear" w:color="auto" w:fill="FAFAFA"/>
          </w:tcPr>
          <w:p w14:paraId="44A6FCFC" w14:textId="77777777" w:rsidR="00A55294" w:rsidRPr="009B0BA7" w:rsidRDefault="00A55294" w:rsidP="00A55294">
            <w:pPr>
              <w:ind w:right="-72"/>
              <w:jc w:val="right"/>
              <w:rPr>
                <w:rFonts w:ascii="Arial" w:hAnsi="Arial" w:cs="Arial"/>
                <w:sz w:val="20"/>
                <w:szCs w:val="20"/>
              </w:rPr>
            </w:pPr>
          </w:p>
        </w:tc>
        <w:tc>
          <w:tcPr>
            <w:tcW w:w="1404" w:type="dxa"/>
          </w:tcPr>
          <w:p w14:paraId="55442EC8" w14:textId="77777777" w:rsidR="00A55294" w:rsidRPr="009B0BA7" w:rsidRDefault="00A55294" w:rsidP="00A55294">
            <w:pPr>
              <w:ind w:right="-72"/>
              <w:jc w:val="right"/>
              <w:rPr>
                <w:rFonts w:ascii="Arial" w:hAnsi="Arial" w:cs="Arial"/>
                <w:sz w:val="20"/>
                <w:szCs w:val="20"/>
              </w:rPr>
            </w:pPr>
          </w:p>
        </w:tc>
      </w:tr>
      <w:tr w:rsidR="00A55294" w:rsidRPr="009B0BA7" w14:paraId="787C2C07" w14:textId="77777777" w:rsidTr="000E5C82">
        <w:tc>
          <w:tcPr>
            <w:tcW w:w="3816" w:type="dxa"/>
            <w:vAlign w:val="bottom"/>
          </w:tcPr>
          <w:p w14:paraId="6E91EABB" w14:textId="77777777" w:rsidR="00A55294" w:rsidRPr="009B0BA7" w:rsidRDefault="00A55294" w:rsidP="00A55294">
            <w:pPr>
              <w:tabs>
                <w:tab w:val="left" w:pos="720"/>
                <w:tab w:val="left" w:pos="2160"/>
                <w:tab w:val="center" w:pos="6930"/>
                <w:tab w:val="center" w:pos="8280"/>
                <w:tab w:val="right" w:pos="8540"/>
              </w:tabs>
              <w:ind w:left="-101" w:right="-104"/>
              <w:rPr>
                <w:rFonts w:ascii="Arial" w:hAnsi="Arial" w:cs="Arial"/>
                <w:sz w:val="20"/>
                <w:szCs w:val="20"/>
              </w:rPr>
            </w:pPr>
            <w:r w:rsidRPr="009B0BA7">
              <w:rPr>
                <w:rFonts w:ascii="Arial" w:hAnsi="Arial" w:cs="Arial"/>
                <w:sz w:val="20"/>
                <w:szCs w:val="20"/>
              </w:rPr>
              <w:t xml:space="preserve">   Overdue less than 3 months</w:t>
            </w:r>
          </w:p>
        </w:tc>
        <w:tc>
          <w:tcPr>
            <w:tcW w:w="1440" w:type="dxa"/>
            <w:shd w:val="clear" w:color="auto" w:fill="FAFAFA"/>
          </w:tcPr>
          <w:p w14:paraId="6EE6F121" w14:textId="4AF186D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 xml:space="preserve"> 76,076,639</w:t>
            </w:r>
          </w:p>
        </w:tc>
        <w:tc>
          <w:tcPr>
            <w:tcW w:w="1407" w:type="dxa"/>
            <w:vAlign w:val="bottom"/>
          </w:tcPr>
          <w:p w14:paraId="2CBD8017"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42,015,230</w:t>
            </w:r>
          </w:p>
        </w:tc>
        <w:tc>
          <w:tcPr>
            <w:tcW w:w="1399" w:type="dxa"/>
            <w:shd w:val="clear" w:color="auto" w:fill="FAFAFA"/>
            <w:vAlign w:val="bottom"/>
          </w:tcPr>
          <w:p w14:paraId="7CE7CAFE" w14:textId="79000447" w:rsidR="00A55294" w:rsidRPr="009B0BA7" w:rsidRDefault="00A55294" w:rsidP="00A55294">
            <w:pPr>
              <w:ind w:right="-72"/>
              <w:jc w:val="right"/>
              <w:rPr>
                <w:rFonts w:ascii="Arial" w:hAnsi="Arial" w:cs="Arial"/>
                <w:sz w:val="20"/>
                <w:szCs w:val="20"/>
                <w:cs/>
              </w:rPr>
            </w:pPr>
            <w:r w:rsidRPr="009B0BA7">
              <w:rPr>
                <w:rFonts w:ascii="Arial" w:hAnsi="Arial" w:cs="Arial"/>
                <w:sz w:val="20"/>
                <w:szCs w:val="20"/>
              </w:rPr>
              <w:t>58,098,655</w:t>
            </w:r>
          </w:p>
        </w:tc>
        <w:tc>
          <w:tcPr>
            <w:tcW w:w="1404" w:type="dxa"/>
            <w:vAlign w:val="bottom"/>
          </w:tcPr>
          <w:p w14:paraId="63636DE7"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10,194,759</w:t>
            </w:r>
          </w:p>
        </w:tc>
      </w:tr>
      <w:tr w:rsidR="00A55294" w:rsidRPr="009B0BA7" w14:paraId="191B3227" w14:textId="77777777" w:rsidTr="000E5C82">
        <w:tc>
          <w:tcPr>
            <w:tcW w:w="3816" w:type="dxa"/>
            <w:vAlign w:val="bottom"/>
          </w:tcPr>
          <w:p w14:paraId="4EB20513" w14:textId="77777777" w:rsidR="00A55294" w:rsidRPr="009B0BA7" w:rsidRDefault="00A55294" w:rsidP="00A55294">
            <w:pPr>
              <w:tabs>
                <w:tab w:val="left" w:pos="720"/>
                <w:tab w:val="left" w:pos="2160"/>
                <w:tab w:val="center" w:pos="6930"/>
                <w:tab w:val="center" w:pos="8280"/>
                <w:tab w:val="right" w:pos="8540"/>
              </w:tabs>
              <w:ind w:left="-101" w:right="-104"/>
              <w:rPr>
                <w:rFonts w:ascii="Arial" w:hAnsi="Arial" w:cs="Arial"/>
                <w:spacing w:val="-4"/>
                <w:sz w:val="20"/>
                <w:szCs w:val="20"/>
              </w:rPr>
            </w:pPr>
            <w:r w:rsidRPr="009B0BA7">
              <w:rPr>
                <w:rFonts w:ascii="Arial" w:hAnsi="Arial" w:cs="Arial"/>
                <w:sz w:val="20"/>
                <w:szCs w:val="20"/>
              </w:rPr>
              <w:t xml:space="preserve">   </w:t>
            </w:r>
            <w:r w:rsidRPr="009B0BA7">
              <w:rPr>
                <w:rFonts w:ascii="Arial" w:hAnsi="Arial" w:cs="Arial"/>
                <w:spacing w:val="-4"/>
                <w:sz w:val="20"/>
                <w:szCs w:val="20"/>
              </w:rPr>
              <w:t>Overdue 3</w:t>
            </w:r>
            <w:r w:rsidRPr="009B0BA7">
              <w:rPr>
                <w:rFonts w:ascii="Arial" w:hAnsi="Arial" w:cs="Arial"/>
                <w:spacing w:val="-4"/>
                <w:sz w:val="20"/>
                <w:szCs w:val="20"/>
                <w:cs/>
              </w:rPr>
              <w:t xml:space="preserve"> </w:t>
            </w:r>
            <w:r w:rsidRPr="009B0BA7">
              <w:rPr>
                <w:rFonts w:ascii="Arial" w:hAnsi="Arial" w:cs="Arial"/>
                <w:spacing w:val="-4"/>
                <w:sz w:val="20"/>
                <w:szCs w:val="20"/>
              </w:rPr>
              <w:t>months but less than 6 months</w:t>
            </w:r>
          </w:p>
        </w:tc>
        <w:tc>
          <w:tcPr>
            <w:tcW w:w="1440" w:type="dxa"/>
            <w:shd w:val="clear" w:color="auto" w:fill="FAFAFA"/>
          </w:tcPr>
          <w:p w14:paraId="1E797F8C" w14:textId="229AF17C"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 xml:space="preserve"> 40,339,232</w:t>
            </w:r>
          </w:p>
        </w:tc>
        <w:tc>
          <w:tcPr>
            <w:tcW w:w="1407" w:type="dxa"/>
            <w:vAlign w:val="bottom"/>
          </w:tcPr>
          <w:p w14:paraId="361EE8F0"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19,705,978</w:t>
            </w:r>
          </w:p>
        </w:tc>
        <w:tc>
          <w:tcPr>
            <w:tcW w:w="1399" w:type="dxa"/>
            <w:shd w:val="clear" w:color="auto" w:fill="FAFAFA"/>
            <w:vAlign w:val="bottom"/>
          </w:tcPr>
          <w:p w14:paraId="5ADB192D" w14:textId="10B10A5D"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37,026,535</w:t>
            </w:r>
          </w:p>
        </w:tc>
        <w:tc>
          <w:tcPr>
            <w:tcW w:w="1404" w:type="dxa"/>
            <w:vAlign w:val="bottom"/>
          </w:tcPr>
          <w:p w14:paraId="2261B2F5"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18,192,209</w:t>
            </w:r>
          </w:p>
        </w:tc>
      </w:tr>
      <w:tr w:rsidR="00A55294" w:rsidRPr="009B0BA7" w14:paraId="2C1C356D" w14:textId="77777777" w:rsidTr="000E5C82">
        <w:tc>
          <w:tcPr>
            <w:tcW w:w="3816" w:type="dxa"/>
            <w:vAlign w:val="bottom"/>
          </w:tcPr>
          <w:p w14:paraId="435FD124" w14:textId="77777777" w:rsidR="00A55294" w:rsidRPr="009B0BA7" w:rsidRDefault="00A55294" w:rsidP="00A55294">
            <w:pPr>
              <w:tabs>
                <w:tab w:val="left" w:pos="720"/>
                <w:tab w:val="left" w:pos="2160"/>
                <w:tab w:val="center" w:pos="6930"/>
                <w:tab w:val="center" w:pos="8280"/>
                <w:tab w:val="right" w:pos="8540"/>
              </w:tabs>
              <w:ind w:left="-101" w:right="-104"/>
              <w:rPr>
                <w:rFonts w:ascii="Arial" w:hAnsi="Arial" w:cs="Arial"/>
                <w:spacing w:val="-6"/>
                <w:sz w:val="20"/>
                <w:szCs w:val="20"/>
              </w:rPr>
            </w:pPr>
            <w:r w:rsidRPr="009B0BA7">
              <w:rPr>
                <w:rFonts w:ascii="Arial" w:hAnsi="Arial" w:cs="Arial"/>
                <w:sz w:val="20"/>
                <w:szCs w:val="20"/>
              </w:rPr>
              <w:t xml:space="preserve">   </w:t>
            </w:r>
            <w:r w:rsidRPr="009B0BA7">
              <w:rPr>
                <w:rFonts w:ascii="Arial" w:hAnsi="Arial" w:cs="Arial"/>
                <w:spacing w:val="-6"/>
                <w:sz w:val="20"/>
                <w:szCs w:val="20"/>
              </w:rPr>
              <w:t>Overdue 6 months but less than 12 months</w:t>
            </w:r>
          </w:p>
        </w:tc>
        <w:tc>
          <w:tcPr>
            <w:tcW w:w="1440" w:type="dxa"/>
            <w:shd w:val="clear" w:color="auto" w:fill="FAFAFA"/>
          </w:tcPr>
          <w:p w14:paraId="4DE73D26" w14:textId="2D2EE7CE" w:rsidR="00A55294" w:rsidRPr="009B0BA7" w:rsidRDefault="00A55294" w:rsidP="00A55294">
            <w:pPr>
              <w:ind w:right="-72"/>
              <w:jc w:val="right"/>
              <w:rPr>
                <w:rFonts w:ascii="Arial" w:hAnsi="Arial" w:cs="Arial"/>
                <w:sz w:val="20"/>
                <w:szCs w:val="20"/>
                <w:lang w:val="en-US"/>
              </w:rPr>
            </w:pPr>
            <w:r w:rsidRPr="009B0BA7">
              <w:rPr>
                <w:rFonts w:ascii="Arial" w:hAnsi="Arial" w:cs="Arial"/>
                <w:sz w:val="20"/>
                <w:szCs w:val="20"/>
                <w:lang w:val="en-US"/>
              </w:rPr>
              <w:t xml:space="preserve"> 27,024,106</w:t>
            </w:r>
          </w:p>
        </w:tc>
        <w:tc>
          <w:tcPr>
            <w:tcW w:w="1407" w:type="dxa"/>
            <w:vAlign w:val="bottom"/>
          </w:tcPr>
          <w:p w14:paraId="3B21CA4C"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14,931,547</w:t>
            </w:r>
          </w:p>
        </w:tc>
        <w:tc>
          <w:tcPr>
            <w:tcW w:w="1399" w:type="dxa"/>
            <w:shd w:val="clear" w:color="auto" w:fill="FAFAFA"/>
          </w:tcPr>
          <w:p w14:paraId="1A5AAA3E" w14:textId="72E73AEB"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26,271,655</w:t>
            </w:r>
          </w:p>
        </w:tc>
        <w:tc>
          <w:tcPr>
            <w:tcW w:w="1404" w:type="dxa"/>
            <w:vAlign w:val="bottom"/>
          </w:tcPr>
          <w:p w14:paraId="2341BDD4"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14,931,547</w:t>
            </w:r>
          </w:p>
        </w:tc>
      </w:tr>
      <w:tr w:rsidR="00A55294" w:rsidRPr="009B0BA7" w14:paraId="07CE56A4" w14:textId="77777777" w:rsidTr="000E5C82">
        <w:tc>
          <w:tcPr>
            <w:tcW w:w="3816" w:type="dxa"/>
            <w:vAlign w:val="bottom"/>
          </w:tcPr>
          <w:p w14:paraId="513A4E0B" w14:textId="77777777" w:rsidR="00A55294" w:rsidRPr="009B0BA7" w:rsidRDefault="00A55294" w:rsidP="00A55294">
            <w:pPr>
              <w:tabs>
                <w:tab w:val="left" w:pos="720"/>
                <w:tab w:val="left" w:pos="2160"/>
                <w:tab w:val="center" w:pos="6930"/>
                <w:tab w:val="center" w:pos="8280"/>
                <w:tab w:val="right" w:pos="8540"/>
              </w:tabs>
              <w:ind w:left="-101" w:right="-72"/>
              <w:rPr>
                <w:rFonts w:ascii="Arial" w:hAnsi="Arial" w:cs="Arial"/>
                <w:sz w:val="20"/>
                <w:szCs w:val="20"/>
              </w:rPr>
            </w:pPr>
            <w:r w:rsidRPr="009B0BA7">
              <w:rPr>
                <w:rFonts w:ascii="Arial" w:hAnsi="Arial" w:cs="Arial"/>
                <w:sz w:val="20"/>
                <w:szCs w:val="20"/>
              </w:rPr>
              <w:t xml:space="preserve">   Overdue over 12 months</w:t>
            </w:r>
          </w:p>
        </w:tc>
        <w:tc>
          <w:tcPr>
            <w:tcW w:w="1440" w:type="dxa"/>
            <w:shd w:val="clear" w:color="auto" w:fill="FAFAFA"/>
          </w:tcPr>
          <w:p w14:paraId="44D0E5B8" w14:textId="22D0ADC7" w:rsidR="00A55294" w:rsidRPr="009B0BA7" w:rsidRDefault="00A55294" w:rsidP="00A55294">
            <w:pPr>
              <w:ind w:right="-72"/>
              <w:jc w:val="right"/>
              <w:rPr>
                <w:rFonts w:ascii="Arial" w:hAnsi="Arial" w:cs="Arial"/>
                <w:sz w:val="20"/>
                <w:szCs w:val="20"/>
                <w:lang w:val="en-US"/>
              </w:rPr>
            </w:pPr>
            <w:r w:rsidRPr="009B0BA7">
              <w:rPr>
                <w:rFonts w:ascii="Arial" w:hAnsi="Arial" w:cs="Arial"/>
                <w:sz w:val="20"/>
                <w:szCs w:val="20"/>
                <w:lang w:val="en-US"/>
              </w:rPr>
              <w:t>18,667,620</w:t>
            </w:r>
          </w:p>
        </w:tc>
        <w:tc>
          <w:tcPr>
            <w:tcW w:w="1407" w:type="dxa"/>
            <w:vAlign w:val="bottom"/>
          </w:tcPr>
          <w:p w14:paraId="1D09A900"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9,305,180</w:t>
            </w:r>
          </w:p>
        </w:tc>
        <w:tc>
          <w:tcPr>
            <w:tcW w:w="1399" w:type="dxa"/>
            <w:shd w:val="clear" w:color="auto" w:fill="FAFAFA"/>
          </w:tcPr>
          <w:p w14:paraId="16A520B8" w14:textId="2BCC3EDC"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18,667,620</w:t>
            </w:r>
          </w:p>
        </w:tc>
        <w:tc>
          <w:tcPr>
            <w:tcW w:w="1404" w:type="dxa"/>
            <w:vAlign w:val="bottom"/>
          </w:tcPr>
          <w:p w14:paraId="57E503C4"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9,305,180</w:t>
            </w:r>
          </w:p>
        </w:tc>
      </w:tr>
      <w:tr w:rsidR="00362237" w:rsidRPr="009B0BA7" w14:paraId="38DAD6EA" w14:textId="77777777" w:rsidTr="000E5C82">
        <w:tc>
          <w:tcPr>
            <w:tcW w:w="3816" w:type="dxa"/>
            <w:vAlign w:val="bottom"/>
          </w:tcPr>
          <w:p w14:paraId="11DE7C4A" w14:textId="77777777" w:rsidR="00362237" w:rsidRPr="009B0BA7" w:rsidRDefault="00362237" w:rsidP="00362237">
            <w:pPr>
              <w:ind w:left="540"/>
              <w:rPr>
                <w:rFonts w:ascii="Arial" w:hAnsi="Arial" w:cs="Arial"/>
                <w:sz w:val="16"/>
                <w:szCs w:val="16"/>
              </w:rPr>
            </w:pPr>
          </w:p>
        </w:tc>
        <w:tc>
          <w:tcPr>
            <w:tcW w:w="1440" w:type="dxa"/>
            <w:tcBorders>
              <w:top w:val="single" w:sz="4" w:space="0" w:color="auto"/>
            </w:tcBorders>
            <w:shd w:val="clear" w:color="auto" w:fill="FAFAFA"/>
            <w:vAlign w:val="bottom"/>
          </w:tcPr>
          <w:p w14:paraId="1F52EAE4" w14:textId="77777777" w:rsidR="00362237" w:rsidRPr="009B0BA7" w:rsidRDefault="00362237" w:rsidP="00362237">
            <w:pPr>
              <w:ind w:right="-72"/>
              <w:jc w:val="right"/>
              <w:rPr>
                <w:rFonts w:ascii="Arial" w:hAnsi="Arial" w:cs="Arial"/>
                <w:sz w:val="16"/>
                <w:szCs w:val="16"/>
              </w:rPr>
            </w:pPr>
          </w:p>
        </w:tc>
        <w:tc>
          <w:tcPr>
            <w:tcW w:w="1407" w:type="dxa"/>
            <w:tcBorders>
              <w:top w:val="single" w:sz="4" w:space="0" w:color="auto"/>
            </w:tcBorders>
            <w:vAlign w:val="bottom"/>
          </w:tcPr>
          <w:p w14:paraId="4B09F5A8" w14:textId="77777777" w:rsidR="00362237" w:rsidRPr="009B0BA7" w:rsidRDefault="00362237" w:rsidP="00362237">
            <w:pPr>
              <w:ind w:right="-72"/>
              <w:jc w:val="right"/>
              <w:rPr>
                <w:rFonts w:ascii="Arial" w:hAnsi="Arial" w:cs="Arial"/>
                <w:sz w:val="16"/>
                <w:szCs w:val="16"/>
              </w:rPr>
            </w:pPr>
          </w:p>
        </w:tc>
        <w:tc>
          <w:tcPr>
            <w:tcW w:w="1399" w:type="dxa"/>
            <w:tcBorders>
              <w:top w:val="single" w:sz="4" w:space="0" w:color="auto"/>
            </w:tcBorders>
            <w:shd w:val="clear" w:color="auto" w:fill="FAFAFA"/>
            <w:vAlign w:val="bottom"/>
          </w:tcPr>
          <w:p w14:paraId="58221D26" w14:textId="77777777" w:rsidR="00362237" w:rsidRPr="009B0BA7" w:rsidRDefault="00362237" w:rsidP="00362237">
            <w:pPr>
              <w:ind w:right="-72"/>
              <w:jc w:val="right"/>
              <w:rPr>
                <w:rFonts w:ascii="Arial" w:hAnsi="Arial" w:cs="Arial"/>
                <w:sz w:val="16"/>
                <w:szCs w:val="16"/>
              </w:rPr>
            </w:pPr>
          </w:p>
        </w:tc>
        <w:tc>
          <w:tcPr>
            <w:tcW w:w="1404" w:type="dxa"/>
            <w:tcBorders>
              <w:top w:val="single" w:sz="4" w:space="0" w:color="auto"/>
            </w:tcBorders>
            <w:vAlign w:val="bottom"/>
          </w:tcPr>
          <w:p w14:paraId="2FC522F5" w14:textId="77777777" w:rsidR="00362237" w:rsidRPr="009B0BA7" w:rsidRDefault="00362237" w:rsidP="00362237">
            <w:pPr>
              <w:ind w:right="-72"/>
              <w:jc w:val="right"/>
              <w:rPr>
                <w:rFonts w:ascii="Arial" w:hAnsi="Arial" w:cs="Arial"/>
                <w:sz w:val="16"/>
                <w:szCs w:val="16"/>
              </w:rPr>
            </w:pPr>
          </w:p>
        </w:tc>
      </w:tr>
      <w:tr w:rsidR="00A55294" w:rsidRPr="009B0BA7" w14:paraId="3338A209" w14:textId="77777777" w:rsidTr="000E5C82">
        <w:tc>
          <w:tcPr>
            <w:tcW w:w="3816" w:type="dxa"/>
            <w:vAlign w:val="bottom"/>
          </w:tcPr>
          <w:p w14:paraId="3E73948B" w14:textId="77777777" w:rsidR="00A55294" w:rsidRPr="009B0BA7" w:rsidRDefault="00A55294" w:rsidP="00A55294">
            <w:pPr>
              <w:tabs>
                <w:tab w:val="left" w:pos="720"/>
                <w:tab w:val="left" w:pos="2160"/>
                <w:tab w:val="center" w:pos="6930"/>
                <w:tab w:val="center" w:pos="8280"/>
                <w:tab w:val="right" w:pos="8540"/>
              </w:tabs>
              <w:ind w:left="-101" w:right="-72"/>
              <w:rPr>
                <w:rFonts w:ascii="Arial" w:hAnsi="Arial" w:cs="Arial"/>
                <w:spacing w:val="-2"/>
                <w:sz w:val="20"/>
                <w:szCs w:val="20"/>
              </w:rPr>
            </w:pPr>
            <w:r w:rsidRPr="009B0BA7">
              <w:rPr>
                <w:rFonts w:ascii="Arial" w:hAnsi="Arial" w:cs="Arial"/>
                <w:spacing w:val="-2"/>
                <w:sz w:val="20"/>
                <w:szCs w:val="20"/>
              </w:rPr>
              <w:t>Trade account receivable - third parties</w:t>
            </w:r>
          </w:p>
        </w:tc>
        <w:tc>
          <w:tcPr>
            <w:tcW w:w="1440" w:type="dxa"/>
            <w:shd w:val="clear" w:color="auto" w:fill="FAFAFA"/>
          </w:tcPr>
          <w:p w14:paraId="7316618C" w14:textId="033D1769"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285,532,25</w:t>
            </w:r>
            <w:r w:rsidR="00B26602" w:rsidRPr="009B0BA7">
              <w:rPr>
                <w:rFonts w:ascii="Arial" w:hAnsi="Arial" w:cs="Arial"/>
                <w:sz w:val="20"/>
                <w:szCs w:val="20"/>
              </w:rPr>
              <w:t>2</w:t>
            </w:r>
          </w:p>
        </w:tc>
        <w:tc>
          <w:tcPr>
            <w:tcW w:w="1407" w:type="dxa"/>
            <w:vAlign w:val="bottom"/>
          </w:tcPr>
          <w:p w14:paraId="3CA93BE2"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280,747,133</w:t>
            </w:r>
          </w:p>
        </w:tc>
        <w:tc>
          <w:tcPr>
            <w:tcW w:w="1399" w:type="dxa"/>
            <w:shd w:val="clear" w:color="auto" w:fill="FAFAFA"/>
            <w:vAlign w:val="bottom"/>
          </w:tcPr>
          <w:p w14:paraId="436B290A" w14:textId="7A77CC59"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194,148,07</w:t>
            </w:r>
            <w:r w:rsidR="00B26602" w:rsidRPr="009B0BA7">
              <w:rPr>
                <w:rFonts w:ascii="Arial" w:hAnsi="Arial" w:cs="Arial"/>
                <w:sz w:val="20"/>
                <w:szCs w:val="20"/>
              </w:rPr>
              <w:t>6</w:t>
            </w:r>
          </w:p>
        </w:tc>
        <w:tc>
          <w:tcPr>
            <w:tcW w:w="1404" w:type="dxa"/>
            <w:vAlign w:val="bottom"/>
          </w:tcPr>
          <w:p w14:paraId="0112399B"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190,056,207</w:t>
            </w:r>
          </w:p>
        </w:tc>
      </w:tr>
      <w:tr w:rsidR="00A55294" w:rsidRPr="009B0BA7" w14:paraId="50D0146A" w14:textId="77777777" w:rsidTr="00BD4B45">
        <w:tc>
          <w:tcPr>
            <w:tcW w:w="3816" w:type="dxa"/>
            <w:vAlign w:val="bottom"/>
          </w:tcPr>
          <w:p w14:paraId="1EAD0BFD" w14:textId="77777777" w:rsidR="00A55294" w:rsidRPr="009B0BA7" w:rsidRDefault="00A55294" w:rsidP="00A55294">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9B0BA7">
              <w:rPr>
                <w:rFonts w:ascii="Arial" w:hAnsi="Arial" w:cs="Arial"/>
                <w:spacing w:val="-2"/>
                <w:sz w:val="20"/>
                <w:szCs w:val="20"/>
                <w:u w:val="single"/>
              </w:rPr>
              <w:t>Less</w:t>
            </w:r>
            <w:r w:rsidRPr="009B0BA7">
              <w:rPr>
                <w:rFonts w:ascii="Arial" w:hAnsi="Arial" w:cs="Arial"/>
                <w:spacing w:val="-2"/>
                <w:sz w:val="20"/>
                <w:szCs w:val="20"/>
              </w:rPr>
              <w:t xml:space="preserve">  </w:t>
            </w:r>
            <w:r w:rsidRPr="009B0BA7">
              <w:rPr>
                <w:rFonts w:ascii="Arial" w:hAnsi="Arial" w:cs="Arial"/>
                <w:sz w:val="20"/>
                <w:szCs w:val="20"/>
              </w:rPr>
              <w:t>Expected</w:t>
            </w:r>
            <w:proofErr w:type="gramEnd"/>
            <w:r w:rsidRPr="009B0BA7">
              <w:rPr>
                <w:rFonts w:ascii="Arial" w:hAnsi="Arial" w:cs="Arial"/>
                <w:sz w:val="20"/>
                <w:szCs w:val="20"/>
              </w:rPr>
              <w:t xml:space="preserve"> credit loss</w:t>
            </w:r>
          </w:p>
        </w:tc>
        <w:tc>
          <w:tcPr>
            <w:tcW w:w="1440" w:type="dxa"/>
            <w:tcBorders>
              <w:bottom w:val="single" w:sz="4" w:space="0" w:color="auto"/>
            </w:tcBorders>
            <w:shd w:val="clear" w:color="auto" w:fill="FAFAFA"/>
          </w:tcPr>
          <w:p w14:paraId="6FB1AA48" w14:textId="288B8A5A"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(4,909,63</w:t>
            </w:r>
            <w:r w:rsidR="000756B2" w:rsidRPr="009B0BA7">
              <w:rPr>
                <w:rFonts w:ascii="Arial" w:hAnsi="Arial" w:cs="Arial"/>
                <w:sz w:val="20"/>
                <w:szCs w:val="20"/>
              </w:rPr>
              <w:t>2</w:t>
            </w:r>
            <w:r w:rsidRPr="009B0BA7">
              <w:rPr>
                <w:rFonts w:ascii="Arial" w:hAnsi="Arial" w:cs="Arial"/>
                <w:sz w:val="20"/>
                <w:szCs w:val="20"/>
              </w:rPr>
              <w:t>)</w:t>
            </w:r>
          </w:p>
        </w:tc>
        <w:tc>
          <w:tcPr>
            <w:tcW w:w="1407" w:type="dxa"/>
            <w:tcBorders>
              <w:bottom w:val="single" w:sz="4" w:space="0" w:color="auto"/>
            </w:tcBorders>
            <w:vAlign w:val="bottom"/>
          </w:tcPr>
          <w:p w14:paraId="0DDE8BA6"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cs/>
              </w:rPr>
              <w:t>(</w:t>
            </w:r>
            <w:r w:rsidRPr="009B0BA7">
              <w:rPr>
                <w:rFonts w:ascii="Arial" w:hAnsi="Arial" w:cs="Arial"/>
                <w:sz w:val="20"/>
                <w:szCs w:val="20"/>
              </w:rPr>
              <w:t>4,340,619</w:t>
            </w:r>
            <w:r w:rsidRPr="009B0BA7">
              <w:rPr>
                <w:rFonts w:ascii="Arial" w:hAnsi="Arial" w:cs="Arial"/>
                <w:sz w:val="20"/>
                <w:szCs w:val="20"/>
                <w:cs/>
              </w:rPr>
              <w:t>)</w:t>
            </w:r>
          </w:p>
        </w:tc>
        <w:tc>
          <w:tcPr>
            <w:tcW w:w="1399" w:type="dxa"/>
            <w:tcBorders>
              <w:bottom w:val="single" w:sz="4" w:space="0" w:color="auto"/>
            </w:tcBorders>
            <w:shd w:val="clear" w:color="auto" w:fill="FAFAFA"/>
          </w:tcPr>
          <w:p w14:paraId="2DA0285C" w14:textId="44561383"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(4,909,63</w:t>
            </w:r>
            <w:r w:rsidR="000756B2" w:rsidRPr="009B0BA7">
              <w:rPr>
                <w:rFonts w:ascii="Arial" w:hAnsi="Arial" w:cs="Arial"/>
                <w:sz w:val="20"/>
                <w:szCs w:val="20"/>
              </w:rPr>
              <w:t>2</w:t>
            </w:r>
            <w:r w:rsidRPr="009B0BA7">
              <w:rPr>
                <w:rFonts w:ascii="Arial" w:hAnsi="Arial" w:cs="Arial"/>
                <w:sz w:val="20"/>
                <w:szCs w:val="20"/>
              </w:rPr>
              <w:t>)</w:t>
            </w:r>
          </w:p>
        </w:tc>
        <w:tc>
          <w:tcPr>
            <w:tcW w:w="1404" w:type="dxa"/>
            <w:tcBorders>
              <w:bottom w:val="single" w:sz="4" w:space="0" w:color="auto"/>
            </w:tcBorders>
            <w:vAlign w:val="bottom"/>
          </w:tcPr>
          <w:p w14:paraId="74392F14"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cs/>
              </w:rPr>
              <w:t>(</w:t>
            </w:r>
            <w:r w:rsidRPr="009B0BA7">
              <w:rPr>
                <w:rFonts w:ascii="Arial" w:hAnsi="Arial" w:cs="Arial"/>
                <w:sz w:val="20"/>
                <w:szCs w:val="20"/>
              </w:rPr>
              <w:t>4,340,619</w:t>
            </w:r>
            <w:r w:rsidRPr="009B0BA7">
              <w:rPr>
                <w:rFonts w:ascii="Arial" w:hAnsi="Arial" w:cs="Arial"/>
                <w:sz w:val="20"/>
                <w:szCs w:val="20"/>
                <w:cs/>
              </w:rPr>
              <w:t>)</w:t>
            </w:r>
          </w:p>
        </w:tc>
      </w:tr>
      <w:tr w:rsidR="00A55294" w:rsidRPr="009B0BA7" w14:paraId="20001CE4" w14:textId="77777777" w:rsidTr="000E5C82">
        <w:tc>
          <w:tcPr>
            <w:tcW w:w="3816" w:type="dxa"/>
            <w:vAlign w:val="bottom"/>
          </w:tcPr>
          <w:p w14:paraId="59AC13FA" w14:textId="77777777" w:rsidR="00A55294" w:rsidRPr="009B0BA7" w:rsidRDefault="00A55294" w:rsidP="00A55294">
            <w:pPr>
              <w:tabs>
                <w:tab w:val="left" w:pos="720"/>
                <w:tab w:val="left" w:pos="2160"/>
                <w:tab w:val="center" w:pos="6930"/>
                <w:tab w:val="center" w:pos="8280"/>
                <w:tab w:val="right" w:pos="8540"/>
              </w:tabs>
              <w:ind w:left="-101" w:right="-72"/>
              <w:rPr>
                <w:rFonts w:ascii="Arial" w:hAnsi="Arial" w:cs="Arial"/>
                <w:spacing w:val="-2"/>
                <w:sz w:val="16"/>
                <w:szCs w:val="16"/>
              </w:rPr>
            </w:pPr>
          </w:p>
        </w:tc>
        <w:tc>
          <w:tcPr>
            <w:tcW w:w="1440" w:type="dxa"/>
            <w:tcBorders>
              <w:top w:val="single" w:sz="4" w:space="0" w:color="auto"/>
            </w:tcBorders>
            <w:shd w:val="clear" w:color="auto" w:fill="FAFAFA"/>
            <w:vAlign w:val="bottom"/>
          </w:tcPr>
          <w:p w14:paraId="3987461F" w14:textId="77777777" w:rsidR="00A55294" w:rsidRPr="009B0BA7" w:rsidRDefault="00A55294" w:rsidP="00A55294">
            <w:pPr>
              <w:ind w:right="-72"/>
              <w:jc w:val="right"/>
              <w:rPr>
                <w:rFonts w:ascii="Arial" w:hAnsi="Arial" w:cs="Arial"/>
                <w:sz w:val="16"/>
                <w:szCs w:val="16"/>
              </w:rPr>
            </w:pPr>
          </w:p>
        </w:tc>
        <w:tc>
          <w:tcPr>
            <w:tcW w:w="1407" w:type="dxa"/>
            <w:tcBorders>
              <w:top w:val="single" w:sz="4" w:space="0" w:color="auto"/>
            </w:tcBorders>
            <w:vAlign w:val="bottom"/>
          </w:tcPr>
          <w:p w14:paraId="1599E71C" w14:textId="77777777" w:rsidR="00A55294" w:rsidRPr="009B0BA7" w:rsidRDefault="00A55294" w:rsidP="00A55294">
            <w:pPr>
              <w:ind w:right="-72"/>
              <w:jc w:val="right"/>
              <w:rPr>
                <w:rFonts w:ascii="Arial" w:hAnsi="Arial" w:cs="Arial"/>
                <w:sz w:val="16"/>
                <w:szCs w:val="16"/>
              </w:rPr>
            </w:pPr>
          </w:p>
        </w:tc>
        <w:tc>
          <w:tcPr>
            <w:tcW w:w="1399" w:type="dxa"/>
            <w:tcBorders>
              <w:top w:val="single" w:sz="4" w:space="0" w:color="auto"/>
            </w:tcBorders>
            <w:shd w:val="clear" w:color="auto" w:fill="FAFAFA"/>
            <w:vAlign w:val="bottom"/>
          </w:tcPr>
          <w:p w14:paraId="4C43DA76" w14:textId="77777777" w:rsidR="00A55294" w:rsidRPr="009B0BA7" w:rsidRDefault="00A55294" w:rsidP="00A55294">
            <w:pPr>
              <w:ind w:right="-72"/>
              <w:jc w:val="right"/>
              <w:rPr>
                <w:rFonts w:ascii="Arial" w:hAnsi="Arial" w:cs="Arial"/>
                <w:sz w:val="16"/>
                <w:szCs w:val="16"/>
              </w:rPr>
            </w:pPr>
          </w:p>
        </w:tc>
        <w:tc>
          <w:tcPr>
            <w:tcW w:w="1404" w:type="dxa"/>
            <w:tcBorders>
              <w:top w:val="single" w:sz="4" w:space="0" w:color="auto"/>
            </w:tcBorders>
            <w:vAlign w:val="bottom"/>
          </w:tcPr>
          <w:p w14:paraId="6220D108" w14:textId="77777777" w:rsidR="00A55294" w:rsidRPr="009B0BA7" w:rsidRDefault="00A55294" w:rsidP="00A55294">
            <w:pPr>
              <w:ind w:right="-72"/>
              <w:jc w:val="right"/>
              <w:rPr>
                <w:rFonts w:ascii="Arial" w:hAnsi="Arial" w:cs="Arial"/>
                <w:sz w:val="16"/>
                <w:szCs w:val="16"/>
              </w:rPr>
            </w:pPr>
          </w:p>
        </w:tc>
      </w:tr>
      <w:tr w:rsidR="00A55294" w:rsidRPr="009B0BA7" w14:paraId="37FCA457" w14:textId="77777777" w:rsidTr="000E5C82">
        <w:trPr>
          <w:trHeight w:val="252"/>
        </w:trPr>
        <w:tc>
          <w:tcPr>
            <w:tcW w:w="3816" w:type="dxa"/>
            <w:vAlign w:val="bottom"/>
          </w:tcPr>
          <w:p w14:paraId="3F610968" w14:textId="77777777" w:rsidR="00A55294" w:rsidRPr="009B0BA7" w:rsidRDefault="00A55294" w:rsidP="00A55294">
            <w:pPr>
              <w:tabs>
                <w:tab w:val="left" w:pos="720"/>
                <w:tab w:val="left" w:pos="2160"/>
                <w:tab w:val="center" w:pos="6930"/>
                <w:tab w:val="center" w:pos="8280"/>
                <w:tab w:val="right" w:pos="8540"/>
              </w:tabs>
              <w:ind w:left="-101" w:right="-72"/>
              <w:rPr>
                <w:rFonts w:ascii="Arial" w:hAnsi="Arial" w:cs="Arial"/>
                <w:b/>
                <w:bCs/>
                <w:spacing w:val="-2"/>
                <w:sz w:val="20"/>
                <w:szCs w:val="20"/>
              </w:rPr>
            </w:pPr>
            <w:r w:rsidRPr="009B0BA7">
              <w:rPr>
                <w:rFonts w:ascii="Arial" w:hAnsi="Arial" w:cs="Arial"/>
                <w:b/>
                <w:bCs/>
                <w:sz w:val="20"/>
                <w:szCs w:val="20"/>
                <w:lang w:val="en-US"/>
              </w:rPr>
              <w:t>Total</w:t>
            </w:r>
          </w:p>
        </w:tc>
        <w:tc>
          <w:tcPr>
            <w:tcW w:w="1440" w:type="dxa"/>
            <w:tcBorders>
              <w:bottom w:val="single" w:sz="4" w:space="0" w:color="auto"/>
            </w:tcBorders>
            <w:shd w:val="clear" w:color="auto" w:fill="FAFAFA"/>
            <w:vAlign w:val="bottom"/>
          </w:tcPr>
          <w:p w14:paraId="08B2A590" w14:textId="4FD1C470"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280,622,620</w:t>
            </w:r>
          </w:p>
        </w:tc>
        <w:tc>
          <w:tcPr>
            <w:tcW w:w="1407" w:type="dxa"/>
            <w:tcBorders>
              <w:bottom w:val="single" w:sz="4" w:space="0" w:color="auto"/>
            </w:tcBorders>
            <w:vAlign w:val="bottom"/>
          </w:tcPr>
          <w:p w14:paraId="4886436E"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276,406,514</w:t>
            </w:r>
          </w:p>
        </w:tc>
        <w:tc>
          <w:tcPr>
            <w:tcW w:w="1399" w:type="dxa"/>
            <w:tcBorders>
              <w:bottom w:val="single" w:sz="4" w:space="0" w:color="auto"/>
            </w:tcBorders>
            <w:shd w:val="clear" w:color="auto" w:fill="FAFAFA"/>
            <w:vAlign w:val="bottom"/>
          </w:tcPr>
          <w:p w14:paraId="61D59CB0" w14:textId="0D5E468D" w:rsidR="00A55294" w:rsidRPr="009B0BA7" w:rsidRDefault="00A55294" w:rsidP="00A55294">
            <w:pPr>
              <w:ind w:right="-72"/>
              <w:jc w:val="right"/>
              <w:rPr>
                <w:rFonts w:ascii="Arial" w:hAnsi="Arial" w:cs="Arial"/>
                <w:sz w:val="20"/>
                <w:szCs w:val="20"/>
                <w:cs/>
              </w:rPr>
            </w:pPr>
            <w:r w:rsidRPr="009B0BA7">
              <w:rPr>
                <w:rFonts w:ascii="Arial" w:hAnsi="Arial" w:cs="Arial"/>
                <w:sz w:val="20"/>
                <w:szCs w:val="20"/>
              </w:rPr>
              <w:t>189,238,444</w:t>
            </w:r>
          </w:p>
        </w:tc>
        <w:tc>
          <w:tcPr>
            <w:tcW w:w="1404" w:type="dxa"/>
            <w:tcBorders>
              <w:bottom w:val="single" w:sz="4" w:space="0" w:color="auto"/>
            </w:tcBorders>
            <w:vAlign w:val="bottom"/>
          </w:tcPr>
          <w:p w14:paraId="5AE901F3" w14:textId="77777777"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185,715,588</w:t>
            </w:r>
          </w:p>
        </w:tc>
      </w:tr>
    </w:tbl>
    <w:p w14:paraId="68252706" w14:textId="02045E2B" w:rsidR="00384C90" w:rsidRPr="009B0BA7" w:rsidRDefault="00D73CAE" w:rsidP="00973074">
      <w:pPr>
        <w:rPr>
          <w:rFonts w:ascii="Arial" w:hAnsi="Arial" w:cs="Arial"/>
          <w:sz w:val="20"/>
          <w:szCs w:val="20"/>
          <w:cs/>
        </w:rPr>
      </w:pPr>
      <w:r w:rsidRPr="009B0BA7">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1343AD" w:rsidRPr="009B0BA7" w14:paraId="0D8749E9" w14:textId="77777777" w:rsidTr="000E5C82">
        <w:trPr>
          <w:trHeight w:val="386"/>
        </w:trPr>
        <w:tc>
          <w:tcPr>
            <w:tcW w:w="9461" w:type="dxa"/>
            <w:shd w:val="clear" w:color="auto" w:fill="FFA543"/>
            <w:vAlign w:val="center"/>
          </w:tcPr>
          <w:p w14:paraId="1F57FCBB" w14:textId="1C2F36E3" w:rsidR="001343AD" w:rsidRPr="009B0BA7" w:rsidRDefault="00942A97"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10</w:t>
            </w:r>
            <w:r w:rsidR="001343AD" w:rsidRPr="009B0BA7">
              <w:rPr>
                <w:rFonts w:ascii="Arial" w:hAnsi="Arial" w:cs="Arial"/>
                <w:b/>
                <w:bCs/>
                <w:color w:val="FFFFFF"/>
                <w:sz w:val="20"/>
                <w:szCs w:val="20"/>
              </w:rPr>
              <w:tab/>
            </w:r>
            <w:r w:rsidR="00DF092D" w:rsidRPr="009B0BA7">
              <w:rPr>
                <w:rFonts w:ascii="Arial" w:hAnsi="Arial" w:cs="Arial"/>
                <w:b/>
                <w:bCs/>
                <w:color w:val="FFFFFF"/>
                <w:sz w:val="20"/>
                <w:szCs w:val="20"/>
              </w:rPr>
              <w:t>Contract asset</w:t>
            </w:r>
            <w:r w:rsidR="00382CA9" w:rsidRPr="009B0BA7">
              <w:rPr>
                <w:rFonts w:ascii="Arial" w:hAnsi="Arial" w:cs="Arial"/>
                <w:b/>
                <w:bCs/>
                <w:color w:val="FFFFFF"/>
                <w:sz w:val="20"/>
                <w:szCs w:val="20"/>
              </w:rPr>
              <w:t>s</w:t>
            </w:r>
            <w:r w:rsidR="00DF092D" w:rsidRPr="009B0BA7">
              <w:rPr>
                <w:rFonts w:ascii="Arial" w:hAnsi="Arial" w:cs="Arial"/>
                <w:b/>
                <w:bCs/>
                <w:color w:val="FFFFFF"/>
                <w:sz w:val="20"/>
                <w:szCs w:val="20"/>
              </w:rPr>
              <w:t xml:space="preserve"> and liabilities</w:t>
            </w:r>
          </w:p>
        </w:tc>
      </w:tr>
    </w:tbl>
    <w:p w14:paraId="1A2B170F" w14:textId="77777777" w:rsidR="001343AD" w:rsidRPr="009B0BA7" w:rsidRDefault="001343AD" w:rsidP="00973074">
      <w:pPr>
        <w:rPr>
          <w:rFonts w:ascii="Arial" w:hAnsi="Arial" w:cs="Arial"/>
          <w:sz w:val="20"/>
          <w:szCs w:val="20"/>
        </w:rPr>
      </w:pPr>
    </w:p>
    <w:p w14:paraId="022062C2" w14:textId="06ABBF7A" w:rsidR="001343AD" w:rsidRPr="009B0BA7" w:rsidRDefault="00DF092D" w:rsidP="00973074">
      <w:pPr>
        <w:rPr>
          <w:rFonts w:ascii="Arial" w:hAnsi="Arial" w:cs="Arial"/>
          <w:sz w:val="20"/>
          <w:szCs w:val="20"/>
        </w:rPr>
      </w:pPr>
      <w:r w:rsidRPr="009B0BA7">
        <w:rPr>
          <w:rFonts w:ascii="Arial" w:hAnsi="Arial" w:cs="Arial"/>
          <w:sz w:val="20"/>
          <w:szCs w:val="20"/>
        </w:rPr>
        <w:t>Contract asset</w:t>
      </w:r>
      <w:r w:rsidR="00382CA9" w:rsidRPr="009B0BA7">
        <w:rPr>
          <w:rFonts w:ascii="Arial" w:hAnsi="Arial" w:cs="Arial"/>
          <w:sz w:val="20"/>
          <w:szCs w:val="20"/>
        </w:rPr>
        <w:t>s</w:t>
      </w:r>
      <w:r w:rsidRPr="009B0BA7">
        <w:rPr>
          <w:rFonts w:ascii="Arial" w:hAnsi="Arial" w:cs="Arial"/>
          <w:sz w:val="20"/>
          <w:szCs w:val="20"/>
        </w:rPr>
        <w:t xml:space="preserve"> and liabilit</w:t>
      </w:r>
      <w:r w:rsidR="000D003F" w:rsidRPr="009B0BA7">
        <w:rPr>
          <w:rFonts w:ascii="Arial" w:hAnsi="Arial" w:cs="Arial"/>
          <w:sz w:val="20"/>
          <w:szCs w:val="20"/>
        </w:rPr>
        <w:t>ies</w:t>
      </w:r>
      <w:r w:rsidR="001343AD" w:rsidRPr="009B0BA7">
        <w:rPr>
          <w:rFonts w:ascii="Arial" w:hAnsi="Arial" w:cs="Arial"/>
          <w:sz w:val="20"/>
          <w:szCs w:val="20"/>
        </w:rPr>
        <w:t xml:space="preserve"> can be presented as follows:</w:t>
      </w:r>
    </w:p>
    <w:p w14:paraId="2F796AD1" w14:textId="77777777" w:rsidR="001343AD" w:rsidRPr="009B0BA7" w:rsidRDefault="001343AD" w:rsidP="00973074">
      <w:pPr>
        <w:rPr>
          <w:rFonts w:ascii="Arial" w:hAnsi="Arial" w:cs="Arial"/>
          <w:sz w:val="20"/>
          <w:szCs w:val="20"/>
        </w:rPr>
      </w:pPr>
    </w:p>
    <w:tbl>
      <w:tblPr>
        <w:tblW w:w="4891" w:type="pct"/>
        <w:tblInd w:w="108" w:type="dxa"/>
        <w:shd w:val="clear" w:color="auto" w:fill="FFFF00"/>
        <w:tblLayout w:type="fixed"/>
        <w:tblLook w:val="0000" w:firstRow="0" w:lastRow="0" w:firstColumn="0" w:lastColumn="0" w:noHBand="0" w:noVBand="0"/>
      </w:tblPr>
      <w:tblGrid>
        <w:gridCol w:w="3442"/>
        <w:gridCol w:w="1543"/>
        <w:gridCol w:w="1577"/>
        <w:gridCol w:w="1401"/>
        <w:gridCol w:w="1501"/>
      </w:tblGrid>
      <w:tr w:rsidR="001343AD" w:rsidRPr="009B0BA7" w14:paraId="600DA39F" w14:textId="77777777" w:rsidTr="00632D36">
        <w:tc>
          <w:tcPr>
            <w:tcW w:w="1818" w:type="pct"/>
            <w:shd w:val="clear" w:color="auto" w:fill="auto"/>
            <w:vAlign w:val="bottom"/>
          </w:tcPr>
          <w:p w14:paraId="6003B290" w14:textId="77777777" w:rsidR="001343AD" w:rsidRPr="009B0BA7" w:rsidRDefault="001343AD" w:rsidP="00973074">
            <w:pPr>
              <w:ind w:left="-101" w:right="-72"/>
              <w:jc w:val="left"/>
              <w:rPr>
                <w:rFonts w:ascii="Arial" w:hAnsi="Arial" w:cs="Arial"/>
                <w:sz w:val="20"/>
                <w:szCs w:val="20"/>
              </w:rPr>
            </w:pPr>
          </w:p>
        </w:tc>
        <w:tc>
          <w:tcPr>
            <w:tcW w:w="1648" w:type="pct"/>
            <w:gridSpan w:val="2"/>
            <w:tcBorders>
              <w:top w:val="single" w:sz="4" w:space="0" w:color="auto"/>
              <w:bottom w:val="single" w:sz="4" w:space="0" w:color="auto"/>
            </w:tcBorders>
            <w:shd w:val="clear" w:color="auto" w:fill="auto"/>
            <w:vAlign w:val="bottom"/>
          </w:tcPr>
          <w:p w14:paraId="08E6189B" w14:textId="77777777" w:rsidR="001343AD" w:rsidRPr="009B0BA7" w:rsidRDefault="001343AD" w:rsidP="00973074">
            <w:pPr>
              <w:ind w:right="-72"/>
              <w:jc w:val="center"/>
              <w:rPr>
                <w:rFonts w:ascii="Arial" w:hAnsi="Arial" w:cs="Arial"/>
                <w:b/>
                <w:snapToGrid w:val="0"/>
                <w:sz w:val="20"/>
                <w:szCs w:val="20"/>
                <w:lang w:eastAsia="th-TH"/>
              </w:rPr>
            </w:pPr>
            <w:r w:rsidRPr="009B0BA7">
              <w:rPr>
                <w:rFonts w:ascii="Arial" w:hAnsi="Arial" w:cs="Arial"/>
                <w:b/>
                <w:snapToGrid w:val="0"/>
                <w:sz w:val="20"/>
                <w:szCs w:val="20"/>
                <w:lang w:eastAsia="th-TH"/>
              </w:rPr>
              <w:t xml:space="preserve">Consolidated </w:t>
            </w:r>
          </w:p>
          <w:p w14:paraId="7E4AA10F" w14:textId="77777777" w:rsidR="001343AD" w:rsidRPr="009B0BA7" w:rsidRDefault="001343AD" w:rsidP="00973074">
            <w:pPr>
              <w:ind w:right="-72"/>
              <w:jc w:val="center"/>
              <w:rPr>
                <w:rFonts w:ascii="Arial" w:hAnsi="Arial" w:cs="Arial"/>
                <w:b/>
                <w:snapToGrid w:val="0"/>
                <w:sz w:val="20"/>
                <w:szCs w:val="20"/>
                <w:lang w:eastAsia="th-TH"/>
              </w:rPr>
            </w:pPr>
            <w:r w:rsidRPr="009B0BA7">
              <w:rPr>
                <w:rFonts w:ascii="Arial" w:hAnsi="Arial" w:cs="Arial"/>
                <w:b/>
                <w:snapToGrid w:val="0"/>
                <w:sz w:val="20"/>
                <w:szCs w:val="20"/>
                <w:lang w:eastAsia="th-TH"/>
              </w:rPr>
              <w:t xml:space="preserve">financial </w:t>
            </w:r>
            <w:r w:rsidR="008611F3" w:rsidRPr="009B0BA7">
              <w:rPr>
                <w:rFonts w:ascii="Arial" w:hAnsi="Arial" w:cs="Arial"/>
                <w:b/>
                <w:snapToGrid w:val="0"/>
                <w:sz w:val="20"/>
                <w:szCs w:val="20"/>
                <w:lang w:eastAsia="th-TH"/>
              </w:rPr>
              <w:t>information</w:t>
            </w:r>
          </w:p>
        </w:tc>
        <w:tc>
          <w:tcPr>
            <w:tcW w:w="1533" w:type="pct"/>
            <w:gridSpan w:val="2"/>
            <w:tcBorders>
              <w:top w:val="single" w:sz="4" w:space="0" w:color="auto"/>
              <w:bottom w:val="single" w:sz="4" w:space="0" w:color="auto"/>
            </w:tcBorders>
            <w:shd w:val="clear" w:color="auto" w:fill="auto"/>
            <w:vAlign w:val="bottom"/>
          </w:tcPr>
          <w:p w14:paraId="1011C9D8" w14:textId="77777777" w:rsidR="001343AD" w:rsidRPr="009B0BA7" w:rsidRDefault="001343AD" w:rsidP="00973074">
            <w:pPr>
              <w:ind w:right="-72"/>
              <w:jc w:val="center"/>
              <w:rPr>
                <w:rFonts w:ascii="Arial" w:hAnsi="Arial" w:cs="Arial"/>
                <w:b/>
                <w:sz w:val="20"/>
                <w:szCs w:val="20"/>
                <w:lang w:val="en-US"/>
              </w:rPr>
            </w:pPr>
            <w:r w:rsidRPr="009B0BA7">
              <w:rPr>
                <w:rFonts w:ascii="Arial" w:hAnsi="Arial" w:cs="Arial"/>
                <w:b/>
                <w:sz w:val="20"/>
                <w:szCs w:val="20"/>
                <w:lang w:val="en-US"/>
              </w:rPr>
              <w:t xml:space="preserve">Separate </w:t>
            </w:r>
          </w:p>
          <w:p w14:paraId="15790DA8" w14:textId="77777777" w:rsidR="001343AD" w:rsidRPr="009B0BA7" w:rsidRDefault="001343AD" w:rsidP="00973074">
            <w:pPr>
              <w:ind w:right="-72"/>
              <w:jc w:val="center"/>
              <w:rPr>
                <w:rFonts w:ascii="Arial" w:hAnsi="Arial" w:cs="Arial"/>
                <w:b/>
                <w:sz w:val="20"/>
                <w:szCs w:val="20"/>
                <w:lang w:val="en-US"/>
              </w:rPr>
            </w:pPr>
            <w:r w:rsidRPr="009B0BA7">
              <w:rPr>
                <w:rFonts w:ascii="Arial" w:hAnsi="Arial" w:cs="Arial"/>
                <w:b/>
                <w:sz w:val="20"/>
                <w:szCs w:val="20"/>
                <w:lang w:val="en-US"/>
              </w:rPr>
              <w:t xml:space="preserve">financial </w:t>
            </w:r>
            <w:r w:rsidR="008611F3" w:rsidRPr="009B0BA7">
              <w:rPr>
                <w:rFonts w:ascii="Arial" w:hAnsi="Arial" w:cs="Arial"/>
                <w:b/>
                <w:snapToGrid w:val="0"/>
                <w:sz w:val="20"/>
                <w:szCs w:val="20"/>
                <w:lang w:eastAsia="th-TH"/>
              </w:rPr>
              <w:t>information</w:t>
            </w:r>
          </w:p>
        </w:tc>
      </w:tr>
      <w:tr w:rsidR="00362237" w:rsidRPr="009B0BA7" w14:paraId="5A5BFACB" w14:textId="77777777" w:rsidTr="00632D36">
        <w:tc>
          <w:tcPr>
            <w:tcW w:w="1818" w:type="pct"/>
            <w:shd w:val="clear" w:color="auto" w:fill="auto"/>
            <w:vAlign w:val="bottom"/>
          </w:tcPr>
          <w:p w14:paraId="064AF071" w14:textId="77777777" w:rsidR="00362237" w:rsidRPr="009B0BA7" w:rsidRDefault="00362237" w:rsidP="00362237">
            <w:pPr>
              <w:ind w:left="-101" w:right="-72"/>
              <w:jc w:val="left"/>
              <w:rPr>
                <w:rFonts w:ascii="Arial" w:hAnsi="Arial" w:cs="Arial"/>
                <w:sz w:val="20"/>
                <w:szCs w:val="20"/>
              </w:rPr>
            </w:pPr>
          </w:p>
        </w:tc>
        <w:tc>
          <w:tcPr>
            <w:tcW w:w="815" w:type="pct"/>
            <w:tcBorders>
              <w:top w:val="single" w:sz="4" w:space="0" w:color="auto"/>
            </w:tcBorders>
            <w:shd w:val="clear" w:color="auto" w:fill="auto"/>
            <w:vAlign w:val="bottom"/>
          </w:tcPr>
          <w:p w14:paraId="03F6E530" w14:textId="25BBA60E" w:rsidR="00362237" w:rsidRPr="009B0BA7" w:rsidRDefault="00362237" w:rsidP="00362237">
            <w:pPr>
              <w:pStyle w:val="Header"/>
              <w:ind w:left="-143" w:right="-72"/>
              <w:jc w:val="right"/>
              <w:rPr>
                <w:rFonts w:ascii="Arial" w:hAnsi="Arial" w:cs="Arial"/>
                <w:b/>
                <w:bCs/>
                <w:sz w:val="20"/>
                <w:szCs w:val="20"/>
                <w:lang w:val="en-US"/>
              </w:rPr>
            </w:pPr>
            <w:r w:rsidRPr="009B0BA7">
              <w:rPr>
                <w:rFonts w:ascii="Arial" w:hAnsi="Arial" w:cs="Arial"/>
                <w:b/>
                <w:bCs/>
                <w:sz w:val="20"/>
                <w:szCs w:val="20"/>
              </w:rPr>
              <w:t>30 September</w:t>
            </w:r>
          </w:p>
        </w:tc>
        <w:tc>
          <w:tcPr>
            <w:tcW w:w="833" w:type="pct"/>
            <w:tcBorders>
              <w:top w:val="single" w:sz="4" w:space="0" w:color="auto"/>
            </w:tcBorders>
            <w:shd w:val="clear" w:color="auto" w:fill="auto"/>
            <w:vAlign w:val="bottom"/>
          </w:tcPr>
          <w:p w14:paraId="31C31684" w14:textId="27CA3FAC"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bCs/>
                <w:sz w:val="20"/>
                <w:szCs w:val="20"/>
              </w:rPr>
              <w:t>31 December</w:t>
            </w:r>
          </w:p>
        </w:tc>
        <w:tc>
          <w:tcPr>
            <w:tcW w:w="740" w:type="pct"/>
            <w:tcBorders>
              <w:top w:val="single" w:sz="4" w:space="0" w:color="auto"/>
            </w:tcBorders>
            <w:shd w:val="clear" w:color="auto" w:fill="auto"/>
            <w:vAlign w:val="bottom"/>
          </w:tcPr>
          <w:p w14:paraId="244382A6" w14:textId="41FF2688" w:rsidR="00362237" w:rsidRPr="009B0BA7" w:rsidRDefault="00362237" w:rsidP="00362237">
            <w:pPr>
              <w:pStyle w:val="Header"/>
              <w:ind w:left="-143" w:right="-72"/>
              <w:jc w:val="right"/>
              <w:rPr>
                <w:rFonts w:ascii="Arial" w:hAnsi="Arial" w:cs="Arial"/>
                <w:b/>
                <w:bCs/>
                <w:sz w:val="20"/>
                <w:szCs w:val="20"/>
                <w:lang w:val="en-US"/>
              </w:rPr>
            </w:pPr>
            <w:r w:rsidRPr="009B0BA7">
              <w:rPr>
                <w:rFonts w:ascii="Arial" w:hAnsi="Arial" w:cs="Arial"/>
                <w:b/>
                <w:bCs/>
                <w:sz w:val="20"/>
                <w:szCs w:val="20"/>
              </w:rPr>
              <w:t>30 September</w:t>
            </w:r>
          </w:p>
        </w:tc>
        <w:tc>
          <w:tcPr>
            <w:tcW w:w="793" w:type="pct"/>
            <w:tcBorders>
              <w:top w:val="single" w:sz="4" w:space="0" w:color="auto"/>
            </w:tcBorders>
            <w:shd w:val="clear" w:color="auto" w:fill="auto"/>
            <w:vAlign w:val="bottom"/>
          </w:tcPr>
          <w:p w14:paraId="4CF7D2BA" w14:textId="71756EBA"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bCs/>
                <w:sz w:val="20"/>
                <w:szCs w:val="20"/>
              </w:rPr>
              <w:t>31 December</w:t>
            </w:r>
          </w:p>
        </w:tc>
      </w:tr>
      <w:tr w:rsidR="00362237" w:rsidRPr="009B0BA7" w14:paraId="68CF5BBC" w14:textId="77777777" w:rsidTr="00632D36">
        <w:tc>
          <w:tcPr>
            <w:tcW w:w="1818" w:type="pct"/>
            <w:shd w:val="clear" w:color="auto" w:fill="auto"/>
            <w:vAlign w:val="bottom"/>
          </w:tcPr>
          <w:p w14:paraId="15B113B1" w14:textId="77777777" w:rsidR="00362237" w:rsidRPr="009B0BA7" w:rsidRDefault="00362237" w:rsidP="00362237">
            <w:pPr>
              <w:ind w:left="-101" w:right="-72"/>
              <w:jc w:val="left"/>
              <w:rPr>
                <w:rFonts w:ascii="Arial" w:hAnsi="Arial" w:cs="Arial"/>
                <w:sz w:val="20"/>
                <w:szCs w:val="20"/>
              </w:rPr>
            </w:pPr>
          </w:p>
        </w:tc>
        <w:tc>
          <w:tcPr>
            <w:tcW w:w="815" w:type="pct"/>
            <w:shd w:val="clear" w:color="auto" w:fill="auto"/>
            <w:vAlign w:val="bottom"/>
          </w:tcPr>
          <w:p w14:paraId="454D2DE4"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202</w:t>
            </w:r>
            <w:r w:rsidRPr="009B0BA7">
              <w:rPr>
                <w:rFonts w:ascii="Arial" w:hAnsi="Arial" w:cs="Arial"/>
                <w:b/>
                <w:snapToGrid w:val="0"/>
                <w:sz w:val="20"/>
                <w:szCs w:val="20"/>
                <w:lang w:val="en-US" w:eastAsia="th-TH"/>
              </w:rPr>
              <w:t>1</w:t>
            </w:r>
          </w:p>
        </w:tc>
        <w:tc>
          <w:tcPr>
            <w:tcW w:w="833" w:type="pct"/>
            <w:shd w:val="clear" w:color="auto" w:fill="auto"/>
            <w:vAlign w:val="bottom"/>
          </w:tcPr>
          <w:p w14:paraId="3CE64D55"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2020</w:t>
            </w:r>
          </w:p>
        </w:tc>
        <w:tc>
          <w:tcPr>
            <w:tcW w:w="740" w:type="pct"/>
            <w:shd w:val="clear" w:color="auto" w:fill="auto"/>
            <w:vAlign w:val="bottom"/>
          </w:tcPr>
          <w:p w14:paraId="6A3196FC"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2021</w:t>
            </w:r>
          </w:p>
        </w:tc>
        <w:tc>
          <w:tcPr>
            <w:tcW w:w="793" w:type="pct"/>
            <w:shd w:val="clear" w:color="auto" w:fill="auto"/>
            <w:vAlign w:val="bottom"/>
          </w:tcPr>
          <w:p w14:paraId="0B7A2AF9"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2020</w:t>
            </w:r>
          </w:p>
        </w:tc>
      </w:tr>
      <w:tr w:rsidR="00362237" w:rsidRPr="009B0BA7" w14:paraId="02A47989" w14:textId="77777777" w:rsidTr="00632D36">
        <w:tc>
          <w:tcPr>
            <w:tcW w:w="1818" w:type="pct"/>
            <w:shd w:val="clear" w:color="auto" w:fill="auto"/>
            <w:vAlign w:val="bottom"/>
          </w:tcPr>
          <w:p w14:paraId="75FF2DDC" w14:textId="77777777" w:rsidR="00362237" w:rsidRPr="009B0BA7" w:rsidRDefault="00362237" w:rsidP="00362237">
            <w:pPr>
              <w:ind w:left="-101" w:right="-72"/>
              <w:jc w:val="left"/>
              <w:rPr>
                <w:rFonts w:ascii="Arial" w:hAnsi="Arial" w:cs="Arial"/>
                <w:sz w:val="20"/>
                <w:szCs w:val="20"/>
              </w:rPr>
            </w:pPr>
          </w:p>
        </w:tc>
        <w:tc>
          <w:tcPr>
            <w:tcW w:w="815" w:type="pct"/>
            <w:tcBorders>
              <w:bottom w:val="single" w:sz="4" w:space="0" w:color="auto"/>
            </w:tcBorders>
            <w:shd w:val="clear" w:color="auto" w:fill="auto"/>
            <w:vAlign w:val="bottom"/>
          </w:tcPr>
          <w:p w14:paraId="598F46B5"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833" w:type="pct"/>
            <w:tcBorders>
              <w:bottom w:val="single" w:sz="4" w:space="0" w:color="auto"/>
            </w:tcBorders>
            <w:shd w:val="clear" w:color="auto" w:fill="auto"/>
            <w:vAlign w:val="bottom"/>
          </w:tcPr>
          <w:p w14:paraId="68987C45"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740" w:type="pct"/>
            <w:tcBorders>
              <w:bottom w:val="single" w:sz="4" w:space="0" w:color="auto"/>
            </w:tcBorders>
            <w:shd w:val="clear" w:color="auto" w:fill="auto"/>
            <w:vAlign w:val="bottom"/>
          </w:tcPr>
          <w:p w14:paraId="3CE46032"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793" w:type="pct"/>
            <w:tcBorders>
              <w:bottom w:val="single" w:sz="4" w:space="0" w:color="auto"/>
            </w:tcBorders>
            <w:shd w:val="clear" w:color="auto" w:fill="auto"/>
            <w:vAlign w:val="bottom"/>
          </w:tcPr>
          <w:p w14:paraId="204B450B"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Baht</w:t>
            </w:r>
          </w:p>
        </w:tc>
      </w:tr>
      <w:tr w:rsidR="00362237" w:rsidRPr="009B0BA7" w14:paraId="5C5C1B8F" w14:textId="77777777" w:rsidTr="00632D36">
        <w:tc>
          <w:tcPr>
            <w:tcW w:w="1818" w:type="pct"/>
            <w:shd w:val="clear" w:color="auto" w:fill="auto"/>
          </w:tcPr>
          <w:p w14:paraId="7AD73BA2" w14:textId="77777777" w:rsidR="00362237" w:rsidRPr="009B0BA7" w:rsidRDefault="00362237" w:rsidP="00362237">
            <w:pPr>
              <w:ind w:left="-101" w:right="-72"/>
              <w:jc w:val="left"/>
              <w:rPr>
                <w:rFonts w:ascii="Arial" w:hAnsi="Arial" w:cs="Arial"/>
                <w:b/>
                <w:bCs/>
                <w:sz w:val="20"/>
                <w:szCs w:val="20"/>
              </w:rPr>
            </w:pPr>
            <w:r w:rsidRPr="009B0BA7">
              <w:rPr>
                <w:rFonts w:ascii="Arial" w:hAnsi="Arial" w:cs="Arial"/>
                <w:b/>
                <w:bCs/>
                <w:sz w:val="20"/>
                <w:szCs w:val="20"/>
              </w:rPr>
              <w:t>Contract assets</w:t>
            </w:r>
          </w:p>
        </w:tc>
        <w:tc>
          <w:tcPr>
            <w:tcW w:w="815" w:type="pct"/>
            <w:shd w:val="clear" w:color="auto" w:fill="FAFAFA"/>
          </w:tcPr>
          <w:p w14:paraId="2E179EE8" w14:textId="77777777" w:rsidR="00362237" w:rsidRPr="009B0BA7" w:rsidRDefault="00362237" w:rsidP="00362237">
            <w:pPr>
              <w:ind w:left="-101" w:right="-72"/>
              <w:jc w:val="right"/>
              <w:rPr>
                <w:rFonts w:ascii="Arial" w:hAnsi="Arial" w:cs="Arial"/>
                <w:sz w:val="20"/>
                <w:szCs w:val="20"/>
              </w:rPr>
            </w:pPr>
          </w:p>
        </w:tc>
        <w:tc>
          <w:tcPr>
            <w:tcW w:w="833" w:type="pct"/>
            <w:shd w:val="clear" w:color="auto" w:fill="auto"/>
          </w:tcPr>
          <w:p w14:paraId="5B37E7CC" w14:textId="77777777" w:rsidR="00362237" w:rsidRPr="009B0BA7" w:rsidRDefault="00362237" w:rsidP="00362237">
            <w:pPr>
              <w:ind w:left="-101" w:right="-72"/>
              <w:jc w:val="right"/>
              <w:rPr>
                <w:rFonts w:ascii="Arial" w:hAnsi="Arial" w:cs="Arial"/>
                <w:sz w:val="20"/>
                <w:szCs w:val="20"/>
              </w:rPr>
            </w:pPr>
          </w:p>
        </w:tc>
        <w:tc>
          <w:tcPr>
            <w:tcW w:w="740" w:type="pct"/>
            <w:shd w:val="clear" w:color="auto" w:fill="FAFAFA"/>
          </w:tcPr>
          <w:p w14:paraId="0AC45BD3" w14:textId="77777777" w:rsidR="00362237" w:rsidRPr="009B0BA7" w:rsidRDefault="00362237" w:rsidP="00362237">
            <w:pPr>
              <w:ind w:left="-101" w:right="-72"/>
              <w:jc w:val="right"/>
              <w:rPr>
                <w:rFonts w:ascii="Arial" w:hAnsi="Arial" w:cs="Arial"/>
                <w:sz w:val="20"/>
                <w:szCs w:val="20"/>
              </w:rPr>
            </w:pPr>
          </w:p>
        </w:tc>
        <w:tc>
          <w:tcPr>
            <w:tcW w:w="793" w:type="pct"/>
            <w:shd w:val="clear" w:color="auto" w:fill="auto"/>
          </w:tcPr>
          <w:p w14:paraId="2A03518B" w14:textId="77777777" w:rsidR="00362237" w:rsidRPr="009B0BA7" w:rsidRDefault="00362237" w:rsidP="00362237">
            <w:pPr>
              <w:ind w:left="-101" w:right="-72"/>
              <w:jc w:val="right"/>
              <w:rPr>
                <w:rFonts w:ascii="Arial" w:hAnsi="Arial" w:cs="Arial"/>
                <w:sz w:val="20"/>
                <w:szCs w:val="20"/>
              </w:rPr>
            </w:pPr>
          </w:p>
        </w:tc>
      </w:tr>
      <w:tr w:rsidR="00362237" w:rsidRPr="009B0BA7" w14:paraId="33F3D41C" w14:textId="77777777" w:rsidTr="009B6FC4">
        <w:tc>
          <w:tcPr>
            <w:tcW w:w="1818" w:type="pct"/>
            <w:shd w:val="clear" w:color="auto" w:fill="auto"/>
          </w:tcPr>
          <w:p w14:paraId="549A2386" w14:textId="77777777" w:rsidR="00362237" w:rsidRPr="009B0BA7" w:rsidRDefault="00362237" w:rsidP="00362237">
            <w:pPr>
              <w:ind w:left="-101" w:right="-72"/>
              <w:jc w:val="left"/>
              <w:rPr>
                <w:rFonts w:ascii="Arial" w:hAnsi="Arial" w:cs="Arial"/>
                <w:sz w:val="20"/>
                <w:szCs w:val="20"/>
              </w:rPr>
            </w:pPr>
            <w:r w:rsidRPr="009B0BA7">
              <w:rPr>
                <w:rFonts w:ascii="Arial" w:hAnsi="Arial" w:cs="Arial"/>
                <w:sz w:val="20"/>
                <w:szCs w:val="20"/>
              </w:rPr>
              <w:t>Construction contract</w:t>
            </w:r>
          </w:p>
        </w:tc>
        <w:tc>
          <w:tcPr>
            <w:tcW w:w="815" w:type="pct"/>
            <w:shd w:val="clear" w:color="auto" w:fill="FAFAFA"/>
            <w:vAlign w:val="bottom"/>
          </w:tcPr>
          <w:p w14:paraId="3851BF12" w14:textId="54F38819"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248,241,700</w:t>
            </w:r>
          </w:p>
        </w:tc>
        <w:tc>
          <w:tcPr>
            <w:tcW w:w="833" w:type="pct"/>
            <w:shd w:val="clear" w:color="auto" w:fill="auto"/>
            <w:vAlign w:val="bottom"/>
          </w:tcPr>
          <w:p w14:paraId="331BE4E4" w14:textId="172DD507"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183,235,829</w:t>
            </w:r>
          </w:p>
        </w:tc>
        <w:tc>
          <w:tcPr>
            <w:tcW w:w="740" w:type="pct"/>
            <w:shd w:val="clear" w:color="auto" w:fill="FAFAFA"/>
            <w:vAlign w:val="bottom"/>
          </w:tcPr>
          <w:p w14:paraId="5028C004" w14:textId="1DB90BA3"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248,241,700</w:t>
            </w:r>
          </w:p>
        </w:tc>
        <w:tc>
          <w:tcPr>
            <w:tcW w:w="793" w:type="pct"/>
            <w:shd w:val="clear" w:color="auto" w:fill="auto"/>
            <w:vAlign w:val="bottom"/>
          </w:tcPr>
          <w:p w14:paraId="465B3457" w14:textId="0DC63B16"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183,235,829</w:t>
            </w:r>
          </w:p>
        </w:tc>
      </w:tr>
      <w:tr w:rsidR="00362237" w:rsidRPr="009B0BA7" w14:paraId="75E1665F" w14:textId="77777777" w:rsidTr="009B6FC4">
        <w:trPr>
          <w:trHeight w:val="173"/>
        </w:trPr>
        <w:tc>
          <w:tcPr>
            <w:tcW w:w="1818" w:type="pct"/>
            <w:shd w:val="clear" w:color="auto" w:fill="auto"/>
          </w:tcPr>
          <w:p w14:paraId="2C1CFC3B" w14:textId="77777777" w:rsidR="00362237" w:rsidRPr="009B0BA7" w:rsidRDefault="00362237" w:rsidP="00362237">
            <w:pPr>
              <w:ind w:left="-101" w:right="-72"/>
              <w:jc w:val="left"/>
              <w:rPr>
                <w:rFonts w:ascii="Arial" w:hAnsi="Arial" w:cs="Arial"/>
                <w:sz w:val="20"/>
                <w:szCs w:val="20"/>
              </w:rPr>
            </w:pPr>
            <w:r w:rsidRPr="009B0BA7">
              <w:rPr>
                <w:rFonts w:ascii="Arial" w:hAnsi="Arial" w:cs="Arial"/>
                <w:sz w:val="20"/>
                <w:szCs w:val="20"/>
              </w:rPr>
              <w:t>Management service contract</w:t>
            </w:r>
          </w:p>
        </w:tc>
        <w:tc>
          <w:tcPr>
            <w:tcW w:w="815" w:type="pct"/>
            <w:shd w:val="clear" w:color="auto" w:fill="FAFAFA"/>
            <w:vAlign w:val="bottom"/>
          </w:tcPr>
          <w:p w14:paraId="6F0536E7" w14:textId="5F003CE9"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48,830,862</w:t>
            </w:r>
          </w:p>
        </w:tc>
        <w:tc>
          <w:tcPr>
            <w:tcW w:w="833" w:type="pct"/>
            <w:shd w:val="clear" w:color="auto" w:fill="auto"/>
            <w:vAlign w:val="bottom"/>
          </w:tcPr>
          <w:p w14:paraId="36182318" w14:textId="5B40A8F2"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48,605,185</w:t>
            </w:r>
          </w:p>
        </w:tc>
        <w:tc>
          <w:tcPr>
            <w:tcW w:w="740" w:type="pct"/>
            <w:shd w:val="clear" w:color="auto" w:fill="FAFAFA"/>
            <w:vAlign w:val="bottom"/>
          </w:tcPr>
          <w:p w14:paraId="57072E34" w14:textId="272DA88A"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3,436,175</w:t>
            </w:r>
          </w:p>
        </w:tc>
        <w:tc>
          <w:tcPr>
            <w:tcW w:w="793" w:type="pct"/>
            <w:shd w:val="clear" w:color="auto" w:fill="auto"/>
            <w:vAlign w:val="bottom"/>
          </w:tcPr>
          <w:p w14:paraId="49845C9A" w14:textId="78B1EC14"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3,910,810</w:t>
            </w:r>
          </w:p>
        </w:tc>
      </w:tr>
      <w:tr w:rsidR="00362237" w:rsidRPr="009B0BA7" w14:paraId="6D844B55" w14:textId="77777777" w:rsidTr="009B6FC4">
        <w:trPr>
          <w:trHeight w:val="173"/>
        </w:trPr>
        <w:tc>
          <w:tcPr>
            <w:tcW w:w="1818" w:type="pct"/>
            <w:shd w:val="clear" w:color="auto" w:fill="auto"/>
          </w:tcPr>
          <w:p w14:paraId="05878C2B" w14:textId="7CF60A0C" w:rsidR="00362237" w:rsidRPr="009B0BA7" w:rsidRDefault="006514FC" w:rsidP="00362237">
            <w:pPr>
              <w:ind w:left="-101" w:right="-72"/>
              <w:jc w:val="left"/>
              <w:rPr>
                <w:rFonts w:ascii="Arial" w:hAnsi="Arial" w:cs="Arial"/>
                <w:sz w:val="20"/>
                <w:szCs w:val="20"/>
              </w:rPr>
            </w:pPr>
            <w:r w:rsidRPr="009B0BA7">
              <w:rPr>
                <w:rFonts w:ascii="Arial" w:hAnsi="Arial" w:cs="Arial"/>
                <w:sz w:val="20"/>
                <w:szCs w:val="20"/>
              </w:rPr>
              <w:t>Renewable</w:t>
            </w:r>
            <w:r w:rsidR="00362237" w:rsidRPr="009B0BA7">
              <w:rPr>
                <w:rFonts w:ascii="Arial" w:hAnsi="Arial" w:cs="Arial"/>
                <w:sz w:val="20"/>
                <w:szCs w:val="20"/>
              </w:rPr>
              <w:t xml:space="preserve"> energy contract</w:t>
            </w:r>
          </w:p>
        </w:tc>
        <w:tc>
          <w:tcPr>
            <w:tcW w:w="815" w:type="pct"/>
            <w:tcBorders>
              <w:bottom w:val="single" w:sz="4" w:space="0" w:color="auto"/>
            </w:tcBorders>
            <w:shd w:val="clear" w:color="auto" w:fill="FAFAFA"/>
            <w:vAlign w:val="bottom"/>
          </w:tcPr>
          <w:p w14:paraId="3C1902F8" w14:textId="1DA76D35"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9,203,61</w:t>
            </w:r>
            <w:r w:rsidR="00D25430" w:rsidRPr="009B0BA7">
              <w:rPr>
                <w:rFonts w:ascii="Arial" w:hAnsi="Arial" w:cs="Arial"/>
                <w:sz w:val="20"/>
                <w:szCs w:val="20"/>
              </w:rPr>
              <w:t>2</w:t>
            </w:r>
          </w:p>
        </w:tc>
        <w:tc>
          <w:tcPr>
            <w:tcW w:w="833" w:type="pct"/>
            <w:tcBorders>
              <w:bottom w:val="single" w:sz="4" w:space="0" w:color="auto"/>
            </w:tcBorders>
            <w:shd w:val="clear" w:color="auto" w:fill="auto"/>
            <w:vAlign w:val="bottom"/>
          </w:tcPr>
          <w:p w14:paraId="2693CA86" w14:textId="6B8A61D4"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9,530,239</w:t>
            </w:r>
          </w:p>
        </w:tc>
        <w:tc>
          <w:tcPr>
            <w:tcW w:w="740" w:type="pct"/>
            <w:tcBorders>
              <w:bottom w:val="single" w:sz="4" w:space="0" w:color="auto"/>
            </w:tcBorders>
            <w:shd w:val="clear" w:color="auto" w:fill="FAFAFA"/>
            <w:vAlign w:val="bottom"/>
          </w:tcPr>
          <w:p w14:paraId="0ECD35C6" w14:textId="3B155123"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6,846,78</w:t>
            </w:r>
            <w:r w:rsidR="00D25430" w:rsidRPr="009B0BA7">
              <w:rPr>
                <w:rFonts w:ascii="Arial" w:hAnsi="Arial" w:cs="Arial"/>
                <w:sz w:val="20"/>
                <w:szCs w:val="20"/>
              </w:rPr>
              <w:t>8</w:t>
            </w:r>
          </w:p>
        </w:tc>
        <w:tc>
          <w:tcPr>
            <w:tcW w:w="793" w:type="pct"/>
            <w:tcBorders>
              <w:bottom w:val="single" w:sz="4" w:space="0" w:color="auto"/>
            </w:tcBorders>
            <w:shd w:val="clear" w:color="auto" w:fill="auto"/>
            <w:vAlign w:val="bottom"/>
          </w:tcPr>
          <w:p w14:paraId="71949E28" w14:textId="12FA6839"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5,675,779</w:t>
            </w:r>
          </w:p>
        </w:tc>
      </w:tr>
      <w:tr w:rsidR="00362237" w:rsidRPr="009B0BA7" w14:paraId="6C14E58F" w14:textId="77777777" w:rsidTr="00632D36">
        <w:trPr>
          <w:trHeight w:val="132"/>
        </w:trPr>
        <w:tc>
          <w:tcPr>
            <w:tcW w:w="1818" w:type="pct"/>
            <w:shd w:val="clear" w:color="auto" w:fill="auto"/>
          </w:tcPr>
          <w:p w14:paraId="63212FF6" w14:textId="77777777" w:rsidR="00362237" w:rsidRPr="009B0BA7" w:rsidRDefault="00362237" w:rsidP="00362237">
            <w:pPr>
              <w:ind w:left="-101" w:right="-72"/>
              <w:jc w:val="left"/>
              <w:rPr>
                <w:rFonts w:ascii="Arial" w:hAnsi="Arial" w:cs="Arial"/>
                <w:sz w:val="12"/>
                <w:szCs w:val="12"/>
              </w:rPr>
            </w:pPr>
          </w:p>
        </w:tc>
        <w:tc>
          <w:tcPr>
            <w:tcW w:w="815" w:type="pct"/>
            <w:tcBorders>
              <w:top w:val="single" w:sz="4" w:space="0" w:color="auto"/>
            </w:tcBorders>
            <w:shd w:val="clear" w:color="auto" w:fill="FAFAFA"/>
          </w:tcPr>
          <w:p w14:paraId="0B39EE7A" w14:textId="77777777" w:rsidR="00362237" w:rsidRPr="009B0BA7" w:rsidRDefault="00362237" w:rsidP="00E9397E">
            <w:pPr>
              <w:ind w:left="-101" w:right="-72"/>
              <w:jc w:val="right"/>
              <w:rPr>
                <w:rFonts w:ascii="Arial" w:hAnsi="Arial" w:cs="Arial"/>
                <w:sz w:val="12"/>
                <w:szCs w:val="12"/>
              </w:rPr>
            </w:pPr>
          </w:p>
        </w:tc>
        <w:tc>
          <w:tcPr>
            <w:tcW w:w="833" w:type="pct"/>
            <w:tcBorders>
              <w:top w:val="single" w:sz="4" w:space="0" w:color="auto"/>
            </w:tcBorders>
            <w:shd w:val="clear" w:color="auto" w:fill="auto"/>
          </w:tcPr>
          <w:p w14:paraId="487E6655" w14:textId="77777777" w:rsidR="00362237" w:rsidRPr="009B0BA7" w:rsidRDefault="00362237" w:rsidP="00E9397E">
            <w:pPr>
              <w:ind w:left="-101" w:right="-72"/>
              <w:jc w:val="right"/>
              <w:rPr>
                <w:rFonts w:ascii="Arial" w:hAnsi="Arial" w:cs="Arial"/>
                <w:sz w:val="12"/>
                <w:szCs w:val="12"/>
              </w:rPr>
            </w:pPr>
          </w:p>
        </w:tc>
        <w:tc>
          <w:tcPr>
            <w:tcW w:w="740" w:type="pct"/>
            <w:tcBorders>
              <w:top w:val="single" w:sz="4" w:space="0" w:color="auto"/>
            </w:tcBorders>
            <w:shd w:val="clear" w:color="auto" w:fill="FAFAFA"/>
          </w:tcPr>
          <w:p w14:paraId="3428A492" w14:textId="77777777" w:rsidR="00362237" w:rsidRPr="009B0BA7" w:rsidRDefault="00362237" w:rsidP="00E9397E">
            <w:pPr>
              <w:ind w:left="-101" w:right="-72"/>
              <w:jc w:val="right"/>
              <w:rPr>
                <w:rFonts w:ascii="Arial" w:hAnsi="Arial" w:cs="Arial"/>
                <w:sz w:val="12"/>
                <w:szCs w:val="12"/>
              </w:rPr>
            </w:pPr>
          </w:p>
        </w:tc>
        <w:tc>
          <w:tcPr>
            <w:tcW w:w="793" w:type="pct"/>
            <w:tcBorders>
              <w:top w:val="single" w:sz="4" w:space="0" w:color="auto"/>
            </w:tcBorders>
            <w:shd w:val="clear" w:color="auto" w:fill="auto"/>
          </w:tcPr>
          <w:p w14:paraId="163E38C7" w14:textId="77777777" w:rsidR="00362237" w:rsidRPr="009B0BA7" w:rsidRDefault="00362237" w:rsidP="00E9397E">
            <w:pPr>
              <w:ind w:left="-101" w:right="-72"/>
              <w:jc w:val="right"/>
              <w:rPr>
                <w:rFonts w:ascii="Arial" w:hAnsi="Arial" w:cs="Arial"/>
                <w:sz w:val="12"/>
                <w:szCs w:val="12"/>
              </w:rPr>
            </w:pPr>
          </w:p>
        </w:tc>
      </w:tr>
      <w:tr w:rsidR="00362237" w:rsidRPr="009B0BA7" w14:paraId="7261CF7C" w14:textId="77777777" w:rsidTr="00632D36">
        <w:trPr>
          <w:trHeight w:val="132"/>
        </w:trPr>
        <w:tc>
          <w:tcPr>
            <w:tcW w:w="1818" w:type="pct"/>
            <w:shd w:val="clear" w:color="auto" w:fill="auto"/>
          </w:tcPr>
          <w:p w14:paraId="78B792C9" w14:textId="77777777" w:rsidR="00362237" w:rsidRPr="009B0BA7" w:rsidRDefault="00362237" w:rsidP="00362237">
            <w:pPr>
              <w:ind w:left="-101" w:right="-72"/>
              <w:jc w:val="left"/>
              <w:rPr>
                <w:rFonts w:ascii="Arial" w:hAnsi="Arial" w:cs="Arial"/>
                <w:sz w:val="20"/>
                <w:szCs w:val="20"/>
              </w:rPr>
            </w:pPr>
            <w:proofErr w:type="gramStart"/>
            <w:r w:rsidRPr="009B0BA7">
              <w:rPr>
                <w:rFonts w:ascii="Arial" w:hAnsi="Arial" w:cs="Arial"/>
                <w:sz w:val="20"/>
                <w:szCs w:val="20"/>
                <w:u w:val="single"/>
              </w:rPr>
              <w:t>Less</w:t>
            </w:r>
            <w:r w:rsidRPr="009B0BA7">
              <w:rPr>
                <w:rFonts w:ascii="Arial" w:hAnsi="Arial" w:cs="Arial"/>
                <w:sz w:val="20"/>
                <w:szCs w:val="20"/>
              </w:rPr>
              <w:t xml:space="preserve">  Expected</w:t>
            </w:r>
            <w:proofErr w:type="gramEnd"/>
            <w:r w:rsidRPr="009B0BA7">
              <w:rPr>
                <w:rFonts w:ascii="Arial" w:hAnsi="Arial" w:cs="Arial"/>
                <w:sz w:val="20"/>
                <w:szCs w:val="20"/>
              </w:rPr>
              <w:t xml:space="preserve"> credit loss</w:t>
            </w:r>
          </w:p>
        </w:tc>
        <w:tc>
          <w:tcPr>
            <w:tcW w:w="815" w:type="pct"/>
            <w:tcBorders>
              <w:bottom w:val="single" w:sz="4" w:space="0" w:color="auto"/>
            </w:tcBorders>
            <w:shd w:val="clear" w:color="auto" w:fill="FAFAFA"/>
            <w:vAlign w:val="bottom"/>
          </w:tcPr>
          <w:p w14:paraId="35872254" w14:textId="3BD67F1C"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(57,505,27</w:t>
            </w:r>
            <w:r w:rsidR="00D25430" w:rsidRPr="009B0BA7">
              <w:rPr>
                <w:rFonts w:ascii="Arial" w:hAnsi="Arial" w:cs="Arial"/>
                <w:sz w:val="20"/>
                <w:szCs w:val="20"/>
              </w:rPr>
              <w:t>6</w:t>
            </w:r>
            <w:r w:rsidRPr="009B0BA7">
              <w:rPr>
                <w:rFonts w:ascii="Arial" w:hAnsi="Arial" w:cs="Arial"/>
                <w:sz w:val="20"/>
                <w:szCs w:val="20"/>
              </w:rPr>
              <w:t>)</w:t>
            </w:r>
          </w:p>
        </w:tc>
        <w:tc>
          <w:tcPr>
            <w:tcW w:w="833" w:type="pct"/>
            <w:tcBorders>
              <w:bottom w:val="single" w:sz="4" w:space="0" w:color="auto"/>
            </w:tcBorders>
            <w:shd w:val="clear" w:color="auto" w:fill="auto"/>
            <w:vAlign w:val="bottom"/>
          </w:tcPr>
          <w:p w14:paraId="1C3CCD5B" w14:textId="77777777"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(57,228,641)</w:t>
            </w:r>
          </w:p>
        </w:tc>
        <w:tc>
          <w:tcPr>
            <w:tcW w:w="740" w:type="pct"/>
            <w:tcBorders>
              <w:bottom w:val="single" w:sz="4" w:space="0" w:color="auto"/>
            </w:tcBorders>
            <w:shd w:val="clear" w:color="auto" w:fill="FAFAFA"/>
            <w:vAlign w:val="bottom"/>
          </w:tcPr>
          <w:p w14:paraId="639ED18E" w14:textId="2ED73562"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(57,505,27</w:t>
            </w:r>
            <w:r w:rsidR="00D25430" w:rsidRPr="009B0BA7">
              <w:rPr>
                <w:rFonts w:ascii="Arial" w:hAnsi="Arial" w:cs="Arial"/>
                <w:sz w:val="20"/>
                <w:szCs w:val="20"/>
              </w:rPr>
              <w:t>6</w:t>
            </w:r>
            <w:r w:rsidRPr="009B0BA7">
              <w:rPr>
                <w:rFonts w:ascii="Arial" w:hAnsi="Arial" w:cs="Arial"/>
                <w:sz w:val="20"/>
                <w:szCs w:val="20"/>
              </w:rPr>
              <w:t>)</w:t>
            </w:r>
          </w:p>
        </w:tc>
        <w:tc>
          <w:tcPr>
            <w:tcW w:w="793" w:type="pct"/>
            <w:tcBorders>
              <w:bottom w:val="single" w:sz="4" w:space="0" w:color="auto"/>
            </w:tcBorders>
            <w:shd w:val="clear" w:color="auto" w:fill="auto"/>
            <w:vAlign w:val="bottom"/>
          </w:tcPr>
          <w:p w14:paraId="5EDA28F3" w14:textId="77777777"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(57,228,641)</w:t>
            </w:r>
          </w:p>
        </w:tc>
      </w:tr>
      <w:tr w:rsidR="00362237" w:rsidRPr="009B0BA7" w14:paraId="0E565B34" w14:textId="77777777" w:rsidTr="00D73CAE">
        <w:trPr>
          <w:trHeight w:val="132"/>
        </w:trPr>
        <w:tc>
          <w:tcPr>
            <w:tcW w:w="1818" w:type="pct"/>
            <w:shd w:val="clear" w:color="auto" w:fill="auto"/>
          </w:tcPr>
          <w:p w14:paraId="7CC280B7" w14:textId="77777777" w:rsidR="00362237" w:rsidRPr="009B0BA7" w:rsidRDefault="00362237" w:rsidP="00362237">
            <w:pPr>
              <w:ind w:left="-101" w:right="-72"/>
              <w:jc w:val="left"/>
              <w:rPr>
                <w:rFonts w:ascii="Arial" w:hAnsi="Arial" w:cs="Arial"/>
                <w:sz w:val="12"/>
                <w:szCs w:val="12"/>
              </w:rPr>
            </w:pPr>
          </w:p>
        </w:tc>
        <w:tc>
          <w:tcPr>
            <w:tcW w:w="815" w:type="pct"/>
            <w:tcBorders>
              <w:top w:val="single" w:sz="4" w:space="0" w:color="auto"/>
            </w:tcBorders>
            <w:shd w:val="clear" w:color="auto" w:fill="FAFAFA"/>
          </w:tcPr>
          <w:p w14:paraId="4CD0ED95" w14:textId="77777777" w:rsidR="00362237" w:rsidRPr="009B0BA7" w:rsidRDefault="00362237" w:rsidP="00E9397E">
            <w:pPr>
              <w:ind w:left="-101" w:right="-72"/>
              <w:jc w:val="right"/>
              <w:rPr>
                <w:rFonts w:ascii="Arial" w:hAnsi="Arial" w:cs="Arial"/>
                <w:sz w:val="12"/>
                <w:szCs w:val="12"/>
              </w:rPr>
            </w:pPr>
          </w:p>
        </w:tc>
        <w:tc>
          <w:tcPr>
            <w:tcW w:w="833" w:type="pct"/>
            <w:tcBorders>
              <w:top w:val="single" w:sz="4" w:space="0" w:color="auto"/>
            </w:tcBorders>
            <w:shd w:val="clear" w:color="auto" w:fill="auto"/>
          </w:tcPr>
          <w:p w14:paraId="063745C6" w14:textId="77777777" w:rsidR="00362237" w:rsidRPr="009B0BA7" w:rsidRDefault="00362237" w:rsidP="00E9397E">
            <w:pPr>
              <w:ind w:left="-101" w:right="-72"/>
              <w:jc w:val="right"/>
              <w:rPr>
                <w:rFonts w:ascii="Arial" w:hAnsi="Arial" w:cs="Arial"/>
                <w:sz w:val="12"/>
                <w:szCs w:val="12"/>
              </w:rPr>
            </w:pPr>
          </w:p>
        </w:tc>
        <w:tc>
          <w:tcPr>
            <w:tcW w:w="740" w:type="pct"/>
            <w:tcBorders>
              <w:top w:val="single" w:sz="4" w:space="0" w:color="auto"/>
            </w:tcBorders>
            <w:shd w:val="clear" w:color="auto" w:fill="FAFAFA"/>
          </w:tcPr>
          <w:p w14:paraId="117C6BD7" w14:textId="77777777" w:rsidR="00362237" w:rsidRPr="009B0BA7" w:rsidRDefault="00362237" w:rsidP="00E9397E">
            <w:pPr>
              <w:ind w:left="-101" w:right="-72"/>
              <w:jc w:val="right"/>
              <w:rPr>
                <w:rFonts w:ascii="Arial" w:hAnsi="Arial" w:cs="Arial"/>
                <w:sz w:val="12"/>
                <w:szCs w:val="12"/>
              </w:rPr>
            </w:pPr>
          </w:p>
        </w:tc>
        <w:tc>
          <w:tcPr>
            <w:tcW w:w="793" w:type="pct"/>
            <w:tcBorders>
              <w:top w:val="single" w:sz="4" w:space="0" w:color="auto"/>
            </w:tcBorders>
            <w:shd w:val="clear" w:color="auto" w:fill="auto"/>
          </w:tcPr>
          <w:p w14:paraId="6D41BF57" w14:textId="77777777" w:rsidR="00362237" w:rsidRPr="009B0BA7" w:rsidRDefault="00362237" w:rsidP="00E9397E">
            <w:pPr>
              <w:ind w:left="-101" w:right="-72"/>
              <w:jc w:val="right"/>
              <w:rPr>
                <w:rFonts w:ascii="Arial" w:hAnsi="Arial" w:cs="Arial"/>
                <w:sz w:val="12"/>
                <w:szCs w:val="12"/>
              </w:rPr>
            </w:pPr>
          </w:p>
        </w:tc>
      </w:tr>
      <w:tr w:rsidR="00362237" w:rsidRPr="009B0BA7" w14:paraId="04AC0571" w14:textId="77777777" w:rsidTr="00D73CAE">
        <w:trPr>
          <w:trHeight w:val="126"/>
        </w:trPr>
        <w:tc>
          <w:tcPr>
            <w:tcW w:w="1818" w:type="pct"/>
            <w:shd w:val="clear" w:color="auto" w:fill="auto"/>
          </w:tcPr>
          <w:p w14:paraId="1B129396" w14:textId="77777777" w:rsidR="00362237" w:rsidRPr="009B0BA7" w:rsidRDefault="00362237" w:rsidP="00362237">
            <w:pPr>
              <w:ind w:left="-101" w:right="-72"/>
              <w:jc w:val="left"/>
              <w:rPr>
                <w:rFonts w:ascii="Arial" w:hAnsi="Arial" w:cs="Arial"/>
                <w:sz w:val="20"/>
                <w:szCs w:val="20"/>
              </w:rPr>
            </w:pPr>
            <w:r w:rsidRPr="009B0BA7">
              <w:rPr>
                <w:rFonts w:ascii="Arial" w:hAnsi="Arial" w:cs="Arial"/>
                <w:sz w:val="20"/>
                <w:szCs w:val="20"/>
              </w:rPr>
              <w:t>Total contract assets</w:t>
            </w:r>
          </w:p>
        </w:tc>
        <w:tc>
          <w:tcPr>
            <w:tcW w:w="815" w:type="pct"/>
            <w:tcBorders>
              <w:bottom w:val="single" w:sz="4" w:space="0" w:color="auto"/>
            </w:tcBorders>
            <w:shd w:val="clear" w:color="auto" w:fill="FAFAFA"/>
          </w:tcPr>
          <w:p w14:paraId="56984AAF" w14:textId="1127ACC6"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248,770,898</w:t>
            </w:r>
          </w:p>
        </w:tc>
        <w:tc>
          <w:tcPr>
            <w:tcW w:w="833" w:type="pct"/>
            <w:tcBorders>
              <w:bottom w:val="single" w:sz="4" w:space="0" w:color="auto"/>
            </w:tcBorders>
            <w:shd w:val="clear" w:color="auto" w:fill="auto"/>
          </w:tcPr>
          <w:p w14:paraId="6A14F57E" w14:textId="3A1BD5F0"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184,142,612</w:t>
            </w:r>
          </w:p>
        </w:tc>
        <w:tc>
          <w:tcPr>
            <w:tcW w:w="740" w:type="pct"/>
            <w:tcBorders>
              <w:bottom w:val="single" w:sz="4" w:space="0" w:color="auto"/>
            </w:tcBorders>
            <w:shd w:val="clear" w:color="auto" w:fill="FAFAFA"/>
          </w:tcPr>
          <w:p w14:paraId="3D9C9859" w14:textId="58EB1FE5"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201,019,387</w:t>
            </w:r>
          </w:p>
        </w:tc>
        <w:tc>
          <w:tcPr>
            <w:tcW w:w="793" w:type="pct"/>
            <w:tcBorders>
              <w:bottom w:val="single" w:sz="4" w:space="0" w:color="auto"/>
            </w:tcBorders>
            <w:shd w:val="clear" w:color="auto" w:fill="auto"/>
          </w:tcPr>
          <w:p w14:paraId="3BB40837" w14:textId="780F8982"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135,593,777</w:t>
            </w:r>
          </w:p>
        </w:tc>
      </w:tr>
      <w:tr w:rsidR="00362237" w:rsidRPr="009B0BA7" w14:paraId="2FADAF15" w14:textId="77777777" w:rsidTr="00632D36">
        <w:trPr>
          <w:trHeight w:val="126"/>
        </w:trPr>
        <w:tc>
          <w:tcPr>
            <w:tcW w:w="1818" w:type="pct"/>
            <w:shd w:val="clear" w:color="auto" w:fill="auto"/>
          </w:tcPr>
          <w:p w14:paraId="56598343" w14:textId="77777777" w:rsidR="00362237" w:rsidRPr="009B0BA7" w:rsidRDefault="00362237" w:rsidP="00362237">
            <w:pPr>
              <w:ind w:left="-101" w:right="-72"/>
              <w:jc w:val="left"/>
              <w:rPr>
                <w:rFonts w:ascii="Arial" w:hAnsi="Arial" w:cs="Arial"/>
                <w:sz w:val="20"/>
                <w:szCs w:val="20"/>
              </w:rPr>
            </w:pPr>
          </w:p>
        </w:tc>
        <w:tc>
          <w:tcPr>
            <w:tcW w:w="815" w:type="pct"/>
            <w:tcBorders>
              <w:top w:val="single" w:sz="4" w:space="0" w:color="auto"/>
            </w:tcBorders>
            <w:shd w:val="clear" w:color="auto" w:fill="FAFAFA"/>
          </w:tcPr>
          <w:p w14:paraId="430D788E" w14:textId="77777777" w:rsidR="00362237" w:rsidRPr="009B0BA7" w:rsidRDefault="00362237" w:rsidP="00E9397E">
            <w:pPr>
              <w:ind w:left="-101" w:right="-72"/>
              <w:jc w:val="right"/>
              <w:rPr>
                <w:rFonts w:ascii="Arial" w:hAnsi="Arial" w:cs="Arial"/>
                <w:sz w:val="20"/>
                <w:szCs w:val="20"/>
              </w:rPr>
            </w:pPr>
          </w:p>
        </w:tc>
        <w:tc>
          <w:tcPr>
            <w:tcW w:w="833" w:type="pct"/>
            <w:tcBorders>
              <w:top w:val="single" w:sz="4" w:space="0" w:color="auto"/>
            </w:tcBorders>
            <w:shd w:val="clear" w:color="auto" w:fill="auto"/>
          </w:tcPr>
          <w:p w14:paraId="76D6C9E8" w14:textId="77777777" w:rsidR="00362237" w:rsidRPr="009B0BA7" w:rsidRDefault="00362237" w:rsidP="00E9397E">
            <w:pPr>
              <w:ind w:left="-101" w:right="-72"/>
              <w:jc w:val="right"/>
              <w:rPr>
                <w:rFonts w:ascii="Arial" w:hAnsi="Arial" w:cs="Arial"/>
                <w:sz w:val="20"/>
                <w:szCs w:val="20"/>
              </w:rPr>
            </w:pPr>
          </w:p>
        </w:tc>
        <w:tc>
          <w:tcPr>
            <w:tcW w:w="740" w:type="pct"/>
            <w:tcBorders>
              <w:top w:val="single" w:sz="4" w:space="0" w:color="auto"/>
            </w:tcBorders>
            <w:shd w:val="clear" w:color="auto" w:fill="FAFAFA"/>
          </w:tcPr>
          <w:p w14:paraId="290CBFD2" w14:textId="77777777" w:rsidR="00362237" w:rsidRPr="009B0BA7" w:rsidRDefault="00362237" w:rsidP="00E9397E">
            <w:pPr>
              <w:ind w:left="-101" w:right="-72"/>
              <w:jc w:val="right"/>
              <w:rPr>
                <w:rFonts w:ascii="Arial" w:hAnsi="Arial" w:cs="Arial"/>
                <w:sz w:val="20"/>
                <w:szCs w:val="20"/>
              </w:rPr>
            </w:pPr>
          </w:p>
        </w:tc>
        <w:tc>
          <w:tcPr>
            <w:tcW w:w="793" w:type="pct"/>
            <w:tcBorders>
              <w:top w:val="single" w:sz="4" w:space="0" w:color="auto"/>
            </w:tcBorders>
            <w:shd w:val="clear" w:color="auto" w:fill="auto"/>
          </w:tcPr>
          <w:p w14:paraId="69279C8D" w14:textId="77777777" w:rsidR="00362237" w:rsidRPr="009B0BA7" w:rsidRDefault="00362237" w:rsidP="00E9397E">
            <w:pPr>
              <w:ind w:left="-101" w:right="-72"/>
              <w:jc w:val="right"/>
              <w:rPr>
                <w:rFonts w:ascii="Arial" w:hAnsi="Arial" w:cs="Arial"/>
                <w:sz w:val="20"/>
                <w:szCs w:val="20"/>
              </w:rPr>
            </w:pPr>
          </w:p>
        </w:tc>
      </w:tr>
      <w:tr w:rsidR="00362237" w:rsidRPr="009B0BA7" w14:paraId="6881A955" w14:textId="77777777" w:rsidTr="00632D36">
        <w:trPr>
          <w:trHeight w:val="126"/>
        </w:trPr>
        <w:tc>
          <w:tcPr>
            <w:tcW w:w="1818" w:type="pct"/>
            <w:shd w:val="clear" w:color="auto" w:fill="auto"/>
          </w:tcPr>
          <w:p w14:paraId="352274A6" w14:textId="77777777" w:rsidR="00362237" w:rsidRPr="009B0BA7" w:rsidRDefault="00362237" w:rsidP="00362237">
            <w:pPr>
              <w:ind w:left="-101" w:right="-72"/>
              <w:jc w:val="left"/>
              <w:rPr>
                <w:rFonts w:ascii="Arial" w:hAnsi="Arial" w:cs="Arial"/>
                <w:b/>
                <w:bCs/>
                <w:sz w:val="20"/>
                <w:szCs w:val="20"/>
              </w:rPr>
            </w:pPr>
            <w:r w:rsidRPr="009B0BA7">
              <w:rPr>
                <w:rFonts w:ascii="Arial" w:hAnsi="Arial" w:cs="Arial"/>
                <w:b/>
                <w:bCs/>
                <w:sz w:val="20"/>
                <w:szCs w:val="20"/>
              </w:rPr>
              <w:t>Contract liabilities</w:t>
            </w:r>
          </w:p>
        </w:tc>
        <w:tc>
          <w:tcPr>
            <w:tcW w:w="815" w:type="pct"/>
            <w:shd w:val="clear" w:color="auto" w:fill="FAFAFA"/>
          </w:tcPr>
          <w:p w14:paraId="05E1CABE" w14:textId="77777777" w:rsidR="00362237" w:rsidRPr="009B0BA7" w:rsidRDefault="00362237" w:rsidP="00E9397E">
            <w:pPr>
              <w:ind w:left="-101" w:right="-72"/>
              <w:jc w:val="right"/>
              <w:rPr>
                <w:rFonts w:ascii="Arial" w:hAnsi="Arial" w:cs="Arial"/>
                <w:sz w:val="20"/>
                <w:szCs w:val="20"/>
              </w:rPr>
            </w:pPr>
          </w:p>
        </w:tc>
        <w:tc>
          <w:tcPr>
            <w:tcW w:w="833" w:type="pct"/>
            <w:shd w:val="clear" w:color="auto" w:fill="auto"/>
          </w:tcPr>
          <w:p w14:paraId="422B849C" w14:textId="77777777" w:rsidR="00362237" w:rsidRPr="009B0BA7" w:rsidRDefault="00362237" w:rsidP="00E9397E">
            <w:pPr>
              <w:ind w:left="-101" w:right="-72"/>
              <w:jc w:val="right"/>
              <w:rPr>
                <w:rFonts w:ascii="Arial" w:hAnsi="Arial" w:cs="Arial"/>
                <w:sz w:val="20"/>
                <w:szCs w:val="20"/>
              </w:rPr>
            </w:pPr>
          </w:p>
        </w:tc>
        <w:tc>
          <w:tcPr>
            <w:tcW w:w="740" w:type="pct"/>
            <w:shd w:val="clear" w:color="auto" w:fill="FAFAFA"/>
          </w:tcPr>
          <w:p w14:paraId="1A8B273F" w14:textId="77777777" w:rsidR="00362237" w:rsidRPr="009B0BA7" w:rsidRDefault="00362237" w:rsidP="00E9397E">
            <w:pPr>
              <w:ind w:left="-101" w:right="-72"/>
              <w:jc w:val="right"/>
              <w:rPr>
                <w:rFonts w:ascii="Arial" w:hAnsi="Arial" w:cs="Arial"/>
                <w:sz w:val="20"/>
                <w:szCs w:val="20"/>
              </w:rPr>
            </w:pPr>
          </w:p>
        </w:tc>
        <w:tc>
          <w:tcPr>
            <w:tcW w:w="793" w:type="pct"/>
            <w:shd w:val="clear" w:color="auto" w:fill="auto"/>
          </w:tcPr>
          <w:p w14:paraId="676D55CE" w14:textId="77777777" w:rsidR="00362237" w:rsidRPr="009B0BA7" w:rsidRDefault="00362237" w:rsidP="00E9397E">
            <w:pPr>
              <w:ind w:left="-101" w:right="-72"/>
              <w:jc w:val="right"/>
              <w:rPr>
                <w:rFonts w:ascii="Arial" w:hAnsi="Arial" w:cs="Arial"/>
                <w:sz w:val="20"/>
                <w:szCs w:val="20"/>
              </w:rPr>
            </w:pPr>
          </w:p>
        </w:tc>
      </w:tr>
      <w:tr w:rsidR="00362237" w:rsidRPr="009B0BA7" w14:paraId="5C297A6C" w14:textId="77777777" w:rsidTr="00632D36">
        <w:trPr>
          <w:trHeight w:val="126"/>
        </w:trPr>
        <w:tc>
          <w:tcPr>
            <w:tcW w:w="1818" w:type="pct"/>
            <w:shd w:val="clear" w:color="auto" w:fill="auto"/>
          </w:tcPr>
          <w:p w14:paraId="514A187D" w14:textId="77777777" w:rsidR="00362237" w:rsidRPr="009B0BA7" w:rsidRDefault="00362237" w:rsidP="00362237">
            <w:pPr>
              <w:ind w:left="-101" w:right="-72"/>
              <w:jc w:val="left"/>
              <w:rPr>
                <w:rFonts w:ascii="Arial" w:hAnsi="Arial" w:cs="Arial"/>
                <w:sz w:val="20"/>
                <w:szCs w:val="20"/>
              </w:rPr>
            </w:pPr>
            <w:r w:rsidRPr="009B0BA7">
              <w:rPr>
                <w:rFonts w:ascii="Arial" w:hAnsi="Arial" w:cs="Arial"/>
                <w:sz w:val="20"/>
                <w:szCs w:val="20"/>
              </w:rPr>
              <w:t xml:space="preserve">Unearned revenue under </w:t>
            </w:r>
          </w:p>
        </w:tc>
        <w:tc>
          <w:tcPr>
            <w:tcW w:w="815" w:type="pct"/>
            <w:shd w:val="clear" w:color="auto" w:fill="FAFAFA"/>
          </w:tcPr>
          <w:p w14:paraId="229A61DB" w14:textId="77777777" w:rsidR="00362237" w:rsidRPr="009B0BA7" w:rsidRDefault="00362237" w:rsidP="00E9397E">
            <w:pPr>
              <w:ind w:left="-101" w:right="-72"/>
              <w:jc w:val="right"/>
              <w:rPr>
                <w:rFonts w:ascii="Arial" w:hAnsi="Arial" w:cs="Arial"/>
                <w:sz w:val="20"/>
                <w:szCs w:val="20"/>
              </w:rPr>
            </w:pPr>
          </w:p>
        </w:tc>
        <w:tc>
          <w:tcPr>
            <w:tcW w:w="833" w:type="pct"/>
            <w:shd w:val="clear" w:color="auto" w:fill="auto"/>
          </w:tcPr>
          <w:p w14:paraId="17A8DE5C" w14:textId="77777777" w:rsidR="00362237" w:rsidRPr="009B0BA7" w:rsidRDefault="00362237" w:rsidP="00E9397E">
            <w:pPr>
              <w:ind w:left="-101" w:right="-72"/>
              <w:jc w:val="right"/>
              <w:rPr>
                <w:rFonts w:ascii="Arial" w:hAnsi="Arial" w:cs="Arial"/>
                <w:sz w:val="20"/>
                <w:szCs w:val="20"/>
              </w:rPr>
            </w:pPr>
          </w:p>
        </w:tc>
        <w:tc>
          <w:tcPr>
            <w:tcW w:w="740" w:type="pct"/>
            <w:shd w:val="clear" w:color="auto" w:fill="FAFAFA"/>
          </w:tcPr>
          <w:p w14:paraId="4467340E" w14:textId="77777777" w:rsidR="00362237" w:rsidRPr="009B0BA7" w:rsidRDefault="00362237" w:rsidP="00E9397E">
            <w:pPr>
              <w:ind w:left="-101" w:right="-72"/>
              <w:jc w:val="right"/>
              <w:rPr>
                <w:rFonts w:ascii="Arial" w:hAnsi="Arial" w:cs="Arial"/>
                <w:sz w:val="20"/>
                <w:szCs w:val="20"/>
              </w:rPr>
            </w:pPr>
          </w:p>
        </w:tc>
        <w:tc>
          <w:tcPr>
            <w:tcW w:w="793" w:type="pct"/>
            <w:shd w:val="clear" w:color="auto" w:fill="auto"/>
          </w:tcPr>
          <w:p w14:paraId="4644E59C" w14:textId="77777777" w:rsidR="00362237" w:rsidRPr="009B0BA7" w:rsidRDefault="00362237" w:rsidP="00E9397E">
            <w:pPr>
              <w:ind w:left="-101" w:right="-72"/>
              <w:jc w:val="right"/>
              <w:rPr>
                <w:rFonts w:ascii="Arial" w:hAnsi="Arial" w:cs="Arial"/>
                <w:sz w:val="20"/>
                <w:szCs w:val="20"/>
              </w:rPr>
            </w:pPr>
          </w:p>
        </w:tc>
      </w:tr>
      <w:tr w:rsidR="00362237" w:rsidRPr="009B0BA7" w14:paraId="3F6956C7" w14:textId="77777777" w:rsidTr="009B6FC4">
        <w:trPr>
          <w:trHeight w:val="126"/>
        </w:trPr>
        <w:tc>
          <w:tcPr>
            <w:tcW w:w="1818" w:type="pct"/>
            <w:shd w:val="clear" w:color="auto" w:fill="auto"/>
          </w:tcPr>
          <w:p w14:paraId="3E4A5887" w14:textId="77777777" w:rsidR="00362237" w:rsidRPr="009B0BA7" w:rsidRDefault="00362237" w:rsidP="00362237">
            <w:pPr>
              <w:ind w:left="-101" w:right="-72"/>
              <w:jc w:val="left"/>
              <w:rPr>
                <w:rFonts w:ascii="Arial" w:hAnsi="Arial" w:cs="Arial"/>
                <w:sz w:val="20"/>
                <w:szCs w:val="20"/>
              </w:rPr>
            </w:pPr>
            <w:r w:rsidRPr="009B0BA7">
              <w:rPr>
                <w:rFonts w:ascii="Arial" w:hAnsi="Arial" w:cs="Arial"/>
                <w:sz w:val="20"/>
                <w:szCs w:val="20"/>
              </w:rPr>
              <w:t xml:space="preserve">   construction contract</w:t>
            </w:r>
          </w:p>
        </w:tc>
        <w:tc>
          <w:tcPr>
            <w:tcW w:w="815" w:type="pct"/>
            <w:tcBorders>
              <w:bottom w:val="single" w:sz="4" w:space="0" w:color="auto"/>
            </w:tcBorders>
            <w:shd w:val="clear" w:color="auto" w:fill="FAFAFA"/>
            <w:vAlign w:val="bottom"/>
          </w:tcPr>
          <w:p w14:paraId="4532FDF9" w14:textId="4F336783"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276,757</w:t>
            </w:r>
          </w:p>
        </w:tc>
        <w:tc>
          <w:tcPr>
            <w:tcW w:w="833" w:type="pct"/>
            <w:tcBorders>
              <w:bottom w:val="single" w:sz="4" w:space="0" w:color="auto"/>
            </w:tcBorders>
            <w:shd w:val="clear" w:color="auto" w:fill="auto"/>
            <w:vAlign w:val="bottom"/>
          </w:tcPr>
          <w:p w14:paraId="50460582" w14:textId="61FCA0D9"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8,745,382</w:t>
            </w:r>
          </w:p>
        </w:tc>
        <w:tc>
          <w:tcPr>
            <w:tcW w:w="740" w:type="pct"/>
            <w:tcBorders>
              <w:bottom w:val="single" w:sz="4" w:space="0" w:color="auto"/>
            </w:tcBorders>
            <w:shd w:val="clear" w:color="auto" w:fill="FAFAFA"/>
            <w:vAlign w:val="bottom"/>
          </w:tcPr>
          <w:p w14:paraId="294E3414" w14:textId="0216E5D5"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276,757</w:t>
            </w:r>
          </w:p>
        </w:tc>
        <w:tc>
          <w:tcPr>
            <w:tcW w:w="793" w:type="pct"/>
            <w:tcBorders>
              <w:bottom w:val="single" w:sz="4" w:space="0" w:color="auto"/>
            </w:tcBorders>
            <w:shd w:val="clear" w:color="auto" w:fill="auto"/>
            <w:vAlign w:val="bottom"/>
          </w:tcPr>
          <w:p w14:paraId="3830B3AA" w14:textId="700327CC"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8,745,382</w:t>
            </w:r>
          </w:p>
        </w:tc>
      </w:tr>
      <w:tr w:rsidR="00362237" w:rsidRPr="009B0BA7" w14:paraId="6F13E962" w14:textId="77777777" w:rsidTr="00632D36">
        <w:trPr>
          <w:trHeight w:val="126"/>
        </w:trPr>
        <w:tc>
          <w:tcPr>
            <w:tcW w:w="1818" w:type="pct"/>
            <w:shd w:val="clear" w:color="auto" w:fill="auto"/>
          </w:tcPr>
          <w:p w14:paraId="4732D7D9" w14:textId="77777777" w:rsidR="00362237" w:rsidRPr="009B0BA7" w:rsidRDefault="00362237" w:rsidP="00362237">
            <w:pPr>
              <w:ind w:left="-101" w:right="-72"/>
              <w:jc w:val="left"/>
              <w:rPr>
                <w:rFonts w:ascii="Arial" w:hAnsi="Arial" w:cs="Arial"/>
                <w:sz w:val="12"/>
                <w:szCs w:val="12"/>
              </w:rPr>
            </w:pPr>
          </w:p>
        </w:tc>
        <w:tc>
          <w:tcPr>
            <w:tcW w:w="815" w:type="pct"/>
            <w:tcBorders>
              <w:top w:val="single" w:sz="4" w:space="0" w:color="auto"/>
            </w:tcBorders>
            <w:shd w:val="clear" w:color="auto" w:fill="FAFAFA"/>
          </w:tcPr>
          <w:p w14:paraId="048F8B95" w14:textId="77777777" w:rsidR="00362237" w:rsidRPr="009B0BA7" w:rsidRDefault="00362237" w:rsidP="00E9397E">
            <w:pPr>
              <w:ind w:left="-101" w:right="-72"/>
              <w:jc w:val="right"/>
              <w:rPr>
                <w:rFonts w:ascii="Arial" w:hAnsi="Arial" w:cs="Arial"/>
                <w:sz w:val="12"/>
                <w:szCs w:val="12"/>
              </w:rPr>
            </w:pPr>
          </w:p>
        </w:tc>
        <w:tc>
          <w:tcPr>
            <w:tcW w:w="833" w:type="pct"/>
            <w:tcBorders>
              <w:top w:val="single" w:sz="4" w:space="0" w:color="auto"/>
            </w:tcBorders>
            <w:shd w:val="clear" w:color="auto" w:fill="auto"/>
          </w:tcPr>
          <w:p w14:paraId="11EA8E40" w14:textId="77777777" w:rsidR="00362237" w:rsidRPr="009B0BA7" w:rsidRDefault="00362237" w:rsidP="00E9397E">
            <w:pPr>
              <w:ind w:left="-101" w:right="-72"/>
              <w:jc w:val="right"/>
              <w:rPr>
                <w:rFonts w:ascii="Arial" w:hAnsi="Arial" w:cs="Arial"/>
                <w:sz w:val="12"/>
                <w:szCs w:val="12"/>
              </w:rPr>
            </w:pPr>
          </w:p>
        </w:tc>
        <w:tc>
          <w:tcPr>
            <w:tcW w:w="740" w:type="pct"/>
            <w:tcBorders>
              <w:top w:val="single" w:sz="4" w:space="0" w:color="auto"/>
            </w:tcBorders>
            <w:shd w:val="clear" w:color="auto" w:fill="FAFAFA"/>
          </w:tcPr>
          <w:p w14:paraId="6E5FECC9" w14:textId="77777777" w:rsidR="00362237" w:rsidRPr="009B0BA7" w:rsidRDefault="00362237" w:rsidP="00E9397E">
            <w:pPr>
              <w:ind w:left="-101" w:right="-72"/>
              <w:jc w:val="right"/>
              <w:rPr>
                <w:rFonts w:ascii="Arial" w:hAnsi="Arial" w:cs="Arial"/>
                <w:sz w:val="12"/>
                <w:szCs w:val="12"/>
              </w:rPr>
            </w:pPr>
          </w:p>
        </w:tc>
        <w:tc>
          <w:tcPr>
            <w:tcW w:w="793" w:type="pct"/>
            <w:tcBorders>
              <w:top w:val="single" w:sz="4" w:space="0" w:color="auto"/>
            </w:tcBorders>
            <w:shd w:val="clear" w:color="auto" w:fill="auto"/>
          </w:tcPr>
          <w:p w14:paraId="710BDC6B" w14:textId="77777777" w:rsidR="00362237" w:rsidRPr="009B0BA7" w:rsidRDefault="00362237" w:rsidP="00E9397E">
            <w:pPr>
              <w:ind w:left="-101" w:right="-72"/>
              <w:jc w:val="right"/>
              <w:rPr>
                <w:rFonts w:ascii="Arial" w:hAnsi="Arial" w:cs="Arial"/>
                <w:sz w:val="12"/>
                <w:szCs w:val="12"/>
              </w:rPr>
            </w:pPr>
          </w:p>
        </w:tc>
      </w:tr>
      <w:tr w:rsidR="00362237" w:rsidRPr="009B0BA7" w14:paraId="01266949" w14:textId="77777777" w:rsidTr="009B6FC4">
        <w:trPr>
          <w:trHeight w:val="126"/>
        </w:trPr>
        <w:tc>
          <w:tcPr>
            <w:tcW w:w="1818" w:type="pct"/>
            <w:shd w:val="clear" w:color="auto" w:fill="auto"/>
          </w:tcPr>
          <w:p w14:paraId="69ED3FD2" w14:textId="77777777" w:rsidR="00362237" w:rsidRPr="009B0BA7" w:rsidRDefault="00362237" w:rsidP="00362237">
            <w:pPr>
              <w:ind w:left="-101" w:right="-72"/>
              <w:jc w:val="left"/>
              <w:rPr>
                <w:rFonts w:ascii="Arial" w:hAnsi="Arial" w:cs="Arial"/>
                <w:sz w:val="20"/>
                <w:szCs w:val="20"/>
              </w:rPr>
            </w:pPr>
            <w:r w:rsidRPr="009B0BA7">
              <w:rPr>
                <w:rFonts w:ascii="Arial" w:hAnsi="Arial" w:cs="Arial"/>
                <w:sz w:val="20"/>
                <w:szCs w:val="20"/>
              </w:rPr>
              <w:t>Total contract liabilities</w:t>
            </w:r>
          </w:p>
        </w:tc>
        <w:tc>
          <w:tcPr>
            <w:tcW w:w="815" w:type="pct"/>
            <w:tcBorders>
              <w:bottom w:val="single" w:sz="4" w:space="0" w:color="auto"/>
            </w:tcBorders>
            <w:shd w:val="clear" w:color="auto" w:fill="FAFAFA"/>
            <w:vAlign w:val="bottom"/>
          </w:tcPr>
          <w:p w14:paraId="4DB658CB" w14:textId="437BDCAB"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276,757</w:t>
            </w:r>
          </w:p>
        </w:tc>
        <w:tc>
          <w:tcPr>
            <w:tcW w:w="833" w:type="pct"/>
            <w:tcBorders>
              <w:bottom w:val="single" w:sz="4" w:space="0" w:color="auto"/>
            </w:tcBorders>
            <w:shd w:val="clear" w:color="auto" w:fill="auto"/>
            <w:vAlign w:val="bottom"/>
          </w:tcPr>
          <w:p w14:paraId="67794719" w14:textId="02AE29C5"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8,745,382</w:t>
            </w:r>
          </w:p>
        </w:tc>
        <w:tc>
          <w:tcPr>
            <w:tcW w:w="740" w:type="pct"/>
            <w:tcBorders>
              <w:bottom w:val="single" w:sz="4" w:space="0" w:color="auto"/>
            </w:tcBorders>
            <w:shd w:val="clear" w:color="auto" w:fill="FAFAFA"/>
            <w:vAlign w:val="bottom"/>
          </w:tcPr>
          <w:p w14:paraId="32A984BE" w14:textId="01CD601F" w:rsidR="00362237" w:rsidRPr="009B0BA7" w:rsidRDefault="00A55294" w:rsidP="00E9397E">
            <w:pPr>
              <w:ind w:left="-101" w:right="-72"/>
              <w:jc w:val="right"/>
              <w:rPr>
                <w:rFonts w:ascii="Arial" w:hAnsi="Arial" w:cs="Arial"/>
                <w:sz w:val="20"/>
                <w:szCs w:val="20"/>
              </w:rPr>
            </w:pPr>
            <w:r w:rsidRPr="009B0BA7">
              <w:rPr>
                <w:rFonts w:ascii="Arial" w:hAnsi="Arial" w:cs="Arial"/>
                <w:sz w:val="20"/>
                <w:szCs w:val="20"/>
              </w:rPr>
              <w:t>276,757</w:t>
            </w:r>
          </w:p>
        </w:tc>
        <w:tc>
          <w:tcPr>
            <w:tcW w:w="793" w:type="pct"/>
            <w:tcBorders>
              <w:bottom w:val="single" w:sz="4" w:space="0" w:color="auto"/>
            </w:tcBorders>
            <w:shd w:val="clear" w:color="auto" w:fill="auto"/>
            <w:vAlign w:val="bottom"/>
          </w:tcPr>
          <w:p w14:paraId="2C562DC3" w14:textId="6F15DE3E" w:rsidR="00362237" w:rsidRPr="009B0BA7" w:rsidRDefault="00362237" w:rsidP="00E9397E">
            <w:pPr>
              <w:ind w:left="-101" w:right="-72"/>
              <w:jc w:val="right"/>
              <w:rPr>
                <w:rFonts w:ascii="Arial" w:hAnsi="Arial" w:cs="Arial"/>
                <w:sz w:val="20"/>
                <w:szCs w:val="20"/>
              </w:rPr>
            </w:pPr>
            <w:r w:rsidRPr="009B0BA7">
              <w:rPr>
                <w:rFonts w:ascii="Arial" w:hAnsi="Arial" w:cs="Arial"/>
                <w:sz w:val="20"/>
                <w:szCs w:val="20"/>
              </w:rPr>
              <w:t>8,745,382</w:t>
            </w:r>
          </w:p>
        </w:tc>
      </w:tr>
    </w:tbl>
    <w:p w14:paraId="39A1C806" w14:textId="77777777" w:rsidR="00632D36" w:rsidRPr="009B0BA7" w:rsidRDefault="00632D36" w:rsidP="00632D36">
      <w:pPr>
        <w:rPr>
          <w:rFonts w:ascii="Arial" w:hAnsi="Arial" w:cs="Arial"/>
          <w:bCs/>
          <w:sz w:val="20"/>
          <w:szCs w:val="20"/>
        </w:rPr>
      </w:pPr>
    </w:p>
    <w:p w14:paraId="0E8351FF" w14:textId="77777777" w:rsidR="00632D36" w:rsidRPr="009B0BA7" w:rsidRDefault="00632D36" w:rsidP="00E34451">
      <w:pPr>
        <w:jc w:val="thaiDistribute"/>
        <w:rPr>
          <w:rFonts w:ascii="Arial" w:hAnsi="Arial" w:cs="Arial"/>
          <w:bCs/>
          <w:sz w:val="20"/>
          <w:szCs w:val="20"/>
        </w:rPr>
      </w:pPr>
      <w:r w:rsidRPr="009B0BA7">
        <w:rPr>
          <w:rFonts w:ascii="Arial" w:hAnsi="Arial" w:cs="Arial"/>
          <w:bCs/>
          <w:sz w:val="20"/>
          <w:szCs w:val="20"/>
        </w:rPr>
        <w:t>Management expects that the contract assets will be called for payment within one year from the date that the transaction was recorded.</w:t>
      </w:r>
    </w:p>
    <w:p w14:paraId="5EED4AF9" w14:textId="77777777" w:rsidR="00632D36" w:rsidRPr="009B0BA7" w:rsidRDefault="00632D36" w:rsidP="00632D36">
      <w:pPr>
        <w:jc w:val="left"/>
        <w:rPr>
          <w:rFonts w:ascii="Arial" w:hAnsi="Arial" w:cs="Arial"/>
          <w:bCs/>
          <w:sz w:val="20"/>
          <w:szCs w:val="20"/>
        </w:rPr>
      </w:pPr>
    </w:p>
    <w:p w14:paraId="50621A28" w14:textId="27D88756" w:rsidR="001343AD" w:rsidRPr="009B0BA7" w:rsidRDefault="001343AD" w:rsidP="00973074">
      <w:pPr>
        <w:pStyle w:val="Heading4"/>
        <w:keepNext w:val="0"/>
        <w:tabs>
          <w:tab w:val="left" w:pos="540"/>
        </w:tabs>
        <w:spacing w:before="0" w:after="0"/>
        <w:jc w:val="thaiDistribute"/>
        <w:rPr>
          <w:rFonts w:ascii="Arial" w:hAnsi="Arial" w:cs="Arial"/>
          <w:color w:val="CF4A02"/>
          <w:sz w:val="20"/>
          <w:szCs w:val="20"/>
        </w:rPr>
      </w:pPr>
      <w:r w:rsidRPr="009B0BA7">
        <w:rPr>
          <w:rFonts w:ascii="Arial" w:hAnsi="Arial" w:cs="Arial"/>
          <w:color w:val="CF4A02"/>
          <w:sz w:val="20"/>
          <w:szCs w:val="20"/>
        </w:rPr>
        <w:t>Contract asset - Revenue from construction service</w:t>
      </w:r>
    </w:p>
    <w:p w14:paraId="38CCB354" w14:textId="77777777" w:rsidR="00D64440" w:rsidRPr="009B0BA7" w:rsidRDefault="00D64440" w:rsidP="00D64440">
      <w:pPr>
        <w:rPr>
          <w:rFonts w:ascii="Arial" w:hAnsi="Arial" w:cs="Arial"/>
          <w:sz w:val="20"/>
          <w:szCs w:val="20"/>
        </w:rPr>
      </w:pPr>
    </w:p>
    <w:tbl>
      <w:tblPr>
        <w:tblW w:w="9457" w:type="dxa"/>
        <w:tblInd w:w="108" w:type="dxa"/>
        <w:tblLayout w:type="fixed"/>
        <w:tblLook w:val="00A0" w:firstRow="1" w:lastRow="0" w:firstColumn="1" w:lastColumn="0" w:noHBand="0" w:noVBand="0"/>
      </w:tblPr>
      <w:tblGrid>
        <w:gridCol w:w="6480"/>
        <w:gridCol w:w="1559"/>
        <w:gridCol w:w="1418"/>
      </w:tblGrid>
      <w:tr w:rsidR="003E7A2F" w:rsidRPr="009B0BA7" w14:paraId="42B7810E" w14:textId="77777777" w:rsidTr="007739E6">
        <w:tc>
          <w:tcPr>
            <w:tcW w:w="6480" w:type="dxa"/>
            <w:shd w:val="clear" w:color="auto" w:fill="auto"/>
            <w:vAlign w:val="bottom"/>
          </w:tcPr>
          <w:p w14:paraId="2F7AD652" w14:textId="77777777" w:rsidR="003E7A2F" w:rsidRPr="009B0BA7" w:rsidRDefault="003E7A2F" w:rsidP="00973074">
            <w:pPr>
              <w:autoSpaceDE w:val="0"/>
              <w:autoSpaceDN w:val="0"/>
              <w:adjustRightInd w:val="0"/>
              <w:ind w:left="-101"/>
              <w:rPr>
                <w:rFonts w:ascii="Arial" w:hAnsi="Arial" w:cs="Arial"/>
                <w:sz w:val="20"/>
                <w:szCs w:val="20"/>
              </w:rPr>
            </w:pPr>
          </w:p>
        </w:tc>
        <w:tc>
          <w:tcPr>
            <w:tcW w:w="2977" w:type="dxa"/>
            <w:gridSpan w:val="2"/>
            <w:tcBorders>
              <w:top w:val="single" w:sz="4" w:space="0" w:color="auto"/>
              <w:bottom w:val="single" w:sz="4" w:space="0" w:color="auto"/>
            </w:tcBorders>
            <w:shd w:val="clear" w:color="auto" w:fill="auto"/>
            <w:vAlign w:val="bottom"/>
          </w:tcPr>
          <w:p w14:paraId="167CCE99" w14:textId="77777777" w:rsidR="003E7A2F" w:rsidRPr="009B0BA7" w:rsidRDefault="003E7A2F" w:rsidP="00973074">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Consolidated and Separate</w:t>
            </w:r>
          </w:p>
          <w:p w14:paraId="4D0E9002" w14:textId="77777777" w:rsidR="003E7A2F" w:rsidRPr="009B0BA7" w:rsidRDefault="003E7A2F" w:rsidP="00973074">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financial information</w:t>
            </w:r>
          </w:p>
        </w:tc>
      </w:tr>
      <w:tr w:rsidR="00362237" w:rsidRPr="009B0BA7" w14:paraId="3B6639BD" w14:textId="77777777" w:rsidTr="007739E6">
        <w:tc>
          <w:tcPr>
            <w:tcW w:w="6480" w:type="dxa"/>
            <w:shd w:val="clear" w:color="auto" w:fill="auto"/>
            <w:vAlign w:val="bottom"/>
          </w:tcPr>
          <w:p w14:paraId="14DED83F" w14:textId="77777777" w:rsidR="00362237" w:rsidRPr="009B0BA7" w:rsidRDefault="00362237" w:rsidP="00362237">
            <w:pPr>
              <w:autoSpaceDE w:val="0"/>
              <w:autoSpaceDN w:val="0"/>
              <w:adjustRightInd w:val="0"/>
              <w:ind w:left="-101"/>
              <w:rPr>
                <w:rFonts w:ascii="Arial" w:hAnsi="Arial" w:cs="Arial"/>
                <w:sz w:val="20"/>
                <w:szCs w:val="20"/>
              </w:rPr>
            </w:pPr>
          </w:p>
        </w:tc>
        <w:tc>
          <w:tcPr>
            <w:tcW w:w="1559" w:type="dxa"/>
            <w:shd w:val="clear" w:color="auto" w:fill="auto"/>
            <w:vAlign w:val="bottom"/>
          </w:tcPr>
          <w:p w14:paraId="441A9A6A" w14:textId="583C3A9D" w:rsidR="00362237" w:rsidRPr="009B0BA7" w:rsidRDefault="00362237" w:rsidP="00362237">
            <w:pPr>
              <w:pStyle w:val="Header"/>
              <w:ind w:left="-143" w:right="-72"/>
              <w:jc w:val="right"/>
              <w:rPr>
                <w:rFonts w:ascii="Arial" w:hAnsi="Arial" w:cs="Arial"/>
                <w:b/>
                <w:bCs/>
                <w:sz w:val="20"/>
                <w:szCs w:val="20"/>
                <w:lang w:val="en-US"/>
              </w:rPr>
            </w:pPr>
            <w:r w:rsidRPr="009B0BA7">
              <w:rPr>
                <w:rFonts w:ascii="Arial" w:hAnsi="Arial" w:cs="Arial"/>
                <w:b/>
                <w:bCs/>
                <w:sz w:val="20"/>
                <w:szCs w:val="20"/>
              </w:rPr>
              <w:t>30 September</w:t>
            </w:r>
          </w:p>
        </w:tc>
        <w:tc>
          <w:tcPr>
            <w:tcW w:w="1418" w:type="dxa"/>
            <w:shd w:val="clear" w:color="auto" w:fill="auto"/>
            <w:vAlign w:val="bottom"/>
          </w:tcPr>
          <w:p w14:paraId="4BA2B0D2" w14:textId="6295837A"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bCs/>
                <w:sz w:val="20"/>
                <w:szCs w:val="20"/>
              </w:rPr>
              <w:t>31 December</w:t>
            </w:r>
          </w:p>
        </w:tc>
      </w:tr>
      <w:tr w:rsidR="00362237" w:rsidRPr="009B0BA7" w14:paraId="49AD5950" w14:textId="77777777" w:rsidTr="007739E6">
        <w:tc>
          <w:tcPr>
            <w:tcW w:w="6480" w:type="dxa"/>
            <w:shd w:val="clear" w:color="auto" w:fill="auto"/>
            <w:vAlign w:val="bottom"/>
          </w:tcPr>
          <w:p w14:paraId="5BC1CC25" w14:textId="77777777" w:rsidR="00362237" w:rsidRPr="009B0BA7" w:rsidRDefault="00362237" w:rsidP="00362237">
            <w:pPr>
              <w:autoSpaceDE w:val="0"/>
              <w:autoSpaceDN w:val="0"/>
              <w:adjustRightInd w:val="0"/>
              <w:ind w:left="-101"/>
              <w:rPr>
                <w:rFonts w:ascii="Arial" w:hAnsi="Arial" w:cs="Arial"/>
                <w:sz w:val="20"/>
                <w:szCs w:val="20"/>
              </w:rPr>
            </w:pPr>
          </w:p>
        </w:tc>
        <w:tc>
          <w:tcPr>
            <w:tcW w:w="1559" w:type="dxa"/>
            <w:shd w:val="clear" w:color="auto" w:fill="auto"/>
            <w:vAlign w:val="bottom"/>
          </w:tcPr>
          <w:p w14:paraId="34C18208" w14:textId="1AC2A8FC" w:rsidR="00362237" w:rsidRPr="009B0BA7" w:rsidRDefault="00362237" w:rsidP="00362237">
            <w:pPr>
              <w:pStyle w:val="Header"/>
              <w:tabs>
                <w:tab w:val="left" w:pos="248"/>
              </w:tabs>
              <w:ind w:right="-72"/>
              <w:jc w:val="right"/>
              <w:rPr>
                <w:rFonts w:ascii="Arial" w:hAnsi="Arial" w:cs="Arial"/>
                <w:b/>
                <w:bCs/>
                <w:sz w:val="20"/>
                <w:szCs w:val="20"/>
                <w:lang w:val="en-US"/>
              </w:rPr>
            </w:pPr>
            <w:r w:rsidRPr="009B0BA7">
              <w:rPr>
                <w:rFonts w:ascii="Arial" w:hAnsi="Arial" w:cs="Arial"/>
                <w:b/>
                <w:snapToGrid w:val="0"/>
                <w:sz w:val="20"/>
                <w:szCs w:val="20"/>
                <w:lang w:eastAsia="th-TH"/>
              </w:rPr>
              <w:t>202</w:t>
            </w:r>
            <w:r w:rsidRPr="009B0BA7">
              <w:rPr>
                <w:rFonts w:ascii="Arial" w:hAnsi="Arial" w:cs="Arial"/>
                <w:b/>
                <w:snapToGrid w:val="0"/>
                <w:sz w:val="20"/>
                <w:szCs w:val="20"/>
                <w:lang w:val="en-US" w:eastAsia="th-TH"/>
              </w:rPr>
              <w:t>1</w:t>
            </w:r>
          </w:p>
        </w:tc>
        <w:tc>
          <w:tcPr>
            <w:tcW w:w="1418" w:type="dxa"/>
            <w:shd w:val="clear" w:color="auto" w:fill="auto"/>
            <w:vAlign w:val="bottom"/>
          </w:tcPr>
          <w:p w14:paraId="7EA63788" w14:textId="09FF2576"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snapToGrid w:val="0"/>
                <w:sz w:val="20"/>
                <w:szCs w:val="20"/>
                <w:lang w:eastAsia="th-TH"/>
              </w:rPr>
              <w:t>2020</w:t>
            </w:r>
          </w:p>
        </w:tc>
      </w:tr>
      <w:tr w:rsidR="00362237" w:rsidRPr="009B0BA7" w14:paraId="6846FA06" w14:textId="77777777" w:rsidTr="007739E6">
        <w:tc>
          <w:tcPr>
            <w:tcW w:w="6480" w:type="dxa"/>
            <w:shd w:val="clear" w:color="auto" w:fill="auto"/>
            <w:vAlign w:val="bottom"/>
          </w:tcPr>
          <w:p w14:paraId="1A48241D" w14:textId="77777777" w:rsidR="00362237" w:rsidRPr="009B0BA7" w:rsidRDefault="00362237" w:rsidP="00362237">
            <w:pPr>
              <w:autoSpaceDE w:val="0"/>
              <w:autoSpaceDN w:val="0"/>
              <w:adjustRightInd w:val="0"/>
              <w:ind w:left="-101"/>
              <w:rPr>
                <w:rFonts w:ascii="Arial" w:hAnsi="Arial" w:cs="Arial"/>
                <w:sz w:val="20"/>
                <w:szCs w:val="20"/>
              </w:rPr>
            </w:pPr>
          </w:p>
        </w:tc>
        <w:tc>
          <w:tcPr>
            <w:tcW w:w="1559" w:type="dxa"/>
            <w:tcBorders>
              <w:bottom w:val="single" w:sz="4" w:space="0" w:color="auto"/>
            </w:tcBorders>
            <w:shd w:val="clear" w:color="auto" w:fill="auto"/>
            <w:vAlign w:val="bottom"/>
          </w:tcPr>
          <w:p w14:paraId="5C9E1C0A" w14:textId="77777777" w:rsidR="00362237" w:rsidRPr="009B0BA7" w:rsidRDefault="00362237" w:rsidP="00362237">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c>
          <w:tcPr>
            <w:tcW w:w="1418" w:type="dxa"/>
            <w:tcBorders>
              <w:bottom w:val="single" w:sz="4" w:space="0" w:color="auto"/>
            </w:tcBorders>
            <w:shd w:val="clear" w:color="auto" w:fill="auto"/>
            <w:vAlign w:val="bottom"/>
          </w:tcPr>
          <w:p w14:paraId="38A68B9E" w14:textId="77777777" w:rsidR="00362237" w:rsidRPr="009B0BA7" w:rsidRDefault="00362237" w:rsidP="00362237">
            <w:pPr>
              <w:pStyle w:val="Header"/>
              <w:tabs>
                <w:tab w:val="left" w:pos="248"/>
              </w:tabs>
              <w:ind w:right="-72"/>
              <w:jc w:val="right"/>
              <w:rPr>
                <w:rFonts w:ascii="Arial" w:hAnsi="Arial" w:cs="Arial"/>
                <w:b/>
                <w:bCs/>
                <w:sz w:val="20"/>
                <w:szCs w:val="20"/>
                <w:cs/>
                <w:lang w:val="en-US"/>
              </w:rPr>
            </w:pPr>
            <w:r w:rsidRPr="009B0BA7">
              <w:rPr>
                <w:rFonts w:ascii="Arial" w:hAnsi="Arial" w:cs="Arial"/>
                <w:b/>
                <w:bCs/>
                <w:sz w:val="20"/>
                <w:szCs w:val="20"/>
                <w:lang w:val="en-US"/>
              </w:rPr>
              <w:t>Baht</w:t>
            </w:r>
          </w:p>
        </w:tc>
      </w:tr>
      <w:tr w:rsidR="00362237" w:rsidRPr="009B0BA7" w14:paraId="3B89D05A" w14:textId="77777777" w:rsidTr="007739E6">
        <w:tc>
          <w:tcPr>
            <w:tcW w:w="6480" w:type="dxa"/>
            <w:shd w:val="clear" w:color="auto" w:fill="auto"/>
            <w:vAlign w:val="bottom"/>
          </w:tcPr>
          <w:p w14:paraId="05F298EA" w14:textId="77777777" w:rsidR="00362237" w:rsidRPr="009B0BA7" w:rsidRDefault="00362237" w:rsidP="00362237">
            <w:pPr>
              <w:ind w:left="-101"/>
              <w:rPr>
                <w:rFonts w:ascii="Arial" w:hAnsi="Arial" w:cs="Arial"/>
                <w:b/>
                <w:bCs/>
                <w:sz w:val="12"/>
                <w:szCs w:val="12"/>
              </w:rPr>
            </w:pPr>
          </w:p>
        </w:tc>
        <w:tc>
          <w:tcPr>
            <w:tcW w:w="1559" w:type="dxa"/>
            <w:tcBorders>
              <w:top w:val="single" w:sz="4" w:space="0" w:color="auto"/>
            </w:tcBorders>
            <w:shd w:val="clear" w:color="auto" w:fill="FAFAFA"/>
            <w:vAlign w:val="bottom"/>
          </w:tcPr>
          <w:p w14:paraId="46E10F97" w14:textId="77777777" w:rsidR="00362237" w:rsidRPr="009B0BA7" w:rsidRDefault="00362237" w:rsidP="00362237">
            <w:pPr>
              <w:ind w:right="-72"/>
              <w:jc w:val="right"/>
              <w:rPr>
                <w:rFonts w:ascii="Arial" w:hAnsi="Arial" w:cs="Arial"/>
                <w:b/>
                <w:bCs/>
                <w:sz w:val="12"/>
                <w:szCs w:val="12"/>
              </w:rPr>
            </w:pPr>
          </w:p>
        </w:tc>
        <w:tc>
          <w:tcPr>
            <w:tcW w:w="1418" w:type="dxa"/>
            <w:tcBorders>
              <w:top w:val="single" w:sz="4" w:space="0" w:color="auto"/>
            </w:tcBorders>
            <w:shd w:val="clear" w:color="auto" w:fill="auto"/>
            <w:vAlign w:val="bottom"/>
          </w:tcPr>
          <w:p w14:paraId="431FF1BE" w14:textId="77777777" w:rsidR="00362237" w:rsidRPr="009B0BA7" w:rsidRDefault="00362237" w:rsidP="00362237">
            <w:pPr>
              <w:ind w:right="-72"/>
              <w:jc w:val="right"/>
              <w:rPr>
                <w:rFonts w:ascii="Arial" w:hAnsi="Arial" w:cs="Arial"/>
                <w:b/>
                <w:bCs/>
                <w:sz w:val="12"/>
                <w:szCs w:val="12"/>
              </w:rPr>
            </w:pPr>
          </w:p>
        </w:tc>
      </w:tr>
      <w:tr w:rsidR="00362237" w:rsidRPr="009B0BA7" w14:paraId="7B07D7BD" w14:textId="77777777" w:rsidTr="007739E6">
        <w:tc>
          <w:tcPr>
            <w:tcW w:w="6480" w:type="dxa"/>
            <w:shd w:val="clear" w:color="auto" w:fill="auto"/>
            <w:vAlign w:val="bottom"/>
          </w:tcPr>
          <w:p w14:paraId="310AEDBB" w14:textId="77777777" w:rsidR="00362237" w:rsidRPr="009B0BA7" w:rsidRDefault="00362237" w:rsidP="00362237">
            <w:pPr>
              <w:ind w:left="-101" w:right="-72"/>
              <w:rPr>
                <w:rFonts w:ascii="Arial" w:hAnsi="Arial" w:cs="Arial"/>
                <w:sz w:val="20"/>
                <w:szCs w:val="20"/>
              </w:rPr>
            </w:pPr>
            <w:r w:rsidRPr="009B0BA7">
              <w:rPr>
                <w:rFonts w:ascii="Arial" w:hAnsi="Arial" w:cs="Arial"/>
                <w:sz w:val="20"/>
                <w:szCs w:val="20"/>
              </w:rPr>
              <w:t>Contract costs incurred to date</w:t>
            </w:r>
          </w:p>
        </w:tc>
        <w:tc>
          <w:tcPr>
            <w:tcW w:w="1559" w:type="dxa"/>
            <w:shd w:val="clear" w:color="auto" w:fill="FAFAFA"/>
            <w:vAlign w:val="bottom"/>
          </w:tcPr>
          <w:p w14:paraId="0B4EDB08" w14:textId="56F70AEB"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570,527,611</w:t>
            </w:r>
          </w:p>
        </w:tc>
        <w:tc>
          <w:tcPr>
            <w:tcW w:w="1418" w:type="dxa"/>
            <w:shd w:val="clear" w:color="auto" w:fill="auto"/>
            <w:vAlign w:val="bottom"/>
          </w:tcPr>
          <w:p w14:paraId="6B3568F1"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313,267,247</w:t>
            </w:r>
          </w:p>
        </w:tc>
      </w:tr>
      <w:tr w:rsidR="00362237" w:rsidRPr="009B0BA7" w14:paraId="06A38007" w14:textId="77777777" w:rsidTr="007739E6">
        <w:tc>
          <w:tcPr>
            <w:tcW w:w="6480" w:type="dxa"/>
            <w:shd w:val="clear" w:color="auto" w:fill="auto"/>
            <w:vAlign w:val="bottom"/>
          </w:tcPr>
          <w:p w14:paraId="76EC66F7" w14:textId="77777777" w:rsidR="00362237" w:rsidRPr="009B0BA7" w:rsidRDefault="00362237" w:rsidP="00362237">
            <w:pPr>
              <w:ind w:left="-101" w:right="-72"/>
              <w:rPr>
                <w:rFonts w:ascii="Arial" w:hAnsi="Arial" w:cs="Arial"/>
                <w:sz w:val="20"/>
                <w:szCs w:val="20"/>
              </w:rPr>
            </w:pPr>
            <w:r w:rsidRPr="009B0BA7">
              <w:rPr>
                <w:rFonts w:ascii="Arial" w:hAnsi="Arial" w:cs="Arial"/>
                <w:sz w:val="20"/>
                <w:szCs w:val="20"/>
              </w:rPr>
              <w:t>Contract margin recognised to date</w:t>
            </w:r>
          </w:p>
        </w:tc>
        <w:tc>
          <w:tcPr>
            <w:tcW w:w="1559" w:type="dxa"/>
            <w:tcBorders>
              <w:bottom w:val="single" w:sz="4" w:space="0" w:color="auto"/>
            </w:tcBorders>
            <w:shd w:val="clear" w:color="auto" w:fill="FAFAFA"/>
            <w:vAlign w:val="bottom"/>
          </w:tcPr>
          <w:p w14:paraId="663714EE" w14:textId="472E3650" w:rsidR="00362237" w:rsidRPr="009B0BA7" w:rsidRDefault="00A55294" w:rsidP="00362237">
            <w:pPr>
              <w:ind w:right="-72"/>
              <w:jc w:val="right"/>
              <w:rPr>
                <w:rFonts w:ascii="Arial" w:hAnsi="Arial" w:cs="Arial"/>
                <w:sz w:val="20"/>
                <w:szCs w:val="20"/>
                <w:cs/>
              </w:rPr>
            </w:pPr>
            <w:r w:rsidRPr="009B0BA7">
              <w:rPr>
                <w:rFonts w:ascii="Arial" w:hAnsi="Arial" w:cs="Arial"/>
                <w:sz w:val="20"/>
                <w:szCs w:val="20"/>
              </w:rPr>
              <w:t>133,820,200</w:t>
            </w:r>
          </w:p>
        </w:tc>
        <w:tc>
          <w:tcPr>
            <w:tcW w:w="1418" w:type="dxa"/>
            <w:tcBorders>
              <w:bottom w:val="single" w:sz="4" w:space="0" w:color="auto"/>
            </w:tcBorders>
            <w:shd w:val="clear" w:color="auto" w:fill="auto"/>
            <w:vAlign w:val="bottom"/>
          </w:tcPr>
          <w:p w14:paraId="6A2ACA65"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62,477,371</w:t>
            </w:r>
          </w:p>
        </w:tc>
      </w:tr>
      <w:tr w:rsidR="00362237" w:rsidRPr="009B0BA7" w14:paraId="2E9541AC" w14:textId="77777777" w:rsidTr="007739E6">
        <w:tc>
          <w:tcPr>
            <w:tcW w:w="6480" w:type="dxa"/>
            <w:shd w:val="clear" w:color="auto" w:fill="auto"/>
            <w:vAlign w:val="bottom"/>
          </w:tcPr>
          <w:p w14:paraId="49733F45" w14:textId="77777777" w:rsidR="00362237" w:rsidRPr="009B0BA7" w:rsidRDefault="00362237" w:rsidP="00362237">
            <w:pPr>
              <w:ind w:left="-101" w:right="-72"/>
              <w:rPr>
                <w:rFonts w:ascii="Arial" w:hAnsi="Arial" w:cs="Arial"/>
                <w:sz w:val="12"/>
                <w:szCs w:val="12"/>
                <w:cs/>
              </w:rPr>
            </w:pPr>
          </w:p>
        </w:tc>
        <w:tc>
          <w:tcPr>
            <w:tcW w:w="1559" w:type="dxa"/>
            <w:tcBorders>
              <w:top w:val="single" w:sz="4" w:space="0" w:color="auto"/>
            </w:tcBorders>
            <w:shd w:val="clear" w:color="auto" w:fill="FAFAFA"/>
            <w:vAlign w:val="bottom"/>
          </w:tcPr>
          <w:p w14:paraId="654F12C8" w14:textId="77777777" w:rsidR="00362237" w:rsidRPr="009B0BA7" w:rsidRDefault="00362237" w:rsidP="00362237">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25905EE5" w14:textId="77777777" w:rsidR="00362237" w:rsidRPr="009B0BA7" w:rsidRDefault="00362237" w:rsidP="00362237">
            <w:pPr>
              <w:ind w:right="-72"/>
              <w:jc w:val="right"/>
              <w:rPr>
                <w:rFonts w:ascii="Arial" w:hAnsi="Arial" w:cs="Arial"/>
                <w:sz w:val="12"/>
                <w:szCs w:val="12"/>
              </w:rPr>
            </w:pPr>
          </w:p>
        </w:tc>
      </w:tr>
      <w:tr w:rsidR="00362237" w:rsidRPr="009B0BA7" w14:paraId="520937A9" w14:textId="77777777" w:rsidTr="007739E6">
        <w:tc>
          <w:tcPr>
            <w:tcW w:w="6480" w:type="dxa"/>
            <w:shd w:val="clear" w:color="auto" w:fill="auto"/>
            <w:vAlign w:val="bottom"/>
          </w:tcPr>
          <w:p w14:paraId="2F052C17" w14:textId="77777777" w:rsidR="00362237" w:rsidRPr="009B0BA7" w:rsidRDefault="00362237" w:rsidP="00362237">
            <w:pPr>
              <w:ind w:left="-101" w:right="-72"/>
              <w:rPr>
                <w:rFonts w:ascii="Arial" w:hAnsi="Arial" w:cs="Arial"/>
                <w:sz w:val="20"/>
                <w:szCs w:val="20"/>
              </w:rPr>
            </w:pPr>
            <w:r w:rsidRPr="009B0BA7">
              <w:rPr>
                <w:rFonts w:ascii="Arial" w:hAnsi="Arial" w:cs="Arial"/>
                <w:sz w:val="20"/>
                <w:szCs w:val="20"/>
              </w:rPr>
              <w:t>Contract revenue recognised to date</w:t>
            </w:r>
          </w:p>
        </w:tc>
        <w:tc>
          <w:tcPr>
            <w:tcW w:w="1559" w:type="dxa"/>
            <w:shd w:val="clear" w:color="auto" w:fill="FAFAFA"/>
            <w:vAlign w:val="bottom"/>
          </w:tcPr>
          <w:p w14:paraId="74794891" w14:textId="69D5B92F"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704,347,811</w:t>
            </w:r>
          </w:p>
        </w:tc>
        <w:tc>
          <w:tcPr>
            <w:tcW w:w="1418" w:type="dxa"/>
            <w:shd w:val="clear" w:color="auto" w:fill="auto"/>
            <w:vAlign w:val="bottom"/>
          </w:tcPr>
          <w:p w14:paraId="6BE1D730"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375,744,618</w:t>
            </w:r>
          </w:p>
        </w:tc>
      </w:tr>
      <w:tr w:rsidR="00362237" w:rsidRPr="009B0BA7" w14:paraId="61A29D78" w14:textId="77777777" w:rsidTr="007739E6">
        <w:tc>
          <w:tcPr>
            <w:tcW w:w="6480" w:type="dxa"/>
            <w:shd w:val="clear" w:color="auto" w:fill="auto"/>
            <w:vAlign w:val="bottom"/>
          </w:tcPr>
          <w:p w14:paraId="46A92589" w14:textId="77777777" w:rsidR="00362237" w:rsidRPr="009B0BA7" w:rsidRDefault="00362237" w:rsidP="00362237">
            <w:pPr>
              <w:ind w:left="-101" w:right="-72"/>
              <w:rPr>
                <w:rFonts w:ascii="Arial" w:hAnsi="Arial" w:cs="Arial"/>
                <w:sz w:val="20"/>
                <w:szCs w:val="20"/>
              </w:rPr>
            </w:pPr>
            <w:proofErr w:type="gramStart"/>
            <w:r w:rsidRPr="009B0BA7">
              <w:rPr>
                <w:rFonts w:ascii="Arial" w:hAnsi="Arial" w:cs="Arial"/>
                <w:sz w:val="20"/>
                <w:szCs w:val="20"/>
                <w:u w:val="single"/>
              </w:rPr>
              <w:t>Less</w:t>
            </w:r>
            <w:r w:rsidRPr="009B0BA7">
              <w:rPr>
                <w:rFonts w:ascii="Arial" w:hAnsi="Arial" w:cs="Arial"/>
                <w:sz w:val="20"/>
                <w:szCs w:val="20"/>
              </w:rPr>
              <w:t xml:space="preserve">  Billing</w:t>
            </w:r>
            <w:proofErr w:type="gramEnd"/>
            <w:r w:rsidRPr="009B0BA7">
              <w:rPr>
                <w:rFonts w:ascii="Arial" w:hAnsi="Arial" w:cs="Arial"/>
                <w:sz w:val="20"/>
                <w:szCs w:val="20"/>
              </w:rPr>
              <w:t xml:space="preserve"> issued to date</w:t>
            </w:r>
          </w:p>
        </w:tc>
        <w:tc>
          <w:tcPr>
            <w:tcW w:w="1559" w:type="dxa"/>
            <w:tcBorders>
              <w:bottom w:val="single" w:sz="4" w:space="0" w:color="auto"/>
            </w:tcBorders>
            <w:shd w:val="clear" w:color="auto" w:fill="FAFAFA"/>
            <w:vAlign w:val="bottom"/>
          </w:tcPr>
          <w:p w14:paraId="6211DC1F" w14:textId="2B57FEC6"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(456,106,111)</w:t>
            </w:r>
          </w:p>
        </w:tc>
        <w:tc>
          <w:tcPr>
            <w:tcW w:w="1418" w:type="dxa"/>
            <w:tcBorders>
              <w:bottom w:val="single" w:sz="4" w:space="0" w:color="auto"/>
            </w:tcBorders>
            <w:shd w:val="clear" w:color="auto" w:fill="auto"/>
            <w:vAlign w:val="bottom"/>
          </w:tcPr>
          <w:p w14:paraId="62368BEB"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(192,508,789)</w:t>
            </w:r>
          </w:p>
        </w:tc>
      </w:tr>
      <w:tr w:rsidR="00362237" w:rsidRPr="009B0BA7" w14:paraId="0506AD1A" w14:textId="77777777" w:rsidTr="007739E6">
        <w:tc>
          <w:tcPr>
            <w:tcW w:w="6480" w:type="dxa"/>
            <w:shd w:val="clear" w:color="auto" w:fill="auto"/>
            <w:vAlign w:val="bottom"/>
          </w:tcPr>
          <w:p w14:paraId="36800266" w14:textId="77777777" w:rsidR="00362237" w:rsidRPr="009B0BA7" w:rsidRDefault="00362237" w:rsidP="00362237">
            <w:pPr>
              <w:ind w:left="-101" w:right="-72"/>
              <w:rPr>
                <w:rFonts w:ascii="Arial" w:hAnsi="Arial" w:cs="Arial"/>
                <w:sz w:val="12"/>
                <w:szCs w:val="12"/>
              </w:rPr>
            </w:pPr>
          </w:p>
        </w:tc>
        <w:tc>
          <w:tcPr>
            <w:tcW w:w="1559" w:type="dxa"/>
            <w:tcBorders>
              <w:top w:val="single" w:sz="4" w:space="0" w:color="auto"/>
            </w:tcBorders>
            <w:shd w:val="clear" w:color="auto" w:fill="FAFAFA"/>
            <w:vAlign w:val="bottom"/>
          </w:tcPr>
          <w:p w14:paraId="67E8DBEB" w14:textId="77777777" w:rsidR="00362237" w:rsidRPr="009B0BA7" w:rsidRDefault="00362237" w:rsidP="00362237">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6B49B08B" w14:textId="77777777" w:rsidR="00362237" w:rsidRPr="009B0BA7" w:rsidRDefault="00362237" w:rsidP="00362237">
            <w:pPr>
              <w:ind w:right="-72"/>
              <w:jc w:val="right"/>
              <w:rPr>
                <w:rFonts w:ascii="Arial" w:hAnsi="Arial" w:cs="Arial"/>
                <w:sz w:val="12"/>
                <w:szCs w:val="12"/>
              </w:rPr>
            </w:pPr>
          </w:p>
        </w:tc>
      </w:tr>
      <w:tr w:rsidR="00362237" w:rsidRPr="009B0BA7" w14:paraId="03FBA859" w14:textId="77777777" w:rsidTr="007739E6">
        <w:tc>
          <w:tcPr>
            <w:tcW w:w="6480" w:type="dxa"/>
            <w:shd w:val="clear" w:color="auto" w:fill="auto"/>
            <w:vAlign w:val="bottom"/>
          </w:tcPr>
          <w:p w14:paraId="6C2B616F" w14:textId="77777777" w:rsidR="00362237" w:rsidRPr="009B0BA7" w:rsidRDefault="00362237" w:rsidP="00362237">
            <w:pPr>
              <w:ind w:left="-101" w:right="-72"/>
              <w:rPr>
                <w:rFonts w:ascii="Arial" w:hAnsi="Arial" w:cs="Arial"/>
                <w:sz w:val="20"/>
                <w:szCs w:val="20"/>
              </w:rPr>
            </w:pPr>
            <w:r w:rsidRPr="009B0BA7">
              <w:rPr>
                <w:rFonts w:ascii="Arial" w:hAnsi="Arial" w:cs="Arial"/>
                <w:sz w:val="20"/>
                <w:szCs w:val="20"/>
              </w:rPr>
              <w:t>Unbilled contract revenue</w:t>
            </w:r>
          </w:p>
        </w:tc>
        <w:tc>
          <w:tcPr>
            <w:tcW w:w="1559" w:type="dxa"/>
            <w:shd w:val="clear" w:color="auto" w:fill="FAFAFA"/>
            <w:vAlign w:val="bottom"/>
          </w:tcPr>
          <w:p w14:paraId="5745D8DB" w14:textId="5215D9F9"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248,241,700</w:t>
            </w:r>
          </w:p>
        </w:tc>
        <w:tc>
          <w:tcPr>
            <w:tcW w:w="1418" w:type="dxa"/>
            <w:shd w:val="clear" w:color="auto" w:fill="auto"/>
            <w:vAlign w:val="bottom"/>
          </w:tcPr>
          <w:p w14:paraId="2D9D3B60"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183,235,829</w:t>
            </w:r>
          </w:p>
        </w:tc>
      </w:tr>
      <w:tr w:rsidR="00362237" w:rsidRPr="009B0BA7" w14:paraId="72FC447E" w14:textId="77777777" w:rsidTr="007739E6">
        <w:tc>
          <w:tcPr>
            <w:tcW w:w="6480" w:type="dxa"/>
            <w:shd w:val="clear" w:color="auto" w:fill="auto"/>
            <w:vAlign w:val="bottom"/>
          </w:tcPr>
          <w:p w14:paraId="687602F8" w14:textId="77777777" w:rsidR="00362237" w:rsidRPr="009B0BA7" w:rsidRDefault="00362237" w:rsidP="00362237">
            <w:pPr>
              <w:ind w:left="-101" w:right="-72"/>
              <w:rPr>
                <w:rFonts w:ascii="Arial" w:hAnsi="Arial" w:cs="Arial"/>
                <w:sz w:val="20"/>
                <w:szCs w:val="20"/>
              </w:rPr>
            </w:pPr>
            <w:proofErr w:type="gramStart"/>
            <w:r w:rsidRPr="009B0BA7">
              <w:rPr>
                <w:rFonts w:ascii="Arial" w:hAnsi="Arial" w:cs="Arial"/>
                <w:sz w:val="20"/>
                <w:szCs w:val="20"/>
                <w:u w:val="single"/>
              </w:rPr>
              <w:t>Less</w:t>
            </w:r>
            <w:r w:rsidRPr="009B0BA7">
              <w:rPr>
                <w:rFonts w:ascii="Arial" w:hAnsi="Arial" w:cs="Arial"/>
                <w:sz w:val="20"/>
                <w:szCs w:val="20"/>
              </w:rPr>
              <w:t xml:space="preserve">  Expected</w:t>
            </w:r>
            <w:proofErr w:type="gramEnd"/>
            <w:r w:rsidRPr="009B0BA7">
              <w:rPr>
                <w:rFonts w:ascii="Arial" w:hAnsi="Arial" w:cs="Arial"/>
                <w:sz w:val="20"/>
                <w:szCs w:val="20"/>
              </w:rPr>
              <w:t xml:space="preserve"> credit loss</w:t>
            </w:r>
          </w:p>
        </w:tc>
        <w:tc>
          <w:tcPr>
            <w:tcW w:w="1559" w:type="dxa"/>
            <w:tcBorders>
              <w:bottom w:val="single" w:sz="4" w:space="0" w:color="auto"/>
            </w:tcBorders>
            <w:shd w:val="clear" w:color="auto" w:fill="FAFAFA"/>
            <w:vAlign w:val="bottom"/>
          </w:tcPr>
          <w:p w14:paraId="125CDD7B" w14:textId="46952330"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(57,505,27</w:t>
            </w:r>
            <w:r w:rsidR="00973D86" w:rsidRPr="009B0BA7">
              <w:rPr>
                <w:rFonts w:ascii="Arial" w:hAnsi="Arial" w:cs="Arial"/>
                <w:sz w:val="20"/>
                <w:szCs w:val="20"/>
              </w:rPr>
              <w:t>6</w:t>
            </w:r>
            <w:r w:rsidRPr="009B0BA7">
              <w:rPr>
                <w:rFonts w:ascii="Arial" w:hAnsi="Arial" w:cs="Arial"/>
                <w:sz w:val="20"/>
                <w:szCs w:val="20"/>
              </w:rPr>
              <w:t>)</w:t>
            </w:r>
          </w:p>
        </w:tc>
        <w:tc>
          <w:tcPr>
            <w:tcW w:w="1418" w:type="dxa"/>
            <w:tcBorders>
              <w:bottom w:val="single" w:sz="4" w:space="0" w:color="auto"/>
            </w:tcBorders>
            <w:shd w:val="clear" w:color="auto" w:fill="auto"/>
            <w:vAlign w:val="bottom"/>
          </w:tcPr>
          <w:p w14:paraId="0FA9750E"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(57,228,641)</w:t>
            </w:r>
          </w:p>
        </w:tc>
      </w:tr>
      <w:tr w:rsidR="00362237" w:rsidRPr="009B0BA7" w14:paraId="49C52F81" w14:textId="77777777" w:rsidTr="007739E6">
        <w:tc>
          <w:tcPr>
            <w:tcW w:w="6480" w:type="dxa"/>
            <w:shd w:val="clear" w:color="auto" w:fill="auto"/>
            <w:vAlign w:val="bottom"/>
          </w:tcPr>
          <w:p w14:paraId="52DC8EA2" w14:textId="77777777" w:rsidR="00362237" w:rsidRPr="009B0BA7" w:rsidRDefault="00362237" w:rsidP="00362237">
            <w:pPr>
              <w:ind w:left="-101" w:right="-72"/>
              <w:rPr>
                <w:rFonts w:ascii="Arial" w:hAnsi="Arial" w:cs="Arial"/>
                <w:sz w:val="12"/>
                <w:szCs w:val="12"/>
              </w:rPr>
            </w:pPr>
          </w:p>
        </w:tc>
        <w:tc>
          <w:tcPr>
            <w:tcW w:w="1559" w:type="dxa"/>
            <w:tcBorders>
              <w:top w:val="single" w:sz="4" w:space="0" w:color="auto"/>
            </w:tcBorders>
            <w:shd w:val="clear" w:color="auto" w:fill="FAFAFA"/>
            <w:vAlign w:val="bottom"/>
          </w:tcPr>
          <w:p w14:paraId="7258B63D" w14:textId="77777777" w:rsidR="00362237" w:rsidRPr="009B0BA7" w:rsidRDefault="00362237" w:rsidP="00362237">
            <w:pPr>
              <w:ind w:right="-72"/>
              <w:jc w:val="right"/>
              <w:rPr>
                <w:rFonts w:ascii="Arial" w:hAnsi="Arial" w:cs="Arial"/>
                <w:sz w:val="12"/>
                <w:szCs w:val="12"/>
              </w:rPr>
            </w:pPr>
          </w:p>
        </w:tc>
        <w:tc>
          <w:tcPr>
            <w:tcW w:w="1418" w:type="dxa"/>
            <w:tcBorders>
              <w:top w:val="single" w:sz="4" w:space="0" w:color="auto"/>
            </w:tcBorders>
            <w:shd w:val="clear" w:color="auto" w:fill="auto"/>
            <w:vAlign w:val="bottom"/>
          </w:tcPr>
          <w:p w14:paraId="505436BF" w14:textId="77777777" w:rsidR="00362237" w:rsidRPr="009B0BA7" w:rsidRDefault="00362237" w:rsidP="00362237">
            <w:pPr>
              <w:ind w:right="-72"/>
              <w:jc w:val="right"/>
              <w:rPr>
                <w:rFonts w:ascii="Arial" w:hAnsi="Arial" w:cs="Arial"/>
                <w:sz w:val="12"/>
                <w:szCs w:val="12"/>
              </w:rPr>
            </w:pPr>
          </w:p>
        </w:tc>
      </w:tr>
      <w:tr w:rsidR="00362237" w:rsidRPr="009B0BA7" w14:paraId="7E652E9A" w14:textId="77777777" w:rsidTr="007739E6">
        <w:trPr>
          <w:trHeight w:val="80"/>
        </w:trPr>
        <w:tc>
          <w:tcPr>
            <w:tcW w:w="6480" w:type="dxa"/>
            <w:shd w:val="clear" w:color="auto" w:fill="auto"/>
            <w:vAlign w:val="bottom"/>
          </w:tcPr>
          <w:p w14:paraId="2CBC33D8" w14:textId="77777777" w:rsidR="00362237" w:rsidRPr="009B0BA7" w:rsidRDefault="00362237" w:rsidP="00362237">
            <w:pPr>
              <w:tabs>
                <w:tab w:val="left" w:pos="720"/>
                <w:tab w:val="left" w:pos="2160"/>
                <w:tab w:val="center" w:pos="6930"/>
                <w:tab w:val="center" w:pos="8280"/>
                <w:tab w:val="right" w:pos="8540"/>
              </w:tabs>
              <w:ind w:left="-101" w:right="-72"/>
              <w:rPr>
                <w:rFonts w:ascii="Arial" w:hAnsi="Arial" w:cs="Arial"/>
                <w:sz w:val="20"/>
                <w:szCs w:val="20"/>
              </w:rPr>
            </w:pPr>
            <w:r w:rsidRPr="009B0BA7">
              <w:rPr>
                <w:rFonts w:ascii="Arial" w:hAnsi="Arial" w:cs="Arial"/>
                <w:sz w:val="20"/>
                <w:szCs w:val="20"/>
              </w:rPr>
              <w:t>Unbilled contract revenue, net</w:t>
            </w:r>
          </w:p>
        </w:tc>
        <w:tc>
          <w:tcPr>
            <w:tcW w:w="1559" w:type="dxa"/>
            <w:tcBorders>
              <w:bottom w:val="single" w:sz="4" w:space="0" w:color="auto"/>
            </w:tcBorders>
            <w:shd w:val="clear" w:color="auto" w:fill="FAFAFA"/>
            <w:vAlign w:val="bottom"/>
          </w:tcPr>
          <w:p w14:paraId="4B1D9FFD" w14:textId="5B544454"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190,736,42</w:t>
            </w:r>
            <w:r w:rsidR="00973D86" w:rsidRPr="009B0BA7">
              <w:rPr>
                <w:rFonts w:ascii="Arial" w:hAnsi="Arial" w:cs="Arial"/>
                <w:sz w:val="20"/>
                <w:szCs w:val="20"/>
              </w:rPr>
              <w:t>4</w:t>
            </w:r>
          </w:p>
        </w:tc>
        <w:tc>
          <w:tcPr>
            <w:tcW w:w="1418" w:type="dxa"/>
            <w:tcBorders>
              <w:bottom w:val="single" w:sz="4" w:space="0" w:color="auto"/>
            </w:tcBorders>
            <w:shd w:val="clear" w:color="auto" w:fill="auto"/>
            <w:vAlign w:val="bottom"/>
          </w:tcPr>
          <w:p w14:paraId="4A8F816E"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126,007,188</w:t>
            </w:r>
          </w:p>
        </w:tc>
      </w:tr>
    </w:tbl>
    <w:p w14:paraId="0AB9BB64" w14:textId="77777777" w:rsidR="001914DA" w:rsidRPr="009B0BA7" w:rsidRDefault="001914DA" w:rsidP="00973074">
      <w:pPr>
        <w:rPr>
          <w:rFonts w:ascii="Arial" w:hAnsi="Arial" w:cs="Arial"/>
          <w:bCs/>
          <w:sz w:val="20"/>
          <w:szCs w:val="20"/>
        </w:rPr>
      </w:pPr>
    </w:p>
    <w:p w14:paraId="12569F1B" w14:textId="675146A1" w:rsidR="001914DA" w:rsidRPr="009B0BA7" w:rsidRDefault="001914DA" w:rsidP="00973074">
      <w:pPr>
        <w:pStyle w:val="Heading4"/>
        <w:keepNext w:val="0"/>
        <w:tabs>
          <w:tab w:val="left" w:pos="540"/>
        </w:tabs>
        <w:spacing w:before="0" w:after="0"/>
        <w:jc w:val="thaiDistribute"/>
        <w:rPr>
          <w:rFonts w:ascii="Arial" w:hAnsi="Arial" w:cs="Arial"/>
          <w:color w:val="CF4A02"/>
          <w:sz w:val="20"/>
          <w:szCs w:val="20"/>
        </w:rPr>
      </w:pPr>
      <w:r w:rsidRPr="009B0BA7">
        <w:rPr>
          <w:rFonts w:ascii="Arial" w:hAnsi="Arial" w:cs="Arial"/>
          <w:color w:val="CF4A02"/>
          <w:sz w:val="20"/>
          <w:szCs w:val="20"/>
        </w:rPr>
        <w:t>Contract liability - Construction Service</w:t>
      </w:r>
    </w:p>
    <w:p w14:paraId="340F8301" w14:textId="77777777" w:rsidR="00D64440" w:rsidRPr="009B0BA7" w:rsidRDefault="00D64440" w:rsidP="00D64440">
      <w:pPr>
        <w:rPr>
          <w:rFonts w:ascii="Arial"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1914DA" w:rsidRPr="009B0BA7" w14:paraId="1E34345B" w14:textId="77777777" w:rsidTr="001914DA">
        <w:tc>
          <w:tcPr>
            <w:tcW w:w="6300" w:type="dxa"/>
            <w:shd w:val="clear" w:color="auto" w:fill="auto"/>
            <w:vAlign w:val="bottom"/>
          </w:tcPr>
          <w:p w14:paraId="69E0FA2D" w14:textId="77777777" w:rsidR="001914DA" w:rsidRPr="009B0BA7" w:rsidRDefault="001914DA" w:rsidP="00973074">
            <w:pPr>
              <w:ind w:left="-101"/>
              <w:rPr>
                <w:rFonts w:ascii="Arial" w:hAnsi="Arial" w:cs="Arial"/>
                <w:sz w:val="20"/>
                <w:szCs w:val="20"/>
              </w:rPr>
            </w:pPr>
          </w:p>
        </w:tc>
        <w:tc>
          <w:tcPr>
            <w:tcW w:w="3168" w:type="dxa"/>
            <w:gridSpan w:val="2"/>
            <w:tcBorders>
              <w:top w:val="single" w:sz="4" w:space="0" w:color="auto"/>
              <w:bottom w:val="single" w:sz="4" w:space="0" w:color="auto"/>
            </w:tcBorders>
            <w:shd w:val="clear" w:color="auto" w:fill="auto"/>
            <w:vAlign w:val="bottom"/>
          </w:tcPr>
          <w:p w14:paraId="76EA866E" w14:textId="77777777" w:rsidR="001914DA" w:rsidRPr="009B0BA7" w:rsidRDefault="001914DA" w:rsidP="00973074">
            <w:pPr>
              <w:ind w:right="-72"/>
              <w:jc w:val="center"/>
              <w:rPr>
                <w:rFonts w:ascii="Arial" w:hAnsi="Arial" w:cs="Arial"/>
                <w:b/>
                <w:snapToGrid w:val="0"/>
                <w:sz w:val="20"/>
                <w:szCs w:val="20"/>
                <w:lang w:eastAsia="th-TH"/>
              </w:rPr>
            </w:pPr>
            <w:r w:rsidRPr="009B0BA7">
              <w:rPr>
                <w:rFonts w:ascii="Arial" w:hAnsi="Arial" w:cs="Arial"/>
                <w:b/>
                <w:sz w:val="20"/>
                <w:szCs w:val="20"/>
                <w:lang w:val="en-US"/>
              </w:rPr>
              <w:t>Consolidated and Separate financial information</w:t>
            </w:r>
          </w:p>
        </w:tc>
      </w:tr>
      <w:tr w:rsidR="00362237" w:rsidRPr="009B0BA7" w14:paraId="18E05B73" w14:textId="77777777" w:rsidTr="001914DA">
        <w:tc>
          <w:tcPr>
            <w:tcW w:w="6300" w:type="dxa"/>
            <w:shd w:val="clear" w:color="auto" w:fill="auto"/>
            <w:vAlign w:val="bottom"/>
          </w:tcPr>
          <w:p w14:paraId="53C94D6A" w14:textId="77777777" w:rsidR="00362237" w:rsidRPr="009B0BA7" w:rsidRDefault="00362237" w:rsidP="00362237">
            <w:pPr>
              <w:ind w:left="-101"/>
              <w:rPr>
                <w:rFonts w:ascii="Arial" w:hAnsi="Arial" w:cs="Arial"/>
                <w:sz w:val="20"/>
                <w:szCs w:val="20"/>
              </w:rPr>
            </w:pPr>
          </w:p>
        </w:tc>
        <w:tc>
          <w:tcPr>
            <w:tcW w:w="1584" w:type="dxa"/>
            <w:shd w:val="clear" w:color="auto" w:fill="auto"/>
            <w:vAlign w:val="bottom"/>
          </w:tcPr>
          <w:p w14:paraId="6CABCAD9" w14:textId="14F1D1DA" w:rsidR="00362237" w:rsidRPr="009B0BA7" w:rsidRDefault="00362237" w:rsidP="00362237">
            <w:pPr>
              <w:pStyle w:val="Header"/>
              <w:ind w:left="-143" w:right="-72"/>
              <w:jc w:val="right"/>
              <w:rPr>
                <w:rFonts w:ascii="Arial" w:hAnsi="Arial" w:cs="Arial"/>
                <w:b/>
                <w:bCs/>
                <w:sz w:val="20"/>
                <w:szCs w:val="20"/>
                <w:lang w:val="en-US"/>
              </w:rPr>
            </w:pPr>
            <w:r w:rsidRPr="009B0BA7">
              <w:rPr>
                <w:rFonts w:ascii="Arial" w:hAnsi="Arial" w:cs="Arial"/>
                <w:b/>
                <w:bCs/>
                <w:sz w:val="20"/>
                <w:szCs w:val="20"/>
              </w:rPr>
              <w:t>30 September</w:t>
            </w:r>
          </w:p>
        </w:tc>
        <w:tc>
          <w:tcPr>
            <w:tcW w:w="1584" w:type="dxa"/>
            <w:shd w:val="clear" w:color="auto" w:fill="auto"/>
            <w:vAlign w:val="bottom"/>
          </w:tcPr>
          <w:p w14:paraId="1591E3E4" w14:textId="1F2FF21D" w:rsidR="00362237" w:rsidRPr="009B0BA7" w:rsidRDefault="00362237" w:rsidP="00362237">
            <w:pPr>
              <w:tabs>
                <w:tab w:val="left" w:pos="248"/>
              </w:tabs>
              <w:ind w:right="-72"/>
              <w:jc w:val="right"/>
              <w:rPr>
                <w:rFonts w:ascii="Arial" w:hAnsi="Arial" w:cs="Arial"/>
                <w:b/>
                <w:bCs/>
                <w:sz w:val="20"/>
                <w:szCs w:val="20"/>
              </w:rPr>
            </w:pPr>
            <w:r w:rsidRPr="009B0BA7">
              <w:rPr>
                <w:rFonts w:ascii="Arial" w:hAnsi="Arial" w:cs="Arial"/>
                <w:b/>
                <w:bCs/>
                <w:sz w:val="20"/>
                <w:szCs w:val="20"/>
              </w:rPr>
              <w:t>31 December</w:t>
            </w:r>
          </w:p>
        </w:tc>
      </w:tr>
      <w:tr w:rsidR="00362237" w:rsidRPr="009B0BA7" w14:paraId="72143194" w14:textId="77777777" w:rsidTr="001914DA">
        <w:tc>
          <w:tcPr>
            <w:tcW w:w="6300" w:type="dxa"/>
            <w:shd w:val="clear" w:color="auto" w:fill="auto"/>
            <w:vAlign w:val="bottom"/>
          </w:tcPr>
          <w:p w14:paraId="72211866" w14:textId="77777777" w:rsidR="00362237" w:rsidRPr="009B0BA7" w:rsidRDefault="00362237" w:rsidP="00362237">
            <w:pPr>
              <w:ind w:left="-101"/>
              <w:rPr>
                <w:rFonts w:ascii="Arial" w:hAnsi="Arial" w:cs="Arial"/>
                <w:sz w:val="20"/>
                <w:szCs w:val="20"/>
              </w:rPr>
            </w:pPr>
          </w:p>
        </w:tc>
        <w:tc>
          <w:tcPr>
            <w:tcW w:w="1584" w:type="dxa"/>
            <w:shd w:val="clear" w:color="auto" w:fill="auto"/>
            <w:vAlign w:val="bottom"/>
          </w:tcPr>
          <w:p w14:paraId="7AB20826" w14:textId="6CED4DDD" w:rsidR="00362237" w:rsidRPr="009B0BA7" w:rsidRDefault="00362237" w:rsidP="00362237">
            <w:pPr>
              <w:autoSpaceDE w:val="0"/>
              <w:autoSpaceDN w:val="0"/>
              <w:adjustRightInd w:val="0"/>
              <w:ind w:right="-72"/>
              <w:jc w:val="right"/>
              <w:rPr>
                <w:rFonts w:ascii="Arial" w:hAnsi="Arial" w:cs="Arial"/>
                <w:b/>
                <w:bCs/>
                <w:sz w:val="20"/>
                <w:szCs w:val="20"/>
              </w:rPr>
            </w:pPr>
            <w:r w:rsidRPr="009B0BA7">
              <w:rPr>
                <w:rFonts w:ascii="Arial" w:hAnsi="Arial" w:cs="Arial"/>
                <w:b/>
                <w:snapToGrid w:val="0"/>
                <w:sz w:val="20"/>
                <w:szCs w:val="20"/>
                <w:lang w:eastAsia="th-TH"/>
              </w:rPr>
              <w:t>202</w:t>
            </w:r>
            <w:r w:rsidRPr="009B0BA7">
              <w:rPr>
                <w:rFonts w:ascii="Arial" w:hAnsi="Arial" w:cs="Arial"/>
                <w:b/>
                <w:snapToGrid w:val="0"/>
                <w:sz w:val="20"/>
                <w:szCs w:val="20"/>
                <w:lang w:val="en-US" w:eastAsia="th-TH"/>
              </w:rPr>
              <w:t>1</w:t>
            </w:r>
          </w:p>
        </w:tc>
        <w:tc>
          <w:tcPr>
            <w:tcW w:w="1584" w:type="dxa"/>
            <w:shd w:val="clear" w:color="auto" w:fill="auto"/>
            <w:vAlign w:val="bottom"/>
          </w:tcPr>
          <w:p w14:paraId="1AEF86D4" w14:textId="7ECC84BD" w:rsidR="00362237" w:rsidRPr="009B0BA7" w:rsidRDefault="00362237" w:rsidP="00362237">
            <w:pPr>
              <w:autoSpaceDE w:val="0"/>
              <w:autoSpaceDN w:val="0"/>
              <w:adjustRightInd w:val="0"/>
              <w:ind w:right="-72"/>
              <w:jc w:val="right"/>
              <w:rPr>
                <w:rFonts w:ascii="Arial" w:hAnsi="Arial" w:cs="Arial"/>
                <w:b/>
                <w:bCs/>
                <w:sz w:val="20"/>
                <w:szCs w:val="20"/>
              </w:rPr>
            </w:pPr>
            <w:r w:rsidRPr="009B0BA7">
              <w:rPr>
                <w:rFonts w:ascii="Arial" w:hAnsi="Arial" w:cs="Arial"/>
                <w:b/>
                <w:snapToGrid w:val="0"/>
                <w:sz w:val="20"/>
                <w:szCs w:val="20"/>
                <w:lang w:eastAsia="th-TH"/>
              </w:rPr>
              <w:t>2020</w:t>
            </w:r>
          </w:p>
        </w:tc>
      </w:tr>
      <w:tr w:rsidR="00362237" w:rsidRPr="009B0BA7" w14:paraId="6E8DC3F5" w14:textId="77777777" w:rsidTr="001914DA">
        <w:tc>
          <w:tcPr>
            <w:tcW w:w="6300" w:type="dxa"/>
            <w:shd w:val="clear" w:color="auto" w:fill="auto"/>
            <w:vAlign w:val="bottom"/>
          </w:tcPr>
          <w:p w14:paraId="0BBEEE4F" w14:textId="77777777" w:rsidR="00362237" w:rsidRPr="009B0BA7" w:rsidRDefault="00362237" w:rsidP="00362237">
            <w:pPr>
              <w:ind w:left="-101"/>
              <w:rPr>
                <w:rFonts w:ascii="Arial" w:hAnsi="Arial" w:cs="Arial"/>
                <w:sz w:val="20"/>
                <w:szCs w:val="20"/>
              </w:rPr>
            </w:pPr>
          </w:p>
        </w:tc>
        <w:tc>
          <w:tcPr>
            <w:tcW w:w="1584" w:type="dxa"/>
            <w:tcBorders>
              <w:bottom w:val="single" w:sz="4" w:space="0" w:color="auto"/>
            </w:tcBorders>
            <w:shd w:val="clear" w:color="auto" w:fill="auto"/>
            <w:vAlign w:val="bottom"/>
          </w:tcPr>
          <w:p w14:paraId="36C903C6"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584" w:type="dxa"/>
            <w:tcBorders>
              <w:bottom w:val="single" w:sz="4" w:space="0" w:color="auto"/>
            </w:tcBorders>
            <w:shd w:val="clear" w:color="auto" w:fill="auto"/>
            <w:vAlign w:val="bottom"/>
          </w:tcPr>
          <w:p w14:paraId="58A289D0" w14:textId="77777777" w:rsidR="00362237" w:rsidRPr="009B0BA7" w:rsidRDefault="00362237" w:rsidP="00362237">
            <w:pPr>
              <w:ind w:right="-72"/>
              <w:jc w:val="right"/>
              <w:rPr>
                <w:rFonts w:ascii="Arial" w:hAnsi="Arial" w:cs="Arial"/>
                <w:b/>
                <w:sz w:val="20"/>
                <w:szCs w:val="20"/>
              </w:rPr>
            </w:pPr>
            <w:r w:rsidRPr="009B0BA7">
              <w:rPr>
                <w:rFonts w:ascii="Arial" w:hAnsi="Arial" w:cs="Arial"/>
                <w:b/>
                <w:snapToGrid w:val="0"/>
                <w:sz w:val="20"/>
                <w:szCs w:val="20"/>
                <w:lang w:eastAsia="th-TH"/>
              </w:rPr>
              <w:t>Baht</w:t>
            </w:r>
          </w:p>
        </w:tc>
      </w:tr>
      <w:tr w:rsidR="00362237" w:rsidRPr="009B0BA7" w14:paraId="5CDDA40D" w14:textId="77777777" w:rsidTr="001914DA">
        <w:tc>
          <w:tcPr>
            <w:tcW w:w="6300" w:type="dxa"/>
            <w:shd w:val="clear" w:color="auto" w:fill="auto"/>
            <w:vAlign w:val="bottom"/>
          </w:tcPr>
          <w:p w14:paraId="4FA36E36" w14:textId="77777777" w:rsidR="00362237" w:rsidRPr="009B0BA7" w:rsidRDefault="00362237" w:rsidP="00362237">
            <w:pPr>
              <w:ind w:left="-101"/>
              <w:rPr>
                <w:rFonts w:ascii="Arial" w:hAnsi="Arial" w:cs="Arial"/>
                <w:sz w:val="12"/>
                <w:szCs w:val="12"/>
              </w:rPr>
            </w:pPr>
          </w:p>
        </w:tc>
        <w:tc>
          <w:tcPr>
            <w:tcW w:w="1584" w:type="dxa"/>
            <w:tcBorders>
              <w:top w:val="single" w:sz="4" w:space="0" w:color="auto"/>
            </w:tcBorders>
            <w:shd w:val="clear" w:color="auto" w:fill="FAFAFA"/>
            <w:vAlign w:val="bottom"/>
          </w:tcPr>
          <w:p w14:paraId="4BC7F026" w14:textId="77777777" w:rsidR="00362237" w:rsidRPr="009B0BA7" w:rsidRDefault="00362237" w:rsidP="00362237">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5054B62C" w14:textId="77777777" w:rsidR="00362237" w:rsidRPr="009B0BA7" w:rsidRDefault="00362237" w:rsidP="00362237">
            <w:pPr>
              <w:ind w:right="-72"/>
              <w:jc w:val="right"/>
              <w:rPr>
                <w:rFonts w:ascii="Arial" w:hAnsi="Arial" w:cs="Arial"/>
                <w:sz w:val="12"/>
                <w:szCs w:val="12"/>
              </w:rPr>
            </w:pPr>
          </w:p>
        </w:tc>
      </w:tr>
      <w:tr w:rsidR="00362237" w:rsidRPr="009B0BA7" w14:paraId="3F97C497" w14:textId="77777777" w:rsidTr="009B6FC4">
        <w:tc>
          <w:tcPr>
            <w:tcW w:w="6300" w:type="dxa"/>
            <w:shd w:val="clear" w:color="auto" w:fill="auto"/>
            <w:vAlign w:val="bottom"/>
          </w:tcPr>
          <w:p w14:paraId="3DEB8068" w14:textId="77777777" w:rsidR="00362237" w:rsidRPr="009B0BA7" w:rsidRDefault="00362237" w:rsidP="00362237">
            <w:pPr>
              <w:ind w:left="-101" w:right="-72"/>
              <w:rPr>
                <w:rFonts w:ascii="Arial" w:hAnsi="Arial" w:cs="Arial"/>
                <w:sz w:val="20"/>
                <w:szCs w:val="20"/>
              </w:rPr>
            </w:pPr>
            <w:r w:rsidRPr="009B0BA7">
              <w:rPr>
                <w:rFonts w:ascii="Arial" w:hAnsi="Arial" w:cs="Arial"/>
                <w:sz w:val="20"/>
                <w:szCs w:val="20"/>
              </w:rPr>
              <w:t>Contract costs incurred to date</w:t>
            </w:r>
          </w:p>
        </w:tc>
        <w:tc>
          <w:tcPr>
            <w:tcW w:w="1584" w:type="dxa"/>
            <w:shd w:val="clear" w:color="auto" w:fill="FAFAFA"/>
            <w:vAlign w:val="bottom"/>
          </w:tcPr>
          <w:p w14:paraId="0EA9EF06" w14:textId="2D9B74EA"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1,154,585</w:t>
            </w:r>
          </w:p>
        </w:tc>
        <w:tc>
          <w:tcPr>
            <w:tcW w:w="1584" w:type="dxa"/>
            <w:shd w:val="clear" w:color="auto" w:fill="auto"/>
          </w:tcPr>
          <w:p w14:paraId="28437978"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184,628,866</w:t>
            </w:r>
          </w:p>
        </w:tc>
      </w:tr>
      <w:tr w:rsidR="00362237" w:rsidRPr="009B0BA7" w14:paraId="06119DB1" w14:textId="77777777" w:rsidTr="009B6FC4">
        <w:tc>
          <w:tcPr>
            <w:tcW w:w="6300" w:type="dxa"/>
            <w:shd w:val="clear" w:color="auto" w:fill="auto"/>
            <w:vAlign w:val="bottom"/>
          </w:tcPr>
          <w:p w14:paraId="3C5DA016" w14:textId="77777777" w:rsidR="00362237" w:rsidRPr="009B0BA7" w:rsidRDefault="00362237" w:rsidP="00362237">
            <w:pPr>
              <w:ind w:left="-101" w:right="-72"/>
              <w:rPr>
                <w:rFonts w:ascii="Arial" w:hAnsi="Arial" w:cs="Arial"/>
                <w:sz w:val="20"/>
                <w:szCs w:val="20"/>
              </w:rPr>
            </w:pPr>
            <w:r w:rsidRPr="009B0BA7">
              <w:rPr>
                <w:rFonts w:ascii="Arial" w:hAnsi="Arial" w:cs="Arial"/>
                <w:sz w:val="20"/>
                <w:szCs w:val="20"/>
              </w:rPr>
              <w:t>Contract margin recognised to date</w:t>
            </w:r>
          </w:p>
        </w:tc>
        <w:tc>
          <w:tcPr>
            <w:tcW w:w="1584" w:type="dxa"/>
            <w:tcBorders>
              <w:bottom w:val="single" w:sz="4" w:space="0" w:color="auto"/>
            </w:tcBorders>
            <w:shd w:val="clear" w:color="auto" w:fill="FAFAFA"/>
            <w:vAlign w:val="bottom"/>
          </w:tcPr>
          <w:p w14:paraId="6ED32D8D" w14:textId="657DFE8E"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159,696</w:t>
            </w:r>
          </w:p>
        </w:tc>
        <w:tc>
          <w:tcPr>
            <w:tcW w:w="1584" w:type="dxa"/>
            <w:tcBorders>
              <w:bottom w:val="single" w:sz="4" w:space="0" w:color="auto"/>
            </w:tcBorders>
            <w:shd w:val="clear" w:color="auto" w:fill="auto"/>
          </w:tcPr>
          <w:p w14:paraId="368777F4"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57,278,733</w:t>
            </w:r>
          </w:p>
        </w:tc>
      </w:tr>
      <w:tr w:rsidR="00362237" w:rsidRPr="009B0BA7" w14:paraId="71DC469C" w14:textId="77777777" w:rsidTr="001914DA">
        <w:tc>
          <w:tcPr>
            <w:tcW w:w="6300" w:type="dxa"/>
            <w:shd w:val="clear" w:color="auto" w:fill="auto"/>
            <w:vAlign w:val="bottom"/>
          </w:tcPr>
          <w:p w14:paraId="6CDB3ECE" w14:textId="77777777" w:rsidR="00362237" w:rsidRPr="009B0BA7" w:rsidRDefault="00362237" w:rsidP="00362237">
            <w:pPr>
              <w:ind w:left="-101" w:right="-72"/>
              <w:rPr>
                <w:rFonts w:ascii="Arial" w:hAnsi="Arial" w:cs="Arial"/>
                <w:sz w:val="12"/>
                <w:szCs w:val="12"/>
                <w:cs/>
              </w:rPr>
            </w:pPr>
          </w:p>
        </w:tc>
        <w:tc>
          <w:tcPr>
            <w:tcW w:w="1584" w:type="dxa"/>
            <w:tcBorders>
              <w:top w:val="single" w:sz="4" w:space="0" w:color="auto"/>
            </w:tcBorders>
            <w:shd w:val="clear" w:color="auto" w:fill="FAFAFA"/>
            <w:vAlign w:val="bottom"/>
          </w:tcPr>
          <w:p w14:paraId="320544D2" w14:textId="77777777" w:rsidR="00362237" w:rsidRPr="009B0BA7" w:rsidRDefault="00362237" w:rsidP="00362237">
            <w:pPr>
              <w:ind w:right="-72"/>
              <w:jc w:val="right"/>
              <w:rPr>
                <w:rFonts w:ascii="Arial" w:hAnsi="Arial" w:cs="Arial"/>
                <w:sz w:val="12"/>
                <w:szCs w:val="12"/>
                <w:cs/>
              </w:rPr>
            </w:pPr>
          </w:p>
        </w:tc>
        <w:tc>
          <w:tcPr>
            <w:tcW w:w="1584" w:type="dxa"/>
            <w:tcBorders>
              <w:top w:val="single" w:sz="4" w:space="0" w:color="auto"/>
            </w:tcBorders>
            <w:shd w:val="clear" w:color="auto" w:fill="auto"/>
            <w:vAlign w:val="bottom"/>
          </w:tcPr>
          <w:p w14:paraId="0F2DF9FE" w14:textId="77777777" w:rsidR="00362237" w:rsidRPr="009B0BA7" w:rsidRDefault="00362237" w:rsidP="00362237">
            <w:pPr>
              <w:ind w:right="-72"/>
              <w:jc w:val="right"/>
              <w:rPr>
                <w:rFonts w:ascii="Arial" w:hAnsi="Arial" w:cs="Arial"/>
                <w:sz w:val="12"/>
                <w:szCs w:val="12"/>
                <w:cs/>
              </w:rPr>
            </w:pPr>
          </w:p>
        </w:tc>
      </w:tr>
      <w:tr w:rsidR="00362237" w:rsidRPr="009B0BA7" w14:paraId="6075F09A" w14:textId="77777777" w:rsidTr="009B6FC4">
        <w:tc>
          <w:tcPr>
            <w:tcW w:w="6300" w:type="dxa"/>
            <w:shd w:val="clear" w:color="auto" w:fill="auto"/>
            <w:vAlign w:val="bottom"/>
          </w:tcPr>
          <w:p w14:paraId="2A8DB780" w14:textId="77777777" w:rsidR="00362237" w:rsidRPr="009B0BA7" w:rsidRDefault="00362237" w:rsidP="00362237">
            <w:pPr>
              <w:ind w:left="-101" w:right="-72"/>
              <w:rPr>
                <w:rFonts w:ascii="Arial" w:hAnsi="Arial" w:cs="Arial"/>
                <w:sz w:val="20"/>
                <w:szCs w:val="20"/>
              </w:rPr>
            </w:pPr>
            <w:r w:rsidRPr="009B0BA7">
              <w:rPr>
                <w:rFonts w:ascii="Arial" w:hAnsi="Arial" w:cs="Arial"/>
                <w:sz w:val="20"/>
                <w:szCs w:val="20"/>
              </w:rPr>
              <w:t>Contract revenue recognised to date</w:t>
            </w:r>
          </w:p>
        </w:tc>
        <w:tc>
          <w:tcPr>
            <w:tcW w:w="1584" w:type="dxa"/>
            <w:shd w:val="clear" w:color="auto" w:fill="FAFAFA"/>
            <w:vAlign w:val="bottom"/>
          </w:tcPr>
          <w:p w14:paraId="19C56179" w14:textId="372A1BEC"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1,314,281</w:t>
            </w:r>
          </w:p>
        </w:tc>
        <w:tc>
          <w:tcPr>
            <w:tcW w:w="1584" w:type="dxa"/>
            <w:shd w:val="clear" w:color="auto" w:fill="auto"/>
          </w:tcPr>
          <w:p w14:paraId="44392CBC"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241,907,599</w:t>
            </w:r>
          </w:p>
        </w:tc>
      </w:tr>
      <w:tr w:rsidR="00362237" w:rsidRPr="009B0BA7" w14:paraId="6A6345ED" w14:textId="77777777" w:rsidTr="009B6FC4">
        <w:tc>
          <w:tcPr>
            <w:tcW w:w="6300" w:type="dxa"/>
            <w:shd w:val="clear" w:color="auto" w:fill="auto"/>
            <w:vAlign w:val="bottom"/>
          </w:tcPr>
          <w:p w14:paraId="279C28A7" w14:textId="77777777" w:rsidR="00362237" w:rsidRPr="009B0BA7" w:rsidRDefault="00362237" w:rsidP="00362237">
            <w:pPr>
              <w:ind w:left="-101" w:right="-72"/>
              <w:rPr>
                <w:rFonts w:ascii="Arial" w:hAnsi="Arial" w:cs="Arial"/>
                <w:sz w:val="20"/>
                <w:szCs w:val="20"/>
              </w:rPr>
            </w:pPr>
            <w:proofErr w:type="gramStart"/>
            <w:r w:rsidRPr="009B0BA7">
              <w:rPr>
                <w:rFonts w:ascii="Arial" w:hAnsi="Arial" w:cs="Arial"/>
                <w:sz w:val="20"/>
                <w:szCs w:val="20"/>
                <w:u w:val="single"/>
              </w:rPr>
              <w:t>Less</w:t>
            </w:r>
            <w:r w:rsidRPr="009B0BA7">
              <w:rPr>
                <w:rFonts w:ascii="Arial" w:hAnsi="Arial" w:cs="Arial"/>
                <w:sz w:val="20"/>
                <w:szCs w:val="20"/>
              </w:rPr>
              <w:t xml:space="preserve">  Billing</w:t>
            </w:r>
            <w:proofErr w:type="gramEnd"/>
            <w:r w:rsidRPr="009B0BA7">
              <w:rPr>
                <w:rFonts w:ascii="Arial" w:hAnsi="Arial" w:cs="Arial"/>
                <w:sz w:val="20"/>
                <w:szCs w:val="20"/>
              </w:rPr>
              <w:t xml:space="preserve"> issued to date</w:t>
            </w:r>
          </w:p>
        </w:tc>
        <w:tc>
          <w:tcPr>
            <w:tcW w:w="1584" w:type="dxa"/>
            <w:tcBorders>
              <w:bottom w:val="single" w:sz="4" w:space="0" w:color="auto"/>
            </w:tcBorders>
            <w:shd w:val="clear" w:color="auto" w:fill="FAFAFA"/>
            <w:vAlign w:val="bottom"/>
          </w:tcPr>
          <w:p w14:paraId="2CD046F1" w14:textId="53D540F7" w:rsidR="00362237" w:rsidRPr="009B0BA7" w:rsidRDefault="00A55294" w:rsidP="00362237">
            <w:pPr>
              <w:ind w:right="-72"/>
              <w:jc w:val="right"/>
              <w:rPr>
                <w:rFonts w:ascii="Arial" w:hAnsi="Arial" w:cs="Arial"/>
                <w:sz w:val="20"/>
                <w:szCs w:val="20"/>
              </w:rPr>
            </w:pPr>
            <w:r w:rsidRPr="009B0BA7">
              <w:rPr>
                <w:rFonts w:ascii="Arial" w:hAnsi="Arial" w:cs="Arial"/>
                <w:sz w:val="20"/>
                <w:szCs w:val="20"/>
              </w:rPr>
              <w:t>(1,591,038)</w:t>
            </w:r>
          </w:p>
        </w:tc>
        <w:tc>
          <w:tcPr>
            <w:tcW w:w="1584" w:type="dxa"/>
            <w:tcBorders>
              <w:bottom w:val="single" w:sz="4" w:space="0" w:color="auto"/>
            </w:tcBorders>
            <w:shd w:val="clear" w:color="auto" w:fill="auto"/>
          </w:tcPr>
          <w:p w14:paraId="4D3E4ED6"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(250,652,981)</w:t>
            </w:r>
          </w:p>
        </w:tc>
      </w:tr>
      <w:tr w:rsidR="00362237" w:rsidRPr="009B0BA7" w14:paraId="605377B0" w14:textId="77777777" w:rsidTr="001914DA">
        <w:tc>
          <w:tcPr>
            <w:tcW w:w="6300" w:type="dxa"/>
            <w:shd w:val="clear" w:color="auto" w:fill="auto"/>
            <w:vAlign w:val="bottom"/>
          </w:tcPr>
          <w:p w14:paraId="7D7E7B4C" w14:textId="77777777" w:rsidR="00362237" w:rsidRPr="009B0BA7" w:rsidRDefault="00362237" w:rsidP="00362237">
            <w:pPr>
              <w:ind w:left="-101" w:right="-72"/>
              <w:rPr>
                <w:rFonts w:ascii="Arial" w:hAnsi="Arial" w:cs="Arial"/>
                <w:sz w:val="12"/>
                <w:szCs w:val="12"/>
              </w:rPr>
            </w:pPr>
          </w:p>
        </w:tc>
        <w:tc>
          <w:tcPr>
            <w:tcW w:w="1584" w:type="dxa"/>
            <w:tcBorders>
              <w:top w:val="single" w:sz="4" w:space="0" w:color="auto"/>
            </w:tcBorders>
            <w:shd w:val="clear" w:color="auto" w:fill="FAFAFA"/>
            <w:vAlign w:val="bottom"/>
          </w:tcPr>
          <w:p w14:paraId="784D0984" w14:textId="77777777" w:rsidR="00362237" w:rsidRPr="009B0BA7" w:rsidRDefault="00362237" w:rsidP="00362237">
            <w:pPr>
              <w:ind w:right="-72"/>
              <w:jc w:val="right"/>
              <w:rPr>
                <w:rFonts w:ascii="Arial" w:hAnsi="Arial" w:cs="Arial"/>
                <w:sz w:val="12"/>
                <w:szCs w:val="12"/>
                <w:cs/>
              </w:rPr>
            </w:pPr>
          </w:p>
        </w:tc>
        <w:tc>
          <w:tcPr>
            <w:tcW w:w="1584" w:type="dxa"/>
            <w:tcBorders>
              <w:top w:val="single" w:sz="4" w:space="0" w:color="auto"/>
            </w:tcBorders>
            <w:shd w:val="clear" w:color="auto" w:fill="auto"/>
            <w:vAlign w:val="bottom"/>
          </w:tcPr>
          <w:p w14:paraId="3E731759" w14:textId="77777777" w:rsidR="00362237" w:rsidRPr="009B0BA7" w:rsidRDefault="00362237" w:rsidP="00362237">
            <w:pPr>
              <w:ind w:right="-72"/>
              <w:jc w:val="right"/>
              <w:rPr>
                <w:rFonts w:ascii="Arial" w:hAnsi="Arial" w:cs="Arial"/>
                <w:sz w:val="12"/>
                <w:szCs w:val="12"/>
                <w:cs/>
              </w:rPr>
            </w:pPr>
          </w:p>
        </w:tc>
      </w:tr>
      <w:tr w:rsidR="00362237" w:rsidRPr="009B0BA7" w14:paraId="41AFC58D" w14:textId="77777777" w:rsidTr="001914DA">
        <w:tc>
          <w:tcPr>
            <w:tcW w:w="6300" w:type="dxa"/>
            <w:shd w:val="clear" w:color="auto" w:fill="auto"/>
            <w:vAlign w:val="bottom"/>
          </w:tcPr>
          <w:p w14:paraId="7D238A47" w14:textId="77777777" w:rsidR="00362237" w:rsidRPr="009B0BA7" w:rsidRDefault="00362237" w:rsidP="00362237">
            <w:pPr>
              <w:ind w:left="-101" w:right="-72"/>
              <w:rPr>
                <w:rFonts w:ascii="Arial" w:hAnsi="Arial" w:cs="Arial"/>
                <w:sz w:val="20"/>
                <w:szCs w:val="20"/>
              </w:rPr>
            </w:pPr>
            <w:r w:rsidRPr="009B0BA7">
              <w:rPr>
                <w:rFonts w:ascii="Arial" w:hAnsi="Arial" w:cs="Arial"/>
                <w:sz w:val="20"/>
                <w:szCs w:val="20"/>
              </w:rPr>
              <w:t xml:space="preserve">Progress billing </w:t>
            </w:r>
            <w:proofErr w:type="gramStart"/>
            <w:r w:rsidRPr="009B0BA7">
              <w:rPr>
                <w:rFonts w:ascii="Arial" w:hAnsi="Arial" w:cs="Arial"/>
                <w:sz w:val="20"/>
                <w:szCs w:val="20"/>
              </w:rPr>
              <w:t>in excess of</w:t>
            </w:r>
            <w:proofErr w:type="gramEnd"/>
            <w:r w:rsidRPr="009B0BA7">
              <w:rPr>
                <w:rFonts w:ascii="Arial" w:hAnsi="Arial" w:cs="Arial"/>
                <w:sz w:val="20"/>
                <w:szCs w:val="20"/>
              </w:rPr>
              <w:t xml:space="preserve"> work in progress, net</w:t>
            </w:r>
          </w:p>
        </w:tc>
        <w:tc>
          <w:tcPr>
            <w:tcW w:w="1584" w:type="dxa"/>
            <w:tcBorders>
              <w:bottom w:val="single" w:sz="4" w:space="0" w:color="auto"/>
            </w:tcBorders>
            <w:shd w:val="clear" w:color="auto" w:fill="FAFAFA"/>
            <w:vAlign w:val="bottom"/>
          </w:tcPr>
          <w:p w14:paraId="577CC2D9" w14:textId="4F3232D7" w:rsidR="00362237" w:rsidRPr="009B0BA7" w:rsidRDefault="00A55294" w:rsidP="00362237">
            <w:pPr>
              <w:ind w:right="-72"/>
              <w:jc w:val="right"/>
              <w:rPr>
                <w:rFonts w:ascii="Arial" w:hAnsi="Arial" w:cs="Arial"/>
                <w:sz w:val="20"/>
                <w:szCs w:val="20"/>
                <w:cs/>
              </w:rPr>
            </w:pPr>
            <w:r w:rsidRPr="009B0BA7">
              <w:rPr>
                <w:rFonts w:ascii="Arial" w:hAnsi="Arial" w:cs="Arial"/>
                <w:sz w:val="20"/>
                <w:szCs w:val="20"/>
              </w:rPr>
              <w:t>(276,757)</w:t>
            </w:r>
          </w:p>
        </w:tc>
        <w:tc>
          <w:tcPr>
            <w:tcW w:w="1584" w:type="dxa"/>
            <w:tcBorders>
              <w:bottom w:val="single" w:sz="4" w:space="0" w:color="auto"/>
            </w:tcBorders>
            <w:shd w:val="clear" w:color="auto" w:fill="auto"/>
          </w:tcPr>
          <w:p w14:paraId="684BDED0" w14:textId="77777777" w:rsidR="00362237" w:rsidRPr="009B0BA7" w:rsidRDefault="00362237" w:rsidP="00362237">
            <w:pPr>
              <w:ind w:right="-72"/>
              <w:jc w:val="right"/>
              <w:rPr>
                <w:rFonts w:ascii="Arial" w:hAnsi="Arial" w:cs="Arial"/>
                <w:sz w:val="20"/>
                <w:szCs w:val="20"/>
              </w:rPr>
            </w:pPr>
            <w:r w:rsidRPr="009B0BA7">
              <w:rPr>
                <w:rFonts w:ascii="Arial" w:hAnsi="Arial" w:cs="Arial"/>
                <w:sz w:val="20"/>
                <w:szCs w:val="20"/>
              </w:rPr>
              <w:t>(8,745,382)</w:t>
            </w:r>
          </w:p>
        </w:tc>
      </w:tr>
    </w:tbl>
    <w:p w14:paraId="55248796" w14:textId="7C9D4181" w:rsidR="00785FAD" w:rsidRPr="009B0BA7" w:rsidRDefault="00D73CAE" w:rsidP="008116BD">
      <w:pPr>
        <w:rPr>
          <w:rFonts w:ascii="Arial" w:hAnsi="Arial" w:cs="Arial"/>
          <w:bCs/>
          <w:sz w:val="20"/>
          <w:szCs w:val="20"/>
          <w:cs/>
        </w:rPr>
      </w:pPr>
      <w:r w:rsidRPr="009B0BA7">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671BFC" w:rsidRPr="009B0BA7" w14:paraId="405B4A91" w14:textId="77777777" w:rsidTr="00336271">
        <w:trPr>
          <w:trHeight w:val="386"/>
        </w:trPr>
        <w:tc>
          <w:tcPr>
            <w:tcW w:w="9461" w:type="dxa"/>
            <w:shd w:val="clear" w:color="auto" w:fill="FFA543"/>
            <w:vAlign w:val="center"/>
          </w:tcPr>
          <w:p w14:paraId="75726360" w14:textId="50BE3D0B" w:rsidR="00671BFC" w:rsidRPr="009B0BA7" w:rsidRDefault="0010246C"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w:t>
            </w:r>
            <w:r w:rsidR="00942A97" w:rsidRPr="009B0BA7">
              <w:rPr>
                <w:rFonts w:ascii="Arial" w:hAnsi="Arial" w:cs="Arial"/>
                <w:b/>
                <w:bCs/>
                <w:color w:val="FFFFFF"/>
                <w:sz w:val="20"/>
                <w:szCs w:val="20"/>
              </w:rPr>
              <w:t>1</w:t>
            </w:r>
            <w:r w:rsidR="00671BFC" w:rsidRPr="009B0BA7">
              <w:rPr>
                <w:rFonts w:ascii="Arial" w:hAnsi="Arial" w:cs="Arial"/>
                <w:b/>
                <w:bCs/>
                <w:color w:val="FFFFFF"/>
                <w:sz w:val="20"/>
                <w:szCs w:val="20"/>
              </w:rPr>
              <w:tab/>
            </w:r>
            <w:r w:rsidR="00335602" w:rsidRPr="009B0BA7">
              <w:rPr>
                <w:rFonts w:ascii="Arial" w:hAnsi="Arial" w:cs="Arial"/>
                <w:b/>
                <w:bCs/>
                <w:color w:val="FFFFFF"/>
                <w:sz w:val="20"/>
                <w:szCs w:val="20"/>
              </w:rPr>
              <w:t>Investment in subsidiaries</w:t>
            </w:r>
            <w:r w:rsidR="00883610" w:rsidRPr="009B0BA7">
              <w:rPr>
                <w:rFonts w:ascii="Arial" w:hAnsi="Arial" w:cs="Arial"/>
                <w:b/>
                <w:bCs/>
                <w:color w:val="FFFFFF"/>
                <w:sz w:val="20"/>
                <w:szCs w:val="20"/>
              </w:rPr>
              <w:t xml:space="preserve"> and </w:t>
            </w:r>
            <w:r w:rsidR="00315DA5" w:rsidRPr="009B0BA7">
              <w:rPr>
                <w:rFonts w:ascii="Arial" w:hAnsi="Arial" w:cs="Arial"/>
                <w:b/>
                <w:bCs/>
                <w:color w:val="FFFFFF"/>
                <w:sz w:val="20"/>
                <w:szCs w:val="20"/>
              </w:rPr>
              <w:t xml:space="preserve">an </w:t>
            </w:r>
            <w:r w:rsidR="00883610" w:rsidRPr="009B0BA7">
              <w:rPr>
                <w:rFonts w:ascii="Arial" w:hAnsi="Arial" w:cs="Arial"/>
                <w:b/>
                <w:bCs/>
                <w:color w:val="FFFFFF"/>
                <w:sz w:val="20"/>
                <w:szCs w:val="20"/>
              </w:rPr>
              <w:t>associate</w:t>
            </w:r>
          </w:p>
        </w:tc>
      </w:tr>
    </w:tbl>
    <w:p w14:paraId="7406D684" w14:textId="77777777" w:rsidR="00A4247B" w:rsidRPr="009B0BA7" w:rsidRDefault="00A4247B" w:rsidP="00973074">
      <w:pPr>
        <w:rPr>
          <w:rFonts w:ascii="Arial" w:hAnsi="Arial" w:cs="Arial"/>
          <w:bCs/>
          <w:sz w:val="20"/>
          <w:szCs w:val="20"/>
        </w:rPr>
      </w:pPr>
    </w:p>
    <w:p w14:paraId="3D0B6B36" w14:textId="25A82F09" w:rsidR="00883610" w:rsidRPr="009B0BA7" w:rsidRDefault="0010246C" w:rsidP="00392C73">
      <w:pPr>
        <w:tabs>
          <w:tab w:val="left" w:pos="540"/>
        </w:tabs>
        <w:ind w:left="540" w:hanging="540"/>
        <w:rPr>
          <w:rFonts w:ascii="Arial" w:hAnsi="Arial" w:cs="Arial"/>
          <w:bCs/>
          <w:color w:val="CF4A02"/>
          <w:sz w:val="20"/>
          <w:szCs w:val="20"/>
        </w:rPr>
      </w:pPr>
      <w:bookmarkStart w:id="4" w:name="_Toc68888245"/>
      <w:r w:rsidRPr="009B0BA7">
        <w:rPr>
          <w:rFonts w:ascii="Arial" w:eastAsia="Arial Unicode MS" w:hAnsi="Arial" w:cs="Arial"/>
          <w:b/>
          <w:bCs/>
          <w:color w:val="CF4A02"/>
          <w:sz w:val="20"/>
          <w:szCs w:val="20"/>
        </w:rPr>
        <w:t>1</w:t>
      </w:r>
      <w:r w:rsidR="00942A97" w:rsidRPr="009B0BA7">
        <w:rPr>
          <w:rFonts w:ascii="Arial" w:eastAsia="Arial Unicode MS" w:hAnsi="Arial" w:cs="Arial"/>
          <w:b/>
          <w:bCs/>
          <w:color w:val="CF4A02"/>
          <w:sz w:val="20"/>
          <w:szCs w:val="20"/>
        </w:rPr>
        <w:t>1</w:t>
      </w:r>
      <w:r w:rsidR="00883610" w:rsidRPr="009B0BA7">
        <w:rPr>
          <w:rFonts w:ascii="Arial" w:eastAsia="Arial Unicode MS" w:hAnsi="Arial" w:cs="Arial"/>
          <w:b/>
          <w:bCs/>
          <w:color w:val="CF4A02"/>
          <w:sz w:val="20"/>
          <w:szCs w:val="20"/>
        </w:rPr>
        <w:t>.1</w:t>
      </w:r>
      <w:r w:rsidR="007739E6" w:rsidRPr="009B0BA7">
        <w:rPr>
          <w:rFonts w:ascii="Arial" w:eastAsia="Arial Unicode MS" w:hAnsi="Arial" w:cs="Arial"/>
          <w:b/>
          <w:bCs/>
          <w:color w:val="CF4A02"/>
          <w:sz w:val="20"/>
          <w:szCs w:val="20"/>
        </w:rPr>
        <w:tab/>
      </w:r>
      <w:r w:rsidR="00883610" w:rsidRPr="009B0BA7">
        <w:rPr>
          <w:rFonts w:ascii="Arial" w:eastAsia="Arial Unicode MS" w:hAnsi="Arial" w:cs="Arial"/>
          <w:b/>
          <w:bCs/>
          <w:color w:val="CF4A02"/>
          <w:sz w:val="20"/>
          <w:szCs w:val="20"/>
        </w:rPr>
        <w:t xml:space="preserve">Investment </w:t>
      </w:r>
      <w:bookmarkEnd w:id="4"/>
      <w:r w:rsidR="00BD7C17" w:rsidRPr="009B0BA7">
        <w:rPr>
          <w:rFonts w:ascii="Arial" w:eastAsia="Arial Unicode MS" w:hAnsi="Arial" w:cs="Arial"/>
          <w:b/>
          <w:bCs/>
          <w:color w:val="CF4A02"/>
          <w:sz w:val="20"/>
          <w:szCs w:val="20"/>
        </w:rPr>
        <w:t>in subsidiaries</w:t>
      </w:r>
    </w:p>
    <w:p w14:paraId="7A1CC404" w14:textId="77777777" w:rsidR="00726302" w:rsidRPr="009B0BA7" w:rsidRDefault="00726302" w:rsidP="000E6F21">
      <w:pPr>
        <w:ind w:left="540" w:right="103"/>
        <w:rPr>
          <w:rFonts w:ascii="Arial" w:hAnsi="Arial" w:cs="Arial"/>
          <w:bCs/>
          <w:sz w:val="20"/>
          <w:szCs w:val="20"/>
        </w:rPr>
      </w:pPr>
    </w:p>
    <w:p w14:paraId="687B9FF4" w14:textId="20014FB8" w:rsidR="00115F7B" w:rsidRPr="009B0BA7" w:rsidRDefault="00115F7B" w:rsidP="00115F7B">
      <w:pPr>
        <w:ind w:left="547"/>
        <w:rPr>
          <w:rFonts w:ascii="Arial" w:eastAsia="Arial Unicode MS" w:hAnsi="Arial" w:cs="Arial"/>
          <w:spacing w:val="-4"/>
          <w:sz w:val="20"/>
          <w:szCs w:val="20"/>
        </w:rPr>
      </w:pPr>
      <w:r w:rsidRPr="009B0BA7">
        <w:rPr>
          <w:rFonts w:ascii="Arial" w:eastAsia="Arial Unicode MS" w:hAnsi="Arial" w:cs="Arial"/>
          <w:spacing w:val="-4"/>
          <w:sz w:val="20"/>
          <w:szCs w:val="20"/>
        </w:rPr>
        <w:t xml:space="preserve">Movements of investments in subsidiaries for nine-month period ended </w:t>
      </w:r>
      <w:r w:rsidRPr="009B0BA7">
        <w:rPr>
          <w:rFonts w:ascii="Arial" w:hAnsi="Arial" w:cs="Arial"/>
          <w:spacing w:val="-4"/>
          <w:sz w:val="20"/>
          <w:szCs w:val="20"/>
        </w:rPr>
        <w:t>30 September</w:t>
      </w:r>
      <w:r w:rsidRPr="009B0BA7">
        <w:rPr>
          <w:rFonts w:ascii="Arial" w:hAnsi="Arial" w:cs="Arial"/>
          <w:spacing w:val="-4"/>
          <w:sz w:val="20"/>
          <w:szCs w:val="20"/>
          <w:lang w:val="en-US"/>
        </w:rPr>
        <w:t xml:space="preserve"> </w:t>
      </w:r>
      <w:r w:rsidRPr="009B0BA7">
        <w:rPr>
          <w:rFonts w:ascii="Arial" w:eastAsia="Arial Unicode MS" w:hAnsi="Arial" w:cs="Arial"/>
          <w:spacing w:val="-4"/>
          <w:sz w:val="20"/>
          <w:szCs w:val="20"/>
        </w:rPr>
        <w:t>are</w:t>
      </w:r>
      <w:r w:rsidR="0082139B" w:rsidRPr="009B0BA7">
        <w:rPr>
          <w:rFonts w:ascii="Arial" w:eastAsia="Arial Unicode MS" w:hAnsi="Arial" w:cs="Arial"/>
          <w:spacing w:val="-4"/>
          <w:sz w:val="20"/>
          <w:szCs w:val="20"/>
        </w:rPr>
        <w:t xml:space="preserve"> </w:t>
      </w:r>
      <w:r w:rsidRPr="009B0BA7">
        <w:rPr>
          <w:rFonts w:ascii="Arial" w:eastAsia="Arial Unicode MS" w:hAnsi="Arial" w:cs="Arial"/>
          <w:spacing w:val="-4"/>
          <w:sz w:val="20"/>
          <w:szCs w:val="20"/>
        </w:rPr>
        <w:t>as follows:</w:t>
      </w:r>
    </w:p>
    <w:p w14:paraId="69B44D19" w14:textId="77777777" w:rsidR="00115F7B" w:rsidRPr="009B0BA7" w:rsidRDefault="00115F7B" w:rsidP="00115F7B">
      <w:pPr>
        <w:ind w:left="547"/>
        <w:rPr>
          <w:rFonts w:ascii="Arial" w:eastAsia="Arial Unicode MS" w:hAnsi="Arial" w:cs="Arial"/>
          <w:sz w:val="20"/>
          <w:szCs w:val="20"/>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4"/>
        <w:gridCol w:w="1368"/>
        <w:gridCol w:w="1368"/>
      </w:tblGrid>
      <w:tr w:rsidR="00115F7B" w:rsidRPr="009B0BA7" w14:paraId="07C26E24" w14:textId="77777777" w:rsidTr="00421627">
        <w:tc>
          <w:tcPr>
            <w:tcW w:w="6264" w:type="dxa"/>
            <w:tcBorders>
              <w:top w:val="nil"/>
              <w:left w:val="nil"/>
              <w:bottom w:val="nil"/>
              <w:right w:val="nil"/>
            </w:tcBorders>
            <w:shd w:val="clear" w:color="auto" w:fill="auto"/>
          </w:tcPr>
          <w:p w14:paraId="44FEA2C8" w14:textId="77777777" w:rsidR="00115F7B" w:rsidRPr="009B0BA7" w:rsidRDefault="00115F7B" w:rsidP="00421627">
            <w:pPr>
              <w:ind w:left="-17"/>
              <w:rPr>
                <w:rFonts w:ascii="Arial" w:hAnsi="Arial" w:cs="Arial"/>
                <w:b/>
                <w:bCs/>
                <w:sz w:val="20"/>
                <w:szCs w:val="20"/>
              </w:rPr>
            </w:pPr>
          </w:p>
          <w:p w14:paraId="77B79F4E" w14:textId="77777777" w:rsidR="00115F7B" w:rsidRPr="009B0BA7" w:rsidRDefault="00115F7B" w:rsidP="00421627">
            <w:pPr>
              <w:ind w:left="-17"/>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hideMark/>
          </w:tcPr>
          <w:p w14:paraId="5A676C92" w14:textId="77777777" w:rsidR="00115F7B" w:rsidRPr="009B0BA7" w:rsidRDefault="00115F7B" w:rsidP="00421627">
            <w:pPr>
              <w:ind w:left="-40" w:right="-72"/>
              <w:jc w:val="center"/>
              <w:rPr>
                <w:rFonts w:ascii="Arial" w:hAnsi="Arial" w:cs="Arial"/>
                <w:b/>
                <w:bCs/>
                <w:sz w:val="20"/>
                <w:szCs w:val="20"/>
              </w:rPr>
            </w:pPr>
            <w:r w:rsidRPr="009B0BA7">
              <w:rPr>
                <w:rFonts w:ascii="Arial" w:hAnsi="Arial" w:cs="Arial"/>
                <w:b/>
                <w:bCs/>
                <w:sz w:val="20"/>
                <w:szCs w:val="20"/>
              </w:rPr>
              <w:t xml:space="preserve">Separate </w:t>
            </w:r>
          </w:p>
          <w:p w14:paraId="4CBCF2FB" w14:textId="77777777" w:rsidR="00115F7B" w:rsidRPr="009B0BA7" w:rsidRDefault="00115F7B" w:rsidP="00421627">
            <w:pPr>
              <w:ind w:left="-40" w:right="-72"/>
              <w:jc w:val="center"/>
              <w:rPr>
                <w:rFonts w:ascii="Arial" w:hAnsi="Arial" w:cs="Arial"/>
                <w:b/>
                <w:bCs/>
                <w:sz w:val="20"/>
                <w:szCs w:val="20"/>
              </w:rPr>
            </w:pPr>
            <w:r w:rsidRPr="009B0BA7">
              <w:rPr>
                <w:rFonts w:ascii="Arial" w:hAnsi="Arial" w:cs="Arial"/>
                <w:b/>
                <w:bCs/>
                <w:sz w:val="20"/>
                <w:szCs w:val="20"/>
              </w:rPr>
              <w:t>financial information</w:t>
            </w:r>
          </w:p>
        </w:tc>
      </w:tr>
      <w:tr w:rsidR="00115F7B" w:rsidRPr="009B0BA7" w14:paraId="59E2A433" w14:textId="77777777" w:rsidTr="00421627">
        <w:tc>
          <w:tcPr>
            <w:tcW w:w="6264" w:type="dxa"/>
            <w:tcBorders>
              <w:top w:val="nil"/>
              <w:left w:val="nil"/>
              <w:bottom w:val="nil"/>
              <w:right w:val="nil"/>
            </w:tcBorders>
            <w:shd w:val="clear" w:color="auto" w:fill="auto"/>
          </w:tcPr>
          <w:p w14:paraId="4907FE38" w14:textId="77777777" w:rsidR="00115F7B" w:rsidRPr="009B0BA7" w:rsidRDefault="00115F7B" w:rsidP="00421627">
            <w:pPr>
              <w:ind w:left="-17"/>
              <w:rPr>
                <w:rFonts w:ascii="Arial" w:hAnsi="Arial" w:cs="Arial"/>
                <w:b/>
                <w:bCs/>
                <w:sz w:val="20"/>
                <w:szCs w:val="20"/>
              </w:rPr>
            </w:pPr>
          </w:p>
        </w:tc>
        <w:tc>
          <w:tcPr>
            <w:tcW w:w="2736" w:type="dxa"/>
            <w:gridSpan w:val="2"/>
            <w:tcBorders>
              <w:top w:val="single" w:sz="4" w:space="0" w:color="auto"/>
              <w:left w:val="nil"/>
              <w:bottom w:val="single" w:sz="4" w:space="0" w:color="auto"/>
              <w:right w:val="nil"/>
            </w:tcBorders>
            <w:shd w:val="clear" w:color="auto" w:fill="auto"/>
          </w:tcPr>
          <w:p w14:paraId="5169768F" w14:textId="77777777" w:rsidR="00B65F14" w:rsidRPr="009B0BA7" w:rsidRDefault="00115F7B" w:rsidP="00421627">
            <w:pPr>
              <w:ind w:left="-40" w:right="-72"/>
              <w:jc w:val="center"/>
              <w:rPr>
                <w:rFonts w:ascii="Arial" w:hAnsi="Arial" w:cs="Arial"/>
                <w:b/>
                <w:bCs/>
                <w:sz w:val="20"/>
                <w:szCs w:val="20"/>
              </w:rPr>
            </w:pPr>
            <w:r w:rsidRPr="009B0BA7">
              <w:rPr>
                <w:rFonts w:ascii="Arial" w:hAnsi="Arial" w:cs="Arial"/>
                <w:b/>
                <w:bCs/>
                <w:sz w:val="20"/>
                <w:szCs w:val="20"/>
              </w:rPr>
              <w:t xml:space="preserve">Investment </w:t>
            </w:r>
            <w:r w:rsidR="00B65F14" w:rsidRPr="009B0BA7">
              <w:rPr>
                <w:rFonts w:ascii="Arial" w:hAnsi="Arial" w:cs="Arial"/>
                <w:b/>
                <w:bCs/>
                <w:sz w:val="20"/>
                <w:szCs w:val="20"/>
              </w:rPr>
              <w:t>under</w:t>
            </w:r>
          </w:p>
          <w:p w14:paraId="52B08B73" w14:textId="55F629E9" w:rsidR="00115F7B" w:rsidRPr="009B0BA7" w:rsidRDefault="00115F7B" w:rsidP="00421627">
            <w:pPr>
              <w:ind w:left="-40" w:right="-72"/>
              <w:jc w:val="center"/>
              <w:rPr>
                <w:rFonts w:ascii="Arial" w:hAnsi="Arial" w:cs="Arial"/>
                <w:b/>
                <w:bCs/>
                <w:sz w:val="20"/>
                <w:szCs w:val="20"/>
              </w:rPr>
            </w:pPr>
            <w:r w:rsidRPr="009B0BA7">
              <w:rPr>
                <w:rFonts w:ascii="Arial" w:hAnsi="Arial" w:cs="Arial"/>
                <w:b/>
                <w:bCs/>
                <w:sz w:val="20"/>
                <w:szCs w:val="20"/>
              </w:rPr>
              <w:t>cost method</w:t>
            </w:r>
          </w:p>
        </w:tc>
      </w:tr>
      <w:tr w:rsidR="00115F7B" w:rsidRPr="009B0BA7" w14:paraId="418A3271" w14:textId="77777777" w:rsidTr="00421627">
        <w:tc>
          <w:tcPr>
            <w:tcW w:w="6264" w:type="dxa"/>
            <w:tcBorders>
              <w:top w:val="nil"/>
              <w:left w:val="nil"/>
              <w:bottom w:val="nil"/>
              <w:right w:val="nil"/>
            </w:tcBorders>
            <w:shd w:val="clear" w:color="auto" w:fill="auto"/>
          </w:tcPr>
          <w:p w14:paraId="66C2282B" w14:textId="77777777" w:rsidR="00115F7B" w:rsidRPr="009B0BA7" w:rsidRDefault="00115F7B" w:rsidP="00421627">
            <w:pPr>
              <w:ind w:left="-17"/>
              <w:rPr>
                <w:rFonts w:ascii="Arial" w:hAnsi="Arial" w:cs="Arial"/>
                <w:b/>
                <w:bCs/>
                <w:sz w:val="20"/>
                <w:szCs w:val="20"/>
              </w:rPr>
            </w:pPr>
          </w:p>
        </w:tc>
        <w:tc>
          <w:tcPr>
            <w:tcW w:w="1368" w:type="dxa"/>
            <w:tcBorders>
              <w:top w:val="nil"/>
              <w:left w:val="nil"/>
              <w:bottom w:val="nil"/>
              <w:right w:val="nil"/>
            </w:tcBorders>
            <w:shd w:val="clear" w:color="auto" w:fill="auto"/>
          </w:tcPr>
          <w:p w14:paraId="418BEC30" w14:textId="77777777" w:rsidR="00115F7B" w:rsidRPr="009B0BA7" w:rsidRDefault="00115F7B" w:rsidP="00421627">
            <w:pPr>
              <w:ind w:left="-40" w:right="-72"/>
              <w:jc w:val="right"/>
              <w:rPr>
                <w:rFonts w:ascii="Arial" w:hAnsi="Arial" w:cs="Arial"/>
                <w:b/>
                <w:bCs/>
                <w:spacing w:val="-6"/>
                <w:sz w:val="20"/>
                <w:szCs w:val="20"/>
              </w:rPr>
            </w:pPr>
            <w:r w:rsidRPr="009B0BA7">
              <w:rPr>
                <w:rFonts w:ascii="Arial" w:hAnsi="Arial" w:cs="Arial"/>
                <w:b/>
                <w:bCs/>
                <w:spacing w:val="-6"/>
                <w:sz w:val="20"/>
                <w:szCs w:val="20"/>
              </w:rPr>
              <w:t>2021</w:t>
            </w:r>
          </w:p>
        </w:tc>
        <w:tc>
          <w:tcPr>
            <w:tcW w:w="1368" w:type="dxa"/>
            <w:tcBorders>
              <w:top w:val="nil"/>
              <w:left w:val="nil"/>
              <w:bottom w:val="nil"/>
              <w:right w:val="nil"/>
            </w:tcBorders>
            <w:shd w:val="clear" w:color="auto" w:fill="auto"/>
          </w:tcPr>
          <w:p w14:paraId="2FF0BCDD" w14:textId="77777777" w:rsidR="00115F7B" w:rsidRPr="009B0BA7" w:rsidRDefault="00115F7B" w:rsidP="00421627">
            <w:pPr>
              <w:ind w:left="-40" w:right="-72"/>
              <w:jc w:val="right"/>
              <w:rPr>
                <w:rFonts w:ascii="Arial" w:hAnsi="Arial" w:cs="Arial"/>
                <w:b/>
                <w:bCs/>
                <w:spacing w:val="-6"/>
                <w:sz w:val="20"/>
                <w:szCs w:val="20"/>
              </w:rPr>
            </w:pPr>
            <w:r w:rsidRPr="009B0BA7">
              <w:rPr>
                <w:rFonts w:ascii="Arial" w:hAnsi="Arial" w:cs="Arial"/>
                <w:b/>
                <w:bCs/>
                <w:spacing w:val="-6"/>
                <w:sz w:val="20"/>
                <w:szCs w:val="20"/>
              </w:rPr>
              <w:t>2020</w:t>
            </w:r>
          </w:p>
        </w:tc>
      </w:tr>
      <w:tr w:rsidR="00115F7B" w:rsidRPr="009B0BA7" w14:paraId="3B5B219C" w14:textId="77777777" w:rsidTr="00421627">
        <w:tc>
          <w:tcPr>
            <w:tcW w:w="6264" w:type="dxa"/>
            <w:tcBorders>
              <w:top w:val="nil"/>
              <w:left w:val="nil"/>
              <w:bottom w:val="nil"/>
              <w:right w:val="nil"/>
            </w:tcBorders>
            <w:shd w:val="clear" w:color="auto" w:fill="auto"/>
          </w:tcPr>
          <w:p w14:paraId="6DBDEFD1" w14:textId="77777777" w:rsidR="00115F7B" w:rsidRPr="009B0BA7" w:rsidRDefault="00115F7B" w:rsidP="00421627">
            <w:pPr>
              <w:ind w:left="-17"/>
              <w:rPr>
                <w:rFonts w:ascii="Arial" w:hAnsi="Arial" w:cs="Arial"/>
                <w:b/>
                <w:bCs/>
                <w:sz w:val="20"/>
                <w:szCs w:val="20"/>
              </w:rPr>
            </w:pPr>
          </w:p>
        </w:tc>
        <w:tc>
          <w:tcPr>
            <w:tcW w:w="1368" w:type="dxa"/>
            <w:tcBorders>
              <w:top w:val="nil"/>
              <w:left w:val="nil"/>
              <w:bottom w:val="single" w:sz="4" w:space="0" w:color="auto"/>
              <w:right w:val="nil"/>
            </w:tcBorders>
            <w:shd w:val="clear" w:color="auto" w:fill="auto"/>
          </w:tcPr>
          <w:p w14:paraId="2AA60BCE" w14:textId="77777777" w:rsidR="00115F7B" w:rsidRPr="009B0BA7" w:rsidRDefault="00115F7B" w:rsidP="00421627">
            <w:pPr>
              <w:ind w:left="-40" w:right="-72"/>
              <w:jc w:val="right"/>
              <w:rPr>
                <w:rFonts w:ascii="Arial" w:hAnsi="Arial" w:cs="Arial"/>
                <w:b/>
                <w:bCs/>
                <w:sz w:val="20"/>
                <w:szCs w:val="20"/>
              </w:rPr>
            </w:pPr>
            <w:r w:rsidRPr="009B0BA7">
              <w:rPr>
                <w:rFonts w:ascii="Arial" w:hAnsi="Arial" w:cs="Arial"/>
                <w:b/>
                <w:bCs/>
                <w:sz w:val="20"/>
                <w:szCs w:val="20"/>
              </w:rPr>
              <w:t>Baht</w:t>
            </w:r>
          </w:p>
        </w:tc>
        <w:tc>
          <w:tcPr>
            <w:tcW w:w="1368" w:type="dxa"/>
            <w:tcBorders>
              <w:top w:val="nil"/>
              <w:left w:val="nil"/>
              <w:bottom w:val="single" w:sz="4" w:space="0" w:color="auto"/>
              <w:right w:val="nil"/>
            </w:tcBorders>
            <w:shd w:val="clear" w:color="auto" w:fill="auto"/>
          </w:tcPr>
          <w:p w14:paraId="3F1FA073" w14:textId="77777777" w:rsidR="00115F7B" w:rsidRPr="009B0BA7" w:rsidRDefault="00115F7B" w:rsidP="00421627">
            <w:pPr>
              <w:ind w:left="-40" w:right="-72"/>
              <w:jc w:val="right"/>
              <w:rPr>
                <w:rFonts w:ascii="Arial" w:hAnsi="Arial" w:cs="Arial"/>
                <w:b/>
                <w:bCs/>
                <w:sz w:val="20"/>
                <w:szCs w:val="20"/>
              </w:rPr>
            </w:pPr>
            <w:r w:rsidRPr="009B0BA7">
              <w:rPr>
                <w:rFonts w:ascii="Arial" w:hAnsi="Arial" w:cs="Arial"/>
                <w:b/>
                <w:bCs/>
                <w:sz w:val="20"/>
                <w:szCs w:val="20"/>
              </w:rPr>
              <w:t>Baht</w:t>
            </w:r>
          </w:p>
        </w:tc>
      </w:tr>
      <w:tr w:rsidR="00115F7B" w:rsidRPr="009B0BA7" w14:paraId="315D072B" w14:textId="77777777" w:rsidTr="00421627">
        <w:tc>
          <w:tcPr>
            <w:tcW w:w="6264" w:type="dxa"/>
            <w:tcBorders>
              <w:top w:val="nil"/>
              <w:left w:val="nil"/>
              <w:bottom w:val="nil"/>
              <w:right w:val="nil"/>
            </w:tcBorders>
          </w:tcPr>
          <w:p w14:paraId="3225429A" w14:textId="77777777" w:rsidR="00115F7B" w:rsidRPr="009B0BA7" w:rsidRDefault="00115F7B" w:rsidP="00421627">
            <w:pPr>
              <w:ind w:left="-1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5A78DB1F" w14:textId="77777777" w:rsidR="00115F7B" w:rsidRPr="009B0BA7" w:rsidRDefault="00115F7B" w:rsidP="00421627">
            <w:pPr>
              <w:ind w:right="-72"/>
              <w:jc w:val="right"/>
              <w:rPr>
                <w:rFonts w:ascii="Arial" w:hAnsi="Arial" w:cs="Arial"/>
                <w:sz w:val="20"/>
                <w:szCs w:val="20"/>
              </w:rPr>
            </w:pPr>
          </w:p>
        </w:tc>
        <w:tc>
          <w:tcPr>
            <w:tcW w:w="1368" w:type="dxa"/>
            <w:tcBorders>
              <w:top w:val="single" w:sz="4" w:space="0" w:color="auto"/>
              <w:left w:val="nil"/>
              <w:bottom w:val="nil"/>
              <w:right w:val="nil"/>
            </w:tcBorders>
          </w:tcPr>
          <w:p w14:paraId="697B118C" w14:textId="77777777" w:rsidR="00115F7B" w:rsidRPr="009B0BA7" w:rsidRDefault="00115F7B" w:rsidP="00421627">
            <w:pPr>
              <w:ind w:left="-40" w:right="-72"/>
              <w:jc w:val="right"/>
              <w:rPr>
                <w:rFonts w:ascii="Arial" w:hAnsi="Arial" w:cs="Arial"/>
                <w:sz w:val="20"/>
                <w:szCs w:val="20"/>
              </w:rPr>
            </w:pPr>
          </w:p>
        </w:tc>
      </w:tr>
      <w:tr w:rsidR="00115F7B" w:rsidRPr="009B0BA7" w14:paraId="14AF20D9" w14:textId="77777777" w:rsidTr="00421627">
        <w:tc>
          <w:tcPr>
            <w:tcW w:w="6264" w:type="dxa"/>
            <w:tcBorders>
              <w:top w:val="nil"/>
              <w:left w:val="nil"/>
              <w:bottom w:val="nil"/>
              <w:right w:val="nil"/>
            </w:tcBorders>
          </w:tcPr>
          <w:p w14:paraId="58E8D842" w14:textId="77777777" w:rsidR="00115F7B" w:rsidRPr="009B0BA7" w:rsidRDefault="00115F7B" w:rsidP="00421627">
            <w:pPr>
              <w:ind w:left="-17"/>
              <w:rPr>
                <w:rFonts w:ascii="Arial" w:hAnsi="Arial" w:cs="Arial"/>
                <w:sz w:val="20"/>
                <w:szCs w:val="20"/>
              </w:rPr>
            </w:pPr>
            <w:r w:rsidRPr="009B0BA7">
              <w:rPr>
                <w:rFonts w:ascii="Arial" w:hAnsi="Arial" w:cs="Arial"/>
                <w:sz w:val="20"/>
                <w:szCs w:val="20"/>
              </w:rPr>
              <w:t>Opening net book value</w:t>
            </w:r>
          </w:p>
        </w:tc>
        <w:tc>
          <w:tcPr>
            <w:tcW w:w="1368" w:type="dxa"/>
            <w:tcBorders>
              <w:top w:val="nil"/>
              <w:left w:val="nil"/>
              <w:bottom w:val="nil"/>
              <w:right w:val="nil"/>
            </w:tcBorders>
            <w:shd w:val="clear" w:color="auto" w:fill="FAFAFA"/>
          </w:tcPr>
          <w:p w14:paraId="77BD3B6F" w14:textId="77777777" w:rsidR="00115F7B" w:rsidRPr="009B0BA7" w:rsidRDefault="00115F7B" w:rsidP="00421627">
            <w:pPr>
              <w:ind w:left="-40" w:right="-72"/>
              <w:jc w:val="right"/>
              <w:rPr>
                <w:rFonts w:ascii="Arial" w:hAnsi="Arial" w:cs="Arial"/>
                <w:sz w:val="20"/>
                <w:szCs w:val="20"/>
              </w:rPr>
            </w:pPr>
            <w:r w:rsidRPr="009B0BA7">
              <w:rPr>
                <w:rFonts w:ascii="Arial" w:hAnsi="Arial" w:cs="Arial"/>
                <w:sz w:val="20"/>
                <w:szCs w:val="20"/>
              </w:rPr>
              <w:t>161,680,777</w:t>
            </w:r>
          </w:p>
        </w:tc>
        <w:tc>
          <w:tcPr>
            <w:tcW w:w="1368" w:type="dxa"/>
            <w:tcBorders>
              <w:top w:val="nil"/>
              <w:left w:val="nil"/>
              <w:bottom w:val="nil"/>
              <w:right w:val="nil"/>
            </w:tcBorders>
          </w:tcPr>
          <w:p w14:paraId="319DFAE6" w14:textId="77777777" w:rsidR="00115F7B" w:rsidRPr="009B0BA7" w:rsidRDefault="00115F7B" w:rsidP="00421627">
            <w:pPr>
              <w:ind w:left="-40" w:right="-72"/>
              <w:jc w:val="right"/>
              <w:rPr>
                <w:rFonts w:ascii="Arial" w:hAnsi="Arial" w:cs="Arial"/>
                <w:sz w:val="20"/>
                <w:szCs w:val="20"/>
              </w:rPr>
            </w:pPr>
            <w:r w:rsidRPr="009B0BA7">
              <w:rPr>
                <w:rFonts w:ascii="Arial" w:hAnsi="Arial" w:cs="Arial"/>
                <w:sz w:val="20"/>
                <w:szCs w:val="20"/>
              </w:rPr>
              <w:t>124,181,002</w:t>
            </w:r>
          </w:p>
        </w:tc>
      </w:tr>
      <w:tr w:rsidR="00115F7B" w:rsidRPr="009B0BA7" w14:paraId="30513C9C" w14:textId="77777777" w:rsidTr="00421627">
        <w:tc>
          <w:tcPr>
            <w:tcW w:w="6264" w:type="dxa"/>
            <w:tcBorders>
              <w:top w:val="nil"/>
              <w:left w:val="nil"/>
              <w:bottom w:val="nil"/>
              <w:right w:val="nil"/>
            </w:tcBorders>
          </w:tcPr>
          <w:p w14:paraId="1D8BEFC3" w14:textId="77777777" w:rsidR="00115F7B" w:rsidRPr="009B0BA7" w:rsidRDefault="00115F7B" w:rsidP="00421627">
            <w:pPr>
              <w:ind w:left="-17"/>
              <w:rPr>
                <w:rFonts w:ascii="Arial" w:hAnsi="Arial" w:cs="Arial"/>
                <w:sz w:val="20"/>
                <w:szCs w:val="20"/>
              </w:rPr>
            </w:pPr>
            <w:r w:rsidRPr="009B0BA7">
              <w:rPr>
                <w:rFonts w:ascii="Arial" w:hAnsi="Arial" w:cs="Arial"/>
                <w:sz w:val="20"/>
                <w:szCs w:val="20"/>
              </w:rPr>
              <w:t>Increase in investment</w:t>
            </w:r>
          </w:p>
        </w:tc>
        <w:tc>
          <w:tcPr>
            <w:tcW w:w="1368" w:type="dxa"/>
            <w:tcBorders>
              <w:top w:val="nil"/>
              <w:left w:val="nil"/>
              <w:bottom w:val="nil"/>
              <w:right w:val="nil"/>
            </w:tcBorders>
            <w:shd w:val="clear" w:color="auto" w:fill="FAFAFA"/>
          </w:tcPr>
          <w:p w14:paraId="1C79D7E5" w14:textId="77777777" w:rsidR="00115F7B" w:rsidRPr="009B0BA7" w:rsidRDefault="00115F7B" w:rsidP="00421627">
            <w:pPr>
              <w:ind w:left="-40" w:right="-72"/>
              <w:jc w:val="right"/>
              <w:rPr>
                <w:rFonts w:ascii="Arial" w:hAnsi="Arial" w:cs="Arial"/>
                <w:sz w:val="20"/>
                <w:szCs w:val="20"/>
              </w:rPr>
            </w:pPr>
            <w:r w:rsidRPr="009B0BA7">
              <w:rPr>
                <w:rFonts w:ascii="Arial" w:hAnsi="Arial" w:cs="Arial"/>
                <w:sz w:val="20"/>
                <w:szCs w:val="20"/>
              </w:rPr>
              <w:t>39,999,700</w:t>
            </w:r>
          </w:p>
        </w:tc>
        <w:tc>
          <w:tcPr>
            <w:tcW w:w="1368" w:type="dxa"/>
            <w:tcBorders>
              <w:top w:val="nil"/>
              <w:left w:val="nil"/>
              <w:bottom w:val="nil"/>
              <w:right w:val="nil"/>
            </w:tcBorders>
          </w:tcPr>
          <w:p w14:paraId="095C2DAF" w14:textId="77777777" w:rsidR="00115F7B" w:rsidRPr="009B0BA7" w:rsidRDefault="00115F7B" w:rsidP="00421627">
            <w:pPr>
              <w:ind w:left="-40" w:right="-72"/>
              <w:jc w:val="right"/>
              <w:rPr>
                <w:rFonts w:ascii="Arial" w:hAnsi="Arial" w:cs="Arial"/>
                <w:sz w:val="20"/>
                <w:szCs w:val="20"/>
              </w:rPr>
            </w:pPr>
            <w:r w:rsidRPr="009B0BA7">
              <w:rPr>
                <w:rFonts w:ascii="Arial" w:hAnsi="Arial" w:cs="Arial"/>
                <w:sz w:val="20"/>
                <w:szCs w:val="20"/>
              </w:rPr>
              <w:t>17,499,895</w:t>
            </w:r>
          </w:p>
        </w:tc>
      </w:tr>
      <w:tr w:rsidR="00115F7B" w:rsidRPr="009B0BA7" w14:paraId="02D3B9D2" w14:textId="77777777" w:rsidTr="00421627">
        <w:tc>
          <w:tcPr>
            <w:tcW w:w="6264" w:type="dxa"/>
            <w:tcBorders>
              <w:top w:val="nil"/>
              <w:left w:val="nil"/>
              <w:bottom w:val="nil"/>
              <w:right w:val="nil"/>
            </w:tcBorders>
          </w:tcPr>
          <w:p w14:paraId="378F02B1" w14:textId="62B3C694" w:rsidR="00115F7B" w:rsidRPr="009B0BA7" w:rsidRDefault="00115F7B" w:rsidP="00421627">
            <w:pPr>
              <w:ind w:left="-17"/>
              <w:rPr>
                <w:rFonts w:ascii="Arial" w:hAnsi="Arial" w:cs="Arial"/>
                <w:spacing w:val="-6"/>
                <w:sz w:val="20"/>
                <w:szCs w:val="20"/>
              </w:rPr>
            </w:pPr>
            <w:r w:rsidRPr="009B0BA7">
              <w:rPr>
                <w:rFonts w:ascii="Arial" w:hAnsi="Arial" w:cs="Arial"/>
                <w:spacing w:val="-6"/>
                <w:sz w:val="20"/>
                <w:szCs w:val="20"/>
              </w:rPr>
              <w:t>Disposals</w:t>
            </w:r>
            <w:r w:rsidR="006A172D" w:rsidRPr="009B0BA7">
              <w:rPr>
                <w:rFonts w:ascii="Arial" w:hAnsi="Arial" w:cs="Arial"/>
                <w:spacing w:val="-6"/>
                <w:sz w:val="20"/>
                <w:szCs w:val="20"/>
              </w:rPr>
              <w:t xml:space="preserve"> of investment under restructuring within the Group (Note 11.2)</w:t>
            </w:r>
          </w:p>
        </w:tc>
        <w:tc>
          <w:tcPr>
            <w:tcW w:w="1368" w:type="dxa"/>
            <w:tcBorders>
              <w:top w:val="nil"/>
              <w:left w:val="nil"/>
              <w:bottom w:val="nil"/>
              <w:right w:val="nil"/>
            </w:tcBorders>
            <w:shd w:val="clear" w:color="auto" w:fill="FAFAFA"/>
          </w:tcPr>
          <w:p w14:paraId="046707DC" w14:textId="77777777" w:rsidR="00115F7B" w:rsidRPr="009B0BA7" w:rsidRDefault="00115F7B" w:rsidP="00421627">
            <w:pPr>
              <w:ind w:left="-40" w:right="-72"/>
              <w:jc w:val="right"/>
              <w:rPr>
                <w:rFonts w:ascii="Arial" w:hAnsi="Arial" w:cs="Arial"/>
                <w:sz w:val="20"/>
                <w:szCs w:val="20"/>
              </w:rPr>
            </w:pPr>
            <w:r w:rsidRPr="009B0BA7">
              <w:rPr>
                <w:rFonts w:ascii="Arial" w:hAnsi="Arial" w:cs="Arial"/>
                <w:sz w:val="20"/>
                <w:szCs w:val="20"/>
              </w:rPr>
              <w:t>(30,828,180)</w:t>
            </w:r>
          </w:p>
        </w:tc>
        <w:tc>
          <w:tcPr>
            <w:tcW w:w="1368" w:type="dxa"/>
            <w:tcBorders>
              <w:top w:val="nil"/>
              <w:left w:val="nil"/>
              <w:bottom w:val="nil"/>
              <w:right w:val="nil"/>
            </w:tcBorders>
          </w:tcPr>
          <w:p w14:paraId="7FA5484D" w14:textId="77777777" w:rsidR="00115F7B" w:rsidRPr="009B0BA7" w:rsidRDefault="00115F7B" w:rsidP="00421627">
            <w:pPr>
              <w:ind w:left="-40" w:right="-72"/>
              <w:jc w:val="right"/>
              <w:rPr>
                <w:rFonts w:ascii="Arial" w:hAnsi="Arial" w:cs="Arial"/>
                <w:sz w:val="20"/>
                <w:szCs w:val="20"/>
              </w:rPr>
            </w:pPr>
            <w:r w:rsidRPr="009B0BA7">
              <w:rPr>
                <w:rFonts w:ascii="Arial" w:hAnsi="Arial" w:cs="Arial"/>
                <w:sz w:val="20"/>
                <w:szCs w:val="20"/>
              </w:rPr>
              <w:t>-</w:t>
            </w:r>
          </w:p>
        </w:tc>
      </w:tr>
      <w:tr w:rsidR="00115F7B" w:rsidRPr="009B0BA7" w14:paraId="5ACD7892" w14:textId="77777777" w:rsidTr="00421627">
        <w:tc>
          <w:tcPr>
            <w:tcW w:w="6264" w:type="dxa"/>
            <w:tcBorders>
              <w:top w:val="nil"/>
              <w:left w:val="nil"/>
              <w:bottom w:val="nil"/>
              <w:right w:val="nil"/>
            </w:tcBorders>
          </w:tcPr>
          <w:p w14:paraId="0F8C6CE8" w14:textId="77777777" w:rsidR="00115F7B" w:rsidRPr="009B0BA7" w:rsidRDefault="00115F7B" w:rsidP="00421627">
            <w:pPr>
              <w:ind w:left="-17"/>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193ABBEE" w14:textId="77777777" w:rsidR="00115F7B" w:rsidRPr="009B0BA7" w:rsidRDefault="00115F7B" w:rsidP="00421627">
            <w:pPr>
              <w:ind w:left="-40" w:right="-72"/>
              <w:jc w:val="right"/>
              <w:rPr>
                <w:rFonts w:ascii="Arial" w:hAnsi="Arial" w:cs="Arial"/>
                <w:sz w:val="20"/>
                <w:szCs w:val="20"/>
              </w:rPr>
            </w:pPr>
          </w:p>
        </w:tc>
        <w:tc>
          <w:tcPr>
            <w:tcW w:w="1368" w:type="dxa"/>
            <w:tcBorders>
              <w:top w:val="single" w:sz="4" w:space="0" w:color="auto"/>
              <w:left w:val="nil"/>
              <w:bottom w:val="nil"/>
              <w:right w:val="nil"/>
            </w:tcBorders>
            <w:vAlign w:val="center"/>
          </w:tcPr>
          <w:p w14:paraId="7D48540D" w14:textId="77777777" w:rsidR="00115F7B" w:rsidRPr="009B0BA7" w:rsidRDefault="00115F7B" w:rsidP="00421627">
            <w:pPr>
              <w:ind w:left="-40" w:right="-72"/>
              <w:jc w:val="right"/>
              <w:rPr>
                <w:rFonts w:ascii="Arial" w:hAnsi="Arial" w:cs="Arial"/>
                <w:sz w:val="20"/>
                <w:szCs w:val="20"/>
              </w:rPr>
            </w:pPr>
          </w:p>
        </w:tc>
      </w:tr>
      <w:tr w:rsidR="00115F7B" w:rsidRPr="009B0BA7" w14:paraId="0E2A9383" w14:textId="77777777" w:rsidTr="00421627">
        <w:tc>
          <w:tcPr>
            <w:tcW w:w="6264" w:type="dxa"/>
            <w:tcBorders>
              <w:top w:val="nil"/>
              <w:left w:val="nil"/>
              <w:bottom w:val="nil"/>
              <w:right w:val="nil"/>
            </w:tcBorders>
          </w:tcPr>
          <w:p w14:paraId="17977101" w14:textId="77777777" w:rsidR="00115F7B" w:rsidRPr="009B0BA7" w:rsidRDefault="00115F7B" w:rsidP="00421627">
            <w:pPr>
              <w:ind w:left="-17"/>
              <w:rPr>
                <w:rFonts w:ascii="Arial" w:hAnsi="Arial" w:cs="Arial"/>
                <w:sz w:val="20"/>
                <w:szCs w:val="20"/>
              </w:rPr>
            </w:pPr>
            <w:r w:rsidRPr="009B0BA7">
              <w:rPr>
                <w:rFonts w:ascii="Arial" w:hAnsi="Arial" w:cs="Arial"/>
                <w:sz w:val="20"/>
                <w:szCs w:val="20"/>
              </w:rPr>
              <w:t>Closing net book value</w:t>
            </w:r>
          </w:p>
        </w:tc>
        <w:tc>
          <w:tcPr>
            <w:tcW w:w="1368" w:type="dxa"/>
            <w:tcBorders>
              <w:top w:val="nil"/>
              <w:left w:val="nil"/>
              <w:bottom w:val="single" w:sz="4" w:space="0" w:color="auto"/>
              <w:right w:val="nil"/>
            </w:tcBorders>
            <w:shd w:val="clear" w:color="auto" w:fill="FAFAFA"/>
          </w:tcPr>
          <w:p w14:paraId="27D6DF6C" w14:textId="77777777" w:rsidR="00115F7B" w:rsidRPr="009B0BA7" w:rsidRDefault="00115F7B" w:rsidP="00421627">
            <w:pPr>
              <w:ind w:left="-40" w:right="-72"/>
              <w:jc w:val="right"/>
              <w:rPr>
                <w:rFonts w:ascii="Arial" w:hAnsi="Arial" w:cs="Arial"/>
                <w:sz w:val="20"/>
                <w:szCs w:val="20"/>
              </w:rPr>
            </w:pPr>
            <w:r w:rsidRPr="009B0BA7">
              <w:rPr>
                <w:rFonts w:ascii="Arial" w:hAnsi="Arial" w:cs="Arial"/>
                <w:sz w:val="20"/>
                <w:szCs w:val="20"/>
              </w:rPr>
              <w:t>170,852,297</w:t>
            </w:r>
          </w:p>
        </w:tc>
        <w:tc>
          <w:tcPr>
            <w:tcW w:w="1368" w:type="dxa"/>
            <w:tcBorders>
              <w:top w:val="nil"/>
              <w:left w:val="nil"/>
              <w:bottom w:val="single" w:sz="4" w:space="0" w:color="auto"/>
              <w:right w:val="nil"/>
            </w:tcBorders>
          </w:tcPr>
          <w:p w14:paraId="79460494" w14:textId="77777777" w:rsidR="00115F7B" w:rsidRPr="009B0BA7" w:rsidRDefault="00115F7B" w:rsidP="00421627">
            <w:pPr>
              <w:ind w:right="-72"/>
              <w:jc w:val="right"/>
              <w:rPr>
                <w:rFonts w:ascii="Arial" w:hAnsi="Arial" w:cs="Arial"/>
                <w:sz w:val="20"/>
                <w:szCs w:val="20"/>
              </w:rPr>
            </w:pPr>
            <w:r w:rsidRPr="009B0BA7">
              <w:rPr>
                <w:rFonts w:ascii="Arial" w:hAnsi="Arial" w:cs="Arial"/>
                <w:sz w:val="20"/>
                <w:szCs w:val="20"/>
              </w:rPr>
              <w:t>141,680,897</w:t>
            </w:r>
          </w:p>
        </w:tc>
      </w:tr>
    </w:tbl>
    <w:p w14:paraId="6B62D9A4" w14:textId="77777777" w:rsidR="00115F7B" w:rsidRPr="009B0BA7" w:rsidRDefault="00115F7B" w:rsidP="001A3FC0">
      <w:pPr>
        <w:ind w:left="540"/>
        <w:rPr>
          <w:rFonts w:ascii="Arial" w:hAnsi="Arial" w:cs="Arial"/>
          <w:spacing w:val="-4"/>
          <w:sz w:val="20"/>
          <w:szCs w:val="20"/>
        </w:rPr>
      </w:pPr>
    </w:p>
    <w:p w14:paraId="4AFCEFE3" w14:textId="560F9A40" w:rsidR="00726302" w:rsidRPr="009B0BA7" w:rsidRDefault="00883610" w:rsidP="001A3FC0">
      <w:pPr>
        <w:ind w:left="540"/>
        <w:rPr>
          <w:rFonts w:ascii="Arial" w:hAnsi="Arial" w:cs="Arial"/>
          <w:spacing w:val="-4"/>
          <w:sz w:val="20"/>
          <w:szCs w:val="20"/>
        </w:rPr>
      </w:pPr>
      <w:r w:rsidRPr="009B0BA7">
        <w:rPr>
          <w:rFonts w:ascii="Arial" w:hAnsi="Arial" w:cs="Arial"/>
          <w:spacing w:val="-6"/>
          <w:sz w:val="20"/>
          <w:szCs w:val="20"/>
        </w:rPr>
        <w:t xml:space="preserve">As </w:t>
      </w:r>
      <w:proofErr w:type="gramStart"/>
      <w:r w:rsidRPr="009B0BA7">
        <w:rPr>
          <w:rFonts w:ascii="Arial" w:hAnsi="Arial" w:cs="Arial"/>
          <w:spacing w:val="-6"/>
          <w:sz w:val="20"/>
          <w:szCs w:val="20"/>
        </w:rPr>
        <w:t>at</w:t>
      </w:r>
      <w:proofErr w:type="gramEnd"/>
      <w:r w:rsidRPr="009B0BA7">
        <w:rPr>
          <w:rFonts w:ascii="Arial" w:hAnsi="Arial" w:cs="Arial"/>
          <w:spacing w:val="-6"/>
          <w:sz w:val="20"/>
          <w:szCs w:val="20"/>
        </w:rPr>
        <w:t xml:space="preserve"> </w:t>
      </w:r>
      <w:r w:rsidR="00362237" w:rsidRPr="009B0BA7">
        <w:rPr>
          <w:rFonts w:ascii="Arial" w:hAnsi="Arial" w:cs="Arial"/>
          <w:spacing w:val="-6"/>
          <w:sz w:val="20"/>
          <w:szCs w:val="20"/>
        </w:rPr>
        <w:t>30 September</w:t>
      </w:r>
      <w:r w:rsidR="008A631C" w:rsidRPr="009B0BA7">
        <w:rPr>
          <w:rFonts w:ascii="Arial" w:hAnsi="Arial" w:cs="Arial"/>
          <w:spacing w:val="-6"/>
          <w:sz w:val="20"/>
          <w:szCs w:val="20"/>
        </w:rPr>
        <w:t xml:space="preserve"> </w:t>
      </w:r>
      <w:r w:rsidRPr="009B0BA7">
        <w:rPr>
          <w:rFonts w:ascii="Arial" w:hAnsi="Arial" w:cs="Arial"/>
          <w:spacing w:val="-6"/>
          <w:sz w:val="20"/>
          <w:szCs w:val="20"/>
        </w:rPr>
        <w:t>2021 and 31 December 20</w:t>
      </w:r>
      <w:r w:rsidR="00087011" w:rsidRPr="009B0BA7">
        <w:rPr>
          <w:rFonts w:ascii="Arial" w:hAnsi="Arial" w:cs="Arial"/>
          <w:spacing w:val="-6"/>
          <w:sz w:val="20"/>
          <w:szCs w:val="20"/>
        </w:rPr>
        <w:t>20</w:t>
      </w:r>
      <w:r w:rsidRPr="009B0BA7">
        <w:rPr>
          <w:rFonts w:ascii="Arial" w:hAnsi="Arial" w:cs="Arial"/>
          <w:spacing w:val="-6"/>
          <w:sz w:val="20"/>
          <w:szCs w:val="20"/>
        </w:rPr>
        <w:t xml:space="preserve">, investments in </w:t>
      </w:r>
      <w:r w:rsidR="00886603" w:rsidRPr="009B0BA7">
        <w:rPr>
          <w:rFonts w:ascii="Arial" w:hAnsi="Arial" w:cs="Arial"/>
          <w:spacing w:val="-6"/>
          <w:sz w:val="20"/>
          <w:szCs w:val="20"/>
        </w:rPr>
        <w:t xml:space="preserve">subsidiaries </w:t>
      </w:r>
      <w:r w:rsidR="00C43AD0" w:rsidRPr="009B0BA7">
        <w:rPr>
          <w:rFonts w:ascii="Arial" w:hAnsi="Arial" w:cs="Arial"/>
          <w:spacing w:val="-6"/>
          <w:sz w:val="20"/>
          <w:szCs w:val="20"/>
        </w:rPr>
        <w:t>t</w:t>
      </w:r>
      <w:r w:rsidR="00967F56" w:rsidRPr="009B0BA7">
        <w:rPr>
          <w:rFonts w:ascii="Arial" w:hAnsi="Arial" w:cs="Arial"/>
          <w:spacing w:val="-6"/>
          <w:sz w:val="20"/>
          <w:szCs w:val="20"/>
        </w:rPr>
        <w:t>hat have been significantly</w:t>
      </w:r>
      <w:r w:rsidR="00967F56" w:rsidRPr="009B0BA7">
        <w:rPr>
          <w:rFonts w:ascii="Arial" w:hAnsi="Arial" w:cs="Arial"/>
          <w:spacing w:val="-4"/>
          <w:sz w:val="20"/>
          <w:szCs w:val="20"/>
        </w:rPr>
        <w:t xml:space="preserve"> changed from 31 December 2020 </w:t>
      </w:r>
      <w:r w:rsidRPr="009B0BA7">
        <w:rPr>
          <w:rFonts w:ascii="Arial" w:hAnsi="Arial" w:cs="Arial"/>
          <w:spacing w:val="-4"/>
          <w:sz w:val="20"/>
          <w:szCs w:val="20"/>
        </w:rPr>
        <w:t>are</w:t>
      </w:r>
      <w:r w:rsidR="00250536" w:rsidRPr="009B0BA7">
        <w:rPr>
          <w:rFonts w:ascii="Arial" w:hAnsi="Arial" w:cs="Arial"/>
          <w:spacing w:val="-4"/>
          <w:sz w:val="20"/>
          <w:szCs w:val="20"/>
        </w:rPr>
        <w:t xml:space="preserve"> </w:t>
      </w:r>
      <w:r w:rsidR="00250536" w:rsidRPr="009B0BA7">
        <w:rPr>
          <w:rFonts w:ascii="Arial" w:eastAsia="Arial Unicode MS" w:hAnsi="Arial" w:cs="Arial"/>
          <w:spacing w:val="-4"/>
          <w:sz w:val="20"/>
          <w:szCs w:val="20"/>
        </w:rPr>
        <w:t>detailed</w:t>
      </w:r>
      <w:r w:rsidRPr="009B0BA7">
        <w:rPr>
          <w:rFonts w:ascii="Arial" w:hAnsi="Arial" w:cs="Arial"/>
          <w:spacing w:val="-4"/>
          <w:sz w:val="20"/>
          <w:szCs w:val="20"/>
        </w:rPr>
        <w:t xml:space="preserve"> as follows:</w:t>
      </w:r>
    </w:p>
    <w:p w14:paraId="1B4D8920" w14:textId="77777777" w:rsidR="001A3FC0" w:rsidRPr="009B0BA7" w:rsidRDefault="001A3FC0" w:rsidP="001A3FC0">
      <w:pPr>
        <w:ind w:left="540"/>
        <w:rPr>
          <w:rFonts w:ascii="Arial" w:hAnsi="Arial" w:cs="Arial"/>
          <w:sz w:val="20"/>
          <w:szCs w:val="20"/>
        </w:rPr>
      </w:pPr>
    </w:p>
    <w:tbl>
      <w:tblPr>
        <w:tblW w:w="8941" w:type="dxa"/>
        <w:tblInd w:w="648" w:type="dxa"/>
        <w:tblLayout w:type="fixed"/>
        <w:tblLook w:val="01E0" w:firstRow="1" w:lastRow="1" w:firstColumn="1" w:lastColumn="1" w:noHBand="0" w:noVBand="0"/>
      </w:tblPr>
      <w:tblGrid>
        <w:gridCol w:w="2043"/>
        <w:gridCol w:w="1984"/>
        <w:gridCol w:w="993"/>
        <w:gridCol w:w="951"/>
        <w:gridCol w:w="990"/>
        <w:gridCol w:w="984"/>
        <w:gridCol w:w="996"/>
      </w:tblGrid>
      <w:tr w:rsidR="001343AD" w:rsidRPr="009B0BA7" w14:paraId="509F3721" w14:textId="77777777" w:rsidTr="0087355B">
        <w:trPr>
          <w:trHeight w:val="215"/>
          <w:tblHeader/>
        </w:trPr>
        <w:tc>
          <w:tcPr>
            <w:tcW w:w="2043" w:type="dxa"/>
            <w:tcBorders>
              <w:top w:val="single" w:sz="4" w:space="0" w:color="auto"/>
            </w:tcBorders>
            <w:vAlign w:val="bottom"/>
          </w:tcPr>
          <w:p w14:paraId="498022CE" w14:textId="77777777" w:rsidR="001343AD" w:rsidRPr="009B0BA7" w:rsidRDefault="001343AD" w:rsidP="00973074">
            <w:pPr>
              <w:ind w:left="-101" w:right="-72"/>
              <w:jc w:val="center"/>
              <w:rPr>
                <w:rFonts w:ascii="Arial" w:hAnsi="Arial" w:cs="Arial"/>
                <w:b/>
                <w:bCs/>
                <w:sz w:val="14"/>
                <w:szCs w:val="14"/>
              </w:rPr>
            </w:pPr>
          </w:p>
        </w:tc>
        <w:tc>
          <w:tcPr>
            <w:tcW w:w="1984" w:type="dxa"/>
            <w:tcBorders>
              <w:top w:val="single" w:sz="4" w:space="0" w:color="auto"/>
            </w:tcBorders>
            <w:vAlign w:val="bottom"/>
          </w:tcPr>
          <w:p w14:paraId="53C41899" w14:textId="77777777" w:rsidR="001343AD" w:rsidRPr="009B0BA7" w:rsidRDefault="001343AD" w:rsidP="00973074">
            <w:pPr>
              <w:ind w:right="-72"/>
              <w:jc w:val="center"/>
              <w:rPr>
                <w:rFonts w:ascii="Arial" w:hAnsi="Arial" w:cs="Arial"/>
                <w:b/>
                <w:bCs/>
                <w:sz w:val="14"/>
                <w:szCs w:val="14"/>
              </w:rPr>
            </w:pPr>
          </w:p>
        </w:tc>
        <w:tc>
          <w:tcPr>
            <w:tcW w:w="993" w:type="dxa"/>
            <w:tcBorders>
              <w:top w:val="single" w:sz="4" w:space="0" w:color="auto"/>
            </w:tcBorders>
            <w:vAlign w:val="bottom"/>
          </w:tcPr>
          <w:p w14:paraId="24F0754F" w14:textId="77777777" w:rsidR="001343AD" w:rsidRPr="009B0BA7" w:rsidRDefault="001343AD" w:rsidP="00973074">
            <w:pPr>
              <w:ind w:right="-72"/>
              <w:jc w:val="center"/>
              <w:rPr>
                <w:rFonts w:ascii="Arial" w:hAnsi="Arial" w:cs="Arial"/>
                <w:b/>
                <w:bCs/>
                <w:sz w:val="14"/>
                <w:szCs w:val="14"/>
              </w:rPr>
            </w:pPr>
          </w:p>
        </w:tc>
        <w:tc>
          <w:tcPr>
            <w:tcW w:w="1941" w:type="dxa"/>
            <w:gridSpan w:val="2"/>
            <w:tcBorders>
              <w:top w:val="single" w:sz="4" w:space="0" w:color="auto"/>
              <w:bottom w:val="single" w:sz="4" w:space="0" w:color="auto"/>
            </w:tcBorders>
            <w:vAlign w:val="bottom"/>
          </w:tcPr>
          <w:p w14:paraId="37D1155E" w14:textId="77777777" w:rsidR="001343AD" w:rsidRPr="009B0BA7" w:rsidRDefault="001343AD" w:rsidP="00973074">
            <w:pPr>
              <w:ind w:right="-72"/>
              <w:jc w:val="center"/>
              <w:rPr>
                <w:rFonts w:ascii="Arial" w:hAnsi="Arial" w:cs="Arial"/>
                <w:b/>
                <w:bCs/>
                <w:sz w:val="14"/>
                <w:szCs w:val="14"/>
              </w:rPr>
            </w:pPr>
            <w:r w:rsidRPr="009B0BA7">
              <w:rPr>
                <w:rFonts w:ascii="Arial" w:hAnsi="Arial" w:cs="Arial"/>
                <w:b/>
                <w:bCs/>
                <w:sz w:val="14"/>
                <w:szCs w:val="14"/>
              </w:rPr>
              <w:t>% of Ownership interest</w:t>
            </w:r>
          </w:p>
        </w:tc>
        <w:tc>
          <w:tcPr>
            <w:tcW w:w="1980" w:type="dxa"/>
            <w:gridSpan w:val="2"/>
            <w:tcBorders>
              <w:top w:val="single" w:sz="4" w:space="0" w:color="auto"/>
              <w:bottom w:val="single" w:sz="4" w:space="0" w:color="auto"/>
            </w:tcBorders>
            <w:vAlign w:val="bottom"/>
          </w:tcPr>
          <w:p w14:paraId="6B2D7D6E" w14:textId="77777777" w:rsidR="001343AD" w:rsidRPr="009B0BA7" w:rsidRDefault="001343AD" w:rsidP="00973074">
            <w:pPr>
              <w:ind w:right="-72"/>
              <w:jc w:val="center"/>
              <w:rPr>
                <w:rFonts w:ascii="Arial" w:hAnsi="Arial" w:cs="Arial"/>
                <w:b/>
                <w:bCs/>
                <w:sz w:val="14"/>
                <w:szCs w:val="14"/>
              </w:rPr>
            </w:pPr>
            <w:r w:rsidRPr="009B0BA7">
              <w:rPr>
                <w:rFonts w:ascii="Arial" w:hAnsi="Arial" w:cs="Arial"/>
                <w:b/>
                <w:bCs/>
                <w:sz w:val="14"/>
                <w:szCs w:val="14"/>
              </w:rPr>
              <w:t xml:space="preserve">Investment at </w:t>
            </w:r>
          </w:p>
          <w:p w14:paraId="4B31CD56" w14:textId="77777777" w:rsidR="001343AD" w:rsidRPr="009B0BA7" w:rsidRDefault="001343AD" w:rsidP="00973074">
            <w:pPr>
              <w:ind w:right="-72"/>
              <w:jc w:val="center"/>
              <w:rPr>
                <w:rFonts w:ascii="Arial" w:hAnsi="Arial" w:cs="Arial"/>
                <w:b/>
                <w:bCs/>
                <w:sz w:val="14"/>
                <w:szCs w:val="14"/>
              </w:rPr>
            </w:pPr>
            <w:r w:rsidRPr="009B0BA7">
              <w:rPr>
                <w:rFonts w:ascii="Arial" w:hAnsi="Arial" w:cs="Arial"/>
                <w:b/>
                <w:bCs/>
                <w:sz w:val="14"/>
                <w:szCs w:val="14"/>
              </w:rPr>
              <w:t>cost method</w:t>
            </w:r>
          </w:p>
        </w:tc>
      </w:tr>
      <w:tr w:rsidR="001343AD" w:rsidRPr="009B0BA7" w14:paraId="32739F69" w14:textId="77777777" w:rsidTr="0087355B">
        <w:trPr>
          <w:tblHeader/>
        </w:trPr>
        <w:tc>
          <w:tcPr>
            <w:tcW w:w="2043" w:type="dxa"/>
            <w:vAlign w:val="bottom"/>
          </w:tcPr>
          <w:p w14:paraId="0712D37E" w14:textId="77777777" w:rsidR="001343AD" w:rsidRPr="009B0BA7" w:rsidRDefault="001343AD" w:rsidP="00973074">
            <w:pPr>
              <w:ind w:left="-101" w:right="-72"/>
              <w:jc w:val="center"/>
              <w:rPr>
                <w:rFonts w:ascii="Arial" w:hAnsi="Arial" w:cs="Arial"/>
                <w:b/>
                <w:bCs/>
                <w:sz w:val="14"/>
                <w:szCs w:val="14"/>
              </w:rPr>
            </w:pPr>
          </w:p>
        </w:tc>
        <w:tc>
          <w:tcPr>
            <w:tcW w:w="1984" w:type="dxa"/>
            <w:vAlign w:val="bottom"/>
          </w:tcPr>
          <w:p w14:paraId="78484ED4" w14:textId="77777777" w:rsidR="001343AD" w:rsidRPr="009B0BA7" w:rsidRDefault="001343AD" w:rsidP="00973074">
            <w:pPr>
              <w:ind w:right="-72"/>
              <w:jc w:val="center"/>
              <w:rPr>
                <w:rFonts w:ascii="Arial" w:hAnsi="Arial" w:cs="Arial"/>
                <w:b/>
                <w:bCs/>
                <w:sz w:val="14"/>
                <w:szCs w:val="14"/>
              </w:rPr>
            </w:pPr>
          </w:p>
        </w:tc>
        <w:tc>
          <w:tcPr>
            <w:tcW w:w="993" w:type="dxa"/>
            <w:vAlign w:val="bottom"/>
          </w:tcPr>
          <w:p w14:paraId="090514DA" w14:textId="77777777" w:rsidR="001343AD" w:rsidRPr="009B0BA7" w:rsidRDefault="001343AD" w:rsidP="00973074">
            <w:pPr>
              <w:ind w:right="-72"/>
              <w:jc w:val="center"/>
              <w:rPr>
                <w:rFonts w:ascii="Arial" w:hAnsi="Arial" w:cs="Arial"/>
                <w:b/>
                <w:bCs/>
                <w:sz w:val="14"/>
                <w:szCs w:val="14"/>
              </w:rPr>
            </w:pPr>
          </w:p>
        </w:tc>
        <w:tc>
          <w:tcPr>
            <w:tcW w:w="951" w:type="dxa"/>
            <w:tcBorders>
              <w:top w:val="single" w:sz="4" w:space="0" w:color="auto"/>
            </w:tcBorders>
            <w:vAlign w:val="bottom"/>
          </w:tcPr>
          <w:p w14:paraId="22FDB029" w14:textId="399442FF" w:rsidR="001343AD" w:rsidRPr="009B0BA7" w:rsidRDefault="00362237" w:rsidP="00973074">
            <w:pPr>
              <w:ind w:left="-139" w:right="-72"/>
              <w:jc w:val="right"/>
              <w:rPr>
                <w:rFonts w:ascii="Arial" w:hAnsi="Arial" w:cs="Arial"/>
                <w:b/>
                <w:bCs/>
                <w:spacing w:val="-4"/>
                <w:sz w:val="14"/>
                <w:szCs w:val="14"/>
              </w:rPr>
            </w:pPr>
            <w:r w:rsidRPr="009B0BA7">
              <w:rPr>
                <w:rFonts w:ascii="Arial" w:hAnsi="Arial" w:cs="Arial"/>
                <w:b/>
                <w:bCs/>
                <w:spacing w:val="-4"/>
                <w:sz w:val="14"/>
                <w:szCs w:val="14"/>
              </w:rPr>
              <w:t>30 September</w:t>
            </w:r>
          </w:p>
        </w:tc>
        <w:tc>
          <w:tcPr>
            <w:tcW w:w="990" w:type="dxa"/>
            <w:tcBorders>
              <w:top w:val="single" w:sz="4" w:space="0" w:color="auto"/>
            </w:tcBorders>
            <w:vAlign w:val="bottom"/>
          </w:tcPr>
          <w:p w14:paraId="795BDAE0" w14:textId="77777777" w:rsidR="001343AD" w:rsidRPr="009B0BA7" w:rsidRDefault="001343AD" w:rsidP="00973074">
            <w:pPr>
              <w:ind w:left="-139" w:right="-72"/>
              <w:jc w:val="right"/>
              <w:rPr>
                <w:rFonts w:ascii="Arial" w:hAnsi="Arial" w:cs="Arial"/>
                <w:b/>
                <w:bCs/>
                <w:spacing w:val="-4"/>
                <w:sz w:val="14"/>
                <w:szCs w:val="14"/>
              </w:rPr>
            </w:pPr>
            <w:r w:rsidRPr="009B0BA7">
              <w:rPr>
                <w:rFonts w:ascii="Arial" w:hAnsi="Arial" w:cs="Arial"/>
                <w:b/>
                <w:bCs/>
                <w:spacing w:val="-4"/>
                <w:sz w:val="14"/>
                <w:szCs w:val="14"/>
              </w:rPr>
              <w:t>31 December</w:t>
            </w:r>
          </w:p>
        </w:tc>
        <w:tc>
          <w:tcPr>
            <w:tcW w:w="984" w:type="dxa"/>
            <w:tcBorders>
              <w:top w:val="single" w:sz="4" w:space="0" w:color="auto"/>
            </w:tcBorders>
            <w:vAlign w:val="bottom"/>
          </w:tcPr>
          <w:p w14:paraId="53E8B63D" w14:textId="77055BDF" w:rsidR="001343AD" w:rsidRPr="009B0BA7" w:rsidRDefault="00362237" w:rsidP="00973074">
            <w:pPr>
              <w:ind w:left="-139" w:right="-72"/>
              <w:jc w:val="right"/>
              <w:rPr>
                <w:rFonts w:ascii="Arial" w:hAnsi="Arial" w:cs="Arial"/>
                <w:b/>
                <w:bCs/>
                <w:spacing w:val="-4"/>
                <w:sz w:val="14"/>
                <w:szCs w:val="14"/>
              </w:rPr>
            </w:pPr>
            <w:r w:rsidRPr="009B0BA7">
              <w:rPr>
                <w:rFonts w:ascii="Arial" w:hAnsi="Arial" w:cs="Arial"/>
                <w:b/>
                <w:bCs/>
                <w:spacing w:val="-4"/>
                <w:sz w:val="14"/>
                <w:szCs w:val="14"/>
              </w:rPr>
              <w:t>30 September</w:t>
            </w:r>
          </w:p>
        </w:tc>
        <w:tc>
          <w:tcPr>
            <w:tcW w:w="996" w:type="dxa"/>
            <w:tcBorders>
              <w:top w:val="single" w:sz="4" w:space="0" w:color="auto"/>
            </w:tcBorders>
            <w:vAlign w:val="bottom"/>
          </w:tcPr>
          <w:p w14:paraId="21A42D89" w14:textId="77777777" w:rsidR="001343AD" w:rsidRPr="009B0BA7" w:rsidRDefault="001343AD" w:rsidP="00E34451">
            <w:pPr>
              <w:ind w:left="-105" w:right="-72"/>
              <w:jc w:val="right"/>
              <w:rPr>
                <w:rFonts w:ascii="Arial" w:hAnsi="Arial" w:cs="Arial"/>
                <w:b/>
                <w:bCs/>
                <w:sz w:val="14"/>
                <w:szCs w:val="14"/>
              </w:rPr>
            </w:pPr>
            <w:r w:rsidRPr="009B0BA7">
              <w:rPr>
                <w:rFonts w:ascii="Arial" w:hAnsi="Arial" w:cs="Arial"/>
                <w:b/>
                <w:bCs/>
                <w:sz w:val="14"/>
                <w:szCs w:val="14"/>
              </w:rPr>
              <w:t>31 December</w:t>
            </w:r>
          </w:p>
        </w:tc>
      </w:tr>
      <w:tr w:rsidR="001343AD" w:rsidRPr="009B0BA7" w14:paraId="06C8E7ED" w14:textId="77777777" w:rsidTr="00E9397E">
        <w:trPr>
          <w:tblHeader/>
        </w:trPr>
        <w:tc>
          <w:tcPr>
            <w:tcW w:w="2043" w:type="dxa"/>
            <w:vAlign w:val="bottom"/>
          </w:tcPr>
          <w:p w14:paraId="18B7534B" w14:textId="77777777" w:rsidR="001343AD" w:rsidRPr="009B0BA7" w:rsidRDefault="001343AD" w:rsidP="00973074">
            <w:pPr>
              <w:ind w:left="-101" w:right="-72"/>
              <w:jc w:val="center"/>
              <w:rPr>
                <w:rFonts w:ascii="Arial" w:hAnsi="Arial" w:cs="Arial"/>
                <w:b/>
                <w:bCs/>
                <w:sz w:val="14"/>
                <w:szCs w:val="14"/>
              </w:rPr>
            </w:pPr>
          </w:p>
        </w:tc>
        <w:tc>
          <w:tcPr>
            <w:tcW w:w="1984" w:type="dxa"/>
            <w:vAlign w:val="bottom"/>
          </w:tcPr>
          <w:p w14:paraId="4C03170C" w14:textId="77777777" w:rsidR="001343AD" w:rsidRPr="009B0BA7" w:rsidRDefault="001343AD" w:rsidP="00973074">
            <w:pPr>
              <w:ind w:right="-72"/>
              <w:jc w:val="center"/>
              <w:rPr>
                <w:rFonts w:ascii="Arial" w:hAnsi="Arial" w:cs="Arial"/>
                <w:b/>
                <w:bCs/>
                <w:sz w:val="14"/>
                <w:szCs w:val="14"/>
              </w:rPr>
            </w:pPr>
            <w:r w:rsidRPr="009B0BA7">
              <w:rPr>
                <w:rFonts w:ascii="Arial" w:hAnsi="Arial" w:cs="Arial"/>
                <w:b/>
                <w:bCs/>
                <w:sz w:val="14"/>
                <w:szCs w:val="14"/>
              </w:rPr>
              <w:t>Nature of</w:t>
            </w:r>
          </w:p>
        </w:tc>
        <w:tc>
          <w:tcPr>
            <w:tcW w:w="993" w:type="dxa"/>
            <w:vAlign w:val="bottom"/>
          </w:tcPr>
          <w:p w14:paraId="2D98070B" w14:textId="77777777" w:rsidR="001343AD" w:rsidRPr="009B0BA7" w:rsidRDefault="001343AD" w:rsidP="00973074">
            <w:pPr>
              <w:ind w:right="-72"/>
              <w:jc w:val="center"/>
              <w:rPr>
                <w:rFonts w:ascii="Arial" w:hAnsi="Arial" w:cs="Arial"/>
                <w:b/>
                <w:bCs/>
                <w:sz w:val="14"/>
                <w:szCs w:val="14"/>
              </w:rPr>
            </w:pPr>
            <w:r w:rsidRPr="009B0BA7">
              <w:rPr>
                <w:rFonts w:ascii="Arial" w:hAnsi="Arial" w:cs="Arial"/>
                <w:b/>
                <w:bCs/>
                <w:sz w:val="14"/>
                <w:szCs w:val="14"/>
              </w:rPr>
              <w:t>Country of</w:t>
            </w:r>
          </w:p>
        </w:tc>
        <w:tc>
          <w:tcPr>
            <w:tcW w:w="951" w:type="dxa"/>
            <w:vAlign w:val="bottom"/>
          </w:tcPr>
          <w:p w14:paraId="3C53091D" w14:textId="77777777" w:rsidR="001343AD" w:rsidRPr="009B0BA7" w:rsidRDefault="001343AD" w:rsidP="00973074">
            <w:pPr>
              <w:ind w:right="-72"/>
              <w:jc w:val="right"/>
              <w:rPr>
                <w:rFonts w:ascii="Arial" w:hAnsi="Arial" w:cs="Arial"/>
                <w:b/>
                <w:bCs/>
                <w:sz w:val="14"/>
                <w:szCs w:val="14"/>
              </w:rPr>
            </w:pPr>
            <w:r w:rsidRPr="009B0BA7">
              <w:rPr>
                <w:rFonts w:ascii="Arial" w:hAnsi="Arial" w:cs="Arial"/>
                <w:b/>
                <w:bCs/>
                <w:sz w:val="14"/>
                <w:szCs w:val="14"/>
              </w:rPr>
              <w:t>2021</w:t>
            </w:r>
          </w:p>
        </w:tc>
        <w:tc>
          <w:tcPr>
            <w:tcW w:w="990" w:type="dxa"/>
            <w:vAlign w:val="bottom"/>
          </w:tcPr>
          <w:p w14:paraId="58916863" w14:textId="77777777" w:rsidR="001343AD" w:rsidRPr="009B0BA7" w:rsidRDefault="001343AD" w:rsidP="00973074">
            <w:pPr>
              <w:ind w:right="-72"/>
              <w:jc w:val="right"/>
              <w:rPr>
                <w:rFonts w:ascii="Arial" w:hAnsi="Arial" w:cs="Arial"/>
                <w:b/>
                <w:bCs/>
                <w:sz w:val="14"/>
                <w:szCs w:val="14"/>
              </w:rPr>
            </w:pPr>
            <w:r w:rsidRPr="009B0BA7">
              <w:rPr>
                <w:rFonts w:ascii="Arial" w:hAnsi="Arial" w:cs="Arial"/>
                <w:b/>
                <w:bCs/>
                <w:sz w:val="14"/>
                <w:szCs w:val="14"/>
              </w:rPr>
              <w:t>2020</w:t>
            </w:r>
          </w:p>
        </w:tc>
        <w:tc>
          <w:tcPr>
            <w:tcW w:w="984" w:type="dxa"/>
            <w:vAlign w:val="bottom"/>
          </w:tcPr>
          <w:p w14:paraId="5D5E8969" w14:textId="77777777" w:rsidR="001343AD" w:rsidRPr="009B0BA7" w:rsidRDefault="001343AD" w:rsidP="00973074">
            <w:pPr>
              <w:ind w:right="-72"/>
              <w:jc w:val="right"/>
              <w:rPr>
                <w:rFonts w:ascii="Arial" w:hAnsi="Arial" w:cs="Arial"/>
                <w:b/>
                <w:bCs/>
                <w:sz w:val="14"/>
                <w:szCs w:val="14"/>
              </w:rPr>
            </w:pPr>
            <w:r w:rsidRPr="009B0BA7">
              <w:rPr>
                <w:rFonts w:ascii="Arial" w:hAnsi="Arial" w:cs="Arial"/>
                <w:b/>
                <w:bCs/>
                <w:sz w:val="14"/>
                <w:szCs w:val="14"/>
              </w:rPr>
              <w:t>2021</w:t>
            </w:r>
          </w:p>
        </w:tc>
        <w:tc>
          <w:tcPr>
            <w:tcW w:w="996" w:type="dxa"/>
            <w:vAlign w:val="bottom"/>
          </w:tcPr>
          <w:p w14:paraId="0ECA6D1F" w14:textId="77777777" w:rsidR="001343AD" w:rsidRPr="009B0BA7" w:rsidRDefault="001343AD" w:rsidP="00973074">
            <w:pPr>
              <w:ind w:right="-72"/>
              <w:jc w:val="right"/>
              <w:rPr>
                <w:rFonts w:ascii="Arial" w:hAnsi="Arial" w:cs="Arial"/>
                <w:b/>
                <w:bCs/>
                <w:sz w:val="14"/>
                <w:szCs w:val="14"/>
              </w:rPr>
            </w:pPr>
            <w:r w:rsidRPr="009B0BA7">
              <w:rPr>
                <w:rFonts w:ascii="Arial" w:hAnsi="Arial" w:cs="Arial"/>
                <w:b/>
                <w:bCs/>
                <w:sz w:val="14"/>
                <w:szCs w:val="14"/>
              </w:rPr>
              <w:t>2020</w:t>
            </w:r>
          </w:p>
        </w:tc>
      </w:tr>
      <w:tr w:rsidR="001343AD" w:rsidRPr="009B0BA7" w14:paraId="22D6F689" w14:textId="77777777" w:rsidTr="00E9397E">
        <w:trPr>
          <w:tblHeader/>
        </w:trPr>
        <w:tc>
          <w:tcPr>
            <w:tcW w:w="2043" w:type="dxa"/>
            <w:tcBorders>
              <w:bottom w:val="single" w:sz="4" w:space="0" w:color="auto"/>
            </w:tcBorders>
            <w:vAlign w:val="bottom"/>
          </w:tcPr>
          <w:p w14:paraId="64762246" w14:textId="77777777" w:rsidR="001343AD" w:rsidRPr="009B0BA7" w:rsidRDefault="001343AD" w:rsidP="00973074">
            <w:pPr>
              <w:ind w:left="-101" w:right="-72"/>
              <w:jc w:val="center"/>
              <w:rPr>
                <w:rFonts w:ascii="Arial" w:hAnsi="Arial" w:cs="Arial"/>
                <w:b/>
                <w:bCs/>
                <w:sz w:val="14"/>
                <w:szCs w:val="14"/>
              </w:rPr>
            </w:pPr>
            <w:r w:rsidRPr="009B0BA7">
              <w:rPr>
                <w:rFonts w:ascii="Arial" w:hAnsi="Arial" w:cs="Arial"/>
                <w:b/>
                <w:bCs/>
                <w:sz w:val="14"/>
                <w:szCs w:val="14"/>
              </w:rPr>
              <w:t>Entity name</w:t>
            </w:r>
          </w:p>
        </w:tc>
        <w:tc>
          <w:tcPr>
            <w:tcW w:w="1984" w:type="dxa"/>
            <w:tcBorders>
              <w:bottom w:val="single" w:sz="4" w:space="0" w:color="auto"/>
            </w:tcBorders>
            <w:vAlign w:val="bottom"/>
          </w:tcPr>
          <w:p w14:paraId="230DB398" w14:textId="77777777" w:rsidR="001343AD" w:rsidRPr="009B0BA7" w:rsidRDefault="001343AD" w:rsidP="00973074">
            <w:pPr>
              <w:ind w:right="-72"/>
              <w:jc w:val="center"/>
              <w:rPr>
                <w:rFonts w:ascii="Arial" w:hAnsi="Arial" w:cs="Arial"/>
                <w:b/>
                <w:bCs/>
                <w:sz w:val="14"/>
                <w:szCs w:val="14"/>
              </w:rPr>
            </w:pPr>
            <w:r w:rsidRPr="009B0BA7">
              <w:rPr>
                <w:rFonts w:ascii="Arial" w:hAnsi="Arial" w:cs="Arial"/>
                <w:b/>
                <w:bCs/>
                <w:sz w:val="14"/>
                <w:szCs w:val="14"/>
              </w:rPr>
              <w:t>business</w:t>
            </w:r>
          </w:p>
        </w:tc>
        <w:tc>
          <w:tcPr>
            <w:tcW w:w="993" w:type="dxa"/>
            <w:tcBorders>
              <w:bottom w:val="single" w:sz="4" w:space="0" w:color="auto"/>
            </w:tcBorders>
            <w:vAlign w:val="bottom"/>
          </w:tcPr>
          <w:p w14:paraId="5FAF91BA" w14:textId="77777777" w:rsidR="001343AD" w:rsidRPr="009B0BA7" w:rsidRDefault="001343AD" w:rsidP="00973074">
            <w:pPr>
              <w:ind w:right="-72"/>
              <w:jc w:val="center"/>
              <w:rPr>
                <w:rFonts w:ascii="Arial" w:hAnsi="Arial" w:cs="Arial"/>
                <w:b/>
                <w:bCs/>
                <w:spacing w:val="-6"/>
                <w:sz w:val="14"/>
                <w:szCs w:val="14"/>
              </w:rPr>
            </w:pPr>
            <w:r w:rsidRPr="009B0BA7">
              <w:rPr>
                <w:rFonts w:ascii="Arial" w:hAnsi="Arial" w:cs="Arial"/>
                <w:b/>
                <w:bCs/>
                <w:spacing w:val="-6"/>
                <w:sz w:val="14"/>
                <w:szCs w:val="14"/>
              </w:rPr>
              <w:t>incorporation</w:t>
            </w:r>
          </w:p>
        </w:tc>
        <w:tc>
          <w:tcPr>
            <w:tcW w:w="951" w:type="dxa"/>
            <w:tcBorders>
              <w:bottom w:val="single" w:sz="4" w:space="0" w:color="auto"/>
            </w:tcBorders>
            <w:vAlign w:val="bottom"/>
          </w:tcPr>
          <w:p w14:paraId="6D767FA8" w14:textId="77777777" w:rsidR="001343AD" w:rsidRPr="009B0BA7" w:rsidRDefault="001343AD" w:rsidP="00973074">
            <w:pPr>
              <w:ind w:right="-72"/>
              <w:jc w:val="right"/>
              <w:rPr>
                <w:rFonts w:ascii="Arial" w:hAnsi="Arial" w:cs="Arial"/>
                <w:b/>
                <w:bCs/>
                <w:sz w:val="14"/>
                <w:szCs w:val="14"/>
              </w:rPr>
            </w:pPr>
            <w:r w:rsidRPr="009B0BA7">
              <w:rPr>
                <w:rFonts w:ascii="Arial" w:hAnsi="Arial" w:cs="Arial"/>
                <w:b/>
                <w:bCs/>
                <w:sz w:val="14"/>
                <w:szCs w:val="14"/>
              </w:rPr>
              <w:t>%</w:t>
            </w:r>
          </w:p>
        </w:tc>
        <w:tc>
          <w:tcPr>
            <w:tcW w:w="990" w:type="dxa"/>
            <w:tcBorders>
              <w:bottom w:val="single" w:sz="4" w:space="0" w:color="auto"/>
            </w:tcBorders>
            <w:vAlign w:val="bottom"/>
          </w:tcPr>
          <w:p w14:paraId="760C503B" w14:textId="77777777" w:rsidR="001343AD" w:rsidRPr="009B0BA7" w:rsidRDefault="001343AD" w:rsidP="00973074">
            <w:pPr>
              <w:ind w:right="-72"/>
              <w:jc w:val="right"/>
              <w:rPr>
                <w:rFonts w:ascii="Arial" w:hAnsi="Arial" w:cs="Arial"/>
                <w:b/>
                <w:bCs/>
                <w:sz w:val="14"/>
                <w:szCs w:val="14"/>
              </w:rPr>
            </w:pPr>
            <w:r w:rsidRPr="009B0BA7">
              <w:rPr>
                <w:rFonts w:ascii="Arial" w:hAnsi="Arial" w:cs="Arial"/>
                <w:b/>
                <w:bCs/>
                <w:sz w:val="14"/>
                <w:szCs w:val="14"/>
              </w:rPr>
              <w:t>%</w:t>
            </w:r>
          </w:p>
        </w:tc>
        <w:tc>
          <w:tcPr>
            <w:tcW w:w="984" w:type="dxa"/>
            <w:tcBorders>
              <w:bottom w:val="single" w:sz="4" w:space="0" w:color="auto"/>
            </w:tcBorders>
            <w:vAlign w:val="bottom"/>
          </w:tcPr>
          <w:p w14:paraId="516EDF8B" w14:textId="77777777" w:rsidR="001343AD" w:rsidRPr="009B0BA7" w:rsidRDefault="001343AD" w:rsidP="00973074">
            <w:pPr>
              <w:ind w:right="-72"/>
              <w:jc w:val="right"/>
              <w:rPr>
                <w:rFonts w:ascii="Arial" w:hAnsi="Arial" w:cs="Arial"/>
                <w:b/>
                <w:bCs/>
                <w:sz w:val="14"/>
                <w:szCs w:val="14"/>
              </w:rPr>
            </w:pPr>
            <w:r w:rsidRPr="009B0BA7">
              <w:rPr>
                <w:rFonts w:ascii="Arial" w:hAnsi="Arial" w:cs="Arial"/>
                <w:b/>
                <w:bCs/>
                <w:sz w:val="14"/>
                <w:szCs w:val="14"/>
              </w:rPr>
              <w:t>Baht</w:t>
            </w:r>
          </w:p>
        </w:tc>
        <w:tc>
          <w:tcPr>
            <w:tcW w:w="996" w:type="dxa"/>
            <w:tcBorders>
              <w:bottom w:val="single" w:sz="4" w:space="0" w:color="auto"/>
            </w:tcBorders>
            <w:vAlign w:val="bottom"/>
          </w:tcPr>
          <w:p w14:paraId="2582B7EE" w14:textId="77777777" w:rsidR="001343AD" w:rsidRPr="009B0BA7" w:rsidRDefault="001343AD" w:rsidP="00973074">
            <w:pPr>
              <w:ind w:right="-72"/>
              <w:jc w:val="right"/>
              <w:rPr>
                <w:rFonts w:ascii="Arial" w:hAnsi="Arial" w:cs="Arial"/>
                <w:b/>
                <w:bCs/>
                <w:sz w:val="14"/>
                <w:szCs w:val="14"/>
              </w:rPr>
            </w:pPr>
            <w:r w:rsidRPr="009B0BA7">
              <w:rPr>
                <w:rFonts w:ascii="Arial" w:hAnsi="Arial" w:cs="Arial"/>
                <w:b/>
                <w:bCs/>
                <w:sz w:val="14"/>
                <w:szCs w:val="14"/>
              </w:rPr>
              <w:t>Baht</w:t>
            </w:r>
          </w:p>
        </w:tc>
      </w:tr>
      <w:tr w:rsidR="001343AD" w:rsidRPr="009B0BA7" w14:paraId="72045E23" w14:textId="77777777" w:rsidTr="00E9397E">
        <w:trPr>
          <w:trHeight w:val="95"/>
          <w:tblHeader/>
        </w:trPr>
        <w:tc>
          <w:tcPr>
            <w:tcW w:w="2043" w:type="dxa"/>
            <w:tcBorders>
              <w:top w:val="single" w:sz="4" w:space="0" w:color="auto"/>
            </w:tcBorders>
            <w:vAlign w:val="bottom"/>
          </w:tcPr>
          <w:p w14:paraId="2BBCADC7" w14:textId="77777777" w:rsidR="001343AD" w:rsidRPr="009B0BA7" w:rsidRDefault="001343AD" w:rsidP="00973074">
            <w:pPr>
              <w:ind w:left="-101" w:right="-72"/>
              <w:rPr>
                <w:rFonts w:ascii="Arial" w:hAnsi="Arial" w:cs="Arial"/>
                <w:b/>
                <w:bCs/>
                <w:i/>
                <w:iCs/>
                <w:sz w:val="16"/>
                <w:szCs w:val="16"/>
              </w:rPr>
            </w:pPr>
          </w:p>
        </w:tc>
        <w:tc>
          <w:tcPr>
            <w:tcW w:w="1984" w:type="dxa"/>
            <w:tcBorders>
              <w:top w:val="single" w:sz="4" w:space="0" w:color="auto"/>
            </w:tcBorders>
            <w:vAlign w:val="bottom"/>
          </w:tcPr>
          <w:p w14:paraId="00637421" w14:textId="77777777" w:rsidR="001343AD" w:rsidRPr="009B0BA7" w:rsidRDefault="001343AD" w:rsidP="00973074">
            <w:pPr>
              <w:ind w:right="-72"/>
              <w:jc w:val="center"/>
              <w:rPr>
                <w:rFonts w:ascii="Arial" w:hAnsi="Arial" w:cs="Arial"/>
                <w:b/>
                <w:bCs/>
                <w:sz w:val="16"/>
                <w:szCs w:val="16"/>
              </w:rPr>
            </w:pPr>
          </w:p>
        </w:tc>
        <w:tc>
          <w:tcPr>
            <w:tcW w:w="993" w:type="dxa"/>
            <w:tcBorders>
              <w:top w:val="single" w:sz="4" w:space="0" w:color="auto"/>
            </w:tcBorders>
            <w:vAlign w:val="bottom"/>
          </w:tcPr>
          <w:p w14:paraId="026AB862" w14:textId="77777777" w:rsidR="001343AD" w:rsidRPr="009B0BA7" w:rsidRDefault="001343AD" w:rsidP="00973074">
            <w:pPr>
              <w:ind w:right="-72"/>
              <w:jc w:val="center"/>
              <w:rPr>
                <w:rFonts w:ascii="Arial" w:hAnsi="Arial" w:cs="Arial"/>
                <w:b/>
                <w:bCs/>
                <w:sz w:val="16"/>
                <w:szCs w:val="16"/>
              </w:rPr>
            </w:pPr>
          </w:p>
        </w:tc>
        <w:tc>
          <w:tcPr>
            <w:tcW w:w="951" w:type="dxa"/>
            <w:tcBorders>
              <w:top w:val="single" w:sz="4" w:space="0" w:color="auto"/>
            </w:tcBorders>
            <w:shd w:val="clear" w:color="auto" w:fill="FAFAFA"/>
            <w:vAlign w:val="bottom"/>
          </w:tcPr>
          <w:p w14:paraId="53304964" w14:textId="77777777" w:rsidR="001343AD" w:rsidRPr="009B0BA7" w:rsidRDefault="001343AD" w:rsidP="00973074">
            <w:pPr>
              <w:ind w:right="-72"/>
              <w:jc w:val="right"/>
              <w:rPr>
                <w:rFonts w:ascii="Arial" w:hAnsi="Arial" w:cs="Arial"/>
                <w:b/>
                <w:bCs/>
                <w:sz w:val="16"/>
                <w:szCs w:val="16"/>
              </w:rPr>
            </w:pPr>
          </w:p>
        </w:tc>
        <w:tc>
          <w:tcPr>
            <w:tcW w:w="990" w:type="dxa"/>
            <w:tcBorders>
              <w:top w:val="single" w:sz="4" w:space="0" w:color="auto"/>
            </w:tcBorders>
            <w:shd w:val="clear" w:color="auto" w:fill="auto"/>
            <w:vAlign w:val="bottom"/>
          </w:tcPr>
          <w:p w14:paraId="7E7C559B" w14:textId="77777777" w:rsidR="001343AD" w:rsidRPr="009B0BA7" w:rsidRDefault="001343AD" w:rsidP="00973074">
            <w:pPr>
              <w:ind w:right="-72"/>
              <w:jc w:val="right"/>
              <w:rPr>
                <w:rFonts w:ascii="Arial" w:hAnsi="Arial" w:cs="Arial"/>
                <w:b/>
                <w:bCs/>
                <w:sz w:val="16"/>
                <w:szCs w:val="16"/>
              </w:rPr>
            </w:pPr>
          </w:p>
        </w:tc>
        <w:tc>
          <w:tcPr>
            <w:tcW w:w="984" w:type="dxa"/>
            <w:tcBorders>
              <w:top w:val="single" w:sz="4" w:space="0" w:color="auto"/>
            </w:tcBorders>
            <w:shd w:val="clear" w:color="auto" w:fill="FAFAFA"/>
            <w:vAlign w:val="bottom"/>
          </w:tcPr>
          <w:p w14:paraId="02ED28DA" w14:textId="77777777" w:rsidR="001343AD" w:rsidRPr="009B0BA7" w:rsidRDefault="001343AD" w:rsidP="00973074">
            <w:pPr>
              <w:ind w:right="-72"/>
              <w:jc w:val="right"/>
              <w:rPr>
                <w:rFonts w:ascii="Arial" w:hAnsi="Arial" w:cs="Arial"/>
                <w:b/>
                <w:bCs/>
                <w:sz w:val="16"/>
                <w:szCs w:val="16"/>
              </w:rPr>
            </w:pPr>
          </w:p>
        </w:tc>
        <w:tc>
          <w:tcPr>
            <w:tcW w:w="996" w:type="dxa"/>
            <w:tcBorders>
              <w:top w:val="single" w:sz="4" w:space="0" w:color="auto"/>
            </w:tcBorders>
            <w:vAlign w:val="bottom"/>
          </w:tcPr>
          <w:p w14:paraId="5F44EB51" w14:textId="77777777" w:rsidR="001343AD" w:rsidRPr="009B0BA7" w:rsidRDefault="001343AD" w:rsidP="00973074">
            <w:pPr>
              <w:ind w:right="-72"/>
              <w:jc w:val="right"/>
              <w:rPr>
                <w:rFonts w:ascii="Arial" w:hAnsi="Arial" w:cs="Arial"/>
                <w:b/>
                <w:bCs/>
                <w:sz w:val="16"/>
                <w:szCs w:val="16"/>
              </w:rPr>
            </w:pPr>
          </w:p>
        </w:tc>
      </w:tr>
      <w:tr w:rsidR="00421627" w:rsidRPr="009B0BA7" w14:paraId="7B4E7BD5" w14:textId="77777777" w:rsidTr="00421627">
        <w:trPr>
          <w:trHeight w:val="78"/>
          <w:tblHeader/>
        </w:trPr>
        <w:tc>
          <w:tcPr>
            <w:tcW w:w="4027" w:type="dxa"/>
            <w:gridSpan w:val="2"/>
          </w:tcPr>
          <w:p w14:paraId="066E01FB" w14:textId="226E38A7" w:rsidR="00421627" w:rsidRPr="009B0BA7" w:rsidRDefault="00421627" w:rsidP="00973074">
            <w:pPr>
              <w:tabs>
                <w:tab w:val="left" w:pos="162"/>
              </w:tabs>
              <w:ind w:left="-101" w:right="-72"/>
              <w:rPr>
                <w:rFonts w:ascii="Arial" w:hAnsi="Arial" w:cs="Arial"/>
                <w:sz w:val="14"/>
                <w:szCs w:val="14"/>
              </w:rPr>
            </w:pPr>
            <w:r w:rsidRPr="009B0BA7">
              <w:rPr>
                <w:rFonts w:ascii="Arial" w:hAnsi="Arial" w:cs="Arial"/>
                <w:b/>
                <w:bCs/>
                <w:sz w:val="14"/>
                <w:szCs w:val="14"/>
              </w:rPr>
              <w:t>Capital increase in a subsidiary</w:t>
            </w:r>
          </w:p>
        </w:tc>
        <w:tc>
          <w:tcPr>
            <w:tcW w:w="993" w:type="dxa"/>
          </w:tcPr>
          <w:p w14:paraId="454EBA2C" w14:textId="77777777" w:rsidR="00421627" w:rsidRPr="009B0BA7" w:rsidRDefault="00421627" w:rsidP="00973074">
            <w:pPr>
              <w:tabs>
                <w:tab w:val="left" w:pos="162"/>
              </w:tabs>
              <w:ind w:left="-101" w:right="-72"/>
              <w:rPr>
                <w:rFonts w:ascii="Arial" w:hAnsi="Arial" w:cs="Arial"/>
                <w:sz w:val="14"/>
                <w:szCs w:val="14"/>
              </w:rPr>
            </w:pPr>
          </w:p>
        </w:tc>
        <w:tc>
          <w:tcPr>
            <w:tcW w:w="951" w:type="dxa"/>
            <w:shd w:val="clear" w:color="auto" w:fill="FAFAFA"/>
          </w:tcPr>
          <w:p w14:paraId="78490877" w14:textId="77777777" w:rsidR="00421627" w:rsidRPr="009B0BA7" w:rsidRDefault="00421627" w:rsidP="008B26C3">
            <w:pPr>
              <w:tabs>
                <w:tab w:val="left" w:pos="162"/>
              </w:tabs>
              <w:ind w:left="-101" w:right="-106"/>
              <w:rPr>
                <w:rFonts w:ascii="Arial" w:hAnsi="Arial" w:cs="Arial"/>
                <w:sz w:val="14"/>
                <w:szCs w:val="14"/>
              </w:rPr>
            </w:pPr>
          </w:p>
        </w:tc>
        <w:tc>
          <w:tcPr>
            <w:tcW w:w="990" w:type="dxa"/>
            <w:shd w:val="clear" w:color="auto" w:fill="auto"/>
          </w:tcPr>
          <w:p w14:paraId="24D6BF4F" w14:textId="77777777" w:rsidR="00421627" w:rsidRPr="009B0BA7" w:rsidRDefault="00421627" w:rsidP="00973074">
            <w:pPr>
              <w:tabs>
                <w:tab w:val="left" w:pos="162"/>
              </w:tabs>
              <w:ind w:left="-101" w:right="-72"/>
              <w:rPr>
                <w:rFonts w:ascii="Arial" w:hAnsi="Arial" w:cs="Arial"/>
                <w:sz w:val="14"/>
                <w:szCs w:val="14"/>
              </w:rPr>
            </w:pPr>
          </w:p>
        </w:tc>
        <w:tc>
          <w:tcPr>
            <w:tcW w:w="984" w:type="dxa"/>
            <w:shd w:val="clear" w:color="auto" w:fill="FAFAFA"/>
          </w:tcPr>
          <w:p w14:paraId="5D75F9C3" w14:textId="77777777" w:rsidR="00421627" w:rsidRPr="009B0BA7" w:rsidRDefault="00421627" w:rsidP="00973074">
            <w:pPr>
              <w:tabs>
                <w:tab w:val="left" w:pos="162"/>
              </w:tabs>
              <w:ind w:left="-101" w:right="-72"/>
              <w:rPr>
                <w:rFonts w:ascii="Arial" w:hAnsi="Arial" w:cs="Arial"/>
                <w:sz w:val="14"/>
                <w:szCs w:val="14"/>
              </w:rPr>
            </w:pPr>
          </w:p>
        </w:tc>
        <w:tc>
          <w:tcPr>
            <w:tcW w:w="996" w:type="dxa"/>
          </w:tcPr>
          <w:p w14:paraId="11FB934C" w14:textId="77777777" w:rsidR="00421627" w:rsidRPr="009B0BA7" w:rsidRDefault="00421627" w:rsidP="00973074">
            <w:pPr>
              <w:tabs>
                <w:tab w:val="left" w:pos="162"/>
              </w:tabs>
              <w:ind w:left="-101" w:right="-72"/>
              <w:rPr>
                <w:rFonts w:ascii="Arial" w:hAnsi="Arial" w:cs="Arial"/>
                <w:sz w:val="14"/>
                <w:szCs w:val="14"/>
              </w:rPr>
            </w:pPr>
          </w:p>
        </w:tc>
      </w:tr>
      <w:tr w:rsidR="00A55294" w:rsidRPr="009B0BA7" w14:paraId="59909232" w14:textId="77777777" w:rsidTr="00E9397E">
        <w:tc>
          <w:tcPr>
            <w:tcW w:w="2043" w:type="dxa"/>
          </w:tcPr>
          <w:p w14:paraId="0CF1A78C" w14:textId="77777777" w:rsidR="00A55294" w:rsidRPr="009B0BA7" w:rsidRDefault="00A55294" w:rsidP="00A55294">
            <w:pPr>
              <w:tabs>
                <w:tab w:val="left" w:pos="162"/>
              </w:tabs>
              <w:ind w:left="-101" w:right="-72"/>
              <w:rPr>
                <w:rFonts w:ascii="Arial" w:hAnsi="Arial" w:cs="Arial"/>
                <w:sz w:val="14"/>
                <w:szCs w:val="14"/>
              </w:rPr>
            </w:pPr>
            <w:r w:rsidRPr="009B0BA7">
              <w:rPr>
                <w:rFonts w:ascii="Arial" w:hAnsi="Arial" w:cs="Arial"/>
                <w:sz w:val="14"/>
                <w:szCs w:val="14"/>
              </w:rPr>
              <w:t xml:space="preserve">Energy </w:t>
            </w:r>
            <w:proofErr w:type="gramStart"/>
            <w:r w:rsidRPr="009B0BA7">
              <w:rPr>
                <w:rFonts w:ascii="Arial" w:hAnsi="Arial" w:cs="Arial"/>
                <w:sz w:val="14"/>
                <w:szCs w:val="14"/>
              </w:rPr>
              <w:t>For</w:t>
            </w:r>
            <w:proofErr w:type="gramEnd"/>
            <w:r w:rsidRPr="009B0BA7">
              <w:rPr>
                <w:rFonts w:ascii="Arial" w:hAnsi="Arial" w:cs="Arial"/>
                <w:sz w:val="14"/>
                <w:szCs w:val="14"/>
              </w:rPr>
              <w:t xml:space="preserve"> All</w:t>
            </w:r>
          </w:p>
        </w:tc>
        <w:tc>
          <w:tcPr>
            <w:tcW w:w="1984" w:type="dxa"/>
          </w:tcPr>
          <w:p w14:paraId="2DB5616E" w14:textId="7027D265" w:rsidR="00A55294" w:rsidRPr="009B0BA7" w:rsidRDefault="00A55294" w:rsidP="00895621">
            <w:pPr>
              <w:ind w:right="-72" w:hanging="112"/>
              <w:jc w:val="left"/>
              <w:rPr>
                <w:rFonts w:ascii="Arial" w:hAnsi="Arial" w:cs="Arial"/>
                <w:sz w:val="14"/>
                <w:szCs w:val="14"/>
              </w:rPr>
            </w:pPr>
            <w:r w:rsidRPr="009B0BA7">
              <w:rPr>
                <w:rFonts w:ascii="Arial" w:hAnsi="Arial" w:cs="Arial"/>
                <w:sz w:val="14"/>
                <w:szCs w:val="14"/>
              </w:rPr>
              <w:t>Operates solar power plant</w:t>
            </w:r>
          </w:p>
        </w:tc>
        <w:tc>
          <w:tcPr>
            <w:tcW w:w="993" w:type="dxa"/>
          </w:tcPr>
          <w:p w14:paraId="22677BF3" w14:textId="77777777" w:rsidR="00A55294" w:rsidRPr="009B0BA7" w:rsidRDefault="00A55294" w:rsidP="00A55294">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770ADB96" w14:textId="41A85033"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7697002D" w14:textId="7B9D07A5"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19EEB3C3" w14:textId="523B4B23"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89,999,400</w:t>
            </w:r>
          </w:p>
        </w:tc>
        <w:tc>
          <w:tcPr>
            <w:tcW w:w="996" w:type="dxa"/>
          </w:tcPr>
          <w:p w14:paraId="75730B97" w14:textId="6E091F0C"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49,999,700</w:t>
            </w:r>
          </w:p>
        </w:tc>
      </w:tr>
      <w:tr w:rsidR="005F16DF" w:rsidRPr="009B0BA7" w14:paraId="40E1367A" w14:textId="77777777" w:rsidTr="00E9397E">
        <w:tc>
          <w:tcPr>
            <w:tcW w:w="2043" w:type="dxa"/>
          </w:tcPr>
          <w:p w14:paraId="1A456933" w14:textId="22666BB0" w:rsidR="005F16DF" w:rsidRPr="009B0BA7" w:rsidRDefault="005F16DF" w:rsidP="00B33517">
            <w:pPr>
              <w:tabs>
                <w:tab w:val="left" w:pos="61"/>
              </w:tabs>
              <w:ind w:right="-72"/>
              <w:rPr>
                <w:rFonts w:ascii="Arial" w:hAnsi="Arial" w:cs="Arial"/>
                <w:sz w:val="14"/>
                <w:szCs w:val="14"/>
              </w:rPr>
            </w:pPr>
            <w:r w:rsidRPr="009B0BA7">
              <w:rPr>
                <w:rFonts w:ascii="Arial" w:hAnsi="Arial" w:cs="Arial"/>
                <w:sz w:val="14"/>
                <w:szCs w:val="14"/>
              </w:rPr>
              <w:t xml:space="preserve">Company Limited </w:t>
            </w:r>
            <w:r w:rsidR="008B26C3" w:rsidRPr="009B0BA7">
              <w:rPr>
                <w:rFonts w:ascii="Arial" w:hAnsi="Arial" w:cs="Arial"/>
                <w:sz w:val="14"/>
                <w:szCs w:val="14"/>
              </w:rPr>
              <w:t>(“EFA”)</w:t>
            </w:r>
          </w:p>
        </w:tc>
        <w:tc>
          <w:tcPr>
            <w:tcW w:w="1984" w:type="dxa"/>
          </w:tcPr>
          <w:p w14:paraId="73E1859E" w14:textId="27EEB6BC" w:rsidR="005F16DF" w:rsidRPr="009B0BA7" w:rsidRDefault="005F16DF" w:rsidP="00895621">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2DCFF22A" w14:textId="77777777" w:rsidR="005F16DF" w:rsidRPr="009B0BA7" w:rsidRDefault="005F16DF" w:rsidP="005F16DF">
            <w:pPr>
              <w:ind w:right="-72"/>
              <w:jc w:val="center"/>
              <w:rPr>
                <w:rFonts w:ascii="Arial" w:hAnsi="Arial" w:cs="Arial"/>
                <w:sz w:val="14"/>
                <w:szCs w:val="14"/>
              </w:rPr>
            </w:pPr>
          </w:p>
        </w:tc>
        <w:tc>
          <w:tcPr>
            <w:tcW w:w="951" w:type="dxa"/>
            <w:shd w:val="clear" w:color="auto" w:fill="FAFAFA"/>
          </w:tcPr>
          <w:p w14:paraId="1D8A012A" w14:textId="77777777" w:rsidR="005F16DF" w:rsidRPr="009B0BA7" w:rsidRDefault="005F16DF" w:rsidP="005F16DF">
            <w:pPr>
              <w:ind w:right="-72"/>
              <w:jc w:val="right"/>
              <w:rPr>
                <w:rFonts w:ascii="Arial" w:hAnsi="Arial" w:cs="Arial"/>
                <w:sz w:val="14"/>
                <w:szCs w:val="14"/>
              </w:rPr>
            </w:pPr>
          </w:p>
        </w:tc>
        <w:tc>
          <w:tcPr>
            <w:tcW w:w="990" w:type="dxa"/>
            <w:shd w:val="clear" w:color="auto" w:fill="auto"/>
          </w:tcPr>
          <w:p w14:paraId="525B5BCF" w14:textId="77777777" w:rsidR="005F16DF" w:rsidRPr="009B0BA7" w:rsidRDefault="005F16DF" w:rsidP="005F16DF">
            <w:pPr>
              <w:ind w:right="-72"/>
              <w:jc w:val="right"/>
              <w:rPr>
                <w:rFonts w:ascii="Arial" w:hAnsi="Arial" w:cs="Arial"/>
                <w:sz w:val="14"/>
                <w:szCs w:val="14"/>
              </w:rPr>
            </w:pPr>
          </w:p>
        </w:tc>
        <w:tc>
          <w:tcPr>
            <w:tcW w:w="984" w:type="dxa"/>
            <w:shd w:val="clear" w:color="auto" w:fill="FAFAFA"/>
          </w:tcPr>
          <w:p w14:paraId="15DDECD8" w14:textId="77777777" w:rsidR="005F16DF" w:rsidRPr="009B0BA7" w:rsidRDefault="005F16DF" w:rsidP="005F16DF">
            <w:pPr>
              <w:ind w:right="-72"/>
              <w:jc w:val="right"/>
              <w:rPr>
                <w:rFonts w:ascii="Arial" w:hAnsi="Arial" w:cs="Arial"/>
                <w:sz w:val="14"/>
                <w:szCs w:val="14"/>
              </w:rPr>
            </w:pPr>
          </w:p>
        </w:tc>
        <w:tc>
          <w:tcPr>
            <w:tcW w:w="996" w:type="dxa"/>
          </w:tcPr>
          <w:p w14:paraId="7DD3C95F" w14:textId="77777777" w:rsidR="005F16DF" w:rsidRPr="009B0BA7" w:rsidRDefault="005F16DF" w:rsidP="005F16DF">
            <w:pPr>
              <w:ind w:right="-72"/>
              <w:jc w:val="right"/>
              <w:rPr>
                <w:rFonts w:ascii="Arial" w:hAnsi="Arial" w:cs="Arial"/>
                <w:sz w:val="14"/>
                <w:szCs w:val="14"/>
              </w:rPr>
            </w:pPr>
          </w:p>
        </w:tc>
      </w:tr>
      <w:tr w:rsidR="00421627" w:rsidRPr="009B0BA7" w14:paraId="1A37B7DF" w14:textId="77777777" w:rsidTr="00E9397E">
        <w:trPr>
          <w:trHeight w:val="68"/>
        </w:trPr>
        <w:tc>
          <w:tcPr>
            <w:tcW w:w="2043" w:type="dxa"/>
          </w:tcPr>
          <w:p w14:paraId="552CC8ED" w14:textId="77777777" w:rsidR="00421627" w:rsidRPr="009B0BA7" w:rsidRDefault="00421627" w:rsidP="00973074">
            <w:pPr>
              <w:tabs>
                <w:tab w:val="left" w:pos="162"/>
              </w:tabs>
              <w:ind w:left="-101" w:right="-72"/>
              <w:rPr>
                <w:rFonts w:ascii="Arial" w:hAnsi="Arial" w:cs="Arial"/>
                <w:sz w:val="14"/>
                <w:szCs w:val="14"/>
              </w:rPr>
            </w:pPr>
          </w:p>
        </w:tc>
        <w:tc>
          <w:tcPr>
            <w:tcW w:w="1984" w:type="dxa"/>
          </w:tcPr>
          <w:p w14:paraId="32251320" w14:textId="77777777" w:rsidR="00421627" w:rsidRPr="009B0BA7" w:rsidRDefault="00421627" w:rsidP="00973074">
            <w:pPr>
              <w:ind w:right="-72"/>
              <w:jc w:val="left"/>
              <w:rPr>
                <w:rFonts w:ascii="Arial" w:hAnsi="Arial" w:cs="Arial"/>
                <w:sz w:val="14"/>
                <w:szCs w:val="14"/>
              </w:rPr>
            </w:pPr>
          </w:p>
        </w:tc>
        <w:tc>
          <w:tcPr>
            <w:tcW w:w="993" w:type="dxa"/>
          </w:tcPr>
          <w:p w14:paraId="535B8319" w14:textId="77777777" w:rsidR="00421627" w:rsidRPr="009B0BA7" w:rsidRDefault="00421627" w:rsidP="00973074">
            <w:pPr>
              <w:ind w:right="-72"/>
              <w:jc w:val="center"/>
              <w:rPr>
                <w:rFonts w:ascii="Arial" w:hAnsi="Arial" w:cs="Arial"/>
                <w:sz w:val="14"/>
                <w:szCs w:val="14"/>
              </w:rPr>
            </w:pPr>
          </w:p>
        </w:tc>
        <w:tc>
          <w:tcPr>
            <w:tcW w:w="951" w:type="dxa"/>
            <w:shd w:val="clear" w:color="auto" w:fill="FAFAFA"/>
          </w:tcPr>
          <w:p w14:paraId="78C13311" w14:textId="77777777" w:rsidR="00421627" w:rsidRPr="009B0BA7" w:rsidRDefault="00421627" w:rsidP="00973074">
            <w:pPr>
              <w:ind w:right="-72"/>
              <w:jc w:val="right"/>
              <w:rPr>
                <w:rFonts w:ascii="Arial" w:hAnsi="Arial" w:cs="Arial"/>
                <w:sz w:val="14"/>
                <w:szCs w:val="14"/>
              </w:rPr>
            </w:pPr>
          </w:p>
        </w:tc>
        <w:tc>
          <w:tcPr>
            <w:tcW w:w="990" w:type="dxa"/>
            <w:shd w:val="clear" w:color="auto" w:fill="auto"/>
          </w:tcPr>
          <w:p w14:paraId="26D0FCFA" w14:textId="77777777" w:rsidR="00421627" w:rsidRPr="009B0BA7" w:rsidRDefault="00421627" w:rsidP="00973074">
            <w:pPr>
              <w:ind w:right="-72"/>
              <w:jc w:val="right"/>
              <w:rPr>
                <w:rFonts w:ascii="Arial" w:hAnsi="Arial" w:cs="Arial"/>
                <w:sz w:val="14"/>
                <w:szCs w:val="14"/>
              </w:rPr>
            </w:pPr>
          </w:p>
        </w:tc>
        <w:tc>
          <w:tcPr>
            <w:tcW w:w="984" w:type="dxa"/>
            <w:shd w:val="clear" w:color="auto" w:fill="FAFAFA"/>
          </w:tcPr>
          <w:p w14:paraId="3A85C894" w14:textId="77777777" w:rsidR="00421627" w:rsidRPr="009B0BA7" w:rsidRDefault="00421627" w:rsidP="00973074">
            <w:pPr>
              <w:ind w:right="-72"/>
              <w:jc w:val="right"/>
              <w:rPr>
                <w:rFonts w:ascii="Arial" w:hAnsi="Arial" w:cs="Arial"/>
                <w:sz w:val="14"/>
                <w:szCs w:val="14"/>
              </w:rPr>
            </w:pPr>
          </w:p>
        </w:tc>
        <w:tc>
          <w:tcPr>
            <w:tcW w:w="996" w:type="dxa"/>
          </w:tcPr>
          <w:p w14:paraId="396CB3BA" w14:textId="77777777" w:rsidR="00421627" w:rsidRPr="009B0BA7" w:rsidRDefault="00421627" w:rsidP="00973074">
            <w:pPr>
              <w:ind w:right="-72"/>
              <w:jc w:val="right"/>
              <w:rPr>
                <w:rFonts w:ascii="Arial" w:hAnsi="Arial" w:cs="Arial"/>
                <w:sz w:val="14"/>
                <w:szCs w:val="14"/>
              </w:rPr>
            </w:pPr>
          </w:p>
        </w:tc>
      </w:tr>
      <w:tr w:rsidR="000B2304" w:rsidRPr="009B0BA7" w14:paraId="13D80888" w14:textId="77777777" w:rsidTr="00797507">
        <w:trPr>
          <w:trHeight w:val="68"/>
        </w:trPr>
        <w:tc>
          <w:tcPr>
            <w:tcW w:w="4027" w:type="dxa"/>
            <w:gridSpan w:val="2"/>
          </w:tcPr>
          <w:p w14:paraId="4BD59973" w14:textId="5583C811" w:rsidR="000B2304" w:rsidRPr="009B0BA7" w:rsidRDefault="000B2304" w:rsidP="000B2304">
            <w:pPr>
              <w:tabs>
                <w:tab w:val="left" w:pos="162"/>
              </w:tabs>
              <w:ind w:left="-101" w:right="-72"/>
              <w:rPr>
                <w:rFonts w:ascii="Arial" w:hAnsi="Arial" w:cs="Arial"/>
                <w:b/>
                <w:bCs/>
                <w:sz w:val="14"/>
                <w:szCs w:val="14"/>
              </w:rPr>
            </w:pPr>
            <w:r w:rsidRPr="009B0BA7">
              <w:rPr>
                <w:rFonts w:ascii="Arial" w:hAnsi="Arial" w:cs="Arial"/>
                <w:b/>
                <w:bCs/>
                <w:sz w:val="14"/>
                <w:szCs w:val="14"/>
              </w:rPr>
              <w:t>Business combination of an indirect subsidiary</w:t>
            </w:r>
          </w:p>
        </w:tc>
        <w:tc>
          <w:tcPr>
            <w:tcW w:w="993" w:type="dxa"/>
          </w:tcPr>
          <w:p w14:paraId="5C6CAB37" w14:textId="77777777" w:rsidR="000B2304" w:rsidRPr="009B0BA7" w:rsidRDefault="000B2304" w:rsidP="00973074">
            <w:pPr>
              <w:ind w:right="-72"/>
              <w:jc w:val="center"/>
              <w:rPr>
                <w:rFonts w:ascii="Arial" w:hAnsi="Arial" w:cs="Arial"/>
                <w:sz w:val="14"/>
                <w:szCs w:val="14"/>
              </w:rPr>
            </w:pPr>
          </w:p>
        </w:tc>
        <w:tc>
          <w:tcPr>
            <w:tcW w:w="951" w:type="dxa"/>
            <w:shd w:val="clear" w:color="auto" w:fill="FAFAFA"/>
          </w:tcPr>
          <w:p w14:paraId="4FF14009" w14:textId="77777777" w:rsidR="000B2304" w:rsidRPr="009B0BA7" w:rsidRDefault="000B2304" w:rsidP="00973074">
            <w:pPr>
              <w:ind w:right="-72"/>
              <w:jc w:val="right"/>
              <w:rPr>
                <w:rFonts w:ascii="Arial" w:hAnsi="Arial" w:cs="Arial"/>
                <w:sz w:val="14"/>
                <w:szCs w:val="14"/>
              </w:rPr>
            </w:pPr>
          </w:p>
        </w:tc>
        <w:tc>
          <w:tcPr>
            <w:tcW w:w="990" w:type="dxa"/>
            <w:shd w:val="clear" w:color="auto" w:fill="auto"/>
          </w:tcPr>
          <w:p w14:paraId="7532780D" w14:textId="77777777" w:rsidR="000B2304" w:rsidRPr="009B0BA7" w:rsidRDefault="000B2304" w:rsidP="00973074">
            <w:pPr>
              <w:ind w:right="-72"/>
              <w:jc w:val="right"/>
              <w:rPr>
                <w:rFonts w:ascii="Arial" w:hAnsi="Arial" w:cs="Arial"/>
                <w:sz w:val="14"/>
                <w:szCs w:val="14"/>
              </w:rPr>
            </w:pPr>
          </w:p>
        </w:tc>
        <w:tc>
          <w:tcPr>
            <w:tcW w:w="984" w:type="dxa"/>
            <w:shd w:val="clear" w:color="auto" w:fill="FAFAFA"/>
          </w:tcPr>
          <w:p w14:paraId="2C34824F" w14:textId="77777777" w:rsidR="000B2304" w:rsidRPr="009B0BA7" w:rsidRDefault="000B2304" w:rsidP="00973074">
            <w:pPr>
              <w:ind w:right="-72"/>
              <w:jc w:val="right"/>
              <w:rPr>
                <w:rFonts w:ascii="Arial" w:hAnsi="Arial" w:cs="Arial"/>
                <w:sz w:val="14"/>
                <w:szCs w:val="14"/>
              </w:rPr>
            </w:pPr>
          </w:p>
        </w:tc>
        <w:tc>
          <w:tcPr>
            <w:tcW w:w="996" w:type="dxa"/>
          </w:tcPr>
          <w:p w14:paraId="7577E6A4" w14:textId="77777777" w:rsidR="000B2304" w:rsidRPr="009B0BA7" w:rsidRDefault="000B2304" w:rsidP="00973074">
            <w:pPr>
              <w:ind w:right="-72"/>
              <w:jc w:val="right"/>
              <w:rPr>
                <w:rFonts w:ascii="Arial" w:hAnsi="Arial" w:cs="Arial"/>
                <w:sz w:val="14"/>
                <w:szCs w:val="14"/>
              </w:rPr>
            </w:pPr>
          </w:p>
        </w:tc>
      </w:tr>
      <w:tr w:rsidR="00421627" w:rsidRPr="009B0BA7" w14:paraId="6A3E3E53" w14:textId="77777777" w:rsidTr="00E9397E">
        <w:trPr>
          <w:trHeight w:val="68"/>
        </w:trPr>
        <w:tc>
          <w:tcPr>
            <w:tcW w:w="2043" w:type="dxa"/>
          </w:tcPr>
          <w:p w14:paraId="5EB6F301" w14:textId="5E89F523" w:rsidR="00421627" w:rsidRPr="009B0BA7" w:rsidRDefault="00421627" w:rsidP="00421627">
            <w:pPr>
              <w:tabs>
                <w:tab w:val="left" w:pos="162"/>
              </w:tabs>
              <w:ind w:left="-101" w:right="-72"/>
              <w:rPr>
                <w:rFonts w:ascii="Arial" w:hAnsi="Arial" w:cs="Arial"/>
                <w:sz w:val="14"/>
                <w:szCs w:val="14"/>
              </w:rPr>
            </w:pPr>
            <w:r w:rsidRPr="009B0BA7">
              <w:rPr>
                <w:rFonts w:ascii="Arial" w:hAnsi="Arial" w:cs="Arial"/>
                <w:sz w:val="14"/>
                <w:szCs w:val="14"/>
              </w:rPr>
              <w:t>Bio Green Energy 3</w:t>
            </w:r>
          </w:p>
        </w:tc>
        <w:tc>
          <w:tcPr>
            <w:tcW w:w="1984" w:type="dxa"/>
          </w:tcPr>
          <w:p w14:paraId="2B95481A" w14:textId="6D8E380C"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 xml:space="preserve">Operates a very small power </w:t>
            </w:r>
          </w:p>
        </w:tc>
        <w:tc>
          <w:tcPr>
            <w:tcW w:w="993" w:type="dxa"/>
          </w:tcPr>
          <w:p w14:paraId="18FBE603" w14:textId="040919A0"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12B3CF65" w14:textId="6C28CCF0"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48.99</w:t>
            </w:r>
          </w:p>
        </w:tc>
        <w:tc>
          <w:tcPr>
            <w:tcW w:w="990" w:type="dxa"/>
            <w:shd w:val="clear" w:color="auto" w:fill="auto"/>
          </w:tcPr>
          <w:p w14:paraId="1728020D" w14:textId="744B0DC4"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w:t>
            </w:r>
          </w:p>
        </w:tc>
        <w:tc>
          <w:tcPr>
            <w:tcW w:w="984" w:type="dxa"/>
            <w:shd w:val="clear" w:color="auto" w:fill="FAFAFA"/>
          </w:tcPr>
          <w:p w14:paraId="74E37493" w14:textId="7E5C1EB2"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13,306,392</w:t>
            </w:r>
          </w:p>
        </w:tc>
        <w:tc>
          <w:tcPr>
            <w:tcW w:w="996" w:type="dxa"/>
          </w:tcPr>
          <w:p w14:paraId="54FC3306" w14:textId="2F1294AA"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w:t>
            </w:r>
          </w:p>
        </w:tc>
      </w:tr>
      <w:tr w:rsidR="00421627" w:rsidRPr="009B0BA7" w14:paraId="7C876B53" w14:textId="77777777" w:rsidTr="00E9397E">
        <w:trPr>
          <w:trHeight w:val="68"/>
        </w:trPr>
        <w:tc>
          <w:tcPr>
            <w:tcW w:w="2043" w:type="dxa"/>
          </w:tcPr>
          <w:p w14:paraId="42208129" w14:textId="76DE1D4A"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Company Limited (“BGE3</w:t>
            </w:r>
            <w:proofErr w:type="gramStart"/>
            <w:r w:rsidRPr="009B0BA7">
              <w:rPr>
                <w:rFonts w:ascii="Arial" w:hAnsi="Arial" w:cs="Arial"/>
                <w:sz w:val="14"/>
                <w:szCs w:val="14"/>
              </w:rPr>
              <w:t>”)*</w:t>
            </w:r>
            <w:proofErr w:type="gramEnd"/>
          </w:p>
        </w:tc>
        <w:tc>
          <w:tcPr>
            <w:tcW w:w="1984" w:type="dxa"/>
          </w:tcPr>
          <w:p w14:paraId="7407CFAB" w14:textId="4216906D" w:rsidR="00421627" w:rsidRPr="009B0BA7" w:rsidRDefault="00421627" w:rsidP="00421627">
            <w:pPr>
              <w:ind w:right="-72"/>
              <w:jc w:val="left"/>
              <w:rPr>
                <w:rFonts w:ascii="Arial" w:hAnsi="Arial" w:cs="Arial"/>
                <w:sz w:val="14"/>
                <w:szCs w:val="14"/>
              </w:rPr>
            </w:pPr>
            <w:r w:rsidRPr="009B0BA7">
              <w:rPr>
                <w:rFonts w:ascii="Arial" w:hAnsi="Arial" w:cs="Arial"/>
                <w:sz w:val="14"/>
                <w:szCs w:val="14"/>
              </w:rPr>
              <w:t>plant project (VSPP)</w:t>
            </w:r>
          </w:p>
        </w:tc>
        <w:tc>
          <w:tcPr>
            <w:tcW w:w="993" w:type="dxa"/>
          </w:tcPr>
          <w:p w14:paraId="6AB6C1CA"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0035472A"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16F7D580"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3CC64EAB" w14:textId="77777777" w:rsidR="00421627" w:rsidRPr="009B0BA7" w:rsidRDefault="00421627" w:rsidP="00421627">
            <w:pPr>
              <w:ind w:right="-72"/>
              <w:jc w:val="right"/>
              <w:rPr>
                <w:rFonts w:ascii="Arial" w:hAnsi="Arial" w:cs="Arial"/>
                <w:sz w:val="14"/>
                <w:szCs w:val="14"/>
              </w:rPr>
            </w:pPr>
          </w:p>
        </w:tc>
        <w:tc>
          <w:tcPr>
            <w:tcW w:w="996" w:type="dxa"/>
          </w:tcPr>
          <w:p w14:paraId="1EC4BCB0" w14:textId="77777777" w:rsidR="00421627" w:rsidRPr="009B0BA7" w:rsidRDefault="00421627" w:rsidP="00421627">
            <w:pPr>
              <w:ind w:right="-72"/>
              <w:jc w:val="right"/>
              <w:rPr>
                <w:rFonts w:ascii="Arial" w:hAnsi="Arial" w:cs="Arial"/>
                <w:sz w:val="14"/>
                <w:szCs w:val="14"/>
              </w:rPr>
            </w:pPr>
          </w:p>
        </w:tc>
      </w:tr>
      <w:tr w:rsidR="004C50A8" w:rsidRPr="009B0BA7" w14:paraId="071D6ED9" w14:textId="77777777" w:rsidTr="00E9397E">
        <w:trPr>
          <w:trHeight w:val="68"/>
        </w:trPr>
        <w:tc>
          <w:tcPr>
            <w:tcW w:w="2043" w:type="dxa"/>
          </w:tcPr>
          <w:p w14:paraId="10E76D4A" w14:textId="77777777" w:rsidR="004C50A8" w:rsidRPr="009B0BA7" w:rsidRDefault="004C50A8" w:rsidP="00421627">
            <w:pPr>
              <w:tabs>
                <w:tab w:val="left" w:pos="61"/>
              </w:tabs>
              <w:ind w:right="-72"/>
              <w:rPr>
                <w:rFonts w:ascii="Arial" w:hAnsi="Arial" w:cs="Arial"/>
                <w:sz w:val="14"/>
                <w:szCs w:val="14"/>
              </w:rPr>
            </w:pPr>
          </w:p>
        </w:tc>
        <w:tc>
          <w:tcPr>
            <w:tcW w:w="1984" w:type="dxa"/>
          </w:tcPr>
          <w:p w14:paraId="19585CFE" w14:textId="77777777" w:rsidR="004C50A8" w:rsidRPr="009B0BA7" w:rsidRDefault="004C50A8" w:rsidP="00421627">
            <w:pPr>
              <w:ind w:right="-72"/>
              <w:jc w:val="left"/>
              <w:rPr>
                <w:rFonts w:ascii="Arial" w:hAnsi="Arial" w:cs="Arial"/>
                <w:sz w:val="14"/>
                <w:szCs w:val="14"/>
              </w:rPr>
            </w:pPr>
          </w:p>
        </w:tc>
        <w:tc>
          <w:tcPr>
            <w:tcW w:w="993" w:type="dxa"/>
          </w:tcPr>
          <w:p w14:paraId="6DF43D15" w14:textId="77777777" w:rsidR="004C50A8" w:rsidRPr="009B0BA7" w:rsidRDefault="004C50A8" w:rsidP="00421627">
            <w:pPr>
              <w:ind w:right="-72"/>
              <w:jc w:val="center"/>
              <w:rPr>
                <w:rFonts w:ascii="Arial" w:hAnsi="Arial" w:cs="Arial"/>
                <w:sz w:val="14"/>
                <w:szCs w:val="14"/>
              </w:rPr>
            </w:pPr>
          </w:p>
        </w:tc>
        <w:tc>
          <w:tcPr>
            <w:tcW w:w="951" w:type="dxa"/>
            <w:shd w:val="clear" w:color="auto" w:fill="FAFAFA"/>
          </w:tcPr>
          <w:p w14:paraId="4DD85367" w14:textId="77777777" w:rsidR="004C50A8" w:rsidRPr="009B0BA7" w:rsidRDefault="004C50A8" w:rsidP="00421627">
            <w:pPr>
              <w:ind w:right="-72"/>
              <w:jc w:val="right"/>
              <w:rPr>
                <w:rFonts w:ascii="Arial" w:hAnsi="Arial" w:cs="Arial"/>
                <w:sz w:val="14"/>
                <w:szCs w:val="14"/>
              </w:rPr>
            </w:pPr>
          </w:p>
        </w:tc>
        <w:tc>
          <w:tcPr>
            <w:tcW w:w="990" w:type="dxa"/>
            <w:shd w:val="clear" w:color="auto" w:fill="auto"/>
          </w:tcPr>
          <w:p w14:paraId="7F046B29" w14:textId="77777777" w:rsidR="004C50A8" w:rsidRPr="009B0BA7" w:rsidRDefault="004C50A8" w:rsidP="00421627">
            <w:pPr>
              <w:ind w:right="-72"/>
              <w:jc w:val="right"/>
              <w:rPr>
                <w:rFonts w:ascii="Arial" w:hAnsi="Arial" w:cs="Arial"/>
                <w:sz w:val="14"/>
                <w:szCs w:val="14"/>
              </w:rPr>
            </w:pPr>
          </w:p>
        </w:tc>
        <w:tc>
          <w:tcPr>
            <w:tcW w:w="984" w:type="dxa"/>
            <w:shd w:val="clear" w:color="auto" w:fill="FAFAFA"/>
          </w:tcPr>
          <w:p w14:paraId="678FEE71" w14:textId="77777777" w:rsidR="004C50A8" w:rsidRPr="009B0BA7" w:rsidRDefault="004C50A8" w:rsidP="00421627">
            <w:pPr>
              <w:ind w:right="-72"/>
              <w:jc w:val="right"/>
              <w:rPr>
                <w:rFonts w:ascii="Arial" w:hAnsi="Arial" w:cs="Arial"/>
                <w:sz w:val="14"/>
                <w:szCs w:val="14"/>
              </w:rPr>
            </w:pPr>
          </w:p>
        </w:tc>
        <w:tc>
          <w:tcPr>
            <w:tcW w:w="996" w:type="dxa"/>
          </w:tcPr>
          <w:p w14:paraId="17BB4A48" w14:textId="77777777" w:rsidR="004C50A8" w:rsidRPr="009B0BA7" w:rsidRDefault="004C50A8" w:rsidP="00421627">
            <w:pPr>
              <w:ind w:right="-72"/>
              <w:jc w:val="right"/>
              <w:rPr>
                <w:rFonts w:ascii="Arial" w:hAnsi="Arial" w:cs="Arial"/>
                <w:sz w:val="14"/>
                <w:szCs w:val="14"/>
              </w:rPr>
            </w:pPr>
          </w:p>
        </w:tc>
      </w:tr>
      <w:tr w:rsidR="00421627" w:rsidRPr="009B0BA7" w14:paraId="4679526C" w14:textId="77777777" w:rsidTr="00421627">
        <w:tc>
          <w:tcPr>
            <w:tcW w:w="4027" w:type="dxa"/>
            <w:gridSpan w:val="2"/>
          </w:tcPr>
          <w:p w14:paraId="6D04157E" w14:textId="4ACBA50B" w:rsidR="00421627" w:rsidRPr="009B0BA7" w:rsidRDefault="00421627" w:rsidP="00421627">
            <w:pPr>
              <w:tabs>
                <w:tab w:val="left" w:pos="162"/>
              </w:tabs>
              <w:ind w:left="-101" w:right="-72"/>
              <w:rPr>
                <w:rFonts w:ascii="Arial" w:hAnsi="Arial" w:cs="Arial"/>
                <w:sz w:val="14"/>
                <w:szCs w:val="14"/>
              </w:rPr>
            </w:pPr>
            <w:r w:rsidRPr="009B0BA7">
              <w:rPr>
                <w:rFonts w:ascii="Arial" w:hAnsi="Arial" w:cs="Arial"/>
                <w:b/>
                <w:bCs/>
                <w:sz w:val="14"/>
                <w:szCs w:val="14"/>
              </w:rPr>
              <w:t xml:space="preserve">Capital </w:t>
            </w:r>
            <w:r w:rsidR="001605CC" w:rsidRPr="009B0BA7">
              <w:rPr>
                <w:rFonts w:ascii="Arial" w:hAnsi="Arial" w:cs="Arial"/>
                <w:b/>
                <w:bCs/>
                <w:sz w:val="14"/>
                <w:szCs w:val="14"/>
              </w:rPr>
              <w:t>de</w:t>
            </w:r>
            <w:r w:rsidRPr="009B0BA7">
              <w:rPr>
                <w:rFonts w:ascii="Arial" w:hAnsi="Arial" w:cs="Arial"/>
                <w:b/>
                <w:bCs/>
                <w:sz w:val="14"/>
                <w:szCs w:val="14"/>
              </w:rPr>
              <w:t xml:space="preserve">crease in </w:t>
            </w:r>
            <w:r w:rsidR="001605CC" w:rsidRPr="009B0BA7">
              <w:rPr>
                <w:rFonts w:ascii="Arial" w:hAnsi="Arial" w:cs="Arial"/>
                <w:b/>
                <w:bCs/>
                <w:sz w:val="14"/>
                <w:szCs w:val="14"/>
              </w:rPr>
              <w:t>i</w:t>
            </w:r>
            <w:r w:rsidRPr="009B0BA7">
              <w:rPr>
                <w:rFonts w:ascii="Arial" w:hAnsi="Arial" w:cs="Arial"/>
                <w:b/>
                <w:bCs/>
                <w:sz w:val="14"/>
                <w:szCs w:val="14"/>
              </w:rPr>
              <w:t>ndirect subsidiar</w:t>
            </w:r>
            <w:r w:rsidR="001605CC" w:rsidRPr="009B0BA7">
              <w:rPr>
                <w:rFonts w:ascii="Arial" w:hAnsi="Arial" w:cs="Arial"/>
                <w:b/>
                <w:bCs/>
                <w:sz w:val="14"/>
                <w:szCs w:val="14"/>
              </w:rPr>
              <w:t>ies</w:t>
            </w:r>
          </w:p>
        </w:tc>
        <w:tc>
          <w:tcPr>
            <w:tcW w:w="993" w:type="dxa"/>
          </w:tcPr>
          <w:p w14:paraId="50B963F4"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733C781B"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71D8964C"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1D0AD06E" w14:textId="77777777" w:rsidR="00421627" w:rsidRPr="009B0BA7" w:rsidRDefault="00421627" w:rsidP="00421627">
            <w:pPr>
              <w:ind w:right="-72"/>
              <w:jc w:val="right"/>
              <w:rPr>
                <w:rFonts w:ascii="Arial" w:hAnsi="Arial" w:cs="Arial"/>
                <w:sz w:val="14"/>
                <w:szCs w:val="14"/>
              </w:rPr>
            </w:pPr>
          </w:p>
        </w:tc>
        <w:tc>
          <w:tcPr>
            <w:tcW w:w="996" w:type="dxa"/>
          </w:tcPr>
          <w:p w14:paraId="42EAD850" w14:textId="77777777" w:rsidR="00421627" w:rsidRPr="009B0BA7" w:rsidRDefault="00421627" w:rsidP="00421627">
            <w:pPr>
              <w:ind w:right="-72"/>
              <w:jc w:val="right"/>
              <w:rPr>
                <w:rFonts w:ascii="Arial" w:hAnsi="Arial" w:cs="Arial"/>
                <w:sz w:val="14"/>
                <w:szCs w:val="14"/>
              </w:rPr>
            </w:pPr>
          </w:p>
        </w:tc>
      </w:tr>
      <w:tr w:rsidR="00421627" w:rsidRPr="009B0BA7" w14:paraId="41D93F60" w14:textId="77777777" w:rsidTr="00E9397E">
        <w:trPr>
          <w:trHeight w:val="68"/>
        </w:trPr>
        <w:tc>
          <w:tcPr>
            <w:tcW w:w="2043" w:type="dxa"/>
          </w:tcPr>
          <w:p w14:paraId="4A35D7D5" w14:textId="0861D38E"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1 </w:t>
            </w:r>
          </w:p>
        </w:tc>
        <w:tc>
          <w:tcPr>
            <w:tcW w:w="1984" w:type="dxa"/>
          </w:tcPr>
          <w:p w14:paraId="0EA5D954" w14:textId="17FA01A4"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Engineering business</w:t>
            </w:r>
          </w:p>
        </w:tc>
        <w:tc>
          <w:tcPr>
            <w:tcW w:w="993" w:type="dxa"/>
          </w:tcPr>
          <w:p w14:paraId="0B8F21EB" w14:textId="4D6525D9"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0D14E2E8" w14:textId="6944BBA6"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75518A09" w14:textId="7E2342AF"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54297E78" w14:textId="29C22F5C"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1,499,925 </w:t>
            </w:r>
          </w:p>
        </w:tc>
        <w:tc>
          <w:tcPr>
            <w:tcW w:w="996" w:type="dxa"/>
          </w:tcPr>
          <w:p w14:paraId="56E59D88" w14:textId="19C7B793"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2,499,925 </w:t>
            </w:r>
          </w:p>
        </w:tc>
      </w:tr>
      <w:tr w:rsidR="00421627" w:rsidRPr="009B0BA7" w14:paraId="3FF09044" w14:textId="77777777" w:rsidTr="00E9397E">
        <w:trPr>
          <w:trHeight w:val="68"/>
        </w:trPr>
        <w:tc>
          <w:tcPr>
            <w:tcW w:w="2043" w:type="dxa"/>
          </w:tcPr>
          <w:p w14:paraId="2DD33BC7" w14:textId="57E5BD1D"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Company Limited (“ETEN1”)</w:t>
            </w:r>
          </w:p>
        </w:tc>
        <w:tc>
          <w:tcPr>
            <w:tcW w:w="1984" w:type="dxa"/>
          </w:tcPr>
          <w:p w14:paraId="1BA91BF5" w14:textId="2DC18FAD"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 xml:space="preserve">(Formerly: Operates </w:t>
            </w:r>
          </w:p>
        </w:tc>
        <w:tc>
          <w:tcPr>
            <w:tcW w:w="993" w:type="dxa"/>
          </w:tcPr>
          <w:p w14:paraId="41A2579A"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0C07815F"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16FAC57F"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2D776484" w14:textId="77777777" w:rsidR="00421627" w:rsidRPr="009B0BA7" w:rsidRDefault="00421627" w:rsidP="00421627">
            <w:pPr>
              <w:ind w:right="-72"/>
              <w:jc w:val="right"/>
              <w:rPr>
                <w:rFonts w:ascii="Arial" w:hAnsi="Arial" w:cs="Arial"/>
                <w:sz w:val="14"/>
                <w:szCs w:val="14"/>
              </w:rPr>
            </w:pPr>
          </w:p>
        </w:tc>
        <w:tc>
          <w:tcPr>
            <w:tcW w:w="996" w:type="dxa"/>
          </w:tcPr>
          <w:p w14:paraId="5857EB73" w14:textId="77777777" w:rsidR="00421627" w:rsidRPr="009B0BA7" w:rsidRDefault="00421627" w:rsidP="00421627">
            <w:pPr>
              <w:ind w:right="-72"/>
              <w:jc w:val="right"/>
              <w:rPr>
                <w:rFonts w:ascii="Arial" w:hAnsi="Arial" w:cs="Arial"/>
                <w:sz w:val="14"/>
                <w:szCs w:val="14"/>
              </w:rPr>
            </w:pPr>
          </w:p>
        </w:tc>
      </w:tr>
      <w:tr w:rsidR="00421627" w:rsidRPr="009B0BA7" w14:paraId="5460B88C" w14:textId="77777777" w:rsidTr="00E9397E">
        <w:trPr>
          <w:trHeight w:val="68"/>
        </w:trPr>
        <w:tc>
          <w:tcPr>
            <w:tcW w:w="2043" w:type="dxa"/>
          </w:tcPr>
          <w:p w14:paraId="75EBCA2C" w14:textId="77777777" w:rsidR="00421627" w:rsidRPr="009B0BA7" w:rsidRDefault="00421627" w:rsidP="00421627">
            <w:pPr>
              <w:tabs>
                <w:tab w:val="left" w:pos="61"/>
              </w:tabs>
              <w:ind w:left="61" w:right="-72"/>
              <w:rPr>
                <w:rFonts w:ascii="Arial" w:hAnsi="Arial" w:cs="Arial"/>
                <w:sz w:val="14"/>
                <w:szCs w:val="14"/>
              </w:rPr>
            </w:pPr>
          </w:p>
        </w:tc>
        <w:tc>
          <w:tcPr>
            <w:tcW w:w="1984" w:type="dxa"/>
          </w:tcPr>
          <w:p w14:paraId="71B7DEC3" w14:textId="1AD1B8B9"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solar power plant)</w:t>
            </w:r>
          </w:p>
        </w:tc>
        <w:tc>
          <w:tcPr>
            <w:tcW w:w="993" w:type="dxa"/>
          </w:tcPr>
          <w:p w14:paraId="35E9C485"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6424E886"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76F93E15"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52CFB0ED" w14:textId="77777777" w:rsidR="00421627" w:rsidRPr="009B0BA7" w:rsidRDefault="00421627" w:rsidP="00421627">
            <w:pPr>
              <w:ind w:right="-72"/>
              <w:jc w:val="right"/>
              <w:rPr>
                <w:rFonts w:ascii="Arial" w:hAnsi="Arial" w:cs="Arial"/>
                <w:sz w:val="14"/>
                <w:szCs w:val="14"/>
              </w:rPr>
            </w:pPr>
          </w:p>
        </w:tc>
        <w:tc>
          <w:tcPr>
            <w:tcW w:w="996" w:type="dxa"/>
          </w:tcPr>
          <w:p w14:paraId="04C35356" w14:textId="77777777" w:rsidR="00421627" w:rsidRPr="009B0BA7" w:rsidRDefault="00421627" w:rsidP="00421627">
            <w:pPr>
              <w:ind w:right="-72"/>
              <w:jc w:val="right"/>
              <w:rPr>
                <w:rFonts w:ascii="Arial" w:hAnsi="Arial" w:cs="Arial"/>
                <w:sz w:val="14"/>
                <w:szCs w:val="14"/>
              </w:rPr>
            </w:pPr>
          </w:p>
        </w:tc>
      </w:tr>
      <w:tr w:rsidR="00421627" w:rsidRPr="009B0BA7" w14:paraId="455FFFBD" w14:textId="77777777" w:rsidTr="00E9397E">
        <w:tc>
          <w:tcPr>
            <w:tcW w:w="2043" w:type="dxa"/>
          </w:tcPr>
          <w:p w14:paraId="61DD81A2" w14:textId="340F9DB1" w:rsidR="00421627" w:rsidRPr="009B0BA7" w:rsidRDefault="00421627" w:rsidP="00421627">
            <w:pPr>
              <w:tabs>
                <w:tab w:val="left" w:pos="61"/>
              </w:tabs>
              <w:ind w:left="61" w:right="-72"/>
              <w:rPr>
                <w:rFonts w:ascii="Arial" w:hAnsi="Arial" w:cs="Arial"/>
                <w:sz w:val="14"/>
                <w:szCs w:val="14"/>
              </w:rPr>
            </w:pPr>
          </w:p>
        </w:tc>
        <w:tc>
          <w:tcPr>
            <w:tcW w:w="1984" w:type="dxa"/>
          </w:tcPr>
          <w:p w14:paraId="09C30DCE" w14:textId="19598861"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1AF5452C"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4E6B5857"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0728D3A8"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444C8389" w14:textId="77777777" w:rsidR="00421627" w:rsidRPr="009B0BA7" w:rsidRDefault="00421627" w:rsidP="00421627">
            <w:pPr>
              <w:ind w:right="-72"/>
              <w:jc w:val="right"/>
              <w:rPr>
                <w:rFonts w:ascii="Arial" w:hAnsi="Arial" w:cs="Arial"/>
                <w:sz w:val="14"/>
                <w:szCs w:val="14"/>
              </w:rPr>
            </w:pPr>
          </w:p>
        </w:tc>
        <w:tc>
          <w:tcPr>
            <w:tcW w:w="996" w:type="dxa"/>
          </w:tcPr>
          <w:p w14:paraId="465EFEC1" w14:textId="77777777" w:rsidR="00421627" w:rsidRPr="009B0BA7" w:rsidRDefault="00421627" w:rsidP="00421627">
            <w:pPr>
              <w:ind w:right="-72"/>
              <w:jc w:val="right"/>
              <w:rPr>
                <w:rFonts w:ascii="Arial" w:hAnsi="Arial" w:cs="Arial"/>
                <w:sz w:val="14"/>
                <w:szCs w:val="14"/>
              </w:rPr>
            </w:pPr>
          </w:p>
        </w:tc>
      </w:tr>
      <w:tr w:rsidR="00421627" w:rsidRPr="009B0BA7" w14:paraId="3DAC59F3" w14:textId="77777777" w:rsidTr="00E9397E">
        <w:tc>
          <w:tcPr>
            <w:tcW w:w="2043" w:type="dxa"/>
          </w:tcPr>
          <w:p w14:paraId="1BAA9022" w14:textId="77777777" w:rsidR="00421627" w:rsidRPr="009B0BA7" w:rsidRDefault="00421627" w:rsidP="00421627">
            <w:pPr>
              <w:tabs>
                <w:tab w:val="left" w:pos="162"/>
              </w:tabs>
              <w:ind w:left="-101" w:right="-72"/>
              <w:rPr>
                <w:rFonts w:ascii="Arial" w:hAnsi="Arial" w:cs="Arial"/>
                <w:b/>
                <w:bCs/>
                <w:sz w:val="14"/>
                <w:szCs w:val="14"/>
              </w:rPr>
            </w:pPr>
          </w:p>
        </w:tc>
        <w:tc>
          <w:tcPr>
            <w:tcW w:w="1984" w:type="dxa"/>
          </w:tcPr>
          <w:p w14:paraId="796818FA" w14:textId="77777777" w:rsidR="00421627" w:rsidRPr="009B0BA7" w:rsidRDefault="00421627" w:rsidP="00421627">
            <w:pPr>
              <w:ind w:right="-72"/>
              <w:jc w:val="left"/>
              <w:rPr>
                <w:rFonts w:ascii="Arial" w:hAnsi="Arial" w:cs="Arial"/>
                <w:sz w:val="14"/>
                <w:szCs w:val="14"/>
              </w:rPr>
            </w:pPr>
          </w:p>
        </w:tc>
        <w:tc>
          <w:tcPr>
            <w:tcW w:w="993" w:type="dxa"/>
          </w:tcPr>
          <w:p w14:paraId="29932A9B"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0DD6327C"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6D5B7F08"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6A255AC0" w14:textId="77777777" w:rsidR="00421627" w:rsidRPr="009B0BA7" w:rsidRDefault="00421627" w:rsidP="00421627">
            <w:pPr>
              <w:ind w:right="-72"/>
              <w:jc w:val="right"/>
              <w:rPr>
                <w:rFonts w:ascii="Arial" w:hAnsi="Arial" w:cs="Arial"/>
                <w:sz w:val="14"/>
                <w:szCs w:val="14"/>
              </w:rPr>
            </w:pPr>
          </w:p>
        </w:tc>
        <w:tc>
          <w:tcPr>
            <w:tcW w:w="996" w:type="dxa"/>
          </w:tcPr>
          <w:p w14:paraId="361779E7" w14:textId="77777777" w:rsidR="00421627" w:rsidRPr="009B0BA7" w:rsidRDefault="00421627" w:rsidP="00421627">
            <w:pPr>
              <w:ind w:right="-72"/>
              <w:jc w:val="right"/>
              <w:rPr>
                <w:rFonts w:ascii="Arial" w:hAnsi="Arial" w:cs="Arial"/>
                <w:sz w:val="14"/>
                <w:szCs w:val="14"/>
              </w:rPr>
            </w:pPr>
          </w:p>
        </w:tc>
      </w:tr>
      <w:tr w:rsidR="00421627" w:rsidRPr="009B0BA7" w14:paraId="517440D0" w14:textId="77777777" w:rsidTr="00E9397E">
        <w:tc>
          <w:tcPr>
            <w:tcW w:w="2043" w:type="dxa"/>
          </w:tcPr>
          <w:p w14:paraId="2BC9C25C" w14:textId="1A7B8AC5"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2 </w:t>
            </w:r>
          </w:p>
        </w:tc>
        <w:tc>
          <w:tcPr>
            <w:tcW w:w="1984" w:type="dxa"/>
          </w:tcPr>
          <w:p w14:paraId="76321491" w14:textId="23588B6C"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Personnel outsourcing and</w:t>
            </w:r>
          </w:p>
        </w:tc>
        <w:tc>
          <w:tcPr>
            <w:tcW w:w="993" w:type="dxa"/>
          </w:tcPr>
          <w:p w14:paraId="7A4BF403" w14:textId="702768D2"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4EDD0250" w14:textId="447D9834"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0FAE8E35" w14:textId="6895B1F5"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3692443F" w14:textId="51D900D5"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5,999,700 </w:t>
            </w:r>
          </w:p>
        </w:tc>
        <w:tc>
          <w:tcPr>
            <w:tcW w:w="996" w:type="dxa"/>
          </w:tcPr>
          <w:p w14:paraId="2450F92F" w14:textId="1B7E5E69"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9,999,700 </w:t>
            </w:r>
          </w:p>
        </w:tc>
      </w:tr>
      <w:tr w:rsidR="00421627" w:rsidRPr="009B0BA7" w14:paraId="513FFD93" w14:textId="77777777" w:rsidTr="00E9397E">
        <w:tc>
          <w:tcPr>
            <w:tcW w:w="2043" w:type="dxa"/>
          </w:tcPr>
          <w:p w14:paraId="0B303F9B" w14:textId="70C21DCC"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Company Limited (“ETEN2”)</w:t>
            </w:r>
          </w:p>
        </w:tc>
        <w:tc>
          <w:tcPr>
            <w:tcW w:w="1984" w:type="dxa"/>
          </w:tcPr>
          <w:p w14:paraId="5504D19C" w14:textId="3FF8E09F"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work force</w:t>
            </w:r>
            <w:r w:rsidRPr="009B0BA7">
              <w:rPr>
                <w:rFonts w:ascii="Arial" w:hAnsi="Arial" w:cs="Arial"/>
                <w:sz w:val="14"/>
                <w:szCs w:val="14"/>
                <w:cs/>
              </w:rPr>
              <w:t xml:space="preserve"> </w:t>
            </w:r>
            <w:r w:rsidRPr="009B0BA7">
              <w:rPr>
                <w:rFonts w:ascii="Arial" w:hAnsi="Arial" w:cs="Arial"/>
                <w:sz w:val="14"/>
                <w:szCs w:val="14"/>
              </w:rPr>
              <w:t>(Formerly:</w:t>
            </w:r>
          </w:p>
        </w:tc>
        <w:tc>
          <w:tcPr>
            <w:tcW w:w="993" w:type="dxa"/>
          </w:tcPr>
          <w:p w14:paraId="34EA1F45"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14BE6C7E"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6854C9C1"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17CCE2DB" w14:textId="77777777" w:rsidR="00421627" w:rsidRPr="009B0BA7" w:rsidRDefault="00421627" w:rsidP="00421627">
            <w:pPr>
              <w:ind w:right="-72"/>
              <w:jc w:val="right"/>
              <w:rPr>
                <w:rFonts w:ascii="Arial" w:hAnsi="Arial" w:cs="Arial"/>
                <w:sz w:val="14"/>
                <w:szCs w:val="14"/>
              </w:rPr>
            </w:pPr>
          </w:p>
        </w:tc>
        <w:tc>
          <w:tcPr>
            <w:tcW w:w="996" w:type="dxa"/>
          </w:tcPr>
          <w:p w14:paraId="2A27BB0F" w14:textId="77777777" w:rsidR="00421627" w:rsidRPr="009B0BA7" w:rsidRDefault="00421627" w:rsidP="00421627">
            <w:pPr>
              <w:ind w:right="-72"/>
              <w:jc w:val="right"/>
              <w:rPr>
                <w:rFonts w:ascii="Arial" w:hAnsi="Arial" w:cs="Arial"/>
                <w:sz w:val="14"/>
                <w:szCs w:val="14"/>
              </w:rPr>
            </w:pPr>
          </w:p>
        </w:tc>
      </w:tr>
      <w:tr w:rsidR="00421627" w:rsidRPr="009B0BA7" w14:paraId="51213B9A" w14:textId="77777777" w:rsidTr="00E9397E">
        <w:tc>
          <w:tcPr>
            <w:tcW w:w="2043" w:type="dxa"/>
          </w:tcPr>
          <w:p w14:paraId="3A250F4E" w14:textId="23C8FDEC" w:rsidR="00421627" w:rsidRPr="009B0BA7" w:rsidRDefault="00421627" w:rsidP="00421627">
            <w:pPr>
              <w:tabs>
                <w:tab w:val="left" w:pos="162"/>
              </w:tabs>
              <w:ind w:left="61" w:right="-72"/>
              <w:rPr>
                <w:rFonts w:ascii="Arial" w:hAnsi="Arial" w:cs="Arial"/>
                <w:sz w:val="14"/>
                <w:szCs w:val="14"/>
              </w:rPr>
            </w:pPr>
          </w:p>
        </w:tc>
        <w:tc>
          <w:tcPr>
            <w:tcW w:w="1984" w:type="dxa"/>
          </w:tcPr>
          <w:p w14:paraId="3AC8F29C" w14:textId="3FF679FB"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Operates</w:t>
            </w:r>
            <w:r w:rsidRPr="009B0BA7">
              <w:rPr>
                <w:rFonts w:ascii="Arial" w:hAnsi="Arial" w:cs="Arial"/>
                <w:sz w:val="14"/>
                <w:szCs w:val="14"/>
                <w:cs/>
              </w:rPr>
              <w:t xml:space="preserve"> </w:t>
            </w:r>
            <w:r w:rsidRPr="009B0BA7">
              <w:rPr>
                <w:rFonts w:ascii="Arial" w:hAnsi="Arial" w:cs="Arial"/>
                <w:sz w:val="14"/>
                <w:szCs w:val="14"/>
              </w:rPr>
              <w:t>solar power plant)</w:t>
            </w:r>
          </w:p>
        </w:tc>
        <w:tc>
          <w:tcPr>
            <w:tcW w:w="993" w:type="dxa"/>
          </w:tcPr>
          <w:p w14:paraId="4A102B41"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69583B9F"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78F428E3"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49D17C68" w14:textId="77777777" w:rsidR="00421627" w:rsidRPr="009B0BA7" w:rsidRDefault="00421627" w:rsidP="00421627">
            <w:pPr>
              <w:ind w:right="-72"/>
              <w:jc w:val="right"/>
              <w:rPr>
                <w:rFonts w:ascii="Arial" w:hAnsi="Arial" w:cs="Arial"/>
                <w:sz w:val="14"/>
                <w:szCs w:val="14"/>
              </w:rPr>
            </w:pPr>
          </w:p>
        </w:tc>
        <w:tc>
          <w:tcPr>
            <w:tcW w:w="996" w:type="dxa"/>
          </w:tcPr>
          <w:p w14:paraId="049E8A03" w14:textId="77777777" w:rsidR="00421627" w:rsidRPr="009B0BA7" w:rsidRDefault="00421627" w:rsidP="00421627">
            <w:pPr>
              <w:ind w:right="-72"/>
              <w:jc w:val="right"/>
              <w:rPr>
                <w:rFonts w:ascii="Arial" w:hAnsi="Arial" w:cs="Arial"/>
                <w:sz w:val="14"/>
                <w:szCs w:val="14"/>
              </w:rPr>
            </w:pPr>
          </w:p>
        </w:tc>
      </w:tr>
      <w:tr w:rsidR="00421627" w:rsidRPr="009B0BA7" w14:paraId="09EBCD13" w14:textId="77777777" w:rsidTr="00E9397E">
        <w:tc>
          <w:tcPr>
            <w:tcW w:w="2043" w:type="dxa"/>
          </w:tcPr>
          <w:p w14:paraId="42CA4F32" w14:textId="7425421E" w:rsidR="00421627" w:rsidRPr="009B0BA7" w:rsidRDefault="00421627" w:rsidP="00421627">
            <w:pPr>
              <w:tabs>
                <w:tab w:val="left" w:pos="162"/>
              </w:tabs>
              <w:ind w:left="61" w:right="-72"/>
              <w:rPr>
                <w:rFonts w:ascii="Arial" w:hAnsi="Arial" w:cs="Arial"/>
                <w:b/>
                <w:bCs/>
                <w:sz w:val="14"/>
                <w:szCs w:val="14"/>
              </w:rPr>
            </w:pPr>
          </w:p>
        </w:tc>
        <w:tc>
          <w:tcPr>
            <w:tcW w:w="1984" w:type="dxa"/>
          </w:tcPr>
          <w:p w14:paraId="664CFC51" w14:textId="68EB7291"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32789062"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5647DB17"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1DACD2E1"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0A22CD32" w14:textId="77777777" w:rsidR="00421627" w:rsidRPr="009B0BA7" w:rsidRDefault="00421627" w:rsidP="00421627">
            <w:pPr>
              <w:ind w:right="-72"/>
              <w:jc w:val="right"/>
              <w:rPr>
                <w:rFonts w:ascii="Arial" w:hAnsi="Arial" w:cs="Arial"/>
                <w:sz w:val="14"/>
                <w:szCs w:val="14"/>
              </w:rPr>
            </w:pPr>
          </w:p>
        </w:tc>
        <w:tc>
          <w:tcPr>
            <w:tcW w:w="996" w:type="dxa"/>
          </w:tcPr>
          <w:p w14:paraId="7426A744" w14:textId="77777777" w:rsidR="00421627" w:rsidRPr="009B0BA7" w:rsidRDefault="00421627" w:rsidP="00421627">
            <w:pPr>
              <w:ind w:right="-72"/>
              <w:jc w:val="right"/>
              <w:rPr>
                <w:rFonts w:ascii="Arial" w:hAnsi="Arial" w:cs="Arial"/>
                <w:sz w:val="14"/>
                <w:szCs w:val="14"/>
              </w:rPr>
            </w:pPr>
          </w:p>
        </w:tc>
      </w:tr>
      <w:tr w:rsidR="00421627" w:rsidRPr="009B0BA7" w14:paraId="63645B6F" w14:textId="77777777" w:rsidTr="00E9397E">
        <w:tc>
          <w:tcPr>
            <w:tcW w:w="2043" w:type="dxa"/>
          </w:tcPr>
          <w:p w14:paraId="1DD3BFC1" w14:textId="77777777" w:rsidR="00421627" w:rsidRPr="009B0BA7" w:rsidRDefault="00421627" w:rsidP="00421627">
            <w:pPr>
              <w:tabs>
                <w:tab w:val="left" w:pos="162"/>
              </w:tabs>
              <w:ind w:left="-101" w:right="-72"/>
              <w:rPr>
                <w:rFonts w:ascii="Arial" w:hAnsi="Arial" w:cs="Arial"/>
                <w:b/>
                <w:bCs/>
                <w:sz w:val="14"/>
                <w:szCs w:val="14"/>
              </w:rPr>
            </w:pPr>
          </w:p>
        </w:tc>
        <w:tc>
          <w:tcPr>
            <w:tcW w:w="1984" w:type="dxa"/>
          </w:tcPr>
          <w:p w14:paraId="5F70134C" w14:textId="77777777" w:rsidR="00421627" w:rsidRPr="009B0BA7" w:rsidRDefault="00421627" w:rsidP="00421627">
            <w:pPr>
              <w:ind w:right="-72"/>
              <w:jc w:val="left"/>
              <w:rPr>
                <w:rFonts w:ascii="Arial" w:hAnsi="Arial" w:cs="Arial"/>
                <w:sz w:val="14"/>
                <w:szCs w:val="14"/>
              </w:rPr>
            </w:pPr>
          </w:p>
        </w:tc>
        <w:tc>
          <w:tcPr>
            <w:tcW w:w="993" w:type="dxa"/>
          </w:tcPr>
          <w:p w14:paraId="69A12FAF"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67AF4E0C"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4B521DC4"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284CC843" w14:textId="77777777" w:rsidR="00421627" w:rsidRPr="009B0BA7" w:rsidRDefault="00421627" w:rsidP="00421627">
            <w:pPr>
              <w:ind w:right="-72"/>
              <w:jc w:val="right"/>
              <w:rPr>
                <w:rFonts w:ascii="Arial" w:hAnsi="Arial" w:cs="Arial"/>
                <w:sz w:val="14"/>
                <w:szCs w:val="14"/>
              </w:rPr>
            </w:pPr>
          </w:p>
        </w:tc>
        <w:tc>
          <w:tcPr>
            <w:tcW w:w="996" w:type="dxa"/>
          </w:tcPr>
          <w:p w14:paraId="24AB86F0" w14:textId="77777777" w:rsidR="00421627" w:rsidRPr="009B0BA7" w:rsidRDefault="00421627" w:rsidP="00421627">
            <w:pPr>
              <w:ind w:right="-72"/>
              <w:jc w:val="right"/>
              <w:rPr>
                <w:rFonts w:ascii="Arial" w:hAnsi="Arial" w:cs="Arial"/>
                <w:sz w:val="14"/>
                <w:szCs w:val="14"/>
              </w:rPr>
            </w:pPr>
          </w:p>
        </w:tc>
      </w:tr>
      <w:tr w:rsidR="00421627" w:rsidRPr="009B0BA7" w14:paraId="351CDF84" w14:textId="77777777" w:rsidTr="00E9397E">
        <w:tc>
          <w:tcPr>
            <w:tcW w:w="2043" w:type="dxa"/>
          </w:tcPr>
          <w:p w14:paraId="50A5D0C5" w14:textId="02EF36FE"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3 </w:t>
            </w:r>
          </w:p>
        </w:tc>
        <w:tc>
          <w:tcPr>
            <w:tcW w:w="1984" w:type="dxa"/>
          </w:tcPr>
          <w:p w14:paraId="0446EA9D" w14:textId="73F7883A"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Operates solar power plant</w:t>
            </w:r>
          </w:p>
        </w:tc>
        <w:tc>
          <w:tcPr>
            <w:tcW w:w="993" w:type="dxa"/>
          </w:tcPr>
          <w:p w14:paraId="2FA342BB" w14:textId="15F1672B"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2543D488" w14:textId="3DC628C9"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363D1BA8" w14:textId="7F27648C"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615AC2FD" w14:textId="2549476C"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1,499,925 </w:t>
            </w:r>
          </w:p>
        </w:tc>
        <w:tc>
          <w:tcPr>
            <w:tcW w:w="996" w:type="dxa"/>
          </w:tcPr>
          <w:p w14:paraId="71F73E45" w14:textId="18A71F76"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2,499,925 </w:t>
            </w:r>
          </w:p>
        </w:tc>
      </w:tr>
      <w:tr w:rsidR="00421627" w:rsidRPr="009B0BA7" w14:paraId="00DEAAAC" w14:textId="77777777" w:rsidTr="00E9397E">
        <w:tc>
          <w:tcPr>
            <w:tcW w:w="2043" w:type="dxa"/>
          </w:tcPr>
          <w:p w14:paraId="7408A014" w14:textId="7EDD084C" w:rsidR="00421627" w:rsidRPr="009B0BA7" w:rsidRDefault="00421627" w:rsidP="00421627">
            <w:pPr>
              <w:tabs>
                <w:tab w:val="left" w:pos="61"/>
              </w:tabs>
              <w:ind w:right="-72"/>
              <w:rPr>
                <w:rFonts w:ascii="Arial" w:hAnsi="Arial" w:cs="Arial"/>
                <w:b/>
                <w:bCs/>
                <w:sz w:val="14"/>
                <w:szCs w:val="14"/>
              </w:rPr>
            </w:pPr>
            <w:r w:rsidRPr="009B0BA7">
              <w:rPr>
                <w:rFonts w:ascii="Arial" w:hAnsi="Arial" w:cs="Arial"/>
                <w:sz w:val="14"/>
                <w:szCs w:val="14"/>
              </w:rPr>
              <w:t>Company Limited (“ETEN3”)</w:t>
            </w:r>
          </w:p>
        </w:tc>
        <w:tc>
          <w:tcPr>
            <w:tcW w:w="1984" w:type="dxa"/>
          </w:tcPr>
          <w:p w14:paraId="09F20698" w14:textId="3B6C3E8D"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24F3BB47"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35646644"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67B3FF84"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7F5E495C" w14:textId="77777777" w:rsidR="00421627" w:rsidRPr="009B0BA7" w:rsidRDefault="00421627" w:rsidP="00421627">
            <w:pPr>
              <w:ind w:right="-72"/>
              <w:jc w:val="right"/>
              <w:rPr>
                <w:rFonts w:ascii="Arial" w:hAnsi="Arial" w:cs="Arial"/>
                <w:sz w:val="14"/>
                <w:szCs w:val="14"/>
              </w:rPr>
            </w:pPr>
          </w:p>
        </w:tc>
        <w:tc>
          <w:tcPr>
            <w:tcW w:w="996" w:type="dxa"/>
          </w:tcPr>
          <w:p w14:paraId="5F314987" w14:textId="77777777" w:rsidR="00421627" w:rsidRPr="009B0BA7" w:rsidRDefault="00421627" w:rsidP="00421627">
            <w:pPr>
              <w:ind w:right="-72"/>
              <w:jc w:val="right"/>
              <w:rPr>
                <w:rFonts w:ascii="Arial" w:hAnsi="Arial" w:cs="Arial"/>
                <w:sz w:val="14"/>
                <w:szCs w:val="14"/>
              </w:rPr>
            </w:pPr>
          </w:p>
        </w:tc>
      </w:tr>
      <w:tr w:rsidR="00421627" w:rsidRPr="009B0BA7" w14:paraId="3BBBFC39" w14:textId="77777777" w:rsidTr="00E9397E">
        <w:tc>
          <w:tcPr>
            <w:tcW w:w="2043" w:type="dxa"/>
          </w:tcPr>
          <w:p w14:paraId="140ECF0E" w14:textId="77777777" w:rsidR="00421627" w:rsidRPr="009B0BA7" w:rsidRDefault="00421627" w:rsidP="00421627">
            <w:pPr>
              <w:tabs>
                <w:tab w:val="left" w:pos="162"/>
              </w:tabs>
              <w:ind w:left="-101" w:right="-72"/>
              <w:rPr>
                <w:rFonts w:ascii="Arial" w:hAnsi="Arial" w:cs="Arial"/>
                <w:b/>
                <w:bCs/>
                <w:sz w:val="14"/>
                <w:szCs w:val="14"/>
              </w:rPr>
            </w:pPr>
          </w:p>
        </w:tc>
        <w:tc>
          <w:tcPr>
            <w:tcW w:w="1984" w:type="dxa"/>
          </w:tcPr>
          <w:p w14:paraId="1729FEF7" w14:textId="77777777" w:rsidR="00421627" w:rsidRPr="009B0BA7" w:rsidRDefault="00421627" w:rsidP="00421627">
            <w:pPr>
              <w:ind w:right="-72"/>
              <w:jc w:val="left"/>
              <w:rPr>
                <w:rFonts w:ascii="Arial" w:hAnsi="Arial" w:cs="Arial"/>
                <w:sz w:val="14"/>
                <w:szCs w:val="14"/>
              </w:rPr>
            </w:pPr>
          </w:p>
        </w:tc>
        <w:tc>
          <w:tcPr>
            <w:tcW w:w="993" w:type="dxa"/>
          </w:tcPr>
          <w:p w14:paraId="41270A05"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11B835D0"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62F537CA"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746A284E" w14:textId="77777777" w:rsidR="00421627" w:rsidRPr="009B0BA7" w:rsidRDefault="00421627" w:rsidP="00421627">
            <w:pPr>
              <w:ind w:right="-72"/>
              <w:jc w:val="right"/>
              <w:rPr>
                <w:rFonts w:ascii="Arial" w:hAnsi="Arial" w:cs="Arial"/>
                <w:sz w:val="14"/>
                <w:szCs w:val="14"/>
              </w:rPr>
            </w:pPr>
          </w:p>
        </w:tc>
        <w:tc>
          <w:tcPr>
            <w:tcW w:w="996" w:type="dxa"/>
          </w:tcPr>
          <w:p w14:paraId="27993611" w14:textId="77777777" w:rsidR="00421627" w:rsidRPr="009B0BA7" w:rsidRDefault="00421627" w:rsidP="00421627">
            <w:pPr>
              <w:ind w:right="-72"/>
              <w:jc w:val="right"/>
              <w:rPr>
                <w:rFonts w:ascii="Arial" w:hAnsi="Arial" w:cs="Arial"/>
                <w:sz w:val="14"/>
                <w:szCs w:val="14"/>
              </w:rPr>
            </w:pPr>
          </w:p>
        </w:tc>
      </w:tr>
      <w:tr w:rsidR="00421627" w:rsidRPr="009B0BA7" w14:paraId="05BED1D4" w14:textId="77777777" w:rsidTr="00E9397E">
        <w:tc>
          <w:tcPr>
            <w:tcW w:w="2043" w:type="dxa"/>
          </w:tcPr>
          <w:p w14:paraId="5415892B" w14:textId="0EB41356"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4 </w:t>
            </w:r>
          </w:p>
        </w:tc>
        <w:tc>
          <w:tcPr>
            <w:tcW w:w="1984" w:type="dxa"/>
          </w:tcPr>
          <w:p w14:paraId="593C1747" w14:textId="69516413"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Operates solar power plant</w:t>
            </w:r>
          </w:p>
        </w:tc>
        <w:tc>
          <w:tcPr>
            <w:tcW w:w="993" w:type="dxa"/>
          </w:tcPr>
          <w:p w14:paraId="7155E4C5" w14:textId="6D25C2C4"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07363B94" w14:textId="4DCB1147"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4698405B" w14:textId="1C4790E6"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59E9C79C" w14:textId="008E90FE"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1,499,925 </w:t>
            </w:r>
          </w:p>
        </w:tc>
        <w:tc>
          <w:tcPr>
            <w:tcW w:w="996" w:type="dxa"/>
          </w:tcPr>
          <w:p w14:paraId="789BA2BB" w14:textId="2389B86B"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2,499,925 </w:t>
            </w:r>
          </w:p>
        </w:tc>
      </w:tr>
      <w:tr w:rsidR="00421627" w:rsidRPr="009B0BA7" w14:paraId="78683CDE" w14:textId="77777777" w:rsidTr="00E9397E">
        <w:tc>
          <w:tcPr>
            <w:tcW w:w="2043" w:type="dxa"/>
          </w:tcPr>
          <w:p w14:paraId="636779E7" w14:textId="5943047B" w:rsidR="00421627" w:rsidRPr="009B0BA7" w:rsidRDefault="00421627" w:rsidP="00421627">
            <w:pPr>
              <w:tabs>
                <w:tab w:val="left" w:pos="61"/>
              </w:tabs>
              <w:ind w:right="-72"/>
              <w:rPr>
                <w:rFonts w:ascii="Arial" w:hAnsi="Arial" w:cs="Arial"/>
                <w:b/>
                <w:bCs/>
                <w:sz w:val="14"/>
                <w:szCs w:val="14"/>
              </w:rPr>
            </w:pPr>
            <w:r w:rsidRPr="009B0BA7">
              <w:rPr>
                <w:rFonts w:ascii="Arial" w:hAnsi="Arial" w:cs="Arial"/>
                <w:sz w:val="14"/>
                <w:szCs w:val="14"/>
              </w:rPr>
              <w:t>Company Limited (“ETEN4”)</w:t>
            </w:r>
          </w:p>
        </w:tc>
        <w:tc>
          <w:tcPr>
            <w:tcW w:w="1984" w:type="dxa"/>
          </w:tcPr>
          <w:p w14:paraId="13BC8869" w14:textId="5FA29816"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42C9DBE4"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55059910"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52CDCF7B"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3C9D8544" w14:textId="77777777" w:rsidR="00421627" w:rsidRPr="009B0BA7" w:rsidRDefault="00421627" w:rsidP="00421627">
            <w:pPr>
              <w:ind w:right="-72"/>
              <w:jc w:val="right"/>
              <w:rPr>
                <w:rFonts w:ascii="Arial" w:hAnsi="Arial" w:cs="Arial"/>
                <w:sz w:val="14"/>
                <w:szCs w:val="14"/>
              </w:rPr>
            </w:pPr>
          </w:p>
        </w:tc>
        <w:tc>
          <w:tcPr>
            <w:tcW w:w="996" w:type="dxa"/>
          </w:tcPr>
          <w:p w14:paraId="020E448B" w14:textId="77777777" w:rsidR="00421627" w:rsidRPr="009B0BA7" w:rsidRDefault="00421627" w:rsidP="00421627">
            <w:pPr>
              <w:ind w:right="-72"/>
              <w:jc w:val="right"/>
              <w:rPr>
                <w:rFonts w:ascii="Arial" w:hAnsi="Arial" w:cs="Arial"/>
                <w:sz w:val="14"/>
                <w:szCs w:val="14"/>
              </w:rPr>
            </w:pPr>
          </w:p>
        </w:tc>
      </w:tr>
      <w:tr w:rsidR="00421627" w:rsidRPr="009B0BA7" w14:paraId="1EF19283" w14:textId="77777777" w:rsidTr="00E9397E">
        <w:tc>
          <w:tcPr>
            <w:tcW w:w="2043" w:type="dxa"/>
          </w:tcPr>
          <w:p w14:paraId="36BCA844" w14:textId="77777777" w:rsidR="00421627" w:rsidRPr="009B0BA7" w:rsidRDefault="00421627" w:rsidP="00421627">
            <w:pPr>
              <w:tabs>
                <w:tab w:val="left" w:pos="162"/>
              </w:tabs>
              <w:ind w:left="-101" w:right="-72"/>
              <w:rPr>
                <w:rFonts w:ascii="Arial" w:hAnsi="Arial" w:cs="Arial"/>
                <w:b/>
                <w:bCs/>
                <w:sz w:val="14"/>
                <w:szCs w:val="14"/>
              </w:rPr>
            </w:pPr>
          </w:p>
        </w:tc>
        <w:tc>
          <w:tcPr>
            <w:tcW w:w="1984" w:type="dxa"/>
          </w:tcPr>
          <w:p w14:paraId="7E900487" w14:textId="77777777" w:rsidR="00421627" w:rsidRPr="009B0BA7" w:rsidRDefault="00421627" w:rsidP="00421627">
            <w:pPr>
              <w:ind w:right="-72"/>
              <w:jc w:val="left"/>
              <w:rPr>
                <w:rFonts w:ascii="Arial" w:hAnsi="Arial" w:cs="Arial"/>
                <w:sz w:val="14"/>
                <w:szCs w:val="14"/>
              </w:rPr>
            </w:pPr>
          </w:p>
        </w:tc>
        <w:tc>
          <w:tcPr>
            <w:tcW w:w="993" w:type="dxa"/>
          </w:tcPr>
          <w:p w14:paraId="760AA859"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11E96189"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414F7A58"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211556F1" w14:textId="77777777" w:rsidR="00421627" w:rsidRPr="009B0BA7" w:rsidRDefault="00421627" w:rsidP="00421627">
            <w:pPr>
              <w:ind w:right="-72"/>
              <w:jc w:val="right"/>
              <w:rPr>
                <w:rFonts w:ascii="Arial" w:hAnsi="Arial" w:cs="Arial"/>
                <w:sz w:val="14"/>
                <w:szCs w:val="14"/>
              </w:rPr>
            </w:pPr>
          </w:p>
        </w:tc>
        <w:tc>
          <w:tcPr>
            <w:tcW w:w="996" w:type="dxa"/>
          </w:tcPr>
          <w:p w14:paraId="4AB50E47" w14:textId="77777777" w:rsidR="00421627" w:rsidRPr="009B0BA7" w:rsidRDefault="00421627" w:rsidP="00421627">
            <w:pPr>
              <w:ind w:right="-72"/>
              <w:jc w:val="right"/>
              <w:rPr>
                <w:rFonts w:ascii="Arial" w:hAnsi="Arial" w:cs="Arial"/>
                <w:sz w:val="14"/>
                <w:szCs w:val="14"/>
              </w:rPr>
            </w:pPr>
          </w:p>
        </w:tc>
      </w:tr>
      <w:tr w:rsidR="00421627" w:rsidRPr="009B0BA7" w14:paraId="6E4A0FAF" w14:textId="77777777" w:rsidTr="00E9397E">
        <w:tc>
          <w:tcPr>
            <w:tcW w:w="2043" w:type="dxa"/>
          </w:tcPr>
          <w:p w14:paraId="7B912079" w14:textId="0078B77F"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5 </w:t>
            </w:r>
          </w:p>
        </w:tc>
        <w:tc>
          <w:tcPr>
            <w:tcW w:w="1984" w:type="dxa"/>
          </w:tcPr>
          <w:p w14:paraId="0997C16A" w14:textId="3250AC58"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Operates solar power plant</w:t>
            </w:r>
          </w:p>
        </w:tc>
        <w:tc>
          <w:tcPr>
            <w:tcW w:w="993" w:type="dxa"/>
          </w:tcPr>
          <w:p w14:paraId="1DE3B1F0" w14:textId="226E3C52"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432E0108" w14:textId="0C5A50EE"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56EA5643" w14:textId="38E2A95C"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76FC37AE" w14:textId="6A8810A7"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1,499,925 </w:t>
            </w:r>
          </w:p>
        </w:tc>
        <w:tc>
          <w:tcPr>
            <w:tcW w:w="996" w:type="dxa"/>
          </w:tcPr>
          <w:p w14:paraId="44F10B44" w14:textId="2087D43C"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2,499,925 </w:t>
            </w:r>
          </w:p>
        </w:tc>
      </w:tr>
      <w:tr w:rsidR="00421627" w:rsidRPr="009B0BA7" w14:paraId="1A790210" w14:textId="77777777" w:rsidTr="00E9397E">
        <w:tc>
          <w:tcPr>
            <w:tcW w:w="2043" w:type="dxa"/>
          </w:tcPr>
          <w:p w14:paraId="30E98600" w14:textId="3E5EDA83" w:rsidR="00421627" w:rsidRPr="009B0BA7" w:rsidRDefault="00421627" w:rsidP="00421627">
            <w:pPr>
              <w:tabs>
                <w:tab w:val="left" w:pos="61"/>
              </w:tabs>
              <w:ind w:right="-72"/>
              <w:rPr>
                <w:rFonts w:ascii="Arial" w:hAnsi="Arial" w:cs="Arial"/>
                <w:b/>
                <w:bCs/>
                <w:sz w:val="14"/>
                <w:szCs w:val="14"/>
              </w:rPr>
            </w:pPr>
            <w:r w:rsidRPr="009B0BA7">
              <w:rPr>
                <w:rFonts w:ascii="Arial" w:hAnsi="Arial" w:cs="Arial"/>
                <w:sz w:val="14"/>
                <w:szCs w:val="14"/>
              </w:rPr>
              <w:t>Company Limited (“ETEN5”)</w:t>
            </w:r>
          </w:p>
        </w:tc>
        <w:tc>
          <w:tcPr>
            <w:tcW w:w="1984" w:type="dxa"/>
          </w:tcPr>
          <w:p w14:paraId="09C66D78" w14:textId="7EC65422"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1C62424D"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0096562C"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2274936D"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6D489456" w14:textId="77777777" w:rsidR="00421627" w:rsidRPr="009B0BA7" w:rsidRDefault="00421627" w:rsidP="00421627">
            <w:pPr>
              <w:ind w:right="-72"/>
              <w:jc w:val="right"/>
              <w:rPr>
                <w:rFonts w:ascii="Arial" w:hAnsi="Arial" w:cs="Arial"/>
                <w:sz w:val="14"/>
                <w:szCs w:val="14"/>
              </w:rPr>
            </w:pPr>
          </w:p>
        </w:tc>
        <w:tc>
          <w:tcPr>
            <w:tcW w:w="996" w:type="dxa"/>
          </w:tcPr>
          <w:p w14:paraId="146FA77C" w14:textId="77777777" w:rsidR="00421627" w:rsidRPr="009B0BA7" w:rsidRDefault="00421627" w:rsidP="00421627">
            <w:pPr>
              <w:ind w:right="-72"/>
              <w:jc w:val="right"/>
              <w:rPr>
                <w:rFonts w:ascii="Arial" w:hAnsi="Arial" w:cs="Arial"/>
                <w:sz w:val="14"/>
                <w:szCs w:val="14"/>
              </w:rPr>
            </w:pPr>
          </w:p>
        </w:tc>
      </w:tr>
      <w:tr w:rsidR="00421627" w:rsidRPr="009B0BA7" w14:paraId="052F8D89" w14:textId="77777777" w:rsidTr="00E9397E">
        <w:tc>
          <w:tcPr>
            <w:tcW w:w="2043" w:type="dxa"/>
          </w:tcPr>
          <w:p w14:paraId="3906F6EA" w14:textId="77777777" w:rsidR="00421627" w:rsidRPr="009B0BA7" w:rsidRDefault="00421627" w:rsidP="00421627">
            <w:pPr>
              <w:tabs>
                <w:tab w:val="left" w:pos="162"/>
              </w:tabs>
              <w:ind w:left="-101" w:right="-72"/>
              <w:rPr>
                <w:rFonts w:ascii="Arial" w:hAnsi="Arial" w:cs="Arial"/>
                <w:b/>
                <w:bCs/>
                <w:sz w:val="14"/>
                <w:szCs w:val="14"/>
              </w:rPr>
            </w:pPr>
          </w:p>
        </w:tc>
        <w:tc>
          <w:tcPr>
            <w:tcW w:w="1984" w:type="dxa"/>
          </w:tcPr>
          <w:p w14:paraId="5B3B5489" w14:textId="77777777" w:rsidR="00421627" w:rsidRPr="009B0BA7" w:rsidRDefault="00421627" w:rsidP="00421627">
            <w:pPr>
              <w:ind w:right="-72"/>
              <w:jc w:val="left"/>
              <w:rPr>
                <w:rFonts w:ascii="Arial" w:hAnsi="Arial" w:cs="Arial"/>
                <w:sz w:val="14"/>
                <w:szCs w:val="14"/>
              </w:rPr>
            </w:pPr>
          </w:p>
        </w:tc>
        <w:tc>
          <w:tcPr>
            <w:tcW w:w="993" w:type="dxa"/>
          </w:tcPr>
          <w:p w14:paraId="0E26EA55"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05F87B33"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289B0F79"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5FAD546B" w14:textId="77777777" w:rsidR="00421627" w:rsidRPr="009B0BA7" w:rsidRDefault="00421627" w:rsidP="00421627">
            <w:pPr>
              <w:ind w:right="-72"/>
              <w:jc w:val="right"/>
              <w:rPr>
                <w:rFonts w:ascii="Arial" w:hAnsi="Arial" w:cs="Arial"/>
                <w:sz w:val="14"/>
                <w:szCs w:val="14"/>
              </w:rPr>
            </w:pPr>
          </w:p>
        </w:tc>
        <w:tc>
          <w:tcPr>
            <w:tcW w:w="996" w:type="dxa"/>
          </w:tcPr>
          <w:p w14:paraId="178C874F" w14:textId="77777777" w:rsidR="00421627" w:rsidRPr="009B0BA7" w:rsidRDefault="00421627" w:rsidP="00421627">
            <w:pPr>
              <w:ind w:right="-72"/>
              <w:jc w:val="right"/>
              <w:rPr>
                <w:rFonts w:ascii="Arial" w:hAnsi="Arial" w:cs="Arial"/>
                <w:sz w:val="14"/>
                <w:szCs w:val="14"/>
              </w:rPr>
            </w:pPr>
          </w:p>
        </w:tc>
      </w:tr>
      <w:tr w:rsidR="00421627" w:rsidRPr="009B0BA7" w14:paraId="7780D1A2" w14:textId="77777777" w:rsidTr="00E9397E">
        <w:tc>
          <w:tcPr>
            <w:tcW w:w="2043" w:type="dxa"/>
          </w:tcPr>
          <w:p w14:paraId="0E3A9CB4" w14:textId="26C1D2E2"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6 </w:t>
            </w:r>
          </w:p>
        </w:tc>
        <w:tc>
          <w:tcPr>
            <w:tcW w:w="1984" w:type="dxa"/>
          </w:tcPr>
          <w:p w14:paraId="799A5F28" w14:textId="06B72A6A"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Operates solar power plant</w:t>
            </w:r>
          </w:p>
        </w:tc>
        <w:tc>
          <w:tcPr>
            <w:tcW w:w="993" w:type="dxa"/>
          </w:tcPr>
          <w:p w14:paraId="32418375" w14:textId="66DE0919"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165CF826" w14:textId="7F434669"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07A878B7" w14:textId="090C48D8"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652BACB7" w14:textId="37533AC5"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1,499,925 </w:t>
            </w:r>
          </w:p>
        </w:tc>
        <w:tc>
          <w:tcPr>
            <w:tcW w:w="996" w:type="dxa"/>
          </w:tcPr>
          <w:p w14:paraId="578DD713" w14:textId="6A8942AD"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2,499,925 </w:t>
            </w:r>
          </w:p>
        </w:tc>
      </w:tr>
      <w:tr w:rsidR="00421627" w:rsidRPr="009B0BA7" w14:paraId="651735C4" w14:textId="77777777" w:rsidTr="00E9397E">
        <w:tc>
          <w:tcPr>
            <w:tcW w:w="2043" w:type="dxa"/>
          </w:tcPr>
          <w:p w14:paraId="7B3ED3BB" w14:textId="02E0BB6E" w:rsidR="00421627" w:rsidRPr="009B0BA7" w:rsidRDefault="00421627" w:rsidP="00421627">
            <w:pPr>
              <w:tabs>
                <w:tab w:val="left" w:pos="61"/>
              </w:tabs>
              <w:ind w:right="-72"/>
              <w:rPr>
                <w:rFonts w:ascii="Arial" w:hAnsi="Arial" w:cs="Arial"/>
                <w:b/>
                <w:bCs/>
                <w:sz w:val="14"/>
                <w:szCs w:val="14"/>
              </w:rPr>
            </w:pPr>
            <w:r w:rsidRPr="009B0BA7">
              <w:rPr>
                <w:rFonts w:ascii="Arial" w:hAnsi="Arial" w:cs="Arial"/>
                <w:sz w:val="14"/>
                <w:szCs w:val="14"/>
              </w:rPr>
              <w:t>Company Limited (“ETEN6”)</w:t>
            </w:r>
          </w:p>
        </w:tc>
        <w:tc>
          <w:tcPr>
            <w:tcW w:w="1984" w:type="dxa"/>
          </w:tcPr>
          <w:p w14:paraId="344DB48E" w14:textId="4A08181B"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24147CBC"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41020746"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05DDCD25"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2913A736" w14:textId="77777777" w:rsidR="00421627" w:rsidRPr="009B0BA7" w:rsidRDefault="00421627" w:rsidP="00421627">
            <w:pPr>
              <w:ind w:right="-72"/>
              <w:jc w:val="right"/>
              <w:rPr>
                <w:rFonts w:ascii="Arial" w:hAnsi="Arial" w:cs="Arial"/>
                <w:sz w:val="14"/>
                <w:szCs w:val="14"/>
              </w:rPr>
            </w:pPr>
          </w:p>
        </w:tc>
        <w:tc>
          <w:tcPr>
            <w:tcW w:w="996" w:type="dxa"/>
          </w:tcPr>
          <w:p w14:paraId="720280E1" w14:textId="77777777" w:rsidR="00421627" w:rsidRPr="009B0BA7" w:rsidRDefault="00421627" w:rsidP="00421627">
            <w:pPr>
              <w:ind w:right="-72"/>
              <w:jc w:val="right"/>
              <w:rPr>
                <w:rFonts w:ascii="Arial" w:hAnsi="Arial" w:cs="Arial"/>
                <w:sz w:val="14"/>
                <w:szCs w:val="14"/>
              </w:rPr>
            </w:pPr>
          </w:p>
        </w:tc>
      </w:tr>
      <w:tr w:rsidR="00421627" w:rsidRPr="009B0BA7" w14:paraId="7ED82F68" w14:textId="77777777" w:rsidTr="00E9397E">
        <w:tc>
          <w:tcPr>
            <w:tcW w:w="2043" w:type="dxa"/>
          </w:tcPr>
          <w:p w14:paraId="29CD058C" w14:textId="77777777" w:rsidR="00421627" w:rsidRPr="009B0BA7" w:rsidRDefault="00421627" w:rsidP="00421627">
            <w:pPr>
              <w:tabs>
                <w:tab w:val="left" w:pos="162"/>
              </w:tabs>
              <w:ind w:left="-101" w:right="-72"/>
              <w:rPr>
                <w:rFonts w:ascii="Arial" w:hAnsi="Arial" w:cs="Arial"/>
                <w:b/>
                <w:bCs/>
                <w:sz w:val="14"/>
                <w:szCs w:val="14"/>
              </w:rPr>
            </w:pPr>
          </w:p>
        </w:tc>
        <w:tc>
          <w:tcPr>
            <w:tcW w:w="1984" w:type="dxa"/>
          </w:tcPr>
          <w:p w14:paraId="395AA45A" w14:textId="77777777" w:rsidR="00421627" w:rsidRPr="009B0BA7" w:rsidRDefault="00421627" w:rsidP="00421627">
            <w:pPr>
              <w:ind w:right="-72"/>
              <w:jc w:val="left"/>
              <w:rPr>
                <w:rFonts w:ascii="Arial" w:hAnsi="Arial" w:cs="Arial"/>
                <w:sz w:val="14"/>
                <w:szCs w:val="14"/>
              </w:rPr>
            </w:pPr>
          </w:p>
        </w:tc>
        <w:tc>
          <w:tcPr>
            <w:tcW w:w="993" w:type="dxa"/>
          </w:tcPr>
          <w:p w14:paraId="655FD806"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28EF5B63"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0191AC73"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4C917631" w14:textId="77777777" w:rsidR="00421627" w:rsidRPr="009B0BA7" w:rsidRDefault="00421627" w:rsidP="00421627">
            <w:pPr>
              <w:ind w:right="-72"/>
              <w:jc w:val="right"/>
              <w:rPr>
                <w:rFonts w:ascii="Arial" w:hAnsi="Arial" w:cs="Arial"/>
                <w:sz w:val="14"/>
                <w:szCs w:val="14"/>
              </w:rPr>
            </w:pPr>
          </w:p>
        </w:tc>
        <w:tc>
          <w:tcPr>
            <w:tcW w:w="996" w:type="dxa"/>
          </w:tcPr>
          <w:p w14:paraId="03701B69" w14:textId="77777777" w:rsidR="00421627" w:rsidRPr="009B0BA7" w:rsidRDefault="00421627" w:rsidP="00421627">
            <w:pPr>
              <w:ind w:right="-72"/>
              <w:jc w:val="right"/>
              <w:rPr>
                <w:rFonts w:ascii="Arial" w:hAnsi="Arial" w:cs="Arial"/>
                <w:sz w:val="14"/>
                <w:szCs w:val="14"/>
              </w:rPr>
            </w:pPr>
          </w:p>
        </w:tc>
      </w:tr>
      <w:tr w:rsidR="00421627" w:rsidRPr="009B0BA7" w14:paraId="55D24317" w14:textId="77777777" w:rsidTr="00E9397E">
        <w:tc>
          <w:tcPr>
            <w:tcW w:w="2043" w:type="dxa"/>
          </w:tcPr>
          <w:p w14:paraId="59FC36B3" w14:textId="42DF2471"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7 </w:t>
            </w:r>
          </w:p>
        </w:tc>
        <w:tc>
          <w:tcPr>
            <w:tcW w:w="1984" w:type="dxa"/>
          </w:tcPr>
          <w:p w14:paraId="3BCB4625" w14:textId="4AEC1067"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Operates solar power plant</w:t>
            </w:r>
          </w:p>
        </w:tc>
        <w:tc>
          <w:tcPr>
            <w:tcW w:w="993" w:type="dxa"/>
          </w:tcPr>
          <w:p w14:paraId="004EE079" w14:textId="3D27A0DA"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6D062C10" w14:textId="0754EA49"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20D5652A" w14:textId="7ECD6945"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3596CE28" w14:textId="294C6F88"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1,499,925 </w:t>
            </w:r>
          </w:p>
        </w:tc>
        <w:tc>
          <w:tcPr>
            <w:tcW w:w="996" w:type="dxa"/>
          </w:tcPr>
          <w:p w14:paraId="756F9C76" w14:textId="105C9E83"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2,499,925 </w:t>
            </w:r>
          </w:p>
        </w:tc>
      </w:tr>
      <w:tr w:rsidR="00421627" w:rsidRPr="009B0BA7" w14:paraId="542B8380" w14:textId="77777777" w:rsidTr="00E9397E">
        <w:tc>
          <w:tcPr>
            <w:tcW w:w="2043" w:type="dxa"/>
          </w:tcPr>
          <w:p w14:paraId="3B8419A5" w14:textId="12591BC7" w:rsidR="00421627" w:rsidRPr="009B0BA7" w:rsidRDefault="00421627" w:rsidP="00421627">
            <w:pPr>
              <w:tabs>
                <w:tab w:val="left" w:pos="61"/>
              </w:tabs>
              <w:ind w:right="-72"/>
              <w:rPr>
                <w:rFonts w:ascii="Arial" w:hAnsi="Arial" w:cs="Arial"/>
                <w:b/>
                <w:bCs/>
                <w:sz w:val="14"/>
                <w:szCs w:val="14"/>
              </w:rPr>
            </w:pPr>
            <w:r w:rsidRPr="009B0BA7">
              <w:rPr>
                <w:rFonts w:ascii="Arial" w:hAnsi="Arial" w:cs="Arial"/>
                <w:sz w:val="14"/>
                <w:szCs w:val="14"/>
              </w:rPr>
              <w:t>Company Limited (“ETEN7”)</w:t>
            </w:r>
          </w:p>
        </w:tc>
        <w:tc>
          <w:tcPr>
            <w:tcW w:w="1984" w:type="dxa"/>
          </w:tcPr>
          <w:p w14:paraId="55D89453" w14:textId="431F037A"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70BF15A2"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6DADCDC0"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3FBB4027"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0D98E652" w14:textId="77777777" w:rsidR="00421627" w:rsidRPr="009B0BA7" w:rsidRDefault="00421627" w:rsidP="00421627">
            <w:pPr>
              <w:ind w:right="-72"/>
              <w:jc w:val="right"/>
              <w:rPr>
                <w:rFonts w:ascii="Arial" w:hAnsi="Arial" w:cs="Arial"/>
                <w:sz w:val="14"/>
                <w:szCs w:val="14"/>
              </w:rPr>
            </w:pPr>
          </w:p>
        </w:tc>
        <w:tc>
          <w:tcPr>
            <w:tcW w:w="996" w:type="dxa"/>
          </w:tcPr>
          <w:p w14:paraId="3DC89C93" w14:textId="77777777" w:rsidR="00421627" w:rsidRPr="009B0BA7" w:rsidRDefault="00421627" w:rsidP="00421627">
            <w:pPr>
              <w:ind w:right="-72"/>
              <w:jc w:val="right"/>
              <w:rPr>
                <w:rFonts w:ascii="Arial" w:hAnsi="Arial" w:cs="Arial"/>
                <w:sz w:val="14"/>
                <w:szCs w:val="14"/>
              </w:rPr>
            </w:pPr>
          </w:p>
        </w:tc>
      </w:tr>
      <w:tr w:rsidR="00421627" w:rsidRPr="009B0BA7" w14:paraId="20867E59" w14:textId="77777777" w:rsidTr="00E9397E">
        <w:tc>
          <w:tcPr>
            <w:tcW w:w="2043" w:type="dxa"/>
          </w:tcPr>
          <w:p w14:paraId="65A85A90" w14:textId="77777777" w:rsidR="00421627" w:rsidRPr="009B0BA7" w:rsidRDefault="00421627" w:rsidP="00421627">
            <w:pPr>
              <w:tabs>
                <w:tab w:val="left" w:pos="162"/>
              </w:tabs>
              <w:ind w:left="-101" w:right="-72"/>
              <w:rPr>
                <w:rFonts w:ascii="Arial" w:hAnsi="Arial" w:cs="Arial"/>
                <w:b/>
                <w:bCs/>
                <w:sz w:val="14"/>
                <w:szCs w:val="14"/>
              </w:rPr>
            </w:pPr>
          </w:p>
        </w:tc>
        <w:tc>
          <w:tcPr>
            <w:tcW w:w="1984" w:type="dxa"/>
          </w:tcPr>
          <w:p w14:paraId="06A730CA" w14:textId="77777777" w:rsidR="00421627" w:rsidRPr="009B0BA7" w:rsidRDefault="00421627" w:rsidP="00421627">
            <w:pPr>
              <w:ind w:right="-72"/>
              <w:jc w:val="left"/>
              <w:rPr>
                <w:rFonts w:ascii="Arial" w:hAnsi="Arial" w:cs="Arial"/>
                <w:sz w:val="14"/>
                <w:szCs w:val="14"/>
              </w:rPr>
            </w:pPr>
          </w:p>
        </w:tc>
        <w:tc>
          <w:tcPr>
            <w:tcW w:w="993" w:type="dxa"/>
          </w:tcPr>
          <w:p w14:paraId="57076D21"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52F26A39"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38E1E160"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4C900374" w14:textId="77777777" w:rsidR="00421627" w:rsidRPr="009B0BA7" w:rsidRDefault="00421627" w:rsidP="00421627">
            <w:pPr>
              <w:ind w:right="-72"/>
              <w:jc w:val="right"/>
              <w:rPr>
                <w:rFonts w:ascii="Arial" w:hAnsi="Arial" w:cs="Arial"/>
                <w:sz w:val="14"/>
                <w:szCs w:val="14"/>
              </w:rPr>
            </w:pPr>
          </w:p>
        </w:tc>
        <w:tc>
          <w:tcPr>
            <w:tcW w:w="996" w:type="dxa"/>
          </w:tcPr>
          <w:p w14:paraId="4BE16257" w14:textId="77777777" w:rsidR="00421627" w:rsidRPr="009B0BA7" w:rsidRDefault="00421627" w:rsidP="00421627">
            <w:pPr>
              <w:ind w:right="-72"/>
              <w:jc w:val="right"/>
              <w:rPr>
                <w:rFonts w:ascii="Arial" w:hAnsi="Arial" w:cs="Arial"/>
                <w:sz w:val="14"/>
                <w:szCs w:val="14"/>
              </w:rPr>
            </w:pPr>
          </w:p>
        </w:tc>
      </w:tr>
      <w:tr w:rsidR="00421627" w:rsidRPr="009B0BA7" w14:paraId="02C7B8BD" w14:textId="77777777" w:rsidTr="00E9397E">
        <w:tc>
          <w:tcPr>
            <w:tcW w:w="2043" w:type="dxa"/>
          </w:tcPr>
          <w:p w14:paraId="4B248865" w14:textId="086A28DA"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8 </w:t>
            </w:r>
          </w:p>
        </w:tc>
        <w:tc>
          <w:tcPr>
            <w:tcW w:w="1984" w:type="dxa"/>
          </w:tcPr>
          <w:p w14:paraId="539179A9" w14:textId="0B5F226C"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Engineering business</w:t>
            </w:r>
          </w:p>
        </w:tc>
        <w:tc>
          <w:tcPr>
            <w:tcW w:w="993" w:type="dxa"/>
          </w:tcPr>
          <w:p w14:paraId="0EF5229D" w14:textId="7B8DEE24"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6D3D88D2" w14:textId="29BB954B"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6CB6CB6F" w14:textId="7260F737"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3BA757F0" w14:textId="0CF8DD76"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1,499,925 </w:t>
            </w:r>
          </w:p>
        </w:tc>
        <w:tc>
          <w:tcPr>
            <w:tcW w:w="996" w:type="dxa"/>
          </w:tcPr>
          <w:p w14:paraId="1DE55A59" w14:textId="4896BA1A"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2,499,925 </w:t>
            </w:r>
          </w:p>
        </w:tc>
      </w:tr>
      <w:tr w:rsidR="00421627" w:rsidRPr="009B0BA7" w14:paraId="735552BA" w14:textId="77777777" w:rsidTr="00E9397E">
        <w:tc>
          <w:tcPr>
            <w:tcW w:w="2043" w:type="dxa"/>
          </w:tcPr>
          <w:p w14:paraId="21C765FC" w14:textId="1CADCF52"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Company Limited (“ETEN8”)</w:t>
            </w:r>
          </w:p>
        </w:tc>
        <w:tc>
          <w:tcPr>
            <w:tcW w:w="1984" w:type="dxa"/>
          </w:tcPr>
          <w:p w14:paraId="79A02D31" w14:textId="35319D5D"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(Formerly: Operates</w:t>
            </w:r>
          </w:p>
        </w:tc>
        <w:tc>
          <w:tcPr>
            <w:tcW w:w="993" w:type="dxa"/>
          </w:tcPr>
          <w:p w14:paraId="10F296EE"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4594F21E"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7E193193"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278FDBF3" w14:textId="77777777" w:rsidR="00421627" w:rsidRPr="009B0BA7" w:rsidRDefault="00421627" w:rsidP="00421627">
            <w:pPr>
              <w:ind w:right="-72"/>
              <w:jc w:val="right"/>
              <w:rPr>
                <w:rFonts w:ascii="Arial" w:hAnsi="Arial" w:cs="Arial"/>
                <w:sz w:val="14"/>
                <w:szCs w:val="14"/>
              </w:rPr>
            </w:pPr>
          </w:p>
        </w:tc>
        <w:tc>
          <w:tcPr>
            <w:tcW w:w="996" w:type="dxa"/>
          </w:tcPr>
          <w:p w14:paraId="54F5C361" w14:textId="77777777" w:rsidR="00421627" w:rsidRPr="009B0BA7" w:rsidRDefault="00421627" w:rsidP="00421627">
            <w:pPr>
              <w:ind w:right="-72"/>
              <w:jc w:val="right"/>
              <w:rPr>
                <w:rFonts w:ascii="Arial" w:hAnsi="Arial" w:cs="Arial"/>
                <w:sz w:val="14"/>
                <w:szCs w:val="14"/>
              </w:rPr>
            </w:pPr>
          </w:p>
        </w:tc>
      </w:tr>
      <w:tr w:rsidR="00421627" w:rsidRPr="009B0BA7" w14:paraId="10C9CE47" w14:textId="77777777" w:rsidTr="00E9397E">
        <w:tc>
          <w:tcPr>
            <w:tcW w:w="2043" w:type="dxa"/>
          </w:tcPr>
          <w:p w14:paraId="48A52281" w14:textId="77777777" w:rsidR="00421627" w:rsidRPr="009B0BA7" w:rsidRDefault="00421627" w:rsidP="00421627">
            <w:pPr>
              <w:tabs>
                <w:tab w:val="left" w:pos="61"/>
              </w:tabs>
              <w:ind w:left="61" w:right="-72"/>
              <w:rPr>
                <w:rFonts w:ascii="Arial" w:hAnsi="Arial" w:cs="Arial"/>
                <w:sz w:val="14"/>
                <w:szCs w:val="14"/>
              </w:rPr>
            </w:pPr>
          </w:p>
        </w:tc>
        <w:tc>
          <w:tcPr>
            <w:tcW w:w="1984" w:type="dxa"/>
          </w:tcPr>
          <w:p w14:paraId="022980EA" w14:textId="41094FAB"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solar power plant)</w:t>
            </w:r>
          </w:p>
        </w:tc>
        <w:tc>
          <w:tcPr>
            <w:tcW w:w="993" w:type="dxa"/>
          </w:tcPr>
          <w:p w14:paraId="0D434084"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680EC193"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19250906"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3CD7F390" w14:textId="77777777" w:rsidR="00421627" w:rsidRPr="009B0BA7" w:rsidRDefault="00421627" w:rsidP="00421627">
            <w:pPr>
              <w:ind w:right="-72"/>
              <w:jc w:val="right"/>
              <w:rPr>
                <w:rFonts w:ascii="Arial" w:hAnsi="Arial" w:cs="Arial"/>
                <w:sz w:val="14"/>
                <w:szCs w:val="14"/>
              </w:rPr>
            </w:pPr>
          </w:p>
        </w:tc>
        <w:tc>
          <w:tcPr>
            <w:tcW w:w="996" w:type="dxa"/>
          </w:tcPr>
          <w:p w14:paraId="43A7A09F" w14:textId="77777777" w:rsidR="00421627" w:rsidRPr="009B0BA7" w:rsidRDefault="00421627" w:rsidP="00421627">
            <w:pPr>
              <w:ind w:right="-72"/>
              <w:jc w:val="right"/>
              <w:rPr>
                <w:rFonts w:ascii="Arial" w:hAnsi="Arial" w:cs="Arial"/>
                <w:sz w:val="14"/>
                <w:szCs w:val="14"/>
              </w:rPr>
            </w:pPr>
          </w:p>
        </w:tc>
      </w:tr>
      <w:tr w:rsidR="00421627" w:rsidRPr="009B0BA7" w14:paraId="62730AB5" w14:textId="77777777" w:rsidTr="00E9397E">
        <w:tc>
          <w:tcPr>
            <w:tcW w:w="2043" w:type="dxa"/>
          </w:tcPr>
          <w:p w14:paraId="64C683C4" w14:textId="420C4829" w:rsidR="00421627" w:rsidRPr="009B0BA7" w:rsidRDefault="00421627" w:rsidP="00421627">
            <w:pPr>
              <w:tabs>
                <w:tab w:val="left" w:pos="162"/>
              </w:tabs>
              <w:ind w:left="61" w:right="-72"/>
              <w:rPr>
                <w:rFonts w:ascii="Arial" w:hAnsi="Arial" w:cs="Arial"/>
                <w:b/>
                <w:bCs/>
                <w:sz w:val="14"/>
                <w:szCs w:val="14"/>
              </w:rPr>
            </w:pPr>
          </w:p>
        </w:tc>
        <w:tc>
          <w:tcPr>
            <w:tcW w:w="1984" w:type="dxa"/>
          </w:tcPr>
          <w:p w14:paraId="2EB9D0B8" w14:textId="5064818C"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2988E681"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03FFBD88"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0516B5A5"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53432700" w14:textId="77777777" w:rsidR="00421627" w:rsidRPr="009B0BA7" w:rsidRDefault="00421627" w:rsidP="00421627">
            <w:pPr>
              <w:ind w:right="-72"/>
              <w:jc w:val="right"/>
              <w:rPr>
                <w:rFonts w:ascii="Arial" w:hAnsi="Arial" w:cs="Arial"/>
                <w:sz w:val="14"/>
                <w:szCs w:val="14"/>
              </w:rPr>
            </w:pPr>
          </w:p>
        </w:tc>
        <w:tc>
          <w:tcPr>
            <w:tcW w:w="996" w:type="dxa"/>
          </w:tcPr>
          <w:p w14:paraId="523BFD58" w14:textId="77777777" w:rsidR="00421627" w:rsidRPr="009B0BA7" w:rsidRDefault="00421627" w:rsidP="00421627">
            <w:pPr>
              <w:ind w:right="-72"/>
              <w:jc w:val="right"/>
              <w:rPr>
                <w:rFonts w:ascii="Arial" w:hAnsi="Arial" w:cs="Arial"/>
                <w:sz w:val="14"/>
                <w:szCs w:val="14"/>
              </w:rPr>
            </w:pPr>
          </w:p>
        </w:tc>
      </w:tr>
      <w:tr w:rsidR="00421627" w:rsidRPr="009B0BA7" w14:paraId="669B0662" w14:textId="77777777" w:rsidTr="00E9397E">
        <w:tc>
          <w:tcPr>
            <w:tcW w:w="2043" w:type="dxa"/>
          </w:tcPr>
          <w:p w14:paraId="13337D37" w14:textId="77777777" w:rsidR="00421627" w:rsidRPr="009B0BA7" w:rsidRDefault="00421627" w:rsidP="00421627">
            <w:pPr>
              <w:tabs>
                <w:tab w:val="left" w:pos="162"/>
              </w:tabs>
              <w:ind w:left="-101" w:right="-72"/>
              <w:rPr>
                <w:rFonts w:ascii="Arial" w:hAnsi="Arial" w:cs="Arial"/>
                <w:b/>
                <w:bCs/>
                <w:sz w:val="14"/>
                <w:szCs w:val="14"/>
              </w:rPr>
            </w:pPr>
          </w:p>
        </w:tc>
        <w:tc>
          <w:tcPr>
            <w:tcW w:w="1984" w:type="dxa"/>
          </w:tcPr>
          <w:p w14:paraId="39576672" w14:textId="77777777" w:rsidR="00421627" w:rsidRPr="009B0BA7" w:rsidRDefault="00421627" w:rsidP="00421627">
            <w:pPr>
              <w:ind w:right="-72"/>
              <w:jc w:val="left"/>
              <w:rPr>
                <w:rFonts w:ascii="Arial" w:hAnsi="Arial" w:cs="Arial"/>
                <w:sz w:val="14"/>
                <w:szCs w:val="14"/>
              </w:rPr>
            </w:pPr>
          </w:p>
        </w:tc>
        <w:tc>
          <w:tcPr>
            <w:tcW w:w="993" w:type="dxa"/>
          </w:tcPr>
          <w:p w14:paraId="6901F77B"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0B80223F"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4DAE8854"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3BB0D642" w14:textId="77777777" w:rsidR="00421627" w:rsidRPr="009B0BA7" w:rsidRDefault="00421627" w:rsidP="00421627">
            <w:pPr>
              <w:ind w:right="-72"/>
              <w:jc w:val="right"/>
              <w:rPr>
                <w:rFonts w:ascii="Arial" w:hAnsi="Arial" w:cs="Arial"/>
                <w:sz w:val="14"/>
                <w:szCs w:val="14"/>
              </w:rPr>
            </w:pPr>
          </w:p>
        </w:tc>
        <w:tc>
          <w:tcPr>
            <w:tcW w:w="996" w:type="dxa"/>
          </w:tcPr>
          <w:p w14:paraId="0A18705B" w14:textId="77777777" w:rsidR="00421627" w:rsidRPr="009B0BA7" w:rsidRDefault="00421627" w:rsidP="00421627">
            <w:pPr>
              <w:ind w:right="-72"/>
              <w:jc w:val="right"/>
              <w:rPr>
                <w:rFonts w:ascii="Arial" w:hAnsi="Arial" w:cs="Arial"/>
                <w:sz w:val="14"/>
                <w:szCs w:val="14"/>
              </w:rPr>
            </w:pPr>
          </w:p>
        </w:tc>
      </w:tr>
      <w:tr w:rsidR="00421627" w:rsidRPr="009B0BA7" w14:paraId="3D6A0E18" w14:textId="77777777" w:rsidTr="00E9397E">
        <w:tc>
          <w:tcPr>
            <w:tcW w:w="2043" w:type="dxa"/>
          </w:tcPr>
          <w:p w14:paraId="7A5BEB7D" w14:textId="1511D6BB" w:rsidR="00421627" w:rsidRPr="009B0BA7" w:rsidRDefault="00421627" w:rsidP="00421627">
            <w:pPr>
              <w:tabs>
                <w:tab w:val="left" w:pos="162"/>
              </w:tabs>
              <w:ind w:left="-101" w:right="-72"/>
              <w:rPr>
                <w:rFonts w:ascii="Arial" w:hAnsi="Arial" w:cs="Arial"/>
                <w:b/>
                <w:bCs/>
                <w:sz w:val="14"/>
                <w:szCs w:val="14"/>
              </w:rPr>
            </w:pPr>
            <w:r w:rsidRPr="009B0BA7">
              <w:rPr>
                <w:rFonts w:ascii="Arial" w:hAnsi="Arial" w:cs="Arial"/>
                <w:sz w:val="14"/>
                <w:szCs w:val="14"/>
              </w:rPr>
              <w:t xml:space="preserve">ETE Energy 9 </w:t>
            </w:r>
          </w:p>
        </w:tc>
        <w:tc>
          <w:tcPr>
            <w:tcW w:w="1984" w:type="dxa"/>
          </w:tcPr>
          <w:p w14:paraId="33661751" w14:textId="4759CC8E" w:rsidR="00421627" w:rsidRPr="009B0BA7" w:rsidRDefault="00421627" w:rsidP="00421627">
            <w:pPr>
              <w:ind w:right="-72" w:hanging="112"/>
              <w:jc w:val="left"/>
              <w:rPr>
                <w:rFonts w:ascii="Arial" w:hAnsi="Arial" w:cs="Arial"/>
                <w:sz w:val="14"/>
                <w:szCs w:val="14"/>
              </w:rPr>
            </w:pPr>
            <w:r w:rsidRPr="009B0BA7">
              <w:rPr>
                <w:rFonts w:ascii="Arial" w:hAnsi="Arial" w:cs="Arial"/>
                <w:sz w:val="14"/>
                <w:szCs w:val="14"/>
              </w:rPr>
              <w:t>Operates solar power plant</w:t>
            </w:r>
          </w:p>
        </w:tc>
        <w:tc>
          <w:tcPr>
            <w:tcW w:w="993" w:type="dxa"/>
          </w:tcPr>
          <w:p w14:paraId="6E995078" w14:textId="4AEA83B1" w:rsidR="00421627" w:rsidRPr="009B0BA7" w:rsidRDefault="00421627" w:rsidP="00421627">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0AB107D4" w14:textId="5C31D1BD"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448609C9" w14:textId="2EE496BA"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65323F94" w14:textId="12771BD7"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1,499,925 </w:t>
            </w:r>
          </w:p>
        </w:tc>
        <w:tc>
          <w:tcPr>
            <w:tcW w:w="996" w:type="dxa"/>
          </w:tcPr>
          <w:p w14:paraId="53BE0F9E" w14:textId="38765B8D" w:rsidR="00421627" w:rsidRPr="009B0BA7" w:rsidRDefault="00421627" w:rsidP="00421627">
            <w:pPr>
              <w:ind w:right="-72"/>
              <w:jc w:val="right"/>
              <w:rPr>
                <w:rFonts w:ascii="Arial" w:hAnsi="Arial" w:cs="Arial"/>
                <w:sz w:val="14"/>
                <w:szCs w:val="14"/>
              </w:rPr>
            </w:pPr>
            <w:r w:rsidRPr="009B0BA7">
              <w:rPr>
                <w:rFonts w:ascii="Arial" w:hAnsi="Arial" w:cs="Arial"/>
                <w:sz w:val="14"/>
                <w:szCs w:val="14"/>
              </w:rPr>
              <w:t xml:space="preserve"> 2,499,925 </w:t>
            </w:r>
          </w:p>
        </w:tc>
      </w:tr>
      <w:tr w:rsidR="00421627" w:rsidRPr="009B0BA7" w14:paraId="70E5E2E2" w14:textId="77777777" w:rsidTr="00E9397E">
        <w:tc>
          <w:tcPr>
            <w:tcW w:w="2043" w:type="dxa"/>
          </w:tcPr>
          <w:p w14:paraId="2EA3FC32" w14:textId="46E94D79" w:rsidR="00421627" w:rsidRPr="009B0BA7" w:rsidRDefault="00421627" w:rsidP="00421627">
            <w:pPr>
              <w:tabs>
                <w:tab w:val="left" w:pos="61"/>
              </w:tabs>
              <w:ind w:right="-72"/>
              <w:rPr>
                <w:rFonts w:ascii="Arial" w:hAnsi="Arial" w:cs="Arial"/>
                <w:b/>
                <w:bCs/>
                <w:sz w:val="14"/>
                <w:szCs w:val="14"/>
              </w:rPr>
            </w:pPr>
            <w:r w:rsidRPr="009B0BA7">
              <w:rPr>
                <w:rFonts w:ascii="Arial" w:hAnsi="Arial" w:cs="Arial"/>
                <w:sz w:val="14"/>
                <w:szCs w:val="14"/>
              </w:rPr>
              <w:t>Company Limited (“ETEN9”)</w:t>
            </w:r>
          </w:p>
        </w:tc>
        <w:tc>
          <w:tcPr>
            <w:tcW w:w="1984" w:type="dxa"/>
          </w:tcPr>
          <w:p w14:paraId="640EC821" w14:textId="74A6BFEF" w:rsidR="00421627" w:rsidRPr="009B0BA7" w:rsidRDefault="00421627" w:rsidP="00421627">
            <w:pPr>
              <w:tabs>
                <w:tab w:val="left" w:pos="61"/>
              </w:tabs>
              <w:ind w:right="-72"/>
              <w:rPr>
                <w:rFonts w:ascii="Arial" w:hAnsi="Arial" w:cs="Arial"/>
                <w:sz w:val="14"/>
                <w:szCs w:val="14"/>
              </w:rPr>
            </w:pPr>
            <w:r w:rsidRPr="009B0BA7">
              <w:rPr>
                <w:rFonts w:ascii="Arial" w:hAnsi="Arial" w:cs="Arial"/>
                <w:sz w:val="14"/>
                <w:szCs w:val="14"/>
              </w:rPr>
              <w:t>(Not started operation yet)</w:t>
            </w:r>
          </w:p>
        </w:tc>
        <w:tc>
          <w:tcPr>
            <w:tcW w:w="993" w:type="dxa"/>
          </w:tcPr>
          <w:p w14:paraId="26207C25" w14:textId="77777777" w:rsidR="00421627" w:rsidRPr="009B0BA7" w:rsidRDefault="00421627" w:rsidP="00421627">
            <w:pPr>
              <w:ind w:right="-72"/>
              <w:jc w:val="center"/>
              <w:rPr>
                <w:rFonts w:ascii="Arial" w:hAnsi="Arial" w:cs="Arial"/>
                <w:sz w:val="14"/>
                <w:szCs w:val="14"/>
              </w:rPr>
            </w:pPr>
          </w:p>
        </w:tc>
        <w:tc>
          <w:tcPr>
            <w:tcW w:w="951" w:type="dxa"/>
            <w:shd w:val="clear" w:color="auto" w:fill="FAFAFA"/>
          </w:tcPr>
          <w:p w14:paraId="47476F55" w14:textId="77777777" w:rsidR="00421627" w:rsidRPr="009B0BA7" w:rsidRDefault="00421627" w:rsidP="00421627">
            <w:pPr>
              <w:ind w:right="-72"/>
              <w:jc w:val="right"/>
              <w:rPr>
                <w:rFonts w:ascii="Arial" w:hAnsi="Arial" w:cs="Arial"/>
                <w:sz w:val="14"/>
                <w:szCs w:val="14"/>
              </w:rPr>
            </w:pPr>
          </w:p>
        </w:tc>
        <w:tc>
          <w:tcPr>
            <w:tcW w:w="990" w:type="dxa"/>
            <w:shd w:val="clear" w:color="auto" w:fill="auto"/>
          </w:tcPr>
          <w:p w14:paraId="1A86EC31" w14:textId="77777777" w:rsidR="00421627" w:rsidRPr="009B0BA7" w:rsidRDefault="00421627" w:rsidP="00421627">
            <w:pPr>
              <w:ind w:right="-72"/>
              <w:jc w:val="right"/>
              <w:rPr>
                <w:rFonts w:ascii="Arial" w:hAnsi="Arial" w:cs="Arial"/>
                <w:sz w:val="14"/>
                <w:szCs w:val="14"/>
              </w:rPr>
            </w:pPr>
          </w:p>
        </w:tc>
        <w:tc>
          <w:tcPr>
            <w:tcW w:w="984" w:type="dxa"/>
            <w:shd w:val="clear" w:color="auto" w:fill="FAFAFA"/>
          </w:tcPr>
          <w:p w14:paraId="451FE53F" w14:textId="77777777" w:rsidR="00421627" w:rsidRPr="009B0BA7" w:rsidRDefault="00421627" w:rsidP="00421627">
            <w:pPr>
              <w:ind w:right="-72"/>
              <w:jc w:val="right"/>
              <w:rPr>
                <w:rFonts w:ascii="Arial" w:hAnsi="Arial" w:cs="Arial"/>
                <w:sz w:val="14"/>
                <w:szCs w:val="14"/>
              </w:rPr>
            </w:pPr>
          </w:p>
        </w:tc>
        <w:tc>
          <w:tcPr>
            <w:tcW w:w="996" w:type="dxa"/>
          </w:tcPr>
          <w:p w14:paraId="73AA8CBB" w14:textId="77777777" w:rsidR="00421627" w:rsidRPr="009B0BA7" w:rsidRDefault="00421627" w:rsidP="00421627">
            <w:pPr>
              <w:ind w:right="-72"/>
              <w:jc w:val="right"/>
              <w:rPr>
                <w:rFonts w:ascii="Arial" w:hAnsi="Arial" w:cs="Arial"/>
                <w:sz w:val="14"/>
                <w:szCs w:val="14"/>
              </w:rPr>
            </w:pPr>
          </w:p>
        </w:tc>
      </w:tr>
    </w:tbl>
    <w:p w14:paraId="77EB929C" w14:textId="23646FF9" w:rsidR="00FF7CB1" w:rsidRPr="009B0BA7" w:rsidRDefault="00FF7CB1" w:rsidP="009265E6">
      <w:pPr>
        <w:ind w:left="567"/>
        <w:rPr>
          <w:rFonts w:ascii="Arial" w:hAnsi="Arial" w:cs="Arial"/>
          <w:sz w:val="20"/>
          <w:szCs w:val="20"/>
          <w:lang w:val="en-US"/>
        </w:rPr>
      </w:pPr>
    </w:p>
    <w:p w14:paraId="5F285C53" w14:textId="6BB4BFAA" w:rsidR="00FF7CB1" w:rsidRPr="009B0BA7" w:rsidRDefault="00797507" w:rsidP="009265E6">
      <w:pPr>
        <w:ind w:left="567"/>
        <w:rPr>
          <w:rFonts w:ascii="Arial" w:hAnsi="Arial" w:cs="Arial"/>
          <w:sz w:val="20"/>
          <w:szCs w:val="20"/>
          <w:lang w:val="en-US"/>
        </w:rPr>
      </w:pPr>
      <w:r w:rsidRPr="009B0BA7">
        <w:rPr>
          <w:rFonts w:ascii="Arial" w:hAnsi="Arial" w:cs="Arial"/>
          <w:sz w:val="20"/>
          <w:szCs w:val="20"/>
          <w:lang w:val="en-US"/>
        </w:rPr>
        <w:br w:type="page"/>
      </w:r>
    </w:p>
    <w:tbl>
      <w:tblPr>
        <w:tblW w:w="8941" w:type="dxa"/>
        <w:tblInd w:w="648" w:type="dxa"/>
        <w:tblLayout w:type="fixed"/>
        <w:tblLook w:val="01E0" w:firstRow="1" w:lastRow="1" w:firstColumn="1" w:lastColumn="1" w:noHBand="0" w:noVBand="0"/>
      </w:tblPr>
      <w:tblGrid>
        <w:gridCol w:w="2043"/>
        <w:gridCol w:w="1984"/>
        <w:gridCol w:w="993"/>
        <w:gridCol w:w="951"/>
        <w:gridCol w:w="990"/>
        <w:gridCol w:w="984"/>
        <w:gridCol w:w="996"/>
      </w:tblGrid>
      <w:tr w:rsidR="00DD3F42" w:rsidRPr="009B0BA7" w14:paraId="7DE35C18" w14:textId="77777777" w:rsidTr="00FF7CB1">
        <w:trPr>
          <w:trHeight w:val="215"/>
          <w:tblHeader/>
        </w:trPr>
        <w:tc>
          <w:tcPr>
            <w:tcW w:w="2043" w:type="dxa"/>
            <w:tcBorders>
              <w:top w:val="single" w:sz="4" w:space="0" w:color="auto"/>
            </w:tcBorders>
            <w:vAlign w:val="bottom"/>
          </w:tcPr>
          <w:p w14:paraId="70258553" w14:textId="77777777" w:rsidR="00DD3F42" w:rsidRPr="009B0BA7" w:rsidRDefault="00DD3F42" w:rsidP="00797507">
            <w:pPr>
              <w:ind w:left="-101" w:right="-72"/>
              <w:jc w:val="center"/>
              <w:rPr>
                <w:rFonts w:ascii="Arial" w:hAnsi="Arial" w:cs="Arial"/>
                <w:b/>
                <w:bCs/>
                <w:sz w:val="14"/>
                <w:szCs w:val="14"/>
              </w:rPr>
            </w:pPr>
          </w:p>
        </w:tc>
        <w:tc>
          <w:tcPr>
            <w:tcW w:w="1984" w:type="dxa"/>
            <w:tcBorders>
              <w:top w:val="single" w:sz="4" w:space="0" w:color="auto"/>
            </w:tcBorders>
            <w:vAlign w:val="bottom"/>
          </w:tcPr>
          <w:p w14:paraId="6A78B8F6" w14:textId="77777777" w:rsidR="00DD3F42" w:rsidRPr="009B0BA7" w:rsidRDefault="00DD3F42" w:rsidP="00797507">
            <w:pPr>
              <w:ind w:right="-72"/>
              <w:jc w:val="center"/>
              <w:rPr>
                <w:rFonts w:ascii="Arial" w:hAnsi="Arial" w:cs="Arial"/>
                <w:b/>
                <w:bCs/>
                <w:sz w:val="14"/>
                <w:szCs w:val="14"/>
              </w:rPr>
            </w:pPr>
          </w:p>
        </w:tc>
        <w:tc>
          <w:tcPr>
            <w:tcW w:w="993" w:type="dxa"/>
            <w:tcBorders>
              <w:top w:val="single" w:sz="4" w:space="0" w:color="auto"/>
            </w:tcBorders>
            <w:vAlign w:val="bottom"/>
          </w:tcPr>
          <w:p w14:paraId="345CA04A" w14:textId="77777777" w:rsidR="00DD3F42" w:rsidRPr="009B0BA7" w:rsidRDefault="00DD3F42" w:rsidP="00797507">
            <w:pPr>
              <w:ind w:right="-72"/>
              <w:jc w:val="center"/>
              <w:rPr>
                <w:rFonts w:ascii="Arial" w:hAnsi="Arial" w:cs="Arial"/>
                <w:b/>
                <w:bCs/>
                <w:sz w:val="14"/>
                <w:szCs w:val="14"/>
              </w:rPr>
            </w:pPr>
          </w:p>
        </w:tc>
        <w:tc>
          <w:tcPr>
            <w:tcW w:w="1941" w:type="dxa"/>
            <w:gridSpan w:val="2"/>
            <w:tcBorders>
              <w:top w:val="single" w:sz="4" w:space="0" w:color="auto"/>
              <w:bottom w:val="single" w:sz="4" w:space="0" w:color="auto"/>
            </w:tcBorders>
            <w:vAlign w:val="bottom"/>
          </w:tcPr>
          <w:p w14:paraId="607E1870" w14:textId="77777777" w:rsidR="00DD3F42" w:rsidRPr="009B0BA7" w:rsidRDefault="00DD3F42" w:rsidP="00797507">
            <w:pPr>
              <w:ind w:right="-72"/>
              <w:jc w:val="center"/>
              <w:rPr>
                <w:rFonts w:ascii="Arial" w:hAnsi="Arial" w:cs="Arial"/>
                <w:b/>
                <w:bCs/>
                <w:sz w:val="14"/>
                <w:szCs w:val="14"/>
              </w:rPr>
            </w:pPr>
            <w:r w:rsidRPr="009B0BA7">
              <w:rPr>
                <w:rFonts w:ascii="Arial" w:hAnsi="Arial" w:cs="Arial"/>
                <w:b/>
                <w:bCs/>
                <w:sz w:val="14"/>
                <w:szCs w:val="14"/>
              </w:rPr>
              <w:t>% of Ownership interest</w:t>
            </w:r>
          </w:p>
        </w:tc>
        <w:tc>
          <w:tcPr>
            <w:tcW w:w="1980" w:type="dxa"/>
            <w:gridSpan w:val="2"/>
            <w:tcBorders>
              <w:top w:val="single" w:sz="4" w:space="0" w:color="auto"/>
              <w:bottom w:val="single" w:sz="4" w:space="0" w:color="auto"/>
            </w:tcBorders>
            <w:vAlign w:val="bottom"/>
          </w:tcPr>
          <w:p w14:paraId="607C6D8F" w14:textId="77777777" w:rsidR="00DD3F42" w:rsidRPr="009B0BA7" w:rsidRDefault="00DD3F42" w:rsidP="00797507">
            <w:pPr>
              <w:ind w:right="-72"/>
              <w:jc w:val="center"/>
              <w:rPr>
                <w:rFonts w:ascii="Arial" w:hAnsi="Arial" w:cs="Arial"/>
                <w:b/>
                <w:bCs/>
                <w:sz w:val="14"/>
                <w:szCs w:val="14"/>
              </w:rPr>
            </w:pPr>
            <w:r w:rsidRPr="009B0BA7">
              <w:rPr>
                <w:rFonts w:ascii="Arial" w:hAnsi="Arial" w:cs="Arial"/>
                <w:b/>
                <w:bCs/>
                <w:sz w:val="14"/>
                <w:szCs w:val="14"/>
              </w:rPr>
              <w:t xml:space="preserve">Investment at </w:t>
            </w:r>
          </w:p>
          <w:p w14:paraId="2083DDDE" w14:textId="77777777" w:rsidR="00DD3F42" w:rsidRPr="009B0BA7" w:rsidRDefault="00DD3F42" w:rsidP="00797507">
            <w:pPr>
              <w:ind w:right="-72"/>
              <w:jc w:val="center"/>
              <w:rPr>
                <w:rFonts w:ascii="Arial" w:hAnsi="Arial" w:cs="Arial"/>
                <w:b/>
                <w:bCs/>
                <w:sz w:val="14"/>
                <w:szCs w:val="14"/>
              </w:rPr>
            </w:pPr>
            <w:r w:rsidRPr="009B0BA7">
              <w:rPr>
                <w:rFonts w:ascii="Arial" w:hAnsi="Arial" w:cs="Arial"/>
                <w:b/>
                <w:bCs/>
                <w:sz w:val="14"/>
                <w:szCs w:val="14"/>
              </w:rPr>
              <w:t>cost method</w:t>
            </w:r>
          </w:p>
        </w:tc>
      </w:tr>
      <w:tr w:rsidR="00DD3F42" w:rsidRPr="009B0BA7" w14:paraId="15D66114" w14:textId="77777777" w:rsidTr="00FF7CB1">
        <w:trPr>
          <w:tblHeader/>
        </w:trPr>
        <w:tc>
          <w:tcPr>
            <w:tcW w:w="2043" w:type="dxa"/>
            <w:vAlign w:val="bottom"/>
          </w:tcPr>
          <w:p w14:paraId="16510BBE" w14:textId="77777777" w:rsidR="00DD3F42" w:rsidRPr="009B0BA7" w:rsidRDefault="00DD3F42" w:rsidP="00797507">
            <w:pPr>
              <w:ind w:left="-101" w:right="-72"/>
              <w:jc w:val="center"/>
              <w:rPr>
                <w:rFonts w:ascii="Arial" w:hAnsi="Arial" w:cs="Arial"/>
                <w:b/>
                <w:bCs/>
                <w:sz w:val="14"/>
                <w:szCs w:val="14"/>
              </w:rPr>
            </w:pPr>
          </w:p>
        </w:tc>
        <w:tc>
          <w:tcPr>
            <w:tcW w:w="1984" w:type="dxa"/>
            <w:vAlign w:val="bottom"/>
          </w:tcPr>
          <w:p w14:paraId="3E3C37CA" w14:textId="77777777" w:rsidR="00DD3F42" w:rsidRPr="009B0BA7" w:rsidRDefault="00DD3F42" w:rsidP="00797507">
            <w:pPr>
              <w:ind w:right="-72"/>
              <w:jc w:val="center"/>
              <w:rPr>
                <w:rFonts w:ascii="Arial" w:hAnsi="Arial" w:cs="Arial"/>
                <w:b/>
                <w:bCs/>
                <w:sz w:val="14"/>
                <w:szCs w:val="14"/>
              </w:rPr>
            </w:pPr>
          </w:p>
        </w:tc>
        <w:tc>
          <w:tcPr>
            <w:tcW w:w="993" w:type="dxa"/>
            <w:vAlign w:val="bottom"/>
          </w:tcPr>
          <w:p w14:paraId="273509F7" w14:textId="77777777" w:rsidR="00DD3F42" w:rsidRPr="009B0BA7" w:rsidRDefault="00DD3F42" w:rsidP="00797507">
            <w:pPr>
              <w:ind w:right="-72"/>
              <w:jc w:val="center"/>
              <w:rPr>
                <w:rFonts w:ascii="Arial" w:hAnsi="Arial" w:cs="Arial"/>
                <w:b/>
                <w:bCs/>
                <w:sz w:val="14"/>
                <w:szCs w:val="14"/>
              </w:rPr>
            </w:pPr>
          </w:p>
        </w:tc>
        <w:tc>
          <w:tcPr>
            <w:tcW w:w="951" w:type="dxa"/>
            <w:tcBorders>
              <w:top w:val="single" w:sz="4" w:space="0" w:color="auto"/>
            </w:tcBorders>
            <w:vAlign w:val="bottom"/>
          </w:tcPr>
          <w:p w14:paraId="38CC0A71" w14:textId="77777777" w:rsidR="00DD3F42" w:rsidRPr="009B0BA7" w:rsidRDefault="00DD3F42" w:rsidP="00797507">
            <w:pPr>
              <w:ind w:left="-139" w:right="-72"/>
              <w:jc w:val="right"/>
              <w:rPr>
                <w:rFonts w:ascii="Arial" w:hAnsi="Arial" w:cs="Arial"/>
                <w:b/>
                <w:bCs/>
                <w:spacing w:val="-4"/>
                <w:sz w:val="14"/>
                <w:szCs w:val="14"/>
              </w:rPr>
            </w:pPr>
            <w:r w:rsidRPr="009B0BA7">
              <w:rPr>
                <w:rFonts w:ascii="Arial" w:hAnsi="Arial" w:cs="Arial"/>
                <w:b/>
                <w:bCs/>
                <w:spacing w:val="-4"/>
                <w:sz w:val="14"/>
                <w:szCs w:val="14"/>
              </w:rPr>
              <w:t>30 September</w:t>
            </w:r>
          </w:p>
        </w:tc>
        <w:tc>
          <w:tcPr>
            <w:tcW w:w="990" w:type="dxa"/>
            <w:tcBorders>
              <w:top w:val="single" w:sz="4" w:space="0" w:color="auto"/>
            </w:tcBorders>
            <w:vAlign w:val="bottom"/>
          </w:tcPr>
          <w:p w14:paraId="06B9765C" w14:textId="77777777" w:rsidR="00DD3F42" w:rsidRPr="009B0BA7" w:rsidRDefault="00DD3F42" w:rsidP="00797507">
            <w:pPr>
              <w:ind w:left="-139" w:right="-72"/>
              <w:jc w:val="right"/>
              <w:rPr>
                <w:rFonts w:ascii="Arial" w:hAnsi="Arial" w:cs="Arial"/>
                <w:b/>
                <w:bCs/>
                <w:spacing w:val="-4"/>
                <w:sz w:val="14"/>
                <w:szCs w:val="14"/>
              </w:rPr>
            </w:pPr>
            <w:r w:rsidRPr="009B0BA7">
              <w:rPr>
                <w:rFonts w:ascii="Arial" w:hAnsi="Arial" w:cs="Arial"/>
                <w:b/>
                <w:bCs/>
                <w:spacing w:val="-4"/>
                <w:sz w:val="14"/>
                <w:szCs w:val="14"/>
              </w:rPr>
              <w:t>31 December</w:t>
            </w:r>
          </w:p>
        </w:tc>
        <w:tc>
          <w:tcPr>
            <w:tcW w:w="984" w:type="dxa"/>
            <w:tcBorders>
              <w:top w:val="single" w:sz="4" w:space="0" w:color="auto"/>
            </w:tcBorders>
            <w:vAlign w:val="bottom"/>
          </w:tcPr>
          <w:p w14:paraId="13FE4AB7" w14:textId="77777777" w:rsidR="00DD3F42" w:rsidRPr="009B0BA7" w:rsidRDefault="00DD3F42" w:rsidP="00797507">
            <w:pPr>
              <w:ind w:left="-139" w:right="-72"/>
              <w:jc w:val="right"/>
              <w:rPr>
                <w:rFonts w:ascii="Arial" w:hAnsi="Arial" w:cs="Arial"/>
                <w:b/>
                <w:bCs/>
                <w:spacing w:val="-4"/>
                <w:sz w:val="14"/>
                <w:szCs w:val="14"/>
              </w:rPr>
            </w:pPr>
            <w:r w:rsidRPr="009B0BA7">
              <w:rPr>
                <w:rFonts w:ascii="Arial" w:hAnsi="Arial" w:cs="Arial"/>
                <w:b/>
                <w:bCs/>
                <w:spacing w:val="-4"/>
                <w:sz w:val="14"/>
                <w:szCs w:val="14"/>
              </w:rPr>
              <w:t>30 September</w:t>
            </w:r>
          </w:p>
        </w:tc>
        <w:tc>
          <w:tcPr>
            <w:tcW w:w="996" w:type="dxa"/>
            <w:tcBorders>
              <w:top w:val="single" w:sz="4" w:space="0" w:color="auto"/>
            </w:tcBorders>
            <w:vAlign w:val="bottom"/>
          </w:tcPr>
          <w:p w14:paraId="1D85172A" w14:textId="77777777" w:rsidR="00DD3F42" w:rsidRPr="009B0BA7" w:rsidRDefault="00DD3F42" w:rsidP="00797507">
            <w:pPr>
              <w:ind w:left="-105" w:right="-72"/>
              <w:jc w:val="right"/>
              <w:rPr>
                <w:rFonts w:ascii="Arial" w:hAnsi="Arial" w:cs="Arial"/>
                <w:b/>
                <w:bCs/>
                <w:sz w:val="14"/>
                <w:szCs w:val="14"/>
              </w:rPr>
            </w:pPr>
            <w:r w:rsidRPr="009B0BA7">
              <w:rPr>
                <w:rFonts w:ascii="Arial" w:hAnsi="Arial" w:cs="Arial"/>
                <w:b/>
                <w:bCs/>
                <w:sz w:val="14"/>
                <w:szCs w:val="14"/>
              </w:rPr>
              <w:t>31 December</w:t>
            </w:r>
          </w:p>
        </w:tc>
      </w:tr>
      <w:tr w:rsidR="00DD3F42" w:rsidRPr="009B0BA7" w14:paraId="4F7EABB8" w14:textId="77777777" w:rsidTr="00797507">
        <w:trPr>
          <w:tblHeader/>
        </w:trPr>
        <w:tc>
          <w:tcPr>
            <w:tcW w:w="2043" w:type="dxa"/>
            <w:vAlign w:val="bottom"/>
          </w:tcPr>
          <w:p w14:paraId="5C57064B" w14:textId="77777777" w:rsidR="00DD3F42" w:rsidRPr="009B0BA7" w:rsidRDefault="00DD3F42" w:rsidP="00797507">
            <w:pPr>
              <w:ind w:left="-101" w:right="-72"/>
              <w:jc w:val="center"/>
              <w:rPr>
                <w:rFonts w:ascii="Arial" w:hAnsi="Arial" w:cs="Arial"/>
                <w:b/>
                <w:bCs/>
                <w:sz w:val="14"/>
                <w:szCs w:val="14"/>
              </w:rPr>
            </w:pPr>
          </w:p>
        </w:tc>
        <w:tc>
          <w:tcPr>
            <w:tcW w:w="1984" w:type="dxa"/>
            <w:vAlign w:val="bottom"/>
          </w:tcPr>
          <w:p w14:paraId="119956C5" w14:textId="77777777" w:rsidR="00DD3F42" w:rsidRPr="009B0BA7" w:rsidRDefault="00DD3F42" w:rsidP="00797507">
            <w:pPr>
              <w:ind w:right="-72"/>
              <w:jc w:val="center"/>
              <w:rPr>
                <w:rFonts w:ascii="Arial" w:hAnsi="Arial" w:cs="Arial"/>
                <w:b/>
                <w:bCs/>
                <w:sz w:val="14"/>
                <w:szCs w:val="14"/>
              </w:rPr>
            </w:pPr>
            <w:r w:rsidRPr="009B0BA7">
              <w:rPr>
                <w:rFonts w:ascii="Arial" w:hAnsi="Arial" w:cs="Arial"/>
                <w:b/>
                <w:bCs/>
                <w:sz w:val="14"/>
                <w:szCs w:val="14"/>
              </w:rPr>
              <w:t>Nature of</w:t>
            </w:r>
          </w:p>
        </w:tc>
        <w:tc>
          <w:tcPr>
            <w:tcW w:w="993" w:type="dxa"/>
            <w:vAlign w:val="bottom"/>
          </w:tcPr>
          <w:p w14:paraId="42A29025" w14:textId="77777777" w:rsidR="00DD3F42" w:rsidRPr="009B0BA7" w:rsidRDefault="00DD3F42" w:rsidP="00797507">
            <w:pPr>
              <w:ind w:right="-72"/>
              <w:jc w:val="center"/>
              <w:rPr>
                <w:rFonts w:ascii="Arial" w:hAnsi="Arial" w:cs="Arial"/>
                <w:b/>
                <w:bCs/>
                <w:sz w:val="14"/>
                <w:szCs w:val="14"/>
              </w:rPr>
            </w:pPr>
            <w:r w:rsidRPr="009B0BA7">
              <w:rPr>
                <w:rFonts w:ascii="Arial" w:hAnsi="Arial" w:cs="Arial"/>
                <w:b/>
                <w:bCs/>
                <w:sz w:val="14"/>
                <w:szCs w:val="14"/>
              </w:rPr>
              <w:t>Country of</w:t>
            </w:r>
          </w:p>
        </w:tc>
        <w:tc>
          <w:tcPr>
            <w:tcW w:w="951" w:type="dxa"/>
            <w:vAlign w:val="bottom"/>
          </w:tcPr>
          <w:p w14:paraId="7180A757" w14:textId="77777777" w:rsidR="00DD3F42" w:rsidRPr="009B0BA7" w:rsidRDefault="00DD3F42" w:rsidP="00797507">
            <w:pPr>
              <w:ind w:right="-72"/>
              <w:jc w:val="right"/>
              <w:rPr>
                <w:rFonts w:ascii="Arial" w:hAnsi="Arial" w:cs="Arial"/>
                <w:b/>
                <w:bCs/>
                <w:sz w:val="14"/>
                <w:szCs w:val="14"/>
              </w:rPr>
            </w:pPr>
            <w:r w:rsidRPr="009B0BA7">
              <w:rPr>
                <w:rFonts w:ascii="Arial" w:hAnsi="Arial" w:cs="Arial"/>
                <w:b/>
                <w:bCs/>
                <w:sz w:val="14"/>
                <w:szCs w:val="14"/>
              </w:rPr>
              <w:t>2021</w:t>
            </w:r>
          </w:p>
        </w:tc>
        <w:tc>
          <w:tcPr>
            <w:tcW w:w="990" w:type="dxa"/>
            <w:vAlign w:val="bottom"/>
          </w:tcPr>
          <w:p w14:paraId="6FA0B4E1" w14:textId="77777777" w:rsidR="00DD3F42" w:rsidRPr="009B0BA7" w:rsidRDefault="00DD3F42" w:rsidP="00797507">
            <w:pPr>
              <w:ind w:right="-72"/>
              <w:jc w:val="right"/>
              <w:rPr>
                <w:rFonts w:ascii="Arial" w:hAnsi="Arial" w:cs="Arial"/>
                <w:b/>
                <w:bCs/>
                <w:sz w:val="14"/>
                <w:szCs w:val="14"/>
              </w:rPr>
            </w:pPr>
            <w:r w:rsidRPr="009B0BA7">
              <w:rPr>
                <w:rFonts w:ascii="Arial" w:hAnsi="Arial" w:cs="Arial"/>
                <w:b/>
                <w:bCs/>
                <w:sz w:val="14"/>
                <w:szCs w:val="14"/>
              </w:rPr>
              <w:t>2020</w:t>
            </w:r>
          </w:p>
        </w:tc>
        <w:tc>
          <w:tcPr>
            <w:tcW w:w="984" w:type="dxa"/>
            <w:vAlign w:val="bottom"/>
          </w:tcPr>
          <w:p w14:paraId="03481ABF" w14:textId="77777777" w:rsidR="00DD3F42" w:rsidRPr="009B0BA7" w:rsidRDefault="00DD3F42" w:rsidP="00797507">
            <w:pPr>
              <w:ind w:right="-72"/>
              <w:jc w:val="right"/>
              <w:rPr>
                <w:rFonts w:ascii="Arial" w:hAnsi="Arial" w:cs="Arial"/>
                <w:b/>
                <w:bCs/>
                <w:sz w:val="14"/>
                <w:szCs w:val="14"/>
              </w:rPr>
            </w:pPr>
            <w:r w:rsidRPr="009B0BA7">
              <w:rPr>
                <w:rFonts w:ascii="Arial" w:hAnsi="Arial" w:cs="Arial"/>
                <w:b/>
                <w:bCs/>
                <w:sz w:val="14"/>
                <w:szCs w:val="14"/>
              </w:rPr>
              <w:t>2021</w:t>
            </w:r>
          </w:p>
        </w:tc>
        <w:tc>
          <w:tcPr>
            <w:tcW w:w="996" w:type="dxa"/>
            <w:vAlign w:val="bottom"/>
          </w:tcPr>
          <w:p w14:paraId="0036C05F" w14:textId="77777777" w:rsidR="00DD3F42" w:rsidRPr="009B0BA7" w:rsidRDefault="00DD3F42" w:rsidP="00797507">
            <w:pPr>
              <w:ind w:right="-72"/>
              <w:jc w:val="right"/>
              <w:rPr>
                <w:rFonts w:ascii="Arial" w:hAnsi="Arial" w:cs="Arial"/>
                <w:b/>
                <w:bCs/>
                <w:sz w:val="14"/>
                <w:szCs w:val="14"/>
              </w:rPr>
            </w:pPr>
            <w:r w:rsidRPr="009B0BA7">
              <w:rPr>
                <w:rFonts w:ascii="Arial" w:hAnsi="Arial" w:cs="Arial"/>
                <w:b/>
                <w:bCs/>
                <w:sz w:val="14"/>
                <w:szCs w:val="14"/>
              </w:rPr>
              <w:t>2020</w:t>
            </w:r>
          </w:p>
        </w:tc>
      </w:tr>
      <w:tr w:rsidR="00DD3F42" w:rsidRPr="009B0BA7" w14:paraId="42D0C639" w14:textId="77777777" w:rsidTr="00797507">
        <w:trPr>
          <w:tblHeader/>
        </w:trPr>
        <w:tc>
          <w:tcPr>
            <w:tcW w:w="2043" w:type="dxa"/>
            <w:tcBorders>
              <w:bottom w:val="single" w:sz="4" w:space="0" w:color="auto"/>
            </w:tcBorders>
            <w:vAlign w:val="bottom"/>
          </w:tcPr>
          <w:p w14:paraId="498E8CF3" w14:textId="77777777" w:rsidR="00DD3F42" w:rsidRPr="009B0BA7" w:rsidRDefault="00DD3F42" w:rsidP="00797507">
            <w:pPr>
              <w:ind w:left="-101" w:right="-72"/>
              <w:jc w:val="center"/>
              <w:rPr>
                <w:rFonts w:ascii="Arial" w:hAnsi="Arial" w:cs="Arial"/>
                <w:b/>
                <w:bCs/>
                <w:sz w:val="14"/>
                <w:szCs w:val="14"/>
              </w:rPr>
            </w:pPr>
            <w:r w:rsidRPr="009B0BA7">
              <w:rPr>
                <w:rFonts w:ascii="Arial" w:hAnsi="Arial" w:cs="Arial"/>
                <w:b/>
                <w:bCs/>
                <w:sz w:val="14"/>
                <w:szCs w:val="14"/>
              </w:rPr>
              <w:t>Entity name</w:t>
            </w:r>
          </w:p>
        </w:tc>
        <w:tc>
          <w:tcPr>
            <w:tcW w:w="1984" w:type="dxa"/>
            <w:tcBorders>
              <w:bottom w:val="single" w:sz="4" w:space="0" w:color="auto"/>
            </w:tcBorders>
            <w:vAlign w:val="bottom"/>
          </w:tcPr>
          <w:p w14:paraId="7CC2316C" w14:textId="77777777" w:rsidR="00DD3F42" w:rsidRPr="009B0BA7" w:rsidRDefault="00DD3F42" w:rsidP="00797507">
            <w:pPr>
              <w:ind w:right="-72"/>
              <w:jc w:val="center"/>
              <w:rPr>
                <w:rFonts w:ascii="Arial" w:hAnsi="Arial" w:cs="Arial"/>
                <w:b/>
                <w:bCs/>
                <w:sz w:val="14"/>
                <w:szCs w:val="14"/>
              </w:rPr>
            </w:pPr>
            <w:r w:rsidRPr="009B0BA7">
              <w:rPr>
                <w:rFonts w:ascii="Arial" w:hAnsi="Arial" w:cs="Arial"/>
                <w:b/>
                <w:bCs/>
                <w:sz w:val="14"/>
                <w:szCs w:val="14"/>
              </w:rPr>
              <w:t>business</w:t>
            </w:r>
          </w:p>
        </w:tc>
        <w:tc>
          <w:tcPr>
            <w:tcW w:w="993" w:type="dxa"/>
            <w:tcBorders>
              <w:bottom w:val="single" w:sz="4" w:space="0" w:color="auto"/>
            </w:tcBorders>
            <w:vAlign w:val="bottom"/>
          </w:tcPr>
          <w:p w14:paraId="40EEF2B2" w14:textId="77777777" w:rsidR="00DD3F42" w:rsidRPr="009B0BA7" w:rsidRDefault="00DD3F42" w:rsidP="00797507">
            <w:pPr>
              <w:ind w:right="-72"/>
              <w:jc w:val="center"/>
              <w:rPr>
                <w:rFonts w:ascii="Arial" w:hAnsi="Arial" w:cs="Arial"/>
                <w:b/>
                <w:bCs/>
                <w:spacing w:val="-6"/>
                <w:sz w:val="14"/>
                <w:szCs w:val="14"/>
              </w:rPr>
            </w:pPr>
            <w:r w:rsidRPr="009B0BA7">
              <w:rPr>
                <w:rFonts w:ascii="Arial" w:hAnsi="Arial" w:cs="Arial"/>
                <w:b/>
                <w:bCs/>
                <w:spacing w:val="-6"/>
                <w:sz w:val="14"/>
                <w:szCs w:val="14"/>
              </w:rPr>
              <w:t>incorporation</w:t>
            </w:r>
          </w:p>
        </w:tc>
        <w:tc>
          <w:tcPr>
            <w:tcW w:w="951" w:type="dxa"/>
            <w:tcBorders>
              <w:bottom w:val="single" w:sz="4" w:space="0" w:color="auto"/>
            </w:tcBorders>
            <w:vAlign w:val="bottom"/>
          </w:tcPr>
          <w:p w14:paraId="29E17740" w14:textId="77777777" w:rsidR="00DD3F42" w:rsidRPr="009B0BA7" w:rsidRDefault="00DD3F42" w:rsidP="00797507">
            <w:pPr>
              <w:ind w:right="-72"/>
              <w:jc w:val="right"/>
              <w:rPr>
                <w:rFonts w:ascii="Arial" w:hAnsi="Arial" w:cs="Arial"/>
                <w:b/>
                <w:bCs/>
                <w:sz w:val="14"/>
                <w:szCs w:val="14"/>
              </w:rPr>
            </w:pPr>
            <w:r w:rsidRPr="009B0BA7">
              <w:rPr>
                <w:rFonts w:ascii="Arial" w:hAnsi="Arial" w:cs="Arial"/>
                <w:b/>
                <w:bCs/>
                <w:sz w:val="14"/>
                <w:szCs w:val="14"/>
              </w:rPr>
              <w:t>%</w:t>
            </w:r>
          </w:p>
        </w:tc>
        <w:tc>
          <w:tcPr>
            <w:tcW w:w="990" w:type="dxa"/>
            <w:tcBorders>
              <w:bottom w:val="single" w:sz="4" w:space="0" w:color="auto"/>
            </w:tcBorders>
            <w:vAlign w:val="bottom"/>
          </w:tcPr>
          <w:p w14:paraId="49A88AE5" w14:textId="77777777" w:rsidR="00DD3F42" w:rsidRPr="009B0BA7" w:rsidRDefault="00DD3F42" w:rsidP="00797507">
            <w:pPr>
              <w:ind w:right="-72"/>
              <w:jc w:val="right"/>
              <w:rPr>
                <w:rFonts w:ascii="Arial" w:hAnsi="Arial" w:cs="Arial"/>
                <w:b/>
                <w:bCs/>
                <w:sz w:val="14"/>
                <w:szCs w:val="14"/>
              </w:rPr>
            </w:pPr>
            <w:r w:rsidRPr="009B0BA7">
              <w:rPr>
                <w:rFonts w:ascii="Arial" w:hAnsi="Arial" w:cs="Arial"/>
                <w:b/>
                <w:bCs/>
                <w:sz w:val="14"/>
                <w:szCs w:val="14"/>
              </w:rPr>
              <w:t>%</w:t>
            </w:r>
          </w:p>
        </w:tc>
        <w:tc>
          <w:tcPr>
            <w:tcW w:w="984" w:type="dxa"/>
            <w:tcBorders>
              <w:bottom w:val="single" w:sz="4" w:space="0" w:color="auto"/>
            </w:tcBorders>
            <w:vAlign w:val="bottom"/>
          </w:tcPr>
          <w:p w14:paraId="61E55951" w14:textId="77777777" w:rsidR="00DD3F42" w:rsidRPr="009B0BA7" w:rsidRDefault="00DD3F42" w:rsidP="00797507">
            <w:pPr>
              <w:ind w:right="-72"/>
              <w:jc w:val="right"/>
              <w:rPr>
                <w:rFonts w:ascii="Arial" w:hAnsi="Arial" w:cs="Arial"/>
                <w:b/>
                <w:bCs/>
                <w:sz w:val="14"/>
                <w:szCs w:val="14"/>
              </w:rPr>
            </w:pPr>
            <w:r w:rsidRPr="009B0BA7">
              <w:rPr>
                <w:rFonts w:ascii="Arial" w:hAnsi="Arial" w:cs="Arial"/>
                <w:b/>
                <w:bCs/>
                <w:sz w:val="14"/>
                <w:szCs w:val="14"/>
              </w:rPr>
              <w:t>Baht</w:t>
            </w:r>
          </w:p>
        </w:tc>
        <w:tc>
          <w:tcPr>
            <w:tcW w:w="996" w:type="dxa"/>
            <w:tcBorders>
              <w:bottom w:val="single" w:sz="4" w:space="0" w:color="auto"/>
            </w:tcBorders>
            <w:vAlign w:val="bottom"/>
          </w:tcPr>
          <w:p w14:paraId="36A0685F" w14:textId="77777777" w:rsidR="00DD3F42" w:rsidRPr="009B0BA7" w:rsidRDefault="00DD3F42" w:rsidP="00797507">
            <w:pPr>
              <w:ind w:right="-72"/>
              <w:jc w:val="right"/>
              <w:rPr>
                <w:rFonts w:ascii="Arial" w:hAnsi="Arial" w:cs="Arial"/>
                <w:b/>
                <w:bCs/>
                <w:sz w:val="14"/>
                <w:szCs w:val="14"/>
              </w:rPr>
            </w:pPr>
            <w:r w:rsidRPr="009B0BA7">
              <w:rPr>
                <w:rFonts w:ascii="Arial" w:hAnsi="Arial" w:cs="Arial"/>
                <w:b/>
                <w:bCs/>
                <w:sz w:val="14"/>
                <w:szCs w:val="14"/>
              </w:rPr>
              <w:t>Baht</w:t>
            </w:r>
          </w:p>
        </w:tc>
      </w:tr>
      <w:tr w:rsidR="00DD3F42" w:rsidRPr="009B0BA7" w14:paraId="4AB52EDD" w14:textId="77777777" w:rsidTr="00797507">
        <w:trPr>
          <w:trHeight w:val="95"/>
          <w:tblHeader/>
        </w:trPr>
        <w:tc>
          <w:tcPr>
            <w:tcW w:w="2043" w:type="dxa"/>
            <w:tcBorders>
              <w:top w:val="single" w:sz="4" w:space="0" w:color="auto"/>
            </w:tcBorders>
            <w:vAlign w:val="bottom"/>
          </w:tcPr>
          <w:p w14:paraId="5E515E02" w14:textId="77777777" w:rsidR="00DD3F42" w:rsidRPr="009B0BA7" w:rsidRDefault="00DD3F42" w:rsidP="00797507">
            <w:pPr>
              <w:ind w:left="-101" w:right="-72"/>
              <w:rPr>
                <w:rFonts w:ascii="Arial" w:hAnsi="Arial" w:cs="Arial"/>
                <w:b/>
                <w:bCs/>
                <w:i/>
                <w:iCs/>
                <w:sz w:val="16"/>
                <w:szCs w:val="16"/>
              </w:rPr>
            </w:pPr>
          </w:p>
        </w:tc>
        <w:tc>
          <w:tcPr>
            <w:tcW w:w="1984" w:type="dxa"/>
            <w:tcBorders>
              <w:top w:val="single" w:sz="4" w:space="0" w:color="auto"/>
            </w:tcBorders>
            <w:vAlign w:val="bottom"/>
          </w:tcPr>
          <w:p w14:paraId="729062BE" w14:textId="77777777" w:rsidR="00DD3F42" w:rsidRPr="009B0BA7" w:rsidRDefault="00DD3F42" w:rsidP="00797507">
            <w:pPr>
              <w:ind w:right="-72"/>
              <w:jc w:val="center"/>
              <w:rPr>
                <w:rFonts w:ascii="Arial" w:hAnsi="Arial" w:cs="Arial"/>
                <w:b/>
                <w:bCs/>
                <w:sz w:val="16"/>
                <w:szCs w:val="16"/>
              </w:rPr>
            </w:pPr>
          </w:p>
        </w:tc>
        <w:tc>
          <w:tcPr>
            <w:tcW w:w="993" w:type="dxa"/>
            <w:tcBorders>
              <w:top w:val="single" w:sz="4" w:space="0" w:color="auto"/>
            </w:tcBorders>
            <w:vAlign w:val="bottom"/>
          </w:tcPr>
          <w:p w14:paraId="28290212" w14:textId="77777777" w:rsidR="00DD3F42" w:rsidRPr="009B0BA7" w:rsidRDefault="00DD3F42" w:rsidP="00797507">
            <w:pPr>
              <w:ind w:right="-72"/>
              <w:jc w:val="center"/>
              <w:rPr>
                <w:rFonts w:ascii="Arial" w:hAnsi="Arial" w:cs="Arial"/>
                <w:b/>
                <w:bCs/>
                <w:sz w:val="16"/>
                <w:szCs w:val="16"/>
              </w:rPr>
            </w:pPr>
          </w:p>
        </w:tc>
        <w:tc>
          <w:tcPr>
            <w:tcW w:w="951" w:type="dxa"/>
            <w:tcBorders>
              <w:top w:val="single" w:sz="4" w:space="0" w:color="auto"/>
            </w:tcBorders>
            <w:shd w:val="clear" w:color="auto" w:fill="FAFAFA"/>
            <w:vAlign w:val="bottom"/>
          </w:tcPr>
          <w:p w14:paraId="48412782" w14:textId="77777777" w:rsidR="00DD3F42" w:rsidRPr="009B0BA7" w:rsidRDefault="00DD3F42" w:rsidP="00797507">
            <w:pPr>
              <w:ind w:right="-72"/>
              <w:jc w:val="right"/>
              <w:rPr>
                <w:rFonts w:ascii="Arial" w:hAnsi="Arial" w:cs="Arial"/>
                <w:b/>
                <w:bCs/>
                <w:sz w:val="16"/>
                <w:szCs w:val="16"/>
              </w:rPr>
            </w:pPr>
          </w:p>
        </w:tc>
        <w:tc>
          <w:tcPr>
            <w:tcW w:w="990" w:type="dxa"/>
            <w:tcBorders>
              <w:top w:val="single" w:sz="4" w:space="0" w:color="auto"/>
            </w:tcBorders>
            <w:shd w:val="clear" w:color="auto" w:fill="auto"/>
            <w:vAlign w:val="bottom"/>
          </w:tcPr>
          <w:p w14:paraId="06957E32" w14:textId="77777777" w:rsidR="00DD3F42" w:rsidRPr="009B0BA7" w:rsidRDefault="00DD3F42" w:rsidP="00797507">
            <w:pPr>
              <w:ind w:right="-72"/>
              <w:jc w:val="right"/>
              <w:rPr>
                <w:rFonts w:ascii="Arial" w:hAnsi="Arial" w:cs="Arial"/>
                <w:b/>
                <w:bCs/>
                <w:sz w:val="16"/>
                <w:szCs w:val="16"/>
              </w:rPr>
            </w:pPr>
          </w:p>
        </w:tc>
        <w:tc>
          <w:tcPr>
            <w:tcW w:w="984" w:type="dxa"/>
            <w:tcBorders>
              <w:top w:val="single" w:sz="4" w:space="0" w:color="auto"/>
            </w:tcBorders>
            <w:shd w:val="clear" w:color="auto" w:fill="FAFAFA"/>
            <w:vAlign w:val="bottom"/>
          </w:tcPr>
          <w:p w14:paraId="30170115" w14:textId="77777777" w:rsidR="00DD3F42" w:rsidRPr="009B0BA7" w:rsidRDefault="00DD3F42" w:rsidP="00797507">
            <w:pPr>
              <w:ind w:right="-72"/>
              <w:jc w:val="right"/>
              <w:rPr>
                <w:rFonts w:ascii="Arial" w:hAnsi="Arial" w:cs="Arial"/>
                <w:b/>
                <w:bCs/>
                <w:sz w:val="16"/>
                <w:szCs w:val="16"/>
              </w:rPr>
            </w:pPr>
          </w:p>
        </w:tc>
        <w:tc>
          <w:tcPr>
            <w:tcW w:w="996" w:type="dxa"/>
            <w:tcBorders>
              <w:top w:val="single" w:sz="4" w:space="0" w:color="auto"/>
            </w:tcBorders>
            <w:vAlign w:val="bottom"/>
          </w:tcPr>
          <w:p w14:paraId="7D914FF4" w14:textId="77777777" w:rsidR="00DD3F42" w:rsidRPr="009B0BA7" w:rsidRDefault="00DD3F42" w:rsidP="00797507">
            <w:pPr>
              <w:ind w:right="-72"/>
              <w:jc w:val="right"/>
              <w:rPr>
                <w:rFonts w:ascii="Arial" w:hAnsi="Arial" w:cs="Arial"/>
                <w:b/>
                <w:bCs/>
                <w:sz w:val="16"/>
                <w:szCs w:val="16"/>
              </w:rPr>
            </w:pPr>
          </w:p>
        </w:tc>
      </w:tr>
      <w:tr w:rsidR="00DD3F42" w:rsidRPr="009B0BA7" w14:paraId="579E365A" w14:textId="77777777" w:rsidTr="00797507">
        <w:tc>
          <w:tcPr>
            <w:tcW w:w="2043" w:type="dxa"/>
          </w:tcPr>
          <w:p w14:paraId="2D1E4E90" w14:textId="2589B904" w:rsidR="00DD3F42" w:rsidRPr="009B0BA7" w:rsidRDefault="00DD3F42" w:rsidP="00DD3F42">
            <w:pPr>
              <w:tabs>
                <w:tab w:val="left" w:pos="162"/>
              </w:tabs>
              <w:ind w:left="-101" w:right="-72"/>
              <w:rPr>
                <w:rFonts w:ascii="Arial" w:hAnsi="Arial" w:cs="Arial"/>
                <w:sz w:val="14"/>
                <w:szCs w:val="14"/>
              </w:rPr>
            </w:pPr>
            <w:r w:rsidRPr="009B0BA7">
              <w:rPr>
                <w:rFonts w:ascii="Arial" w:hAnsi="Arial" w:cs="Arial"/>
                <w:sz w:val="14"/>
                <w:szCs w:val="14"/>
              </w:rPr>
              <w:t>ETE Energy 10</w:t>
            </w:r>
          </w:p>
        </w:tc>
        <w:tc>
          <w:tcPr>
            <w:tcW w:w="1984" w:type="dxa"/>
          </w:tcPr>
          <w:p w14:paraId="7EB8AFEB" w14:textId="2F8B92DD" w:rsidR="00DD3F42" w:rsidRPr="009B0BA7" w:rsidRDefault="00DD3F42" w:rsidP="00DD3F42">
            <w:pPr>
              <w:ind w:right="-72" w:hanging="112"/>
              <w:jc w:val="left"/>
              <w:rPr>
                <w:rFonts w:ascii="Arial" w:hAnsi="Arial" w:cs="Arial"/>
                <w:sz w:val="14"/>
                <w:szCs w:val="14"/>
              </w:rPr>
            </w:pPr>
            <w:r w:rsidRPr="009B0BA7">
              <w:rPr>
                <w:rFonts w:ascii="Arial" w:hAnsi="Arial" w:cs="Arial"/>
                <w:sz w:val="14"/>
                <w:szCs w:val="14"/>
              </w:rPr>
              <w:t xml:space="preserve">Personnel outsourcing and   </w:t>
            </w:r>
          </w:p>
        </w:tc>
        <w:tc>
          <w:tcPr>
            <w:tcW w:w="993" w:type="dxa"/>
          </w:tcPr>
          <w:p w14:paraId="0E41C0C3" w14:textId="188DFBE8" w:rsidR="00DD3F42" w:rsidRPr="009B0BA7" w:rsidRDefault="00DD3F42" w:rsidP="00DD3F42">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0B8CAC05" w14:textId="1A05C209"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99.99</w:t>
            </w:r>
          </w:p>
        </w:tc>
        <w:tc>
          <w:tcPr>
            <w:tcW w:w="990" w:type="dxa"/>
            <w:shd w:val="clear" w:color="auto" w:fill="auto"/>
          </w:tcPr>
          <w:p w14:paraId="2EAFF19E" w14:textId="69F18312"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99.99</w:t>
            </w:r>
          </w:p>
        </w:tc>
        <w:tc>
          <w:tcPr>
            <w:tcW w:w="984" w:type="dxa"/>
            <w:shd w:val="clear" w:color="auto" w:fill="FAFAFA"/>
          </w:tcPr>
          <w:p w14:paraId="2ED4FDE9" w14:textId="713E4565"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 xml:space="preserve">999,925 </w:t>
            </w:r>
          </w:p>
        </w:tc>
        <w:tc>
          <w:tcPr>
            <w:tcW w:w="996" w:type="dxa"/>
          </w:tcPr>
          <w:p w14:paraId="3C1DA05F" w14:textId="7CF91731"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 xml:space="preserve">2,499,925 </w:t>
            </w:r>
          </w:p>
        </w:tc>
      </w:tr>
      <w:tr w:rsidR="00DD3F42" w:rsidRPr="009B0BA7" w14:paraId="5BBF13DC" w14:textId="77777777" w:rsidTr="00797507">
        <w:tc>
          <w:tcPr>
            <w:tcW w:w="2043" w:type="dxa"/>
          </w:tcPr>
          <w:p w14:paraId="316DF6DF" w14:textId="7AFBBB64" w:rsidR="00DD3F42" w:rsidRPr="009B0BA7" w:rsidRDefault="00DD3F42" w:rsidP="00DD3F42">
            <w:pPr>
              <w:tabs>
                <w:tab w:val="left" w:pos="162"/>
              </w:tabs>
              <w:ind w:left="-101" w:right="-72"/>
              <w:rPr>
                <w:rFonts w:ascii="Arial" w:hAnsi="Arial" w:cs="Arial"/>
                <w:sz w:val="14"/>
                <w:szCs w:val="14"/>
              </w:rPr>
            </w:pPr>
            <w:r w:rsidRPr="009B0BA7">
              <w:rPr>
                <w:rFonts w:ascii="Arial" w:hAnsi="Arial" w:cs="Arial"/>
                <w:sz w:val="14"/>
                <w:szCs w:val="14"/>
              </w:rPr>
              <w:t>Company Limited (“ETEN10”)</w:t>
            </w:r>
          </w:p>
        </w:tc>
        <w:tc>
          <w:tcPr>
            <w:tcW w:w="1984" w:type="dxa"/>
          </w:tcPr>
          <w:p w14:paraId="62A4A4F2" w14:textId="2650F0A1" w:rsidR="00DD3F42" w:rsidRPr="009B0BA7" w:rsidRDefault="00DD3F42" w:rsidP="00DD3F42">
            <w:pPr>
              <w:ind w:right="-72"/>
              <w:jc w:val="left"/>
              <w:rPr>
                <w:rFonts w:ascii="Arial" w:hAnsi="Arial" w:cs="Arial"/>
                <w:sz w:val="14"/>
                <w:szCs w:val="14"/>
              </w:rPr>
            </w:pPr>
            <w:r w:rsidRPr="009B0BA7">
              <w:rPr>
                <w:rFonts w:ascii="Arial" w:hAnsi="Arial" w:cs="Arial"/>
                <w:sz w:val="14"/>
                <w:szCs w:val="14"/>
              </w:rPr>
              <w:t>work force</w:t>
            </w:r>
            <w:r w:rsidRPr="009B0BA7">
              <w:rPr>
                <w:rFonts w:ascii="Arial" w:hAnsi="Arial" w:cs="Arial"/>
                <w:sz w:val="14"/>
                <w:szCs w:val="14"/>
                <w:cs/>
              </w:rPr>
              <w:t xml:space="preserve"> </w:t>
            </w:r>
            <w:r w:rsidRPr="009B0BA7">
              <w:rPr>
                <w:rFonts w:ascii="Arial" w:hAnsi="Arial" w:cs="Arial"/>
                <w:sz w:val="14"/>
                <w:szCs w:val="14"/>
              </w:rPr>
              <w:t>(Formerly:</w:t>
            </w:r>
          </w:p>
        </w:tc>
        <w:tc>
          <w:tcPr>
            <w:tcW w:w="993" w:type="dxa"/>
          </w:tcPr>
          <w:p w14:paraId="6158D33F"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27ACF0FA"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30A57F89"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581A8701" w14:textId="77777777" w:rsidR="00DD3F42" w:rsidRPr="009B0BA7" w:rsidRDefault="00DD3F42" w:rsidP="00DD3F42">
            <w:pPr>
              <w:ind w:right="-72"/>
              <w:jc w:val="right"/>
              <w:rPr>
                <w:rFonts w:ascii="Arial" w:hAnsi="Arial" w:cs="Arial"/>
                <w:sz w:val="14"/>
                <w:szCs w:val="14"/>
              </w:rPr>
            </w:pPr>
          </w:p>
        </w:tc>
        <w:tc>
          <w:tcPr>
            <w:tcW w:w="996" w:type="dxa"/>
          </w:tcPr>
          <w:p w14:paraId="0CBA2235" w14:textId="77777777" w:rsidR="00DD3F42" w:rsidRPr="009B0BA7" w:rsidRDefault="00DD3F42" w:rsidP="00DD3F42">
            <w:pPr>
              <w:ind w:right="-72"/>
              <w:jc w:val="right"/>
              <w:rPr>
                <w:rFonts w:ascii="Arial" w:hAnsi="Arial" w:cs="Arial"/>
                <w:sz w:val="14"/>
                <w:szCs w:val="14"/>
              </w:rPr>
            </w:pPr>
          </w:p>
        </w:tc>
      </w:tr>
      <w:tr w:rsidR="00DD3F42" w:rsidRPr="009B0BA7" w14:paraId="5D231B32" w14:textId="77777777" w:rsidTr="00797507">
        <w:tc>
          <w:tcPr>
            <w:tcW w:w="2043" w:type="dxa"/>
          </w:tcPr>
          <w:p w14:paraId="5BFD8853" w14:textId="77777777" w:rsidR="00DD3F42" w:rsidRPr="009B0BA7" w:rsidRDefault="00DD3F42" w:rsidP="00DD3F42">
            <w:pPr>
              <w:tabs>
                <w:tab w:val="left" w:pos="162"/>
              </w:tabs>
              <w:ind w:left="-101" w:right="-72"/>
              <w:rPr>
                <w:rFonts w:ascii="Arial" w:hAnsi="Arial" w:cs="Arial"/>
                <w:sz w:val="14"/>
                <w:szCs w:val="14"/>
              </w:rPr>
            </w:pPr>
          </w:p>
        </w:tc>
        <w:tc>
          <w:tcPr>
            <w:tcW w:w="1984" w:type="dxa"/>
          </w:tcPr>
          <w:p w14:paraId="2863BA4F" w14:textId="0A2C095D" w:rsidR="00DD3F42" w:rsidRPr="009B0BA7" w:rsidRDefault="00DD3F42" w:rsidP="00DD3F42">
            <w:pPr>
              <w:ind w:right="-72"/>
              <w:jc w:val="left"/>
              <w:rPr>
                <w:rFonts w:ascii="Arial" w:hAnsi="Arial" w:cs="Arial"/>
                <w:sz w:val="14"/>
                <w:szCs w:val="14"/>
              </w:rPr>
            </w:pPr>
            <w:r w:rsidRPr="009B0BA7">
              <w:rPr>
                <w:rFonts w:ascii="Arial" w:hAnsi="Arial" w:cs="Arial"/>
                <w:sz w:val="14"/>
                <w:szCs w:val="14"/>
              </w:rPr>
              <w:t>Operates</w:t>
            </w:r>
            <w:r w:rsidRPr="009B0BA7">
              <w:rPr>
                <w:rFonts w:ascii="Arial" w:hAnsi="Arial" w:cs="Arial"/>
                <w:sz w:val="14"/>
                <w:szCs w:val="14"/>
                <w:cs/>
              </w:rPr>
              <w:t xml:space="preserve"> </w:t>
            </w:r>
            <w:r w:rsidRPr="009B0BA7">
              <w:rPr>
                <w:rFonts w:ascii="Arial" w:hAnsi="Arial" w:cs="Arial"/>
                <w:sz w:val="14"/>
                <w:szCs w:val="14"/>
              </w:rPr>
              <w:t>solar power plant)</w:t>
            </w:r>
          </w:p>
        </w:tc>
        <w:tc>
          <w:tcPr>
            <w:tcW w:w="993" w:type="dxa"/>
          </w:tcPr>
          <w:p w14:paraId="14EF4098"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398DBD2B"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0D9EEC12"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24D33307" w14:textId="77777777" w:rsidR="00DD3F42" w:rsidRPr="009B0BA7" w:rsidRDefault="00DD3F42" w:rsidP="00DD3F42">
            <w:pPr>
              <w:ind w:right="-72"/>
              <w:jc w:val="right"/>
              <w:rPr>
                <w:rFonts w:ascii="Arial" w:hAnsi="Arial" w:cs="Arial"/>
                <w:sz w:val="14"/>
                <w:szCs w:val="14"/>
              </w:rPr>
            </w:pPr>
          </w:p>
        </w:tc>
        <w:tc>
          <w:tcPr>
            <w:tcW w:w="996" w:type="dxa"/>
          </w:tcPr>
          <w:p w14:paraId="555947C4" w14:textId="77777777" w:rsidR="00DD3F42" w:rsidRPr="009B0BA7" w:rsidRDefault="00DD3F42" w:rsidP="00DD3F42">
            <w:pPr>
              <w:ind w:right="-72"/>
              <w:jc w:val="right"/>
              <w:rPr>
                <w:rFonts w:ascii="Arial" w:hAnsi="Arial" w:cs="Arial"/>
                <w:sz w:val="14"/>
                <w:szCs w:val="14"/>
              </w:rPr>
            </w:pPr>
          </w:p>
        </w:tc>
      </w:tr>
      <w:tr w:rsidR="00DD3F42" w:rsidRPr="009B0BA7" w14:paraId="1A1725EF" w14:textId="77777777" w:rsidTr="00797507">
        <w:tc>
          <w:tcPr>
            <w:tcW w:w="2043" w:type="dxa"/>
          </w:tcPr>
          <w:p w14:paraId="6B97EC5D" w14:textId="30A4B2D9" w:rsidR="00DD3F42" w:rsidRPr="009B0BA7" w:rsidRDefault="00DD3F42" w:rsidP="00DD3F42">
            <w:pPr>
              <w:tabs>
                <w:tab w:val="left" w:pos="61"/>
              </w:tabs>
              <w:ind w:right="-72"/>
              <w:rPr>
                <w:rFonts w:ascii="Arial" w:hAnsi="Arial" w:cs="Arial"/>
                <w:sz w:val="14"/>
                <w:szCs w:val="14"/>
              </w:rPr>
            </w:pPr>
          </w:p>
        </w:tc>
        <w:tc>
          <w:tcPr>
            <w:tcW w:w="1984" w:type="dxa"/>
          </w:tcPr>
          <w:p w14:paraId="3E53AB8A" w14:textId="566FE317" w:rsidR="00DD3F42" w:rsidRPr="009B0BA7" w:rsidRDefault="00DD3F42" w:rsidP="00DD3F42">
            <w:pPr>
              <w:ind w:right="-72"/>
              <w:jc w:val="left"/>
              <w:rPr>
                <w:rFonts w:ascii="Arial" w:hAnsi="Arial" w:cs="Arial"/>
                <w:sz w:val="14"/>
                <w:szCs w:val="14"/>
              </w:rPr>
            </w:pPr>
            <w:r w:rsidRPr="009B0BA7">
              <w:rPr>
                <w:rFonts w:ascii="Arial" w:hAnsi="Arial" w:cs="Arial"/>
                <w:sz w:val="14"/>
                <w:szCs w:val="14"/>
              </w:rPr>
              <w:t>(Not started operation yet)</w:t>
            </w:r>
          </w:p>
        </w:tc>
        <w:tc>
          <w:tcPr>
            <w:tcW w:w="993" w:type="dxa"/>
          </w:tcPr>
          <w:p w14:paraId="2AE89B6F"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389FC40C"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6430C837"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3E7DC73D" w14:textId="77777777" w:rsidR="00DD3F42" w:rsidRPr="009B0BA7" w:rsidRDefault="00DD3F42" w:rsidP="00DD3F42">
            <w:pPr>
              <w:ind w:right="-72"/>
              <w:jc w:val="right"/>
              <w:rPr>
                <w:rFonts w:ascii="Arial" w:hAnsi="Arial" w:cs="Arial"/>
                <w:sz w:val="14"/>
                <w:szCs w:val="14"/>
              </w:rPr>
            </w:pPr>
          </w:p>
        </w:tc>
        <w:tc>
          <w:tcPr>
            <w:tcW w:w="996" w:type="dxa"/>
          </w:tcPr>
          <w:p w14:paraId="7A514028" w14:textId="77777777" w:rsidR="00DD3F42" w:rsidRPr="009B0BA7" w:rsidRDefault="00DD3F42" w:rsidP="00DD3F42">
            <w:pPr>
              <w:ind w:right="-72"/>
              <w:jc w:val="right"/>
              <w:rPr>
                <w:rFonts w:ascii="Arial" w:hAnsi="Arial" w:cs="Arial"/>
                <w:sz w:val="14"/>
                <w:szCs w:val="14"/>
              </w:rPr>
            </w:pPr>
          </w:p>
        </w:tc>
      </w:tr>
      <w:tr w:rsidR="00DD3F42" w:rsidRPr="009B0BA7" w14:paraId="06D6B995" w14:textId="77777777" w:rsidTr="00797507">
        <w:trPr>
          <w:trHeight w:val="68"/>
        </w:trPr>
        <w:tc>
          <w:tcPr>
            <w:tcW w:w="2043" w:type="dxa"/>
          </w:tcPr>
          <w:p w14:paraId="05170EC8" w14:textId="77777777" w:rsidR="00DD3F42" w:rsidRPr="009B0BA7" w:rsidRDefault="00DD3F42" w:rsidP="00DD3F42">
            <w:pPr>
              <w:tabs>
                <w:tab w:val="left" w:pos="162"/>
              </w:tabs>
              <w:ind w:left="-101" w:right="-72"/>
              <w:rPr>
                <w:rFonts w:ascii="Arial" w:hAnsi="Arial" w:cs="Arial"/>
                <w:sz w:val="14"/>
                <w:szCs w:val="14"/>
              </w:rPr>
            </w:pPr>
          </w:p>
        </w:tc>
        <w:tc>
          <w:tcPr>
            <w:tcW w:w="1984" w:type="dxa"/>
          </w:tcPr>
          <w:p w14:paraId="609EB0AC" w14:textId="77777777" w:rsidR="00DD3F42" w:rsidRPr="009B0BA7" w:rsidRDefault="00DD3F42" w:rsidP="00DD3F42">
            <w:pPr>
              <w:ind w:right="-72"/>
              <w:jc w:val="left"/>
              <w:rPr>
                <w:rFonts w:ascii="Arial" w:hAnsi="Arial" w:cs="Arial"/>
                <w:sz w:val="14"/>
                <w:szCs w:val="14"/>
              </w:rPr>
            </w:pPr>
          </w:p>
        </w:tc>
        <w:tc>
          <w:tcPr>
            <w:tcW w:w="993" w:type="dxa"/>
          </w:tcPr>
          <w:p w14:paraId="42ECA228"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0B15B30C"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5A829705"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5EE8757A" w14:textId="77777777" w:rsidR="00DD3F42" w:rsidRPr="009B0BA7" w:rsidRDefault="00DD3F42" w:rsidP="00DD3F42">
            <w:pPr>
              <w:ind w:right="-72"/>
              <w:jc w:val="right"/>
              <w:rPr>
                <w:rFonts w:ascii="Arial" w:hAnsi="Arial" w:cs="Arial"/>
                <w:sz w:val="14"/>
                <w:szCs w:val="14"/>
              </w:rPr>
            </w:pPr>
          </w:p>
        </w:tc>
        <w:tc>
          <w:tcPr>
            <w:tcW w:w="996" w:type="dxa"/>
          </w:tcPr>
          <w:p w14:paraId="16EFC149" w14:textId="77777777" w:rsidR="00DD3F42" w:rsidRPr="009B0BA7" w:rsidRDefault="00DD3F42" w:rsidP="00DD3F42">
            <w:pPr>
              <w:ind w:right="-72"/>
              <w:jc w:val="right"/>
              <w:rPr>
                <w:rFonts w:ascii="Arial" w:hAnsi="Arial" w:cs="Arial"/>
                <w:sz w:val="14"/>
                <w:szCs w:val="14"/>
              </w:rPr>
            </w:pPr>
          </w:p>
        </w:tc>
      </w:tr>
      <w:tr w:rsidR="00DD3F42" w:rsidRPr="009B0BA7" w14:paraId="685B5674" w14:textId="77777777" w:rsidTr="00797507">
        <w:trPr>
          <w:trHeight w:val="68"/>
        </w:trPr>
        <w:tc>
          <w:tcPr>
            <w:tcW w:w="4027" w:type="dxa"/>
            <w:gridSpan w:val="2"/>
          </w:tcPr>
          <w:p w14:paraId="769A351C" w14:textId="4C478BCA" w:rsidR="00DD3F42" w:rsidRPr="009B0BA7" w:rsidRDefault="00DD3F42" w:rsidP="00DD3F42">
            <w:pPr>
              <w:tabs>
                <w:tab w:val="left" w:pos="162"/>
              </w:tabs>
              <w:ind w:left="-101" w:right="-72"/>
              <w:rPr>
                <w:rFonts w:ascii="Arial" w:hAnsi="Arial" w:cs="Arial"/>
                <w:b/>
                <w:bCs/>
                <w:sz w:val="14"/>
                <w:szCs w:val="14"/>
              </w:rPr>
            </w:pPr>
            <w:r w:rsidRPr="009B0BA7">
              <w:rPr>
                <w:rFonts w:ascii="Arial" w:hAnsi="Arial" w:cs="Arial"/>
                <w:b/>
                <w:bCs/>
                <w:sz w:val="14"/>
                <w:szCs w:val="14"/>
              </w:rPr>
              <w:t>Registration of indirect subsidiaries</w:t>
            </w:r>
          </w:p>
        </w:tc>
        <w:tc>
          <w:tcPr>
            <w:tcW w:w="993" w:type="dxa"/>
          </w:tcPr>
          <w:p w14:paraId="14F464EA"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7ED034A7"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1480EE18"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313AD946" w14:textId="77777777" w:rsidR="00DD3F42" w:rsidRPr="009B0BA7" w:rsidRDefault="00DD3F42" w:rsidP="00DD3F42">
            <w:pPr>
              <w:ind w:right="-72"/>
              <w:jc w:val="right"/>
              <w:rPr>
                <w:rFonts w:ascii="Arial" w:hAnsi="Arial" w:cs="Arial"/>
                <w:sz w:val="14"/>
                <w:szCs w:val="14"/>
              </w:rPr>
            </w:pPr>
          </w:p>
        </w:tc>
        <w:tc>
          <w:tcPr>
            <w:tcW w:w="996" w:type="dxa"/>
          </w:tcPr>
          <w:p w14:paraId="39AE2201" w14:textId="77777777" w:rsidR="00DD3F42" w:rsidRPr="009B0BA7" w:rsidRDefault="00DD3F42" w:rsidP="00DD3F42">
            <w:pPr>
              <w:ind w:right="-72"/>
              <w:jc w:val="right"/>
              <w:rPr>
                <w:rFonts w:ascii="Arial" w:hAnsi="Arial" w:cs="Arial"/>
                <w:sz w:val="14"/>
                <w:szCs w:val="14"/>
              </w:rPr>
            </w:pPr>
          </w:p>
        </w:tc>
      </w:tr>
      <w:tr w:rsidR="00DD3F42" w:rsidRPr="009B0BA7" w14:paraId="16CE0BD9" w14:textId="77777777" w:rsidTr="00797507">
        <w:trPr>
          <w:trHeight w:val="68"/>
        </w:trPr>
        <w:tc>
          <w:tcPr>
            <w:tcW w:w="2043" w:type="dxa"/>
          </w:tcPr>
          <w:p w14:paraId="13109508" w14:textId="401261FA" w:rsidR="00DD3F42" w:rsidRPr="009B0BA7" w:rsidRDefault="00DD3F42" w:rsidP="00DD3F42">
            <w:pPr>
              <w:tabs>
                <w:tab w:val="left" w:pos="162"/>
              </w:tabs>
              <w:ind w:left="-101" w:right="-72"/>
              <w:rPr>
                <w:rFonts w:ascii="Arial" w:hAnsi="Arial" w:cs="Arial"/>
                <w:sz w:val="14"/>
                <w:szCs w:val="14"/>
              </w:rPr>
            </w:pPr>
            <w:r w:rsidRPr="009B0BA7">
              <w:rPr>
                <w:rFonts w:ascii="Arial" w:hAnsi="Arial" w:cs="Arial"/>
                <w:sz w:val="14"/>
                <w:szCs w:val="14"/>
              </w:rPr>
              <w:t>ETA AQUA</w:t>
            </w:r>
          </w:p>
        </w:tc>
        <w:tc>
          <w:tcPr>
            <w:tcW w:w="1984" w:type="dxa"/>
          </w:tcPr>
          <w:p w14:paraId="7E32152A" w14:textId="1C459036" w:rsidR="00DD3F42" w:rsidRPr="009B0BA7" w:rsidRDefault="00DD3F42" w:rsidP="00DD3F42">
            <w:pPr>
              <w:ind w:right="-72" w:hanging="112"/>
              <w:jc w:val="left"/>
              <w:rPr>
                <w:rFonts w:ascii="Arial" w:hAnsi="Arial" w:cs="Arial"/>
                <w:sz w:val="14"/>
                <w:szCs w:val="14"/>
              </w:rPr>
            </w:pPr>
            <w:r w:rsidRPr="009B0BA7">
              <w:rPr>
                <w:rFonts w:ascii="Arial" w:hAnsi="Arial" w:cs="Arial"/>
                <w:sz w:val="14"/>
                <w:szCs w:val="14"/>
              </w:rPr>
              <w:t xml:space="preserve">Distribution and installation of </w:t>
            </w:r>
          </w:p>
        </w:tc>
        <w:tc>
          <w:tcPr>
            <w:tcW w:w="993" w:type="dxa"/>
          </w:tcPr>
          <w:p w14:paraId="6262F47A" w14:textId="33BA19AC" w:rsidR="00DD3F42" w:rsidRPr="009B0BA7" w:rsidRDefault="00DD3F42" w:rsidP="00DD3F42">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0949CEDB" w14:textId="05779BDA"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50.98</w:t>
            </w:r>
          </w:p>
        </w:tc>
        <w:tc>
          <w:tcPr>
            <w:tcW w:w="990" w:type="dxa"/>
            <w:shd w:val="clear" w:color="auto" w:fill="auto"/>
          </w:tcPr>
          <w:p w14:paraId="6F915590" w14:textId="58A2AECB"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w:t>
            </w:r>
          </w:p>
        </w:tc>
        <w:tc>
          <w:tcPr>
            <w:tcW w:w="984" w:type="dxa"/>
            <w:shd w:val="clear" w:color="auto" w:fill="FAFAFA"/>
          </w:tcPr>
          <w:p w14:paraId="358C6362" w14:textId="74188F37"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127,450</w:t>
            </w:r>
          </w:p>
        </w:tc>
        <w:tc>
          <w:tcPr>
            <w:tcW w:w="996" w:type="dxa"/>
          </w:tcPr>
          <w:p w14:paraId="65CD79FF" w14:textId="6D3B1947"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w:t>
            </w:r>
          </w:p>
        </w:tc>
      </w:tr>
      <w:tr w:rsidR="00DD3F42" w:rsidRPr="009B0BA7" w14:paraId="75EAD025" w14:textId="77777777" w:rsidTr="00797507">
        <w:trPr>
          <w:trHeight w:val="68"/>
        </w:trPr>
        <w:tc>
          <w:tcPr>
            <w:tcW w:w="2043" w:type="dxa"/>
          </w:tcPr>
          <w:p w14:paraId="79A93FFF" w14:textId="0F45B301" w:rsidR="00DD3F42" w:rsidRPr="009B0BA7" w:rsidRDefault="00DD3F42" w:rsidP="00DD3F42">
            <w:pPr>
              <w:tabs>
                <w:tab w:val="left" w:pos="61"/>
              </w:tabs>
              <w:ind w:right="-72"/>
              <w:rPr>
                <w:rFonts w:ascii="Arial" w:hAnsi="Arial" w:cs="Arial"/>
                <w:sz w:val="14"/>
                <w:szCs w:val="14"/>
              </w:rPr>
            </w:pPr>
            <w:r w:rsidRPr="009B0BA7">
              <w:rPr>
                <w:rFonts w:ascii="Arial" w:hAnsi="Arial" w:cs="Arial"/>
                <w:sz w:val="14"/>
                <w:szCs w:val="14"/>
              </w:rPr>
              <w:t>Company Limited (“ETAA”)</w:t>
            </w:r>
          </w:p>
        </w:tc>
        <w:tc>
          <w:tcPr>
            <w:tcW w:w="1984" w:type="dxa"/>
          </w:tcPr>
          <w:p w14:paraId="6D09145E" w14:textId="28286A8C" w:rsidR="00DD3F42" w:rsidRPr="009B0BA7" w:rsidRDefault="00DD3F42" w:rsidP="00DD3F42">
            <w:pPr>
              <w:ind w:right="-72"/>
              <w:jc w:val="left"/>
              <w:rPr>
                <w:rFonts w:ascii="Arial" w:hAnsi="Arial" w:cs="Arial"/>
                <w:sz w:val="14"/>
                <w:szCs w:val="14"/>
              </w:rPr>
            </w:pPr>
            <w:r w:rsidRPr="009B0BA7">
              <w:rPr>
                <w:rFonts w:ascii="Arial" w:hAnsi="Arial" w:cs="Arial"/>
                <w:sz w:val="14"/>
                <w:szCs w:val="14"/>
              </w:rPr>
              <w:t xml:space="preserve">solar </w:t>
            </w:r>
            <w:r w:rsidR="00FF1293">
              <w:rPr>
                <w:rFonts w:ascii="Arial" w:hAnsi="Arial" w:cs="Arial"/>
                <w:sz w:val="14"/>
                <w:szCs w:val="14"/>
              </w:rPr>
              <w:t>water pump systems</w:t>
            </w:r>
            <w:r w:rsidRPr="009B0BA7">
              <w:rPr>
                <w:rFonts w:ascii="Arial" w:hAnsi="Arial" w:cs="Arial"/>
                <w:sz w:val="14"/>
                <w:szCs w:val="14"/>
              </w:rPr>
              <w:t xml:space="preserve"> </w:t>
            </w:r>
          </w:p>
        </w:tc>
        <w:tc>
          <w:tcPr>
            <w:tcW w:w="993" w:type="dxa"/>
          </w:tcPr>
          <w:p w14:paraId="105F485F"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32681F7B"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5F8C89A6"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2D898896" w14:textId="77777777" w:rsidR="00DD3F42" w:rsidRPr="009B0BA7" w:rsidRDefault="00DD3F42" w:rsidP="00DD3F42">
            <w:pPr>
              <w:ind w:right="-72"/>
              <w:jc w:val="right"/>
              <w:rPr>
                <w:rFonts w:ascii="Arial" w:hAnsi="Arial" w:cs="Arial"/>
                <w:sz w:val="14"/>
                <w:szCs w:val="14"/>
              </w:rPr>
            </w:pPr>
          </w:p>
        </w:tc>
        <w:tc>
          <w:tcPr>
            <w:tcW w:w="996" w:type="dxa"/>
          </w:tcPr>
          <w:p w14:paraId="1049AFD2" w14:textId="77777777" w:rsidR="00DD3F42" w:rsidRPr="009B0BA7" w:rsidRDefault="00DD3F42" w:rsidP="00DD3F42">
            <w:pPr>
              <w:ind w:right="-72"/>
              <w:jc w:val="right"/>
              <w:rPr>
                <w:rFonts w:ascii="Arial" w:hAnsi="Arial" w:cs="Arial"/>
                <w:sz w:val="14"/>
                <w:szCs w:val="14"/>
              </w:rPr>
            </w:pPr>
          </w:p>
        </w:tc>
      </w:tr>
      <w:tr w:rsidR="00DD3F42" w:rsidRPr="009B0BA7" w14:paraId="436C2F4C" w14:textId="77777777" w:rsidTr="00797507">
        <w:trPr>
          <w:trHeight w:val="68"/>
        </w:trPr>
        <w:tc>
          <w:tcPr>
            <w:tcW w:w="2043" w:type="dxa"/>
          </w:tcPr>
          <w:p w14:paraId="4C4018DF" w14:textId="77777777" w:rsidR="00DD3F42" w:rsidRPr="009B0BA7" w:rsidRDefault="00DD3F42" w:rsidP="00DD3F42">
            <w:pPr>
              <w:tabs>
                <w:tab w:val="left" w:pos="162"/>
              </w:tabs>
              <w:ind w:left="-101" w:right="-72"/>
              <w:rPr>
                <w:rFonts w:ascii="Arial" w:hAnsi="Arial" w:cs="Arial"/>
                <w:sz w:val="14"/>
                <w:szCs w:val="14"/>
              </w:rPr>
            </w:pPr>
          </w:p>
        </w:tc>
        <w:tc>
          <w:tcPr>
            <w:tcW w:w="1984" w:type="dxa"/>
          </w:tcPr>
          <w:p w14:paraId="5206FF8C" w14:textId="77777777" w:rsidR="00DD3F42" w:rsidRPr="009B0BA7" w:rsidRDefault="00DD3F42" w:rsidP="00DD3F42">
            <w:pPr>
              <w:ind w:right="-72"/>
              <w:jc w:val="left"/>
              <w:rPr>
                <w:rFonts w:ascii="Arial" w:hAnsi="Arial" w:cs="Arial"/>
                <w:sz w:val="14"/>
                <w:szCs w:val="14"/>
              </w:rPr>
            </w:pPr>
          </w:p>
        </w:tc>
        <w:tc>
          <w:tcPr>
            <w:tcW w:w="993" w:type="dxa"/>
          </w:tcPr>
          <w:p w14:paraId="71868435"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508AEA1A"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7C43C33B"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4EA59BD4" w14:textId="77777777" w:rsidR="00DD3F42" w:rsidRPr="009B0BA7" w:rsidRDefault="00DD3F42" w:rsidP="00DD3F42">
            <w:pPr>
              <w:ind w:right="-72"/>
              <w:jc w:val="right"/>
              <w:rPr>
                <w:rFonts w:ascii="Arial" w:hAnsi="Arial" w:cs="Arial"/>
                <w:sz w:val="14"/>
                <w:szCs w:val="14"/>
              </w:rPr>
            </w:pPr>
          </w:p>
        </w:tc>
        <w:tc>
          <w:tcPr>
            <w:tcW w:w="996" w:type="dxa"/>
          </w:tcPr>
          <w:p w14:paraId="4257F559" w14:textId="77777777" w:rsidR="00DD3F42" w:rsidRPr="009B0BA7" w:rsidRDefault="00DD3F42" w:rsidP="00DD3F42">
            <w:pPr>
              <w:ind w:right="-72"/>
              <w:jc w:val="right"/>
              <w:rPr>
                <w:rFonts w:ascii="Arial" w:hAnsi="Arial" w:cs="Arial"/>
                <w:sz w:val="14"/>
                <w:szCs w:val="14"/>
              </w:rPr>
            </w:pPr>
          </w:p>
        </w:tc>
      </w:tr>
      <w:tr w:rsidR="00DD3F42" w:rsidRPr="009B0BA7" w14:paraId="5641B91B" w14:textId="77777777" w:rsidTr="00797507">
        <w:trPr>
          <w:trHeight w:val="68"/>
        </w:trPr>
        <w:tc>
          <w:tcPr>
            <w:tcW w:w="2043" w:type="dxa"/>
          </w:tcPr>
          <w:p w14:paraId="0F380C00" w14:textId="5869D8B5" w:rsidR="00DD3F42" w:rsidRPr="009B0BA7" w:rsidRDefault="00DD3F42" w:rsidP="00DD3F42">
            <w:pPr>
              <w:tabs>
                <w:tab w:val="left" w:pos="162"/>
              </w:tabs>
              <w:ind w:left="-101" w:right="-72"/>
              <w:rPr>
                <w:rFonts w:ascii="Arial" w:hAnsi="Arial" w:cs="Arial"/>
                <w:sz w:val="14"/>
                <w:szCs w:val="14"/>
              </w:rPr>
            </w:pPr>
            <w:r w:rsidRPr="009B0BA7">
              <w:rPr>
                <w:rFonts w:ascii="Arial" w:hAnsi="Arial" w:cs="Arial"/>
                <w:sz w:val="14"/>
                <w:szCs w:val="14"/>
              </w:rPr>
              <w:t>ETA IOT</w:t>
            </w:r>
          </w:p>
        </w:tc>
        <w:tc>
          <w:tcPr>
            <w:tcW w:w="1984" w:type="dxa"/>
          </w:tcPr>
          <w:p w14:paraId="74310AE7" w14:textId="6FAB6A66" w:rsidR="00DD3F42" w:rsidRPr="009B0BA7" w:rsidRDefault="00DD3F42" w:rsidP="00DD3F42">
            <w:pPr>
              <w:ind w:right="-72"/>
              <w:jc w:val="left"/>
              <w:rPr>
                <w:rFonts w:ascii="Arial" w:hAnsi="Arial" w:cs="Arial"/>
                <w:sz w:val="14"/>
                <w:szCs w:val="14"/>
              </w:rPr>
            </w:pPr>
            <w:r w:rsidRPr="009B0BA7">
              <w:rPr>
                <w:rFonts w:ascii="Arial" w:hAnsi="Arial" w:cs="Arial"/>
                <w:sz w:val="14"/>
                <w:szCs w:val="14"/>
              </w:rPr>
              <w:t>Water system</w:t>
            </w:r>
            <w:r w:rsidRPr="009B0BA7">
              <w:rPr>
                <w:rFonts w:ascii="Arial" w:hAnsi="Arial" w:cs="Arial"/>
                <w:sz w:val="14"/>
                <w:szCs w:val="14"/>
                <w:cs/>
              </w:rPr>
              <w:t xml:space="preserve"> </w:t>
            </w:r>
            <w:r w:rsidRPr="009B0BA7">
              <w:rPr>
                <w:rFonts w:ascii="Arial" w:hAnsi="Arial" w:cs="Arial"/>
                <w:sz w:val="14"/>
                <w:szCs w:val="14"/>
              </w:rPr>
              <w:t>development</w:t>
            </w:r>
          </w:p>
        </w:tc>
        <w:tc>
          <w:tcPr>
            <w:tcW w:w="993" w:type="dxa"/>
          </w:tcPr>
          <w:p w14:paraId="187C34E2" w14:textId="1E1DB24F" w:rsidR="00DD3F42" w:rsidRPr="009B0BA7" w:rsidRDefault="00DD3F42" w:rsidP="00DD3F42">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70058A68" w14:textId="744E3FDC"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69.99</w:t>
            </w:r>
          </w:p>
        </w:tc>
        <w:tc>
          <w:tcPr>
            <w:tcW w:w="990" w:type="dxa"/>
            <w:shd w:val="clear" w:color="auto" w:fill="auto"/>
          </w:tcPr>
          <w:p w14:paraId="1F9B9C7D" w14:textId="78F4DFD7"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w:t>
            </w:r>
          </w:p>
        </w:tc>
        <w:tc>
          <w:tcPr>
            <w:tcW w:w="984" w:type="dxa"/>
            <w:shd w:val="clear" w:color="auto" w:fill="FAFAFA"/>
          </w:tcPr>
          <w:p w14:paraId="2FCF1FAF" w14:textId="653C444C"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874,950</w:t>
            </w:r>
          </w:p>
        </w:tc>
        <w:tc>
          <w:tcPr>
            <w:tcW w:w="996" w:type="dxa"/>
          </w:tcPr>
          <w:p w14:paraId="37FF3FDC" w14:textId="541507ED" w:rsidR="00DD3F42" w:rsidRPr="009B0BA7" w:rsidRDefault="00DD3F42" w:rsidP="00DD3F42">
            <w:pPr>
              <w:ind w:right="-72"/>
              <w:jc w:val="right"/>
              <w:rPr>
                <w:rFonts w:ascii="Arial" w:hAnsi="Arial" w:cs="Arial"/>
                <w:sz w:val="14"/>
                <w:szCs w:val="14"/>
              </w:rPr>
            </w:pPr>
            <w:r w:rsidRPr="009B0BA7">
              <w:rPr>
                <w:rFonts w:ascii="Arial" w:hAnsi="Arial" w:cs="Arial"/>
                <w:sz w:val="14"/>
                <w:szCs w:val="14"/>
              </w:rPr>
              <w:t>-</w:t>
            </w:r>
          </w:p>
        </w:tc>
      </w:tr>
      <w:tr w:rsidR="00DD3F42" w:rsidRPr="009B0BA7" w14:paraId="103AAE62" w14:textId="77777777" w:rsidTr="00797507">
        <w:trPr>
          <w:trHeight w:val="68"/>
        </w:trPr>
        <w:tc>
          <w:tcPr>
            <w:tcW w:w="2043" w:type="dxa"/>
          </w:tcPr>
          <w:p w14:paraId="21BED8A2" w14:textId="45DDF3A7" w:rsidR="00DD3F42" w:rsidRPr="009B0BA7" w:rsidRDefault="00DD3F42" w:rsidP="00DD3F42">
            <w:pPr>
              <w:tabs>
                <w:tab w:val="left" w:pos="162"/>
              </w:tabs>
              <w:ind w:left="-101" w:right="-72"/>
              <w:rPr>
                <w:rFonts w:ascii="Arial" w:hAnsi="Arial" w:cs="Arial"/>
                <w:sz w:val="14"/>
                <w:szCs w:val="14"/>
              </w:rPr>
            </w:pPr>
            <w:r w:rsidRPr="009B0BA7">
              <w:rPr>
                <w:rFonts w:ascii="Arial" w:hAnsi="Arial" w:cs="Arial"/>
                <w:sz w:val="14"/>
                <w:szCs w:val="14"/>
              </w:rPr>
              <w:t>Company Limited (“ETAI”)</w:t>
            </w:r>
          </w:p>
        </w:tc>
        <w:tc>
          <w:tcPr>
            <w:tcW w:w="1984" w:type="dxa"/>
          </w:tcPr>
          <w:p w14:paraId="31898F67" w14:textId="6ED91E5D" w:rsidR="00DD3F42" w:rsidRPr="009B0BA7" w:rsidRDefault="00DD3F42" w:rsidP="00DD3F42">
            <w:pPr>
              <w:ind w:right="-72"/>
              <w:jc w:val="left"/>
              <w:rPr>
                <w:rFonts w:ascii="Arial" w:hAnsi="Arial" w:cs="Arial"/>
                <w:sz w:val="14"/>
                <w:szCs w:val="14"/>
              </w:rPr>
            </w:pPr>
            <w:r w:rsidRPr="009B0BA7">
              <w:rPr>
                <w:rFonts w:ascii="Arial" w:hAnsi="Arial" w:cs="Arial"/>
                <w:sz w:val="14"/>
                <w:szCs w:val="14"/>
              </w:rPr>
              <w:t xml:space="preserve">service, distribution </w:t>
            </w:r>
          </w:p>
        </w:tc>
        <w:tc>
          <w:tcPr>
            <w:tcW w:w="993" w:type="dxa"/>
          </w:tcPr>
          <w:p w14:paraId="054F2003"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478BD267"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5A13A5EA"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3ED0DC72" w14:textId="77777777" w:rsidR="00DD3F42" w:rsidRPr="009B0BA7" w:rsidRDefault="00DD3F42" w:rsidP="00DD3F42">
            <w:pPr>
              <w:ind w:right="-72"/>
              <w:jc w:val="right"/>
              <w:rPr>
                <w:rFonts w:ascii="Arial" w:hAnsi="Arial" w:cs="Arial"/>
                <w:sz w:val="14"/>
                <w:szCs w:val="14"/>
              </w:rPr>
            </w:pPr>
          </w:p>
        </w:tc>
        <w:tc>
          <w:tcPr>
            <w:tcW w:w="996" w:type="dxa"/>
          </w:tcPr>
          <w:p w14:paraId="6DA5E478" w14:textId="77777777" w:rsidR="00DD3F42" w:rsidRPr="009B0BA7" w:rsidRDefault="00DD3F42" w:rsidP="00DD3F42">
            <w:pPr>
              <w:ind w:right="-72"/>
              <w:jc w:val="right"/>
              <w:rPr>
                <w:rFonts w:ascii="Arial" w:hAnsi="Arial" w:cs="Arial"/>
                <w:sz w:val="14"/>
                <w:szCs w:val="14"/>
              </w:rPr>
            </w:pPr>
          </w:p>
        </w:tc>
      </w:tr>
      <w:tr w:rsidR="00DD3F42" w:rsidRPr="009B0BA7" w14:paraId="378B4833" w14:textId="77777777" w:rsidTr="00797507">
        <w:trPr>
          <w:trHeight w:val="68"/>
        </w:trPr>
        <w:tc>
          <w:tcPr>
            <w:tcW w:w="2043" w:type="dxa"/>
          </w:tcPr>
          <w:p w14:paraId="200A5CC3" w14:textId="77777777" w:rsidR="00DD3F42" w:rsidRPr="009B0BA7" w:rsidRDefault="00DD3F42" w:rsidP="00DD3F42">
            <w:pPr>
              <w:tabs>
                <w:tab w:val="left" w:pos="162"/>
              </w:tabs>
              <w:ind w:left="-101" w:right="-72"/>
              <w:rPr>
                <w:rFonts w:ascii="Arial" w:hAnsi="Arial" w:cs="Arial"/>
                <w:sz w:val="14"/>
                <w:szCs w:val="14"/>
              </w:rPr>
            </w:pPr>
          </w:p>
        </w:tc>
        <w:tc>
          <w:tcPr>
            <w:tcW w:w="1984" w:type="dxa"/>
          </w:tcPr>
          <w:p w14:paraId="48956AD3" w14:textId="1A6EC7AE" w:rsidR="00DD3F42" w:rsidRPr="009B0BA7" w:rsidRDefault="00DD3F42" w:rsidP="00DD3F42">
            <w:pPr>
              <w:ind w:right="-72"/>
              <w:jc w:val="left"/>
              <w:rPr>
                <w:rFonts w:ascii="Arial" w:hAnsi="Arial" w:cs="Arial"/>
                <w:sz w:val="14"/>
                <w:szCs w:val="14"/>
              </w:rPr>
            </w:pPr>
            <w:r w:rsidRPr="009B0BA7">
              <w:rPr>
                <w:rFonts w:ascii="Arial" w:hAnsi="Arial" w:cs="Arial"/>
                <w:sz w:val="14"/>
                <w:szCs w:val="14"/>
              </w:rPr>
              <w:t>and installation equipment</w:t>
            </w:r>
          </w:p>
        </w:tc>
        <w:tc>
          <w:tcPr>
            <w:tcW w:w="993" w:type="dxa"/>
          </w:tcPr>
          <w:p w14:paraId="272FED28"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74A9DC76"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337B9F44"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2899CC0C" w14:textId="77777777" w:rsidR="00DD3F42" w:rsidRPr="009B0BA7" w:rsidRDefault="00DD3F42" w:rsidP="00DD3F42">
            <w:pPr>
              <w:ind w:right="-72"/>
              <w:jc w:val="right"/>
              <w:rPr>
                <w:rFonts w:ascii="Arial" w:hAnsi="Arial" w:cs="Arial"/>
                <w:sz w:val="14"/>
                <w:szCs w:val="14"/>
              </w:rPr>
            </w:pPr>
          </w:p>
        </w:tc>
        <w:tc>
          <w:tcPr>
            <w:tcW w:w="996" w:type="dxa"/>
          </w:tcPr>
          <w:p w14:paraId="2F35A1C1" w14:textId="77777777" w:rsidR="00DD3F42" w:rsidRPr="009B0BA7" w:rsidRDefault="00DD3F42" w:rsidP="00DD3F42">
            <w:pPr>
              <w:ind w:right="-72"/>
              <w:jc w:val="right"/>
              <w:rPr>
                <w:rFonts w:ascii="Arial" w:hAnsi="Arial" w:cs="Arial"/>
                <w:sz w:val="14"/>
                <w:szCs w:val="14"/>
              </w:rPr>
            </w:pPr>
          </w:p>
        </w:tc>
      </w:tr>
      <w:tr w:rsidR="00DD3F42" w:rsidRPr="009B0BA7" w14:paraId="2CED5701" w14:textId="77777777" w:rsidTr="00797507">
        <w:trPr>
          <w:trHeight w:val="68"/>
        </w:trPr>
        <w:tc>
          <w:tcPr>
            <w:tcW w:w="2043" w:type="dxa"/>
          </w:tcPr>
          <w:p w14:paraId="6CF25D26" w14:textId="77777777" w:rsidR="00DD3F42" w:rsidRPr="009B0BA7" w:rsidRDefault="00DD3F42" w:rsidP="00DD3F42">
            <w:pPr>
              <w:tabs>
                <w:tab w:val="left" w:pos="162"/>
              </w:tabs>
              <w:ind w:left="-101" w:right="-72"/>
              <w:rPr>
                <w:rFonts w:ascii="Arial" w:hAnsi="Arial" w:cs="Arial"/>
                <w:sz w:val="14"/>
                <w:szCs w:val="14"/>
              </w:rPr>
            </w:pPr>
          </w:p>
        </w:tc>
        <w:tc>
          <w:tcPr>
            <w:tcW w:w="1984" w:type="dxa"/>
          </w:tcPr>
          <w:p w14:paraId="28EC7A69" w14:textId="282F8B8B" w:rsidR="00DD3F42" w:rsidRPr="009B0BA7" w:rsidRDefault="00DD3F42" w:rsidP="00DD3F42">
            <w:pPr>
              <w:ind w:right="-72"/>
              <w:jc w:val="left"/>
              <w:rPr>
                <w:rFonts w:ascii="Arial" w:hAnsi="Arial" w:cs="Arial"/>
                <w:sz w:val="14"/>
                <w:szCs w:val="14"/>
              </w:rPr>
            </w:pPr>
            <w:r w:rsidRPr="009B0BA7">
              <w:rPr>
                <w:rFonts w:ascii="Arial" w:hAnsi="Arial" w:cs="Arial"/>
                <w:sz w:val="14"/>
                <w:szCs w:val="14"/>
              </w:rPr>
              <w:t>(Not started operation yet)</w:t>
            </w:r>
          </w:p>
        </w:tc>
        <w:tc>
          <w:tcPr>
            <w:tcW w:w="993" w:type="dxa"/>
          </w:tcPr>
          <w:p w14:paraId="1320CE83" w14:textId="77777777" w:rsidR="00DD3F42" w:rsidRPr="009B0BA7" w:rsidRDefault="00DD3F42" w:rsidP="00DD3F42">
            <w:pPr>
              <w:ind w:right="-72"/>
              <w:jc w:val="center"/>
              <w:rPr>
                <w:rFonts w:ascii="Arial" w:hAnsi="Arial" w:cs="Arial"/>
                <w:sz w:val="14"/>
                <w:szCs w:val="14"/>
              </w:rPr>
            </w:pPr>
          </w:p>
        </w:tc>
        <w:tc>
          <w:tcPr>
            <w:tcW w:w="951" w:type="dxa"/>
            <w:shd w:val="clear" w:color="auto" w:fill="FAFAFA"/>
          </w:tcPr>
          <w:p w14:paraId="6C9F2C30" w14:textId="77777777" w:rsidR="00DD3F42" w:rsidRPr="009B0BA7" w:rsidRDefault="00DD3F42" w:rsidP="00DD3F42">
            <w:pPr>
              <w:ind w:right="-72"/>
              <w:jc w:val="right"/>
              <w:rPr>
                <w:rFonts w:ascii="Arial" w:hAnsi="Arial" w:cs="Arial"/>
                <w:sz w:val="14"/>
                <w:szCs w:val="14"/>
              </w:rPr>
            </w:pPr>
          </w:p>
        </w:tc>
        <w:tc>
          <w:tcPr>
            <w:tcW w:w="990" w:type="dxa"/>
            <w:shd w:val="clear" w:color="auto" w:fill="auto"/>
          </w:tcPr>
          <w:p w14:paraId="316F1AE9" w14:textId="77777777" w:rsidR="00DD3F42" w:rsidRPr="009B0BA7" w:rsidRDefault="00DD3F42" w:rsidP="00DD3F42">
            <w:pPr>
              <w:ind w:right="-72"/>
              <w:jc w:val="right"/>
              <w:rPr>
                <w:rFonts w:ascii="Arial" w:hAnsi="Arial" w:cs="Arial"/>
                <w:sz w:val="14"/>
                <w:szCs w:val="14"/>
              </w:rPr>
            </w:pPr>
          </w:p>
        </w:tc>
        <w:tc>
          <w:tcPr>
            <w:tcW w:w="984" w:type="dxa"/>
            <w:shd w:val="clear" w:color="auto" w:fill="FAFAFA"/>
          </w:tcPr>
          <w:p w14:paraId="0E681EA9" w14:textId="77777777" w:rsidR="00DD3F42" w:rsidRPr="009B0BA7" w:rsidRDefault="00DD3F42" w:rsidP="00DD3F42">
            <w:pPr>
              <w:ind w:right="-72"/>
              <w:jc w:val="right"/>
              <w:rPr>
                <w:rFonts w:ascii="Arial" w:hAnsi="Arial" w:cs="Arial"/>
                <w:sz w:val="14"/>
                <w:szCs w:val="14"/>
              </w:rPr>
            </w:pPr>
          </w:p>
        </w:tc>
        <w:tc>
          <w:tcPr>
            <w:tcW w:w="996" w:type="dxa"/>
          </w:tcPr>
          <w:p w14:paraId="4B6CEDD8" w14:textId="77777777" w:rsidR="00DD3F42" w:rsidRPr="009B0BA7" w:rsidRDefault="00DD3F42" w:rsidP="00DD3F42">
            <w:pPr>
              <w:ind w:right="-72"/>
              <w:jc w:val="right"/>
              <w:rPr>
                <w:rFonts w:ascii="Arial" w:hAnsi="Arial" w:cs="Arial"/>
                <w:sz w:val="14"/>
                <w:szCs w:val="14"/>
              </w:rPr>
            </w:pPr>
          </w:p>
        </w:tc>
      </w:tr>
    </w:tbl>
    <w:p w14:paraId="1793D850" w14:textId="1C9FA262" w:rsidR="0002226A" w:rsidRPr="009B0BA7" w:rsidRDefault="0002226A" w:rsidP="009265E6">
      <w:pPr>
        <w:ind w:left="567"/>
        <w:rPr>
          <w:rFonts w:ascii="Arial" w:hAnsi="Arial" w:cs="Arial"/>
          <w:sz w:val="20"/>
          <w:szCs w:val="20"/>
          <w:lang w:val="en-US"/>
        </w:rPr>
      </w:pPr>
    </w:p>
    <w:p w14:paraId="3325441F" w14:textId="2E9D6DF1" w:rsidR="00D970CF" w:rsidRPr="009B0BA7" w:rsidRDefault="00D970CF" w:rsidP="009265E6">
      <w:pPr>
        <w:ind w:left="567"/>
        <w:rPr>
          <w:rFonts w:ascii="Arial" w:hAnsi="Arial" w:cs="Arial"/>
          <w:spacing w:val="-4"/>
          <w:sz w:val="20"/>
          <w:szCs w:val="20"/>
          <w:lang w:val="en-US"/>
        </w:rPr>
      </w:pPr>
      <w:r w:rsidRPr="009B0BA7">
        <w:rPr>
          <w:rFonts w:ascii="Arial" w:hAnsi="Arial" w:cs="Arial"/>
          <w:spacing w:val="-4"/>
          <w:sz w:val="20"/>
          <w:szCs w:val="20"/>
          <w:lang w:val="en-US"/>
        </w:rPr>
        <w:t>*Ordinary shares of 48.99% in BGE3 represents voting power and a right to receive dividends of 97.98%.</w:t>
      </w:r>
    </w:p>
    <w:p w14:paraId="76FB2AA3" w14:textId="77777777" w:rsidR="00D970CF" w:rsidRPr="009B0BA7" w:rsidRDefault="00D970CF" w:rsidP="00392C73">
      <w:pPr>
        <w:ind w:left="540"/>
        <w:rPr>
          <w:rFonts w:ascii="Arial" w:hAnsi="Arial" w:cs="Arial"/>
          <w:sz w:val="20"/>
          <w:szCs w:val="20"/>
          <w:lang w:val="en-US"/>
        </w:rPr>
      </w:pPr>
    </w:p>
    <w:p w14:paraId="1ED9DD3C" w14:textId="5AC91E01" w:rsidR="006A172D" w:rsidRPr="009B0BA7" w:rsidRDefault="006A172D" w:rsidP="00392C73">
      <w:pPr>
        <w:ind w:left="540"/>
        <w:rPr>
          <w:rFonts w:ascii="Arial" w:hAnsi="Arial" w:cs="Arial"/>
          <w:b/>
          <w:bCs/>
          <w:color w:val="CF4A02"/>
          <w:sz w:val="20"/>
          <w:szCs w:val="20"/>
          <w:lang w:val="en-US"/>
        </w:rPr>
      </w:pPr>
      <w:r w:rsidRPr="009B0BA7">
        <w:rPr>
          <w:rFonts w:ascii="Arial" w:hAnsi="Arial" w:cs="Arial"/>
          <w:b/>
          <w:bCs/>
          <w:color w:val="CF4A02"/>
          <w:sz w:val="20"/>
          <w:szCs w:val="20"/>
          <w:lang w:val="en-US"/>
        </w:rPr>
        <w:t>Capital increase in a subsidiary</w:t>
      </w:r>
    </w:p>
    <w:p w14:paraId="234189E2" w14:textId="77777777" w:rsidR="006A172D" w:rsidRPr="009B0BA7" w:rsidRDefault="006A172D" w:rsidP="00392C73">
      <w:pPr>
        <w:ind w:left="540"/>
        <w:rPr>
          <w:rFonts w:ascii="Arial" w:hAnsi="Arial" w:cs="Arial"/>
          <w:b/>
          <w:bCs/>
          <w:color w:val="CF4A02"/>
          <w:sz w:val="20"/>
          <w:szCs w:val="20"/>
          <w:lang w:val="en-US"/>
        </w:rPr>
      </w:pPr>
    </w:p>
    <w:p w14:paraId="3DBB8EFC" w14:textId="27091A45" w:rsidR="001343AD" w:rsidRPr="009B0BA7" w:rsidRDefault="001343AD" w:rsidP="00392C73">
      <w:pPr>
        <w:ind w:left="540"/>
        <w:rPr>
          <w:rFonts w:ascii="Arial" w:hAnsi="Arial" w:cs="Arial"/>
          <w:color w:val="CF4A02"/>
          <w:sz w:val="20"/>
          <w:szCs w:val="20"/>
          <w:lang w:val="en-US"/>
        </w:rPr>
      </w:pPr>
      <w:r w:rsidRPr="009B0BA7">
        <w:rPr>
          <w:rFonts w:ascii="Arial" w:hAnsi="Arial" w:cs="Arial"/>
          <w:color w:val="CF4A02"/>
          <w:sz w:val="20"/>
          <w:szCs w:val="20"/>
          <w:lang w:val="en-US"/>
        </w:rPr>
        <w:t xml:space="preserve">Energy </w:t>
      </w:r>
      <w:proofErr w:type="gramStart"/>
      <w:r w:rsidRPr="009B0BA7">
        <w:rPr>
          <w:rFonts w:ascii="Arial" w:hAnsi="Arial" w:cs="Arial"/>
          <w:color w:val="CF4A02"/>
          <w:sz w:val="20"/>
          <w:szCs w:val="20"/>
          <w:lang w:val="en-US"/>
        </w:rPr>
        <w:t>For</w:t>
      </w:r>
      <w:proofErr w:type="gramEnd"/>
      <w:r w:rsidRPr="009B0BA7">
        <w:rPr>
          <w:rFonts w:ascii="Arial" w:hAnsi="Arial" w:cs="Arial"/>
          <w:color w:val="CF4A02"/>
          <w:sz w:val="20"/>
          <w:szCs w:val="20"/>
          <w:lang w:val="en-US"/>
        </w:rPr>
        <w:t xml:space="preserve"> All Company Limited (“EFA”) </w:t>
      </w:r>
    </w:p>
    <w:p w14:paraId="5F6927C5" w14:textId="77777777" w:rsidR="00DD51D0" w:rsidRPr="009B0BA7" w:rsidRDefault="00DD51D0" w:rsidP="00392C73">
      <w:pPr>
        <w:ind w:left="540"/>
        <w:rPr>
          <w:rFonts w:ascii="Arial" w:hAnsi="Arial" w:cs="Arial"/>
          <w:sz w:val="20"/>
          <w:szCs w:val="20"/>
          <w:highlight w:val="yellow"/>
          <w:lang w:val="en-US"/>
        </w:rPr>
      </w:pPr>
    </w:p>
    <w:p w14:paraId="52EB79EB" w14:textId="08A88480" w:rsidR="00EA0595" w:rsidRPr="009B0BA7" w:rsidRDefault="00EA0595" w:rsidP="00EA0595">
      <w:pPr>
        <w:ind w:left="540"/>
        <w:rPr>
          <w:rFonts w:ascii="Arial" w:hAnsi="Arial" w:cs="Arial"/>
          <w:sz w:val="20"/>
          <w:szCs w:val="20"/>
          <w:lang w:val="en-US"/>
        </w:rPr>
      </w:pPr>
      <w:r w:rsidRPr="009B0BA7">
        <w:rPr>
          <w:rFonts w:ascii="Arial" w:hAnsi="Arial" w:cs="Arial"/>
          <w:spacing w:val="-4"/>
          <w:sz w:val="20"/>
          <w:szCs w:val="20"/>
          <w:lang w:val="en-US"/>
        </w:rPr>
        <w:t>On 11 January 2021, the Extraordinary General Meeting of Shareholders of EFA no. 1/2021 has passed</w:t>
      </w:r>
      <w:r w:rsidRPr="009B0BA7">
        <w:rPr>
          <w:rFonts w:ascii="Arial" w:hAnsi="Arial" w:cs="Arial"/>
          <w:sz w:val="20"/>
          <w:szCs w:val="20"/>
          <w:lang w:val="en-US"/>
        </w:rPr>
        <w:t xml:space="preserve"> </w:t>
      </w:r>
      <w:r w:rsidRPr="009B0BA7">
        <w:rPr>
          <w:rFonts w:ascii="Arial" w:hAnsi="Arial" w:cs="Arial"/>
          <w:spacing w:val="-4"/>
          <w:sz w:val="20"/>
          <w:szCs w:val="20"/>
          <w:lang w:val="en-US"/>
        </w:rPr>
        <w:t>a resolution to approve an issuance of new ordinary shares of Baht 40.00 million, comprising 400,000</w:t>
      </w:r>
      <w:r w:rsidRPr="009B0BA7">
        <w:rPr>
          <w:rFonts w:ascii="Arial" w:hAnsi="Arial" w:cs="Arial"/>
          <w:sz w:val="20"/>
          <w:szCs w:val="20"/>
          <w:lang w:val="en-US"/>
        </w:rPr>
        <w:t xml:space="preserve"> ordinary shares, paid-up of Baht 100.00 each. The new ordinary shares are paid-up of 25%, totaling Baht 10.00 million. EFA has registered the capital increase and received paid-up share </w:t>
      </w:r>
      <w:r w:rsidRPr="009B0BA7">
        <w:rPr>
          <w:rFonts w:ascii="Arial" w:hAnsi="Arial" w:cs="Arial"/>
          <w:spacing w:val="-4"/>
          <w:sz w:val="20"/>
          <w:szCs w:val="20"/>
          <w:lang w:val="en-US"/>
        </w:rPr>
        <w:t xml:space="preserve">subscription </w:t>
      </w:r>
      <w:r w:rsidRPr="009B0BA7">
        <w:rPr>
          <w:rFonts w:ascii="Arial" w:hAnsi="Arial" w:cs="Arial"/>
          <w:spacing w:val="-6"/>
          <w:sz w:val="20"/>
          <w:szCs w:val="20"/>
          <w:lang w:val="en-US"/>
        </w:rPr>
        <w:t>from the Company in January 2021. Ownership interest in EFA remains unchanged at 99.99%. Moreover,</w:t>
      </w:r>
      <w:r w:rsidRPr="009B0BA7">
        <w:rPr>
          <w:rFonts w:ascii="Arial" w:hAnsi="Arial" w:cs="Arial"/>
          <w:sz w:val="20"/>
          <w:szCs w:val="20"/>
          <w:lang w:val="en-US"/>
        </w:rPr>
        <w:t xml:space="preserve"> in May 2021 the Company paid additional subscription of the new ordinary shares of 75%, totaling Baht 30.00 million.</w:t>
      </w:r>
    </w:p>
    <w:p w14:paraId="43EFD454" w14:textId="62B16C56" w:rsidR="002E0896" w:rsidRPr="009B0BA7" w:rsidRDefault="002E0896" w:rsidP="00EA0595">
      <w:pPr>
        <w:ind w:left="540"/>
        <w:rPr>
          <w:rFonts w:ascii="Arial" w:hAnsi="Arial" w:cs="Arial"/>
          <w:sz w:val="20"/>
          <w:szCs w:val="20"/>
          <w:lang w:val="en-US"/>
        </w:rPr>
      </w:pPr>
    </w:p>
    <w:p w14:paraId="03B6753A" w14:textId="11A11B1C" w:rsidR="006A172D" w:rsidRPr="009B0BA7" w:rsidRDefault="006A172D" w:rsidP="002E0896">
      <w:pPr>
        <w:ind w:left="540"/>
        <w:rPr>
          <w:rFonts w:ascii="Arial" w:hAnsi="Arial" w:cs="Arial"/>
          <w:b/>
          <w:bCs/>
          <w:color w:val="CF4A02"/>
          <w:sz w:val="20"/>
          <w:szCs w:val="20"/>
          <w:lang w:val="en-US"/>
        </w:rPr>
      </w:pPr>
      <w:r w:rsidRPr="009B0BA7">
        <w:rPr>
          <w:rFonts w:ascii="Arial" w:hAnsi="Arial" w:cs="Arial"/>
          <w:b/>
          <w:bCs/>
          <w:color w:val="CF4A02"/>
          <w:sz w:val="20"/>
          <w:szCs w:val="20"/>
          <w:lang w:val="en-US"/>
        </w:rPr>
        <w:t>Business combination of an indirect subsidiary</w:t>
      </w:r>
    </w:p>
    <w:p w14:paraId="09E8EBF2" w14:textId="77777777" w:rsidR="006A172D" w:rsidRPr="009B0BA7" w:rsidRDefault="006A172D" w:rsidP="002E0896">
      <w:pPr>
        <w:ind w:left="540"/>
        <w:rPr>
          <w:rFonts w:ascii="Arial" w:hAnsi="Arial" w:cs="Arial"/>
          <w:b/>
          <w:bCs/>
          <w:color w:val="CF4A02"/>
          <w:sz w:val="20"/>
          <w:szCs w:val="20"/>
          <w:lang w:val="en-US"/>
        </w:rPr>
      </w:pPr>
    </w:p>
    <w:p w14:paraId="5586D505" w14:textId="79A1D374" w:rsidR="002E0896" w:rsidRPr="009B0BA7" w:rsidRDefault="002E0896" w:rsidP="002E0896">
      <w:pPr>
        <w:ind w:left="540"/>
        <w:rPr>
          <w:rFonts w:ascii="Arial" w:hAnsi="Arial" w:cs="Arial"/>
          <w:color w:val="CF4A02"/>
          <w:sz w:val="20"/>
          <w:szCs w:val="20"/>
          <w:lang w:val="en-US"/>
        </w:rPr>
      </w:pPr>
      <w:r w:rsidRPr="009B0BA7">
        <w:rPr>
          <w:rFonts w:ascii="Arial" w:hAnsi="Arial" w:cs="Arial"/>
          <w:color w:val="CF4A02"/>
          <w:sz w:val="20"/>
          <w:szCs w:val="20"/>
          <w:lang w:val="en-US"/>
        </w:rPr>
        <w:t xml:space="preserve">Bio Green Energy 3 Company </w:t>
      </w:r>
      <w:proofErr w:type="gramStart"/>
      <w:r w:rsidRPr="009B0BA7">
        <w:rPr>
          <w:rFonts w:ascii="Arial" w:hAnsi="Arial" w:cs="Arial"/>
          <w:color w:val="CF4A02"/>
          <w:sz w:val="20"/>
          <w:szCs w:val="20"/>
          <w:lang w:val="en-US"/>
        </w:rPr>
        <w:t>Limited  (</w:t>
      </w:r>
      <w:proofErr w:type="gramEnd"/>
      <w:r w:rsidRPr="009B0BA7">
        <w:rPr>
          <w:rFonts w:ascii="Arial" w:hAnsi="Arial" w:cs="Arial"/>
          <w:color w:val="CF4A02"/>
          <w:sz w:val="20"/>
          <w:szCs w:val="20"/>
          <w:lang w:val="en-US"/>
        </w:rPr>
        <w:t xml:space="preserve">“BGE 3”) </w:t>
      </w:r>
    </w:p>
    <w:p w14:paraId="30A713AF" w14:textId="77777777" w:rsidR="002E0896" w:rsidRPr="009B0BA7" w:rsidRDefault="002E0896" w:rsidP="002E0896">
      <w:pPr>
        <w:ind w:left="540"/>
        <w:jc w:val="thaiDistribute"/>
        <w:rPr>
          <w:rFonts w:ascii="Arial" w:hAnsi="Arial" w:cs="Arial"/>
          <w:color w:val="202124"/>
          <w:sz w:val="20"/>
          <w:szCs w:val="20"/>
          <w:shd w:val="clear" w:color="auto" w:fill="FFFFFF"/>
          <w:lang w:val="en-US"/>
        </w:rPr>
      </w:pPr>
    </w:p>
    <w:p w14:paraId="14AAE583" w14:textId="77777777" w:rsidR="002E0896" w:rsidRPr="009B0BA7" w:rsidRDefault="002E0896" w:rsidP="002E0896">
      <w:pPr>
        <w:ind w:left="540"/>
        <w:jc w:val="thaiDistribute"/>
        <w:rPr>
          <w:rFonts w:ascii="Arial" w:hAnsi="Arial" w:cs="Arial"/>
          <w:color w:val="202124"/>
          <w:sz w:val="20"/>
          <w:szCs w:val="20"/>
          <w:shd w:val="clear" w:color="auto" w:fill="FFFFFF"/>
          <w:lang w:val="en-US"/>
        </w:rPr>
      </w:pPr>
      <w:r w:rsidRPr="009B0BA7">
        <w:rPr>
          <w:rFonts w:ascii="Arial" w:hAnsi="Arial" w:cs="Arial"/>
          <w:color w:val="202124"/>
          <w:sz w:val="20"/>
          <w:szCs w:val="20"/>
          <w:shd w:val="clear" w:color="auto" w:fill="FFFFFF"/>
          <w:lang w:val="en-US"/>
        </w:rPr>
        <w:t>On 24 February 2021, the Board of Directors meeting of EFA no. 1/2021 has passed a resolution to acquire shares of Bio Green Energy 3 Co., Ltd. (“BGE3”) from Power Solution Technologies Public Company Limited, comprising 49.00% of ordinary shares which represent 98.00% of voting right and 51.00% of preference shares which represent 2.00% of voting right. BGE3 has a plan to operate a very small power plant project (VSPP). EFA has paid advance payment for the shares amounting to Baht 3.00 million in September 2020.</w:t>
      </w:r>
    </w:p>
    <w:p w14:paraId="7B338A42" w14:textId="77777777" w:rsidR="002E0896" w:rsidRPr="009B0BA7" w:rsidRDefault="002E0896" w:rsidP="002E0896">
      <w:pPr>
        <w:ind w:left="540"/>
        <w:jc w:val="thaiDistribute"/>
        <w:rPr>
          <w:rFonts w:ascii="Arial" w:hAnsi="Arial" w:cs="Arial"/>
          <w:color w:val="202124"/>
          <w:sz w:val="20"/>
          <w:szCs w:val="20"/>
          <w:shd w:val="clear" w:color="auto" w:fill="FFFFFF"/>
          <w:lang w:val="en-US"/>
        </w:rPr>
      </w:pPr>
    </w:p>
    <w:p w14:paraId="4B960691" w14:textId="16598740" w:rsidR="002E0896" w:rsidRPr="009B0BA7" w:rsidRDefault="002E0896" w:rsidP="002E0896">
      <w:pPr>
        <w:ind w:left="540"/>
        <w:rPr>
          <w:rFonts w:ascii="Arial" w:hAnsi="Arial" w:cs="Arial"/>
          <w:color w:val="202124"/>
          <w:sz w:val="20"/>
          <w:szCs w:val="20"/>
          <w:shd w:val="clear" w:color="auto" w:fill="FFFFFF"/>
          <w:lang w:val="en-US"/>
        </w:rPr>
      </w:pPr>
      <w:r w:rsidRPr="009B0BA7">
        <w:rPr>
          <w:rFonts w:ascii="Arial" w:hAnsi="Arial" w:cs="Arial"/>
          <w:color w:val="202124"/>
          <w:sz w:val="20"/>
          <w:szCs w:val="20"/>
          <w:shd w:val="clear" w:color="auto" w:fill="FFFFFF"/>
          <w:lang w:val="en-US"/>
        </w:rPr>
        <w:t xml:space="preserve">On 28 April 2021, EFA has paid remaining investment of Baht 8.76 million, comprising total purchase price of Baht 11.76 million. EFA has registered ownership for 48.99% of ordinary shares already, while 51.00% of preference shares will be registered after commercial operation date of the power plant (COD) for 1 year. The acquisition is an asset acquisition under TFRS 3 - Business combination because substantially </w:t>
      </w:r>
      <w:proofErr w:type="gramStart"/>
      <w:r w:rsidRPr="009B0BA7">
        <w:rPr>
          <w:rFonts w:ascii="Arial" w:hAnsi="Arial" w:cs="Arial"/>
          <w:color w:val="202124"/>
          <w:sz w:val="20"/>
          <w:szCs w:val="20"/>
          <w:shd w:val="clear" w:color="auto" w:fill="FFFFFF"/>
          <w:lang w:val="en-US"/>
        </w:rPr>
        <w:t>all of</w:t>
      </w:r>
      <w:proofErr w:type="gramEnd"/>
      <w:r w:rsidRPr="009B0BA7">
        <w:rPr>
          <w:rFonts w:ascii="Arial" w:hAnsi="Arial" w:cs="Arial"/>
          <w:color w:val="202124"/>
          <w:sz w:val="20"/>
          <w:szCs w:val="20"/>
          <w:shd w:val="clear" w:color="auto" w:fill="FFFFFF"/>
          <w:lang w:val="en-US"/>
        </w:rPr>
        <w:t xml:space="preserve"> the fair value of assets acquired were concentrated in power purchase agreement for a very </w:t>
      </w:r>
      <w:r w:rsidRPr="009B0BA7">
        <w:rPr>
          <w:rFonts w:ascii="Arial" w:hAnsi="Arial" w:cs="Arial"/>
          <w:color w:val="202124"/>
          <w:spacing w:val="-4"/>
          <w:sz w:val="20"/>
          <w:szCs w:val="20"/>
          <w:shd w:val="clear" w:color="auto" w:fill="FFFFFF"/>
          <w:lang w:val="en-US"/>
        </w:rPr>
        <w:t>small power plant project (VSPP), which is presented as intangible assets in the consolidated financial</w:t>
      </w:r>
      <w:r w:rsidRPr="009B0BA7">
        <w:rPr>
          <w:rFonts w:ascii="Arial" w:hAnsi="Arial" w:cs="Arial"/>
          <w:color w:val="202124"/>
          <w:sz w:val="20"/>
          <w:szCs w:val="20"/>
          <w:shd w:val="clear" w:color="auto" w:fill="FFFFFF"/>
          <w:lang w:val="en-US"/>
        </w:rPr>
        <w:t xml:space="preserve"> information (Note 12).</w:t>
      </w:r>
    </w:p>
    <w:p w14:paraId="31363BFF" w14:textId="1029D4A5" w:rsidR="002E0896" w:rsidRPr="009B0BA7" w:rsidRDefault="00797507" w:rsidP="00392C73">
      <w:pPr>
        <w:ind w:left="540"/>
        <w:rPr>
          <w:rFonts w:ascii="Arial" w:hAnsi="Arial" w:cs="Arial"/>
          <w:color w:val="CF4A02"/>
          <w:sz w:val="20"/>
          <w:szCs w:val="20"/>
          <w:lang w:val="en-US"/>
        </w:rPr>
      </w:pPr>
      <w:r w:rsidRPr="009B0BA7">
        <w:rPr>
          <w:rFonts w:ascii="Arial" w:hAnsi="Arial" w:cs="Arial"/>
          <w:b/>
          <w:bCs/>
          <w:color w:val="CF4A02"/>
          <w:sz w:val="20"/>
          <w:szCs w:val="20"/>
          <w:lang w:val="en-US"/>
        </w:rPr>
        <w:br w:type="page"/>
      </w:r>
    </w:p>
    <w:p w14:paraId="5DE4225F" w14:textId="5C6EFF0F" w:rsidR="006A172D" w:rsidRPr="009B0BA7" w:rsidRDefault="006A172D" w:rsidP="008116BD">
      <w:pPr>
        <w:ind w:left="540"/>
        <w:rPr>
          <w:rFonts w:ascii="Arial" w:hAnsi="Arial" w:cs="Arial"/>
          <w:b/>
          <w:bCs/>
          <w:color w:val="CF4A02"/>
          <w:sz w:val="20"/>
          <w:szCs w:val="20"/>
          <w:lang w:val="en-US"/>
        </w:rPr>
      </w:pPr>
      <w:r w:rsidRPr="009B0BA7">
        <w:rPr>
          <w:rFonts w:ascii="Arial" w:hAnsi="Arial" w:cs="Arial"/>
          <w:b/>
          <w:bCs/>
          <w:color w:val="CF4A02"/>
          <w:sz w:val="20"/>
          <w:szCs w:val="20"/>
          <w:lang w:val="en-US"/>
        </w:rPr>
        <w:t>Capital decrease in indirect subsidiaries</w:t>
      </w:r>
    </w:p>
    <w:p w14:paraId="7EFA8102" w14:textId="77777777" w:rsidR="006A172D" w:rsidRPr="009B0BA7" w:rsidRDefault="006A172D" w:rsidP="008116BD">
      <w:pPr>
        <w:ind w:left="540"/>
        <w:rPr>
          <w:rFonts w:ascii="Arial" w:hAnsi="Arial" w:cs="Arial"/>
          <w:color w:val="CF4A02"/>
          <w:sz w:val="20"/>
          <w:szCs w:val="20"/>
          <w:lang w:val="en-US"/>
        </w:rPr>
      </w:pPr>
    </w:p>
    <w:p w14:paraId="5633E062" w14:textId="293BD1DF" w:rsidR="008116BD" w:rsidRPr="009B0BA7" w:rsidRDefault="008116BD" w:rsidP="008116BD">
      <w:pPr>
        <w:ind w:left="540"/>
        <w:rPr>
          <w:rFonts w:ascii="Arial" w:hAnsi="Arial" w:cs="Arial"/>
          <w:color w:val="CF4A02"/>
          <w:sz w:val="20"/>
          <w:szCs w:val="25"/>
          <w:lang w:val="en-US"/>
        </w:rPr>
      </w:pPr>
      <w:r w:rsidRPr="009B0BA7">
        <w:rPr>
          <w:rFonts w:ascii="Arial" w:hAnsi="Arial" w:cs="Arial"/>
          <w:color w:val="CF4A02"/>
          <w:sz w:val="20"/>
          <w:szCs w:val="20"/>
          <w:lang w:val="en-US"/>
        </w:rPr>
        <w:t xml:space="preserve">ETE Energy 1 - 10 Company Limited ("ETEN1-ETEN10") </w:t>
      </w:r>
    </w:p>
    <w:p w14:paraId="1F33E180" w14:textId="77777777" w:rsidR="008116BD" w:rsidRPr="009B0BA7" w:rsidRDefault="008116BD" w:rsidP="008116BD">
      <w:pPr>
        <w:ind w:left="540"/>
        <w:rPr>
          <w:rFonts w:ascii="Arial" w:hAnsi="Arial" w:cs="Arial"/>
          <w:sz w:val="20"/>
          <w:szCs w:val="20"/>
          <w:highlight w:val="yellow"/>
          <w:lang w:val="en-US"/>
        </w:rPr>
      </w:pPr>
    </w:p>
    <w:p w14:paraId="245EB36F" w14:textId="0385964F" w:rsidR="008116BD" w:rsidRPr="009B0BA7" w:rsidRDefault="008116BD" w:rsidP="008116BD">
      <w:pPr>
        <w:ind w:left="547" w:right="21"/>
        <w:rPr>
          <w:rFonts w:ascii="Arial" w:hAnsi="Arial" w:cs="Arial"/>
          <w:color w:val="202124"/>
          <w:sz w:val="20"/>
          <w:szCs w:val="25"/>
          <w:shd w:val="clear" w:color="auto" w:fill="FFFFFF"/>
        </w:rPr>
      </w:pPr>
      <w:r w:rsidRPr="009B0BA7">
        <w:rPr>
          <w:rFonts w:ascii="Arial" w:hAnsi="Arial" w:cs="Arial"/>
          <w:color w:val="202124"/>
          <w:sz w:val="20"/>
          <w:szCs w:val="20"/>
          <w:shd w:val="clear" w:color="auto" w:fill="FFFFFF"/>
          <w:lang w:val="en-US"/>
        </w:rPr>
        <w:t xml:space="preserve">On </w:t>
      </w:r>
      <w:r w:rsidRPr="009B0BA7">
        <w:rPr>
          <w:rFonts w:ascii="Arial" w:hAnsi="Arial" w:cs="Arial"/>
          <w:color w:val="202124"/>
          <w:sz w:val="20"/>
          <w:szCs w:val="20"/>
          <w:shd w:val="clear" w:color="auto" w:fill="FFFFFF"/>
          <w:cs/>
          <w:lang w:val="en-US"/>
        </w:rPr>
        <w:t xml:space="preserve">25 </w:t>
      </w:r>
      <w:r w:rsidRPr="009B0BA7">
        <w:rPr>
          <w:rFonts w:ascii="Arial" w:hAnsi="Arial" w:cs="Arial"/>
          <w:color w:val="202124"/>
          <w:sz w:val="20"/>
          <w:szCs w:val="20"/>
          <w:shd w:val="clear" w:color="auto" w:fill="FFFFFF"/>
          <w:lang w:val="en-US"/>
        </w:rPr>
        <w:t xml:space="preserve">February </w:t>
      </w:r>
      <w:r w:rsidRPr="009B0BA7">
        <w:rPr>
          <w:rFonts w:ascii="Arial" w:hAnsi="Arial" w:cs="Arial"/>
          <w:color w:val="202124"/>
          <w:sz w:val="20"/>
          <w:szCs w:val="20"/>
          <w:shd w:val="clear" w:color="auto" w:fill="FFFFFF"/>
          <w:cs/>
          <w:lang w:val="en-US"/>
        </w:rPr>
        <w:t>2021</w:t>
      </w:r>
      <w:r w:rsidRPr="009B0BA7">
        <w:rPr>
          <w:rFonts w:ascii="Arial" w:hAnsi="Arial" w:cs="Arial"/>
          <w:color w:val="202124"/>
          <w:sz w:val="20"/>
          <w:szCs w:val="20"/>
          <w:shd w:val="clear" w:color="auto" w:fill="FFFFFF"/>
          <w:lang w:val="en-US"/>
        </w:rPr>
        <w:t>, the Extraordinary General Meeting of Shareholders of ETEN</w:t>
      </w:r>
      <w:r w:rsidRPr="009B0BA7">
        <w:rPr>
          <w:rFonts w:ascii="Arial" w:hAnsi="Arial" w:cs="Arial"/>
          <w:color w:val="202124"/>
          <w:sz w:val="20"/>
          <w:szCs w:val="20"/>
          <w:shd w:val="clear" w:color="auto" w:fill="FFFFFF"/>
          <w:cs/>
          <w:lang w:val="en-US"/>
        </w:rPr>
        <w:t xml:space="preserve">1 </w:t>
      </w:r>
      <w:r w:rsidRPr="009B0BA7">
        <w:rPr>
          <w:rFonts w:ascii="Arial" w:hAnsi="Arial" w:cs="Arial"/>
          <w:color w:val="202124"/>
          <w:sz w:val="20"/>
          <w:szCs w:val="20"/>
          <w:shd w:val="clear" w:color="auto" w:fill="FFFFFF"/>
          <w:lang w:val="en-US"/>
        </w:rPr>
        <w:t>to ETEN</w:t>
      </w:r>
      <w:r w:rsidRPr="009B0BA7">
        <w:rPr>
          <w:rFonts w:ascii="Arial" w:hAnsi="Arial" w:cs="Arial"/>
          <w:color w:val="202124"/>
          <w:sz w:val="20"/>
          <w:szCs w:val="20"/>
          <w:shd w:val="clear" w:color="auto" w:fill="FFFFFF"/>
          <w:cs/>
          <w:lang w:val="en-US"/>
        </w:rPr>
        <w:t xml:space="preserve">10 </w:t>
      </w:r>
      <w:r w:rsidR="00F04CE0" w:rsidRPr="009B0BA7">
        <w:rPr>
          <w:rFonts w:ascii="Arial" w:hAnsi="Arial" w:cs="Arial"/>
          <w:color w:val="202124"/>
          <w:sz w:val="20"/>
          <w:szCs w:val="20"/>
          <w:shd w:val="clear" w:color="auto" w:fill="FFFFFF"/>
          <w:lang w:val="en-US"/>
        </w:rPr>
        <w:br/>
      </w:r>
      <w:r w:rsidRPr="009B0BA7">
        <w:rPr>
          <w:rFonts w:ascii="Arial" w:hAnsi="Arial" w:cs="Arial"/>
          <w:color w:val="202124"/>
          <w:sz w:val="20"/>
          <w:szCs w:val="20"/>
          <w:shd w:val="clear" w:color="auto" w:fill="FFFFFF"/>
          <w:lang w:val="en-US"/>
        </w:rPr>
        <w:t xml:space="preserve">no. </w:t>
      </w:r>
      <w:r w:rsidRPr="009B0BA7">
        <w:rPr>
          <w:rFonts w:ascii="Arial" w:hAnsi="Arial" w:cs="Arial"/>
          <w:color w:val="202124"/>
          <w:sz w:val="20"/>
          <w:szCs w:val="20"/>
          <w:shd w:val="clear" w:color="auto" w:fill="FFFFFF"/>
          <w:cs/>
          <w:lang w:val="en-US"/>
        </w:rPr>
        <w:t>1/202</w:t>
      </w:r>
      <w:r w:rsidRPr="009B0BA7">
        <w:rPr>
          <w:rFonts w:ascii="Arial" w:hAnsi="Arial" w:cs="Arial"/>
          <w:color w:val="202124"/>
          <w:sz w:val="20"/>
          <w:szCs w:val="20"/>
          <w:shd w:val="clear" w:color="auto" w:fill="FFFFFF"/>
          <w:lang w:val="en-US"/>
        </w:rPr>
        <w:t xml:space="preserve">1 </w:t>
      </w:r>
      <w:proofErr w:type="gramStart"/>
      <w:r w:rsidRPr="009B0BA7">
        <w:rPr>
          <w:rFonts w:ascii="Arial" w:hAnsi="Arial" w:cs="Arial"/>
          <w:color w:val="202124"/>
          <w:sz w:val="20"/>
          <w:szCs w:val="20"/>
          <w:shd w:val="clear" w:color="auto" w:fill="FFFFFF"/>
          <w:lang w:val="en-US"/>
        </w:rPr>
        <w:t>have</w:t>
      </w:r>
      <w:proofErr w:type="gramEnd"/>
      <w:r w:rsidRPr="009B0BA7">
        <w:rPr>
          <w:rFonts w:ascii="Arial" w:hAnsi="Arial" w:cs="Arial"/>
          <w:color w:val="202124"/>
          <w:sz w:val="20"/>
          <w:szCs w:val="20"/>
          <w:shd w:val="clear" w:color="auto" w:fill="FFFFFF"/>
          <w:lang w:val="en-US"/>
        </w:rPr>
        <w:t xml:space="preserve"> passed a special resolution to approve decrease for </w:t>
      </w:r>
      <w:proofErr w:type="spellStart"/>
      <w:r w:rsidRPr="009B0BA7">
        <w:rPr>
          <w:rFonts w:ascii="Arial" w:hAnsi="Arial" w:cs="Arial"/>
          <w:color w:val="202124"/>
          <w:sz w:val="20"/>
          <w:szCs w:val="20"/>
          <w:shd w:val="clear" w:color="auto" w:fill="FFFFFF"/>
          <w:lang w:val="en-US"/>
        </w:rPr>
        <w:t>authorised</w:t>
      </w:r>
      <w:proofErr w:type="spellEnd"/>
      <w:r w:rsidRPr="009B0BA7">
        <w:rPr>
          <w:rFonts w:ascii="Arial" w:hAnsi="Arial" w:cs="Arial"/>
          <w:color w:val="202124"/>
          <w:sz w:val="20"/>
          <w:szCs w:val="20"/>
          <w:shd w:val="clear" w:color="auto" w:fill="FFFFFF"/>
          <w:lang w:val="en-US"/>
        </w:rPr>
        <w:t xml:space="preserve"> share capital of </w:t>
      </w:r>
      <w:r w:rsidR="00F04CE0" w:rsidRPr="009B0BA7">
        <w:rPr>
          <w:rFonts w:ascii="Arial" w:hAnsi="Arial" w:cs="Arial"/>
          <w:color w:val="202124"/>
          <w:sz w:val="20"/>
          <w:szCs w:val="20"/>
          <w:shd w:val="clear" w:color="auto" w:fill="FFFFFF"/>
          <w:lang w:val="en-US"/>
        </w:rPr>
        <w:br/>
      </w:r>
      <w:r w:rsidRPr="009B0BA7">
        <w:rPr>
          <w:rFonts w:ascii="Arial" w:hAnsi="Arial" w:cs="Arial"/>
          <w:color w:val="202124"/>
          <w:spacing w:val="-2"/>
          <w:sz w:val="20"/>
          <w:szCs w:val="20"/>
          <w:shd w:val="clear" w:color="auto" w:fill="FFFFFF"/>
          <w:cs/>
          <w:lang w:val="en-US"/>
        </w:rPr>
        <w:t>10</w:t>
      </w:r>
      <w:r w:rsidRPr="009B0BA7">
        <w:rPr>
          <w:rFonts w:ascii="Arial" w:hAnsi="Arial" w:cs="Arial"/>
          <w:color w:val="202124"/>
          <w:spacing w:val="-2"/>
          <w:sz w:val="20"/>
          <w:szCs w:val="20"/>
          <w:shd w:val="clear" w:color="auto" w:fill="FFFFFF"/>
          <w:lang w:val="en-US"/>
        </w:rPr>
        <w:t xml:space="preserve"> companies</w:t>
      </w:r>
      <w:r w:rsidRPr="009B0BA7">
        <w:rPr>
          <w:rFonts w:ascii="Arial" w:hAnsi="Arial" w:cs="Arial"/>
          <w:color w:val="202124"/>
          <w:spacing w:val="-2"/>
          <w:sz w:val="20"/>
          <w:szCs w:val="25"/>
          <w:shd w:val="clear" w:color="auto" w:fill="FFFFFF"/>
        </w:rPr>
        <w:t>.</w:t>
      </w:r>
      <w:r w:rsidR="00AF35CB" w:rsidRPr="009B0BA7">
        <w:rPr>
          <w:rFonts w:ascii="Arial" w:hAnsi="Arial" w:cs="Arial"/>
          <w:color w:val="202124"/>
          <w:spacing w:val="-2"/>
          <w:sz w:val="20"/>
          <w:szCs w:val="25"/>
          <w:shd w:val="clear" w:color="auto" w:fill="FFFFFF"/>
        </w:rPr>
        <w:t xml:space="preserve"> </w:t>
      </w:r>
      <w:r w:rsidRPr="009B0BA7">
        <w:rPr>
          <w:rFonts w:ascii="Arial" w:hAnsi="Arial" w:cs="Arial"/>
          <w:color w:val="202124"/>
          <w:spacing w:val="-2"/>
          <w:sz w:val="20"/>
          <w:szCs w:val="25"/>
          <w:shd w:val="clear" w:color="auto" w:fill="FFFFFF"/>
        </w:rPr>
        <w:t xml:space="preserve">The subsidiaries </w:t>
      </w:r>
      <w:proofErr w:type="gramStart"/>
      <w:r w:rsidRPr="009B0BA7">
        <w:rPr>
          <w:rFonts w:ascii="Arial" w:hAnsi="Arial" w:cs="Arial"/>
          <w:color w:val="202124"/>
          <w:spacing w:val="-2"/>
          <w:sz w:val="20"/>
          <w:szCs w:val="25"/>
          <w:shd w:val="clear" w:color="auto" w:fill="FFFFFF"/>
        </w:rPr>
        <w:t>has</w:t>
      </w:r>
      <w:proofErr w:type="gramEnd"/>
      <w:r w:rsidRPr="009B0BA7">
        <w:rPr>
          <w:rFonts w:ascii="Arial" w:hAnsi="Arial" w:cs="Arial"/>
          <w:color w:val="202124"/>
          <w:spacing w:val="-2"/>
          <w:sz w:val="20"/>
          <w:szCs w:val="25"/>
          <w:shd w:val="clear" w:color="auto" w:fill="FFFFFF"/>
        </w:rPr>
        <w:t xml:space="preserve"> registered the decrease in share capital in April 2021</w:t>
      </w:r>
      <w:r w:rsidR="007D534E" w:rsidRPr="009B0BA7">
        <w:rPr>
          <w:rFonts w:ascii="Arial" w:hAnsi="Arial" w:cs="Arial"/>
          <w:color w:val="202124"/>
          <w:spacing w:val="-2"/>
          <w:sz w:val="20"/>
          <w:szCs w:val="25"/>
          <w:shd w:val="clear" w:color="auto" w:fill="FFFFFF"/>
        </w:rPr>
        <w:t xml:space="preserve"> </w:t>
      </w:r>
      <w:r w:rsidR="00AF35CB" w:rsidRPr="009B0BA7">
        <w:rPr>
          <w:rFonts w:ascii="Arial" w:hAnsi="Arial" w:cs="Arial"/>
          <w:color w:val="202124"/>
          <w:spacing w:val="-2"/>
          <w:sz w:val="20"/>
          <w:szCs w:val="20"/>
          <w:shd w:val="clear" w:color="auto" w:fill="FFFFFF"/>
          <w:lang w:val="en-US"/>
        </w:rPr>
        <w:t>as follows</w:t>
      </w:r>
      <w:r w:rsidR="004D4D9C" w:rsidRPr="009B0BA7">
        <w:rPr>
          <w:rFonts w:ascii="Arial" w:hAnsi="Arial" w:cs="Arial"/>
          <w:color w:val="202124"/>
          <w:spacing w:val="-2"/>
          <w:sz w:val="20"/>
          <w:szCs w:val="25"/>
          <w:shd w:val="clear" w:color="auto" w:fill="FFFFFF"/>
        </w:rPr>
        <w:t>:</w:t>
      </w:r>
    </w:p>
    <w:p w14:paraId="5389CE51" w14:textId="5C14497A" w:rsidR="00F01624" w:rsidRPr="009B0BA7" w:rsidRDefault="00F01624" w:rsidP="008116BD">
      <w:pPr>
        <w:ind w:left="540"/>
        <w:rPr>
          <w:rFonts w:ascii="Arial" w:hAnsi="Arial" w:cs="Arial"/>
          <w:color w:val="202124"/>
          <w:sz w:val="20"/>
          <w:szCs w:val="20"/>
          <w:shd w:val="clear" w:color="auto" w:fill="FFFFFF"/>
          <w:lang w:val="en-US"/>
        </w:rPr>
      </w:pPr>
    </w:p>
    <w:tbl>
      <w:tblPr>
        <w:tblW w:w="8914" w:type="dxa"/>
        <w:tblInd w:w="648" w:type="dxa"/>
        <w:tblLayout w:type="fixed"/>
        <w:tblLook w:val="01E0" w:firstRow="1" w:lastRow="1" w:firstColumn="1" w:lastColumn="1" w:noHBand="0" w:noVBand="0"/>
      </w:tblPr>
      <w:tblGrid>
        <w:gridCol w:w="2477"/>
        <w:gridCol w:w="1033"/>
        <w:gridCol w:w="1080"/>
        <w:gridCol w:w="990"/>
        <w:gridCol w:w="1084"/>
        <w:gridCol w:w="1170"/>
        <w:gridCol w:w="1080"/>
      </w:tblGrid>
      <w:tr w:rsidR="00107E2B" w:rsidRPr="009B0BA7" w14:paraId="0810F5E3" w14:textId="77777777" w:rsidTr="005027EA">
        <w:trPr>
          <w:trHeight w:val="58"/>
          <w:tblHeader/>
        </w:trPr>
        <w:tc>
          <w:tcPr>
            <w:tcW w:w="2477" w:type="dxa"/>
            <w:tcBorders>
              <w:top w:val="single" w:sz="4" w:space="0" w:color="auto"/>
            </w:tcBorders>
            <w:vAlign w:val="bottom"/>
          </w:tcPr>
          <w:p w14:paraId="448C4AC1" w14:textId="77777777" w:rsidR="00107E2B" w:rsidRPr="009B0BA7" w:rsidRDefault="00107E2B" w:rsidP="00EE0213">
            <w:pPr>
              <w:ind w:left="-101" w:right="-72"/>
              <w:jc w:val="center"/>
              <w:rPr>
                <w:rFonts w:ascii="Arial" w:hAnsi="Arial" w:cs="Arial"/>
                <w:b/>
                <w:bCs/>
                <w:sz w:val="14"/>
                <w:szCs w:val="14"/>
                <w:lang w:val="en-US"/>
              </w:rPr>
            </w:pPr>
          </w:p>
        </w:tc>
        <w:tc>
          <w:tcPr>
            <w:tcW w:w="3103" w:type="dxa"/>
            <w:gridSpan w:val="3"/>
            <w:tcBorders>
              <w:top w:val="single" w:sz="4" w:space="0" w:color="auto"/>
              <w:bottom w:val="single" w:sz="4" w:space="0" w:color="auto"/>
            </w:tcBorders>
            <w:vAlign w:val="bottom"/>
          </w:tcPr>
          <w:p w14:paraId="551C9E10" w14:textId="77777777" w:rsidR="00107E2B" w:rsidRPr="009B0BA7" w:rsidRDefault="00107E2B" w:rsidP="00EE0213">
            <w:pPr>
              <w:ind w:right="-72"/>
              <w:jc w:val="center"/>
              <w:rPr>
                <w:rFonts w:ascii="Arial" w:hAnsi="Arial" w:cs="Arial"/>
                <w:b/>
                <w:bCs/>
                <w:sz w:val="14"/>
                <w:szCs w:val="14"/>
              </w:rPr>
            </w:pPr>
            <w:r w:rsidRPr="009B0BA7">
              <w:rPr>
                <w:rFonts w:ascii="Arial" w:hAnsi="Arial" w:cs="Arial"/>
                <w:b/>
                <w:bCs/>
                <w:sz w:val="14"/>
                <w:szCs w:val="14"/>
              </w:rPr>
              <w:t>Issued share capital</w:t>
            </w:r>
          </w:p>
        </w:tc>
        <w:tc>
          <w:tcPr>
            <w:tcW w:w="3334" w:type="dxa"/>
            <w:gridSpan w:val="3"/>
            <w:tcBorders>
              <w:top w:val="single" w:sz="4" w:space="0" w:color="auto"/>
              <w:bottom w:val="single" w:sz="4" w:space="0" w:color="auto"/>
            </w:tcBorders>
            <w:vAlign w:val="bottom"/>
          </w:tcPr>
          <w:p w14:paraId="45E89E62" w14:textId="77777777" w:rsidR="00107E2B" w:rsidRPr="009B0BA7" w:rsidRDefault="00107E2B" w:rsidP="00EE0213">
            <w:pPr>
              <w:ind w:right="-72"/>
              <w:jc w:val="center"/>
              <w:rPr>
                <w:rFonts w:ascii="Arial" w:hAnsi="Arial" w:cs="Arial"/>
                <w:b/>
                <w:bCs/>
                <w:sz w:val="14"/>
                <w:szCs w:val="14"/>
              </w:rPr>
            </w:pPr>
            <w:r w:rsidRPr="009B0BA7">
              <w:rPr>
                <w:rFonts w:ascii="Arial" w:hAnsi="Arial" w:cs="Arial"/>
                <w:b/>
                <w:bCs/>
                <w:sz w:val="14"/>
                <w:szCs w:val="14"/>
              </w:rPr>
              <w:t>Investment at cost method</w:t>
            </w:r>
          </w:p>
        </w:tc>
      </w:tr>
      <w:tr w:rsidR="005027EA" w:rsidRPr="009B0BA7" w14:paraId="58C99F33" w14:textId="77777777" w:rsidTr="005027EA">
        <w:trPr>
          <w:tblHeader/>
        </w:trPr>
        <w:tc>
          <w:tcPr>
            <w:tcW w:w="2477" w:type="dxa"/>
            <w:vAlign w:val="bottom"/>
          </w:tcPr>
          <w:p w14:paraId="0DB5C89B" w14:textId="77777777" w:rsidR="005027EA" w:rsidRPr="009B0BA7" w:rsidRDefault="005027EA" w:rsidP="005027EA">
            <w:pPr>
              <w:ind w:left="-101" w:right="-72"/>
              <w:jc w:val="center"/>
              <w:rPr>
                <w:rFonts w:ascii="Arial" w:hAnsi="Arial" w:cs="Arial"/>
                <w:b/>
                <w:bCs/>
                <w:sz w:val="14"/>
                <w:szCs w:val="14"/>
              </w:rPr>
            </w:pPr>
          </w:p>
        </w:tc>
        <w:tc>
          <w:tcPr>
            <w:tcW w:w="1033" w:type="dxa"/>
            <w:tcBorders>
              <w:top w:val="single" w:sz="4" w:space="0" w:color="auto"/>
            </w:tcBorders>
            <w:vAlign w:val="bottom"/>
          </w:tcPr>
          <w:p w14:paraId="11DD8C32" w14:textId="5F685A27" w:rsidR="005027EA" w:rsidRPr="009B0BA7" w:rsidRDefault="005027EA" w:rsidP="005027EA">
            <w:pPr>
              <w:ind w:left="-157" w:right="-72"/>
              <w:jc w:val="right"/>
              <w:rPr>
                <w:rFonts w:ascii="Arial" w:hAnsi="Arial" w:cs="Arial"/>
                <w:b/>
                <w:bCs/>
                <w:sz w:val="14"/>
                <w:szCs w:val="14"/>
              </w:rPr>
            </w:pPr>
            <w:r w:rsidRPr="009B0BA7">
              <w:rPr>
                <w:rFonts w:ascii="Arial" w:hAnsi="Arial" w:cs="Arial"/>
                <w:b/>
                <w:bCs/>
                <w:spacing w:val="-4"/>
                <w:sz w:val="14"/>
                <w:szCs w:val="14"/>
              </w:rPr>
              <w:t>30 September</w:t>
            </w:r>
          </w:p>
        </w:tc>
        <w:tc>
          <w:tcPr>
            <w:tcW w:w="1080" w:type="dxa"/>
            <w:tcBorders>
              <w:top w:val="single" w:sz="4" w:space="0" w:color="auto"/>
            </w:tcBorders>
            <w:vAlign w:val="bottom"/>
          </w:tcPr>
          <w:p w14:paraId="7B58223E" w14:textId="77777777" w:rsidR="005027EA" w:rsidRPr="009B0BA7" w:rsidRDefault="005027EA" w:rsidP="005027EA">
            <w:pPr>
              <w:ind w:right="-72"/>
              <w:jc w:val="right"/>
              <w:rPr>
                <w:rFonts w:ascii="Arial" w:hAnsi="Arial" w:cs="Arial"/>
                <w:b/>
                <w:bCs/>
                <w:sz w:val="14"/>
                <w:szCs w:val="14"/>
              </w:rPr>
            </w:pPr>
            <w:r w:rsidRPr="009B0BA7">
              <w:rPr>
                <w:rFonts w:ascii="Arial" w:hAnsi="Arial" w:cs="Arial"/>
                <w:b/>
                <w:bCs/>
                <w:sz w:val="14"/>
                <w:szCs w:val="14"/>
              </w:rPr>
              <w:t>31 December</w:t>
            </w:r>
          </w:p>
        </w:tc>
        <w:tc>
          <w:tcPr>
            <w:tcW w:w="990" w:type="dxa"/>
            <w:tcBorders>
              <w:top w:val="single" w:sz="4" w:space="0" w:color="auto"/>
            </w:tcBorders>
            <w:vAlign w:val="bottom"/>
          </w:tcPr>
          <w:p w14:paraId="7F269AAF" w14:textId="77777777" w:rsidR="005027EA" w:rsidRPr="009B0BA7" w:rsidRDefault="005027EA" w:rsidP="005027EA">
            <w:pPr>
              <w:ind w:right="-72"/>
              <w:jc w:val="center"/>
              <w:rPr>
                <w:rFonts w:ascii="Arial" w:hAnsi="Arial" w:cs="Arial"/>
                <w:b/>
                <w:bCs/>
                <w:sz w:val="14"/>
                <w:szCs w:val="14"/>
              </w:rPr>
            </w:pPr>
          </w:p>
        </w:tc>
        <w:tc>
          <w:tcPr>
            <w:tcW w:w="1084" w:type="dxa"/>
            <w:tcBorders>
              <w:top w:val="single" w:sz="4" w:space="0" w:color="auto"/>
            </w:tcBorders>
            <w:vAlign w:val="bottom"/>
          </w:tcPr>
          <w:p w14:paraId="070916A7" w14:textId="7C316C61" w:rsidR="005027EA" w:rsidRPr="009B0BA7" w:rsidRDefault="005027EA" w:rsidP="005027EA">
            <w:pPr>
              <w:ind w:left="-139" w:right="-72"/>
              <w:jc w:val="right"/>
              <w:rPr>
                <w:rFonts w:ascii="Arial" w:hAnsi="Arial" w:cs="Arial"/>
                <w:b/>
                <w:bCs/>
                <w:spacing w:val="-4"/>
                <w:sz w:val="14"/>
                <w:szCs w:val="14"/>
              </w:rPr>
            </w:pPr>
            <w:r w:rsidRPr="009B0BA7">
              <w:rPr>
                <w:rFonts w:ascii="Arial" w:hAnsi="Arial" w:cs="Arial"/>
                <w:b/>
                <w:bCs/>
                <w:spacing w:val="-4"/>
                <w:sz w:val="14"/>
                <w:szCs w:val="14"/>
              </w:rPr>
              <w:t>30 September</w:t>
            </w:r>
          </w:p>
        </w:tc>
        <w:tc>
          <w:tcPr>
            <w:tcW w:w="1170" w:type="dxa"/>
            <w:tcBorders>
              <w:top w:val="single" w:sz="4" w:space="0" w:color="auto"/>
            </w:tcBorders>
            <w:vAlign w:val="bottom"/>
          </w:tcPr>
          <w:p w14:paraId="02B6A784" w14:textId="77777777" w:rsidR="005027EA" w:rsidRPr="009B0BA7" w:rsidRDefault="005027EA" w:rsidP="005027EA">
            <w:pPr>
              <w:ind w:left="-105" w:right="-72"/>
              <w:jc w:val="right"/>
              <w:rPr>
                <w:rFonts w:ascii="Arial" w:hAnsi="Arial" w:cs="Arial"/>
                <w:b/>
                <w:bCs/>
                <w:sz w:val="14"/>
                <w:szCs w:val="14"/>
              </w:rPr>
            </w:pPr>
            <w:r w:rsidRPr="009B0BA7">
              <w:rPr>
                <w:rFonts w:ascii="Arial" w:hAnsi="Arial" w:cs="Arial"/>
                <w:b/>
                <w:bCs/>
                <w:sz w:val="14"/>
                <w:szCs w:val="14"/>
              </w:rPr>
              <w:t>31 December</w:t>
            </w:r>
          </w:p>
        </w:tc>
        <w:tc>
          <w:tcPr>
            <w:tcW w:w="1080" w:type="dxa"/>
            <w:tcBorders>
              <w:top w:val="single" w:sz="4" w:space="0" w:color="auto"/>
            </w:tcBorders>
          </w:tcPr>
          <w:p w14:paraId="344511D3" w14:textId="77777777" w:rsidR="005027EA" w:rsidRPr="009B0BA7" w:rsidRDefault="005027EA" w:rsidP="005027EA">
            <w:pPr>
              <w:ind w:left="-105" w:right="-72"/>
              <w:jc w:val="right"/>
              <w:rPr>
                <w:rFonts w:ascii="Arial" w:hAnsi="Arial" w:cs="Arial"/>
                <w:b/>
                <w:bCs/>
                <w:sz w:val="14"/>
                <w:szCs w:val="14"/>
              </w:rPr>
            </w:pPr>
          </w:p>
        </w:tc>
      </w:tr>
      <w:tr w:rsidR="00107E2B" w:rsidRPr="009B0BA7" w14:paraId="389D210B" w14:textId="77777777" w:rsidTr="005027EA">
        <w:trPr>
          <w:tblHeader/>
        </w:trPr>
        <w:tc>
          <w:tcPr>
            <w:tcW w:w="2477" w:type="dxa"/>
            <w:vAlign w:val="bottom"/>
          </w:tcPr>
          <w:p w14:paraId="49ED4650" w14:textId="77777777" w:rsidR="00107E2B" w:rsidRPr="009B0BA7" w:rsidRDefault="00107E2B" w:rsidP="00EE0213">
            <w:pPr>
              <w:ind w:left="-101" w:right="-72"/>
              <w:jc w:val="center"/>
              <w:rPr>
                <w:rFonts w:ascii="Arial" w:hAnsi="Arial" w:cs="Arial"/>
                <w:b/>
                <w:bCs/>
                <w:sz w:val="14"/>
                <w:szCs w:val="14"/>
              </w:rPr>
            </w:pPr>
          </w:p>
        </w:tc>
        <w:tc>
          <w:tcPr>
            <w:tcW w:w="1033" w:type="dxa"/>
            <w:vAlign w:val="bottom"/>
          </w:tcPr>
          <w:p w14:paraId="2EAF3C49"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2021</w:t>
            </w:r>
          </w:p>
        </w:tc>
        <w:tc>
          <w:tcPr>
            <w:tcW w:w="1080" w:type="dxa"/>
            <w:vAlign w:val="bottom"/>
          </w:tcPr>
          <w:p w14:paraId="13A89277"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2020</w:t>
            </w:r>
          </w:p>
        </w:tc>
        <w:tc>
          <w:tcPr>
            <w:tcW w:w="990" w:type="dxa"/>
            <w:vAlign w:val="bottom"/>
          </w:tcPr>
          <w:p w14:paraId="45079FD2"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Change</w:t>
            </w:r>
          </w:p>
        </w:tc>
        <w:tc>
          <w:tcPr>
            <w:tcW w:w="1084" w:type="dxa"/>
            <w:vAlign w:val="bottom"/>
          </w:tcPr>
          <w:p w14:paraId="508B04CB"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2021</w:t>
            </w:r>
          </w:p>
        </w:tc>
        <w:tc>
          <w:tcPr>
            <w:tcW w:w="1170" w:type="dxa"/>
            <w:vAlign w:val="bottom"/>
          </w:tcPr>
          <w:p w14:paraId="0043C0DB"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2020</w:t>
            </w:r>
          </w:p>
        </w:tc>
        <w:tc>
          <w:tcPr>
            <w:tcW w:w="1080" w:type="dxa"/>
            <w:vAlign w:val="bottom"/>
          </w:tcPr>
          <w:p w14:paraId="424A549F"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Change</w:t>
            </w:r>
          </w:p>
        </w:tc>
      </w:tr>
      <w:tr w:rsidR="00107E2B" w:rsidRPr="009B0BA7" w14:paraId="52DA44A7" w14:textId="77777777" w:rsidTr="005027EA">
        <w:trPr>
          <w:tblHeader/>
        </w:trPr>
        <w:tc>
          <w:tcPr>
            <w:tcW w:w="2477" w:type="dxa"/>
            <w:tcBorders>
              <w:bottom w:val="single" w:sz="4" w:space="0" w:color="auto"/>
            </w:tcBorders>
            <w:vAlign w:val="bottom"/>
          </w:tcPr>
          <w:p w14:paraId="7F097D95" w14:textId="77777777" w:rsidR="00107E2B" w:rsidRPr="009B0BA7" w:rsidRDefault="00107E2B" w:rsidP="00EE0213">
            <w:pPr>
              <w:ind w:left="-101" w:right="-72"/>
              <w:jc w:val="center"/>
              <w:rPr>
                <w:rFonts w:ascii="Arial" w:hAnsi="Arial" w:cs="Arial"/>
                <w:b/>
                <w:bCs/>
                <w:sz w:val="14"/>
                <w:szCs w:val="14"/>
              </w:rPr>
            </w:pPr>
            <w:r w:rsidRPr="009B0BA7">
              <w:rPr>
                <w:rFonts w:ascii="Arial" w:hAnsi="Arial" w:cs="Arial"/>
                <w:b/>
                <w:bCs/>
                <w:sz w:val="14"/>
                <w:szCs w:val="14"/>
              </w:rPr>
              <w:t>Entity name</w:t>
            </w:r>
          </w:p>
        </w:tc>
        <w:tc>
          <w:tcPr>
            <w:tcW w:w="1033" w:type="dxa"/>
            <w:tcBorders>
              <w:bottom w:val="single" w:sz="4" w:space="0" w:color="auto"/>
            </w:tcBorders>
            <w:vAlign w:val="bottom"/>
          </w:tcPr>
          <w:p w14:paraId="2A23AE1F"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Baht</w:t>
            </w:r>
          </w:p>
        </w:tc>
        <w:tc>
          <w:tcPr>
            <w:tcW w:w="1080" w:type="dxa"/>
            <w:tcBorders>
              <w:bottom w:val="single" w:sz="4" w:space="0" w:color="auto"/>
            </w:tcBorders>
            <w:vAlign w:val="bottom"/>
          </w:tcPr>
          <w:p w14:paraId="35DBB1CE" w14:textId="77777777" w:rsidR="00107E2B" w:rsidRPr="009B0BA7" w:rsidRDefault="00107E2B" w:rsidP="00EE0213">
            <w:pPr>
              <w:ind w:right="-72"/>
              <w:jc w:val="right"/>
              <w:rPr>
                <w:rFonts w:ascii="Arial" w:hAnsi="Arial" w:cs="Arial"/>
                <w:b/>
                <w:bCs/>
                <w:spacing w:val="-6"/>
                <w:sz w:val="14"/>
                <w:szCs w:val="14"/>
              </w:rPr>
            </w:pPr>
            <w:r w:rsidRPr="009B0BA7">
              <w:rPr>
                <w:rFonts w:ascii="Arial" w:hAnsi="Arial" w:cs="Arial"/>
                <w:b/>
                <w:bCs/>
                <w:sz w:val="14"/>
                <w:szCs w:val="14"/>
              </w:rPr>
              <w:t>Baht</w:t>
            </w:r>
          </w:p>
        </w:tc>
        <w:tc>
          <w:tcPr>
            <w:tcW w:w="990" w:type="dxa"/>
            <w:tcBorders>
              <w:bottom w:val="single" w:sz="4" w:space="0" w:color="auto"/>
            </w:tcBorders>
            <w:vAlign w:val="bottom"/>
          </w:tcPr>
          <w:p w14:paraId="4840FDCF" w14:textId="77777777" w:rsidR="00107E2B" w:rsidRPr="009B0BA7" w:rsidRDefault="00107E2B" w:rsidP="00EE0213">
            <w:pPr>
              <w:ind w:right="-72"/>
              <w:jc w:val="right"/>
              <w:rPr>
                <w:rFonts w:ascii="Arial" w:hAnsi="Arial" w:cs="Arial"/>
                <w:b/>
                <w:bCs/>
                <w:spacing w:val="-6"/>
                <w:sz w:val="14"/>
                <w:szCs w:val="14"/>
              </w:rPr>
            </w:pPr>
            <w:r w:rsidRPr="009B0BA7">
              <w:rPr>
                <w:rFonts w:ascii="Arial" w:hAnsi="Arial" w:cs="Arial"/>
                <w:b/>
                <w:bCs/>
                <w:spacing w:val="-6"/>
                <w:sz w:val="14"/>
                <w:szCs w:val="14"/>
              </w:rPr>
              <w:t>Baht</w:t>
            </w:r>
          </w:p>
        </w:tc>
        <w:tc>
          <w:tcPr>
            <w:tcW w:w="1084" w:type="dxa"/>
            <w:tcBorders>
              <w:bottom w:val="single" w:sz="4" w:space="0" w:color="auto"/>
            </w:tcBorders>
            <w:vAlign w:val="bottom"/>
          </w:tcPr>
          <w:p w14:paraId="0055BD1A"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Baht</w:t>
            </w:r>
          </w:p>
        </w:tc>
        <w:tc>
          <w:tcPr>
            <w:tcW w:w="1170" w:type="dxa"/>
            <w:tcBorders>
              <w:bottom w:val="single" w:sz="4" w:space="0" w:color="auto"/>
            </w:tcBorders>
            <w:vAlign w:val="bottom"/>
          </w:tcPr>
          <w:p w14:paraId="74444C2F"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z w:val="14"/>
                <w:szCs w:val="14"/>
              </w:rPr>
              <w:t>Baht</w:t>
            </w:r>
          </w:p>
        </w:tc>
        <w:tc>
          <w:tcPr>
            <w:tcW w:w="1080" w:type="dxa"/>
            <w:tcBorders>
              <w:bottom w:val="single" w:sz="4" w:space="0" w:color="auto"/>
            </w:tcBorders>
            <w:vAlign w:val="bottom"/>
          </w:tcPr>
          <w:p w14:paraId="7B2B9AB0" w14:textId="77777777" w:rsidR="00107E2B" w:rsidRPr="009B0BA7" w:rsidRDefault="00107E2B" w:rsidP="00EE0213">
            <w:pPr>
              <w:ind w:right="-72"/>
              <w:jc w:val="right"/>
              <w:rPr>
                <w:rFonts w:ascii="Arial" w:hAnsi="Arial" w:cs="Arial"/>
                <w:b/>
                <w:bCs/>
                <w:sz w:val="14"/>
                <w:szCs w:val="14"/>
              </w:rPr>
            </w:pPr>
            <w:r w:rsidRPr="009B0BA7">
              <w:rPr>
                <w:rFonts w:ascii="Arial" w:hAnsi="Arial" w:cs="Arial"/>
                <w:b/>
                <w:bCs/>
                <w:spacing w:val="-6"/>
                <w:sz w:val="14"/>
                <w:szCs w:val="14"/>
              </w:rPr>
              <w:t>Baht</w:t>
            </w:r>
          </w:p>
        </w:tc>
      </w:tr>
      <w:tr w:rsidR="00107E2B" w:rsidRPr="009B0BA7" w14:paraId="52EEA61F" w14:textId="77777777" w:rsidTr="005027EA">
        <w:trPr>
          <w:trHeight w:val="95"/>
          <w:tblHeader/>
        </w:trPr>
        <w:tc>
          <w:tcPr>
            <w:tcW w:w="2477" w:type="dxa"/>
            <w:tcBorders>
              <w:top w:val="single" w:sz="4" w:space="0" w:color="auto"/>
            </w:tcBorders>
            <w:vAlign w:val="bottom"/>
          </w:tcPr>
          <w:p w14:paraId="1A88981B" w14:textId="77777777" w:rsidR="00107E2B" w:rsidRPr="009B0BA7" w:rsidRDefault="00107E2B" w:rsidP="00EE0213">
            <w:pPr>
              <w:ind w:left="-101" w:right="-72"/>
              <w:rPr>
                <w:rFonts w:ascii="Arial" w:hAnsi="Arial" w:cs="Arial"/>
                <w:b/>
                <w:bCs/>
                <w:i/>
                <w:iCs/>
                <w:sz w:val="14"/>
                <w:szCs w:val="14"/>
              </w:rPr>
            </w:pPr>
          </w:p>
        </w:tc>
        <w:tc>
          <w:tcPr>
            <w:tcW w:w="1033" w:type="dxa"/>
            <w:tcBorders>
              <w:top w:val="single" w:sz="4" w:space="0" w:color="auto"/>
            </w:tcBorders>
            <w:shd w:val="clear" w:color="auto" w:fill="FAFAFA"/>
            <w:vAlign w:val="bottom"/>
          </w:tcPr>
          <w:p w14:paraId="05400AB2" w14:textId="77777777" w:rsidR="00107E2B" w:rsidRPr="009B0BA7" w:rsidRDefault="00107E2B" w:rsidP="00EE0213">
            <w:pPr>
              <w:ind w:right="-72"/>
              <w:jc w:val="center"/>
              <w:rPr>
                <w:rFonts w:ascii="Arial" w:hAnsi="Arial" w:cs="Arial"/>
                <w:b/>
                <w:bCs/>
                <w:sz w:val="14"/>
                <w:szCs w:val="14"/>
              </w:rPr>
            </w:pPr>
          </w:p>
        </w:tc>
        <w:tc>
          <w:tcPr>
            <w:tcW w:w="1080" w:type="dxa"/>
            <w:tcBorders>
              <w:top w:val="single" w:sz="4" w:space="0" w:color="auto"/>
            </w:tcBorders>
          </w:tcPr>
          <w:p w14:paraId="04E6FBB3" w14:textId="77777777" w:rsidR="00107E2B" w:rsidRPr="009B0BA7" w:rsidRDefault="00107E2B" w:rsidP="00EE0213">
            <w:pPr>
              <w:ind w:right="-72"/>
              <w:jc w:val="center"/>
              <w:rPr>
                <w:rFonts w:ascii="Arial" w:hAnsi="Arial" w:cs="Arial"/>
                <w:b/>
                <w:bCs/>
                <w:sz w:val="14"/>
                <w:szCs w:val="14"/>
              </w:rPr>
            </w:pPr>
          </w:p>
        </w:tc>
        <w:tc>
          <w:tcPr>
            <w:tcW w:w="990" w:type="dxa"/>
            <w:tcBorders>
              <w:top w:val="single" w:sz="4" w:space="0" w:color="auto"/>
            </w:tcBorders>
            <w:vAlign w:val="bottom"/>
          </w:tcPr>
          <w:p w14:paraId="2C52BBE0" w14:textId="77777777" w:rsidR="00107E2B" w:rsidRPr="009B0BA7" w:rsidRDefault="00107E2B" w:rsidP="00EE0213">
            <w:pPr>
              <w:ind w:right="-72"/>
              <w:jc w:val="center"/>
              <w:rPr>
                <w:rFonts w:ascii="Arial" w:hAnsi="Arial" w:cs="Arial"/>
                <w:b/>
                <w:bCs/>
                <w:sz w:val="14"/>
                <w:szCs w:val="14"/>
              </w:rPr>
            </w:pPr>
          </w:p>
        </w:tc>
        <w:tc>
          <w:tcPr>
            <w:tcW w:w="1084" w:type="dxa"/>
            <w:tcBorders>
              <w:top w:val="single" w:sz="4" w:space="0" w:color="auto"/>
            </w:tcBorders>
            <w:shd w:val="clear" w:color="auto" w:fill="FAFAFA"/>
            <w:vAlign w:val="bottom"/>
          </w:tcPr>
          <w:p w14:paraId="7CFE3C8A" w14:textId="77777777" w:rsidR="00107E2B" w:rsidRPr="009B0BA7" w:rsidRDefault="00107E2B" w:rsidP="00EE0213">
            <w:pPr>
              <w:ind w:right="-72"/>
              <w:jc w:val="right"/>
              <w:rPr>
                <w:rFonts w:ascii="Arial" w:hAnsi="Arial" w:cs="Arial"/>
                <w:b/>
                <w:bCs/>
                <w:sz w:val="14"/>
                <w:szCs w:val="14"/>
              </w:rPr>
            </w:pPr>
          </w:p>
        </w:tc>
        <w:tc>
          <w:tcPr>
            <w:tcW w:w="1170" w:type="dxa"/>
            <w:tcBorders>
              <w:top w:val="single" w:sz="4" w:space="0" w:color="auto"/>
            </w:tcBorders>
            <w:vAlign w:val="bottom"/>
          </w:tcPr>
          <w:p w14:paraId="406574DE" w14:textId="77777777" w:rsidR="00107E2B" w:rsidRPr="009B0BA7" w:rsidRDefault="00107E2B" w:rsidP="00EE0213">
            <w:pPr>
              <w:ind w:right="-72"/>
              <w:jc w:val="right"/>
              <w:rPr>
                <w:rFonts w:ascii="Arial" w:hAnsi="Arial" w:cs="Arial"/>
                <w:b/>
                <w:bCs/>
                <w:sz w:val="14"/>
                <w:szCs w:val="14"/>
              </w:rPr>
            </w:pPr>
          </w:p>
        </w:tc>
        <w:tc>
          <w:tcPr>
            <w:tcW w:w="1080" w:type="dxa"/>
            <w:tcBorders>
              <w:top w:val="single" w:sz="4" w:space="0" w:color="auto"/>
            </w:tcBorders>
          </w:tcPr>
          <w:p w14:paraId="0F413082" w14:textId="77777777" w:rsidR="00107E2B" w:rsidRPr="009B0BA7" w:rsidRDefault="00107E2B" w:rsidP="00EE0213">
            <w:pPr>
              <w:ind w:right="-72"/>
              <w:jc w:val="right"/>
              <w:rPr>
                <w:rFonts w:ascii="Arial" w:hAnsi="Arial" w:cs="Arial"/>
                <w:b/>
                <w:bCs/>
                <w:sz w:val="14"/>
                <w:szCs w:val="14"/>
              </w:rPr>
            </w:pPr>
          </w:p>
        </w:tc>
      </w:tr>
      <w:tr w:rsidR="00107E2B" w:rsidRPr="009B0BA7" w14:paraId="3ECE9B60" w14:textId="77777777" w:rsidTr="005027EA">
        <w:tc>
          <w:tcPr>
            <w:tcW w:w="2477" w:type="dxa"/>
          </w:tcPr>
          <w:p w14:paraId="2867C443" w14:textId="59A7FF5C" w:rsidR="00107E2B" w:rsidRPr="009B0BA7" w:rsidRDefault="004C1483" w:rsidP="00EE0213">
            <w:pPr>
              <w:tabs>
                <w:tab w:val="left" w:pos="162"/>
              </w:tabs>
              <w:ind w:left="-101" w:right="-72"/>
              <w:rPr>
                <w:rFonts w:ascii="Arial" w:hAnsi="Arial" w:cs="Arial"/>
                <w:b/>
                <w:bCs/>
                <w:sz w:val="14"/>
                <w:szCs w:val="14"/>
              </w:rPr>
            </w:pPr>
            <w:r w:rsidRPr="009B0BA7">
              <w:rPr>
                <w:rFonts w:ascii="Arial" w:hAnsi="Arial" w:cs="Arial"/>
                <w:b/>
                <w:bCs/>
                <w:sz w:val="14"/>
                <w:szCs w:val="14"/>
              </w:rPr>
              <w:t>Indirect subsidiar</w:t>
            </w:r>
            <w:r w:rsidR="00463698" w:rsidRPr="009B0BA7">
              <w:rPr>
                <w:rFonts w:ascii="Arial" w:hAnsi="Arial" w:cs="Arial"/>
                <w:b/>
                <w:bCs/>
                <w:sz w:val="14"/>
                <w:szCs w:val="14"/>
              </w:rPr>
              <w:t>ies</w:t>
            </w:r>
          </w:p>
        </w:tc>
        <w:tc>
          <w:tcPr>
            <w:tcW w:w="1033" w:type="dxa"/>
            <w:shd w:val="clear" w:color="auto" w:fill="FAFAFA"/>
          </w:tcPr>
          <w:p w14:paraId="2FE0FF61" w14:textId="77777777" w:rsidR="00107E2B" w:rsidRPr="009B0BA7" w:rsidRDefault="00107E2B" w:rsidP="00EE0213">
            <w:pPr>
              <w:ind w:right="-72"/>
              <w:jc w:val="left"/>
              <w:rPr>
                <w:rFonts w:ascii="Arial" w:hAnsi="Arial" w:cs="Arial"/>
                <w:sz w:val="14"/>
                <w:szCs w:val="14"/>
              </w:rPr>
            </w:pPr>
          </w:p>
        </w:tc>
        <w:tc>
          <w:tcPr>
            <w:tcW w:w="1080" w:type="dxa"/>
          </w:tcPr>
          <w:p w14:paraId="65B1F930" w14:textId="77777777" w:rsidR="00107E2B" w:rsidRPr="009B0BA7" w:rsidRDefault="00107E2B" w:rsidP="00EE0213">
            <w:pPr>
              <w:ind w:right="-72"/>
              <w:jc w:val="center"/>
              <w:rPr>
                <w:rFonts w:ascii="Arial" w:hAnsi="Arial" w:cs="Arial"/>
                <w:sz w:val="14"/>
                <w:szCs w:val="14"/>
              </w:rPr>
            </w:pPr>
          </w:p>
        </w:tc>
        <w:tc>
          <w:tcPr>
            <w:tcW w:w="990" w:type="dxa"/>
          </w:tcPr>
          <w:p w14:paraId="77B1952E" w14:textId="77777777" w:rsidR="00107E2B" w:rsidRPr="009B0BA7" w:rsidRDefault="00107E2B" w:rsidP="00EE0213">
            <w:pPr>
              <w:ind w:right="-72"/>
              <w:jc w:val="center"/>
              <w:rPr>
                <w:rFonts w:ascii="Arial" w:hAnsi="Arial" w:cs="Arial"/>
                <w:sz w:val="14"/>
                <w:szCs w:val="14"/>
              </w:rPr>
            </w:pPr>
          </w:p>
        </w:tc>
        <w:tc>
          <w:tcPr>
            <w:tcW w:w="1084" w:type="dxa"/>
            <w:shd w:val="clear" w:color="auto" w:fill="FAFAFA"/>
          </w:tcPr>
          <w:p w14:paraId="72B4F161" w14:textId="77777777" w:rsidR="00107E2B" w:rsidRPr="009B0BA7" w:rsidRDefault="00107E2B" w:rsidP="00EE0213">
            <w:pPr>
              <w:ind w:right="-72"/>
              <w:jc w:val="right"/>
              <w:rPr>
                <w:rFonts w:ascii="Arial" w:hAnsi="Arial" w:cs="Arial"/>
                <w:sz w:val="14"/>
                <w:szCs w:val="14"/>
              </w:rPr>
            </w:pPr>
          </w:p>
        </w:tc>
        <w:tc>
          <w:tcPr>
            <w:tcW w:w="1170" w:type="dxa"/>
          </w:tcPr>
          <w:p w14:paraId="229D1731" w14:textId="77777777" w:rsidR="00107E2B" w:rsidRPr="009B0BA7" w:rsidRDefault="00107E2B" w:rsidP="00EE0213">
            <w:pPr>
              <w:ind w:right="-72"/>
              <w:jc w:val="right"/>
              <w:rPr>
                <w:rFonts w:ascii="Arial" w:hAnsi="Arial" w:cs="Arial"/>
                <w:sz w:val="14"/>
                <w:szCs w:val="14"/>
              </w:rPr>
            </w:pPr>
          </w:p>
        </w:tc>
        <w:tc>
          <w:tcPr>
            <w:tcW w:w="1080" w:type="dxa"/>
          </w:tcPr>
          <w:p w14:paraId="7F8F7D80" w14:textId="77777777" w:rsidR="00107E2B" w:rsidRPr="009B0BA7" w:rsidRDefault="00107E2B" w:rsidP="00EE0213">
            <w:pPr>
              <w:ind w:right="-72"/>
              <w:jc w:val="right"/>
              <w:rPr>
                <w:rFonts w:ascii="Arial" w:hAnsi="Arial" w:cs="Arial"/>
                <w:sz w:val="14"/>
                <w:szCs w:val="14"/>
              </w:rPr>
            </w:pPr>
          </w:p>
        </w:tc>
      </w:tr>
      <w:tr w:rsidR="00A55294" w:rsidRPr="009B0BA7" w14:paraId="77F4E016" w14:textId="77777777" w:rsidTr="00A55294">
        <w:trPr>
          <w:trHeight w:val="68"/>
        </w:trPr>
        <w:tc>
          <w:tcPr>
            <w:tcW w:w="2477" w:type="dxa"/>
            <w:vAlign w:val="bottom"/>
          </w:tcPr>
          <w:p w14:paraId="172B7FBA" w14:textId="16BBDD37"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1 Company Limited</w:t>
            </w:r>
          </w:p>
        </w:tc>
        <w:tc>
          <w:tcPr>
            <w:tcW w:w="1033" w:type="dxa"/>
            <w:shd w:val="clear" w:color="auto" w:fill="FAFAFA"/>
          </w:tcPr>
          <w:p w14:paraId="7ACFD1D7" w14:textId="58612650"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11B22C0E"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7B50CDCE"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65F444EE" w14:textId="72D264D2"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1,499,925 </w:t>
            </w:r>
          </w:p>
        </w:tc>
        <w:tc>
          <w:tcPr>
            <w:tcW w:w="1170" w:type="dxa"/>
          </w:tcPr>
          <w:p w14:paraId="67054A48" w14:textId="143E105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Pr>
          <w:p w14:paraId="50FF949B"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w:t>
            </w:r>
          </w:p>
        </w:tc>
      </w:tr>
      <w:tr w:rsidR="00A55294" w:rsidRPr="009B0BA7" w14:paraId="22637493" w14:textId="77777777" w:rsidTr="00A55294">
        <w:tc>
          <w:tcPr>
            <w:tcW w:w="2477" w:type="dxa"/>
            <w:vAlign w:val="bottom"/>
          </w:tcPr>
          <w:p w14:paraId="6D8C3FD7"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387A0E1F" w14:textId="77777777" w:rsidR="00A55294" w:rsidRPr="009B0BA7" w:rsidRDefault="00A55294" w:rsidP="00A55294">
            <w:pPr>
              <w:ind w:right="-72"/>
              <w:jc w:val="right"/>
              <w:rPr>
                <w:rFonts w:ascii="Arial" w:hAnsi="Arial" w:cs="Arial"/>
                <w:sz w:val="14"/>
                <w:szCs w:val="14"/>
              </w:rPr>
            </w:pPr>
          </w:p>
        </w:tc>
        <w:tc>
          <w:tcPr>
            <w:tcW w:w="1080" w:type="dxa"/>
          </w:tcPr>
          <w:p w14:paraId="3D7C8E35" w14:textId="77777777" w:rsidR="00A55294" w:rsidRPr="009B0BA7" w:rsidRDefault="00A55294" w:rsidP="00A55294">
            <w:pPr>
              <w:ind w:right="-72"/>
              <w:jc w:val="right"/>
              <w:rPr>
                <w:rFonts w:ascii="Arial" w:hAnsi="Arial" w:cs="Arial"/>
                <w:sz w:val="14"/>
                <w:szCs w:val="14"/>
              </w:rPr>
            </w:pPr>
          </w:p>
        </w:tc>
        <w:tc>
          <w:tcPr>
            <w:tcW w:w="990" w:type="dxa"/>
            <w:vAlign w:val="bottom"/>
          </w:tcPr>
          <w:p w14:paraId="6E686403"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35D1C259" w14:textId="77777777" w:rsidR="00A55294" w:rsidRPr="009B0BA7" w:rsidRDefault="00A55294" w:rsidP="00A55294">
            <w:pPr>
              <w:ind w:right="-72"/>
              <w:jc w:val="right"/>
              <w:rPr>
                <w:rFonts w:ascii="Arial" w:hAnsi="Arial" w:cs="Arial"/>
                <w:sz w:val="14"/>
                <w:szCs w:val="14"/>
              </w:rPr>
            </w:pPr>
          </w:p>
        </w:tc>
        <w:tc>
          <w:tcPr>
            <w:tcW w:w="1170" w:type="dxa"/>
          </w:tcPr>
          <w:p w14:paraId="4B19A287" w14:textId="77777777" w:rsidR="00A55294" w:rsidRPr="009B0BA7" w:rsidRDefault="00A55294" w:rsidP="00A55294">
            <w:pPr>
              <w:ind w:right="-72"/>
              <w:jc w:val="right"/>
              <w:rPr>
                <w:rFonts w:ascii="Arial" w:hAnsi="Arial" w:cs="Arial"/>
                <w:sz w:val="14"/>
                <w:szCs w:val="14"/>
              </w:rPr>
            </w:pPr>
          </w:p>
        </w:tc>
        <w:tc>
          <w:tcPr>
            <w:tcW w:w="1080" w:type="dxa"/>
          </w:tcPr>
          <w:p w14:paraId="317CF8D9" w14:textId="77777777" w:rsidR="00A55294" w:rsidRPr="009B0BA7" w:rsidRDefault="00A55294" w:rsidP="00A55294">
            <w:pPr>
              <w:ind w:right="-72"/>
              <w:jc w:val="right"/>
              <w:rPr>
                <w:rFonts w:ascii="Arial" w:hAnsi="Arial" w:cs="Arial"/>
                <w:sz w:val="14"/>
                <w:szCs w:val="14"/>
              </w:rPr>
            </w:pPr>
          </w:p>
        </w:tc>
      </w:tr>
      <w:tr w:rsidR="00A55294" w:rsidRPr="009B0BA7" w14:paraId="665C6441" w14:textId="77777777" w:rsidTr="00A55294">
        <w:tc>
          <w:tcPr>
            <w:tcW w:w="2477" w:type="dxa"/>
            <w:vAlign w:val="bottom"/>
          </w:tcPr>
          <w:p w14:paraId="5C7BF9C7" w14:textId="7B063FD9"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2 Company Limited</w:t>
            </w:r>
          </w:p>
        </w:tc>
        <w:tc>
          <w:tcPr>
            <w:tcW w:w="1033" w:type="dxa"/>
            <w:shd w:val="clear" w:color="auto" w:fill="FAFAFA"/>
          </w:tcPr>
          <w:p w14:paraId="1B2A20FC" w14:textId="2207BB62"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3A402748"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4A2FD6CA"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284FD0DC" w14:textId="0C72C753"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5,999,700 </w:t>
            </w:r>
          </w:p>
        </w:tc>
        <w:tc>
          <w:tcPr>
            <w:tcW w:w="1170" w:type="dxa"/>
          </w:tcPr>
          <w:p w14:paraId="190C5AB8" w14:textId="111C501D"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9,999,700</w:t>
            </w:r>
          </w:p>
        </w:tc>
        <w:tc>
          <w:tcPr>
            <w:tcW w:w="1080" w:type="dxa"/>
          </w:tcPr>
          <w:p w14:paraId="0A0113AC"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r>
      <w:tr w:rsidR="00A55294" w:rsidRPr="009B0BA7" w14:paraId="45D86CBC" w14:textId="77777777" w:rsidTr="00A55294">
        <w:tc>
          <w:tcPr>
            <w:tcW w:w="2477" w:type="dxa"/>
            <w:vAlign w:val="bottom"/>
          </w:tcPr>
          <w:p w14:paraId="5C7E4A76"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73FB86E0" w14:textId="77777777" w:rsidR="00A55294" w:rsidRPr="009B0BA7" w:rsidRDefault="00A55294" w:rsidP="00A55294">
            <w:pPr>
              <w:ind w:right="-72"/>
              <w:jc w:val="right"/>
              <w:rPr>
                <w:rFonts w:ascii="Arial" w:hAnsi="Arial" w:cs="Arial"/>
                <w:sz w:val="14"/>
                <w:szCs w:val="14"/>
              </w:rPr>
            </w:pPr>
          </w:p>
        </w:tc>
        <w:tc>
          <w:tcPr>
            <w:tcW w:w="1080" w:type="dxa"/>
          </w:tcPr>
          <w:p w14:paraId="137242CD" w14:textId="77777777" w:rsidR="00A55294" w:rsidRPr="009B0BA7" w:rsidRDefault="00A55294" w:rsidP="00A55294">
            <w:pPr>
              <w:ind w:right="-72"/>
              <w:jc w:val="right"/>
              <w:rPr>
                <w:rFonts w:ascii="Arial" w:hAnsi="Arial" w:cs="Arial"/>
                <w:sz w:val="14"/>
                <w:szCs w:val="14"/>
              </w:rPr>
            </w:pPr>
          </w:p>
        </w:tc>
        <w:tc>
          <w:tcPr>
            <w:tcW w:w="990" w:type="dxa"/>
            <w:vAlign w:val="bottom"/>
          </w:tcPr>
          <w:p w14:paraId="21797D07"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4CBE451E" w14:textId="77777777" w:rsidR="00A55294" w:rsidRPr="009B0BA7" w:rsidRDefault="00A55294" w:rsidP="00A55294">
            <w:pPr>
              <w:ind w:right="-72"/>
              <w:jc w:val="right"/>
              <w:rPr>
                <w:rFonts w:ascii="Arial" w:hAnsi="Arial" w:cs="Arial"/>
                <w:sz w:val="14"/>
                <w:szCs w:val="14"/>
              </w:rPr>
            </w:pPr>
          </w:p>
        </w:tc>
        <w:tc>
          <w:tcPr>
            <w:tcW w:w="1170" w:type="dxa"/>
          </w:tcPr>
          <w:p w14:paraId="3A6E65FE" w14:textId="77777777" w:rsidR="00A55294" w:rsidRPr="009B0BA7" w:rsidRDefault="00A55294" w:rsidP="00A55294">
            <w:pPr>
              <w:ind w:right="-72"/>
              <w:jc w:val="right"/>
              <w:rPr>
                <w:rFonts w:ascii="Arial" w:hAnsi="Arial" w:cs="Arial"/>
                <w:sz w:val="14"/>
                <w:szCs w:val="14"/>
              </w:rPr>
            </w:pPr>
          </w:p>
        </w:tc>
        <w:tc>
          <w:tcPr>
            <w:tcW w:w="1080" w:type="dxa"/>
          </w:tcPr>
          <w:p w14:paraId="384B8FCD" w14:textId="77777777" w:rsidR="00A55294" w:rsidRPr="009B0BA7" w:rsidRDefault="00A55294" w:rsidP="00A55294">
            <w:pPr>
              <w:ind w:right="-72"/>
              <w:jc w:val="right"/>
              <w:rPr>
                <w:rFonts w:ascii="Arial" w:hAnsi="Arial" w:cs="Arial"/>
                <w:sz w:val="14"/>
                <w:szCs w:val="14"/>
              </w:rPr>
            </w:pPr>
          </w:p>
        </w:tc>
      </w:tr>
      <w:tr w:rsidR="00A55294" w:rsidRPr="009B0BA7" w14:paraId="5D7BAE0C" w14:textId="77777777" w:rsidTr="00A55294">
        <w:tc>
          <w:tcPr>
            <w:tcW w:w="2477" w:type="dxa"/>
            <w:vAlign w:val="bottom"/>
          </w:tcPr>
          <w:p w14:paraId="1AD04A28" w14:textId="2670F31E"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3 Company Limited</w:t>
            </w:r>
          </w:p>
        </w:tc>
        <w:tc>
          <w:tcPr>
            <w:tcW w:w="1033" w:type="dxa"/>
            <w:shd w:val="clear" w:color="auto" w:fill="FAFAFA"/>
          </w:tcPr>
          <w:p w14:paraId="43B99C8D" w14:textId="1DAC5CCB"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42B793A8"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17A863FC"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321066C1" w14:textId="2A557885"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1,499,925 </w:t>
            </w:r>
          </w:p>
        </w:tc>
        <w:tc>
          <w:tcPr>
            <w:tcW w:w="1170" w:type="dxa"/>
          </w:tcPr>
          <w:p w14:paraId="3A42DA66" w14:textId="17B7000C"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Pr>
          <w:p w14:paraId="31C13E31"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w:t>
            </w:r>
          </w:p>
        </w:tc>
      </w:tr>
      <w:tr w:rsidR="00A55294" w:rsidRPr="009B0BA7" w14:paraId="6C70E0A9" w14:textId="77777777" w:rsidTr="00A55294">
        <w:tc>
          <w:tcPr>
            <w:tcW w:w="2477" w:type="dxa"/>
            <w:vAlign w:val="bottom"/>
          </w:tcPr>
          <w:p w14:paraId="5557B6D6"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210E15A6" w14:textId="77777777" w:rsidR="00A55294" w:rsidRPr="009B0BA7" w:rsidRDefault="00A55294" w:rsidP="00A55294">
            <w:pPr>
              <w:ind w:right="-72"/>
              <w:jc w:val="right"/>
              <w:rPr>
                <w:rFonts w:ascii="Arial" w:hAnsi="Arial" w:cs="Arial"/>
                <w:sz w:val="14"/>
                <w:szCs w:val="14"/>
              </w:rPr>
            </w:pPr>
          </w:p>
        </w:tc>
        <w:tc>
          <w:tcPr>
            <w:tcW w:w="1080" w:type="dxa"/>
          </w:tcPr>
          <w:p w14:paraId="346135FB" w14:textId="77777777" w:rsidR="00A55294" w:rsidRPr="009B0BA7" w:rsidRDefault="00A55294" w:rsidP="00A55294">
            <w:pPr>
              <w:ind w:right="-72"/>
              <w:jc w:val="right"/>
              <w:rPr>
                <w:rFonts w:ascii="Arial" w:hAnsi="Arial" w:cs="Arial"/>
                <w:sz w:val="14"/>
                <w:szCs w:val="14"/>
              </w:rPr>
            </w:pPr>
          </w:p>
        </w:tc>
        <w:tc>
          <w:tcPr>
            <w:tcW w:w="990" w:type="dxa"/>
            <w:vAlign w:val="bottom"/>
          </w:tcPr>
          <w:p w14:paraId="1060AC43"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67BD4427" w14:textId="77777777" w:rsidR="00A55294" w:rsidRPr="009B0BA7" w:rsidRDefault="00A55294" w:rsidP="00A55294">
            <w:pPr>
              <w:ind w:right="-72"/>
              <w:jc w:val="right"/>
              <w:rPr>
                <w:rFonts w:ascii="Arial" w:hAnsi="Arial" w:cs="Arial"/>
                <w:sz w:val="14"/>
                <w:szCs w:val="14"/>
              </w:rPr>
            </w:pPr>
          </w:p>
        </w:tc>
        <w:tc>
          <w:tcPr>
            <w:tcW w:w="1170" w:type="dxa"/>
          </w:tcPr>
          <w:p w14:paraId="62EC86C0" w14:textId="77777777" w:rsidR="00A55294" w:rsidRPr="009B0BA7" w:rsidRDefault="00A55294" w:rsidP="00A55294">
            <w:pPr>
              <w:ind w:right="-72"/>
              <w:jc w:val="right"/>
              <w:rPr>
                <w:rFonts w:ascii="Arial" w:hAnsi="Arial" w:cs="Arial"/>
                <w:sz w:val="14"/>
                <w:szCs w:val="14"/>
              </w:rPr>
            </w:pPr>
          </w:p>
        </w:tc>
        <w:tc>
          <w:tcPr>
            <w:tcW w:w="1080" w:type="dxa"/>
          </w:tcPr>
          <w:p w14:paraId="26FA53E3" w14:textId="77777777" w:rsidR="00A55294" w:rsidRPr="009B0BA7" w:rsidRDefault="00A55294" w:rsidP="00A55294">
            <w:pPr>
              <w:ind w:right="-72"/>
              <w:jc w:val="right"/>
              <w:rPr>
                <w:rFonts w:ascii="Arial" w:hAnsi="Arial" w:cs="Arial"/>
                <w:sz w:val="14"/>
                <w:szCs w:val="14"/>
              </w:rPr>
            </w:pPr>
          </w:p>
        </w:tc>
      </w:tr>
      <w:tr w:rsidR="00A55294" w:rsidRPr="009B0BA7" w14:paraId="3CA507C6" w14:textId="77777777" w:rsidTr="00A55294">
        <w:tc>
          <w:tcPr>
            <w:tcW w:w="2477" w:type="dxa"/>
            <w:vAlign w:val="bottom"/>
          </w:tcPr>
          <w:p w14:paraId="4167B240" w14:textId="562B9EFD"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4 Company Limited</w:t>
            </w:r>
          </w:p>
        </w:tc>
        <w:tc>
          <w:tcPr>
            <w:tcW w:w="1033" w:type="dxa"/>
            <w:shd w:val="clear" w:color="auto" w:fill="FAFAFA"/>
          </w:tcPr>
          <w:p w14:paraId="422E08A8" w14:textId="7870A871"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7B0EF2D7"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07870BD5"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62DDA93E" w14:textId="2BFD571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1,499,925 </w:t>
            </w:r>
          </w:p>
        </w:tc>
        <w:tc>
          <w:tcPr>
            <w:tcW w:w="1170" w:type="dxa"/>
          </w:tcPr>
          <w:p w14:paraId="6CB29892" w14:textId="34226393"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Pr>
          <w:p w14:paraId="1A940C35"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w:t>
            </w:r>
          </w:p>
        </w:tc>
      </w:tr>
      <w:tr w:rsidR="00A55294" w:rsidRPr="009B0BA7" w14:paraId="5718A86C" w14:textId="77777777" w:rsidTr="00A55294">
        <w:tc>
          <w:tcPr>
            <w:tcW w:w="2477" w:type="dxa"/>
            <w:vAlign w:val="bottom"/>
          </w:tcPr>
          <w:p w14:paraId="2DB9D0F0"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4C916512" w14:textId="77777777" w:rsidR="00A55294" w:rsidRPr="009B0BA7" w:rsidRDefault="00A55294" w:rsidP="00A55294">
            <w:pPr>
              <w:ind w:right="-72"/>
              <w:jc w:val="right"/>
              <w:rPr>
                <w:rFonts w:ascii="Arial" w:hAnsi="Arial" w:cs="Arial"/>
                <w:sz w:val="14"/>
                <w:szCs w:val="14"/>
              </w:rPr>
            </w:pPr>
          </w:p>
        </w:tc>
        <w:tc>
          <w:tcPr>
            <w:tcW w:w="1080" w:type="dxa"/>
          </w:tcPr>
          <w:p w14:paraId="00DF543C" w14:textId="77777777" w:rsidR="00A55294" w:rsidRPr="009B0BA7" w:rsidRDefault="00A55294" w:rsidP="00A55294">
            <w:pPr>
              <w:ind w:right="-72"/>
              <w:jc w:val="right"/>
              <w:rPr>
                <w:rFonts w:ascii="Arial" w:hAnsi="Arial" w:cs="Arial"/>
                <w:sz w:val="14"/>
                <w:szCs w:val="14"/>
              </w:rPr>
            </w:pPr>
          </w:p>
        </w:tc>
        <w:tc>
          <w:tcPr>
            <w:tcW w:w="990" w:type="dxa"/>
            <w:vAlign w:val="bottom"/>
          </w:tcPr>
          <w:p w14:paraId="12AF3C78"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67AF83AF" w14:textId="77777777" w:rsidR="00A55294" w:rsidRPr="009B0BA7" w:rsidRDefault="00A55294" w:rsidP="00A55294">
            <w:pPr>
              <w:ind w:right="-72"/>
              <w:jc w:val="right"/>
              <w:rPr>
                <w:rFonts w:ascii="Arial" w:hAnsi="Arial" w:cs="Arial"/>
                <w:sz w:val="14"/>
                <w:szCs w:val="14"/>
              </w:rPr>
            </w:pPr>
          </w:p>
        </w:tc>
        <w:tc>
          <w:tcPr>
            <w:tcW w:w="1170" w:type="dxa"/>
          </w:tcPr>
          <w:p w14:paraId="535BCFD7" w14:textId="77777777" w:rsidR="00A55294" w:rsidRPr="009B0BA7" w:rsidRDefault="00A55294" w:rsidP="00A55294">
            <w:pPr>
              <w:ind w:right="-72"/>
              <w:jc w:val="right"/>
              <w:rPr>
                <w:rFonts w:ascii="Arial" w:hAnsi="Arial" w:cs="Arial"/>
                <w:sz w:val="14"/>
                <w:szCs w:val="14"/>
              </w:rPr>
            </w:pPr>
          </w:p>
        </w:tc>
        <w:tc>
          <w:tcPr>
            <w:tcW w:w="1080" w:type="dxa"/>
          </w:tcPr>
          <w:p w14:paraId="0441459F" w14:textId="77777777" w:rsidR="00A55294" w:rsidRPr="009B0BA7" w:rsidRDefault="00A55294" w:rsidP="00A55294">
            <w:pPr>
              <w:ind w:right="-72"/>
              <w:jc w:val="right"/>
              <w:rPr>
                <w:rFonts w:ascii="Arial" w:hAnsi="Arial" w:cs="Arial"/>
                <w:sz w:val="14"/>
                <w:szCs w:val="14"/>
              </w:rPr>
            </w:pPr>
          </w:p>
        </w:tc>
      </w:tr>
      <w:tr w:rsidR="00A55294" w:rsidRPr="009B0BA7" w14:paraId="538CDF1E" w14:textId="77777777" w:rsidTr="00A55294">
        <w:tc>
          <w:tcPr>
            <w:tcW w:w="2477" w:type="dxa"/>
            <w:vAlign w:val="bottom"/>
          </w:tcPr>
          <w:p w14:paraId="680211E5" w14:textId="627F28A0"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5 Company Limited</w:t>
            </w:r>
          </w:p>
        </w:tc>
        <w:tc>
          <w:tcPr>
            <w:tcW w:w="1033" w:type="dxa"/>
            <w:shd w:val="clear" w:color="auto" w:fill="FAFAFA"/>
          </w:tcPr>
          <w:p w14:paraId="32757627" w14:textId="14FAE8F2"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5F428896"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167EDB34"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1BAC2545" w14:textId="3102DFDA"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1,499,925 </w:t>
            </w:r>
          </w:p>
        </w:tc>
        <w:tc>
          <w:tcPr>
            <w:tcW w:w="1170" w:type="dxa"/>
          </w:tcPr>
          <w:p w14:paraId="361E9791" w14:textId="51A6335B"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Pr>
          <w:p w14:paraId="4EA964CD"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w:t>
            </w:r>
          </w:p>
        </w:tc>
      </w:tr>
      <w:tr w:rsidR="00A55294" w:rsidRPr="009B0BA7" w14:paraId="30704EDD" w14:textId="77777777" w:rsidTr="00A55294">
        <w:tc>
          <w:tcPr>
            <w:tcW w:w="2477" w:type="dxa"/>
            <w:vAlign w:val="bottom"/>
          </w:tcPr>
          <w:p w14:paraId="1B1AA3C3"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6809251D" w14:textId="77777777" w:rsidR="00A55294" w:rsidRPr="009B0BA7" w:rsidRDefault="00A55294" w:rsidP="00A55294">
            <w:pPr>
              <w:ind w:right="-72"/>
              <w:jc w:val="right"/>
              <w:rPr>
                <w:rFonts w:ascii="Arial" w:hAnsi="Arial" w:cs="Arial"/>
                <w:sz w:val="14"/>
                <w:szCs w:val="14"/>
              </w:rPr>
            </w:pPr>
          </w:p>
        </w:tc>
        <w:tc>
          <w:tcPr>
            <w:tcW w:w="1080" w:type="dxa"/>
          </w:tcPr>
          <w:p w14:paraId="41E1A8FE" w14:textId="77777777" w:rsidR="00A55294" w:rsidRPr="009B0BA7" w:rsidRDefault="00A55294" w:rsidP="00A55294">
            <w:pPr>
              <w:ind w:right="-72"/>
              <w:jc w:val="right"/>
              <w:rPr>
                <w:rFonts w:ascii="Arial" w:hAnsi="Arial" w:cs="Arial"/>
                <w:sz w:val="14"/>
                <w:szCs w:val="14"/>
              </w:rPr>
            </w:pPr>
          </w:p>
        </w:tc>
        <w:tc>
          <w:tcPr>
            <w:tcW w:w="990" w:type="dxa"/>
            <w:vAlign w:val="bottom"/>
          </w:tcPr>
          <w:p w14:paraId="091D01DA"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38DCB90D" w14:textId="77777777" w:rsidR="00A55294" w:rsidRPr="009B0BA7" w:rsidRDefault="00A55294" w:rsidP="00A55294">
            <w:pPr>
              <w:ind w:right="-72"/>
              <w:jc w:val="right"/>
              <w:rPr>
                <w:rFonts w:ascii="Arial" w:hAnsi="Arial" w:cs="Arial"/>
                <w:sz w:val="14"/>
                <w:szCs w:val="14"/>
              </w:rPr>
            </w:pPr>
          </w:p>
        </w:tc>
        <w:tc>
          <w:tcPr>
            <w:tcW w:w="1170" w:type="dxa"/>
          </w:tcPr>
          <w:p w14:paraId="06B3EBB0" w14:textId="77777777" w:rsidR="00A55294" w:rsidRPr="009B0BA7" w:rsidRDefault="00A55294" w:rsidP="00A55294">
            <w:pPr>
              <w:ind w:right="-72"/>
              <w:jc w:val="right"/>
              <w:rPr>
                <w:rFonts w:ascii="Arial" w:hAnsi="Arial" w:cs="Arial"/>
                <w:sz w:val="14"/>
                <w:szCs w:val="14"/>
              </w:rPr>
            </w:pPr>
          </w:p>
        </w:tc>
        <w:tc>
          <w:tcPr>
            <w:tcW w:w="1080" w:type="dxa"/>
          </w:tcPr>
          <w:p w14:paraId="3F6568BF" w14:textId="77777777" w:rsidR="00A55294" w:rsidRPr="009B0BA7" w:rsidRDefault="00A55294" w:rsidP="00A55294">
            <w:pPr>
              <w:ind w:right="-72"/>
              <w:jc w:val="right"/>
              <w:rPr>
                <w:rFonts w:ascii="Arial" w:hAnsi="Arial" w:cs="Arial"/>
                <w:sz w:val="14"/>
                <w:szCs w:val="14"/>
              </w:rPr>
            </w:pPr>
          </w:p>
        </w:tc>
      </w:tr>
      <w:tr w:rsidR="00A55294" w:rsidRPr="009B0BA7" w14:paraId="2E23C7D8" w14:textId="77777777" w:rsidTr="00A55294">
        <w:tc>
          <w:tcPr>
            <w:tcW w:w="2477" w:type="dxa"/>
            <w:vAlign w:val="bottom"/>
          </w:tcPr>
          <w:p w14:paraId="5F8E4834" w14:textId="43465E5D"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6 Company Limited</w:t>
            </w:r>
          </w:p>
        </w:tc>
        <w:tc>
          <w:tcPr>
            <w:tcW w:w="1033" w:type="dxa"/>
            <w:shd w:val="clear" w:color="auto" w:fill="FAFAFA"/>
          </w:tcPr>
          <w:p w14:paraId="7074DD83" w14:textId="78C742FC"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4E62D6A3"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40D1025B"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2D54406A" w14:textId="56528782"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1,499,925 </w:t>
            </w:r>
          </w:p>
        </w:tc>
        <w:tc>
          <w:tcPr>
            <w:tcW w:w="1170" w:type="dxa"/>
          </w:tcPr>
          <w:p w14:paraId="1437F6CE" w14:textId="3B5F780D"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Pr>
          <w:p w14:paraId="4203FD93"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w:t>
            </w:r>
          </w:p>
        </w:tc>
      </w:tr>
      <w:tr w:rsidR="00A55294" w:rsidRPr="009B0BA7" w14:paraId="625E2DE1" w14:textId="77777777" w:rsidTr="00A55294">
        <w:tc>
          <w:tcPr>
            <w:tcW w:w="2477" w:type="dxa"/>
            <w:vAlign w:val="bottom"/>
          </w:tcPr>
          <w:p w14:paraId="275D55BD"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42AEF838" w14:textId="77777777" w:rsidR="00A55294" w:rsidRPr="009B0BA7" w:rsidRDefault="00A55294" w:rsidP="00A55294">
            <w:pPr>
              <w:ind w:right="-72"/>
              <w:jc w:val="right"/>
              <w:rPr>
                <w:rFonts w:ascii="Arial" w:hAnsi="Arial" w:cs="Arial"/>
                <w:sz w:val="14"/>
                <w:szCs w:val="14"/>
              </w:rPr>
            </w:pPr>
          </w:p>
        </w:tc>
        <w:tc>
          <w:tcPr>
            <w:tcW w:w="1080" w:type="dxa"/>
          </w:tcPr>
          <w:p w14:paraId="4D755DE6" w14:textId="77777777" w:rsidR="00A55294" w:rsidRPr="009B0BA7" w:rsidRDefault="00A55294" w:rsidP="00A55294">
            <w:pPr>
              <w:ind w:right="-72"/>
              <w:jc w:val="right"/>
              <w:rPr>
                <w:rFonts w:ascii="Arial" w:hAnsi="Arial" w:cs="Arial"/>
                <w:sz w:val="14"/>
                <w:szCs w:val="14"/>
              </w:rPr>
            </w:pPr>
          </w:p>
        </w:tc>
        <w:tc>
          <w:tcPr>
            <w:tcW w:w="990" w:type="dxa"/>
            <w:vAlign w:val="bottom"/>
          </w:tcPr>
          <w:p w14:paraId="2AA02D6D"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5DFB8583" w14:textId="77777777" w:rsidR="00A55294" w:rsidRPr="009B0BA7" w:rsidRDefault="00A55294" w:rsidP="00A55294">
            <w:pPr>
              <w:ind w:right="-72"/>
              <w:jc w:val="right"/>
              <w:rPr>
                <w:rFonts w:ascii="Arial" w:hAnsi="Arial" w:cs="Arial"/>
                <w:sz w:val="14"/>
                <w:szCs w:val="14"/>
              </w:rPr>
            </w:pPr>
          </w:p>
        </w:tc>
        <w:tc>
          <w:tcPr>
            <w:tcW w:w="1170" w:type="dxa"/>
          </w:tcPr>
          <w:p w14:paraId="153DE768" w14:textId="77777777" w:rsidR="00A55294" w:rsidRPr="009B0BA7" w:rsidRDefault="00A55294" w:rsidP="00A55294">
            <w:pPr>
              <w:ind w:right="-72"/>
              <w:jc w:val="right"/>
              <w:rPr>
                <w:rFonts w:ascii="Arial" w:hAnsi="Arial" w:cs="Arial"/>
                <w:sz w:val="14"/>
                <w:szCs w:val="14"/>
              </w:rPr>
            </w:pPr>
          </w:p>
        </w:tc>
        <w:tc>
          <w:tcPr>
            <w:tcW w:w="1080" w:type="dxa"/>
          </w:tcPr>
          <w:p w14:paraId="02E33B14" w14:textId="77777777" w:rsidR="00A55294" w:rsidRPr="009B0BA7" w:rsidRDefault="00A55294" w:rsidP="00A55294">
            <w:pPr>
              <w:ind w:right="-72"/>
              <w:jc w:val="right"/>
              <w:rPr>
                <w:rFonts w:ascii="Arial" w:hAnsi="Arial" w:cs="Arial"/>
                <w:sz w:val="14"/>
                <w:szCs w:val="14"/>
              </w:rPr>
            </w:pPr>
          </w:p>
        </w:tc>
      </w:tr>
      <w:tr w:rsidR="00A55294" w:rsidRPr="009B0BA7" w14:paraId="79703315" w14:textId="77777777" w:rsidTr="00A55294">
        <w:tc>
          <w:tcPr>
            <w:tcW w:w="2477" w:type="dxa"/>
            <w:vAlign w:val="bottom"/>
          </w:tcPr>
          <w:p w14:paraId="5212F2BF" w14:textId="7D9EE043"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7 Company Limited</w:t>
            </w:r>
          </w:p>
        </w:tc>
        <w:tc>
          <w:tcPr>
            <w:tcW w:w="1033" w:type="dxa"/>
            <w:shd w:val="clear" w:color="auto" w:fill="FAFAFA"/>
          </w:tcPr>
          <w:p w14:paraId="3BF76A58" w14:textId="0F61AACC"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1DB78D75"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25BA9307"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01A73F00" w14:textId="372573D9"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1,499,925 </w:t>
            </w:r>
          </w:p>
        </w:tc>
        <w:tc>
          <w:tcPr>
            <w:tcW w:w="1170" w:type="dxa"/>
          </w:tcPr>
          <w:p w14:paraId="0828931C" w14:textId="7EB067DE"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Pr>
          <w:p w14:paraId="17A03DD1"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w:t>
            </w:r>
          </w:p>
        </w:tc>
      </w:tr>
      <w:tr w:rsidR="00A55294" w:rsidRPr="009B0BA7" w14:paraId="59DBDD26" w14:textId="77777777" w:rsidTr="00A55294">
        <w:tc>
          <w:tcPr>
            <w:tcW w:w="2477" w:type="dxa"/>
            <w:vAlign w:val="bottom"/>
          </w:tcPr>
          <w:p w14:paraId="0883CB4F"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431B5876" w14:textId="77777777" w:rsidR="00A55294" w:rsidRPr="009B0BA7" w:rsidRDefault="00A55294" w:rsidP="00A55294">
            <w:pPr>
              <w:ind w:right="-72"/>
              <w:jc w:val="right"/>
              <w:rPr>
                <w:rFonts w:ascii="Arial" w:hAnsi="Arial" w:cs="Arial"/>
                <w:sz w:val="14"/>
                <w:szCs w:val="14"/>
              </w:rPr>
            </w:pPr>
          </w:p>
        </w:tc>
        <w:tc>
          <w:tcPr>
            <w:tcW w:w="1080" w:type="dxa"/>
          </w:tcPr>
          <w:p w14:paraId="0B1D7AA4" w14:textId="77777777" w:rsidR="00A55294" w:rsidRPr="009B0BA7" w:rsidRDefault="00A55294" w:rsidP="00A55294">
            <w:pPr>
              <w:ind w:right="-72"/>
              <w:jc w:val="right"/>
              <w:rPr>
                <w:rFonts w:ascii="Arial" w:hAnsi="Arial" w:cs="Arial"/>
                <w:sz w:val="14"/>
                <w:szCs w:val="14"/>
              </w:rPr>
            </w:pPr>
          </w:p>
        </w:tc>
        <w:tc>
          <w:tcPr>
            <w:tcW w:w="990" w:type="dxa"/>
            <w:vAlign w:val="bottom"/>
          </w:tcPr>
          <w:p w14:paraId="04F69BE8"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03C7BAD9" w14:textId="77777777" w:rsidR="00A55294" w:rsidRPr="009B0BA7" w:rsidRDefault="00A55294" w:rsidP="00A55294">
            <w:pPr>
              <w:ind w:right="-72"/>
              <w:jc w:val="right"/>
              <w:rPr>
                <w:rFonts w:ascii="Arial" w:hAnsi="Arial" w:cs="Arial"/>
                <w:sz w:val="14"/>
                <w:szCs w:val="14"/>
              </w:rPr>
            </w:pPr>
          </w:p>
        </w:tc>
        <w:tc>
          <w:tcPr>
            <w:tcW w:w="1170" w:type="dxa"/>
          </w:tcPr>
          <w:p w14:paraId="2057C6B7" w14:textId="77777777" w:rsidR="00A55294" w:rsidRPr="009B0BA7" w:rsidRDefault="00A55294" w:rsidP="00A55294">
            <w:pPr>
              <w:ind w:right="-72"/>
              <w:jc w:val="right"/>
              <w:rPr>
                <w:rFonts w:ascii="Arial" w:hAnsi="Arial" w:cs="Arial"/>
                <w:sz w:val="14"/>
                <w:szCs w:val="14"/>
              </w:rPr>
            </w:pPr>
          </w:p>
        </w:tc>
        <w:tc>
          <w:tcPr>
            <w:tcW w:w="1080" w:type="dxa"/>
          </w:tcPr>
          <w:p w14:paraId="626F1094" w14:textId="77777777" w:rsidR="00A55294" w:rsidRPr="009B0BA7" w:rsidRDefault="00A55294" w:rsidP="00A55294">
            <w:pPr>
              <w:ind w:right="-72"/>
              <w:jc w:val="right"/>
              <w:rPr>
                <w:rFonts w:ascii="Arial" w:hAnsi="Arial" w:cs="Arial"/>
                <w:sz w:val="14"/>
                <w:szCs w:val="14"/>
              </w:rPr>
            </w:pPr>
          </w:p>
        </w:tc>
      </w:tr>
      <w:tr w:rsidR="00A55294" w:rsidRPr="009B0BA7" w14:paraId="413740AF" w14:textId="77777777" w:rsidTr="00A55294">
        <w:tc>
          <w:tcPr>
            <w:tcW w:w="2477" w:type="dxa"/>
            <w:vAlign w:val="bottom"/>
          </w:tcPr>
          <w:p w14:paraId="62BFDD69" w14:textId="530E594F"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8 Company Limited</w:t>
            </w:r>
          </w:p>
        </w:tc>
        <w:tc>
          <w:tcPr>
            <w:tcW w:w="1033" w:type="dxa"/>
            <w:shd w:val="clear" w:color="auto" w:fill="FAFAFA"/>
          </w:tcPr>
          <w:p w14:paraId="759DE07B" w14:textId="30E2014B"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44B9B8A2"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23ECF2B3"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54277A51" w14:textId="32DA1BB5"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1,499,925 </w:t>
            </w:r>
          </w:p>
        </w:tc>
        <w:tc>
          <w:tcPr>
            <w:tcW w:w="1170" w:type="dxa"/>
          </w:tcPr>
          <w:p w14:paraId="098C6599" w14:textId="46A9271C"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Pr>
          <w:p w14:paraId="6A224ED5"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w:t>
            </w:r>
          </w:p>
        </w:tc>
      </w:tr>
      <w:tr w:rsidR="00A55294" w:rsidRPr="009B0BA7" w14:paraId="18F4A6D8" w14:textId="77777777" w:rsidTr="00A55294">
        <w:tc>
          <w:tcPr>
            <w:tcW w:w="2477" w:type="dxa"/>
            <w:vAlign w:val="bottom"/>
          </w:tcPr>
          <w:p w14:paraId="0B1227FF"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52951483" w14:textId="77777777" w:rsidR="00A55294" w:rsidRPr="009B0BA7" w:rsidRDefault="00A55294" w:rsidP="00A55294">
            <w:pPr>
              <w:ind w:right="-72"/>
              <w:jc w:val="right"/>
              <w:rPr>
                <w:rFonts w:ascii="Arial" w:hAnsi="Arial" w:cs="Arial"/>
                <w:sz w:val="14"/>
                <w:szCs w:val="14"/>
              </w:rPr>
            </w:pPr>
          </w:p>
        </w:tc>
        <w:tc>
          <w:tcPr>
            <w:tcW w:w="1080" w:type="dxa"/>
          </w:tcPr>
          <w:p w14:paraId="3C40CC3E" w14:textId="77777777" w:rsidR="00A55294" w:rsidRPr="009B0BA7" w:rsidRDefault="00A55294" w:rsidP="00A55294">
            <w:pPr>
              <w:ind w:right="-72"/>
              <w:jc w:val="right"/>
              <w:rPr>
                <w:rFonts w:ascii="Arial" w:hAnsi="Arial" w:cs="Arial"/>
                <w:sz w:val="14"/>
                <w:szCs w:val="14"/>
              </w:rPr>
            </w:pPr>
          </w:p>
        </w:tc>
        <w:tc>
          <w:tcPr>
            <w:tcW w:w="990" w:type="dxa"/>
            <w:vAlign w:val="bottom"/>
          </w:tcPr>
          <w:p w14:paraId="1CE83A85"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1419CB8C" w14:textId="77777777" w:rsidR="00A55294" w:rsidRPr="009B0BA7" w:rsidRDefault="00A55294" w:rsidP="00A55294">
            <w:pPr>
              <w:ind w:right="-72"/>
              <w:jc w:val="right"/>
              <w:rPr>
                <w:rFonts w:ascii="Arial" w:hAnsi="Arial" w:cs="Arial"/>
                <w:sz w:val="14"/>
                <w:szCs w:val="14"/>
              </w:rPr>
            </w:pPr>
          </w:p>
        </w:tc>
        <w:tc>
          <w:tcPr>
            <w:tcW w:w="1170" w:type="dxa"/>
          </w:tcPr>
          <w:p w14:paraId="3CA27B6C" w14:textId="77777777" w:rsidR="00A55294" w:rsidRPr="009B0BA7" w:rsidRDefault="00A55294" w:rsidP="00A55294">
            <w:pPr>
              <w:ind w:right="-72"/>
              <w:jc w:val="right"/>
              <w:rPr>
                <w:rFonts w:ascii="Arial" w:hAnsi="Arial" w:cs="Arial"/>
                <w:sz w:val="14"/>
                <w:szCs w:val="14"/>
              </w:rPr>
            </w:pPr>
          </w:p>
        </w:tc>
        <w:tc>
          <w:tcPr>
            <w:tcW w:w="1080" w:type="dxa"/>
          </w:tcPr>
          <w:p w14:paraId="4065B59A" w14:textId="77777777" w:rsidR="00A55294" w:rsidRPr="009B0BA7" w:rsidRDefault="00A55294" w:rsidP="00A55294">
            <w:pPr>
              <w:ind w:right="-72"/>
              <w:jc w:val="right"/>
              <w:rPr>
                <w:rFonts w:ascii="Arial" w:hAnsi="Arial" w:cs="Arial"/>
                <w:sz w:val="14"/>
                <w:szCs w:val="14"/>
              </w:rPr>
            </w:pPr>
          </w:p>
        </w:tc>
      </w:tr>
      <w:tr w:rsidR="00A55294" w:rsidRPr="009B0BA7" w14:paraId="6036653F" w14:textId="77777777" w:rsidTr="00A55294">
        <w:tc>
          <w:tcPr>
            <w:tcW w:w="2477" w:type="dxa"/>
            <w:vAlign w:val="bottom"/>
          </w:tcPr>
          <w:p w14:paraId="7CB17466" w14:textId="688505FC"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9 Company Limited</w:t>
            </w:r>
          </w:p>
        </w:tc>
        <w:tc>
          <w:tcPr>
            <w:tcW w:w="1033" w:type="dxa"/>
            <w:shd w:val="clear" w:color="auto" w:fill="FAFAFA"/>
          </w:tcPr>
          <w:p w14:paraId="3ECB5548" w14:textId="69586206"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0" w:type="dxa"/>
          </w:tcPr>
          <w:p w14:paraId="1993781C"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vAlign w:val="bottom"/>
          </w:tcPr>
          <w:p w14:paraId="4973928D"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4" w:type="dxa"/>
            <w:shd w:val="clear" w:color="auto" w:fill="FAFAFA"/>
          </w:tcPr>
          <w:p w14:paraId="71CA16E4" w14:textId="7465BA5B"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1,499,925 </w:t>
            </w:r>
          </w:p>
        </w:tc>
        <w:tc>
          <w:tcPr>
            <w:tcW w:w="1170" w:type="dxa"/>
          </w:tcPr>
          <w:p w14:paraId="70DD29B4" w14:textId="5E4B47F8"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Pr>
          <w:p w14:paraId="6F95C869"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w:t>
            </w:r>
          </w:p>
        </w:tc>
      </w:tr>
      <w:tr w:rsidR="00A55294" w:rsidRPr="009B0BA7" w14:paraId="6941DAEE" w14:textId="77777777" w:rsidTr="00A55294">
        <w:tc>
          <w:tcPr>
            <w:tcW w:w="2477" w:type="dxa"/>
            <w:vAlign w:val="bottom"/>
          </w:tcPr>
          <w:p w14:paraId="21CBF7EA" w14:textId="77777777" w:rsidR="00A55294" w:rsidRPr="009B0BA7" w:rsidRDefault="00A55294" w:rsidP="00A55294">
            <w:pPr>
              <w:tabs>
                <w:tab w:val="left" w:pos="162"/>
              </w:tabs>
              <w:ind w:left="-101" w:right="-72"/>
              <w:rPr>
                <w:rFonts w:ascii="Arial" w:hAnsi="Arial" w:cs="Arial"/>
                <w:b/>
                <w:bCs/>
                <w:sz w:val="14"/>
                <w:szCs w:val="14"/>
              </w:rPr>
            </w:pPr>
          </w:p>
        </w:tc>
        <w:tc>
          <w:tcPr>
            <w:tcW w:w="1033" w:type="dxa"/>
            <w:shd w:val="clear" w:color="auto" w:fill="FAFAFA"/>
          </w:tcPr>
          <w:p w14:paraId="28F29E22" w14:textId="77777777" w:rsidR="00A55294" w:rsidRPr="009B0BA7" w:rsidRDefault="00A55294" w:rsidP="00A55294">
            <w:pPr>
              <w:ind w:right="-72"/>
              <w:jc w:val="right"/>
              <w:rPr>
                <w:rFonts w:ascii="Arial" w:hAnsi="Arial" w:cs="Arial"/>
                <w:sz w:val="14"/>
                <w:szCs w:val="14"/>
              </w:rPr>
            </w:pPr>
          </w:p>
        </w:tc>
        <w:tc>
          <w:tcPr>
            <w:tcW w:w="1080" w:type="dxa"/>
          </w:tcPr>
          <w:p w14:paraId="7EA934D2" w14:textId="77777777" w:rsidR="00A55294" w:rsidRPr="009B0BA7" w:rsidRDefault="00A55294" w:rsidP="00A55294">
            <w:pPr>
              <w:ind w:right="-72"/>
              <w:jc w:val="right"/>
              <w:rPr>
                <w:rFonts w:ascii="Arial" w:hAnsi="Arial" w:cs="Arial"/>
                <w:sz w:val="14"/>
                <w:szCs w:val="14"/>
              </w:rPr>
            </w:pPr>
          </w:p>
        </w:tc>
        <w:tc>
          <w:tcPr>
            <w:tcW w:w="990" w:type="dxa"/>
            <w:vAlign w:val="bottom"/>
          </w:tcPr>
          <w:p w14:paraId="3C5C5E84" w14:textId="77777777" w:rsidR="00A55294" w:rsidRPr="009B0BA7" w:rsidRDefault="00A55294" w:rsidP="00A55294">
            <w:pPr>
              <w:ind w:right="-72"/>
              <w:jc w:val="right"/>
              <w:rPr>
                <w:rFonts w:ascii="Arial" w:hAnsi="Arial" w:cs="Arial"/>
                <w:sz w:val="14"/>
                <w:szCs w:val="14"/>
              </w:rPr>
            </w:pPr>
          </w:p>
        </w:tc>
        <w:tc>
          <w:tcPr>
            <w:tcW w:w="1084" w:type="dxa"/>
            <w:shd w:val="clear" w:color="auto" w:fill="FAFAFA"/>
          </w:tcPr>
          <w:p w14:paraId="3EA2BC1B" w14:textId="77777777" w:rsidR="00A55294" w:rsidRPr="009B0BA7" w:rsidRDefault="00A55294" w:rsidP="00A55294">
            <w:pPr>
              <w:ind w:right="-72"/>
              <w:jc w:val="right"/>
              <w:rPr>
                <w:rFonts w:ascii="Arial" w:hAnsi="Arial" w:cs="Arial"/>
                <w:sz w:val="14"/>
                <w:szCs w:val="14"/>
              </w:rPr>
            </w:pPr>
          </w:p>
        </w:tc>
        <w:tc>
          <w:tcPr>
            <w:tcW w:w="1170" w:type="dxa"/>
          </w:tcPr>
          <w:p w14:paraId="04171C99" w14:textId="77777777" w:rsidR="00A55294" w:rsidRPr="009B0BA7" w:rsidRDefault="00A55294" w:rsidP="00A55294">
            <w:pPr>
              <w:ind w:right="-72"/>
              <w:jc w:val="right"/>
              <w:rPr>
                <w:rFonts w:ascii="Arial" w:hAnsi="Arial" w:cs="Arial"/>
                <w:sz w:val="14"/>
                <w:szCs w:val="14"/>
              </w:rPr>
            </w:pPr>
          </w:p>
        </w:tc>
        <w:tc>
          <w:tcPr>
            <w:tcW w:w="1080" w:type="dxa"/>
          </w:tcPr>
          <w:p w14:paraId="05B0C352" w14:textId="77777777" w:rsidR="00A55294" w:rsidRPr="009B0BA7" w:rsidRDefault="00A55294" w:rsidP="00A55294">
            <w:pPr>
              <w:ind w:right="-72"/>
              <w:jc w:val="right"/>
              <w:rPr>
                <w:rFonts w:ascii="Arial" w:hAnsi="Arial" w:cs="Arial"/>
                <w:sz w:val="14"/>
                <w:szCs w:val="14"/>
              </w:rPr>
            </w:pPr>
          </w:p>
        </w:tc>
      </w:tr>
      <w:tr w:rsidR="00A55294" w:rsidRPr="009B0BA7" w14:paraId="2B7A8733" w14:textId="77777777" w:rsidTr="00A55294">
        <w:tc>
          <w:tcPr>
            <w:tcW w:w="2477" w:type="dxa"/>
            <w:vAlign w:val="bottom"/>
          </w:tcPr>
          <w:p w14:paraId="1E78DADE" w14:textId="52439007" w:rsidR="00A55294" w:rsidRPr="009B0BA7" w:rsidRDefault="00A55294" w:rsidP="00A55294">
            <w:pPr>
              <w:tabs>
                <w:tab w:val="left" w:pos="162"/>
              </w:tabs>
              <w:ind w:left="-101" w:right="-72"/>
              <w:rPr>
                <w:rFonts w:ascii="Arial" w:hAnsi="Arial" w:cs="Arial"/>
                <w:b/>
                <w:bCs/>
                <w:sz w:val="14"/>
                <w:szCs w:val="14"/>
              </w:rPr>
            </w:pPr>
            <w:r w:rsidRPr="009B0BA7">
              <w:rPr>
                <w:rFonts w:ascii="Arial" w:hAnsi="Arial" w:cs="Arial"/>
                <w:sz w:val="14"/>
                <w:szCs w:val="14"/>
              </w:rPr>
              <w:t>ETE Energy 10 Company Limited</w:t>
            </w:r>
          </w:p>
        </w:tc>
        <w:tc>
          <w:tcPr>
            <w:tcW w:w="1033" w:type="dxa"/>
            <w:tcBorders>
              <w:bottom w:val="single" w:sz="4" w:space="0" w:color="auto"/>
            </w:tcBorders>
            <w:shd w:val="clear" w:color="auto" w:fill="FAFAFA"/>
          </w:tcPr>
          <w:p w14:paraId="1D713A89" w14:textId="7EB580D4"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4,000,000</w:t>
            </w:r>
          </w:p>
        </w:tc>
        <w:tc>
          <w:tcPr>
            <w:tcW w:w="1080" w:type="dxa"/>
            <w:tcBorders>
              <w:bottom w:val="single" w:sz="4" w:space="0" w:color="auto"/>
            </w:tcBorders>
          </w:tcPr>
          <w:p w14:paraId="1BDF62FA"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w:t>
            </w:r>
          </w:p>
        </w:tc>
        <w:tc>
          <w:tcPr>
            <w:tcW w:w="990" w:type="dxa"/>
            <w:tcBorders>
              <w:bottom w:val="single" w:sz="4" w:space="0" w:color="auto"/>
            </w:tcBorders>
            <w:vAlign w:val="bottom"/>
          </w:tcPr>
          <w:p w14:paraId="63E4D60D"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(6,000,000)</w:t>
            </w:r>
          </w:p>
        </w:tc>
        <w:tc>
          <w:tcPr>
            <w:tcW w:w="1084" w:type="dxa"/>
            <w:tcBorders>
              <w:bottom w:val="single" w:sz="4" w:space="0" w:color="auto"/>
            </w:tcBorders>
            <w:shd w:val="clear" w:color="auto" w:fill="FAFAFA"/>
          </w:tcPr>
          <w:p w14:paraId="5CF4AAA1" w14:textId="7DAB1976"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 xml:space="preserve"> 999,925</w:t>
            </w:r>
          </w:p>
        </w:tc>
        <w:tc>
          <w:tcPr>
            <w:tcW w:w="1170" w:type="dxa"/>
            <w:tcBorders>
              <w:bottom w:val="single" w:sz="4" w:space="0" w:color="auto"/>
            </w:tcBorders>
          </w:tcPr>
          <w:p w14:paraId="3142D0A2"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2,499,925</w:t>
            </w:r>
          </w:p>
        </w:tc>
        <w:tc>
          <w:tcPr>
            <w:tcW w:w="1080" w:type="dxa"/>
            <w:tcBorders>
              <w:bottom w:val="single" w:sz="4" w:space="0" w:color="auto"/>
            </w:tcBorders>
          </w:tcPr>
          <w:p w14:paraId="6B4AB123"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(1,500,000)</w:t>
            </w:r>
          </w:p>
        </w:tc>
      </w:tr>
      <w:tr w:rsidR="00A55294" w:rsidRPr="009B0BA7" w14:paraId="12D587F3" w14:textId="77777777" w:rsidTr="00A55294">
        <w:tc>
          <w:tcPr>
            <w:tcW w:w="2477" w:type="dxa"/>
            <w:vAlign w:val="bottom"/>
          </w:tcPr>
          <w:p w14:paraId="63AB86D4" w14:textId="77777777" w:rsidR="00A55294" w:rsidRPr="009B0BA7" w:rsidRDefault="00A55294" w:rsidP="00A55294">
            <w:pPr>
              <w:tabs>
                <w:tab w:val="left" w:pos="162"/>
              </w:tabs>
              <w:ind w:left="-101" w:right="-72"/>
              <w:rPr>
                <w:rFonts w:ascii="Arial" w:hAnsi="Arial" w:cs="Arial"/>
                <w:sz w:val="14"/>
                <w:szCs w:val="14"/>
              </w:rPr>
            </w:pPr>
          </w:p>
        </w:tc>
        <w:tc>
          <w:tcPr>
            <w:tcW w:w="1033" w:type="dxa"/>
            <w:tcBorders>
              <w:top w:val="single" w:sz="4" w:space="0" w:color="auto"/>
            </w:tcBorders>
            <w:shd w:val="clear" w:color="auto" w:fill="FAFAFA"/>
          </w:tcPr>
          <w:p w14:paraId="46606EB9" w14:textId="77777777" w:rsidR="00A55294" w:rsidRPr="009B0BA7" w:rsidRDefault="00A55294" w:rsidP="00A55294">
            <w:pPr>
              <w:ind w:right="-72"/>
              <w:jc w:val="right"/>
              <w:rPr>
                <w:rFonts w:ascii="Arial" w:hAnsi="Arial" w:cs="Arial"/>
                <w:sz w:val="14"/>
                <w:szCs w:val="14"/>
              </w:rPr>
            </w:pPr>
          </w:p>
        </w:tc>
        <w:tc>
          <w:tcPr>
            <w:tcW w:w="1080" w:type="dxa"/>
            <w:tcBorders>
              <w:top w:val="single" w:sz="4" w:space="0" w:color="auto"/>
            </w:tcBorders>
          </w:tcPr>
          <w:p w14:paraId="7C8484C6" w14:textId="77777777" w:rsidR="00A55294" w:rsidRPr="009B0BA7" w:rsidRDefault="00A55294" w:rsidP="00A55294">
            <w:pPr>
              <w:ind w:right="-72"/>
              <w:jc w:val="right"/>
              <w:rPr>
                <w:rFonts w:ascii="Arial" w:hAnsi="Arial" w:cs="Arial"/>
                <w:sz w:val="14"/>
                <w:szCs w:val="14"/>
              </w:rPr>
            </w:pPr>
          </w:p>
        </w:tc>
        <w:tc>
          <w:tcPr>
            <w:tcW w:w="990" w:type="dxa"/>
            <w:tcBorders>
              <w:top w:val="single" w:sz="4" w:space="0" w:color="auto"/>
            </w:tcBorders>
            <w:vAlign w:val="bottom"/>
          </w:tcPr>
          <w:p w14:paraId="02E68A68" w14:textId="77777777" w:rsidR="00A55294" w:rsidRPr="009B0BA7" w:rsidRDefault="00A55294" w:rsidP="00A55294">
            <w:pPr>
              <w:ind w:right="-72"/>
              <w:jc w:val="right"/>
              <w:rPr>
                <w:rFonts w:ascii="Arial" w:hAnsi="Arial" w:cs="Arial"/>
                <w:sz w:val="14"/>
                <w:szCs w:val="14"/>
              </w:rPr>
            </w:pPr>
          </w:p>
        </w:tc>
        <w:tc>
          <w:tcPr>
            <w:tcW w:w="1084" w:type="dxa"/>
            <w:tcBorders>
              <w:top w:val="single" w:sz="4" w:space="0" w:color="auto"/>
            </w:tcBorders>
            <w:shd w:val="clear" w:color="auto" w:fill="FAFAFA"/>
          </w:tcPr>
          <w:p w14:paraId="61586F9A" w14:textId="77777777" w:rsidR="00A55294" w:rsidRPr="009B0BA7" w:rsidRDefault="00A55294" w:rsidP="00A55294">
            <w:pPr>
              <w:ind w:right="-72"/>
              <w:jc w:val="right"/>
              <w:rPr>
                <w:rFonts w:ascii="Arial" w:hAnsi="Arial" w:cs="Arial"/>
                <w:sz w:val="14"/>
                <w:szCs w:val="14"/>
              </w:rPr>
            </w:pPr>
          </w:p>
        </w:tc>
        <w:tc>
          <w:tcPr>
            <w:tcW w:w="1170" w:type="dxa"/>
            <w:tcBorders>
              <w:top w:val="single" w:sz="4" w:space="0" w:color="auto"/>
            </w:tcBorders>
          </w:tcPr>
          <w:p w14:paraId="18BE4D27" w14:textId="77777777" w:rsidR="00A55294" w:rsidRPr="009B0BA7" w:rsidRDefault="00A55294" w:rsidP="00A55294">
            <w:pPr>
              <w:ind w:right="-72"/>
              <w:jc w:val="right"/>
              <w:rPr>
                <w:rFonts w:ascii="Arial" w:hAnsi="Arial" w:cs="Arial"/>
                <w:sz w:val="14"/>
                <w:szCs w:val="14"/>
              </w:rPr>
            </w:pPr>
          </w:p>
        </w:tc>
        <w:tc>
          <w:tcPr>
            <w:tcW w:w="1080" w:type="dxa"/>
            <w:tcBorders>
              <w:top w:val="single" w:sz="4" w:space="0" w:color="auto"/>
            </w:tcBorders>
          </w:tcPr>
          <w:p w14:paraId="57A2925B" w14:textId="77777777" w:rsidR="00A55294" w:rsidRPr="009B0BA7" w:rsidRDefault="00A55294" w:rsidP="00A55294">
            <w:pPr>
              <w:ind w:right="-72"/>
              <w:jc w:val="right"/>
              <w:rPr>
                <w:rFonts w:ascii="Arial" w:hAnsi="Arial" w:cs="Arial"/>
                <w:sz w:val="14"/>
                <w:szCs w:val="14"/>
              </w:rPr>
            </w:pPr>
          </w:p>
        </w:tc>
      </w:tr>
      <w:tr w:rsidR="00A55294" w:rsidRPr="009B0BA7" w14:paraId="59BB61A3" w14:textId="77777777" w:rsidTr="00A55294">
        <w:trPr>
          <w:trHeight w:val="20"/>
        </w:trPr>
        <w:tc>
          <w:tcPr>
            <w:tcW w:w="2477" w:type="dxa"/>
            <w:vAlign w:val="bottom"/>
          </w:tcPr>
          <w:p w14:paraId="1F49DC79" w14:textId="77777777" w:rsidR="00A55294" w:rsidRPr="009B0BA7" w:rsidRDefault="00A55294" w:rsidP="00A55294">
            <w:pPr>
              <w:tabs>
                <w:tab w:val="left" w:pos="162"/>
              </w:tabs>
              <w:ind w:left="-101" w:right="-72"/>
              <w:rPr>
                <w:rFonts w:ascii="Arial" w:hAnsi="Arial" w:cs="Arial"/>
                <w:b/>
                <w:bCs/>
                <w:sz w:val="14"/>
                <w:szCs w:val="14"/>
              </w:rPr>
            </w:pPr>
          </w:p>
        </w:tc>
        <w:tc>
          <w:tcPr>
            <w:tcW w:w="1033" w:type="dxa"/>
            <w:tcBorders>
              <w:bottom w:val="single" w:sz="4" w:space="0" w:color="auto"/>
            </w:tcBorders>
            <w:shd w:val="clear" w:color="auto" w:fill="FAFAFA"/>
          </w:tcPr>
          <w:p w14:paraId="6F9BD7D5" w14:textId="141C4080"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58,000,000</w:t>
            </w:r>
          </w:p>
        </w:tc>
        <w:tc>
          <w:tcPr>
            <w:tcW w:w="1080" w:type="dxa"/>
            <w:tcBorders>
              <w:bottom w:val="single" w:sz="4" w:space="0" w:color="auto"/>
            </w:tcBorders>
          </w:tcPr>
          <w:p w14:paraId="48B40A54"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100,000,000</w:t>
            </w:r>
          </w:p>
        </w:tc>
        <w:tc>
          <w:tcPr>
            <w:tcW w:w="990" w:type="dxa"/>
            <w:tcBorders>
              <w:bottom w:val="single" w:sz="4" w:space="0" w:color="auto"/>
            </w:tcBorders>
            <w:vAlign w:val="bottom"/>
          </w:tcPr>
          <w:p w14:paraId="3DFD0D69"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(42,000,000)</w:t>
            </w:r>
          </w:p>
        </w:tc>
        <w:tc>
          <w:tcPr>
            <w:tcW w:w="1084" w:type="dxa"/>
            <w:tcBorders>
              <w:bottom w:val="single" w:sz="4" w:space="0" w:color="auto"/>
            </w:tcBorders>
            <w:shd w:val="clear" w:color="auto" w:fill="FAFAFA"/>
          </w:tcPr>
          <w:p w14:paraId="2FF84744" w14:textId="27FCACFE"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18,999,025</w:t>
            </w:r>
          </w:p>
        </w:tc>
        <w:tc>
          <w:tcPr>
            <w:tcW w:w="1170" w:type="dxa"/>
            <w:tcBorders>
              <w:bottom w:val="single" w:sz="4" w:space="0" w:color="auto"/>
            </w:tcBorders>
          </w:tcPr>
          <w:p w14:paraId="62D2D88A"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32,499,025</w:t>
            </w:r>
          </w:p>
        </w:tc>
        <w:tc>
          <w:tcPr>
            <w:tcW w:w="1080" w:type="dxa"/>
            <w:tcBorders>
              <w:bottom w:val="single" w:sz="4" w:space="0" w:color="auto"/>
            </w:tcBorders>
          </w:tcPr>
          <w:p w14:paraId="4DCA01FF" w14:textId="77777777" w:rsidR="00A55294" w:rsidRPr="009B0BA7" w:rsidRDefault="00A55294" w:rsidP="00A55294">
            <w:pPr>
              <w:ind w:right="-72"/>
              <w:jc w:val="right"/>
              <w:rPr>
                <w:rFonts w:ascii="Arial" w:hAnsi="Arial" w:cs="Arial"/>
                <w:sz w:val="14"/>
                <w:szCs w:val="14"/>
              </w:rPr>
            </w:pPr>
            <w:r w:rsidRPr="009B0BA7">
              <w:rPr>
                <w:rFonts w:ascii="Arial" w:hAnsi="Arial" w:cs="Arial"/>
                <w:sz w:val="14"/>
                <w:szCs w:val="14"/>
              </w:rPr>
              <w:t>(13,500,000)</w:t>
            </w:r>
          </w:p>
        </w:tc>
      </w:tr>
    </w:tbl>
    <w:p w14:paraId="705E5802" w14:textId="77777777" w:rsidR="00740B84" w:rsidRPr="009B0BA7" w:rsidRDefault="00740B84" w:rsidP="008116BD">
      <w:pPr>
        <w:ind w:left="540"/>
        <w:jc w:val="thaiDistribute"/>
        <w:rPr>
          <w:rFonts w:ascii="Arial" w:hAnsi="Arial" w:cs="Arial"/>
          <w:color w:val="202124"/>
          <w:sz w:val="20"/>
          <w:szCs w:val="20"/>
          <w:shd w:val="clear" w:color="auto" w:fill="FFFFFF"/>
          <w:lang w:val="en-US"/>
        </w:rPr>
      </w:pPr>
    </w:p>
    <w:p w14:paraId="4C2B257C" w14:textId="03E0781C" w:rsidR="006A172D" w:rsidRPr="009B0BA7" w:rsidRDefault="006A172D" w:rsidP="00773630">
      <w:pPr>
        <w:ind w:left="540"/>
        <w:rPr>
          <w:rFonts w:ascii="Arial" w:hAnsi="Arial" w:cs="Arial"/>
          <w:b/>
          <w:bCs/>
          <w:color w:val="CF4A02"/>
          <w:sz w:val="20"/>
          <w:szCs w:val="20"/>
          <w:lang w:val="en-US"/>
        </w:rPr>
      </w:pPr>
      <w:r w:rsidRPr="009B0BA7">
        <w:rPr>
          <w:rFonts w:ascii="Arial" w:hAnsi="Arial" w:cs="Arial"/>
          <w:b/>
          <w:bCs/>
          <w:color w:val="CF4A02"/>
          <w:sz w:val="20"/>
          <w:szCs w:val="20"/>
          <w:lang w:val="en-US"/>
        </w:rPr>
        <w:t>Registration of indirect subsidiaries</w:t>
      </w:r>
    </w:p>
    <w:p w14:paraId="660FF740" w14:textId="77777777" w:rsidR="006A172D" w:rsidRPr="009B0BA7" w:rsidRDefault="006A172D" w:rsidP="00773630">
      <w:pPr>
        <w:ind w:left="540"/>
        <w:rPr>
          <w:rFonts w:ascii="Arial" w:hAnsi="Arial" w:cs="Arial"/>
          <w:b/>
          <w:bCs/>
          <w:color w:val="CF4A02"/>
          <w:sz w:val="20"/>
          <w:szCs w:val="20"/>
          <w:lang w:val="en-US"/>
        </w:rPr>
      </w:pPr>
    </w:p>
    <w:p w14:paraId="62C5051A" w14:textId="556C6E10" w:rsidR="00CA3222" w:rsidRPr="009B0BA7" w:rsidRDefault="00CA3222" w:rsidP="00773630">
      <w:pPr>
        <w:ind w:left="540"/>
        <w:rPr>
          <w:rFonts w:ascii="Arial" w:hAnsi="Arial" w:cs="Arial"/>
          <w:color w:val="CF4A02"/>
          <w:sz w:val="20"/>
          <w:szCs w:val="20"/>
          <w:lang w:val="en-US"/>
        </w:rPr>
      </w:pPr>
      <w:r w:rsidRPr="009B0BA7">
        <w:rPr>
          <w:rFonts w:ascii="Arial" w:hAnsi="Arial" w:cs="Arial"/>
          <w:color w:val="CF4A02"/>
          <w:sz w:val="20"/>
          <w:szCs w:val="20"/>
          <w:lang w:val="en-US"/>
        </w:rPr>
        <w:t>ETA AQUA Company Limited (“ETA</w:t>
      </w:r>
      <w:r w:rsidR="005D73B4" w:rsidRPr="009B0BA7">
        <w:rPr>
          <w:rFonts w:ascii="Arial" w:hAnsi="Arial" w:cs="Arial"/>
          <w:color w:val="CF4A02"/>
          <w:sz w:val="20"/>
          <w:szCs w:val="20"/>
          <w:lang w:val="en-US"/>
        </w:rPr>
        <w:t>A</w:t>
      </w:r>
      <w:r w:rsidRPr="009B0BA7">
        <w:rPr>
          <w:rFonts w:ascii="Arial" w:hAnsi="Arial" w:cs="Arial"/>
          <w:color w:val="CF4A02"/>
          <w:sz w:val="20"/>
          <w:szCs w:val="20"/>
          <w:lang w:val="en-US"/>
        </w:rPr>
        <w:t xml:space="preserve">”) </w:t>
      </w:r>
    </w:p>
    <w:p w14:paraId="3B61B167" w14:textId="77777777" w:rsidR="00CA3222" w:rsidRPr="009B0BA7" w:rsidRDefault="00CA3222" w:rsidP="00773630">
      <w:pPr>
        <w:ind w:left="540"/>
        <w:jc w:val="thaiDistribute"/>
        <w:rPr>
          <w:rFonts w:ascii="Arial" w:hAnsi="Arial" w:cs="Arial"/>
          <w:color w:val="202124"/>
          <w:sz w:val="20"/>
          <w:szCs w:val="20"/>
          <w:shd w:val="clear" w:color="auto" w:fill="FFFFFF"/>
          <w:lang w:val="en-US"/>
        </w:rPr>
      </w:pPr>
    </w:p>
    <w:p w14:paraId="2DDF9908" w14:textId="2C351E6D" w:rsidR="001343AD" w:rsidRPr="009B0BA7" w:rsidRDefault="00CA3222" w:rsidP="00773630">
      <w:pPr>
        <w:ind w:left="540"/>
        <w:jc w:val="thaiDistribute"/>
        <w:rPr>
          <w:rFonts w:ascii="Arial" w:hAnsi="Arial" w:cs="Arial"/>
          <w:color w:val="202124"/>
          <w:sz w:val="20"/>
          <w:szCs w:val="20"/>
          <w:shd w:val="clear" w:color="auto" w:fill="FFFFFF"/>
        </w:rPr>
      </w:pPr>
      <w:r w:rsidRPr="009B0BA7">
        <w:rPr>
          <w:rFonts w:ascii="Arial" w:hAnsi="Arial" w:cs="Arial"/>
          <w:color w:val="202124"/>
          <w:sz w:val="20"/>
          <w:szCs w:val="20"/>
          <w:shd w:val="clear" w:color="auto" w:fill="FFFFFF"/>
        </w:rPr>
        <w:t>O</w:t>
      </w:r>
      <w:r w:rsidR="001343AD" w:rsidRPr="009B0BA7">
        <w:rPr>
          <w:rFonts w:ascii="Arial" w:hAnsi="Arial" w:cs="Arial"/>
          <w:color w:val="202124"/>
          <w:sz w:val="20"/>
          <w:szCs w:val="20"/>
          <w:shd w:val="clear" w:color="auto" w:fill="FFFFFF"/>
        </w:rPr>
        <w:t>n 24 February 2021, the Board of Directors meeting of EFA no.</w:t>
      </w:r>
      <w:r w:rsidR="008159FC" w:rsidRPr="009B0BA7">
        <w:rPr>
          <w:rFonts w:ascii="Arial" w:hAnsi="Arial" w:cs="Arial"/>
          <w:color w:val="202124"/>
          <w:sz w:val="20"/>
          <w:szCs w:val="20"/>
          <w:shd w:val="clear" w:color="auto" w:fill="FFFFFF"/>
        </w:rPr>
        <w:t xml:space="preserve"> </w:t>
      </w:r>
      <w:r w:rsidR="001343AD" w:rsidRPr="009B0BA7">
        <w:rPr>
          <w:rFonts w:ascii="Arial" w:hAnsi="Arial" w:cs="Arial"/>
          <w:color w:val="202124"/>
          <w:sz w:val="20"/>
          <w:szCs w:val="20"/>
          <w:shd w:val="clear" w:color="auto" w:fill="FFFFFF"/>
        </w:rPr>
        <w:t>1/2</w:t>
      </w:r>
      <w:r w:rsidR="008E4CDC" w:rsidRPr="009B0BA7">
        <w:rPr>
          <w:rFonts w:ascii="Arial" w:hAnsi="Arial" w:cs="Arial"/>
          <w:color w:val="202124"/>
          <w:sz w:val="20"/>
          <w:szCs w:val="20"/>
          <w:shd w:val="clear" w:color="auto" w:fill="FFFFFF"/>
        </w:rPr>
        <w:t>021</w:t>
      </w:r>
      <w:r w:rsidR="001343AD" w:rsidRPr="009B0BA7">
        <w:rPr>
          <w:rFonts w:ascii="Arial" w:hAnsi="Arial" w:cs="Arial"/>
          <w:color w:val="202124"/>
          <w:sz w:val="20"/>
          <w:szCs w:val="20"/>
          <w:shd w:val="clear" w:color="auto" w:fill="FFFFFF"/>
        </w:rPr>
        <w:t xml:space="preserve"> has </w:t>
      </w:r>
      <w:r w:rsidR="001343AD" w:rsidRPr="00203364">
        <w:rPr>
          <w:rFonts w:ascii="Arial" w:hAnsi="Arial" w:cs="Arial"/>
          <w:color w:val="202124"/>
          <w:sz w:val="20"/>
          <w:szCs w:val="20"/>
          <w:shd w:val="clear" w:color="auto" w:fill="FFFFFF"/>
        </w:rPr>
        <w:t xml:space="preserve">passed a resolution to </w:t>
      </w:r>
      <w:r w:rsidRPr="00203364">
        <w:rPr>
          <w:rFonts w:ascii="Arial" w:hAnsi="Arial" w:cs="Arial"/>
          <w:color w:val="202124"/>
          <w:sz w:val="20"/>
          <w:szCs w:val="20"/>
          <w:shd w:val="clear" w:color="auto" w:fill="FFFFFF"/>
        </w:rPr>
        <w:t xml:space="preserve">set up a </w:t>
      </w:r>
      <w:r w:rsidR="001343AD" w:rsidRPr="00203364">
        <w:rPr>
          <w:rFonts w:ascii="Arial" w:hAnsi="Arial" w:cs="Arial"/>
          <w:color w:val="202124"/>
          <w:sz w:val="20"/>
          <w:szCs w:val="20"/>
          <w:shd w:val="clear" w:color="auto" w:fill="FFFFFF"/>
        </w:rPr>
        <w:t>new subsidiary, ETA AQUA Company Limited</w:t>
      </w:r>
      <w:r w:rsidR="005128AB" w:rsidRPr="00203364">
        <w:rPr>
          <w:rFonts w:ascii="Arial" w:hAnsi="Arial" w:cs="Arial"/>
          <w:color w:val="202124"/>
          <w:sz w:val="20"/>
          <w:szCs w:val="20"/>
          <w:shd w:val="clear" w:color="auto" w:fill="FFFFFF"/>
        </w:rPr>
        <w:t xml:space="preserve">, </w:t>
      </w:r>
      <w:r w:rsidRPr="00203364">
        <w:rPr>
          <w:rFonts w:ascii="Arial" w:hAnsi="Arial" w:cs="Arial"/>
          <w:color w:val="202124"/>
          <w:sz w:val="20"/>
          <w:szCs w:val="20"/>
          <w:shd w:val="clear" w:color="auto" w:fill="FFFFFF"/>
        </w:rPr>
        <w:t xml:space="preserve">to support expansion to </w:t>
      </w:r>
      <w:r w:rsidR="00FF1293" w:rsidRPr="00203364">
        <w:rPr>
          <w:rFonts w:ascii="Arial" w:hAnsi="Arial" w:cs="Arial"/>
          <w:color w:val="202124"/>
          <w:sz w:val="20"/>
          <w:szCs w:val="20"/>
          <w:shd w:val="clear" w:color="auto" w:fill="FFFFFF"/>
        </w:rPr>
        <w:t>solar water pump systems</w:t>
      </w:r>
      <w:r w:rsidR="005128AB" w:rsidRPr="00203364">
        <w:rPr>
          <w:rFonts w:ascii="Arial" w:hAnsi="Arial" w:cs="Arial"/>
          <w:color w:val="202124"/>
          <w:sz w:val="20"/>
          <w:szCs w:val="20"/>
          <w:shd w:val="clear" w:color="auto" w:fill="FFFFFF"/>
        </w:rPr>
        <w:t>. ETA</w:t>
      </w:r>
      <w:r w:rsidR="005D73B4" w:rsidRPr="00203364">
        <w:rPr>
          <w:rFonts w:ascii="Arial" w:hAnsi="Arial" w:cs="Arial"/>
          <w:color w:val="202124"/>
          <w:sz w:val="20"/>
          <w:szCs w:val="20"/>
          <w:shd w:val="clear" w:color="auto" w:fill="FFFFFF"/>
        </w:rPr>
        <w:t>A</w:t>
      </w:r>
      <w:r w:rsidR="005128AB" w:rsidRPr="00203364">
        <w:rPr>
          <w:rFonts w:ascii="Arial" w:hAnsi="Arial" w:cs="Arial"/>
          <w:color w:val="202124"/>
          <w:sz w:val="20"/>
          <w:szCs w:val="20"/>
          <w:shd w:val="clear" w:color="auto" w:fill="FFFFFF"/>
        </w:rPr>
        <w:t xml:space="preserve"> has</w:t>
      </w:r>
      <w:r w:rsidR="001343AD" w:rsidRPr="00203364">
        <w:rPr>
          <w:rFonts w:ascii="Arial" w:hAnsi="Arial" w:cs="Arial"/>
          <w:color w:val="202124"/>
          <w:sz w:val="20"/>
          <w:szCs w:val="20"/>
          <w:shd w:val="clear" w:color="auto" w:fill="FFFFFF"/>
        </w:rPr>
        <w:t xml:space="preserve"> registered capital of Baht 1.00 million, comprising 10,000 ordinary shares, at par value of Baht 100.00 </w:t>
      </w:r>
      <w:r w:rsidR="005128AB" w:rsidRPr="00203364">
        <w:rPr>
          <w:rFonts w:ascii="Arial" w:hAnsi="Arial" w:cs="Arial"/>
          <w:color w:val="202124"/>
          <w:sz w:val="20"/>
          <w:szCs w:val="20"/>
          <w:shd w:val="clear" w:color="auto" w:fill="FFFFFF"/>
        </w:rPr>
        <w:t>each, where</w:t>
      </w:r>
      <w:r w:rsidR="001343AD" w:rsidRPr="00203364">
        <w:rPr>
          <w:rFonts w:ascii="Arial" w:hAnsi="Arial" w:cs="Arial"/>
          <w:color w:val="202124"/>
          <w:sz w:val="20"/>
          <w:szCs w:val="20"/>
          <w:shd w:val="clear" w:color="auto" w:fill="FFFFFF"/>
        </w:rPr>
        <w:t xml:space="preserve"> EFA holds ownership interest of 50.98%</w:t>
      </w:r>
      <w:r w:rsidR="00F84A9C" w:rsidRPr="00203364">
        <w:rPr>
          <w:rFonts w:ascii="Arial" w:hAnsi="Arial" w:cs="Arial"/>
          <w:color w:val="202124"/>
          <w:sz w:val="20"/>
          <w:szCs w:val="20"/>
          <w:shd w:val="clear" w:color="auto" w:fill="FFFFFF"/>
        </w:rPr>
        <w:t xml:space="preserve"> and</w:t>
      </w:r>
      <w:r w:rsidR="005128AB" w:rsidRPr="00203364">
        <w:rPr>
          <w:rFonts w:ascii="Arial" w:hAnsi="Arial" w:cs="Arial"/>
          <w:color w:val="202124"/>
          <w:sz w:val="20"/>
          <w:szCs w:val="20"/>
          <w:shd w:val="clear" w:color="auto" w:fill="FFFFFF"/>
        </w:rPr>
        <w:t xml:space="preserve"> has</w:t>
      </w:r>
      <w:r w:rsidR="005128AB" w:rsidRPr="009B0BA7">
        <w:rPr>
          <w:rFonts w:ascii="Arial" w:hAnsi="Arial" w:cs="Arial"/>
          <w:color w:val="202124"/>
          <w:sz w:val="20"/>
          <w:szCs w:val="20"/>
          <w:shd w:val="clear" w:color="auto" w:fill="FFFFFF"/>
        </w:rPr>
        <w:t xml:space="preserve"> paid </w:t>
      </w:r>
      <w:r w:rsidR="001343AD" w:rsidRPr="009B0BA7">
        <w:rPr>
          <w:rFonts w:ascii="Arial" w:hAnsi="Arial" w:cs="Arial"/>
          <w:color w:val="202124"/>
          <w:sz w:val="20"/>
          <w:szCs w:val="20"/>
          <w:shd w:val="clear" w:color="auto" w:fill="FFFFFF"/>
        </w:rPr>
        <w:t xml:space="preserve">share subscription of 25%, </w:t>
      </w:r>
      <w:proofErr w:type="spellStart"/>
      <w:r w:rsidR="001343AD" w:rsidRPr="009B0BA7">
        <w:rPr>
          <w:rFonts w:ascii="Arial" w:hAnsi="Arial" w:cs="Arial"/>
          <w:color w:val="202124"/>
          <w:sz w:val="20"/>
          <w:szCs w:val="20"/>
          <w:shd w:val="clear" w:color="auto" w:fill="FFFFFF"/>
        </w:rPr>
        <w:t>totaling</w:t>
      </w:r>
      <w:proofErr w:type="spellEnd"/>
      <w:r w:rsidR="001343AD" w:rsidRPr="009B0BA7">
        <w:rPr>
          <w:rFonts w:ascii="Arial" w:hAnsi="Arial" w:cs="Arial"/>
          <w:color w:val="202124"/>
          <w:sz w:val="20"/>
          <w:szCs w:val="20"/>
          <w:shd w:val="clear" w:color="auto" w:fill="FFFFFF"/>
        </w:rPr>
        <w:t xml:space="preserve"> Baht 0.13 million</w:t>
      </w:r>
      <w:r w:rsidR="005128AB" w:rsidRPr="009B0BA7">
        <w:rPr>
          <w:rFonts w:ascii="Arial" w:hAnsi="Arial" w:cs="Arial"/>
          <w:color w:val="202124"/>
          <w:sz w:val="20"/>
          <w:szCs w:val="20"/>
          <w:shd w:val="clear" w:color="auto" w:fill="FFFFFF"/>
        </w:rPr>
        <w:t>.</w:t>
      </w:r>
    </w:p>
    <w:p w14:paraId="22B9B07F" w14:textId="77777777" w:rsidR="003F40D7" w:rsidRPr="009B0BA7" w:rsidRDefault="003F40D7" w:rsidP="00A40C5D">
      <w:pPr>
        <w:ind w:left="540"/>
        <w:jc w:val="thaiDistribute"/>
        <w:rPr>
          <w:rFonts w:ascii="Arial" w:hAnsi="Arial" w:cs="Arial"/>
          <w:color w:val="202124"/>
          <w:sz w:val="20"/>
          <w:szCs w:val="20"/>
          <w:shd w:val="clear" w:color="auto" w:fill="FFFFFF"/>
          <w:lang w:val="en-US"/>
        </w:rPr>
      </w:pPr>
    </w:p>
    <w:p w14:paraId="22FBAB0E" w14:textId="3BC735E0" w:rsidR="009B029F" w:rsidRPr="009B0BA7" w:rsidRDefault="00E53740" w:rsidP="00773630">
      <w:pPr>
        <w:ind w:left="540"/>
        <w:jc w:val="thaiDistribute"/>
        <w:rPr>
          <w:rFonts w:ascii="Arial" w:hAnsi="Arial" w:cs="Arial"/>
          <w:color w:val="CF4A02"/>
          <w:sz w:val="20"/>
          <w:szCs w:val="20"/>
          <w:lang w:val="en-US"/>
        </w:rPr>
      </w:pPr>
      <w:r w:rsidRPr="009B0BA7">
        <w:rPr>
          <w:rFonts w:ascii="Arial" w:hAnsi="Arial" w:cs="Arial"/>
          <w:color w:val="CF4A02"/>
          <w:sz w:val="20"/>
          <w:szCs w:val="20"/>
          <w:lang w:val="en-US"/>
        </w:rPr>
        <w:t xml:space="preserve">ETA IOT Company Limited </w:t>
      </w:r>
      <w:r w:rsidR="009B029F" w:rsidRPr="009B0BA7">
        <w:rPr>
          <w:rFonts w:ascii="Arial" w:hAnsi="Arial" w:cs="Arial"/>
          <w:color w:val="CF4A02"/>
          <w:sz w:val="20"/>
          <w:szCs w:val="20"/>
          <w:lang w:val="en-US"/>
        </w:rPr>
        <w:t xml:space="preserve">(“ETAI”) </w:t>
      </w:r>
    </w:p>
    <w:p w14:paraId="785D48D5" w14:textId="77777777" w:rsidR="00FD3C0E" w:rsidRPr="009B0BA7" w:rsidRDefault="00FD3C0E" w:rsidP="00A40C5D">
      <w:pPr>
        <w:ind w:left="540"/>
        <w:jc w:val="thaiDistribute"/>
        <w:rPr>
          <w:rFonts w:ascii="Arial" w:hAnsi="Arial" w:cs="Arial"/>
          <w:color w:val="202124"/>
          <w:sz w:val="20"/>
          <w:szCs w:val="20"/>
          <w:shd w:val="clear" w:color="auto" w:fill="FFFFFF"/>
          <w:lang w:val="en-US"/>
        </w:rPr>
      </w:pPr>
    </w:p>
    <w:p w14:paraId="52E6D61B" w14:textId="3F84C9FB" w:rsidR="00FD3C0E" w:rsidRPr="009B0BA7" w:rsidRDefault="003B5D42" w:rsidP="00773630">
      <w:pPr>
        <w:ind w:left="540"/>
        <w:jc w:val="thaiDistribute"/>
        <w:rPr>
          <w:rFonts w:ascii="Arial" w:hAnsi="Arial" w:cs="Arial"/>
          <w:color w:val="202124"/>
          <w:sz w:val="20"/>
          <w:szCs w:val="20"/>
          <w:shd w:val="clear" w:color="auto" w:fill="FFFFFF"/>
          <w:lang w:val="en-US"/>
        </w:rPr>
      </w:pPr>
      <w:r w:rsidRPr="009B0BA7">
        <w:rPr>
          <w:rFonts w:ascii="Arial" w:hAnsi="Arial" w:cs="Arial"/>
          <w:color w:val="202124"/>
          <w:sz w:val="20"/>
          <w:szCs w:val="20"/>
          <w:shd w:val="clear" w:color="auto" w:fill="FFFFFF"/>
          <w:lang w:val="en-US"/>
        </w:rPr>
        <w:t xml:space="preserve">On 11 May 2021, the Board of Directors meeting of EFA no. 4/2021 has passed a resolution to set up a new subsidiary, ETA IOT Company Limited, to provide software development service, related with water supply management, including distribution, </w:t>
      </w:r>
      <w:proofErr w:type="gramStart"/>
      <w:r w:rsidRPr="009B0BA7">
        <w:rPr>
          <w:rFonts w:ascii="Arial" w:hAnsi="Arial" w:cs="Arial"/>
          <w:color w:val="202124"/>
          <w:sz w:val="20"/>
          <w:szCs w:val="20"/>
          <w:shd w:val="clear" w:color="auto" w:fill="FFFFFF"/>
          <w:lang w:val="en-US"/>
        </w:rPr>
        <w:t>installation</w:t>
      </w:r>
      <w:proofErr w:type="gramEnd"/>
      <w:r w:rsidRPr="009B0BA7">
        <w:rPr>
          <w:rFonts w:ascii="Arial" w:hAnsi="Arial" w:cs="Arial"/>
          <w:color w:val="202124"/>
          <w:sz w:val="20"/>
          <w:szCs w:val="20"/>
          <w:shd w:val="clear" w:color="auto" w:fill="FFFFFF"/>
          <w:lang w:val="en-US"/>
        </w:rPr>
        <w:t xml:space="preserve"> and sale after service for its product and equipment (not started operation yet). ETAI has registered capital of Baht 5.00 million, comprising 50,000 ordinary shares, at par value of Baht 100.00 each, where EFA holds ownership interest of 69.99%. EFA has paid share subscription of 25%, totaling Baht 0.87 million.</w:t>
      </w:r>
    </w:p>
    <w:p w14:paraId="0E28943A" w14:textId="53D6E5D7" w:rsidR="008D7CF4" w:rsidRPr="009B0BA7" w:rsidRDefault="008D7CF4" w:rsidP="008116BD">
      <w:pPr>
        <w:jc w:val="thaiDistribute"/>
        <w:rPr>
          <w:rFonts w:ascii="Arial" w:hAnsi="Arial" w:cs="Arial"/>
          <w:sz w:val="20"/>
          <w:szCs w:val="20"/>
          <w:lang w:val="en-US"/>
        </w:rPr>
      </w:pPr>
    </w:p>
    <w:p w14:paraId="3D228E95" w14:textId="32ACEA5D" w:rsidR="00A95CB6" w:rsidRPr="009B0BA7" w:rsidRDefault="00A95CB6" w:rsidP="00A95CB6">
      <w:pPr>
        <w:tabs>
          <w:tab w:val="left" w:pos="540"/>
        </w:tabs>
        <w:ind w:left="540" w:hanging="540"/>
        <w:rPr>
          <w:rFonts w:ascii="Arial" w:eastAsia="Arial Unicode MS" w:hAnsi="Arial" w:cs="Arial"/>
          <w:b/>
          <w:bCs/>
          <w:color w:val="CF4A02"/>
          <w:sz w:val="20"/>
          <w:szCs w:val="20"/>
        </w:rPr>
      </w:pPr>
      <w:r w:rsidRPr="009B0BA7">
        <w:rPr>
          <w:rFonts w:ascii="Arial" w:eastAsia="Arial Unicode MS" w:hAnsi="Arial" w:cs="Arial"/>
          <w:b/>
          <w:bCs/>
          <w:color w:val="CF4A02"/>
          <w:sz w:val="20"/>
          <w:szCs w:val="20"/>
        </w:rPr>
        <w:t>11.</w:t>
      </w:r>
      <w:r w:rsidR="006A172D" w:rsidRPr="009B0BA7">
        <w:rPr>
          <w:rFonts w:ascii="Arial" w:eastAsia="Arial Unicode MS" w:hAnsi="Arial" w:cs="Arial"/>
          <w:b/>
          <w:bCs/>
          <w:color w:val="CF4A02"/>
          <w:sz w:val="20"/>
          <w:szCs w:val="20"/>
        </w:rPr>
        <w:t>2</w:t>
      </w:r>
      <w:r w:rsidRPr="009B0BA7">
        <w:rPr>
          <w:rFonts w:ascii="Arial" w:eastAsia="Arial Unicode MS" w:hAnsi="Arial" w:cs="Arial"/>
          <w:b/>
          <w:bCs/>
          <w:color w:val="CF4A02"/>
          <w:sz w:val="20"/>
          <w:szCs w:val="20"/>
        </w:rPr>
        <w:tab/>
      </w:r>
      <w:r w:rsidR="003312FC" w:rsidRPr="009B0BA7">
        <w:rPr>
          <w:rFonts w:ascii="Arial" w:eastAsia="Arial Unicode MS" w:hAnsi="Arial" w:cs="Arial"/>
          <w:b/>
          <w:bCs/>
          <w:color w:val="CF4A02"/>
          <w:sz w:val="20"/>
          <w:szCs w:val="20"/>
        </w:rPr>
        <w:t>R</w:t>
      </w:r>
      <w:r w:rsidR="00E900D9" w:rsidRPr="009B0BA7">
        <w:rPr>
          <w:rFonts w:ascii="Arial" w:eastAsia="Arial Unicode MS" w:hAnsi="Arial" w:cs="Arial"/>
          <w:b/>
          <w:bCs/>
          <w:color w:val="CF4A02"/>
          <w:sz w:val="20"/>
          <w:szCs w:val="20"/>
        </w:rPr>
        <w:t>estructuring</w:t>
      </w:r>
      <w:r w:rsidR="003312FC" w:rsidRPr="009B0BA7">
        <w:rPr>
          <w:rFonts w:ascii="Arial" w:eastAsia="Arial Unicode MS" w:hAnsi="Arial" w:cs="Arial"/>
          <w:b/>
          <w:bCs/>
          <w:color w:val="CF4A02"/>
          <w:sz w:val="20"/>
          <w:szCs w:val="20"/>
        </w:rPr>
        <w:t xml:space="preserve"> of</w:t>
      </w:r>
      <w:r w:rsidR="00E900D9" w:rsidRPr="009B0BA7">
        <w:rPr>
          <w:rFonts w:ascii="Arial" w:eastAsia="Arial Unicode MS" w:hAnsi="Arial" w:cs="Arial"/>
          <w:b/>
          <w:bCs/>
          <w:color w:val="CF4A02"/>
          <w:sz w:val="20"/>
          <w:szCs w:val="20"/>
        </w:rPr>
        <w:t xml:space="preserve"> </w:t>
      </w:r>
      <w:r w:rsidRPr="009B0BA7">
        <w:rPr>
          <w:rFonts w:ascii="Arial" w:eastAsia="Arial Unicode MS" w:hAnsi="Arial" w:cs="Arial"/>
          <w:b/>
          <w:bCs/>
          <w:color w:val="CF4A02"/>
          <w:sz w:val="20"/>
          <w:szCs w:val="20"/>
        </w:rPr>
        <w:t>investment</w:t>
      </w:r>
      <w:r w:rsidR="00E900D9" w:rsidRPr="009B0BA7">
        <w:rPr>
          <w:rFonts w:ascii="Arial" w:eastAsia="Arial Unicode MS" w:hAnsi="Arial" w:cs="Arial"/>
          <w:b/>
          <w:bCs/>
          <w:color w:val="CF4A02"/>
          <w:sz w:val="20"/>
          <w:szCs w:val="20"/>
        </w:rPr>
        <w:t xml:space="preserve"> </w:t>
      </w:r>
      <w:r w:rsidR="003312FC" w:rsidRPr="009B0BA7">
        <w:rPr>
          <w:rFonts w:ascii="Arial" w:eastAsia="Arial Unicode MS" w:hAnsi="Arial" w:cs="Arial"/>
          <w:b/>
          <w:bCs/>
          <w:color w:val="CF4A02"/>
          <w:sz w:val="20"/>
          <w:szCs w:val="20"/>
        </w:rPr>
        <w:t>within</w:t>
      </w:r>
      <w:r w:rsidR="00E900D9" w:rsidRPr="009B0BA7">
        <w:rPr>
          <w:rFonts w:ascii="Arial" w:eastAsia="Arial Unicode MS" w:hAnsi="Arial" w:cs="Arial"/>
          <w:b/>
          <w:bCs/>
          <w:color w:val="CF4A02"/>
          <w:sz w:val="20"/>
          <w:szCs w:val="20"/>
        </w:rPr>
        <w:t xml:space="preserve"> the Group</w:t>
      </w:r>
    </w:p>
    <w:p w14:paraId="64531177" w14:textId="77777777" w:rsidR="00797507" w:rsidRPr="009B0BA7" w:rsidRDefault="00797507" w:rsidP="00A95CB6">
      <w:pPr>
        <w:ind w:left="540"/>
        <w:jc w:val="thaiDistribute"/>
        <w:rPr>
          <w:rFonts w:ascii="Arial" w:hAnsi="Arial" w:cs="Arial"/>
          <w:sz w:val="20"/>
          <w:szCs w:val="20"/>
        </w:rPr>
      </w:pPr>
    </w:p>
    <w:p w14:paraId="339E15B7" w14:textId="46D1168A" w:rsidR="00A95CB6" w:rsidRPr="009B0BA7" w:rsidRDefault="00AE714A" w:rsidP="00A95CB6">
      <w:pPr>
        <w:ind w:left="540"/>
        <w:jc w:val="thaiDistribute"/>
        <w:rPr>
          <w:rFonts w:ascii="Arial" w:hAnsi="Arial" w:cs="Arial"/>
          <w:spacing w:val="-6"/>
          <w:sz w:val="20"/>
          <w:szCs w:val="20"/>
          <w:lang w:val="en-US"/>
        </w:rPr>
      </w:pPr>
      <w:r w:rsidRPr="009B0BA7">
        <w:rPr>
          <w:rFonts w:ascii="Arial" w:hAnsi="Arial" w:cs="Arial"/>
          <w:spacing w:val="-4"/>
          <w:sz w:val="20"/>
          <w:szCs w:val="20"/>
        </w:rPr>
        <w:t>O</w:t>
      </w:r>
      <w:r w:rsidRPr="009B0BA7">
        <w:rPr>
          <w:rFonts w:ascii="Arial" w:hAnsi="Arial" w:cs="Arial"/>
          <w:spacing w:val="-4"/>
          <w:sz w:val="20"/>
          <w:szCs w:val="20"/>
          <w:lang w:val="en-US"/>
        </w:rPr>
        <w:t>n 8 September 2021, t</w:t>
      </w:r>
      <w:r w:rsidR="00A95CB6" w:rsidRPr="009B0BA7">
        <w:rPr>
          <w:rFonts w:ascii="Arial" w:hAnsi="Arial" w:cs="Arial"/>
          <w:spacing w:val="-4"/>
          <w:sz w:val="20"/>
          <w:szCs w:val="20"/>
          <w:lang w:val="en-US"/>
        </w:rPr>
        <w:t xml:space="preserve">he Board of Directors meeting no. 6/2021 has </w:t>
      </w:r>
      <w:r w:rsidR="00004BEF" w:rsidRPr="009B0BA7">
        <w:rPr>
          <w:rFonts w:ascii="Arial" w:hAnsi="Arial" w:cs="Arial"/>
          <w:spacing w:val="-4"/>
          <w:sz w:val="20"/>
          <w:szCs w:val="20"/>
          <w:lang w:val="en-US"/>
        </w:rPr>
        <w:t xml:space="preserve">passed a resolution to </w:t>
      </w:r>
      <w:r w:rsidR="00A95CB6" w:rsidRPr="009B0BA7">
        <w:rPr>
          <w:rFonts w:ascii="Arial" w:hAnsi="Arial" w:cs="Arial"/>
          <w:spacing w:val="-4"/>
          <w:sz w:val="20"/>
          <w:szCs w:val="20"/>
          <w:lang w:val="en-US"/>
        </w:rPr>
        <w:t xml:space="preserve">approve that the Group restructure its holding of investment in subsidiaries to support operations following changes in operating environment. The restructuring does not change overall ownership interest of the </w:t>
      </w:r>
      <w:r w:rsidR="00A95CB6" w:rsidRPr="009B0BA7">
        <w:rPr>
          <w:rFonts w:ascii="Arial" w:hAnsi="Arial" w:cs="Arial"/>
          <w:spacing w:val="-6"/>
          <w:sz w:val="20"/>
          <w:szCs w:val="20"/>
          <w:lang w:val="en-US"/>
        </w:rPr>
        <w:t>Group as a whole.</w:t>
      </w:r>
    </w:p>
    <w:p w14:paraId="67640C71" w14:textId="77777777" w:rsidR="00A95CB6" w:rsidRPr="009B0BA7" w:rsidRDefault="00A95CB6" w:rsidP="008116BD">
      <w:pPr>
        <w:jc w:val="thaiDistribute"/>
        <w:rPr>
          <w:rFonts w:ascii="Arial" w:hAnsi="Arial" w:cs="Arial"/>
          <w:sz w:val="20"/>
          <w:szCs w:val="20"/>
          <w:lang w:val="en-US"/>
        </w:rPr>
      </w:pPr>
    </w:p>
    <w:p w14:paraId="750D2793" w14:textId="77777777" w:rsidR="00D36898" w:rsidRPr="009B0BA7" w:rsidRDefault="00D36898" w:rsidP="008116BD">
      <w:pPr>
        <w:jc w:val="thaiDistribute"/>
        <w:rPr>
          <w:rFonts w:ascii="Arial" w:hAnsi="Arial" w:cs="Arial"/>
          <w:sz w:val="20"/>
          <w:szCs w:val="20"/>
          <w:lang w:val="en-US"/>
        </w:rPr>
        <w:sectPr w:rsidR="00D36898" w:rsidRPr="009B0BA7" w:rsidSect="00515C9F">
          <w:headerReference w:type="default" r:id="rId8"/>
          <w:footerReference w:type="default" r:id="rId9"/>
          <w:pgSz w:w="11907" w:h="16840" w:code="9"/>
          <w:pgMar w:top="1440" w:right="720" w:bottom="720" w:left="1728" w:header="706" w:footer="706" w:gutter="0"/>
          <w:pgNumType w:start="11"/>
          <w:cols w:space="720"/>
          <w:docGrid w:linePitch="381"/>
        </w:sectPr>
      </w:pPr>
    </w:p>
    <w:p w14:paraId="7FA1C4DC" w14:textId="77777777" w:rsidR="00392C73" w:rsidRPr="00203364" w:rsidRDefault="00392C73" w:rsidP="00392C73">
      <w:pPr>
        <w:ind w:left="540"/>
        <w:jc w:val="thaiDistribute"/>
        <w:rPr>
          <w:rFonts w:ascii="Arial" w:hAnsi="Arial" w:cs="Arial"/>
          <w:sz w:val="20"/>
          <w:szCs w:val="20"/>
          <w:lang w:val="en-US"/>
        </w:rPr>
      </w:pPr>
    </w:p>
    <w:p w14:paraId="091EA9D2" w14:textId="514BA9EF" w:rsidR="00D36898" w:rsidRPr="009B0BA7" w:rsidRDefault="00E42529" w:rsidP="00392C73">
      <w:pPr>
        <w:ind w:left="540"/>
        <w:jc w:val="thaiDistribute"/>
        <w:rPr>
          <w:rFonts w:ascii="Arial" w:hAnsi="Arial" w:cs="Arial"/>
          <w:sz w:val="20"/>
          <w:szCs w:val="20"/>
          <w:lang w:val="en-US"/>
        </w:rPr>
      </w:pPr>
      <w:r w:rsidRPr="009B0BA7">
        <w:rPr>
          <w:rFonts w:ascii="Arial" w:hAnsi="Arial" w:cs="Arial"/>
          <w:sz w:val="20"/>
          <w:szCs w:val="20"/>
          <w:lang w:val="en-US"/>
        </w:rPr>
        <w:t>Details of investment holding structure before and after the restructuring can be presented as follows.</w:t>
      </w:r>
    </w:p>
    <w:p w14:paraId="5EC31249" w14:textId="77777777" w:rsidR="005925DA" w:rsidRPr="009B0BA7" w:rsidRDefault="005925DA" w:rsidP="00392C73">
      <w:pPr>
        <w:ind w:left="540"/>
        <w:jc w:val="thaiDistribute"/>
        <w:rPr>
          <w:rFonts w:ascii="Arial" w:hAnsi="Arial" w:cs="Arial"/>
          <w:sz w:val="20"/>
          <w:szCs w:val="20"/>
          <w:lang w:val="en-US"/>
        </w:rPr>
      </w:pPr>
    </w:p>
    <w:tbl>
      <w:tblPr>
        <w:tblW w:w="14829" w:type="dxa"/>
        <w:tblInd w:w="648" w:type="dxa"/>
        <w:tblLayout w:type="fixed"/>
        <w:tblLook w:val="01E0" w:firstRow="1" w:lastRow="1" w:firstColumn="1" w:lastColumn="1" w:noHBand="0" w:noVBand="0"/>
      </w:tblPr>
      <w:tblGrid>
        <w:gridCol w:w="2437"/>
        <w:gridCol w:w="3119"/>
        <w:gridCol w:w="1194"/>
        <w:gridCol w:w="1275"/>
        <w:gridCol w:w="1276"/>
        <w:gridCol w:w="1418"/>
        <w:gridCol w:w="1275"/>
        <w:gridCol w:w="1418"/>
        <w:gridCol w:w="1417"/>
      </w:tblGrid>
      <w:tr w:rsidR="009E3720" w:rsidRPr="009B0BA7" w14:paraId="68631194" w14:textId="77777777" w:rsidTr="003C2BAC">
        <w:trPr>
          <w:trHeight w:val="95"/>
          <w:tblHeader/>
        </w:trPr>
        <w:tc>
          <w:tcPr>
            <w:tcW w:w="2437" w:type="dxa"/>
            <w:tcBorders>
              <w:top w:val="single" w:sz="4" w:space="0" w:color="auto"/>
            </w:tcBorders>
            <w:vAlign w:val="bottom"/>
          </w:tcPr>
          <w:p w14:paraId="489A154C" w14:textId="77777777" w:rsidR="009E3720" w:rsidRPr="009B0BA7" w:rsidRDefault="009E3720" w:rsidP="00797507">
            <w:pPr>
              <w:spacing w:line="256" w:lineRule="auto"/>
              <w:ind w:left="-101" w:right="-72"/>
              <w:jc w:val="left"/>
              <w:rPr>
                <w:rFonts w:ascii="Arial" w:hAnsi="Arial" w:cs="Arial"/>
                <w:b/>
                <w:bCs/>
                <w:sz w:val="16"/>
                <w:szCs w:val="16"/>
                <w:lang w:val="en-US"/>
              </w:rPr>
            </w:pPr>
          </w:p>
        </w:tc>
        <w:tc>
          <w:tcPr>
            <w:tcW w:w="3119" w:type="dxa"/>
            <w:tcBorders>
              <w:top w:val="single" w:sz="4" w:space="0" w:color="auto"/>
            </w:tcBorders>
            <w:vAlign w:val="bottom"/>
          </w:tcPr>
          <w:p w14:paraId="5A2FCD83" w14:textId="77777777" w:rsidR="009E3720" w:rsidRPr="009B0BA7" w:rsidRDefault="009E3720" w:rsidP="00797507">
            <w:pPr>
              <w:spacing w:line="256" w:lineRule="auto"/>
              <w:ind w:right="-72"/>
              <w:jc w:val="center"/>
              <w:rPr>
                <w:rFonts w:ascii="Arial" w:hAnsi="Arial" w:cs="Arial"/>
                <w:b/>
                <w:bCs/>
                <w:sz w:val="16"/>
                <w:szCs w:val="16"/>
              </w:rPr>
            </w:pPr>
          </w:p>
        </w:tc>
        <w:tc>
          <w:tcPr>
            <w:tcW w:w="1194" w:type="dxa"/>
            <w:tcBorders>
              <w:top w:val="single" w:sz="4" w:space="0" w:color="auto"/>
            </w:tcBorders>
            <w:vAlign w:val="bottom"/>
          </w:tcPr>
          <w:p w14:paraId="76EC10AC" w14:textId="77777777" w:rsidR="009E3720" w:rsidRPr="009B0BA7" w:rsidRDefault="009E3720" w:rsidP="00797507">
            <w:pPr>
              <w:spacing w:line="256" w:lineRule="auto"/>
              <w:ind w:right="-72"/>
              <w:jc w:val="center"/>
              <w:rPr>
                <w:rFonts w:ascii="Arial" w:hAnsi="Arial" w:cs="Arial"/>
                <w:b/>
                <w:bCs/>
                <w:sz w:val="16"/>
                <w:szCs w:val="16"/>
              </w:rPr>
            </w:pPr>
          </w:p>
        </w:tc>
        <w:tc>
          <w:tcPr>
            <w:tcW w:w="1275" w:type="dxa"/>
            <w:tcBorders>
              <w:top w:val="single" w:sz="4" w:space="0" w:color="auto"/>
              <w:left w:val="nil"/>
              <w:bottom w:val="nil"/>
              <w:right w:val="nil"/>
            </w:tcBorders>
            <w:vAlign w:val="bottom"/>
          </w:tcPr>
          <w:p w14:paraId="5948A0E0" w14:textId="77777777" w:rsidR="009E3720" w:rsidRPr="009B0BA7" w:rsidRDefault="009E3720" w:rsidP="00797507">
            <w:pPr>
              <w:spacing w:line="256" w:lineRule="auto"/>
              <w:ind w:right="-72"/>
              <w:jc w:val="center"/>
              <w:rPr>
                <w:rFonts w:ascii="Arial" w:hAnsi="Arial" w:cs="Arial"/>
                <w:b/>
                <w:bCs/>
                <w:sz w:val="16"/>
                <w:szCs w:val="16"/>
              </w:rPr>
            </w:pPr>
          </w:p>
        </w:tc>
        <w:tc>
          <w:tcPr>
            <w:tcW w:w="1276" w:type="dxa"/>
            <w:tcBorders>
              <w:top w:val="single" w:sz="4" w:space="0" w:color="auto"/>
              <w:left w:val="nil"/>
              <w:bottom w:val="nil"/>
              <w:right w:val="nil"/>
            </w:tcBorders>
            <w:vAlign w:val="bottom"/>
          </w:tcPr>
          <w:p w14:paraId="52509E18" w14:textId="77777777" w:rsidR="009E3720" w:rsidRPr="009B0BA7" w:rsidRDefault="009E3720" w:rsidP="00797507">
            <w:pPr>
              <w:spacing w:line="256" w:lineRule="auto"/>
              <w:ind w:right="-72"/>
              <w:jc w:val="center"/>
              <w:rPr>
                <w:rFonts w:ascii="Arial" w:hAnsi="Arial" w:cs="Arial"/>
                <w:b/>
                <w:bCs/>
                <w:sz w:val="16"/>
                <w:szCs w:val="16"/>
              </w:rPr>
            </w:pPr>
          </w:p>
        </w:tc>
        <w:tc>
          <w:tcPr>
            <w:tcW w:w="2693" w:type="dxa"/>
            <w:gridSpan w:val="2"/>
            <w:tcBorders>
              <w:top w:val="single" w:sz="4" w:space="0" w:color="auto"/>
              <w:left w:val="nil"/>
              <w:right w:val="nil"/>
            </w:tcBorders>
            <w:vAlign w:val="bottom"/>
          </w:tcPr>
          <w:p w14:paraId="6C32B281" w14:textId="362714DB" w:rsidR="009E3720" w:rsidRPr="009B0BA7" w:rsidRDefault="009E3720" w:rsidP="00797507">
            <w:pPr>
              <w:spacing w:line="256" w:lineRule="auto"/>
              <w:ind w:right="-72"/>
              <w:jc w:val="center"/>
              <w:rPr>
                <w:rFonts w:ascii="Arial" w:hAnsi="Arial" w:cs="Arial"/>
                <w:b/>
                <w:bCs/>
                <w:sz w:val="16"/>
                <w:szCs w:val="16"/>
              </w:rPr>
            </w:pPr>
          </w:p>
        </w:tc>
        <w:tc>
          <w:tcPr>
            <w:tcW w:w="2835" w:type="dxa"/>
            <w:gridSpan w:val="2"/>
            <w:tcBorders>
              <w:top w:val="single" w:sz="4" w:space="0" w:color="auto"/>
              <w:left w:val="nil"/>
              <w:bottom w:val="single" w:sz="4" w:space="0" w:color="auto"/>
              <w:right w:val="nil"/>
            </w:tcBorders>
          </w:tcPr>
          <w:p w14:paraId="7878A72C" w14:textId="10CCFC1F" w:rsidR="009E3720" w:rsidRPr="009B0BA7" w:rsidRDefault="009E3720" w:rsidP="00677057">
            <w:pPr>
              <w:spacing w:line="256" w:lineRule="auto"/>
              <w:ind w:right="-72"/>
              <w:jc w:val="center"/>
              <w:rPr>
                <w:rFonts w:ascii="Arial" w:hAnsi="Arial" w:cs="Arial"/>
                <w:b/>
                <w:bCs/>
                <w:sz w:val="16"/>
                <w:szCs w:val="16"/>
              </w:rPr>
            </w:pPr>
            <w:r w:rsidRPr="009B0BA7">
              <w:rPr>
                <w:rFonts w:ascii="Arial" w:hAnsi="Arial" w:cs="Arial"/>
                <w:b/>
                <w:bCs/>
                <w:sz w:val="16"/>
                <w:szCs w:val="16"/>
              </w:rPr>
              <w:t>Shareholding under</w:t>
            </w:r>
          </w:p>
        </w:tc>
      </w:tr>
      <w:tr w:rsidR="009E3720" w:rsidRPr="009B0BA7" w14:paraId="3FEDFDAA" w14:textId="77777777" w:rsidTr="003C2BAC">
        <w:trPr>
          <w:trHeight w:val="95"/>
          <w:tblHeader/>
        </w:trPr>
        <w:tc>
          <w:tcPr>
            <w:tcW w:w="2437" w:type="dxa"/>
            <w:vAlign w:val="bottom"/>
          </w:tcPr>
          <w:p w14:paraId="3BA63BE0" w14:textId="77777777" w:rsidR="009E3720" w:rsidRPr="009B0BA7" w:rsidRDefault="009E3720" w:rsidP="00797507">
            <w:pPr>
              <w:spacing w:line="256" w:lineRule="auto"/>
              <w:ind w:left="-101" w:right="-72"/>
              <w:jc w:val="center"/>
              <w:rPr>
                <w:rFonts w:ascii="Arial" w:hAnsi="Arial" w:cs="Arial"/>
                <w:b/>
                <w:bCs/>
                <w:i/>
                <w:iCs/>
                <w:sz w:val="16"/>
                <w:szCs w:val="16"/>
              </w:rPr>
            </w:pPr>
          </w:p>
        </w:tc>
        <w:tc>
          <w:tcPr>
            <w:tcW w:w="3119" w:type="dxa"/>
            <w:vAlign w:val="bottom"/>
          </w:tcPr>
          <w:p w14:paraId="7353CEE6" w14:textId="77777777" w:rsidR="009E3720" w:rsidRPr="009B0BA7" w:rsidRDefault="009E3720" w:rsidP="00797507">
            <w:pPr>
              <w:spacing w:line="256" w:lineRule="auto"/>
              <w:ind w:right="-72"/>
              <w:jc w:val="center"/>
              <w:rPr>
                <w:rFonts w:ascii="Arial" w:hAnsi="Arial" w:cs="Arial"/>
                <w:b/>
                <w:bCs/>
                <w:sz w:val="16"/>
                <w:szCs w:val="16"/>
              </w:rPr>
            </w:pPr>
          </w:p>
        </w:tc>
        <w:tc>
          <w:tcPr>
            <w:tcW w:w="1194" w:type="dxa"/>
            <w:vAlign w:val="bottom"/>
          </w:tcPr>
          <w:p w14:paraId="7135352E" w14:textId="77777777" w:rsidR="009E3720" w:rsidRPr="009B0BA7" w:rsidRDefault="009E3720" w:rsidP="00797507">
            <w:pPr>
              <w:spacing w:line="256" w:lineRule="auto"/>
              <w:ind w:right="-72"/>
              <w:jc w:val="center"/>
              <w:rPr>
                <w:rFonts w:ascii="Arial" w:hAnsi="Arial" w:cs="Arial"/>
                <w:b/>
                <w:bCs/>
                <w:sz w:val="16"/>
                <w:szCs w:val="16"/>
              </w:rPr>
            </w:pPr>
          </w:p>
        </w:tc>
        <w:tc>
          <w:tcPr>
            <w:tcW w:w="2551" w:type="dxa"/>
            <w:gridSpan w:val="2"/>
            <w:tcBorders>
              <w:top w:val="nil"/>
              <w:left w:val="nil"/>
              <w:bottom w:val="single" w:sz="4" w:space="0" w:color="auto"/>
              <w:right w:val="nil"/>
            </w:tcBorders>
            <w:vAlign w:val="bottom"/>
            <w:hideMark/>
          </w:tcPr>
          <w:p w14:paraId="214607A5" w14:textId="77777777" w:rsidR="009E3720" w:rsidRPr="009B0BA7" w:rsidRDefault="009E3720" w:rsidP="00797507">
            <w:pPr>
              <w:spacing w:line="256" w:lineRule="auto"/>
              <w:ind w:right="-72"/>
              <w:jc w:val="center"/>
              <w:rPr>
                <w:rFonts w:ascii="Arial" w:hAnsi="Arial" w:cs="Arial"/>
                <w:b/>
                <w:bCs/>
                <w:sz w:val="16"/>
                <w:szCs w:val="16"/>
              </w:rPr>
            </w:pPr>
            <w:r w:rsidRPr="009B0BA7">
              <w:rPr>
                <w:rFonts w:ascii="Arial" w:hAnsi="Arial" w:cs="Arial"/>
                <w:b/>
                <w:bCs/>
                <w:sz w:val="16"/>
                <w:szCs w:val="16"/>
              </w:rPr>
              <w:t>% of Ownership interest</w:t>
            </w:r>
          </w:p>
        </w:tc>
        <w:tc>
          <w:tcPr>
            <w:tcW w:w="2693" w:type="dxa"/>
            <w:gridSpan w:val="2"/>
            <w:tcBorders>
              <w:left w:val="nil"/>
              <w:bottom w:val="single" w:sz="4" w:space="0" w:color="auto"/>
              <w:right w:val="nil"/>
            </w:tcBorders>
            <w:vAlign w:val="bottom"/>
            <w:hideMark/>
          </w:tcPr>
          <w:p w14:paraId="16A00801" w14:textId="77777777" w:rsidR="009E3720" w:rsidRPr="009B0BA7" w:rsidRDefault="009E3720" w:rsidP="00797507">
            <w:pPr>
              <w:spacing w:line="256" w:lineRule="auto"/>
              <w:ind w:right="-72"/>
              <w:jc w:val="center"/>
              <w:rPr>
                <w:rFonts w:ascii="Arial" w:hAnsi="Arial" w:cs="Arial"/>
                <w:b/>
                <w:bCs/>
                <w:sz w:val="16"/>
                <w:szCs w:val="16"/>
              </w:rPr>
            </w:pPr>
            <w:r w:rsidRPr="009B0BA7">
              <w:rPr>
                <w:rFonts w:ascii="Arial" w:hAnsi="Arial" w:cs="Arial"/>
                <w:b/>
                <w:bCs/>
                <w:sz w:val="16"/>
                <w:szCs w:val="16"/>
              </w:rPr>
              <w:t>Investment at</w:t>
            </w:r>
          </w:p>
          <w:p w14:paraId="145FD7A5" w14:textId="77777777" w:rsidR="009E3720" w:rsidRPr="009B0BA7" w:rsidRDefault="009E3720" w:rsidP="00797507">
            <w:pPr>
              <w:spacing w:line="256" w:lineRule="auto"/>
              <w:ind w:right="-72"/>
              <w:jc w:val="center"/>
              <w:rPr>
                <w:rFonts w:ascii="Arial" w:hAnsi="Arial" w:cs="Arial"/>
                <w:b/>
                <w:bCs/>
                <w:sz w:val="16"/>
                <w:szCs w:val="16"/>
              </w:rPr>
            </w:pPr>
            <w:r w:rsidRPr="009B0BA7">
              <w:rPr>
                <w:rFonts w:ascii="Arial" w:hAnsi="Arial" w:cs="Arial"/>
                <w:b/>
                <w:bCs/>
                <w:sz w:val="16"/>
                <w:szCs w:val="16"/>
              </w:rPr>
              <w:t>cost method</w:t>
            </w:r>
          </w:p>
        </w:tc>
        <w:tc>
          <w:tcPr>
            <w:tcW w:w="1418" w:type="dxa"/>
            <w:tcBorders>
              <w:top w:val="single" w:sz="4" w:space="0" w:color="auto"/>
              <w:left w:val="nil"/>
              <w:bottom w:val="single" w:sz="4" w:space="0" w:color="auto"/>
              <w:right w:val="nil"/>
            </w:tcBorders>
          </w:tcPr>
          <w:p w14:paraId="62E3AFC6" w14:textId="3FB8D436" w:rsidR="009E3720" w:rsidRPr="009B0BA7" w:rsidRDefault="009E3720" w:rsidP="00772334">
            <w:pPr>
              <w:spacing w:line="256" w:lineRule="auto"/>
              <w:ind w:right="-72"/>
              <w:jc w:val="center"/>
              <w:rPr>
                <w:rFonts w:ascii="Arial" w:hAnsi="Arial" w:cs="Arial"/>
                <w:b/>
                <w:bCs/>
                <w:sz w:val="16"/>
                <w:szCs w:val="16"/>
              </w:rPr>
            </w:pPr>
            <w:r w:rsidRPr="009B0BA7">
              <w:rPr>
                <w:rFonts w:ascii="Arial" w:hAnsi="Arial" w:cs="Arial"/>
                <w:b/>
                <w:bCs/>
                <w:sz w:val="16"/>
                <w:szCs w:val="16"/>
              </w:rPr>
              <w:t>After</w:t>
            </w:r>
            <w:r w:rsidRPr="009B0BA7">
              <w:rPr>
                <w:rFonts w:ascii="Arial" w:hAnsi="Arial" w:cs="Arial"/>
                <w:b/>
                <w:bCs/>
                <w:sz w:val="16"/>
                <w:szCs w:val="16"/>
                <w:cs/>
              </w:rPr>
              <w:t xml:space="preserve"> </w:t>
            </w:r>
            <w:r w:rsidRPr="009B0BA7">
              <w:rPr>
                <w:rFonts w:ascii="Arial" w:hAnsi="Arial" w:cs="Arial"/>
                <w:b/>
                <w:bCs/>
                <w:sz w:val="16"/>
                <w:szCs w:val="16"/>
              </w:rPr>
              <w:t>restructuring</w:t>
            </w:r>
          </w:p>
        </w:tc>
        <w:tc>
          <w:tcPr>
            <w:tcW w:w="1417" w:type="dxa"/>
            <w:tcBorders>
              <w:top w:val="single" w:sz="4" w:space="0" w:color="auto"/>
              <w:left w:val="nil"/>
              <w:bottom w:val="single" w:sz="4" w:space="0" w:color="auto"/>
              <w:right w:val="nil"/>
            </w:tcBorders>
          </w:tcPr>
          <w:p w14:paraId="6DFA6C9A" w14:textId="5A2BF1AF" w:rsidR="009E3720" w:rsidRPr="009B0BA7" w:rsidRDefault="009E3720" w:rsidP="00772334">
            <w:pPr>
              <w:spacing w:line="256" w:lineRule="auto"/>
              <w:ind w:right="-72"/>
              <w:jc w:val="center"/>
              <w:rPr>
                <w:rFonts w:ascii="Arial" w:hAnsi="Arial" w:cs="Arial"/>
                <w:b/>
                <w:bCs/>
                <w:sz w:val="16"/>
                <w:szCs w:val="16"/>
              </w:rPr>
            </w:pPr>
            <w:r w:rsidRPr="009B0BA7">
              <w:rPr>
                <w:rFonts w:ascii="Arial" w:hAnsi="Arial" w:cs="Arial"/>
                <w:b/>
                <w:bCs/>
                <w:sz w:val="16"/>
                <w:szCs w:val="16"/>
              </w:rPr>
              <w:t>Before</w:t>
            </w:r>
          </w:p>
          <w:p w14:paraId="1B586ABE" w14:textId="3B254E6D" w:rsidR="009E3720" w:rsidRPr="009B0BA7" w:rsidRDefault="009E3720" w:rsidP="00772334">
            <w:pPr>
              <w:spacing w:line="256" w:lineRule="auto"/>
              <w:ind w:right="-72"/>
              <w:jc w:val="center"/>
              <w:rPr>
                <w:rFonts w:ascii="Arial" w:hAnsi="Arial" w:cs="Arial"/>
                <w:b/>
                <w:bCs/>
                <w:sz w:val="16"/>
                <w:szCs w:val="16"/>
              </w:rPr>
            </w:pPr>
            <w:r w:rsidRPr="009B0BA7">
              <w:rPr>
                <w:rFonts w:ascii="Arial" w:hAnsi="Arial" w:cs="Arial"/>
                <w:b/>
                <w:bCs/>
                <w:sz w:val="16"/>
                <w:szCs w:val="16"/>
              </w:rPr>
              <w:t>restructuring</w:t>
            </w:r>
          </w:p>
        </w:tc>
      </w:tr>
      <w:tr w:rsidR="001E0657" w:rsidRPr="009B0BA7" w14:paraId="4300E9D9" w14:textId="77777777" w:rsidTr="003C2BAC">
        <w:trPr>
          <w:trHeight w:val="95"/>
          <w:tblHeader/>
        </w:trPr>
        <w:tc>
          <w:tcPr>
            <w:tcW w:w="2437" w:type="dxa"/>
            <w:vAlign w:val="bottom"/>
          </w:tcPr>
          <w:p w14:paraId="28294BCF" w14:textId="77777777" w:rsidR="009E3720" w:rsidRPr="009B0BA7" w:rsidRDefault="009E3720" w:rsidP="00772334">
            <w:pPr>
              <w:spacing w:line="256" w:lineRule="auto"/>
              <w:ind w:left="-101" w:right="-72"/>
              <w:jc w:val="center"/>
              <w:rPr>
                <w:rFonts w:ascii="Arial" w:hAnsi="Arial" w:cs="Arial"/>
                <w:b/>
                <w:bCs/>
                <w:i/>
                <w:iCs/>
                <w:sz w:val="16"/>
                <w:szCs w:val="16"/>
              </w:rPr>
            </w:pPr>
          </w:p>
        </w:tc>
        <w:tc>
          <w:tcPr>
            <w:tcW w:w="3119" w:type="dxa"/>
            <w:vAlign w:val="bottom"/>
          </w:tcPr>
          <w:p w14:paraId="534E1100" w14:textId="77777777" w:rsidR="009E3720" w:rsidRPr="009B0BA7" w:rsidRDefault="009E3720" w:rsidP="00772334">
            <w:pPr>
              <w:spacing w:line="256" w:lineRule="auto"/>
              <w:ind w:right="-72"/>
              <w:jc w:val="center"/>
              <w:rPr>
                <w:rFonts w:ascii="Arial" w:hAnsi="Arial" w:cs="Arial"/>
                <w:b/>
                <w:bCs/>
                <w:sz w:val="16"/>
                <w:szCs w:val="16"/>
              </w:rPr>
            </w:pPr>
          </w:p>
        </w:tc>
        <w:tc>
          <w:tcPr>
            <w:tcW w:w="1194" w:type="dxa"/>
            <w:vAlign w:val="bottom"/>
          </w:tcPr>
          <w:p w14:paraId="74EF0DCE" w14:textId="77777777" w:rsidR="009E3720" w:rsidRPr="009B0BA7" w:rsidRDefault="009E3720" w:rsidP="00772334">
            <w:pPr>
              <w:spacing w:line="256" w:lineRule="auto"/>
              <w:ind w:right="-72"/>
              <w:jc w:val="center"/>
              <w:rPr>
                <w:rFonts w:ascii="Arial" w:hAnsi="Arial" w:cs="Arial"/>
                <w:b/>
                <w:bCs/>
                <w:sz w:val="16"/>
                <w:szCs w:val="16"/>
              </w:rPr>
            </w:pPr>
          </w:p>
        </w:tc>
        <w:tc>
          <w:tcPr>
            <w:tcW w:w="1275" w:type="dxa"/>
            <w:tcBorders>
              <w:top w:val="single" w:sz="4" w:space="0" w:color="auto"/>
              <w:left w:val="nil"/>
              <w:bottom w:val="nil"/>
              <w:right w:val="nil"/>
            </w:tcBorders>
            <w:vAlign w:val="bottom"/>
            <w:hideMark/>
          </w:tcPr>
          <w:p w14:paraId="11F18BC1"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pacing w:val="-4"/>
                <w:sz w:val="16"/>
                <w:szCs w:val="16"/>
              </w:rPr>
              <w:t>30 September</w:t>
            </w:r>
          </w:p>
        </w:tc>
        <w:tc>
          <w:tcPr>
            <w:tcW w:w="1276" w:type="dxa"/>
            <w:tcBorders>
              <w:top w:val="single" w:sz="4" w:space="0" w:color="auto"/>
              <w:left w:val="nil"/>
              <w:bottom w:val="nil"/>
              <w:right w:val="nil"/>
            </w:tcBorders>
            <w:vAlign w:val="bottom"/>
            <w:hideMark/>
          </w:tcPr>
          <w:p w14:paraId="7A8B1E96"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pacing w:val="-4"/>
                <w:sz w:val="16"/>
                <w:szCs w:val="16"/>
              </w:rPr>
              <w:t>31 December</w:t>
            </w:r>
          </w:p>
        </w:tc>
        <w:tc>
          <w:tcPr>
            <w:tcW w:w="1418" w:type="dxa"/>
            <w:vAlign w:val="bottom"/>
            <w:hideMark/>
          </w:tcPr>
          <w:p w14:paraId="46215887"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pacing w:val="-4"/>
                <w:sz w:val="16"/>
                <w:szCs w:val="16"/>
              </w:rPr>
              <w:t>30 September</w:t>
            </w:r>
          </w:p>
        </w:tc>
        <w:tc>
          <w:tcPr>
            <w:tcW w:w="1275" w:type="dxa"/>
            <w:vAlign w:val="bottom"/>
            <w:hideMark/>
          </w:tcPr>
          <w:p w14:paraId="084E0C96"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31 December</w:t>
            </w:r>
          </w:p>
        </w:tc>
        <w:tc>
          <w:tcPr>
            <w:tcW w:w="1418" w:type="dxa"/>
            <w:vAlign w:val="bottom"/>
          </w:tcPr>
          <w:p w14:paraId="17748DB0" w14:textId="09567F84"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pacing w:val="-4"/>
                <w:sz w:val="16"/>
                <w:szCs w:val="16"/>
              </w:rPr>
              <w:t>30 September</w:t>
            </w:r>
          </w:p>
        </w:tc>
        <w:tc>
          <w:tcPr>
            <w:tcW w:w="1417" w:type="dxa"/>
            <w:tcBorders>
              <w:top w:val="single" w:sz="4" w:space="0" w:color="auto"/>
            </w:tcBorders>
            <w:vAlign w:val="bottom"/>
          </w:tcPr>
          <w:p w14:paraId="69D45B79" w14:textId="53DB19AB"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31 December</w:t>
            </w:r>
          </w:p>
        </w:tc>
      </w:tr>
      <w:tr w:rsidR="001E0657" w:rsidRPr="009B0BA7" w14:paraId="51A68F19" w14:textId="77777777" w:rsidTr="003C2BAC">
        <w:trPr>
          <w:trHeight w:val="95"/>
          <w:tblHeader/>
        </w:trPr>
        <w:tc>
          <w:tcPr>
            <w:tcW w:w="2437" w:type="dxa"/>
            <w:vAlign w:val="bottom"/>
          </w:tcPr>
          <w:p w14:paraId="151805FF" w14:textId="77777777" w:rsidR="009E3720" w:rsidRPr="009B0BA7" w:rsidRDefault="009E3720" w:rsidP="00772334">
            <w:pPr>
              <w:spacing w:line="256" w:lineRule="auto"/>
              <w:ind w:left="-101" w:right="-72"/>
              <w:jc w:val="center"/>
              <w:rPr>
                <w:rFonts w:ascii="Arial" w:hAnsi="Arial" w:cs="Arial"/>
                <w:b/>
                <w:bCs/>
                <w:i/>
                <w:iCs/>
                <w:sz w:val="16"/>
                <w:szCs w:val="16"/>
              </w:rPr>
            </w:pPr>
          </w:p>
        </w:tc>
        <w:tc>
          <w:tcPr>
            <w:tcW w:w="3119" w:type="dxa"/>
            <w:vAlign w:val="bottom"/>
            <w:hideMark/>
          </w:tcPr>
          <w:p w14:paraId="55AACB25" w14:textId="77777777" w:rsidR="009E3720" w:rsidRPr="009B0BA7" w:rsidRDefault="009E3720" w:rsidP="00772334">
            <w:pPr>
              <w:spacing w:line="256" w:lineRule="auto"/>
              <w:ind w:right="-72"/>
              <w:jc w:val="center"/>
              <w:rPr>
                <w:rFonts w:ascii="Arial" w:hAnsi="Arial" w:cs="Arial"/>
                <w:b/>
                <w:bCs/>
                <w:sz w:val="16"/>
                <w:szCs w:val="16"/>
              </w:rPr>
            </w:pPr>
            <w:r w:rsidRPr="009B0BA7">
              <w:rPr>
                <w:rFonts w:ascii="Arial" w:hAnsi="Arial" w:cs="Arial"/>
                <w:b/>
                <w:bCs/>
                <w:sz w:val="16"/>
                <w:szCs w:val="16"/>
              </w:rPr>
              <w:t>Nature of</w:t>
            </w:r>
          </w:p>
        </w:tc>
        <w:tc>
          <w:tcPr>
            <w:tcW w:w="1194" w:type="dxa"/>
            <w:vAlign w:val="bottom"/>
            <w:hideMark/>
          </w:tcPr>
          <w:p w14:paraId="14403D89" w14:textId="77777777" w:rsidR="009E3720" w:rsidRPr="009B0BA7" w:rsidRDefault="009E3720" w:rsidP="00772334">
            <w:pPr>
              <w:spacing w:line="256" w:lineRule="auto"/>
              <w:ind w:right="-72"/>
              <w:jc w:val="center"/>
              <w:rPr>
                <w:rFonts w:ascii="Arial" w:hAnsi="Arial" w:cs="Arial"/>
                <w:b/>
                <w:bCs/>
                <w:sz w:val="16"/>
                <w:szCs w:val="16"/>
              </w:rPr>
            </w:pPr>
            <w:r w:rsidRPr="009B0BA7">
              <w:rPr>
                <w:rFonts w:ascii="Arial" w:hAnsi="Arial" w:cs="Arial"/>
                <w:b/>
                <w:bCs/>
                <w:sz w:val="16"/>
                <w:szCs w:val="16"/>
              </w:rPr>
              <w:t>Country of</w:t>
            </w:r>
          </w:p>
        </w:tc>
        <w:tc>
          <w:tcPr>
            <w:tcW w:w="1275" w:type="dxa"/>
            <w:vAlign w:val="bottom"/>
            <w:hideMark/>
          </w:tcPr>
          <w:p w14:paraId="7F85643E"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2021</w:t>
            </w:r>
          </w:p>
        </w:tc>
        <w:tc>
          <w:tcPr>
            <w:tcW w:w="1276" w:type="dxa"/>
            <w:vAlign w:val="bottom"/>
            <w:hideMark/>
          </w:tcPr>
          <w:p w14:paraId="3B63968F"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2020</w:t>
            </w:r>
          </w:p>
        </w:tc>
        <w:tc>
          <w:tcPr>
            <w:tcW w:w="1418" w:type="dxa"/>
            <w:vAlign w:val="bottom"/>
            <w:hideMark/>
          </w:tcPr>
          <w:p w14:paraId="7693C57C"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2021</w:t>
            </w:r>
          </w:p>
        </w:tc>
        <w:tc>
          <w:tcPr>
            <w:tcW w:w="1275" w:type="dxa"/>
            <w:vAlign w:val="bottom"/>
            <w:hideMark/>
          </w:tcPr>
          <w:p w14:paraId="1E0C2893"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2020</w:t>
            </w:r>
          </w:p>
        </w:tc>
        <w:tc>
          <w:tcPr>
            <w:tcW w:w="1418" w:type="dxa"/>
            <w:vAlign w:val="bottom"/>
          </w:tcPr>
          <w:p w14:paraId="72C161E1" w14:textId="5666AC3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2021</w:t>
            </w:r>
          </w:p>
        </w:tc>
        <w:tc>
          <w:tcPr>
            <w:tcW w:w="1417" w:type="dxa"/>
            <w:vAlign w:val="bottom"/>
          </w:tcPr>
          <w:p w14:paraId="54DACBC9" w14:textId="6D6C673C"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2020</w:t>
            </w:r>
          </w:p>
        </w:tc>
      </w:tr>
      <w:tr w:rsidR="001E0657" w:rsidRPr="009B0BA7" w14:paraId="4EAD24D3" w14:textId="77777777" w:rsidTr="003C2BAC">
        <w:trPr>
          <w:trHeight w:val="95"/>
          <w:tblHeader/>
        </w:trPr>
        <w:tc>
          <w:tcPr>
            <w:tcW w:w="2437" w:type="dxa"/>
            <w:vAlign w:val="bottom"/>
            <w:hideMark/>
          </w:tcPr>
          <w:p w14:paraId="7DCC8194" w14:textId="77777777" w:rsidR="009E3720" w:rsidRPr="009B0BA7" w:rsidRDefault="009E3720" w:rsidP="00772334">
            <w:pPr>
              <w:spacing w:line="256" w:lineRule="auto"/>
              <w:ind w:left="-101" w:right="-72"/>
              <w:jc w:val="center"/>
              <w:rPr>
                <w:rFonts w:ascii="Arial" w:hAnsi="Arial" w:cs="Arial"/>
                <w:b/>
                <w:bCs/>
                <w:i/>
                <w:iCs/>
                <w:sz w:val="16"/>
                <w:szCs w:val="16"/>
              </w:rPr>
            </w:pPr>
            <w:r w:rsidRPr="009B0BA7">
              <w:rPr>
                <w:rFonts w:ascii="Arial" w:hAnsi="Arial" w:cs="Arial"/>
                <w:b/>
                <w:bCs/>
                <w:sz w:val="16"/>
                <w:szCs w:val="16"/>
              </w:rPr>
              <w:t>Entity name</w:t>
            </w:r>
          </w:p>
        </w:tc>
        <w:tc>
          <w:tcPr>
            <w:tcW w:w="3119" w:type="dxa"/>
            <w:vAlign w:val="bottom"/>
            <w:hideMark/>
          </w:tcPr>
          <w:p w14:paraId="29940041" w14:textId="77777777" w:rsidR="009E3720" w:rsidRPr="009B0BA7" w:rsidRDefault="009E3720" w:rsidP="00772334">
            <w:pPr>
              <w:spacing w:line="256" w:lineRule="auto"/>
              <w:ind w:right="-72"/>
              <w:jc w:val="center"/>
              <w:rPr>
                <w:rFonts w:ascii="Arial" w:hAnsi="Arial" w:cs="Arial"/>
                <w:b/>
                <w:bCs/>
                <w:sz w:val="16"/>
                <w:szCs w:val="16"/>
              </w:rPr>
            </w:pPr>
            <w:r w:rsidRPr="009B0BA7">
              <w:rPr>
                <w:rFonts w:ascii="Arial" w:hAnsi="Arial" w:cs="Arial"/>
                <w:b/>
                <w:bCs/>
                <w:sz w:val="16"/>
                <w:szCs w:val="16"/>
              </w:rPr>
              <w:t>business</w:t>
            </w:r>
          </w:p>
        </w:tc>
        <w:tc>
          <w:tcPr>
            <w:tcW w:w="1194" w:type="dxa"/>
            <w:vAlign w:val="bottom"/>
            <w:hideMark/>
          </w:tcPr>
          <w:p w14:paraId="2DDA9043" w14:textId="77777777" w:rsidR="009E3720" w:rsidRPr="009B0BA7" w:rsidRDefault="009E3720" w:rsidP="00772334">
            <w:pPr>
              <w:spacing w:line="256" w:lineRule="auto"/>
              <w:ind w:right="-72"/>
              <w:jc w:val="center"/>
              <w:rPr>
                <w:rFonts w:ascii="Arial" w:hAnsi="Arial" w:cs="Arial"/>
                <w:b/>
                <w:bCs/>
                <w:sz w:val="16"/>
                <w:szCs w:val="16"/>
              </w:rPr>
            </w:pPr>
            <w:r w:rsidRPr="009B0BA7">
              <w:rPr>
                <w:rFonts w:ascii="Arial" w:hAnsi="Arial" w:cs="Arial"/>
                <w:b/>
                <w:bCs/>
                <w:spacing w:val="-6"/>
                <w:sz w:val="16"/>
                <w:szCs w:val="16"/>
              </w:rPr>
              <w:t>incorporation</w:t>
            </w:r>
          </w:p>
        </w:tc>
        <w:tc>
          <w:tcPr>
            <w:tcW w:w="1275" w:type="dxa"/>
            <w:vAlign w:val="bottom"/>
            <w:hideMark/>
          </w:tcPr>
          <w:p w14:paraId="34DD1B3B"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w:t>
            </w:r>
          </w:p>
        </w:tc>
        <w:tc>
          <w:tcPr>
            <w:tcW w:w="1276" w:type="dxa"/>
            <w:vAlign w:val="bottom"/>
            <w:hideMark/>
          </w:tcPr>
          <w:p w14:paraId="216A6573"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w:t>
            </w:r>
          </w:p>
        </w:tc>
        <w:tc>
          <w:tcPr>
            <w:tcW w:w="1418" w:type="dxa"/>
            <w:vAlign w:val="bottom"/>
            <w:hideMark/>
          </w:tcPr>
          <w:p w14:paraId="09C2BD67"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Baht</w:t>
            </w:r>
          </w:p>
        </w:tc>
        <w:tc>
          <w:tcPr>
            <w:tcW w:w="1275" w:type="dxa"/>
            <w:vAlign w:val="bottom"/>
            <w:hideMark/>
          </w:tcPr>
          <w:p w14:paraId="0EE8DCFB" w14:textId="77777777" w:rsidR="009E3720" w:rsidRPr="009B0BA7" w:rsidRDefault="009E3720" w:rsidP="00772334">
            <w:pPr>
              <w:spacing w:line="256" w:lineRule="auto"/>
              <w:ind w:right="-72"/>
              <w:jc w:val="right"/>
              <w:rPr>
                <w:rFonts w:ascii="Arial" w:hAnsi="Arial" w:cs="Arial"/>
                <w:b/>
                <w:bCs/>
                <w:sz w:val="16"/>
                <w:szCs w:val="16"/>
              </w:rPr>
            </w:pPr>
            <w:r w:rsidRPr="009B0BA7">
              <w:rPr>
                <w:rFonts w:ascii="Arial" w:hAnsi="Arial" w:cs="Arial"/>
                <w:b/>
                <w:bCs/>
                <w:sz w:val="16"/>
                <w:szCs w:val="16"/>
              </w:rPr>
              <w:t>Baht</w:t>
            </w:r>
          </w:p>
        </w:tc>
        <w:tc>
          <w:tcPr>
            <w:tcW w:w="1418" w:type="dxa"/>
          </w:tcPr>
          <w:p w14:paraId="2513B256" w14:textId="77777777" w:rsidR="009E3720" w:rsidRPr="009B0BA7" w:rsidRDefault="009E3720" w:rsidP="00772334">
            <w:pPr>
              <w:spacing w:line="256" w:lineRule="auto"/>
              <w:ind w:right="-72"/>
              <w:jc w:val="right"/>
              <w:rPr>
                <w:rFonts w:ascii="Arial" w:hAnsi="Arial" w:cs="Arial"/>
                <w:b/>
                <w:bCs/>
                <w:sz w:val="16"/>
                <w:szCs w:val="16"/>
              </w:rPr>
            </w:pPr>
          </w:p>
        </w:tc>
        <w:tc>
          <w:tcPr>
            <w:tcW w:w="1417" w:type="dxa"/>
          </w:tcPr>
          <w:p w14:paraId="7989CA56" w14:textId="7FD4E2F4" w:rsidR="009E3720" w:rsidRPr="009B0BA7" w:rsidRDefault="009E3720" w:rsidP="00772334">
            <w:pPr>
              <w:spacing w:line="256" w:lineRule="auto"/>
              <w:ind w:right="-72"/>
              <w:jc w:val="right"/>
              <w:rPr>
                <w:rFonts w:ascii="Arial" w:hAnsi="Arial" w:cs="Arial"/>
                <w:b/>
                <w:bCs/>
                <w:sz w:val="16"/>
                <w:szCs w:val="16"/>
                <w:cs/>
              </w:rPr>
            </w:pPr>
          </w:p>
        </w:tc>
      </w:tr>
      <w:tr w:rsidR="001E0657" w:rsidRPr="009B0BA7" w14:paraId="5F4293A6" w14:textId="77777777" w:rsidTr="003C2BAC">
        <w:trPr>
          <w:trHeight w:val="95"/>
          <w:tblHeader/>
        </w:trPr>
        <w:tc>
          <w:tcPr>
            <w:tcW w:w="2437" w:type="dxa"/>
            <w:tcBorders>
              <w:top w:val="single" w:sz="4" w:space="0" w:color="auto"/>
              <w:left w:val="nil"/>
              <w:bottom w:val="nil"/>
              <w:right w:val="nil"/>
            </w:tcBorders>
            <w:vAlign w:val="bottom"/>
          </w:tcPr>
          <w:p w14:paraId="636A94A8" w14:textId="77777777" w:rsidR="009E3720" w:rsidRPr="009B0BA7" w:rsidRDefault="009E3720" w:rsidP="00772334">
            <w:pPr>
              <w:spacing w:line="256" w:lineRule="auto"/>
              <w:ind w:left="-101" w:right="-72"/>
              <w:rPr>
                <w:rFonts w:ascii="Arial" w:hAnsi="Arial" w:cs="Arial"/>
                <w:b/>
                <w:bCs/>
                <w:i/>
                <w:iCs/>
                <w:sz w:val="16"/>
                <w:szCs w:val="16"/>
              </w:rPr>
            </w:pPr>
          </w:p>
        </w:tc>
        <w:tc>
          <w:tcPr>
            <w:tcW w:w="3119" w:type="dxa"/>
            <w:tcBorders>
              <w:top w:val="single" w:sz="4" w:space="0" w:color="auto"/>
              <w:left w:val="nil"/>
              <w:bottom w:val="nil"/>
              <w:right w:val="nil"/>
            </w:tcBorders>
            <w:vAlign w:val="bottom"/>
          </w:tcPr>
          <w:p w14:paraId="0AD5E15A" w14:textId="77777777" w:rsidR="009E3720" w:rsidRPr="009B0BA7" w:rsidRDefault="009E3720" w:rsidP="00772334">
            <w:pPr>
              <w:spacing w:line="256" w:lineRule="auto"/>
              <w:ind w:right="-72"/>
              <w:jc w:val="center"/>
              <w:rPr>
                <w:rFonts w:ascii="Arial" w:hAnsi="Arial" w:cs="Arial"/>
                <w:b/>
                <w:bCs/>
                <w:sz w:val="16"/>
                <w:szCs w:val="16"/>
              </w:rPr>
            </w:pPr>
          </w:p>
        </w:tc>
        <w:tc>
          <w:tcPr>
            <w:tcW w:w="1194" w:type="dxa"/>
            <w:tcBorders>
              <w:top w:val="single" w:sz="4" w:space="0" w:color="auto"/>
              <w:left w:val="nil"/>
              <w:bottom w:val="nil"/>
              <w:right w:val="nil"/>
            </w:tcBorders>
            <w:vAlign w:val="bottom"/>
          </w:tcPr>
          <w:p w14:paraId="4A32F7E3" w14:textId="77777777" w:rsidR="009E3720" w:rsidRPr="009B0BA7" w:rsidRDefault="009E3720" w:rsidP="00772334">
            <w:pPr>
              <w:spacing w:line="256" w:lineRule="auto"/>
              <w:ind w:right="-72"/>
              <w:jc w:val="center"/>
              <w:rPr>
                <w:rFonts w:ascii="Arial" w:hAnsi="Arial" w:cs="Arial"/>
                <w:b/>
                <w:bCs/>
                <w:sz w:val="16"/>
                <w:szCs w:val="16"/>
              </w:rPr>
            </w:pPr>
          </w:p>
        </w:tc>
        <w:tc>
          <w:tcPr>
            <w:tcW w:w="1275" w:type="dxa"/>
            <w:tcBorders>
              <w:top w:val="single" w:sz="4" w:space="0" w:color="auto"/>
              <w:left w:val="nil"/>
              <w:bottom w:val="nil"/>
              <w:right w:val="nil"/>
            </w:tcBorders>
            <w:shd w:val="clear" w:color="auto" w:fill="FAFAFA"/>
            <w:vAlign w:val="bottom"/>
          </w:tcPr>
          <w:p w14:paraId="205C902A" w14:textId="77777777" w:rsidR="009E3720" w:rsidRPr="009B0BA7" w:rsidRDefault="009E3720" w:rsidP="00772334">
            <w:pPr>
              <w:spacing w:line="256" w:lineRule="auto"/>
              <w:ind w:right="-72"/>
              <w:jc w:val="right"/>
              <w:rPr>
                <w:rFonts w:ascii="Arial" w:hAnsi="Arial" w:cs="Arial"/>
                <w:b/>
                <w:bCs/>
                <w:sz w:val="16"/>
                <w:szCs w:val="16"/>
              </w:rPr>
            </w:pPr>
          </w:p>
        </w:tc>
        <w:tc>
          <w:tcPr>
            <w:tcW w:w="1276" w:type="dxa"/>
            <w:tcBorders>
              <w:top w:val="single" w:sz="4" w:space="0" w:color="auto"/>
              <w:left w:val="nil"/>
              <w:bottom w:val="nil"/>
              <w:right w:val="nil"/>
            </w:tcBorders>
            <w:vAlign w:val="bottom"/>
          </w:tcPr>
          <w:p w14:paraId="1A1366CA" w14:textId="77777777" w:rsidR="009E3720" w:rsidRPr="009B0BA7" w:rsidRDefault="009E3720" w:rsidP="00772334">
            <w:pPr>
              <w:spacing w:line="256" w:lineRule="auto"/>
              <w:ind w:right="-72"/>
              <w:jc w:val="right"/>
              <w:rPr>
                <w:rFonts w:ascii="Arial" w:hAnsi="Arial" w:cs="Arial"/>
                <w:b/>
                <w:bCs/>
                <w:sz w:val="16"/>
                <w:szCs w:val="16"/>
              </w:rPr>
            </w:pPr>
          </w:p>
        </w:tc>
        <w:tc>
          <w:tcPr>
            <w:tcW w:w="1418" w:type="dxa"/>
            <w:tcBorders>
              <w:top w:val="single" w:sz="4" w:space="0" w:color="auto"/>
              <w:left w:val="nil"/>
              <w:bottom w:val="nil"/>
              <w:right w:val="nil"/>
            </w:tcBorders>
            <w:shd w:val="clear" w:color="auto" w:fill="FAFAFA"/>
            <w:vAlign w:val="bottom"/>
          </w:tcPr>
          <w:p w14:paraId="755B0A74" w14:textId="77777777" w:rsidR="009E3720" w:rsidRPr="009B0BA7" w:rsidRDefault="009E3720" w:rsidP="00772334">
            <w:pPr>
              <w:spacing w:line="256" w:lineRule="auto"/>
              <w:ind w:right="-72"/>
              <w:jc w:val="right"/>
              <w:rPr>
                <w:rFonts w:ascii="Arial" w:hAnsi="Arial" w:cs="Arial"/>
                <w:b/>
                <w:bCs/>
                <w:sz w:val="16"/>
                <w:szCs w:val="16"/>
              </w:rPr>
            </w:pPr>
          </w:p>
        </w:tc>
        <w:tc>
          <w:tcPr>
            <w:tcW w:w="1275" w:type="dxa"/>
            <w:tcBorders>
              <w:top w:val="single" w:sz="4" w:space="0" w:color="auto"/>
              <w:left w:val="nil"/>
              <w:bottom w:val="nil"/>
              <w:right w:val="nil"/>
            </w:tcBorders>
            <w:vAlign w:val="bottom"/>
          </w:tcPr>
          <w:p w14:paraId="40ACF163" w14:textId="77777777" w:rsidR="009E3720" w:rsidRPr="009B0BA7" w:rsidRDefault="009E3720" w:rsidP="00772334">
            <w:pPr>
              <w:spacing w:line="256" w:lineRule="auto"/>
              <w:ind w:right="-72"/>
              <w:jc w:val="right"/>
              <w:rPr>
                <w:rFonts w:ascii="Arial" w:hAnsi="Arial" w:cs="Arial"/>
                <w:b/>
                <w:bCs/>
                <w:sz w:val="16"/>
                <w:szCs w:val="16"/>
              </w:rPr>
            </w:pPr>
          </w:p>
        </w:tc>
        <w:tc>
          <w:tcPr>
            <w:tcW w:w="1418" w:type="dxa"/>
            <w:tcBorders>
              <w:top w:val="single" w:sz="4" w:space="0" w:color="auto"/>
              <w:left w:val="nil"/>
              <w:bottom w:val="nil"/>
              <w:right w:val="nil"/>
            </w:tcBorders>
            <w:shd w:val="clear" w:color="auto" w:fill="FAFAFA"/>
          </w:tcPr>
          <w:p w14:paraId="3A136568" w14:textId="77777777" w:rsidR="009E3720" w:rsidRPr="009B0BA7" w:rsidRDefault="009E3720" w:rsidP="00772334">
            <w:pPr>
              <w:spacing w:line="256" w:lineRule="auto"/>
              <w:ind w:right="-72"/>
              <w:jc w:val="right"/>
              <w:rPr>
                <w:rFonts w:ascii="Arial" w:hAnsi="Arial" w:cs="Arial"/>
                <w:b/>
                <w:bCs/>
                <w:sz w:val="16"/>
                <w:szCs w:val="16"/>
              </w:rPr>
            </w:pPr>
          </w:p>
        </w:tc>
        <w:tc>
          <w:tcPr>
            <w:tcW w:w="1417" w:type="dxa"/>
            <w:tcBorders>
              <w:top w:val="single" w:sz="4" w:space="0" w:color="auto"/>
              <w:left w:val="nil"/>
              <w:bottom w:val="nil"/>
              <w:right w:val="nil"/>
            </w:tcBorders>
            <w:shd w:val="clear" w:color="auto" w:fill="auto"/>
          </w:tcPr>
          <w:p w14:paraId="29944C0F" w14:textId="7FAD6548" w:rsidR="009E3720" w:rsidRPr="009B0BA7" w:rsidRDefault="009E3720" w:rsidP="00772334">
            <w:pPr>
              <w:spacing w:line="256" w:lineRule="auto"/>
              <w:ind w:right="-72"/>
              <w:jc w:val="right"/>
              <w:rPr>
                <w:rFonts w:ascii="Arial" w:hAnsi="Arial" w:cs="Arial"/>
                <w:b/>
                <w:bCs/>
                <w:sz w:val="16"/>
                <w:szCs w:val="16"/>
              </w:rPr>
            </w:pPr>
          </w:p>
        </w:tc>
      </w:tr>
      <w:tr w:rsidR="009E3720" w:rsidRPr="009B0BA7" w14:paraId="26AD487F" w14:textId="77777777" w:rsidTr="003C2BAC">
        <w:trPr>
          <w:trHeight w:val="78"/>
          <w:tblHeader/>
        </w:trPr>
        <w:tc>
          <w:tcPr>
            <w:tcW w:w="5556" w:type="dxa"/>
            <w:gridSpan w:val="2"/>
            <w:vAlign w:val="bottom"/>
            <w:hideMark/>
          </w:tcPr>
          <w:p w14:paraId="18272B43" w14:textId="292FE23A" w:rsidR="009E3720" w:rsidRPr="009B0BA7" w:rsidRDefault="009E3720" w:rsidP="00772334">
            <w:pPr>
              <w:tabs>
                <w:tab w:val="left" w:pos="162"/>
              </w:tabs>
              <w:spacing w:line="256" w:lineRule="auto"/>
              <w:ind w:left="-101" w:right="-72"/>
              <w:rPr>
                <w:rFonts w:ascii="Arial" w:hAnsi="Arial" w:cs="Arial"/>
                <w:sz w:val="16"/>
                <w:szCs w:val="16"/>
              </w:rPr>
            </w:pPr>
            <w:r w:rsidRPr="009B0BA7">
              <w:rPr>
                <w:rFonts w:ascii="Arial" w:hAnsi="Arial" w:cs="Arial"/>
                <w:b/>
                <w:bCs/>
                <w:sz w:val="16"/>
                <w:szCs w:val="16"/>
              </w:rPr>
              <w:t>Indirect subsidiaries</w:t>
            </w:r>
          </w:p>
        </w:tc>
        <w:tc>
          <w:tcPr>
            <w:tcW w:w="1194" w:type="dxa"/>
            <w:vAlign w:val="bottom"/>
          </w:tcPr>
          <w:p w14:paraId="31B368A8" w14:textId="77777777" w:rsidR="009E3720" w:rsidRPr="009B0BA7" w:rsidRDefault="009E3720" w:rsidP="00772334">
            <w:pPr>
              <w:tabs>
                <w:tab w:val="left" w:pos="162"/>
              </w:tabs>
              <w:spacing w:line="256" w:lineRule="auto"/>
              <w:ind w:left="-101" w:right="-72"/>
              <w:rPr>
                <w:rFonts w:ascii="Arial" w:hAnsi="Arial" w:cs="Arial"/>
                <w:sz w:val="16"/>
                <w:szCs w:val="16"/>
              </w:rPr>
            </w:pPr>
          </w:p>
        </w:tc>
        <w:tc>
          <w:tcPr>
            <w:tcW w:w="1275" w:type="dxa"/>
            <w:shd w:val="clear" w:color="auto" w:fill="FAFAFA"/>
            <w:vAlign w:val="bottom"/>
          </w:tcPr>
          <w:p w14:paraId="4AC2BB2A" w14:textId="77777777" w:rsidR="009E3720" w:rsidRPr="009B0BA7" w:rsidRDefault="009E3720" w:rsidP="00772334">
            <w:pPr>
              <w:tabs>
                <w:tab w:val="left" w:pos="162"/>
              </w:tabs>
              <w:spacing w:line="256" w:lineRule="auto"/>
              <w:ind w:left="-101" w:right="-72"/>
              <w:rPr>
                <w:rFonts w:ascii="Arial" w:hAnsi="Arial" w:cs="Arial"/>
                <w:sz w:val="16"/>
                <w:szCs w:val="16"/>
              </w:rPr>
            </w:pPr>
          </w:p>
        </w:tc>
        <w:tc>
          <w:tcPr>
            <w:tcW w:w="1276" w:type="dxa"/>
            <w:vAlign w:val="bottom"/>
          </w:tcPr>
          <w:p w14:paraId="2B9314B3" w14:textId="77777777" w:rsidR="009E3720" w:rsidRPr="009B0BA7" w:rsidRDefault="009E3720" w:rsidP="00772334">
            <w:pPr>
              <w:tabs>
                <w:tab w:val="left" w:pos="162"/>
              </w:tabs>
              <w:spacing w:line="256" w:lineRule="auto"/>
              <w:ind w:left="-101" w:right="-72"/>
              <w:rPr>
                <w:rFonts w:ascii="Arial" w:hAnsi="Arial" w:cs="Arial"/>
                <w:sz w:val="16"/>
                <w:szCs w:val="16"/>
              </w:rPr>
            </w:pPr>
          </w:p>
        </w:tc>
        <w:tc>
          <w:tcPr>
            <w:tcW w:w="1418" w:type="dxa"/>
            <w:shd w:val="clear" w:color="auto" w:fill="FAFAFA"/>
            <w:vAlign w:val="bottom"/>
          </w:tcPr>
          <w:p w14:paraId="448DD3B8" w14:textId="77777777" w:rsidR="009E3720" w:rsidRPr="009B0BA7" w:rsidRDefault="009E3720" w:rsidP="00772334">
            <w:pPr>
              <w:tabs>
                <w:tab w:val="left" w:pos="162"/>
              </w:tabs>
              <w:spacing w:line="256" w:lineRule="auto"/>
              <w:ind w:left="-101" w:right="-72"/>
              <w:rPr>
                <w:rFonts w:ascii="Arial" w:hAnsi="Arial" w:cs="Arial"/>
                <w:sz w:val="16"/>
                <w:szCs w:val="16"/>
              </w:rPr>
            </w:pPr>
          </w:p>
        </w:tc>
        <w:tc>
          <w:tcPr>
            <w:tcW w:w="1275" w:type="dxa"/>
            <w:vAlign w:val="bottom"/>
          </w:tcPr>
          <w:p w14:paraId="100018A2" w14:textId="77777777" w:rsidR="009E3720" w:rsidRPr="009B0BA7" w:rsidRDefault="009E3720" w:rsidP="00772334">
            <w:pPr>
              <w:tabs>
                <w:tab w:val="left" w:pos="162"/>
              </w:tabs>
              <w:spacing w:line="256" w:lineRule="auto"/>
              <w:ind w:left="-101" w:right="-72"/>
              <w:rPr>
                <w:rFonts w:ascii="Arial" w:hAnsi="Arial" w:cs="Arial"/>
                <w:sz w:val="16"/>
                <w:szCs w:val="16"/>
              </w:rPr>
            </w:pPr>
          </w:p>
        </w:tc>
        <w:tc>
          <w:tcPr>
            <w:tcW w:w="1418" w:type="dxa"/>
            <w:shd w:val="clear" w:color="auto" w:fill="FAFAFA"/>
          </w:tcPr>
          <w:p w14:paraId="7045E1E2" w14:textId="77777777" w:rsidR="009E3720" w:rsidRPr="009B0BA7" w:rsidRDefault="009E3720" w:rsidP="00772334">
            <w:pPr>
              <w:tabs>
                <w:tab w:val="left" w:pos="162"/>
              </w:tabs>
              <w:spacing w:line="256" w:lineRule="auto"/>
              <w:ind w:left="-101" w:right="-72"/>
              <w:rPr>
                <w:rFonts w:ascii="Arial" w:hAnsi="Arial" w:cs="Arial"/>
                <w:sz w:val="16"/>
                <w:szCs w:val="16"/>
              </w:rPr>
            </w:pPr>
          </w:p>
        </w:tc>
        <w:tc>
          <w:tcPr>
            <w:tcW w:w="1417" w:type="dxa"/>
            <w:shd w:val="clear" w:color="auto" w:fill="auto"/>
          </w:tcPr>
          <w:p w14:paraId="02D2C9B0" w14:textId="15261024" w:rsidR="009E3720" w:rsidRPr="009B0BA7" w:rsidRDefault="009E3720" w:rsidP="00772334">
            <w:pPr>
              <w:tabs>
                <w:tab w:val="left" w:pos="162"/>
              </w:tabs>
              <w:spacing w:line="256" w:lineRule="auto"/>
              <w:ind w:left="-101" w:right="-72"/>
              <w:rPr>
                <w:rFonts w:ascii="Arial" w:hAnsi="Arial" w:cs="Arial"/>
                <w:sz w:val="16"/>
                <w:szCs w:val="16"/>
              </w:rPr>
            </w:pPr>
          </w:p>
        </w:tc>
      </w:tr>
      <w:tr w:rsidR="001E0657" w:rsidRPr="009B0BA7" w14:paraId="08D3364E" w14:textId="77777777" w:rsidTr="003C2BAC">
        <w:tc>
          <w:tcPr>
            <w:tcW w:w="2437" w:type="dxa"/>
            <w:vAlign w:val="bottom"/>
            <w:hideMark/>
          </w:tcPr>
          <w:p w14:paraId="60C2F226" w14:textId="77777777" w:rsidR="009E3720" w:rsidRPr="009B0BA7" w:rsidRDefault="009E3720" w:rsidP="00772334">
            <w:pPr>
              <w:tabs>
                <w:tab w:val="left" w:pos="162"/>
              </w:tabs>
              <w:spacing w:line="256" w:lineRule="auto"/>
              <w:ind w:left="-101" w:right="-72"/>
              <w:jc w:val="left"/>
              <w:rPr>
                <w:rFonts w:ascii="Arial" w:hAnsi="Arial" w:cs="Arial"/>
                <w:sz w:val="16"/>
                <w:szCs w:val="16"/>
              </w:rPr>
            </w:pPr>
            <w:r w:rsidRPr="009B0BA7">
              <w:rPr>
                <w:rFonts w:ascii="Arial" w:hAnsi="Arial" w:cs="Arial"/>
                <w:sz w:val="16"/>
                <w:szCs w:val="16"/>
              </w:rPr>
              <w:t xml:space="preserve">SYN 168 Company </w:t>
            </w:r>
          </w:p>
        </w:tc>
        <w:tc>
          <w:tcPr>
            <w:tcW w:w="3119" w:type="dxa"/>
            <w:vAlign w:val="bottom"/>
            <w:hideMark/>
          </w:tcPr>
          <w:p w14:paraId="31D0769E" w14:textId="787CCA0E" w:rsidR="009E3720" w:rsidRPr="009B0BA7" w:rsidRDefault="009E3720" w:rsidP="00772334">
            <w:pPr>
              <w:spacing w:line="256" w:lineRule="auto"/>
              <w:ind w:right="-72" w:hanging="105"/>
              <w:jc w:val="left"/>
              <w:rPr>
                <w:rFonts w:ascii="Arial" w:hAnsi="Arial" w:cs="Arial"/>
                <w:sz w:val="16"/>
                <w:szCs w:val="16"/>
              </w:rPr>
            </w:pPr>
            <w:r w:rsidRPr="009B0BA7">
              <w:rPr>
                <w:rFonts w:ascii="Arial" w:hAnsi="Arial" w:cs="Arial"/>
                <w:sz w:val="16"/>
                <w:szCs w:val="16"/>
              </w:rPr>
              <w:t>Power plant operation &amp; maintenance and</w:t>
            </w:r>
          </w:p>
        </w:tc>
        <w:tc>
          <w:tcPr>
            <w:tcW w:w="1194" w:type="dxa"/>
            <w:vAlign w:val="bottom"/>
            <w:hideMark/>
          </w:tcPr>
          <w:p w14:paraId="25636AEF" w14:textId="77777777" w:rsidR="009E3720" w:rsidRPr="009B0BA7" w:rsidRDefault="009E3720" w:rsidP="00772334">
            <w:pPr>
              <w:spacing w:line="256" w:lineRule="auto"/>
              <w:ind w:right="-72"/>
              <w:jc w:val="center"/>
              <w:rPr>
                <w:rFonts w:ascii="Arial" w:hAnsi="Arial" w:cs="Arial"/>
                <w:sz w:val="16"/>
                <w:szCs w:val="16"/>
              </w:rPr>
            </w:pPr>
            <w:r w:rsidRPr="009B0BA7">
              <w:rPr>
                <w:rFonts w:ascii="Arial" w:hAnsi="Arial" w:cs="Arial"/>
                <w:sz w:val="16"/>
                <w:szCs w:val="16"/>
              </w:rPr>
              <w:t>Thailand</w:t>
            </w:r>
          </w:p>
        </w:tc>
        <w:tc>
          <w:tcPr>
            <w:tcW w:w="1275" w:type="dxa"/>
            <w:shd w:val="clear" w:color="auto" w:fill="FAFAFA"/>
            <w:vAlign w:val="bottom"/>
            <w:hideMark/>
          </w:tcPr>
          <w:p w14:paraId="720A1D00" w14:textId="214E12A6" w:rsidR="009E3720" w:rsidRPr="009B0BA7" w:rsidRDefault="009E3720" w:rsidP="00772334">
            <w:pPr>
              <w:spacing w:line="256" w:lineRule="auto"/>
              <w:ind w:right="-72"/>
              <w:jc w:val="right"/>
              <w:rPr>
                <w:rFonts w:ascii="Arial" w:hAnsi="Arial" w:cs="Arial"/>
                <w:sz w:val="16"/>
                <w:szCs w:val="16"/>
              </w:rPr>
            </w:pPr>
            <w:r w:rsidRPr="009B0BA7">
              <w:rPr>
                <w:rFonts w:ascii="Arial" w:hAnsi="Arial" w:cs="Arial"/>
                <w:sz w:val="16"/>
                <w:szCs w:val="16"/>
              </w:rPr>
              <w:t>99.80</w:t>
            </w:r>
          </w:p>
        </w:tc>
        <w:tc>
          <w:tcPr>
            <w:tcW w:w="1276" w:type="dxa"/>
            <w:vAlign w:val="bottom"/>
            <w:hideMark/>
          </w:tcPr>
          <w:p w14:paraId="09078276" w14:textId="686D619C" w:rsidR="009E3720" w:rsidRPr="009B0BA7" w:rsidRDefault="009E3720" w:rsidP="00772334">
            <w:pPr>
              <w:spacing w:line="256" w:lineRule="auto"/>
              <w:ind w:right="-72"/>
              <w:jc w:val="right"/>
              <w:rPr>
                <w:rFonts w:ascii="Arial" w:hAnsi="Arial" w:cs="Arial"/>
                <w:sz w:val="16"/>
                <w:szCs w:val="16"/>
                <w:cs/>
              </w:rPr>
            </w:pPr>
            <w:r w:rsidRPr="009B0BA7">
              <w:rPr>
                <w:rFonts w:ascii="Arial" w:hAnsi="Arial" w:cs="Arial"/>
                <w:sz w:val="16"/>
                <w:szCs w:val="16"/>
              </w:rPr>
              <w:t>99.80</w:t>
            </w:r>
          </w:p>
        </w:tc>
        <w:tc>
          <w:tcPr>
            <w:tcW w:w="1418" w:type="dxa"/>
            <w:shd w:val="clear" w:color="auto" w:fill="FAFAFA"/>
            <w:vAlign w:val="bottom"/>
            <w:hideMark/>
          </w:tcPr>
          <w:p w14:paraId="0024AD48" w14:textId="77777777" w:rsidR="009E3720" w:rsidRPr="009B0BA7" w:rsidRDefault="009E3720" w:rsidP="00772334">
            <w:pPr>
              <w:spacing w:line="256" w:lineRule="auto"/>
              <w:ind w:right="-72"/>
              <w:jc w:val="right"/>
              <w:rPr>
                <w:rFonts w:ascii="Arial" w:hAnsi="Arial" w:cs="Arial"/>
                <w:sz w:val="16"/>
                <w:szCs w:val="16"/>
              </w:rPr>
            </w:pPr>
            <w:r w:rsidRPr="009B0BA7">
              <w:rPr>
                <w:rFonts w:ascii="Arial" w:hAnsi="Arial" w:cs="Arial"/>
                <w:sz w:val="16"/>
                <w:szCs w:val="16"/>
              </w:rPr>
              <w:t>30,828,180</w:t>
            </w:r>
          </w:p>
        </w:tc>
        <w:tc>
          <w:tcPr>
            <w:tcW w:w="1275" w:type="dxa"/>
            <w:vAlign w:val="bottom"/>
            <w:hideMark/>
          </w:tcPr>
          <w:p w14:paraId="1A18506A" w14:textId="77777777" w:rsidR="009E3720" w:rsidRPr="009B0BA7" w:rsidRDefault="009E3720" w:rsidP="00772334">
            <w:pPr>
              <w:spacing w:line="256" w:lineRule="auto"/>
              <w:ind w:right="-72"/>
              <w:jc w:val="right"/>
              <w:rPr>
                <w:rFonts w:ascii="Arial" w:hAnsi="Arial" w:cs="Arial"/>
                <w:sz w:val="16"/>
                <w:szCs w:val="16"/>
              </w:rPr>
            </w:pPr>
            <w:r w:rsidRPr="009B0BA7">
              <w:rPr>
                <w:rFonts w:ascii="Arial" w:hAnsi="Arial" w:cs="Arial"/>
                <w:sz w:val="16"/>
                <w:szCs w:val="16"/>
              </w:rPr>
              <w:t>30,828,180</w:t>
            </w:r>
          </w:p>
        </w:tc>
        <w:tc>
          <w:tcPr>
            <w:tcW w:w="1418" w:type="dxa"/>
            <w:shd w:val="clear" w:color="auto" w:fill="FAFAFA"/>
            <w:vAlign w:val="bottom"/>
          </w:tcPr>
          <w:p w14:paraId="0AE02A2D" w14:textId="0D04801B" w:rsidR="009E3720" w:rsidRPr="009B0BA7" w:rsidRDefault="009E3720" w:rsidP="00772334">
            <w:pPr>
              <w:spacing w:line="256" w:lineRule="auto"/>
              <w:ind w:right="-72"/>
              <w:jc w:val="center"/>
              <w:rPr>
                <w:rFonts w:ascii="Arial" w:hAnsi="Arial" w:cs="Arial"/>
                <w:sz w:val="16"/>
                <w:szCs w:val="16"/>
              </w:rPr>
            </w:pPr>
            <w:r w:rsidRPr="009B0BA7">
              <w:rPr>
                <w:rFonts w:ascii="Arial" w:hAnsi="Arial" w:cs="Arial"/>
                <w:sz w:val="16"/>
                <w:szCs w:val="16"/>
              </w:rPr>
              <w:t>EFA</w:t>
            </w:r>
          </w:p>
        </w:tc>
        <w:tc>
          <w:tcPr>
            <w:tcW w:w="1417" w:type="dxa"/>
            <w:shd w:val="clear" w:color="auto" w:fill="auto"/>
            <w:vAlign w:val="bottom"/>
          </w:tcPr>
          <w:p w14:paraId="129245D9" w14:textId="43F78CC5" w:rsidR="009E3720" w:rsidRPr="009B0BA7" w:rsidRDefault="009E3720" w:rsidP="00772334">
            <w:pPr>
              <w:spacing w:line="256" w:lineRule="auto"/>
              <w:ind w:right="-72"/>
              <w:jc w:val="center"/>
              <w:rPr>
                <w:rFonts w:ascii="Arial" w:hAnsi="Arial" w:cs="Arial"/>
                <w:sz w:val="16"/>
                <w:szCs w:val="16"/>
              </w:rPr>
            </w:pPr>
            <w:r w:rsidRPr="009B0BA7">
              <w:rPr>
                <w:rFonts w:ascii="Arial" w:hAnsi="Arial" w:cs="Arial"/>
                <w:sz w:val="16"/>
                <w:szCs w:val="16"/>
              </w:rPr>
              <w:t>ETE</w:t>
            </w:r>
          </w:p>
        </w:tc>
      </w:tr>
      <w:tr w:rsidR="001E0657" w:rsidRPr="009B0BA7" w14:paraId="32905D87" w14:textId="77777777" w:rsidTr="003C2BAC">
        <w:tc>
          <w:tcPr>
            <w:tcW w:w="2437" w:type="dxa"/>
            <w:vAlign w:val="bottom"/>
          </w:tcPr>
          <w:p w14:paraId="788EB2C6" w14:textId="0F2A4262"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Limited</w:t>
            </w:r>
            <w:r w:rsidRPr="009B0BA7">
              <w:rPr>
                <w:rFonts w:ascii="Arial" w:hAnsi="Arial" w:cs="Arial"/>
                <w:sz w:val="16"/>
                <w:szCs w:val="16"/>
                <w:cs/>
              </w:rPr>
              <w:t xml:space="preserve"> </w:t>
            </w:r>
            <w:r w:rsidRPr="009B0BA7">
              <w:rPr>
                <w:rFonts w:ascii="Arial" w:hAnsi="Arial" w:cs="Arial"/>
                <w:sz w:val="16"/>
                <w:szCs w:val="16"/>
              </w:rPr>
              <w:t>(“SYN”)</w:t>
            </w:r>
          </w:p>
        </w:tc>
        <w:tc>
          <w:tcPr>
            <w:tcW w:w="3119" w:type="dxa"/>
            <w:vAlign w:val="bottom"/>
            <w:hideMark/>
          </w:tcPr>
          <w:p w14:paraId="156D5B3B" w14:textId="77777777"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engineering business</w:t>
            </w:r>
          </w:p>
        </w:tc>
        <w:tc>
          <w:tcPr>
            <w:tcW w:w="1194" w:type="dxa"/>
            <w:vAlign w:val="bottom"/>
          </w:tcPr>
          <w:p w14:paraId="1F519F4E"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19594802"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112C31F2"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6784D3BF"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6DBC477C"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25CA27BD"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15D363CE" w14:textId="1B1F95FF" w:rsidR="00DC5AF6" w:rsidRPr="009B0BA7" w:rsidRDefault="00DC5AF6" w:rsidP="00DC5AF6">
            <w:pPr>
              <w:spacing w:line="256" w:lineRule="auto"/>
              <w:ind w:right="-72"/>
              <w:jc w:val="center"/>
              <w:rPr>
                <w:rFonts w:ascii="Arial" w:hAnsi="Arial" w:cs="Arial"/>
                <w:sz w:val="16"/>
                <w:szCs w:val="16"/>
              </w:rPr>
            </w:pPr>
          </w:p>
        </w:tc>
      </w:tr>
      <w:tr w:rsidR="001E0657" w:rsidRPr="009B0BA7" w14:paraId="2DCF2103" w14:textId="77777777" w:rsidTr="003C2BAC">
        <w:tc>
          <w:tcPr>
            <w:tcW w:w="2437" w:type="dxa"/>
            <w:vAlign w:val="bottom"/>
          </w:tcPr>
          <w:p w14:paraId="6760DCD5" w14:textId="77777777" w:rsidR="00DC5AF6" w:rsidRPr="009B0BA7" w:rsidRDefault="00DC5AF6" w:rsidP="00DC5AF6">
            <w:pPr>
              <w:spacing w:line="256" w:lineRule="auto"/>
              <w:ind w:left="61" w:right="-72" w:hanging="20"/>
              <w:jc w:val="left"/>
              <w:rPr>
                <w:rFonts w:ascii="Arial" w:hAnsi="Arial" w:cs="Arial"/>
                <w:sz w:val="16"/>
                <w:szCs w:val="16"/>
              </w:rPr>
            </w:pPr>
          </w:p>
        </w:tc>
        <w:tc>
          <w:tcPr>
            <w:tcW w:w="3119" w:type="dxa"/>
            <w:vAlign w:val="bottom"/>
          </w:tcPr>
          <w:p w14:paraId="0A04BA96" w14:textId="77777777" w:rsidR="00DC5AF6" w:rsidRPr="009B0BA7" w:rsidRDefault="00DC5AF6" w:rsidP="00DC5AF6">
            <w:pPr>
              <w:spacing w:line="256" w:lineRule="auto"/>
              <w:ind w:left="61" w:right="-72" w:hanging="20"/>
              <w:jc w:val="left"/>
              <w:rPr>
                <w:rFonts w:ascii="Arial" w:hAnsi="Arial" w:cs="Arial"/>
                <w:sz w:val="16"/>
                <w:szCs w:val="16"/>
              </w:rPr>
            </w:pPr>
          </w:p>
        </w:tc>
        <w:tc>
          <w:tcPr>
            <w:tcW w:w="1194" w:type="dxa"/>
            <w:vAlign w:val="bottom"/>
          </w:tcPr>
          <w:p w14:paraId="7276D2D9"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5383BE2D"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00239B32"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71056E48"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7864A4EF"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1460B1E1"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03ED399D" w14:textId="576337CE" w:rsidR="00DC5AF6" w:rsidRPr="009B0BA7" w:rsidRDefault="00DC5AF6" w:rsidP="00DC5AF6">
            <w:pPr>
              <w:spacing w:line="256" w:lineRule="auto"/>
              <w:ind w:right="-72"/>
              <w:jc w:val="center"/>
              <w:rPr>
                <w:rFonts w:ascii="Arial" w:hAnsi="Arial" w:cs="Arial"/>
                <w:sz w:val="16"/>
                <w:szCs w:val="16"/>
              </w:rPr>
            </w:pPr>
          </w:p>
        </w:tc>
      </w:tr>
      <w:tr w:rsidR="001E0657" w:rsidRPr="009B0BA7" w14:paraId="480DD273" w14:textId="77777777" w:rsidTr="003C2BAC">
        <w:tc>
          <w:tcPr>
            <w:tcW w:w="2437" w:type="dxa"/>
            <w:vAlign w:val="bottom"/>
            <w:hideMark/>
          </w:tcPr>
          <w:p w14:paraId="7E323FE3" w14:textId="77777777" w:rsidR="00DC5AF6" w:rsidRPr="009B0BA7" w:rsidRDefault="00DC5AF6" w:rsidP="00DC5AF6">
            <w:pPr>
              <w:tabs>
                <w:tab w:val="left" w:pos="162"/>
              </w:tabs>
              <w:spacing w:line="256" w:lineRule="auto"/>
              <w:ind w:left="-101" w:right="-72"/>
              <w:jc w:val="left"/>
              <w:rPr>
                <w:rFonts w:ascii="Arial" w:hAnsi="Arial" w:cs="Arial"/>
                <w:sz w:val="16"/>
                <w:szCs w:val="16"/>
              </w:rPr>
            </w:pPr>
            <w:r w:rsidRPr="009B0BA7">
              <w:rPr>
                <w:rFonts w:ascii="Arial" w:hAnsi="Arial" w:cs="Arial"/>
                <w:sz w:val="16"/>
                <w:szCs w:val="16"/>
              </w:rPr>
              <w:t xml:space="preserve">ETE Energy 2 </w:t>
            </w:r>
          </w:p>
        </w:tc>
        <w:tc>
          <w:tcPr>
            <w:tcW w:w="3119" w:type="dxa"/>
            <w:vAlign w:val="bottom"/>
            <w:hideMark/>
          </w:tcPr>
          <w:p w14:paraId="68C9D276" w14:textId="7B18EC61" w:rsidR="00DC5AF6" w:rsidRPr="009B0BA7" w:rsidRDefault="00DC5AF6" w:rsidP="00DC5AF6">
            <w:pPr>
              <w:spacing w:line="256" w:lineRule="auto"/>
              <w:ind w:right="-72" w:hanging="110"/>
              <w:jc w:val="left"/>
              <w:rPr>
                <w:rFonts w:ascii="Arial" w:hAnsi="Arial" w:cs="Arial"/>
                <w:sz w:val="16"/>
                <w:szCs w:val="16"/>
              </w:rPr>
            </w:pPr>
            <w:r w:rsidRPr="009B0BA7">
              <w:rPr>
                <w:rFonts w:ascii="Arial" w:hAnsi="Arial" w:cs="Arial"/>
                <w:sz w:val="16"/>
                <w:szCs w:val="16"/>
              </w:rPr>
              <w:t>Personnel outsourcing and work force</w:t>
            </w:r>
          </w:p>
        </w:tc>
        <w:tc>
          <w:tcPr>
            <w:tcW w:w="1194" w:type="dxa"/>
            <w:vAlign w:val="bottom"/>
            <w:hideMark/>
          </w:tcPr>
          <w:p w14:paraId="219BE165" w14:textId="77777777"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Thailand</w:t>
            </w:r>
          </w:p>
        </w:tc>
        <w:tc>
          <w:tcPr>
            <w:tcW w:w="1275" w:type="dxa"/>
            <w:shd w:val="clear" w:color="auto" w:fill="FAFAFA"/>
            <w:vAlign w:val="bottom"/>
            <w:hideMark/>
          </w:tcPr>
          <w:p w14:paraId="7422A213"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w:t>
            </w:r>
          </w:p>
        </w:tc>
        <w:tc>
          <w:tcPr>
            <w:tcW w:w="1276" w:type="dxa"/>
            <w:vAlign w:val="bottom"/>
            <w:hideMark/>
          </w:tcPr>
          <w:p w14:paraId="6FB0B08E"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w:t>
            </w:r>
          </w:p>
        </w:tc>
        <w:tc>
          <w:tcPr>
            <w:tcW w:w="1418" w:type="dxa"/>
            <w:shd w:val="clear" w:color="auto" w:fill="FAFAFA"/>
            <w:vAlign w:val="bottom"/>
            <w:hideMark/>
          </w:tcPr>
          <w:p w14:paraId="687228F3"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 xml:space="preserve"> 5,999,700 </w:t>
            </w:r>
          </w:p>
        </w:tc>
        <w:tc>
          <w:tcPr>
            <w:tcW w:w="1275" w:type="dxa"/>
            <w:vAlign w:val="bottom"/>
            <w:hideMark/>
          </w:tcPr>
          <w:p w14:paraId="7E99EBBC"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 xml:space="preserve"> 9,999,700 </w:t>
            </w:r>
          </w:p>
        </w:tc>
        <w:tc>
          <w:tcPr>
            <w:tcW w:w="1418" w:type="dxa"/>
            <w:shd w:val="clear" w:color="auto" w:fill="FAFAFA"/>
            <w:vAlign w:val="bottom"/>
          </w:tcPr>
          <w:p w14:paraId="52E16B54" w14:textId="00B33F23"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ETEM</w:t>
            </w:r>
          </w:p>
        </w:tc>
        <w:tc>
          <w:tcPr>
            <w:tcW w:w="1417" w:type="dxa"/>
            <w:shd w:val="clear" w:color="auto" w:fill="auto"/>
            <w:vAlign w:val="bottom"/>
          </w:tcPr>
          <w:p w14:paraId="18E5B320" w14:textId="5C94C89F"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EFA</w:t>
            </w:r>
          </w:p>
        </w:tc>
      </w:tr>
      <w:tr w:rsidR="001E0657" w:rsidRPr="009B0BA7" w14:paraId="7311EF25" w14:textId="77777777" w:rsidTr="003C2BAC">
        <w:tc>
          <w:tcPr>
            <w:tcW w:w="2437" w:type="dxa"/>
            <w:vAlign w:val="bottom"/>
          </w:tcPr>
          <w:p w14:paraId="36B451D1" w14:textId="39B2E2EE"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 xml:space="preserve">Company Limited </w:t>
            </w:r>
          </w:p>
        </w:tc>
        <w:tc>
          <w:tcPr>
            <w:tcW w:w="3119" w:type="dxa"/>
            <w:vAlign w:val="bottom"/>
            <w:hideMark/>
          </w:tcPr>
          <w:p w14:paraId="3EB39B3D" w14:textId="7D678687"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(Formerly: Operates solar power plant)</w:t>
            </w:r>
          </w:p>
        </w:tc>
        <w:tc>
          <w:tcPr>
            <w:tcW w:w="1194" w:type="dxa"/>
            <w:vAlign w:val="bottom"/>
          </w:tcPr>
          <w:p w14:paraId="0B57449C"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2DEFD928"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656AAE1E"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48A6A5E4"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3C36F25F"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6630206E"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39819370" w14:textId="01D5126A" w:rsidR="00DC5AF6" w:rsidRPr="009B0BA7" w:rsidRDefault="00DC5AF6" w:rsidP="00DC5AF6">
            <w:pPr>
              <w:spacing w:line="256" w:lineRule="auto"/>
              <w:ind w:right="-72"/>
              <w:jc w:val="center"/>
              <w:rPr>
                <w:rFonts w:ascii="Arial" w:hAnsi="Arial" w:cs="Arial"/>
                <w:sz w:val="16"/>
                <w:szCs w:val="16"/>
              </w:rPr>
            </w:pPr>
          </w:p>
        </w:tc>
      </w:tr>
      <w:tr w:rsidR="001E0657" w:rsidRPr="009B0BA7" w14:paraId="43DB822C" w14:textId="77777777" w:rsidTr="003C2BAC">
        <w:tc>
          <w:tcPr>
            <w:tcW w:w="2437" w:type="dxa"/>
            <w:vAlign w:val="bottom"/>
          </w:tcPr>
          <w:p w14:paraId="5C38773A" w14:textId="1EB887AD"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(“ETEN2”)</w:t>
            </w:r>
          </w:p>
        </w:tc>
        <w:tc>
          <w:tcPr>
            <w:tcW w:w="3119" w:type="dxa"/>
            <w:vAlign w:val="bottom"/>
            <w:hideMark/>
          </w:tcPr>
          <w:p w14:paraId="7D42E527" w14:textId="77777777"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(Not started operation yet)</w:t>
            </w:r>
          </w:p>
        </w:tc>
        <w:tc>
          <w:tcPr>
            <w:tcW w:w="1194" w:type="dxa"/>
            <w:vAlign w:val="bottom"/>
          </w:tcPr>
          <w:p w14:paraId="0A5DF764"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51E8724C"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5D75A593"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055DDBB0"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7CC195E6"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6E32D827"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5EE74600" w14:textId="320B1509" w:rsidR="00DC5AF6" w:rsidRPr="009B0BA7" w:rsidRDefault="00DC5AF6" w:rsidP="00DC5AF6">
            <w:pPr>
              <w:spacing w:line="256" w:lineRule="auto"/>
              <w:ind w:right="-72"/>
              <w:jc w:val="center"/>
              <w:rPr>
                <w:rFonts w:ascii="Arial" w:hAnsi="Arial" w:cs="Arial"/>
                <w:sz w:val="16"/>
                <w:szCs w:val="16"/>
              </w:rPr>
            </w:pPr>
          </w:p>
        </w:tc>
      </w:tr>
      <w:tr w:rsidR="001E0657" w:rsidRPr="009B0BA7" w14:paraId="39B826BF" w14:textId="77777777" w:rsidTr="003C2BAC">
        <w:tc>
          <w:tcPr>
            <w:tcW w:w="2437" w:type="dxa"/>
            <w:vAlign w:val="bottom"/>
          </w:tcPr>
          <w:p w14:paraId="571DAAD9" w14:textId="77777777" w:rsidR="00DC5AF6" w:rsidRPr="009B0BA7" w:rsidRDefault="00DC5AF6" w:rsidP="00DC5AF6">
            <w:pPr>
              <w:spacing w:line="256" w:lineRule="auto"/>
              <w:ind w:left="61" w:right="-72" w:hanging="20"/>
              <w:jc w:val="left"/>
              <w:rPr>
                <w:rFonts w:ascii="Arial" w:hAnsi="Arial" w:cs="Arial"/>
                <w:sz w:val="16"/>
                <w:szCs w:val="16"/>
              </w:rPr>
            </w:pPr>
          </w:p>
        </w:tc>
        <w:tc>
          <w:tcPr>
            <w:tcW w:w="3119" w:type="dxa"/>
            <w:vAlign w:val="bottom"/>
          </w:tcPr>
          <w:p w14:paraId="28303102" w14:textId="77777777" w:rsidR="00DC5AF6" w:rsidRPr="009B0BA7" w:rsidRDefault="00DC5AF6" w:rsidP="00DC5AF6">
            <w:pPr>
              <w:spacing w:line="256" w:lineRule="auto"/>
              <w:ind w:left="61" w:right="-72" w:hanging="20"/>
              <w:jc w:val="left"/>
              <w:rPr>
                <w:rFonts w:ascii="Arial" w:hAnsi="Arial" w:cs="Arial"/>
                <w:sz w:val="16"/>
                <w:szCs w:val="16"/>
              </w:rPr>
            </w:pPr>
          </w:p>
        </w:tc>
        <w:tc>
          <w:tcPr>
            <w:tcW w:w="1194" w:type="dxa"/>
            <w:vAlign w:val="bottom"/>
          </w:tcPr>
          <w:p w14:paraId="5BD4DBF6"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10075C17" w14:textId="77777777" w:rsidR="00DC5AF6" w:rsidRPr="009B0BA7" w:rsidRDefault="00DC5AF6" w:rsidP="00DC5AF6">
            <w:pPr>
              <w:spacing w:line="256" w:lineRule="auto"/>
              <w:ind w:right="-72"/>
              <w:jc w:val="right"/>
              <w:rPr>
                <w:rFonts w:ascii="Arial" w:hAnsi="Arial" w:cs="Arial"/>
                <w:sz w:val="16"/>
                <w:szCs w:val="16"/>
                <w:cs/>
              </w:rPr>
            </w:pPr>
          </w:p>
        </w:tc>
        <w:tc>
          <w:tcPr>
            <w:tcW w:w="1276" w:type="dxa"/>
            <w:vAlign w:val="bottom"/>
          </w:tcPr>
          <w:p w14:paraId="05648B2B"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7D3B958F"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71E57DD7"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721418F4"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555CFD3D" w14:textId="2F9B40DD" w:rsidR="00DC5AF6" w:rsidRPr="009B0BA7" w:rsidRDefault="00DC5AF6" w:rsidP="00DC5AF6">
            <w:pPr>
              <w:spacing w:line="256" w:lineRule="auto"/>
              <w:ind w:right="-72"/>
              <w:jc w:val="center"/>
              <w:rPr>
                <w:rFonts w:ascii="Arial" w:hAnsi="Arial" w:cs="Arial"/>
                <w:sz w:val="16"/>
                <w:szCs w:val="16"/>
              </w:rPr>
            </w:pPr>
          </w:p>
        </w:tc>
      </w:tr>
      <w:tr w:rsidR="001E0657" w:rsidRPr="009B0BA7" w14:paraId="6F5705D1" w14:textId="77777777" w:rsidTr="003C2BAC">
        <w:tc>
          <w:tcPr>
            <w:tcW w:w="2437" w:type="dxa"/>
            <w:vAlign w:val="bottom"/>
            <w:hideMark/>
          </w:tcPr>
          <w:p w14:paraId="68B32E46" w14:textId="77777777" w:rsidR="00DC5AF6" w:rsidRPr="009B0BA7" w:rsidRDefault="00DC5AF6" w:rsidP="00DC5AF6">
            <w:pPr>
              <w:tabs>
                <w:tab w:val="left" w:pos="162"/>
              </w:tabs>
              <w:spacing w:line="256" w:lineRule="auto"/>
              <w:ind w:left="-101" w:right="-72"/>
              <w:jc w:val="left"/>
              <w:rPr>
                <w:rFonts w:ascii="Arial" w:hAnsi="Arial" w:cs="Arial"/>
                <w:b/>
                <w:bCs/>
                <w:sz w:val="16"/>
                <w:szCs w:val="16"/>
              </w:rPr>
            </w:pPr>
            <w:r w:rsidRPr="009B0BA7">
              <w:rPr>
                <w:rFonts w:ascii="Arial" w:hAnsi="Arial" w:cs="Arial"/>
                <w:sz w:val="16"/>
                <w:szCs w:val="16"/>
              </w:rPr>
              <w:t>ETE Energy 10</w:t>
            </w:r>
          </w:p>
        </w:tc>
        <w:tc>
          <w:tcPr>
            <w:tcW w:w="3119" w:type="dxa"/>
            <w:vAlign w:val="bottom"/>
            <w:hideMark/>
          </w:tcPr>
          <w:p w14:paraId="3D0318CF" w14:textId="5CE4DDDE" w:rsidR="00DC5AF6" w:rsidRPr="009B0BA7" w:rsidRDefault="00DC5AF6" w:rsidP="00DC5AF6">
            <w:pPr>
              <w:spacing w:line="256" w:lineRule="auto"/>
              <w:ind w:right="-72" w:hanging="110"/>
              <w:jc w:val="left"/>
              <w:rPr>
                <w:rFonts w:ascii="Arial" w:hAnsi="Arial" w:cs="Arial"/>
                <w:sz w:val="16"/>
                <w:szCs w:val="16"/>
              </w:rPr>
            </w:pPr>
            <w:r w:rsidRPr="009B0BA7">
              <w:rPr>
                <w:rFonts w:ascii="Arial" w:hAnsi="Arial" w:cs="Arial"/>
                <w:sz w:val="16"/>
                <w:szCs w:val="16"/>
              </w:rPr>
              <w:t>Personnel outsourcing and work force</w:t>
            </w:r>
          </w:p>
        </w:tc>
        <w:tc>
          <w:tcPr>
            <w:tcW w:w="1194" w:type="dxa"/>
            <w:vAlign w:val="bottom"/>
            <w:hideMark/>
          </w:tcPr>
          <w:p w14:paraId="3ADB8DD3" w14:textId="77777777"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Thailand</w:t>
            </w:r>
          </w:p>
        </w:tc>
        <w:tc>
          <w:tcPr>
            <w:tcW w:w="1275" w:type="dxa"/>
            <w:shd w:val="clear" w:color="auto" w:fill="FAFAFA"/>
            <w:vAlign w:val="bottom"/>
            <w:hideMark/>
          </w:tcPr>
          <w:p w14:paraId="13DC9C37"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w:t>
            </w:r>
          </w:p>
        </w:tc>
        <w:tc>
          <w:tcPr>
            <w:tcW w:w="1276" w:type="dxa"/>
            <w:vAlign w:val="bottom"/>
            <w:hideMark/>
          </w:tcPr>
          <w:p w14:paraId="1161A52D"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w:t>
            </w:r>
          </w:p>
        </w:tc>
        <w:tc>
          <w:tcPr>
            <w:tcW w:w="1418" w:type="dxa"/>
            <w:shd w:val="clear" w:color="auto" w:fill="FAFAFA"/>
            <w:vAlign w:val="bottom"/>
            <w:hideMark/>
          </w:tcPr>
          <w:p w14:paraId="6A0A75DA"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999,925</w:t>
            </w:r>
          </w:p>
        </w:tc>
        <w:tc>
          <w:tcPr>
            <w:tcW w:w="1275" w:type="dxa"/>
            <w:vAlign w:val="bottom"/>
            <w:hideMark/>
          </w:tcPr>
          <w:p w14:paraId="2E58297A"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2,499,925</w:t>
            </w:r>
          </w:p>
        </w:tc>
        <w:tc>
          <w:tcPr>
            <w:tcW w:w="1418" w:type="dxa"/>
            <w:shd w:val="clear" w:color="auto" w:fill="FAFAFA"/>
            <w:vAlign w:val="bottom"/>
          </w:tcPr>
          <w:p w14:paraId="22982BA3" w14:textId="7789E572"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ETEM</w:t>
            </w:r>
          </w:p>
        </w:tc>
        <w:tc>
          <w:tcPr>
            <w:tcW w:w="1417" w:type="dxa"/>
            <w:shd w:val="clear" w:color="auto" w:fill="auto"/>
            <w:vAlign w:val="bottom"/>
          </w:tcPr>
          <w:p w14:paraId="280D9FB4" w14:textId="080E2B1A"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EFA</w:t>
            </w:r>
          </w:p>
        </w:tc>
      </w:tr>
      <w:tr w:rsidR="001E0657" w:rsidRPr="009B0BA7" w14:paraId="543D3601" w14:textId="77777777" w:rsidTr="003C2BAC">
        <w:tc>
          <w:tcPr>
            <w:tcW w:w="2437" w:type="dxa"/>
            <w:vAlign w:val="bottom"/>
            <w:hideMark/>
          </w:tcPr>
          <w:p w14:paraId="78871C3B" w14:textId="77777777"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 xml:space="preserve">Company Limited </w:t>
            </w:r>
          </w:p>
        </w:tc>
        <w:tc>
          <w:tcPr>
            <w:tcW w:w="3119" w:type="dxa"/>
            <w:vAlign w:val="bottom"/>
            <w:hideMark/>
          </w:tcPr>
          <w:p w14:paraId="725306A1" w14:textId="4C2D2DAA"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(Formerly: Operates solar power plant)</w:t>
            </w:r>
          </w:p>
        </w:tc>
        <w:tc>
          <w:tcPr>
            <w:tcW w:w="1194" w:type="dxa"/>
            <w:vAlign w:val="bottom"/>
          </w:tcPr>
          <w:p w14:paraId="763250C9"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03522A6E"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023277BC"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65281C7F"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4EDA23A0"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1099DB1B"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038CABC4" w14:textId="42CEBF9E" w:rsidR="00DC5AF6" w:rsidRPr="009B0BA7" w:rsidRDefault="00DC5AF6" w:rsidP="00DC5AF6">
            <w:pPr>
              <w:spacing w:line="256" w:lineRule="auto"/>
              <w:ind w:right="-72"/>
              <w:jc w:val="center"/>
              <w:rPr>
                <w:rFonts w:ascii="Arial" w:hAnsi="Arial" w:cs="Arial"/>
                <w:sz w:val="16"/>
                <w:szCs w:val="16"/>
              </w:rPr>
            </w:pPr>
          </w:p>
        </w:tc>
      </w:tr>
      <w:tr w:rsidR="001E0657" w:rsidRPr="009B0BA7" w14:paraId="56DF54AC" w14:textId="77777777" w:rsidTr="003C2BAC">
        <w:tc>
          <w:tcPr>
            <w:tcW w:w="2437" w:type="dxa"/>
            <w:vAlign w:val="bottom"/>
            <w:hideMark/>
          </w:tcPr>
          <w:p w14:paraId="4B4D9EE0" w14:textId="77777777" w:rsidR="00DC5AF6" w:rsidRPr="009B0BA7" w:rsidRDefault="00DC5AF6" w:rsidP="00DC5AF6">
            <w:pPr>
              <w:tabs>
                <w:tab w:val="left" w:pos="203"/>
              </w:tabs>
              <w:spacing w:line="256" w:lineRule="auto"/>
              <w:ind w:left="61" w:right="-72"/>
              <w:jc w:val="left"/>
              <w:rPr>
                <w:rFonts w:ascii="Arial" w:hAnsi="Arial" w:cs="Arial"/>
                <w:b/>
                <w:bCs/>
                <w:sz w:val="16"/>
                <w:szCs w:val="16"/>
              </w:rPr>
            </w:pPr>
            <w:r w:rsidRPr="009B0BA7">
              <w:rPr>
                <w:rFonts w:ascii="Arial" w:hAnsi="Arial" w:cs="Arial"/>
                <w:sz w:val="16"/>
                <w:szCs w:val="16"/>
              </w:rPr>
              <w:t>(“ETEN10”)</w:t>
            </w:r>
          </w:p>
        </w:tc>
        <w:tc>
          <w:tcPr>
            <w:tcW w:w="3119" w:type="dxa"/>
            <w:vAlign w:val="bottom"/>
            <w:hideMark/>
          </w:tcPr>
          <w:p w14:paraId="7BD4E165" w14:textId="6062558B"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(Not started operation yet)</w:t>
            </w:r>
          </w:p>
        </w:tc>
        <w:tc>
          <w:tcPr>
            <w:tcW w:w="1194" w:type="dxa"/>
            <w:vAlign w:val="bottom"/>
          </w:tcPr>
          <w:p w14:paraId="30D7E0B8"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64D4C497"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5186B536"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37E2C916"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12491D1F"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718FF1DA"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6FF7FB73" w14:textId="797751F4" w:rsidR="00DC5AF6" w:rsidRPr="009B0BA7" w:rsidRDefault="00DC5AF6" w:rsidP="00DC5AF6">
            <w:pPr>
              <w:spacing w:line="256" w:lineRule="auto"/>
              <w:ind w:right="-72"/>
              <w:jc w:val="center"/>
              <w:rPr>
                <w:rFonts w:ascii="Arial" w:hAnsi="Arial" w:cs="Arial"/>
                <w:sz w:val="16"/>
                <w:szCs w:val="16"/>
              </w:rPr>
            </w:pPr>
          </w:p>
        </w:tc>
      </w:tr>
      <w:tr w:rsidR="001E0657" w:rsidRPr="009B0BA7" w14:paraId="6E651061" w14:textId="77777777" w:rsidTr="003C2BAC">
        <w:tc>
          <w:tcPr>
            <w:tcW w:w="2437" w:type="dxa"/>
            <w:vAlign w:val="bottom"/>
          </w:tcPr>
          <w:p w14:paraId="3865A9AC" w14:textId="77777777" w:rsidR="00DC5AF6" w:rsidRPr="009B0BA7" w:rsidRDefault="00DC5AF6" w:rsidP="00DC5AF6">
            <w:pPr>
              <w:tabs>
                <w:tab w:val="left" w:pos="162"/>
              </w:tabs>
              <w:spacing w:line="256" w:lineRule="auto"/>
              <w:ind w:left="-101" w:right="-72"/>
              <w:jc w:val="left"/>
              <w:rPr>
                <w:rFonts w:ascii="Arial" w:hAnsi="Arial" w:cs="Arial"/>
                <w:b/>
                <w:bCs/>
                <w:sz w:val="16"/>
                <w:szCs w:val="16"/>
              </w:rPr>
            </w:pPr>
          </w:p>
        </w:tc>
        <w:tc>
          <w:tcPr>
            <w:tcW w:w="3119" w:type="dxa"/>
            <w:vAlign w:val="bottom"/>
          </w:tcPr>
          <w:p w14:paraId="2F2AEC4C" w14:textId="77777777" w:rsidR="00DC5AF6" w:rsidRPr="009B0BA7" w:rsidRDefault="00DC5AF6" w:rsidP="00DC5AF6">
            <w:pPr>
              <w:spacing w:line="256" w:lineRule="auto"/>
              <w:ind w:right="-72" w:hanging="110"/>
              <w:jc w:val="left"/>
              <w:rPr>
                <w:rFonts w:ascii="Arial" w:hAnsi="Arial" w:cs="Arial"/>
                <w:sz w:val="16"/>
                <w:szCs w:val="16"/>
              </w:rPr>
            </w:pPr>
          </w:p>
        </w:tc>
        <w:tc>
          <w:tcPr>
            <w:tcW w:w="1194" w:type="dxa"/>
            <w:vAlign w:val="bottom"/>
          </w:tcPr>
          <w:p w14:paraId="1CB7FE06"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5998DA8F"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58058A7F"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679F0F37"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5C178C18"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00F627D6"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77FFCDBC" w14:textId="68EDAC41" w:rsidR="00DC5AF6" w:rsidRPr="009B0BA7" w:rsidRDefault="00DC5AF6" w:rsidP="00DC5AF6">
            <w:pPr>
              <w:spacing w:line="256" w:lineRule="auto"/>
              <w:ind w:right="-72"/>
              <w:jc w:val="center"/>
              <w:rPr>
                <w:rFonts w:ascii="Arial" w:hAnsi="Arial" w:cs="Arial"/>
                <w:sz w:val="16"/>
                <w:szCs w:val="16"/>
              </w:rPr>
            </w:pPr>
          </w:p>
        </w:tc>
      </w:tr>
      <w:tr w:rsidR="001E0657" w:rsidRPr="009B0BA7" w14:paraId="753DD87C" w14:textId="77777777" w:rsidTr="003C2BAC">
        <w:tc>
          <w:tcPr>
            <w:tcW w:w="2437" w:type="dxa"/>
            <w:vAlign w:val="bottom"/>
            <w:hideMark/>
          </w:tcPr>
          <w:p w14:paraId="3632529F" w14:textId="77777777" w:rsidR="00DC5AF6" w:rsidRPr="009B0BA7" w:rsidRDefault="00DC5AF6" w:rsidP="00DC5AF6">
            <w:pPr>
              <w:tabs>
                <w:tab w:val="left" w:pos="162"/>
              </w:tabs>
              <w:spacing w:line="256" w:lineRule="auto"/>
              <w:ind w:left="-101" w:right="-72"/>
              <w:jc w:val="left"/>
              <w:rPr>
                <w:rFonts w:ascii="Arial" w:hAnsi="Arial" w:cs="Arial"/>
                <w:b/>
                <w:bCs/>
                <w:sz w:val="16"/>
                <w:szCs w:val="16"/>
              </w:rPr>
            </w:pPr>
            <w:r w:rsidRPr="009B0BA7">
              <w:rPr>
                <w:rFonts w:ascii="Arial" w:hAnsi="Arial" w:cs="Arial"/>
                <w:sz w:val="16"/>
                <w:szCs w:val="16"/>
              </w:rPr>
              <w:t>ETE Energy 1</w:t>
            </w:r>
          </w:p>
        </w:tc>
        <w:tc>
          <w:tcPr>
            <w:tcW w:w="3119" w:type="dxa"/>
            <w:vAlign w:val="bottom"/>
            <w:hideMark/>
          </w:tcPr>
          <w:p w14:paraId="4398817E" w14:textId="0723984A" w:rsidR="00DC5AF6" w:rsidRPr="009B0BA7" w:rsidRDefault="00DC5AF6" w:rsidP="00DC5AF6">
            <w:pPr>
              <w:spacing w:line="256" w:lineRule="auto"/>
              <w:ind w:right="-72" w:hanging="110"/>
              <w:jc w:val="left"/>
              <w:rPr>
                <w:rFonts w:ascii="Arial" w:hAnsi="Arial" w:cs="Arial"/>
                <w:sz w:val="16"/>
                <w:szCs w:val="16"/>
              </w:rPr>
            </w:pPr>
            <w:r w:rsidRPr="009B0BA7">
              <w:rPr>
                <w:rFonts w:ascii="Arial" w:hAnsi="Arial" w:cs="Arial"/>
                <w:sz w:val="16"/>
                <w:szCs w:val="16"/>
              </w:rPr>
              <w:t>Engineering business</w:t>
            </w:r>
            <w:r w:rsidRPr="009B0BA7">
              <w:rPr>
                <w:rFonts w:ascii="Arial" w:hAnsi="Arial" w:cs="Arial"/>
                <w:sz w:val="16"/>
                <w:szCs w:val="16"/>
                <w:cs/>
              </w:rPr>
              <w:t xml:space="preserve"> </w:t>
            </w:r>
          </w:p>
        </w:tc>
        <w:tc>
          <w:tcPr>
            <w:tcW w:w="1194" w:type="dxa"/>
            <w:vAlign w:val="bottom"/>
            <w:hideMark/>
          </w:tcPr>
          <w:p w14:paraId="4CAC8F8C" w14:textId="77777777"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Thailand</w:t>
            </w:r>
          </w:p>
        </w:tc>
        <w:tc>
          <w:tcPr>
            <w:tcW w:w="1275" w:type="dxa"/>
            <w:shd w:val="clear" w:color="auto" w:fill="FAFAFA"/>
            <w:vAlign w:val="bottom"/>
            <w:hideMark/>
          </w:tcPr>
          <w:p w14:paraId="130BC05C"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w:t>
            </w:r>
          </w:p>
        </w:tc>
        <w:tc>
          <w:tcPr>
            <w:tcW w:w="1276" w:type="dxa"/>
            <w:vAlign w:val="bottom"/>
            <w:hideMark/>
          </w:tcPr>
          <w:p w14:paraId="44DF3C60"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w:t>
            </w:r>
          </w:p>
        </w:tc>
        <w:tc>
          <w:tcPr>
            <w:tcW w:w="1418" w:type="dxa"/>
            <w:shd w:val="clear" w:color="auto" w:fill="FAFAFA"/>
            <w:vAlign w:val="bottom"/>
            <w:hideMark/>
          </w:tcPr>
          <w:p w14:paraId="431BF622"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 xml:space="preserve">1,499,925 </w:t>
            </w:r>
          </w:p>
        </w:tc>
        <w:tc>
          <w:tcPr>
            <w:tcW w:w="1275" w:type="dxa"/>
            <w:vAlign w:val="bottom"/>
            <w:hideMark/>
          </w:tcPr>
          <w:p w14:paraId="22BE463A"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 xml:space="preserve"> 2,499,925 </w:t>
            </w:r>
          </w:p>
        </w:tc>
        <w:tc>
          <w:tcPr>
            <w:tcW w:w="1418" w:type="dxa"/>
            <w:shd w:val="clear" w:color="auto" w:fill="FAFAFA"/>
            <w:vAlign w:val="bottom"/>
          </w:tcPr>
          <w:p w14:paraId="35C2F937" w14:textId="00344E6A"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SYN</w:t>
            </w:r>
          </w:p>
        </w:tc>
        <w:tc>
          <w:tcPr>
            <w:tcW w:w="1417" w:type="dxa"/>
            <w:shd w:val="clear" w:color="auto" w:fill="auto"/>
            <w:vAlign w:val="bottom"/>
          </w:tcPr>
          <w:p w14:paraId="1B499727" w14:textId="7E62F7A2"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EFA</w:t>
            </w:r>
          </w:p>
        </w:tc>
      </w:tr>
      <w:tr w:rsidR="001E0657" w:rsidRPr="009B0BA7" w14:paraId="1BDEB312" w14:textId="77777777" w:rsidTr="003C2BAC">
        <w:tc>
          <w:tcPr>
            <w:tcW w:w="2437" w:type="dxa"/>
            <w:vAlign w:val="bottom"/>
            <w:hideMark/>
          </w:tcPr>
          <w:p w14:paraId="60A709A7" w14:textId="77777777"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Company Limited</w:t>
            </w:r>
          </w:p>
        </w:tc>
        <w:tc>
          <w:tcPr>
            <w:tcW w:w="3119" w:type="dxa"/>
            <w:vAlign w:val="bottom"/>
            <w:hideMark/>
          </w:tcPr>
          <w:p w14:paraId="032A2835" w14:textId="43500754"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(Formerly: Operates solar power plant)</w:t>
            </w:r>
            <w:r w:rsidRPr="009B0BA7">
              <w:rPr>
                <w:rFonts w:ascii="Arial" w:hAnsi="Arial" w:cs="Arial"/>
                <w:sz w:val="16"/>
                <w:szCs w:val="16"/>
                <w:cs/>
              </w:rPr>
              <w:t xml:space="preserve"> </w:t>
            </w:r>
          </w:p>
        </w:tc>
        <w:tc>
          <w:tcPr>
            <w:tcW w:w="1194" w:type="dxa"/>
            <w:vAlign w:val="bottom"/>
          </w:tcPr>
          <w:p w14:paraId="0355393F"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7781DE02"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4C2EE570"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3E24CF7B"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25387AB3"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00303CBA"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1DBDA2FC" w14:textId="13DF7FA3" w:rsidR="00DC5AF6" w:rsidRPr="009B0BA7" w:rsidRDefault="00DC5AF6" w:rsidP="00DC5AF6">
            <w:pPr>
              <w:spacing w:line="256" w:lineRule="auto"/>
              <w:ind w:right="-72"/>
              <w:jc w:val="center"/>
              <w:rPr>
                <w:rFonts w:ascii="Arial" w:hAnsi="Arial" w:cs="Arial"/>
                <w:sz w:val="16"/>
                <w:szCs w:val="16"/>
              </w:rPr>
            </w:pPr>
          </w:p>
        </w:tc>
      </w:tr>
      <w:tr w:rsidR="001E0657" w:rsidRPr="009B0BA7" w14:paraId="54A1F25B" w14:textId="77777777" w:rsidTr="003C2BAC">
        <w:tc>
          <w:tcPr>
            <w:tcW w:w="2437" w:type="dxa"/>
            <w:vAlign w:val="bottom"/>
            <w:hideMark/>
          </w:tcPr>
          <w:p w14:paraId="4988697E" w14:textId="77777777" w:rsidR="00DC5AF6" w:rsidRPr="009B0BA7" w:rsidRDefault="00DC5AF6" w:rsidP="00DC5AF6">
            <w:pPr>
              <w:tabs>
                <w:tab w:val="left" w:pos="203"/>
              </w:tabs>
              <w:spacing w:line="256" w:lineRule="auto"/>
              <w:ind w:left="61" w:right="-72"/>
              <w:jc w:val="left"/>
              <w:rPr>
                <w:rFonts w:ascii="Arial" w:hAnsi="Arial" w:cs="Arial"/>
                <w:sz w:val="16"/>
                <w:szCs w:val="16"/>
              </w:rPr>
            </w:pPr>
            <w:r w:rsidRPr="009B0BA7">
              <w:rPr>
                <w:rFonts w:ascii="Arial" w:hAnsi="Arial" w:cs="Arial"/>
                <w:sz w:val="16"/>
                <w:szCs w:val="16"/>
              </w:rPr>
              <w:t>(“ETEN1”)</w:t>
            </w:r>
          </w:p>
        </w:tc>
        <w:tc>
          <w:tcPr>
            <w:tcW w:w="3119" w:type="dxa"/>
            <w:vAlign w:val="bottom"/>
            <w:hideMark/>
          </w:tcPr>
          <w:p w14:paraId="1143EA35" w14:textId="5F653DB3"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(Not started operation yet)</w:t>
            </w:r>
          </w:p>
        </w:tc>
        <w:tc>
          <w:tcPr>
            <w:tcW w:w="1194" w:type="dxa"/>
            <w:vAlign w:val="bottom"/>
          </w:tcPr>
          <w:p w14:paraId="757CA826"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4A4BC326"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578A60B2"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72AC68F9"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5B441044"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042DE805"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33A4D82E" w14:textId="55965B00" w:rsidR="00DC5AF6" w:rsidRPr="009B0BA7" w:rsidRDefault="00DC5AF6" w:rsidP="00DC5AF6">
            <w:pPr>
              <w:spacing w:line="256" w:lineRule="auto"/>
              <w:ind w:right="-72"/>
              <w:jc w:val="center"/>
              <w:rPr>
                <w:rFonts w:ascii="Arial" w:hAnsi="Arial" w:cs="Arial"/>
                <w:sz w:val="16"/>
                <w:szCs w:val="16"/>
              </w:rPr>
            </w:pPr>
          </w:p>
        </w:tc>
      </w:tr>
      <w:tr w:rsidR="001E0657" w:rsidRPr="009B0BA7" w14:paraId="170CDE2E" w14:textId="77777777" w:rsidTr="003C2BAC">
        <w:tc>
          <w:tcPr>
            <w:tcW w:w="2437" w:type="dxa"/>
            <w:vAlign w:val="bottom"/>
          </w:tcPr>
          <w:p w14:paraId="4CD1726F" w14:textId="77777777" w:rsidR="00DC5AF6" w:rsidRPr="009B0BA7" w:rsidRDefault="00DC5AF6" w:rsidP="00DC5AF6">
            <w:pPr>
              <w:tabs>
                <w:tab w:val="left" w:pos="162"/>
              </w:tabs>
              <w:spacing w:line="256" w:lineRule="auto"/>
              <w:ind w:left="-101" w:right="-72"/>
              <w:jc w:val="left"/>
              <w:rPr>
                <w:rFonts w:ascii="Arial" w:hAnsi="Arial" w:cs="Arial"/>
                <w:sz w:val="16"/>
                <w:szCs w:val="16"/>
              </w:rPr>
            </w:pPr>
          </w:p>
        </w:tc>
        <w:tc>
          <w:tcPr>
            <w:tcW w:w="3119" w:type="dxa"/>
            <w:vAlign w:val="bottom"/>
          </w:tcPr>
          <w:p w14:paraId="1A1FE138" w14:textId="77777777" w:rsidR="00DC5AF6" w:rsidRPr="009B0BA7" w:rsidRDefault="00DC5AF6" w:rsidP="00DC5AF6">
            <w:pPr>
              <w:spacing w:line="256" w:lineRule="auto"/>
              <w:ind w:right="-72" w:hanging="110"/>
              <w:jc w:val="left"/>
              <w:rPr>
                <w:rFonts w:ascii="Arial" w:hAnsi="Arial" w:cs="Arial"/>
                <w:sz w:val="16"/>
                <w:szCs w:val="16"/>
              </w:rPr>
            </w:pPr>
          </w:p>
        </w:tc>
        <w:tc>
          <w:tcPr>
            <w:tcW w:w="1194" w:type="dxa"/>
            <w:vAlign w:val="bottom"/>
          </w:tcPr>
          <w:p w14:paraId="540FF377"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02FBF912"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178EDD0A"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5EC296A2"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6A19B910"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61368CD6"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vAlign w:val="bottom"/>
          </w:tcPr>
          <w:p w14:paraId="62DAFC64" w14:textId="56B7B8BA" w:rsidR="00DC5AF6" w:rsidRPr="009B0BA7" w:rsidRDefault="00DC5AF6" w:rsidP="00DC5AF6">
            <w:pPr>
              <w:spacing w:line="256" w:lineRule="auto"/>
              <w:ind w:right="-72"/>
              <w:jc w:val="center"/>
              <w:rPr>
                <w:rFonts w:ascii="Arial" w:hAnsi="Arial" w:cs="Arial"/>
                <w:sz w:val="16"/>
                <w:szCs w:val="16"/>
              </w:rPr>
            </w:pPr>
          </w:p>
        </w:tc>
      </w:tr>
      <w:tr w:rsidR="001E0657" w:rsidRPr="009B0BA7" w14:paraId="76A661AC" w14:textId="77777777" w:rsidTr="003C2BAC">
        <w:tc>
          <w:tcPr>
            <w:tcW w:w="2437" w:type="dxa"/>
            <w:vAlign w:val="bottom"/>
            <w:hideMark/>
          </w:tcPr>
          <w:p w14:paraId="63B44D18" w14:textId="77777777" w:rsidR="00DC5AF6" w:rsidRPr="009B0BA7" w:rsidRDefault="00DC5AF6" w:rsidP="00DC5AF6">
            <w:pPr>
              <w:tabs>
                <w:tab w:val="left" w:pos="162"/>
              </w:tabs>
              <w:spacing w:line="256" w:lineRule="auto"/>
              <w:ind w:left="-101" w:right="-72"/>
              <w:jc w:val="left"/>
              <w:rPr>
                <w:rFonts w:ascii="Arial" w:hAnsi="Arial" w:cs="Arial"/>
                <w:sz w:val="16"/>
                <w:szCs w:val="16"/>
              </w:rPr>
            </w:pPr>
            <w:r w:rsidRPr="009B0BA7">
              <w:rPr>
                <w:rFonts w:ascii="Arial" w:hAnsi="Arial" w:cs="Arial"/>
                <w:sz w:val="16"/>
                <w:szCs w:val="16"/>
              </w:rPr>
              <w:t>ETE Energy 8</w:t>
            </w:r>
          </w:p>
        </w:tc>
        <w:tc>
          <w:tcPr>
            <w:tcW w:w="3119" w:type="dxa"/>
            <w:vAlign w:val="bottom"/>
            <w:hideMark/>
          </w:tcPr>
          <w:p w14:paraId="16FE8F60" w14:textId="77777777" w:rsidR="00DC5AF6" w:rsidRPr="009B0BA7" w:rsidRDefault="00DC5AF6" w:rsidP="00DC5AF6">
            <w:pPr>
              <w:spacing w:line="256" w:lineRule="auto"/>
              <w:ind w:right="-72" w:hanging="110"/>
              <w:jc w:val="left"/>
              <w:rPr>
                <w:rFonts w:ascii="Arial" w:hAnsi="Arial" w:cs="Arial"/>
                <w:sz w:val="16"/>
                <w:szCs w:val="16"/>
              </w:rPr>
            </w:pPr>
            <w:r w:rsidRPr="009B0BA7">
              <w:rPr>
                <w:rFonts w:ascii="Arial" w:hAnsi="Arial" w:cs="Arial"/>
                <w:sz w:val="16"/>
                <w:szCs w:val="16"/>
              </w:rPr>
              <w:t>Engineering business</w:t>
            </w:r>
          </w:p>
        </w:tc>
        <w:tc>
          <w:tcPr>
            <w:tcW w:w="1194" w:type="dxa"/>
            <w:vAlign w:val="bottom"/>
            <w:hideMark/>
          </w:tcPr>
          <w:p w14:paraId="3ECF20CE" w14:textId="77777777"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Thailand</w:t>
            </w:r>
          </w:p>
        </w:tc>
        <w:tc>
          <w:tcPr>
            <w:tcW w:w="1275" w:type="dxa"/>
            <w:shd w:val="clear" w:color="auto" w:fill="FAFAFA"/>
            <w:vAlign w:val="bottom"/>
            <w:hideMark/>
          </w:tcPr>
          <w:p w14:paraId="2B2A4AE4"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w:t>
            </w:r>
          </w:p>
        </w:tc>
        <w:tc>
          <w:tcPr>
            <w:tcW w:w="1276" w:type="dxa"/>
            <w:vAlign w:val="bottom"/>
            <w:hideMark/>
          </w:tcPr>
          <w:p w14:paraId="1087CE52"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99.99</w:t>
            </w:r>
          </w:p>
        </w:tc>
        <w:tc>
          <w:tcPr>
            <w:tcW w:w="1418" w:type="dxa"/>
            <w:shd w:val="clear" w:color="auto" w:fill="FAFAFA"/>
            <w:vAlign w:val="bottom"/>
            <w:hideMark/>
          </w:tcPr>
          <w:p w14:paraId="4502C9D3"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 xml:space="preserve"> 1,499,925 </w:t>
            </w:r>
          </w:p>
        </w:tc>
        <w:tc>
          <w:tcPr>
            <w:tcW w:w="1275" w:type="dxa"/>
            <w:vAlign w:val="bottom"/>
            <w:hideMark/>
          </w:tcPr>
          <w:p w14:paraId="170579AC" w14:textId="77777777"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 xml:space="preserve"> 2,499,925 </w:t>
            </w:r>
          </w:p>
        </w:tc>
        <w:tc>
          <w:tcPr>
            <w:tcW w:w="1418" w:type="dxa"/>
            <w:shd w:val="clear" w:color="auto" w:fill="FAFAFA"/>
            <w:vAlign w:val="bottom"/>
          </w:tcPr>
          <w:p w14:paraId="369701FC" w14:textId="71B0EB3B"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SYN</w:t>
            </w:r>
          </w:p>
        </w:tc>
        <w:tc>
          <w:tcPr>
            <w:tcW w:w="1417" w:type="dxa"/>
            <w:shd w:val="clear" w:color="auto" w:fill="auto"/>
            <w:vAlign w:val="bottom"/>
          </w:tcPr>
          <w:p w14:paraId="63C1DF5C" w14:textId="04C5E2B6" w:rsidR="00DC5AF6" w:rsidRPr="009B0BA7" w:rsidRDefault="00DC5AF6" w:rsidP="00DC5AF6">
            <w:pPr>
              <w:spacing w:line="256" w:lineRule="auto"/>
              <w:ind w:right="-72"/>
              <w:jc w:val="center"/>
              <w:rPr>
                <w:rFonts w:ascii="Arial" w:hAnsi="Arial" w:cs="Arial"/>
                <w:sz w:val="16"/>
                <w:szCs w:val="16"/>
              </w:rPr>
            </w:pPr>
            <w:r w:rsidRPr="009B0BA7">
              <w:rPr>
                <w:rFonts w:ascii="Arial" w:hAnsi="Arial" w:cs="Arial"/>
                <w:sz w:val="16"/>
                <w:szCs w:val="16"/>
              </w:rPr>
              <w:t>EFA</w:t>
            </w:r>
          </w:p>
        </w:tc>
      </w:tr>
      <w:tr w:rsidR="001E0657" w:rsidRPr="009B0BA7" w14:paraId="4CDD12E1" w14:textId="77777777" w:rsidTr="003C2BAC">
        <w:tc>
          <w:tcPr>
            <w:tcW w:w="2437" w:type="dxa"/>
            <w:vAlign w:val="bottom"/>
            <w:hideMark/>
          </w:tcPr>
          <w:p w14:paraId="67FDE7A9" w14:textId="77777777"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Company Limited</w:t>
            </w:r>
          </w:p>
        </w:tc>
        <w:tc>
          <w:tcPr>
            <w:tcW w:w="3119" w:type="dxa"/>
            <w:vAlign w:val="bottom"/>
            <w:hideMark/>
          </w:tcPr>
          <w:p w14:paraId="12AD390E" w14:textId="0A792A93"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(Formerly: Operates solar power plant)</w:t>
            </w:r>
          </w:p>
        </w:tc>
        <w:tc>
          <w:tcPr>
            <w:tcW w:w="1194" w:type="dxa"/>
            <w:vAlign w:val="bottom"/>
          </w:tcPr>
          <w:p w14:paraId="1A728ED4"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37DE0C18"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5C82CD95"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2115B74E"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5925ED92"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tcPr>
          <w:p w14:paraId="17AEF2EA" w14:textId="77777777" w:rsidR="00DC5AF6" w:rsidRPr="009B0BA7" w:rsidRDefault="00DC5AF6" w:rsidP="00DC5AF6">
            <w:pPr>
              <w:spacing w:line="256" w:lineRule="auto"/>
              <w:ind w:right="-72"/>
              <w:jc w:val="center"/>
              <w:rPr>
                <w:rFonts w:ascii="Arial" w:hAnsi="Arial" w:cs="Arial"/>
                <w:sz w:val="16"/>
                <w:szCs w:val="16"/>
              </w:rPr>
            </w:pPr>
          </w:p>
        </w:tc>
        <w:tc>
          <w:tcPr>
            <w:tcW w:w="1417" w:type="dxa"/>
            <w:shd w:val="clear" w:color="auto" w:fill="auto"/>
          </w:tcPr>
          <w:p w14:paraId="41E1BB32" w14:textId="5A33FE48" w:rsidR="00DC5AF6" w:rsidRPr="009B0BA7" w:rsidRDefault="00DC5AF6" w:rsidP="00DC5AF6">
            <w:pPr>
              <w:spacing w:line="256" w:lineRule="auto"/>
              <w:ind w:right="-72"/>
              <w:jc w:val="center"/>
              <w:rPr>
                <w:rFonts w:ascii="Arial" w:hAnsi="Arial" w:cs="Arial"/>
                <w:sz w:val="16"/>
                <w:szCs w:val="16"/>
              </w:rPr>
            </w:pPr>
          </w:p>
        </w:tc>
      </w:tr>
      <w:tr w:rsidR="001E0657" w:rsidRPr="009B0BA7" w14:paraId="15697AB3" w14:textId="77777777" w:rsidTr="003C2BAC">
        <w:tc>
          <w:tcPr>
            <w:tcW w:w="2437" w:type="dxa"/>
            <w:vAlign w:val="bottom"/>
            <w:hideMark/>
          </w:tcPr>
          <w:p w14:paraId="582A1206" w14:textId="77777777" w:rsidR="00DC5AF6" w:rsidRPr="009B0BA7" w:rsidRDefault="00DC5AF6" w:rsidP="00DC5AF6">
            <w:pPr>
              <w:tabs>
                <w:tab w:val="left" w:pos="203"/>
              </w:tabs>
              <w:spacing w:line="256" w:lineRule="auto"/>
              <w:ind w:left="61" w:right="-72"/>
              <w:jc w:val="left"/>
              <w:rPr>
                <w:rFonts w:ascii="Arial" w:hAnsi="Arial" w:cs="Arial"/>
                <w:sz w:val="16"/>
                <w:szCs w:val="16"/>
              </w:rPr>
            </w:pPr>
            <w:r w:rsidRPr="009B0BA7">
              <w:rPr>
                <w:rFonts w:ascii="Arial" w:hAnsi="Arial" w:cs="Arial"/>
                <w:sz w:val="16"/>
                <w:szCs w:val="16"/>
              </w:rPr>
              <w:t>(“ETEN8”)</w:t>
            </w:r>
          </w:p>
        </w:tc>
        <w:tc>
          <w:tcPr>
            <w:tcW w:w="3119" w:type="dxa"/>
            <w:vAlign w:val="bottom"/>
            <w:hideMark/>
          </w:tcPr>
          <w:p w14:paraId="61024EE3" w14:textId="74A7E84C" w:rsidR="00DC5AF6" w:rsidRPr="009B0BA7" w:rsidRDefault="00DC5AF6" w:rsidP="00DC5AF6">
            <w:pPr>
              <w:spacing w:line="256" w:lineRule="auto"/>
              <w:ind w:left="61" w:right="-72" w:hanging="20"/>
              <w:jc w:val="left"/>
              <w:rPr>
                <w:rFonts w:ascii="Arial" w:hAnsi="Arial" w:cs="Arial"/>
                <w:sz w:val="16"/>
                <w:szCs w:val="16"/>
              </w:rPr>
            </w:pPr>
            <w:r w:rsidRPr="009B0BA7">
              <w:rPr>
                <w:rFonts w:ascii="Arial" w:hAnsi="Arial" w:cs="Arial"/>
                <w:sz w:val="16"/>
                <w:szCs w:val="16"/>
              </w:rPr>
              <w:t>(Not started operation yet)</w:t>
            </w:r>
          </w:p>
        </w:tc>
        <w:tc>
          <w:tcPr>
            <w:tcW w:w="1194" w:type="dxa"/>
            <w:vAlign w:val="bottom"/>
          </w:tcPr>
          <w:p w14:paraId="30994B15"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03E23EB2" w14:textId="77777777" w:rsidR="00DC5AF6" w:rsidRPr="009B0BA7" w:rsidRDefault="00DC5AF6" w:rsidP="00DC5AF6">
            <w:pPr>
              <w:spacing w:line="256" w:lineRule="auto"/>
              <w:ind w:right="-72"/>
              <w:jc w:val="right"/>
              <w:rPr>
                <w:rFonts w:ascii="Arial" w:hAnsi="Arial" w:cs="Arial"/>
                <w:sz w:val="16"/>
                <w:szCs w:val="16"/>
              </w:rPr>
            </w:pPr>
          </w:p>
        </w:tc>
        <w:tc>
          <w:tcPr>
            <w:tcW w:w="1276" w:type="dxa"/>
            <w:vAlign w:val="bottom"/>
          </w:tcPr>
          <w:p w14:paraId="198BF2E1"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vAlign w:val="bottom"/>
          </w:tcPr>
          <w:p w14:paraId="28F16EC4" w14:textId="77777777" w:rsidR="00DC5AF6" w:rsidRPr="009B0BA7" w:rsidRDefault="00DC5AF6" w:rsidP="00DC5AF6">
            <w:pPr>
              <w:spacing w:line="256" w:lineRule="auto"/>
              <w:ind w:right="-72"/>
              <w:jc w:val="right"/>
              <w:rPr>
                <w:rFonts w:ascii="Arial" w:hAnsi="Arial" w:cs="Arial"/>
                <w:sz w:val="16"/>
                <w:szCs w:val="16"/>
              </w:rPr>
            </w:pPr>
          </w:p>
        </w:tc>
        <w:tc>
          <w:tcPr>
            <w:tcW w:w="1275" w:type="dxa"/>
            <w:vAlign w:val="bottom"/>
          </w:tcPr>
          <w:p w14:paraId="5133248D" w14:textId="77777777" w:rsidR="00DC5AF6" w:rsidRPr="009B0BA7" w:rsidRDefault="00DC5AF6" w:rsidP="00DC5AF6">
            <w:pPr>
              <w:spacing w:line="256" w:lineRule="auto"/>
              <w:ind w:right="-72"/>
              <w:jc w:val="right"/>
              <w:rPr>
                <w:rFonts w:ascii="Arial" w:hAnsi="Arial" w:cs="Arial"/>
                <w:sz w:val="16"/>
                <w:szCs w:val="16"/>
              </w:rPr>
            </w:pPr>
          </w:p>
        </w:tc>
        <w:tc>
          <w:tcPr>
            <w:tcW w:w="1418" w:type="dxa"/>
            <w:shd w:val="clear" w:color="auto" w:fill="FAFAFA"/>
          </w:tcPr>
          <w:p w14:paraId="63E7C213" w14:textId="77777777" w:rsidR="00DC5AF6" w:rsidRPr="009B0BA7" w:rsidRDefault="00DC5AF6" w:rsidP="00DC5AF6">
            <w:pPr>
              <w:spacing w:line="256" w:lineRule="auto"/>
              <w:ind w:right="-72"/>
              <w:jc w:val="right"/>
              <w:rPr>
                <w:rFonts w:ascii="Arial" w:hAnsi="Arial" w:cs="Arial"/>
                <w:sz w:val="16"/>
                <w:szCs w:val="16"/>
              </w:rPr>
            </w:pPr>
          </w:p>
        </w:tc>
        <w:tc>
          <w:tcPr>
            <w:tcW w:w="1417" w:type="dxa"/>
            <w:shd w:val="clear" w:color="auto" w:fill="auto"/>
          </w:tcPr>
          <w:p w14:paraId="5D613C4F" w14:textId="2DA9BDEC" w:rsidR="00DC5AF6" w:rsidRPr="009B0BA7" w:rsidRDefault="00DC5AF6" w:rsidP="00DC5AF6">
            <w:pPr>
              <w:spacing w:line="256" w:lineRule="auto"/>
              <w:ind w:right="-72"/>
              <w:jc w:val="right"/>
              <w:rPr>
                <w:rFonts w:ascii="Arial" w:hAnsi="Arial" w:cs="Arial"/>
                <w:sz w:val="16"/>
                <w:szCs w:val="16"/>
              </w:rPr>
            </w:pPr>
          </w:p>
        </w:tc>
      </w:tr>
      <w:tr w:rsidR="001E0657" w:rsidRPr="009B0BA7" w14:paraId="02A745BA" w14:textId="77777777" w:rsidTr="003C2BAC">
        <w:tc>
          <w:tcPr>
            <w:tcW w:w="2437" w:type="dxa"/>
            <w:vAlign w:val="bottom"/>
          </w:tcPr>
          <w:p w14:paraId="422FB302" w14:textId="77777777" w:rsidR="00DC5AF6" w:rsidRPr="009B0BA7" w:rsidRDefault="00DC5AF6" w:rsidP="00DC5AF6">
            <w:pPr>
              <w:tabs>
                <w:tab w:val="left" w:pos="162"/>
              </w:tabs>
              <w:spacing w:line="256" w:lineRule="auto"/>
              <w:ind w:left="-101" w:right="-72"/>
              <w:rPr>
                <w:rFonts w:ascii="Arial" w:hAnsi="Arial" w:cs="Arial"/>
                <w:sz w:val="16"/>
                <w:szCs w:val="16"/>
              </w:rPr>
            </w:pPr>
          </w:p>
        </w:tc>
        <w:tc>
          <w:tcPr>
            <w:tcW w:w="3119" w:type="dxa"/>
            <w:vAlign w:val="bottom"/>
          </w:tcPr>
          <w:p w14:paraId="3AF32D31" w14:textId="77777777" w:rsidR="00DC5AF6" w:rsidRPr="009B0BA7" w:rsidRDefault="00DC5AF6" w:rsidP="00DC5AF6">
            <w:pPr>
              <w:spacing w:line="256" w:lineRule="auto"/>
              <w:ind w:left="61" w:right="-72" w:hanging="20"/>
              <w:jc w:val="left"/>
              <w:rPr>
                <w:rFonts w:ascii="Arial" w:hAnsi="Arial" w:cs="Arial"/>
                <w:sz w:val="16"/>
                <w:szCs w:val="16"/>
              </w:rPr>
            </w:pPr>
          </w:p>
        </w:tc>
        <w:tc>
          <w:tcPr>
            <w:tcW w:w="1194" w:type="dxa"/>
            <w:vAlign w:val="bottom"/>
          </w:tcPr>
          <w:p w14:paraId="1E1985FF" w14:textId="77777777" w:rsidR="00DC5AF6" w:rsidRPr="009B0BA7" w:rsidRDefault="00DC5AF6" w:rsidP="00DC5AF6">
            <w:pPr>
              <w:spacing w:line="256" w:lineRule="auto"/>
              <w:ind w:right="-72"/>
              <w:jc w:val="center"/>
              <w:rPr>
                <w:rFonts w:ascii="Arial" w:hAnsi="Arial" w:cs="Arial"/>
                <w:sz w:val="16"/>
                <w:szCs w:val="16"/>
              </w:rPr>
            </w:pPr>
          </w:p>
        </w:tc>
        <w:tc>
          <w:tcPr>
            <w:tcW w:w="1275" w:type="dxa"/>
            <w:shd w:val="clear" w:color="auto" w:fill="FAFAFA"/>
            <w:vAlign w:val="bottom"/>
          </w:tcPr>
          <w:p w14:paraId="54364F44" w14:textId="77777777" w:rsidR="00DC5AF6" w:rsidRPr="009B0BA7" w:rsidRDefault="00DC5AF6" w:rsidP="00DC5AF6">
            <w:pPr>
              <w:spacing w:line="256" w:lineRule="auto"/>
              <w:ind w:right="-72"/>
              <w:jc w:val="right"/>
              <w:rPr>
                <w:rFonts w:ascii="Arial" w:hAnsi="Arial" w:cs="Arial"/>
                <w:sz w:val="16"/>
                <w:szCs w:val="16"/>
                <w:cs/>
              </w:rPr>
            </w:pPr>
          </w:p>
        </w:tc>
        <w:tc>
          <w:tcPr>
            <w:tcW w:w="1276" w:type="dxa"/>
            <w:vAlign w:val="bottom"/>
          </w:tcPr>
          <w:p w14:paraId="428BD66B" w14:textId="77777777" w:rsidR="00DC5AF6" w:rsidRPr="009B0BA7" w:rsidRDefault="00DC5AF6" w:rsidP="00DC5AF6">
            <w:pPr>
              <w:spacing w:line="256" w:lineRule="auto"/>
              <w:ind w:right="-72"/>
              <w:jc w:val="right"/>
              <w:rPr>
                <w:rFonts w:ascii="Arial" w:hAnsi="Arial" w:cs="Arial"/>
                <w:sz w:val="16"/>
                <w:szCs w:val="16"/>
              </w:rPr>
            </w:pPr>
          </w:p>
        </w:tc>
        <w:tc>
          <w:tcPr>
            <w:tcW w:w="1418" w:type="dxa"/>
            <w:tcBorders>
              <w:top w:val="single" w:sz="4" w:space="0" w:color="auto"/>
              <w:bottom w:val="double" w:sz="4" w:space="0" w:color="auto"/>
            </w:tcBorders>
            <w:shd w:val="clear" w:color="auto" w:fill="FAFAFA"/>
            <w:vAlign w:val="bottom"/>
          </w:tcPr>
          <w:p w14:paraId="09ADA43C" w14:textId="2FFE477D" w:rsidR="00DC5AF6" w:rsidRPr="009B0BA7" w:rsidRDefault="00DC5AF6" w:rsidP="00DC5AF6">
            <w:pPr>
              <w:spacing w:line="256" w:lineRule="auto"/>
              <w:ind w:right="-72"/>
              <w:jc w:val="right"/>
              <w:rPr>
                <w:rFonts w:ascii="Arial" w:hAnsi="Arial" w:cs="Arial"/>
                <w:sz w:val="16"/>
                <w:szCs w:val="16"/>
                <w:cs/>
              </w:rPr>
            </w:pPr>
            <w:r w:rsidRPr="009B0BA7">
              <w:rPr>
                <w:rFonts w:ascii="Arial" w:hAnsi="Arial" w:cs="Arial"/>
                <w:sz w:val="16"/>
                <w:szCs w:val="16"/>
                <w:cs/>
              </w:rPr>
              <w:t>40</w:t>
            </w:r>
            <w:r w:rsidRPr="009B0BA7">
              <w:rPr>
                <w:rFonts w:ascii="Arial" w:hAnsi="Arial" w:cs="Arial"/>
                <w:sz w:val="16"/>
                <w:szCs w:val="16"/>
              </w:rPr>
              <w:t>,</w:t>
            </w:r>
            <w:r w:rsidRPr="009B0BA7">
              <w:rPr>
                <w:rFonts w:ascii="Arial" w:hAnsi="Arial" w:cs="Arial"/>
                <w:sz w:val="16"/>
                <w:szCs w:val="16"/>
                <w:cs/>
              </w:rPr>
              <w:t>827</w:t>
            </w:r>
            <w:r w:rsidRPr="009B0BA7">
              <w:rPr>
                <w:rFonts w:ascii="Arial" w:hAnsi="Arial" w:cs="Arial"/>
                <w:sz w:val="16"/>
                <w:szCs w:val="16"/>
              </w:rPr>
              <w:t>,</w:t>
            </w:r>
            <w:r w:rsidRPr="009B0BA7">
              <w:rPr>
                <w:rFonts w:ascii="Arial" w:hAnsi="Arial" w:cs="Arial"/>
                <w:sz w:val="16"/>
                <w:szCs w:val="16"/>
                <w:cs/>
              </w:rPr>
              <w:t>655</w:t>
            </w:r>
          </w:p>
        </w:tc>
        <w:tc>
          <w:tcPr>
            <w:tcW w:w="1275" w:type="dxa"/>
            <w:tcBorders>
              <w:top w:val="single" w:sz="4" w:space="0" w:color="auto"/>
              <w:bottom w:val="double" w:sz="4" w:space="0" w:color="auto"/>
            </w:tcBorders>
            <w:vAlign w:val="bottom"/>
          </w:tcPr>
          <w:p w14:paraId="658251B5" w14:textId="1266EBBE" w:rsidR="00DC5AF6" w:rsidRPr="009B0BA7" w:rsidRDefault="00DC5AF6" w:rsidP="00DC5AF6">
            <w:pPr>
              <w:spacing w:line="256" w:lineRule="auto"/>
              <w:ind w:right="-72"/>
              <w:jc w:val="right"/>
              <w:rPr>
                <w:rFonts w:ascii="Arial" w:hAnsi="Arial" w:cs="Arial"/>
                <w:sz w:val="16"/>
                <w:szCs w:val="16"/>
              </w:rPr>
            </w:pPr>
            <w:r w:rsidRPr="009B0BA7">
              <w:rPr>
                <w:rFonts w:ascii="Arial" w:hAnsi="Arial" w:cs="Arial"/>
                <w:sz w:val="16"/>
                <w:szCs w:val="16"/>
              </w:rPr>
              <w:t>48,327,655</w:t>
            </w:r>
          </w:p>
        </w:tc>
        <w:tc>
          <w:tcPr>
            <w:tcW w:w="1418" w:type="dxa"/>
            <w:shd w:val="clear" w:color="auto" w:fill="FAFAFA"/>
          </w:tcPr>
          <w:p w14:paraId="16276488" w14:textId="77777777" w:rsidR="00DC5AF6" w:rsidRPr="009B0BA7" w:rsidRDefault="00DC5AF6" w:rsidP="00DC5AF6">
            <w:pPr>
              <w:spacing w:line="256" w:lineRule="auto"/>
              <w:ind w:right="-72"/>
              <w:jc w:val="right"/>
              <w:rPr>
                <w:rFonts w:ascii="Arial" w:hAnsi="Arial" w:cs="Arial"/>
                <w:sz w:val="16"/>
                <w:szCs w:val="16"/>
              </w:rPr>
            </w:pPr>
          </w:p>
        </w:tc>
        <w:tc>
          <w:tcPr>
            <w:tcW w:w="1417" w:type="dxa"/>
            <w:shd w:val="clear" w:color="auto" w:fill="auto"/>
          </w:tcPr>
          <w:p w14:paraId="24410424" w14:textId="2FFCF3F2" w:rsidR="00DC5AF6" w:rsidRPr="009B0BA7" w:rsidRDefault="00DC5AF6" w:rsidP="00DC5AF6">
            <w:pPr>
              <w:spacing w:line="256" w:lineRule="auto"/>
              <w:ind w:right="-72"/>
              <w:jc w:val="right"/>
              <w:rPr>
                <w:rFonts w:ascii="Arial" w:hAnsi="Arial" w:cs="Arial"/>
                <w:sz w:val="16"/>
                <w:szCs w:val="16"/>
              </w:rPr>
            </w:pPr>
          </w:p>
        </w:tc>
      </w:tr>
    </w:tbl>
    <w:p w14:paraId="7F36BF1A" w14:textId="5E38C4A9" w:rsidR="00D36898" w:rsidRPr="009B0BA7" w:rsidRDefault="00D36898" w:rsidP="0038651A">
      <w:pPr>
        <w:ind w:left="540" w:firstLine="453"/>
        <w:jc w:val="thaiDistribute"/>
        <w:rPr>
          <w:rFonts w:ascii="Arial" w:hAnsi="Arial" w:cs="Arial"/>
          <w:sz w:val="20"/>
          <w:szCs w:val="20"/>
          <w:lang w:val="en-US"/>
        </w:rPr>
        <w:sectPr w:rsidR="00D36898" w:rsidRPr="009B0BA7" w:rsidSect="00991B6A">
          <w:pgSz w:w="16840" w:h="11907" w:orient="landscape" w:code="9"/>
          <w:pgMar w:top="1728" w:right="720" w:bottom="720" w:left="720" w:header="706" w:footer="706" w:gutter="0"/>
          <w:pgNumType w:start="19"/>
          <w:cols w:space="720"/>
          <w:docGrid w:linePitch="381"/>
        </w:sectPr>
      </w:pPr>
    </w:p>
    <w:p w14:paraId="6891D197" w14:textId="2C98CEFD" w:rsidR="00A95CB6" w:rsidRPr="009B0BA7" w:rsidRDefault="00A95CB6" w:rsidP="008116BD">
      <w:pPr>
        <w:jc w:val="thaiDistribute"/>
        <w:rPr>
          <w:rFonts w:ascii="Arial" w:hAnsi="Arial" w:cs="Arial"/>
          <w:sz w:val="20"/>
          <w:szCs w:val="20"/>
          <w:lang w:val="en-US"/>
        </w:rPr>
      </w:pPr>
    </w:p>
    <w:p w14:paraId="43F74026" w14:textId="77777777" w:rsidR="006A172D" w:rsidRPr="009B0BA7" w:rsidRDefault="006A172D" w:rsidP="003C2BAC">
      <w:pPr>
        <w:tabs>
          <w:tab w:val="left" w:pos="540"/>
        </w:tabs>
        <w:ind w:left="540" w:hanging="540"/>
        <w:rPr>
          <w:rFonts w:ascii="Arial" w:eastAsia="Arial Unicode MS" w:hAnsi="Arial" w:cs="Arial"/>
          <w:b/>
          <w:bCs/>
          <w:color w:val="CF4A02"/>
          <w:sz w:val="20"/>
          <w:szCs w:val="20"/>
        </w:rPr>
      </w:pPr>
      <w:r w:rsidRPr="009B0BA7">
        <w:rPr>
          <w:rFonts w:ascii="Arial" w:eastAsia="Arial Unicode MS" w:hAnsi="Arial" w:cs="Arial"/>
          <w:b/>
          <w:bCs/>
          <w:color w:val="CF4A02"/>
          <w:sz w:val="20"/>
          <w:szCs w:val="20"/>
        </w:rPr>
        <w:t>11.3</w:t>
      </w:r>
      <w:r w:rsidRPr="009B0BA7">
        <w:rPr>
          <w:rFonts w:ascii="Arial" w:eastAsia="Arial Unicode MS" w:hAnsi="Arial" w:cs="Arial"/>
          <w:b/>
          <w:bCs/>
          <w:color w:val="CF4A02"/>
          <w:sz w:val="20"/>
          <w:szCs w:val="20"/>
        </w:rPr>
        <w:tab/>
        <w:t>Investments in an associate</w:t>
      </w:r>
    </w:p>
    <w:p w14:paraId="7F64BB9B" w14:textId="77777777" w:rsidR="006A172D" w:rsidRPr="009B0BA7" w:rsidRDefault="006A172D" w:rsidP="006A172D">
      <w:pPr>
        <w:ind w:left="540"/>
        <w:rPr>
          <w:rFonts w:ascii="Arial" w:eastAsia="Arial Unicode MS" w:hAnsi="Arial" w:cs="Arial"/>
          <w:color w:val="323E4F"/>
          <w:sz w:val="20"/>
          <w:szCs w:val="20"/>
        </w:rPr>
      </w:pPr>
    </w:p>
    <w:p w14:paraId="567E264A" w14:textId="77777777" w:rsidR="006A172D" w:rsidRPr="009B0BA7" w:rsidRDefault="006A172D" w:rsidP="006A172D">
      <w:pPr>
        <w:ind w:left="540"/>
        <w:rPr>
          <w:rFonts w:ascii="Arial" w:eastAsia="Arial Unicode MS" w:hAnsi="Arial" w:cs="Arial"/>
          <w:spacing w:val="-4"/>
          <w:sz w:val="20"/>
          <w:szCs w:val="20"/>
        </w:rPr>
      </w:pPr>
      <w:r w:rsidRPr="009B0BA7">
        <w:rPr>
          <w:rFonts w:ascii="Arial" w:eastAsia="Arial Unicode MS" w:hAnsi="Arial" w:cs="Arial"/>
          <w:spacing w:val="-4"/>
          <w:sz w:val="20"/>
          <w:szCs w:val="20"/>
        </w:rPr>
        <w:t>Movements of investments in an associate for nine-month period ended 30 September are as follows:</w:t>
      </w:r>
    </w:p>
    <w:p w14:paraId="408FBDD3" w14:textId="77777777" w:rsidR="006A172D" w:rsidRPr="009B0BA7" w:rsidRDefault="006A172D" w:rsidP="006A172D">
      <w:pPr>
        <w:ind w:left="540"/>
        <w:rPr>
          <w:rFonts w:ascii="Arial" w:eastAsia="Arial Unicode MS" w:hAnsi="Arial" w:cs="Arial"/>
          <w:sz w:val="20"/>
          <w:szCs w:val="20"/>
        </w:rPr>
      </w:pPr>
    </w:p>
    <w:tbl>
      <w:tblPr>
        <w:tblW w:w="92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1872"/>
      </w:tblGrid>
      <w:tr w:rsidR="006A172D" w:rsidRPr="009B0BA7" w14:paraId="68723F65" w14:textId="77777777" w:rsidTr="003C2BAC">
        <w:tc>
          <w:tcPr>
            <w:tcW w:w="7398" w:type="dxa"/>
            <w:tcBorders>
              <w:top w:val="nil"/>
              <w:left w:val="nil"/>
              <w:bottom w:val="nil"/>
              <w:right w:val="nil"/>
            </w:tcBorders>
            <w:shd w:val="clear" w:color="auto" w:fill="auto"/>
          </w:tcPr>
          <w:p w14:paraId="6572126E" w14:textId="77777777" w:rsidR="006A172D" w:rsidRPr="009B0BA7" w:rsidRDefault="006A172D" w:rsidP="003C2BAC">
            <w:pPr>
              <w:ind w:left="249"/>
              <w:rPr>
                <w:rFonts w:ascii="Arial" w:hAnsi="Arial" w:cs="Arial"/>
                <w:b/>
                <w:bCs/>
                <w:sz w:val="20"/>
                <w:szCs w:val="20"/>
              </w:rPr>
            </w:pPr>
          </w:p>
          <w:p w14:paraId="6439EA70" w14:textId="77777777" w:rsidR="006A172D" w:rsidRPr="009B0BA7" w:rsidRDefault="006A172D" w:rsidP="003C2BAC">
            <w:pPr>
              <w:ind w:left="249"/>
              <w:rPr>
                <w:rFonts w:ascii="Arial" w:hAnsi="Arial" w:cs="Arial"/>
                <w:b/>
                <w:bCs/>
                <w:sz w:val="20"/>
                <w:szCs w:val="20"/>
              </w:rPr>
            </w:pPr>
          </w:p>
        </w:tc>
        <w:tc>
          <w:tcPr>
            <w:tcW w:w="1872" w:type="dxa"/>
            <w:tcBorders>
              <w:top w:val="single" w:sz="4" w:space="0" w:color="auto"/>
              <w:left w:val="nil"/>
              <w:right w:val="nil"/>
            </w:tcBorders>
            <w:shd w:val="clear" w:color="auto" w:fill="auto"/>
            <w:hideMark/>
          </w:tcPr>
          <w:p w14:paraId="1CE3BAC8" w14:textId="77777777" w:rsidR="006A172D" w:rsidRPr="009B0BA7" w:rsidRDefault="006A172D" w:rsidP="006A172D">
            <w:pPr>
              <w:ind w:left="-40" w:right="-72"/>
              <w:jc w:val="right"/>
              <w:rPr>
                <w:rFonts w:ascii="Arial" w:hAnsi="Arial" w:cs="Arial"/>
                <w:b/>
                <w:bCs/>
                <w:sz w:val="20"/>
                <w:szCs w:val="20"/>
              </w:rPr>
            </w:pPr>
            <w:r w:rsidRPr="009B0BA7">
              <w:rPr>
                <w:rFonts w:ascii="Arial" w:hAnsi="Arial" w:cs="Arial"/>
                <w:b/>
                <w:bCs/>
                <w:sz w:val="20"/>
                <w:szCs w:val="20"/>
              </w:rPr>
              <w:t xml:space="preserve">Consolidated </w:t>
            </w:r>
          </w:p>
          <w:p w14:paraId="67815A4E" w14:textId="77777777" w:rsidR="006A172D" w:rsidRPr="009B0BA7" w:rsidRDefault="006A172D" w:rsidP="006A172D">
            <w:pPr>
              <w:ind w:left="-40" w:right="-72"/>
              <w:jc w:val="right"/>
              <w:rPr>
                <w:rFonts w:ascii="Arial" w:hAnsi="Arial" w:cs="Arial"/>
                <w:b/>
                <w:bCs/>
                <w:sz w:val="20"/>
                <w:szCs w:val="20"/>
              </w:rPr>
            </w:pPr>
            <w:r w:rsidRPr="009B0BA7">
              <w:rPr>
                <w:rFonts w:ascii="Arial" w:hAnsi="Arial" w:cs="Arial"/>
                <w:b/>
                <w:bCs/>
                <w:sz w:val="20"/>
                <w:szCs w:val="20"/>
              </w:rPr>
              <w:t>financial information</w:t>
            </w:r>
          </w:p>
        </w:tc>
      </w:tr>
      <w:tr w:rsidR="006A172D" w:rsidRPr="009B0BA7" w14:paraId="4CF1CE4E" w14:textId="77777777" w:rsidTr="003C2BAC">
        <w:tc>
          <w:tcPr>
            <w:tcW w:w="7398" w:type="dxa"/>
            <w:tcBorders>
              <w:top w:val="nil"/>
              <w:left w:val="nil"/>
              <w:bottom w:val="nil"/>
              <w:right w:val="nil"/>
            </w:tcBorders>
            <w:shd w:val="clear" w:color="auto" w:fill="auto"/>
          </w:tcPr>
          <w:p w14:paraId="01F6F676" w14:textId="77777777" w:rsidR="006A172D" w:rsidRPr="009B0BA7" w:rsidRDefault="006A172D" w:rsidP="003C2BAC">
            <w:pPr>
              <w:ind w:left="249"/>
              <w:rPr>
                <w:rFonts w:ascii="Arial" w:hAnsi="Arial" w:cs="Arial"/>
                <w:b/>
                <w:bCs/>
                <w:sz w:val="20"/>
                <w:szCs w:val="20"/>
              </w:rPr>
            </w:pPr>
          </w:p>
        </w:tc>
        <w:tc>
          <w:tcPr>
            <w:tcW w:w="1872" w:type="dxa"/>
            <w:tcBorders>
              <w:left w:val="nil"/>
              <w:bottom w:val="single" w:sz="4" w:space="0" w:color="auto"/>
              <w:right w:val="nil"/>
            </w:tcBorders>
            <w:shd w:val="clear" w:color="auto" w:fill="auto"/>
          </w:tcPr>
          <w:p w14:paraId="7A59CE80" w14:textId="77777777" w:rsidR="006A172D" w:rsidRPr="009B0BA7" w:rsidRDefault="006A172D" w:rsidP="006A172D">
            <w:pPr>
              <w:ind w:left="-40" w:right="-72"/>
              <w:jc w:val="right"/>
              <w:rPr>
                <w:rFonts w:ascii="Arial" w:hAnsi="Arial" w:cs="Arial"/>
                <w:b/>
                <w:bCs/>
                <w:sz w:val="20"/>
                <w:szCs w:val="20"/>
              </w:rPr>
            </w:pPr>
            <w:r w:rsidRPr="009B0BA7">
              <w:rPr>
                <w:rFonts w:ascii="Arial" w:hAnsi="Arial" w:cs="Arial"/>
                <w:b/>
                <w:bCs/>
                <w:sz w:val="20"/>
                <w:szCs w:val="20"/>
              </w:rPr>
              <w:t xml:space="preserve">Investment under </w:t>
            </w:r>
          </w:p>
          <w:p w14:paraId="62540933" w14:textId="77777777" w:rsidR="006A172D" w:rsidRPr="009B0BA7" w:rsidRDefault="006A172D" w:rsidP="006A172D">
            <w:pPr>
              <w:ind w:left="-40" w:right="-72"/>
              <w:jc w:val="right"/>
              <w:rPr>
                <w:rFonts w:ascii="Arial" w:hAnsi="Arial" w:cs="Arial"/>
                <w:b/>
                <w:bCs/>
                <w:sz w:val="20"/>
                <w:szCs w:val="20"/>
              </w:rPr>
            </w:pPr>
            <w:r w:rsidRPr="009B0BA7">
              <w:rPr>
                <w:rFonts w:ascii="Arial" w:hAnsi="Arial" w:cs="Arial"/>
                <w:b/>
                <w:bCs/>
                <w:sz w:val="20"/>
                <w:szCs w:val="20"/>
              </w:rPr>
              <w:t>equity method</w:t>
            </w:r>
          </w:p>
        </w:tc>
      </w:tr>
      <w:tr w:rsidR="006A172D" w:rsidRPr="009B0BA7" w14:paraId="07873A1E" w14:textId="77777777" w:rsidTr="003C2BAC">
        <w:tc>
          <w:tcPr>
            <w:tcW w:w="7398" w:type="dxa"/>
            <w:tcBorders>
              <w:top w:val="nil"/>
              <w:left w:val="nil"/>
              <w:bottom w:val="nil"/>
              <w:right w:val="nil"/>
            </w:tcBorders>
            <w:shd w:val="clear" w:color="auto" w:fill="auto"/>
          </w:tcPr>
          <w:p w14:paraId="73846BF0" w14:textId="77777777" w:rsidR="006A172D" w:rsidRPr="009B0BA7" w:rsidRDefault="006A172D" w:rsidP="003C2BAC">
            <w:pPr>
              <w:ind w:left="249"/>
              <w:rPr>
                <w:rFonts w:ascii="Arial" w:hAnsi="Arial" w:cs="Arial"/>
                <w:b/>
                <w:bCs/>
                <w:sz w:val="20"/>
                <w:szCs w:val="20"/>
              </w:rPr>
            </w:pPr>
          </w:p>
        </w:tc>
        <w:tc>
          <w:tcPr>
            <w:tcW w:w="1872" w:type="dxa"/>
            <w:tcBorders>
              <w:top w:val="nil"/>
              <w:left w:val="nil"/>
              <w:bottom w:val="nil"/>
              <w:right w:val="nil"/>
            </w:tcBorders>
            <w:shd w:val="clear" w:color="auto" w:fill="auto"/>
          </w:tcPr>
          <w:p w14:paraId="3A2DBBB7" w14:textId="77777777" w:rsidR="006A172D" w:rsidRPr="009B0BA7" w:rsidRDefault="006A172D" w:rsidP="006A172D">
            <w:pPr>
              <w:ind w:left="-40" w:right="-72"/>
              <w:jc w:val="right"/>
              <w:rPr>
                <w:rFonts w:ascii="Arial" w:hAnsi="Arial" w:cs="Arial"/>
                <w:b/>
                <w:bCs/>
                <w:spacing w:val="-6"/>
                <w:sz w:val="20"/>
                <w:szCs w:val="20"/>
              </w:rPr>
            </w:pPr>
            <w:r w:rsidRPr="009B0BA7">
              <w:rPr>
                <w:rFonts w:ascii="Arial" w:hAnsi="Arial" w:cs="Arial"/>
                <w:b/>
                <w:bCs/>
                <w:spacing w:val="-6"/>
                <w:sz w:val="20"/>
                <w:szCs w:val="20"/>
              </w:rPr>
              <w:t>2021</w:t>
            </w:r>
          </w:p>
        </w:tc>
      </w:tr>
      <w:tr w:rsidR="006A172D" w:rsidRPr="009B0BA7" w14:paraId="3B23632E" w14:textId="77777777" w:rsidTr="003C2BAC">
        <w:tc>
          <w:tcPr>
            <w:tcW w:w="7398" w:type="dxa"/>
            <w:tcBorders>
              <w:top w:val="nil"/>
              <w:left w:val="nil"/>
              <w:bottom w:val="nil"/>
              <w:right w:val="nil"/>
            </w:tcBorders>
            <w:shd w:val="clear" w:color="auto" w:fill="auto"/>
          </w:tcPr>
          <w:p w14:paraId="69CD542F" w14:textId="77777777" w:rsidR="006A172D" w:rsidRPr="009B0BA7" w:rsidRDefault="006A172D" w:rsidP="003C2BAC">
            <w:pPr>
              <w:ind w:left="249"/>
              <w:rPr>
                <w:rFonts w:ascii="Arial" w:hAnsi="Arial" w:cs="Arial"/>
                <w:b/>
                <w:bCs/>
                <w:sz w:val="20"/>
                <w:szCs w:val="20"/>
              </w:rPr>
            </w:pPr>
          </w:p>
        </w:tc>
        <w:tc>
          <w:tcPr>
            <w:tcW w:w="1872" w:type="dxa"/>
            <w:tcBorders>
              <w:top w:val="nil"/>
              <w:left w:val="nil"/>
              <w:bottom w:val="single" w:sz="4" w:space="0" w:color="auto"/>
              <w:right w:val="nil"/>
            </w:tcBorders>
            <w:shd w:val="clear" w:color="auto" w:fill="auto"/>
          </w:tcPr>
          <w:p w14:paraId="05236D43" w14:textId="77777777" w:rsidR="006A172D" w:rsidRPr="009B0BA7" w:rsidRDefault="006A172D" w:rsidP="006A172D">
            <w:pPr>
              <w:ind w:left="-40" w:right="-72"/>
              <w:jc w:val="right"/>
              <w:rPr>
                <w:rFonts w:ascii="Arial" w:hAnsi="Arial" w:cs="Arial"/>
                <w:b/>
                <w:bCs/>
                <w:sz w:val="20"/>
                <w:szCs w:val="20"/>
              </w:rPr>
            </w:pPr>
            <w:r w:rsidRPr="009B0BA7">
              <w:rPr>
                <w:rFonts w:ascii="Arial" w:hAnsi="Arial" w:cs="Arial"/>
                <w:b/>
                <w:bCs/>
                <w:sz w:val="20"/>
                <w:szCs w:val="20"/>
              </w:rPr>
              <w:t>Baht</w:t>
            </w:r>
          </w:p>
        </w:tc>
      </w:tr>
      <w:tr w:rsidR="006A172D" w:rsidRPr="009B0BA7" w14:paraId="1423E724" w14:textId="77777777" w:rsidTr="003C2BAC">
        <w:tc>
          <w:tcPr>
            <w:tcW w:w="7398" w:type="dxa"/>
            <w:tcBorders>
              <w:top w:val="nil"/>
              <w:left w:val="nil"/>
              <w:bottom w:val="nil"/>
              <w:right w:val="nil"/>
            </w:tcBorders>
          </w:tcPr>
          <w:p w14:paraId="57A0AC42" w14:textId="77777777" w:rsidR="006A172D" w:rsidRPr="009B0BA7" w:rsidRDefault="006A172D" w:rsidP="003C2BAC">
            <w:pPr>
              <w:ind w:left="249"/>
              <w:rPr>
                <w:rFonts w:ascii="Arial" w:hAnsi="Arial" w:cs="Arial"/>
                <w:sz w:val="20"/>
                <w:szCs w:val="20"/>
              </w:rPr>
            </w:pPr>
          </w:p>
        </w:tc>
        <w:tc>
          <w:tcPr>
            <w:tcW w:w="1872" w:type="dxa"/>
            <w:tcBorders>
              <w:top w:val="single" w:sz="4" w:space="0" w:color="auto"/>
              <w:left w:val="nil"/>
              <w:bottom w:val="nil"/>
              <w:right w:val="nil"/>
            </w:tcBorders>
            <w:shd w:val="clear" w:color="auto" w:fill="FAFAFA"/>
          </w:tcPr>
          <w:p w14:paraId="49FD43EE" w14:textId="77777777" w:rsidR="006A172D" w:rsidRPr="009B0BA7" w:rsidRDefault="006A172D" w:rsidP="006A172D">
            <w:pPr>
              <w:ind w:right="-72"/>
              <w:jc w:val="right"/>
              <w:rPr>
                <w:rFonts w:ascii="Arial" w:hAnsi="Arial" w:cs="Arial"/>
                <w:sz w:val="20"/>
                <w:szCs w:val="20"/>
              </w:rPr>
            </w:pPr>
          </w:p>
        </w:tc>
      </w:tr>
      <w:tr w:rsidR="006A172D" w:rsidRPr="009B0BA7" w14:paraId="23C52C25" w14:textId="77777777" w:rsidTr="003C2BAC">
        <w:tc>
          <w:tcPr>
            <w:tcW w:w="7398" w:type="dxa"/>
            <w:tcBorders>
              <w:top w:val="nil"/>
              <w:left w:val="nil"/>
              <w:bottom w:val="nil"/>
              <w:right w:val="nil"/>
            </w:tcBorders>
          </w:tcPr>
          <w:p w14:paraId="40671636" w14:textId="77777777" w:rsidR="006A172D" w:rsidRPr="009B0BA7" w:rsidRDefault="006A172D" w:rsidP="003C2BAC">
            <w:pPr>
              <w:ind w:left="249"/>
              <w:rPr>
                <w:rFonts w:ascii="Arial" w:hAnsi="Arial" w:cs="Arial"/>
                <w:sz w:val="20"/>
                <w:szCs w:val="20"/>
              </w:rPr>
            </w:pPr>
            <w:r w:rsidRPr="009B0BA7">
              <w:rPr>
                <w:rFonts w:ascii="Arial" w:hAnsi="Arial" w:cs="Arial"/>
                <w:sz w:val="20"/>
                <w:szCs w:val="20"/>
              </w:rPr>
              <w:t>Opening net book value</w:t>
            </w:r>
          </w:p>
        </w:tc>
        <w:tc>
          <w:tcPr>
            <w:tcW w:w="1872" w:type="dxa"/>
            <w:tcBorders>
              <w:top w:val="nil"/>
              <w:left w:val="nil"/>
              <w:bottom w:val="nil"/>
              <w:right w:val="nil"/>
            </w:tcBorders>
            <w:shd w:val="clear" w:color="auto" w:fill="FAFAFA"/>
          </w:tcPr>
          <w:p w14:paraId="4DCBF00E" w14:textId="77777777" w:rsidR="006A172D" w:rsidRPr="009B0BA7" w:rsidRDefault="006A172D" w:rsidP="006A172D">
            <w:pPr>
              <w:ind w:left="-40" w:right="-72"/>
              <w:jc w:val="right"/>
              <w:rPr>
                <w:rFonts w:ascii="Arial" w:hAnsi="Arial" w:cs="Arial"/>
                <w:sz w:val="20"/>
                <w:szCs w:val="20"/>
              </w:rPr>
            </w:pPr>
            <w:r w:rsidRPr="009B0BA7">
              <w:rPr>
                <w:rFonts w:ascii="Arial" w:hAnsi="Arial" w:cs="Arial"/>
                <w:sz w:val="20"/>
                <w:szCs w:val="20"/>
              </w:rPr>
              <w:t>3,694,661</w:t>
            </w:r>
          </w:p>
        </w:tc>
      </w:tr>
      <w:tr w:rsidR="006A172D" w:rsidRPr="009B0BA7" w14:paraId="07519B2C" w14:textId="77777777" w:rsidTr="003C2BAC">
        <w:tc>
          <w:tcPr>
            <w:tcW w:w="7398" w:type="dxa"/>
            <w:tcBorders>
              <w:top w:val="nil"/>
              <w:left w:val="nil"/>
              <w:bottom w:val="nil"/>
              <w:right w:val="nil"/>
            </w:tcBorders>
          </w:tcPr>
          <w:p w14:paraId="5E3B3FDC" w14:textId="77777777" w:rsidR="006A172D" w:rsidRPr="009B0BA7" w:rsidRDefault="006A172D" w:rsidP="003C2BAC">
            <w:pPr>
              <w:ind w:left="249"/>
              <w:rPr>
                <w:rFonts w:ascii="Arial" w:hAnsi="Arial" w:cs="Arial"/>
                <w:sz w:val="20"/>
                <w:szCs w:val="20"/>
              </w:rPr>
            </w:pPr>
            <w:r w:rsidRPr="009B0BA7">
              <w:rPr>
                <w:rFonts w:ascii="Arial" w:hAnsi="Arial" w:cs="Arial"/>
                <w:sz w:val="20"/>
                <w:szCs w:val="20"/>
              </w:rPr>
              <w:t>Increase in investment</w:t>
            </w:r>
          </w:p>
        </w:tc>
        <w:tc>
          <w:tcPr>
            <w:tcW w:w="1872" w:type="dxa"/>
            <w:tcBorders>
              <w:top w:val="nil"/>
              <w:left w:val="nil"/>
              <w:bottom w:val="nil"/>
              <w:right w:val="nil"/>
            </w:tcBorders>
            <w:shd w:val="clear" w:color="auto" w:fill="FAFAFA"/>
          </w:tcPr>
          <w:p w14:paraId="220DD282" w14:textId="77777777" w:rsidR="006A172D" w:rsidRPr="009B0BA7" w:rsidRDefault="006A172D" w:rsidP="006A172D">
            <w:pPr>
              <w:ind w:left="-40" w:right="-72"/>
              <w:jc w:val="right"/>
              <w:rPr>
                <w:rFonts w:ascii="Arial" w:hAnsi="Arial" w:cs="Arial"/>
                <w:sz w:val="20"/>
                <w:szCs w:val="20"/>
              </w:rPr>
            </w:pPr>
            <w:r w:rsidRPr="009B0BA7">
              <w:rPr>
                <w:rFonts w:ascii="Arial" w:hAnsi="Arial" w:cs="Arial"/>
                <w:sz w:val="20"/>
                <w:szCs w:val="20"/>
              </w:rPr>
              <w:t>750,000</w:t>
            </w:r>
          </w:p>
        </w:tc>
      </w:tr>
      <w:tr w:rsidR="006A172D" w:rsidRPr="009B0BA7" w14:paraId="7A8D5463" w14:textId="77777777" w:rsidTr="003C2BAC">
        <w:tc>
          <w:tcPr>
            <w:tcW w:w="7398" w:type="dxa"/>
            <w:tcBorders>
              <w:top w:val="nil"/>
              <w:left w:val="nil"/>
              <w:bottom w:val="nil"/>
              <w:right w:val="nil"/>
            </w:tcBorders>
          </w:tcPr>
          <w:p w14:paraId="60BAA792" w14:textId="77777777" w:rsidR="006A172D" w:rsidRPr="009B0BA7" w:rsidRDefault="006A172D" w:rsidP="003C2BAC">
            <w:pPr>
              <w:tabs>
                <w:tab w:val="center" w:pos="3024"/>
              </w:tabs>
              <w:ind w:left="249"/>
              <w:rPr>
                <w:rFonts w:ascii="Arial" w:hAnsi="Arial" w:cs="Arial"/>
                <w:sz w:val="20"/>
                <w:szCs w:val="20"/>
              </w:rPr>
            </w:pPr>
            <w:r w:rsidRPr="009B0BA7">
              <w:rPr>
                <w:rFonts w:ascii="Arial" w:hAnsi="Arial" w:cs="Arial"/>
                <w:sz w:val="20"/>
                <w:szCs w:val="20"/>
              </w:rPr>
              <w:t>Share of net loss</w:t>
            </w:r>
          </w:p>
        </w:tc>
        <w:tc>
          <w:tcPr>
            <w:tcW w:w="1872" w:type="dxa"/>
            <w:tcBorders>
              <w:top w:val="nil"/>
              <w:left w:val="nil"/>
              <w:bottom w:val="single" w:sz="4" w:space="0" w:color="auto"/>
              <w:right w:val="nil"/>
            </w:tcBorders>
            <w:shd w:val="clear" w:color="auto" w:fill="FAFAFA"/>
          </w:tcPr>
          <w:p w14:paraId="73BB7BE7" w14:textId="77777777" w:rsidR="006A172D" w:rsidRPr="009B0BA7" w:rsidRDefault="006A172D" w:rsidP="006A172D">
            <w:pPr>
              <w:ind w:left="-40" w:right="-72"/>
              <w:jc w:val="right"/>
              <w:rPr>
                <w:rFonts w:ascii="Arial" w:hAnsi="Arial" w:cs="Arial"/>
                <w:sz w:val="20"/>
                <w:szCs w:val="20"/>
              </w:rPr>
            </w:pPr>
            <w:r w:rsidRPr="009B0BA7">
              <w:rPr>
                <w:rFonts w:ascii="Arial" w:hAnsi="Arial" w:cs="Arial"/>
                <w:sz w:val="20"/>
                <w:szCs w:val="20"/>
              </w:rPr>
              <w:t>(178,091)</w:t>
            </w:r>
          </w:p>
        </w:tc>
      </w:tr>
      <w:tr w:rsidR="006A172D" w:rsidRPr="009B0BA7" w14:paraId="63AA38BE" w14:textId="77777777" w:rsidTr="003C2BAC">
        <w:tc>
          <w:tcPr>
            <w:tcW w:w="7398" w:type="dxa"/>
            <w:tcBorders>
              <w:top w:val="nil"/>
              <w:left w:val="nil"/>
              <w:bottom w:val="nil"/>
              <w:right w:val="nil"/>
            </w:tcBorders>
          </w:tcPr>
          <w:p w14:paraId="1AEB4364" w14:textId="77777777" w:rsidR="006A172D" w:rsidRPr="009B0BA7" w:rsidRDefault="006A172D" w:rsidP="003C2BAC">
            <w:pPr>
              <w:ind w:left="249"/>
              <w:rPr>
                <w:rFonts w:ascii="Arial" w:hAnsi="Arial" w:cs="Arial"/>
                <w:sz w:val="20"/>
                <w:szCs w:val="20"/>
              </w:rPr>
            </w:pPr>
          </w:p>
        </w:tc>
        <w:tc>
          <w:tcPr>
            <w:tcW w:w="1872" w:type="dxa"/>
            <w:tcBorders>
              <w:top w:val="single" w:sz="4" w:space="0" w:color="auto"/>
              <w:left w:val="nil"/>
              <w:bottom w:val="nil"/>
              <w:right w:val="nil"/>
            </w:tcBorders>
            <w:shd w:val="clear" w:color="auto" w:fill="FAFAFA"/>
          </w:tcPr>
          <w:p w14:paraId="4E851CAF" w14:textId="77777777" w:rsidR="006A172D" w:rsidRPr="009B0BA7" w:rsidRDefault="006A172D" w:rsidP="006A172D">
            <w:pPr>
              <w:ind w:left="-40" w:right="-72"/>
              <w:jc w:val="right"/>
              <w:rPr>
                <w:rFonts w:ascii="Arial" w:hAnsi="Arial" w:cs="Arial"/>
                <w:sz w:val="20"/>
                <w:szCs w:val="20"/>
              </w:rPr>
            </w:pPr>
          </w:p>
        </w:tc>
      </w:tr>
      <w:tr w:rsidR="006A172D" w:rsidRPr="009B0BA7" w14:paraId="60E1669F" w14:textId="77777777" w:rsidTr="003C2BAC">
        <w:tc>
          <w:tcPr>
            <w:tcW w:w="7398" w:type="dxa"/>
            <w:tcBorders>
              <w:top w:val="nil"/>
              <w:left w:val="nil"/>
              <w:bottom w:val="nil"/>
              <w:right w:val="nil"/>
            </w:tcBorders>
          </w:tcPr>
          <w:p w14:paraId="144FC2B1" w14:textId="77777777" w:rsidR="006A172D" w:rsidRPr="009B0BA7" w:rsidRDefault="006A172D" w:rsidP="003C2BAC">
            <w:pPr>
              <w:ind w:left="249"/>
              <w:rPr>
                <w:rFonts w:ascii="Arial" w:hAnsi="Arial" w:cs="Arial"/>
                <w:sz w:val="20"/>
                <w:szCs w:val="20"/>
              </w:rPr>
            </w:pPr>
            <w:r w:rsidRPr="009B0BA7">
              <w:rPr>
                <w:rFonts w:ascii="Arial" w:hAnsi="Arial" w:cs="Arial"/>
                <w:sz w:val="20"/>
                <w:szCs w:val="20"/>
              </w:rPr>
              <w:t>Closing net book value</w:t>
            </w:r>
          </w:p>
        </w:tc>
        <w:tc>
          <w:tcPr>
            <w:tcW w:w="1872" w:type="dxa"/>
            <w:tcBorders>
              <w:top w:val="nil"/>
              <w:left w:val="nil"/>
              <w:bottom w:val="single" w:sz="4" w:space="0" w:color="auto"/>
              <w:right w:val="nil"/>
            </w:tcBorders>
            <w:shd w:val="clear" w:color="auto" w:fill="FAFAFA"/>
          </w:tcPr>
          <w:p w14:paraId="52ECC8D5" w14:textId="77777777" w:rsidR="006A172D" w:rsidRPr="009B0BA7" w:rsidRDefault="006A172D" w:rsidP="006A172D">
            <w:pPr>
              <w:ind w:left="-40" w:right="-72"/>
              <w:jc w:val="right"/>
              <w:rPr>
                <w:rFonts w:ascii="Arial" w:hAnsi="Arial" w:cs="Arial"/>
                <w:sz w:val="20"/>
                <w:szCs w:val="20"/>
              </w:rPr>
            </w:pPr>
            <w:r w:rsidRPr="009B0BA7">
              <w:rPr>
                <w:rFonts w:ascii="Arial" w:hAnsi="Arial" w:cs="Arial"/>
                <w:sz w:val="20"/>
                <w:szCs w:val="20"/>
              </w:rPr>
              <w:t>4,266,570</w:t>
            </w:r>
          </w:p>
        </w:tc>
      </w:tr>
    </w:tbl>
    <w:p w14:paraId="65F8F1C9" w14:textId="77777777" w:rsidR="006A172D" w:rsidRPr="009B0BA7" w:rsidRDefault="006A172D" w:rsidP="006A172D">
      <w:pPr>
        <w:ind w:left="540"/>
        <w:rPr>
          <w:rFonts w:ascii="Arial" w:hAnsi="Arial" w:cs="Arial"/>
          <w:spacing w:val="-6"/>
          <w:sz w:val="20"/>
          <w:szCs w:val="20"/>
        </w:rPr>
      </w:pPr>
    </w:p>
    <w:p w14:paraId="01093F78" w14:textId="236B49BF" w:rsidR="006A172D" w:rsidRPr="009B0BA7" w:rsidRDefault="006A172D" w:rsidP="006A172D">
      <w:pPr>
        <w:ind w:left="540"/>
        <w:rPr>
          <w:rFonts w:ascii="Arial" w:hAnsi="Arial" w:cs="Arial"/>
          <w:sz w:val="20"/>
          <w:szCs w:val="20"/>
        </w:rPr>
      </w:pPr>
      <w:r w:rsidRPr="009B0BA7">
        <w:rPr>
          <w:rFonts w:ascii="Arial" w:hAnsi="Arial" w:cs="Arial"/>
          <w:spacing w:val="-6"/>
          <w:sz w:val="20"/>
          <w:szCs w:val="20"/>
        </w:rPr>
        <w:t xml:space="preserve">As </w:t>
      </w:r>
      <w:proofErr w:type="gramStart"/>
      <w:r w:rsidRPr="009B0BA7">
        <w:rPr>
          <w:rFonts w:ascii="Arial" w:hAnsi="Arial" w:cs="Arial"/>
          <w:spacing w:val="-6"/>
          <w:sz w:val="20"/>
          <w:szCs w:val="20"/>
        </w:rPr>
        <w:t>at</w:t>
      </w:r>
      <w:proofErr w:type="gramEnd"/>
      <w:r w:rsidRPr="009B0BA7">
        <w:rPr>
          <w:rFonts w:ascii="Arial" w:hAnsi="Arial" w:cs="Arial"/>
          <w:spacing w:val="-6"/>
          <w:sz w:val="20"/>
          <w:szCs w:val="20"/>
        </w:rPr>
        <w:t xml:space="preserve"> 30 September 2021 and 31 December 2020, investments in an associate that have been significantly</w:t>
      </w:r>
      <w:r w:rsidRPr="009B0BA7">
        <w:rPr>
          <w:rFonts w:ascii="Arial" w:hAnsi="Arial" w:cs="Arial"/>
          <w:sz w:val="20"/>
          <w:szCs w:val="20"/>
        </w:rPr>
        <w:t xml:space="preserve"> changed from 31 December 2020 are </w:t>
      </w:r>
      <w:r w:rsidRPr="009B0BA7">
        <w:rPr>
          <w:rFonts w:ascii="Arial" w:eastAsia="Arial Unicode MS" w:hAnsi="Arial" w:cs="Arial"/>
          <w:sz w:val="20"/>
          <w:szCs w:val="20"/>
        </w:rPr>
        <w:t>detailed</w:t>
      </w:r>
      <w:r w:rsidRPr="009B0BA7">
        <w:rPr>
          <w:rFonts w:ascii="Arial" w:hAnsi="Arial" w:cs="Arial"/>
          <w:sz w:val="20"/>
          <w:szCs w:val="20"/>
        </w:rPr>
        <w:t xml:space="preserve"> as follows:</w:t>
      </w:r>
    </w:p>
    <w:p w14:paraId="5AD48BD9" w14:textId="77777777" w:rsidR="006A172D" w:rsidRPr="009B0BA7" w:rsidRDefault="006A172D" w:rsidP="006A172D">
      <w:pPr>
        <w:ind w:left="540"/>
        <w:jc w:val="thaiDistribute"/>
        <w:rPr>
          <w:rFonts w:ascii="Arial" w:hAnsi="Arial" w:cs="Arial"/>
          <w:sz w:val="20"/>
          <w:szCs w:val="20"/>
          <w:highlight w:val="yellow"/>
          <w:lang w:val="en-US"/>
        </w:rPr>
      </w:pPr>
    </w:p>
    <w:tbl>
      <w:tblPr>
        <w:tblW w:w="8923" w:type="dxa"/>
        <w:tblInd w:w="648" w:type="dxa"/>
        <w:tblLayout w:type="fixed"/>
        <w:tblLook w:val="01E0" w:firstRow="1" w:lastRow="1" w:firstColumn="1" w:lastColumn="1" w:noHBand="0" w:noVBand="0"/>
      </w:tblPr>
      <w:tblGrid>
        <w:gridCol w:w="2025"/>
        <w:gridCol w:w="1984"/>
        <w:gridCol w:w="993"/>
        <w:gridCol w:w="951"/>
        <w:gridCol w:w="990"/>
        <w:gridCol w:w="984"/>
        <w:gridCol w:w="996"/>
      </w:tblGrid>
      <w:tr w:rsidR="006A172D" w:rsidRPr="009B0BA7" w14:paraId="0B0456A5" w14:textId="77777777" w:rsidTr="006A172D">
        <w:trPr>
          <w:trHeight w:val="215"/>
          <w:tblHeader/>
        </w:trPr>
        <w:tc>
          <w:tcPr>
            <w:tcW w:w="2025" w:type="dxa"/>
            <w:tcBorders>
              <w:top w:val="single" w:sz="4" w:space="0" w:color="auto"/>
            </w:tcBorders>
            <w:vAlign w:val="bottom"/>
          </w:tcPr>
          <w:p w14:paraId="2705F8F3" w14:textId="77777777" w:rsidR="006A172D" w:rsidRPr="009B0BA7" w:rsidRDefault="006A172D" w:rsidP="006A172D">
            <w:pPr>
              <w:ind w:left="-101" w:right="-72"/>
              <w:jc w:val="center"/>
              <w:rPr>
                <w:rFonts w:ascii="Arial" w:hAnsi="Arial" w:cs="Arial"/>
                <w:b/>
                <w:bCs/>
                <w:sz w:val="14"/>
                <w:szCs w:val="14"/>
              </w:rPr>
            </w:pPr>
          </w:p>
        </w:tc>
        <w:tc>
          <w:tcPr>
            <w:tcW w:w="1984" w:type="dxa"/>
            <w:tcBorders>
              <w:top w:val="single" w:sz="4" w:space="0" w:color="auto"/>
            </w:tcBorders>
            <w:vAlign w:val="bottom"/>
          </w:tcPr>
          <w:p w14:paraId="2B2C3D8C" w14:textId="77777777" w:rsidR="006A172D" w:rsidRPr="009B0BA7" w:rsidRDefault="006A172D" w:rsidP="006A172D">
            <w:pPr>
              <w:ind w:right="-72"/>
              <w:jc w:val="center"/>
              <w:rPr>
                <w:rFonts w:ascii="Arial" w:hAnsi="Arial" w:cs="Arial"/>
                <w:b/>
                <w:bCs/>
                <w:sz w:val="14"/>
                <w:szCs w:val="14"/>
              </w:rPr>
            </w:pPr>
          </w:p>
        </w:tc>
        <w:tc>
          <w:tcPr>
            <w:tcW w:w="993" w:type="dxa"/>
            <w:tcBorders>
              <w:top w:val="single" w:sz="4" w:space="0" w:color="auto"/>
            </w:tcBorders>
            <w:vAlign w:val="bottom"/>
          </w:tcPr>
          <w:p w14:paraId="5B41F155" w14:textId="77777777" w:rsidR="006A172D" w:rsidRPr="009B0BA7" w:rsidRDefault="006A172D" w:rsidP="006A172D">
            <w:pPr>
              <w:ind w:right="-72"/>
              <w:jc w:val="center"/>
              <w:rPr>
                <w:rFonts w:ascii="Arial" w:hAnsi="Arial" w:cs="Arial"/>
                <w:b/>
                <w:bCs/>
                <w:sz w:val="14"/>
                <w:szCs w:val="14"/>
              </w:rPr>
            </w:pPr>
          </w:p>
        </w:tc>
        <w:tc>
          <w:tcPr>
            <w:tcW w:w="1941" w:type="dxa"/>
            <w:gridSpan w:val="2"/>
            <w:tcBorders>
              <w:top w:val="single" w:sz="4" w:space="0" w:color="auto"/>
            </w:tcBorders>
            <w:vAlign w:val="bottom"/>
          </w:tcPr>
          <w:p w14:paraId="0BD4430B" w14:textId="77777777" w:rsidR="006A172D" w:rsidRPr="009B0BA7" w:rsidRDefault="006A172D" w:rsidP="006A172D">
            <w:pPr>
              <w:ind w:right="-72"/>
              <w:jc w:val="center"/>
              <w:rPr>
                <w:rFonts w:ascii="Arial" w:hAnsi="Arial" w:cs="Arial"/>
                <w:b/>
                <w:bCs/>
                <w:sz w:val="14"/>
                <w:szCs w:val="14"/>
              </w:rPr>
            </w:pPr>
          </w:p>
        </w:tc>
        <w:tc>
          <w:tcPr>
            <w:tcW w:w="1980" w:type="dxa"/>
            <w:gridSpan w:val="2"/>
            <w:tcBorders>
              <w:top w:val="single" w:sz="4" w:space="0" w:color="auto"/>
              <w:bottom w:val="single" w:sz="4" w:space="0" w:color="auto"/>
            </w:tcBorders>
            <w:vAlign w:val="bottom"/>
          </w:tcPr>
          <w:p w14:paraId="691CA575" w14:textId="77777777" w:rsidR="006A172D" w:rsidRPr="009B0BA7" w:rsidRDefault="006A172D" w:rsidP="006A172D">
            <w:pPr>
              <w:ind w:right="-72"/>
              <w:jc w:val="center"/>
              <w:rPr>
                <w:rFonts w:ascii="Arial" w:hAnsi="Arial" w:cs="Arial"/>
                <w:b/>
                <w:bCs/>
                <w:sz w:val="14"/>
                <w:szCs w:val="14"/>
              </w:rPr>
            </w:pPr>
            <w:r w:rsidRPr="009B0BA7">
              <w:rPr>
                <w:rFonts w:ascii="Arial" w:hAnsi="Arial" w:cs="Arial"/>
                <w:b/>
                <w:bCs/>
                <w:sz w:val="14"/>
                <w:szCs w:val="14"/>
              </w:rPr>
              <w:t>Consolidated financial information</w:t>
            </w:r>
          </w:p>
        </w:tc>
      </w:tr>
      <w:tr w:rsidR="006A172D" w:rsidRPr="009B0BA7" w14:paraId="41B4E43E" w14:textId="77777777" w:rsidTr="006A172D">
        <w:trPr>
          <w:trHeight w:val="215"/>
          <w:tblHeader/>
        </w:trPr>
        <w:tc>
          <w:tcPr>
            <w:tcW w:w="2025" w:type="dxa"/>
            <w:vAlign w:val="bottom"/>
          </w:tcPr>
          <w:p w14:paraId="407CA2F3" w14:textId="77777777" w:rsidR="006A172D" w:rsidRPr="009B0BA7" w:rsidRDefault="006A172D" w:rsidP="006A172D">
            <w:pPr>
              <w:ind w:left="-101" w:right="-72"/>
              <w:jc w:val="center"/>
              <w:rPr>
                <w:rFonts w:ascii="Arial" w:hAnsi="Arial" w:cs="Arial"/>
                <w:b/>
                <w:bCs/>
                <w:sz w:val="14"/>
                <w:szCs w:val="14"/>
              </w:rPr>
            </w:pPr>
          </w:p>
        </w:tc>
        <w:tc>
          <w:tcPr>
            <w:tcW w:w="1984" w:type="dxa"/>
            <w:vAlign w:val="bottom"/>
          </w:tcPr>
          <w:p w14:paraId="08842829" w14:textId="77777777" w:rsidR="006A172D" w:rsidRPr="009B0BA7" w:rsidRDefault="006A172D" w:rsidP="006A172D">
            <w:pPr>
              <w:ind w:right="-72"/>
              <w:jc w:val="center"/>
              <w:rPr>
                <w:rFonts w:ascii="Arial" w:hAnsi="Arial" w:cs="Arial"/>
                <w:b/>
                <w:bCs/>
                <w:sz w:val="14"/>
                <w:szCs w:val="14"/>
              </w:rPr>
            </w:pPr>
          </w:p>
        </w:tc>
        <w:tc>
          <w:tcPr>
            <w:tcW w:w="993" w:type="dxa"/>
            <w:vAlign w:val="bottom"/>
          </w:tcPr>
          <w:p w14:paraId="5105653D" w14:textId="77777777" w:rsidR="006A172D" w:rsidRPr="009B0BA7" w:rsidRDefault="006A172D" w:rsidP="006A172D">
            <w:pPr>
              <w:ind w:right="-72"/>
              <w:jc w:val="center"/>
              <w:rPr>
                <w:rFonts w:ascii="Arial" w:hAnsi="Arial" w:cs="Arial"/>
                <w:b/>
                <w:bCs/>
                <w:sz w:val="14"/>
                <w:szCs w:val="14"/>
              </w:rPr>
            </w:pPr>
          </w:p>
        </w:tc>
        <w:tc>
          <w:tcPr>
            <w:tcW w:w="1941" w:type="dxa"/>
            <w:gridSpan w:val="2"/>
            <w:tcBorders>
              <w:bottom w:val="single" w:sz="4" w:space="0" w:color="auto"/>
            </w:tcBorders>
            <w:vAlign w:val="bottom"/>
          </w:tcPr>
          <w:p w14:paraId="5709C5C7" w14:textId="77777777" w:rsidR="006A172D" w:rsidRPr="009B0BA7" w:rsidRDefault="006A172D" w:rsidP="006A172D">
            <w:pPr>
              <w:ind w:right="-72"/>
              <w:jc w:val="center"/>
              <w:rPr>
                <w:rFonts w:ascii="Arial" w:hAnsi="Arial" w:cs="Arial"/>
                <w:b/>
                <w:bCs/>
                <w:sz w:val="14"/>
                <w:szCs w:val="14"/>
              </w:rPr>
            </w:pPr>
            <w:r w:rsidRPr="009B0BA7">
              <w:rPr>
                <w:rFonts w:ascii="Arial" w:hAnsi="Arial" w:cs="Arial"/>
                <w:b/>
                <w:bCs/>
                <w:sz w:val="14"/>
                <w:szCs w:val="14"/>
              </w:rPr>
              <w:t>% of Ownership interest</w:t>
            </w:r>
          </w:p>
        </w:tc>
        <w:tc>
          <w:tcPr>
            <w:tcW w:w="1980" w:type="dxa"/>
            <w:gridSpan w:val="2"/>
            <w:tcBorders>
              <w:top w:val="single" w:sz="4" w:space="0" w:color="auto"/>
              <w:bottom w:val="single" w:sz="4" w:space="0" w:color="auto"/>
            </w:tcBorders>
            <w:vAlign w:val="bottom"/>
          </w:tcPr>
          <w:p w14:paraId="2CF53D5C" w14:textId="77777777" w:rsidR="006A172D" w:rsidRPr="009B0BA7" w:rsidRDefault="006A172D" w:rsidP="006A172D">
            <w:pPr>
              <w:ind w:right="-72"/>
              <w:jc w:val="center"/>
              <w:rPr>
                <w:rFonts w:ascii="Arial" w:hAnsi="Arial" w:cs="Arial"/>
                <w:b/>
                <w:bCs/>
                <w:sz w:val="14"/>
                <w:szCs w:val="14"/>
              </w:rPr>
            </w:pPr>
            <w:r w:rsidRPr="009B0BA7">
              <w:rPr>
                <w:rFonts w:ascii="Arial" w:hAnsi="Arial" w:cs="Arial"/>
                <w:b/>
                <w:bCs/>
                <w:sz w:val="14"/>
                <w:szCs w:val="14"/>
              </w:rPr>
              <w:t xml:space="preserve">Investment at </w:t>
            </w:r>
          </w:p>
          <w:p w14:paraId="573FB2A2" w14:textId="77777777" w:rsidR="006A172D" w:rsidRPr="009B0BA7" w:rsidRDefault="006A172D" w:rsidP="006A172D">
            <w:pPr>
              <w:ind w:right="-72"/>
              <w:jc w:val="center"/>
              <w:rPr>
                <w:rFonts w:ascii="Arial" w:hAnsi="Arial" w:cs="Arial"/>
                <w:b/>
                <w:bCs/>
                <w:sz w:val="14"/>
                <w:szCs w:val="14"/>
              </w:rPr>
            </w:pPr>
            <w:r w:rsidRPr="009B0BA7">
              <w:rPr>
                <w:rFonts w:ascii="Arial" w:hAnsi="Arial" w:cs="Arial"/>
                <w:b/>
                <w:bCs/>
                <w:sz w:val="14"/>
                <w:szCs w:val="14"/>
              </w:rPr>
              <w:t>equity method</w:t>
            </w:r>
          </w:p>
        </w:tc>
      </w:tr>
      <w:tr w:rsidR="006A172D" w:rsidRPr="009B0BA7" w14:paraId="2CAB862C" w14:textId="77777777" w:rsidTr="006A172D">
        <w:trPr>
          <w:tblHeader/>
        </w:trPr>
        <w:tc>
          <w:tcPr>
            <w:tcW w:w="2025" w:type="dxa"/>
            <w:vAlign w:val="bottom"/>
          </w:tcPr>
          <w:p w14:paraId="53A4EDDF" w14:textId="77777777" w:rsidR="006A172D" w:rsidRPr="009B0BA7" w:rsidRDefault="006A172D" w:rsidP="006A172D">
            <w:pPr>
              <w:ind w:left="-101" w:right="-72"/>
              <w:jc w:val="center"/>
              <w:rPr>
                <w:rFonts w:ascii="Arial" w:hAnsi="Arial" w:cs="Arial"/>
                <w:b/>
                <w:bCs/>
                <w:sz w:val="14"/>
                <w:szCs w:val="14"/>
              </w:rPr>
            </w:pPr>
          </w:p>
        </w:tc>
        <w:tc>
          <w:tcPr>
            <w:tcW w:w="1984" w:type="dxa"/>
            <w:vAlign w:val="bottom"/>
          </w:tcPr>
          <w:p w14:paraId="79466B8F" w14:textId="77777777" w:rsidR="006A172D" w:rsidRPr="009B0BA7" w:rsidRDefault="006A172D" w:rsidP="006A172D">
            <w:pPr>
              <w:ind w:right="-72"/>
              <w:jc w:val="center"/>
              <w:rPr>
                <w:rFonts w:ascii="Arial" w:hAnsi="Arial" w:cs="Arial"/>
                <w:b/>
                <w:bCs/>
                <w:sz w:val="14"/>
                <w:szCs w:val="14"/>
              </w:rPr>
            </w:pPr>
          </w:p>
        </w:tc>
        <w:tc>
          <w:tcPr>
            <w:tcW w:w="993" w:type="dxa"/>
            <w:vAlign w:val="bottom"/>
          </w:tcPr>
          <w:p w14:paraId="1D994E34" w14:textId="77777777" w:rsidR="006A172D" w:rsidRPr="009B0BA7" w:rsidRDefault="006A172D" w:rsidP="006A172D">
            <w:pPr>
              <w:ind w:right="-72"/>
              <w:jc w:val="center"/>
              <w:rPr>
                <w:rFonts w:ascii="Arial" w:hAnsi="Arial" w:cs="Arial"/>
                <w:b/>
                <w:bCs/>
                <w:sz w:val="14"/>
                <w:szCs w:val="14"/>
              </w:rPr>
            </w:pPr>
          </w:p>
        </w:tc>
        <w:tc>
          <w:tcPr>
            <w:tcW w:w="951" w:type="dxa"/>
            <w:tcBorders>
              <w:top w:val="single" w:sz="4" w:space="0" w:color="auto"/>
            </w:tcBorders>
            <w:vAlign w:val="bottom"/>
          </w:tcPr>
          <w:p w14:paraId="1D59E11B" w14:textId="77777777" w:rsidR="006A172D" w:rsidRPr="009B0BA7" w:rsidRDefault="006A172D" w:rsidP="006A172D">
            <w:pPr>
              <w:ind w:left="-139" w:right="-72"/>
              <w:jc w:val="right"/>
              <w:rPr>
                <w:rFonts w:ascii="Arial" w:hAnsi="Arial" w:cs="Arial"/>
                <w:b/>
                <w:bCs/>
                <w:spacing w:val="-4"/>
                <w:sz w:val="14"/>
                <w:szCs w:val="14"/>
              </w:rPr>
            </w:pPr>
            <w:r w:rsidRPr="009B0BA7">
              <w:rPr>
                <w:rFonts w:ascii="Arial" w:hAnsi="Arial" w:cs="Arial"/>
                <w:b/>
                <w:bCs/>
                <w:spacing w:val="-4"/>
                <w:sz w:val="14"/>
                <w:szCs w:val="14"/>
              </w:rPr>
              <w:t>30 September</w:t>
            </w:r>
          </w:p>
        </w:tc>
        <w:tc>
          <w:tcPr>
            <w:tcW w:w="990" w:type="dxa"/>
            <w:tcBorders>
              <w:top w:val="single" w:sz="4" w:space="0" w:color="auto"/>
            </w:tcBorders>
            <w:vAlign w:val="bottom"/>
          </w:tcPr>
          <w:p w14:paraId="1C1D95D6" w14:textId="77777777" w:rsidR="006A172D" w:rsidRPr="009B0BA7" w:rsidRDefault="006A172D" w:rsidP="006A172D">
            <w:pPr>
              <w:ind w:left="-139" w:right="-72"/>
              <w:jc w:val="right"/>
              <w:rPr>
                <w:rFonts w:ascii="Arial" w:hAnsi="Arial" w:cs="Arial"/>
                <w:b/>
                <w:bCs/>
                <w:spacing w:val="-4"/>
                <w:sz w:val="14"/>
                <w:szCs w:val="14"/>
              </w:rPr>
            </w:pPr>
            <w:r w:rsidRPr="009B0BA7">
              <w:rPr>
                <w:rFonts w:ascii="Arial" w:hAnsi="Arial" w:cs="Arial"/>
                <w:b/>
                <w:bCs/>
                <w:spacing w:val="-4"/>
                <w:sz w:val="14"/>
                <w:szCs w:val="14"/>
              </w:rPr>
              <w:t>31 December</w:t>
            </w:r>
          </w:p>
        </w:tc>
        <w:tc>
          <w:tcPr>
            <w:tcW w:w="984" w:type="dxa"/>
            <w:tcBorders>
              <w:top w:val="single" w:sz="4" w:space="0" w:color="auto"/>
            </w:tcBorders>
            <w:vAlign w:val="bottom"/>
          </w:tcPr>
          <w:p w14:paraId="360A0218" w14:textId="77777777" w:rsidR="006A172D" w:rsidRPr="009B0BA7" w:rsidRDefault="006A172D" w:rsidP="006A172D">
            <w:pPr>
              <w:ind w:left="-139" w:right="-72"/>
              <w:jc w:val="right"/>
              <w:rPr>
                <w:rFonts w:ascii="Arial" w:hAnsi="Arial" w:cs="Arial"/>
                <w:b/>
                <w:bCs/>
                <w:spacing w:val="-4"/>
                <w:sz w:val="14"/>
                <w:szCs w:val="14"/>
              </w:rPr>
            </w:pPr>
            <w:r w:rsidRPr="009B0BA7">
              <w:rPr>
                <w:rFonts w:ascii="Arial" w:hAnsi="Arial" w:cs="Arial"/>
                <w:b/>
                <w:bCs/>
                <w:spacing w:val="-4"/>
                <w:sz w:val="14"/>
                <w:szCs w:val="14"/>
              </w:rPr>
              <w:t>30 September</w:t>
            </w:r>
          </w:p>
        </w:tc>
        <w:tc>
          <w:tcPr>
            <w:tcW w:w="996" w:type="dxa"/>
            <w:tcBorders>
              <w:top w:val="single" w:sz="4" w:space="0" w:color="auto"/>
            </w:tcBorders>
            <w:vAlign w:val="bottom"/>
          </w:tcPr>
          <w:p w14:paraId="38FF13E8" w14:textId="77777777" w:rsidR="006A172D" w:rsidRPr="009B0BA7" w:rsidRDefault="006A172D" w:rsidP="006A172D">
            <w:pPr>
              <w:ind w:left="-105" w:right="-72"/>
              <w:jc w:val="right"/>
              <w:rPr>
                <w:rFonts w:ascii="Arial" w:hAnsi="Arial" w:cs="Arial"/>
                <w:b/>
                <w:bCs/>
                <w:sz w:val="14"/>
                <w:szCs w:val="14"/>
              </w:rPr>
            </w:pPr>
            <w:r w:rsidRPr="009B0BA7">
              <w:rPr>
                <w:rFonts w:ascii="Arial" w:hAnsi="Arial" w:cs="Arial"/>
                <w:b/>
                <w:bCs/>
                <w:sz w:val="14"/>
                <w:szCs w:val="14"/>
              </w:rPr>
              <w:t>31 December</w:t>
            </w:r>
          </w:p>
        </w:tc>
      </w:tr>
      <w:tr w:rsidR="006A172D" w:rsidRPr="009B0BA7" w14:paraId="295BC4B3" w14:textId="77777777" w:rsidTr="006A172D">
        <w:trPr>
          <w:tblHeader/>
        </w:trPr>
        <w:tc>
          <w:tcPr>
            <w:tcW w:w="2025" w:type="dxa"/>
            <w:vAlign w:val="bottom"/>
          </w:tcPr>
          <w:p w14:paraId="4B47061F" w14:textId="77777777" w:rsidR="006A172D" w:rsidRPr="009B0BA7" w:rsidRDefault="006A172D" w:rsidP="006A172D">
            <w:pPr>
              <w:ind w:left="-101" w:right="-72"/>
              <w:jc w:val="center"/>
              <w:rPr>
                <w:rFonts w:ascii="Arial" w:hAnsi="Arial" w:cs="Arial"/>
                <w:b/>
                <w:bCs/>
                <w:sz w:val="14"/>
                <w:szCs w:val="14"/>
              </w:rPr>
            </w:pPr>
          </w:p>
        </w:tc>
        <w:tc>
          <w:tcPr>
            <w:tcW w:w="1984" w:type="dxa"/>
            <w:vAlign w:val="bottom"/>
          </w:tcPr>
          <w:p w14:paraId="7EC2BFAE" w14:textId="77777777" w:rsidR="006A172D" w:rsidRPr="009B0BA7" w:rsidRDefault="006A172D" w:rsidP="006A172D">
            <w:pPr>
              <w:ind w:right="-72"/>
              <w:jc w:val="center"/>
              <w:rPr>
                <w:rFonts w:ascii="Arial" w:hAnsi="Arial" w:cs="Arial"/>
                <w:b/>
                <w:bCs/>
                <w:sz w:val="14"/>
                <w:szCs w:val="14"/>
              </w:rPr>
            </w:pPr>
            <w:r w:rsidRPr="009B0BA7">
              <w:rPr>
                <w:rFonts w:ascii="Arial" w:hAnsi="Arial" w:cs="Arial"/>
                <w:b/>
                <w:bCs/>
                <w:sz w:val="14"/>
                <w:szCs w:val="14"/>
              </w:rPr>
              <w:t>Nature of</w:t>
            </w:r>
          </w:p>
        </w:tc>
        <w:tc>
          <w:tcPr>
            <w:tcW w:w="993" w:type="dxa"/>
            <w:vAlign w:val="bottom"/>
          </w:tcPr>
          <w:p w14:paraId="1040700C" w14:textId="77777777" w:rsidR="006A172D" w:rsidRPr="009B0BA7" w:rsidRDefault="006A172D" w:rsidP="006A172D">
            <w:pPr>
              <w:ind w:right="-72"/>
              <w:jc w:val="center"/>
              <w:rPr>
                <w:rFonts w:ascii="Arial" w:hAnsi="Arial" w:cs="Arial"/>
                <w:b/>
                <w:bCs/>
                <w:sz w:val="14"/>
                <w:szCs w:val="14"/>
              </w:rPr>
            </w:pPr>
            <w:r w:rsidRPr="009B0BA7">
              <w:rPr>
                <w:rFonts w:ascii="Arial" w:hAnsi="Arial" w:cs="Arial"/>
                <w:b/>
                <w:bCs/>
                <w:sz w:val="14"/>
                <w:szCs w:val="14"/>
              </w:rPr>
              <w:t>Country of</w:t>
            </w:r>
          </w:p>
        </w:tc>
        <w:tc>
          <w:tcPr>
            <w:tcW w:w="951" w:type="dxa"/>
            <w:vAlign w:val="bottom"/>
          </w:tcPr>
          <w:p w14:paraId="13173D53" w14:textId="77777777" w:rsidR="006A172D" w:rsidRPr="009B0BA7" w:rsidRDefault="006A172D" w:rsidP="006A172D">
            <w:pPr>
              <w:ind w:right="-72"/>
              <w:jc w:val="right"/>
              <w:rPr>
                <w:rFonts w:ascii="Arial" w:hAnsi="Arial" w:cs="Arial"/>
                <w:b/>
                <w:bCs/>
                <w:sz w:val="14"/>
                <w:szCs w:val="14"/>
              </w:rPr>
            </w:pPr>
            <w:r w:rsidRPr="009B0BA7">
              <w:rPr>
                <w:rFonts w:ascii="Arial" w:hAnsi="Arial" w:cs="Arial"/>
                <w:b/>
                <w:bCs/>
                <w:sz w:val="14"/>
                <w:szCs w:val="14"/>
              </w:rPr>
              <w:t>2021</w:t>
            </w:r>
          </w:p>
        </w:tc>
        <w:tc>
          <w:tcPr>
            <w:tcW w:w="990" w:type="dxa"/>
            <w:vAlign w:val="bottom"/>
          </w:tcPr>
          <w:p w14:paraId="7D985F22" w14:textId="77777777" w:rsidR="006A172D" w:rsidRPr="009B0BA7" w:rsidRDefault="006A172D" w:rsidP="006A172D">
            <w:pPr>
              <w:ind w:right="-72"/>
              <w:jc w:val="right"/>
              <w:rPr>
                <w:rFonts w:ascii="Arial" w:hAnsi="Arial" w:cs="Arial"/>
                <w:b/>
                <w:bCs/>
                <w:sz w:val="14"/>
                <w:szCs w:val="14"/>
              </w:rPr>
            </w:pPr>
            <w:r w:rsidRPr="009B0BA7">
              <w:rPr>
                <w:rFonts w:ascii="Arial" w:hAnsi="Arial" w:cs="Arial"/>
                <w:b/>
                <w:bCs/>
                <w:sz w:val="14"/>
                <w:szCs w:val="14"/>
              </w:rPr>
              <w:t>2020</w:t>
            </w:r>
          </w:p>
        </w:tc>
        <w:tc>
          <w:tcPr>
            <w:tcW w:w="984" w:type="dxa"/>
            <w:vAlign w:val="bottom"/>
          </w:tcPr>
          <w:p w14:paraId="59868E37" w14:textId="77777777" w:rsidR="006A172D" w:rsidRPr="009B0BA7" w:rsidRDefault="006A172D" w:rsidP="006A172D">
            <w:pPr>
              <w:ind w:right="-72"/>
              <w:jc w:val="right"/>
              <w:rPr>
                <w:rFonts w:ascii="Arial" w:hAnsi="Arial" w:cs="Arial"/>
                <w:b/>
                <w:bCs/>
                <w:sz w:val="14"/>
                <w:szCs w:val="14"/>
              </w:rPr>
            </w:pPr>
            <w:r w:rsidRPr="009B0BA7">
              <w:rPr>
                <w:rFonts w:ascii="Arial" w:hAnsi="Arial" w:cs="Arial"/>
                <w:b/>
                <w:bCs/>
                <w:sz w:val="14"/>
                <w:szCs w:val="14"/>
              </w:rPr>
              <w:t>2021</w:t>
            </w:r>
          </w:p>
        </w:tc>
        <w:tc>
          <w:tcPr>
            <w:tcW w:w="996" w:type="dxa"/>
            <w:vAlign w:val="bottom"/>
          </w:tcPr>
          <w:p w14:paraId="1A0ABF5B" w14:textId="77777777" w:rsidR="006A172D" w:rsidRPr="009B0BA7" w:rsidRDefault="006A172D" w:rsidP="006A172D">
            <w:pPr>
              <w:ind w:right="-72"/>
              <w:jc w:val="right"/>
              <w:rPr>
                <w:rFonts w:ascii="Arial" w:hAnsi="Arial" w:cs="Arial"/>
                <w:b/>
                <w:bCs/>
                <w:sz w:val="14"/>
                <w:szCs w:val="14"/>
              </w:rPr>
            </w:pPr>
            <w:r w:rsidRPr="009B0BA7">
              <w:rPr>
                <w:rFonts w:ascii="Arial" w:hAnsi="Arial" w:cs="Arial"/>
                <w:b/>
                <w:bCs/>
                <w:sz w:val="14"/>
                <w:szCs w:val="14"/>
              </w:rPr>
              <w:t>2020</w:t>
            </w:r>
          </w:p>
        </w:tc>
      </w:tr>
      <w:tr w:rsidR="006A172D" w:rsidRPr="009B0BA7" w14:paraId="093F3581" w14:textId="77777777" w:rsidTr="006A172D">
        <w:trPr>
          <w:tblHeader/>
        </w:trPr>
        <w:tc>
          <w:tcPr>
            <w:tcW w:w="2025" w:type="dxa"/>
            <w:tcBorders>
              <w:bottom w:val="single" w:sz="4" w:space="0" w:color="auto"/>
            </w:tcBorders>
            <w:vAlign w:val="bottom"/>
          </w:tcPr>
          <w:p w14:paraId="4095DB2C" w14:textId="77777777" w:rsidR="006A172D" w:rsidRPr="009B0BA7" w:rsidRDefault="006A172D" w:rsidP="006A172D">
            <w:pPr>
              <w:ind w:left="-101" w:right="-72"/>
              <w:jc w:val="center"/>
              <w:rPr>
                <w:rFonts w:ascii="Arial" w:hAnsi="Arial" w:cs="Arial"/>
                <w:b/>
                <w:bCs/>
                <w:sz w:val="14"/>
                <w:szCs w:val="14"/>
              </w:rPr>
            </w:pPr>
            <w:r w:rsidRPr="009B0BA7">
              <w:rPr>
                <w:rFonts w:ascii="Arial" w:hAnsi="Arial" w:cs="Arial"/>
                <w:b/>
                <w:bCs/>
                <w:sz w:val="14"/>
                <w:szCs w:val="14"/>
              </w:rPr>
              <w:t>Entity name</w:t>
            </w:r>
          </w:p>
        </w:tc>
        <w:tc>
          <w:tcPr>
            <w:tcW w:w="1984" w:type="dxa"/>
            <w:tcBorders>
              <w:bottom w:val="single" w:sz="4" w:space="0" w:color="auto"/>
            </w:tcBorders>
            <w:vAlign w:val="bottom"/>
          </w:tcPr>
          <w:p w14:paraId="50060026" w14:textId="77777777" w:rsidR="006A172D" w:rsidRPr="009B0BA7" w:rsidRDefault="006A172D" w:rsidP="006A172D">
            <w:pPr>
              <w:ind w:right="-72"/>
              <w:jc w:val="center"/>
              <w:rPr>
                <w:rFonts w:ascii="Arial" w:hAnsi="Arial" w:cs="Arial"/>
                <w:b/>
                <w:bCs/>
                <w:sz w:val="14"/>
                <w:szCs w:val="14"/>
              </w:rPr>
            </w:pPr>
            <w:r w:rsidRPr="009B0BA7">
              <w:rPr>
                <w:rFonts w:ascii="Arial" w:hAnsi="Arial" w:cs="Arial"/>
                <w:b/>
                <w:bCs/>
                <w:sz w:val="14"/>
                <w:szCs w:val="14"/>
              </w:rPr>
              <w:t>business</w:t>
            </w:r>
          </w:p>
        </w:tc>
        <w:tc>
          <w:tcPr>
            <w:tcW w:w="993" w:type="dxa"/>
            <w:tcBorders>
              <w:bottom w:val="single" w:sz="4" w:space="0" w:color="auto"/>
            </w:tcBorders>
            <w:vAlign w:val="bottom"/>
          </w:tcPr>
          <w:p w14:paraId="1140917E" w14:textId="77777777" w:rsidR="006A172D" w:rsidRPr="009B0BA7" w:rsidRDefault="006A172D" w:rsidP="006A172D">
            <w:pPr>
              <w:ind w:right="-72"/>
              <w:jc w:val="center"/>
              <w:rPr>
                <w:rFonts w:ascii="Arial" w:hAnsi="Arial" w:cs="Arial"/>
                <w:b/>
                <w:bCs/>
                <w:spacing w:val="-6"/>
                <w:sz w:val="14"/>
                <w:szCs w:val="14"/>
              </w:rPr>
            </w:pPr>
            <w:r w:rsidRPr="009B0BA7">
              <w:rPr>
                <w:rFonts w:ascii="Arial" w:hAnsi="Arial" w:cs="Arial"/>
                <w:b/>
                <w:bCs/>
                <w:spacing w:val="-6"/>
                <w:sz w:val="14"/>
                <w:szCs w:val="14"/>
              </w:rPr>
              <w:t>incorporation</w:t>
            </w:r>
          </w:p>
        </w:tc>
        <w:tc>
          <w:tcPr>
            <w:tcW w:w="951" w:type="dxa"/>
            <w:tcBorders>
              <w:bottom w:val="single" w:sz="4" w:space="0" w:color="auto"/>
            </w:tcBorders>
            <w:vAlign w:val="bottom"/>
          </w:tcPr>
          <w:p w14:paraId="751A4086" w14:textId="77777777" w:rsidR="006A172D" w:rsidRPr="009B0BA7" w:rsidRDefault="006A172D" w:rsidP="006A172D">
            <w:pPr>
              <w:ind w:right="-72"/>
              <w:jc w:val="right"/>
              <w:rPr>
                <w:rFonts w:ascii="Arial" w:hAnsi="Arial" w:cs="Arial"/>
                <w:b/>
                <w:bCs/>
                <w:sz w:val="14"/>
                <w:szCs w:val="14"/>
              </w:rPr>
            </w:pPr>
            <w:r w:rsidRPr="009B0BA7">
              <w:rPr>
                <w:rFonts w:ascii="Arial" w:hAnsi="Arial" w:cs="Arial"/>
                <w:b/>
                <w:bCs/>
                <w:sz w:val="14"/>
                <w:szCs w:val="14"/>
              </w:rPr>
              <w:t>%</w:t>
            </w:r>
          </w:p>
        </w:tc>
        <w:tc>
          <w:tcPr>
            <w:tcW w:w="990" w:type="dxa"/>
            <w:tcBorders>
              <w:bottom w:val="single" w:sz="4" w:space="0" w:color="auto"/>
            </w:tcBorders>
            <w:vAlign w:val="bottom"/>
          </w:tcPr>
          <w:p w14:paraId="0B2A45E6" w14:textId="77777777" w:rsidR="006A172D" w:rsidRPr="009B0BA7" w:rsidRDefault="006A172D" w:rsidP="006A172D">
            <w:pPr>
              <w:ind w:right="-72"/>
              <w:jc w:val="right"/>
              <w:rPr>
                <w:rFonts w:ascii="Arial" w:hAnsi="Arial" w:cs="Arial"/>
                <w:b/>
                <w:bCs/>
                <w:sz w:val="14"/>
                <w:szCs w:val="14"/>
              </w:rPr>
            </w:pPr>
            <w:r w:rsidRPr="009B0BA7">
              <w:rPr>
                <w:rFonts w:ascii="Arial" w:hAnsi="Arial" w:cs="Arial"/>
                <w:b/>
                <w:bCs/>
                <w:sz w:val="14"/>
                <w:szCs w:val="14"/>
              </w:rPr>
              <w:t>%</w:t>
            </w:r>
          </w:p>
        </w:tc>
        <w:tc>
          <w:tcPr>
            <w:tcW w:w="984" w:type="dxa"/>
            <w:tcBorders>
              <w:bottom w:val="single" w:sz="4" w:space="0" w:color="auto"/>
            </w:tcBorders>
            <w:vAlign w:val="bottom"/>
          </w:tcPr>
          <w:p w14:paraId="6FC84DB6" w14:textId="77777777" w:rsidR="006A172D" w:rsidRPr="009B0BA7" w:rsidRDefault="006A172D" w:rsidP="006A172D">
            <w:pPr>
              <w:ind w:right="-72"/>
              <w:jc w:val="right"/>
              <w:rPr>
                <w:rFonts w:ascii="Arial" w:hAnsi="Arial" w:cs="Arial"/>
                <w:b/>
                <w:bCs/>
                <w:sz w:val="14"/>
                <w:szCs w:val="14"/>
              </w:rPr>
            </w:pPr>
            <w:r w:rsidRPr="009B0BA7">
              <w:rPr>
                <w:rFonts w:ascii="Arial" w:hAnsi="Arial" w:cs="Arial"/>
                <w:b/>
                <w:bCs/>
                <w:sz w:val="14"/>
                <w:szCs w:val="14"/>
              </w:rPr>
              <w:t>Baht</w:t>
            </w:r>
          </w:p>
        </w:tc>
        <w:tc>
          <w:tcPr>
            <w:tcW w:w="996" w:type="dxa"/>
            <w:tcBorders>
              <w:bottom w:val="single" w:sz="4" w:space="0" w:color="auto"/>
            </w:tcBorders>
            <w:vAlign w:val="bottom"/>
          </w:tcPr>
          <w:p w14:paraId="725A320E" w14:textId="77777777" w:rsidR="006A172D" w:rsidRPr="009B0BA7" w:rsidRDefault="006A172D" w:rsidP="006A172D">
            <w:pPr>
              <w:ind w:right="-72"/>
              <w:jc w:val="right"/>
              <w:rPr>
                <w:rFonts w:ascii="Arial" w:hAnsi="Arial" w:cs="Arial"/>
                <w:b/>
                <w:bCs/>
                <w:sz w:val="14"/>
                <w:szCs w:val="14"/>
              </w:rPr>
            </w:pPr>
            <w:r w:rsidRPr="009B0BA7">
              <w:rPr>
                <w:rFonts w:ascii="Arial" w:hAnsi="Arial" w:cs="Arial"/>
                <w:b/>
                <w:bCs/>
                <w:sz w:val="14"/>
                <w:szCs w:val="14"/>
              </w:rPr>
              <w:t>Baht</w:t>
            </w:r>
          </w:p>
        </w:tc>
      </w:tr>
      <w:tr w:rsidR="006A172D" w:rsidRPr="009B0BA7" w14:paraId="429F0816" w14:textId="77777777" w:rsidTr="006A172D">
        <w:trPr>
          <w:trHeight w:val="95"/>
          <w:tblHeader/>
        </w:trPr>
        <w:tc>
          <w:tcPr>
            <w:tcW w:w="2025" w:type="dxa"/>
            <w:tcBorders>
              <w:top w:val="single" w:sz="4" w:space="0" w:color="auto"/>
            </w:tcBorders>
            <w:vAlign w:val="bottom"/>
          </w:tcPr>
          <w:p w14:paraId="58F4576D" w14:textId="77777777" w:rsidR="006A172D" w:rsidRPr="009B0BA7" w:rsidRDefault="006A172D" w:rsidP="006A172D">
            <w:pPr>
              <w:ind w:left="-101" w:right="-72"/>
              <w:rPr>
                <w:rFonts w:ascii="Arial" w:hAnsi="Arial" w:cs="Arial"/>
                <w:b/>
                <w:bCs/>
                <w:i/>
                <w:iCs/>
                <w:sz w:val="16"/>
                <w:szCs w:val="16"/>
              </w:rPr>
            </w:pPr>
          </w:p>
        </w:tc>
        <w:tc>
          <w:tcPr>
            <w:tcW w:w="1984" w:type="dxa"/>
            <w:tcBorders>
              <w:top w:val="single" w:sz="4" w:space="0" w:color="auto"/>
            </w:tcBorders>
            <w:vAlign w:val="bottom"/>
          </w:tcPr>
          <w:p w14:paraId="30CAC7F7" w14:textId="77777777" w:rsidR="006A172D" w:rsidRPr="009B0BA7" w:rsidRDefault="006A172D" w:rsidP="006A172D">
            <w:pPr>
              <w:ind w:right="-72"/>
              <w:jc w:val="center"/>
              <w:rPr>
                <w:rFonts w:ascii="Arial" w:hAnsi="Arial" w:cs="Arial"/>
                <w:b/>
                <w:bCs/>
                <w:sz w:val="16"/>
                <w:szCs w:val="16"/>
              </w:rPr>
            </w:pPr>
          </w:p>
        </w:tc>
        <w:tc>
          <w:tcPr>
            <w:tcW w:w="993" w:type="dxa"/>
            <w:tcBorders>
              <w:top w:val="single" w:sz="4" w:space="0" w:color="auto"/>
            </w:tcBorders>
            <w:vAlign w:val="bottom"/>
          </w:tcPr>
          <w:p w14:paraId="6E6620A0" w14:textId="77777777" w:rsidR="006A172D" w:rsidRPr="009B0BA7" w:rsidRDefault="006A172D" w:rsidP="006A172D">
            <w:pPr>
              <w:ind w:right="-72"/>
              <w:jc w:val="center"/>
              <w:rPr>
                <w:rFonts w:ascii="Arial" w:hAnsi="Arial" w:cs="Arial"/>
                <w:b/>
                <w:bCs/>
                <w:sz w:val="16"/>
                <w:szCs w:val="16"/>
              </w:rPr>
            </w:pPr>
          </w:p>
        </w:tc>
        <w:tc>
          <w:tcPr>
            <w:tcW w:w="951" w:type="dxa"/>
            <w:tcBorders>
              <w:top w:val="single" w:sz="4" w:space="0" w:color="auto"/>
            </w:tcBorders>
            <w:shd w:val="clear" w:color="auto" w:fill="FAFAFA"/>
            <w:vAlign w:val="bottom"/>
          </w:tcPr>
          <w:p w14:paraId="5EFE886B" w14:textId="77777777" w:rsidR="006A172D" w:rsidRPr="009B0BA7" w:rsidRDefault="006A172D" w:rsidP="006A172D">
            <w:pPr>
              <w:ind w:right="-72"/>
              <w:jc w:val="right"/>
              <w:rPr>
                <w:rFonts w:ascii="Arial" w:hAnsi="Arial" w:cs="Arial"/>
                <w:b/>
                <w:bCs/>
                <w:sz w:val="16"/>
                <w:szCs w:val="16"/>
              </w:rPr>
            </w:pPr>
          </w:p>
        </w:tc>
        <w:tc>
          <w:tcPr>
            <w:tcW w:w="990" w:type="dxa"/>
            <w:tcBorders>
              <w:top w:val="single" w:sz="4" w:space="0" w:color="auto"/>
            </w:tcBorders>
            <w:shd w:val="clear" w:color="auto" w:fill="auto"/>
            <w:vAlign w:val="bottom"/>
          </w:tcPr>
          <w:p w14:paraId="65C45918" w14:textId="77777777" w:rsidR="006A172D" w:rsidRPr="009B0BA7" w:rsidRDefault="006A172D" w:rsidP="006A172D">
            <w:pPr>
              <w:ind w:right="-72"/>
              <w:jc w:val="right"/>
              <w:rPr>
                <w:rFonts w:ascii="Arial" w:hAnsi="Arial" w:cs="Arial"/>
                <w:b/>
                <w:bCs/>
                <w:sz w:val="16"/>
                <w:szCs w:val="16"/>
              </w:rPr>
            </w:pPr>
          </w:p>
        </w:tc>
        <w:tc>
          <w:tcPr>
            <w:tcW w:w="984" w:type="dxa"/>
            <w:tcBorders>
              <w:top w:val="single" w:sz="4" w:space="0" w:color="auto"/>
            </w:tcBorders>
            <w:shd w:val="clear" w:color="auto" w:fill="FAFAFA"/>
            <w:vAlign w:val="bottom"/>
          </w:tcPr>
          <w:p w14:paraId="389AE0F6" w14:textId="77777777" w:rsidR="006A172D" w:rsidRPr="009B0BA7" w:rsidRDefault="006A172D" w:rsidP="006A172D">
            <w:pPr>
              <w:ind w:right="-72"/>
              <w:jc w:val="right"/>
              <w:rPr>
                <w:rFonts w:ascii="Arial" w:hAnsi="Arial" w:cs="Arial"/>
                <w:b/>
                <w:bCs/>
                <w:sz w:val="16"/>
                <w:szCs w:val="16"/>
              </w:rPr>
            </w:pPr>
          </w:p>
        </w:tc>
        <w:tc>
          <w:tcPr>
            <w:tcW w:w="996" w:type="dxa"/>
            <w:tcBorders>
              <w:top w:val="single" w:sz="4" w:space="0" w:color="auto"/>
            </w:tcBorders>
            <w:vAlign w:val="bottom"/>
          </w:tcPr>
          <w:p w14:paraId="28B4FEC8" w14:textId="77777777" w:rsidR="006A172D" w:rsidRPr="009B0BA7" w:rsidRDefault="006A172D" w:rsidP="006A172D">
            <w:pPr>
              <w:ind w:right="-72"/>
              <w:jc w:val="right"/>
              <w:rPr>
                <w:rFonts w:ascii="Arial" w:hAnsi="Arial" w:cs="Arial"/>
                <w:b/>
                <w:bCs/>
                <w:sz w:val="16"/>
                <w:szCs w:val="16"/>
              </w:rPr>
            </w:pPr>
          </w:p>
        </w:tc>
      </w:tr>
      <w:tr w:rsidR="006A172D" w:rsidRPr="009B0BA7" w14:paraId="1E72BE93" w14:textId="77777777" w:rsidTr="006A172D">
        <w:trPr>
          <w:trHeight w:val="78"/>
          <w:tblHeader/>
        </w:trPr>
        <w:tc>
          <w:tcPr>
            <w:tcW w:w="2025" w:type="dxa"/>
          </w:tcPr>
          <w:p w14:paraId="6A060E21" w14:textId="77777777" w:rsidR="006A172D" w:rsidRPr="009B0BA7" w:rsidRDefault="006A172D" w:rsidP="006A172D">
            <w:pPr>
              <w:tabs>
                <w:tab w:val="left" w:pos="162"/>
              </w:tabs>
              <w:ind w:left="-101" w:right="-72"/>
              <w:rPr>
                <w:rFonts w:ascii="Arial" w:hAnsi="Arial" w:cs="Arial"/>
                <w:b/>
                <w:bCs/>
                <w:sz w:val="14"/>
                <w:szCs w:val="14"/>
              </w:rPr>
            </w:pPr>
            <w:r w:rsidRPr="009B0BA7">
              <w:rPr>
                <w:rFonts w:ascii="Arial" w:hAnsi="Arial" w:cs="Arial"/>
                <w:b/>
                <w:bCs/>
                <w:sz w:val="14"/>
                <w:szCs w:val="14"/>
              </w:rPr>
              <w:t>Associate</w:t>
            </w:r>
          </w:p>
        </w:tc>
        <w:tc>
          <w:tcPr>
            <w:tcW w:w="1984" w:type="dxa"/>
          </w:tcPr>
          <w:p w14:paraId="0558F58A" w14:textId="77777777" w:rsidR="006A172D" w:rsidRPr="009B0BA7" w:rsidRDefault="006A172D" w:rsidP="006A172D">
            <w:pPr>
              <w:tabs>
                <w:tab w:val="left" w:pos="162"/>
              </w:tabs>
              <w:ind w:left="-101" w:right="-72"/>
              <w:rPr>
                <w:rFonts w:ascii="Arial" w:hAnsi="Arial" w:cs="Arial"/>
                <w:sz w:val="14"/>
                <w:szCs w:val="14"/>
              </w:rPr>
            </w:pPr>
          </w:p>
        </w:tc>
        <w:tc>
          <w:tcPr>
            <w:tcW w:w="993" w:type="dxa"/>
          </w:tcPr>
          <w:p w14:paraId="40D051AD" w14:textId="77777777" w:rsidR="006A172D" w:rsidRPr="009B0BA7" w:rsidRDefault="006A172D" w:rsidP="006A172D">
            <w:pPr>
              <w:tabs>
                <w:tab w:val="left" w:pos="162"/>
              </w:tabs>
              <w:ind w:left="-101" w:right="-72"/>
              <w:rPr>
                <w:rFonts w:ascii="Arial" w:hAnsi="Arial" w:cs="Arial"/>
                <w:sz w:val="14"/>
                <w:szCs w:val="14"/>
              </w:rPr>
            </w:pPr>
          </w:p>
        </w:tc>
        <w:tc>
          <w:tcPr>
            <w:tcW w:w="951" w:type="dxa"/>
            <w:shd w:val="clear" w:color="auto" w:fill="FAFAFA"/>
          </w:tcPr>
          <w:p w14:paraId="12DA2993" w14:textId="77777777" w:rsidR="006A172D" w:rsidRPr="009B0BA7" w:rsidRDefault="006A172D" w:rsidP="006A172D">
            <w:pPr>
              <w:tabs>
                <w:tab w:val="left" w:pos="162"/>
              </w:tabs>
              <w:ind w:left="-101" w:right="-106"/>
              <w:rPr>
                <w:rFonts w:ascii="Arial" w:hAnsi="Arial" w:cs="Arial"/>
                <w:sz w:val="14"/>
                <w:szCs w:val="14"/>
              </w:rPr>
            </w:pPr>
          </w:p>
        </w:tc>
        <w:tc>
          <w:tcPr>
            <w:tcW w:w="990" w:type="dxa"/>
            <w:shd w:val="clear" w:color="auto" w:fill="auto"/>
          </w:tcPr>
          <w:p w14:paraId="5679AA11" w14:textId="77777777" w:rsidR="006A172D" w:rsidRPr="009B0BA7" w:rsidRDefault="006A172D" w:rsidP="006A172D">
            <w:pPr>
              <w:tabs>
                <w:tab w:val="left" w:pos="162"/>
              </w:tabs>
              <w:ind w:left="-101" w:right="-72"/>
              <w:rPr>
                <w:rFonts w:ascii="Arial" w:hAnsi="Arial" w:cs="Arial"/>
                <w:sz w:val="14"/>
                <w:szCs w:val="14"/>
              </w:rPr>
            </w:pPr>
          </w:p>
        </w:tc>
        <w:tc>
          <w:tcPr>
            <w:tcW w:w="984" w:type="dxa"/>
            <w:shd w:val="clear" w:color="auto" w:fill="FAFAFA"/>
          </w:tcPr>
          <w:p w14:paraId="147E3AD3" w14:textId="77777777" w:rsidR="006A172D" w:rsidRPr="009B0BA7" w:rsidRDefault="006A172D" w:rsidP="006A172D">
            <w:pPr>
              <w:tabs>
                <w:tab w:val="left" w:pos="162"/>
              </w:tabs>
              <w:ind w:left="-101" w:right="-72"/>
              <w:rPr>
                <w:rFonts w:ascii="Arial" w:hAnsi="Arial" w:cs="Arial"/>
                <w:sz w:val="14"/>
                <w:szCs w:val="14"/>
              </w:rPr>
            </w:pPr>
          </w:p>
        </w:tc>
        <w:tc>
          <w:tcPr>
            <w:tcW w:w="996" w:type="dxa"/>
          </w:tcPr>
          <w:p w14:paraId="49A372AA" w14:textId="77777777" w:rsidR="006A172D" w:rsidRPr="009B0BA7" w:rsidRDefault="006A172D" w:rsidP="006A172D">
            <w:pPr>
              <w:tabs>
                <w:tab w:val="left" w:pos="162"/>
              </w:tabs>
              <w:ind w:left="-101" w:right="-72"/>
              <w:rPr>
                <w:rFonts w:ascii="Arial" w:hAnsi="Arial" w:cs="Arial"/>
                <w:sz w:val="14"/>
                <w:szCs w:val="14"/>
              </w:rPr>
            </w:pPr>
          </w:p>
        </w:tc>
      </w:tr>
      <w:tr w:rsidR="006A172D" w:rsidRPr="009B0BA7" w14:paraId="18B69C8A" w14:textId="77777777" w:rsidTr="006A172D">
        <w:tc>
          <w:tcPr>
            <w:tcW w:w="2025" w:type="dxa"/>
            <w:vAlign w:val="center"/>
          </w:tcPr>
          <w:p w14:paraId="3305C693" w14:textId="77777777" w:rsidR="006A172D" w:rsidRPr="009B0BA7" w:rsidRDefault="006A172D" w:rsidP="006A172D">
            <w:pPr>
              <w:tabs>
                <w:tab w:val="left" w:pos="162"/>
              </w:tabs>
              <w:ind w:left="-101" w:right="-72"/>
              <w:rPr>
                <w:rFonts w:ascii="Arial" w:hAnsi="Arial" w:cs="Arial"/>
                <w:sz w:val="14"/>
                <w:szCs w:val="14"/>
              </w:rPr>
            </w:pPr>
            <w:r w:rsidRPr="009B0BA7">
              <w:rPr>
                <w:rFonts w:ascii="Arial" w:hAnsi="Arial" w:cs="Arial"/>
                <w:sz w:val="14"/>
                <w:szCs w:val="14"/>
              </w:rPr>
              <w:t xml:space="preserve">ABN Global Power </w:t>
            </w:r>
          </w:p>
        </w:tc>
        <w:tc>
          <w:tcPr>
            <w:tcW w:w="1984" w:type="dxa"/>
            <w:vAlign w:val="center"/>
          </w:tcPr>
          <w:p w14:paraId="7F9FBF94" w14:textId="77777777" w:rsidR="006A172D" w:rsidRPr="009B0BA7" w:rsidRDefault="006A172D" w:rsidP="006A172D">
            <w:pPr>
              <w:ind w:right="-72" w:hanging="112"/>
              <w:jc w:val="left"/>
              <w:rPr>
                <w:rFonts w:ascii="Arial" w:hAnsi="Arial" w:cs="Arial"/>
                <w:sz w:val="14"/>
                <w:szCs w:val="14"/>
              </w:rPr>
            </w:pPr>
            <w:r w:rsidRPr="009B0BA7">
              <w:rPr>
                <w:rFonts w:ascii="Arial" w:hAnsi="Arial" w:cs="Arial"/>
                <w:sz w:val="14"/>
                <w:szCs w:val="14"/>
              </w:rPr>
              <w:t xml:space="preserve">Distribution of power </w:t>
            </w:r>
          </w:p>
        </w:tc>
        <w:tc>
          <w:tcPr>
            <w:tcW w:w="993" w:type="dxa"/>
          </w:tcPr>
          <w:p w14:paraId="2E858A3A" w14:textId="77777777" w:rsidR="006A172D" w:rsidRPr="009B0BA7" w:rsidRDefault="006A172D" w:rsidP="006A172D">
            <w:pPr>
              <w:ind w:right="-72"/>
              <w:jc w:val="center"/>
              <w:rPr>
                <w:rFonts w:ascii="Arial" w:hAnsi="Arial" w:cs="Arial"/>
                <w:sz w:val="14"/>
                <w:szCs w:val="14"/>
              </w:rPr>
            </w:pPr>
            <w:r w:rsidRPr="009B0BA7">
              <w:rPr>
                <w:rFonts w:ascii="Arial" w:hAnsi="Arial" w:cs="Arial"/>
                <w:sz w:val="14"/>
                <w:szCs w:val="14"/>
              </w:rPr>
              <w:t>Thailand</w:t>
            </w:r>
          </w:p>
        </w:tc>
        <w:tc>
          <w:tcPr>
            <w:tcW w:w="951" w:type="dxa"/>
            <w:shd w:val="clear" w:color="auto" w:fill="FAFAFA"/>
          </w:tcPr>
          <w:p w14:paraId="5414977B" w14:textId="77777777" w:rsidR="006A172D" w:rsidRPr="009B0BA7" w:rsidRDefault="006A172D" w:rsidP="006A172D">
            <w:pPr>
              <w:ind w:right="-72"/>
              <w:jc w:val="right"/>
              <w:rPr>
                <w:rFonts w:ascii="Arial" w:hAnsi="Arial" w:cs="Arial"/>
                <w:sz w:val="14"/>
                <w:szCs w:val="14"/>
              </w:rPr>
            </w:pPr>
            <w:r w:rsidRPr="009B0BA7">
              <w:rPr>
                <w:rFonts w:ascii="Arial" w:hAnsi="Arial" w:cs="Arial"/>
                <w:sz w:val="14"/>
                <w:szCs w:val="14"/>
              </w:rPr>
              <w:t>25.00</w:t>
            </w:r>
          </w:p>
        </w:tc>
        <w:tc>
          <w:tcPr>
            <w:tcW w:w="990" w:type="dxa"/>
            <w:shd w:val="clear" w:color="auto" w:fill="auto"/>
          </w:tcPr>
          <w:p w14:paraId="35041D4E" w14:textId="77777777" w:rsidR="006A172D" w:rsidRPr="009B0BA7" w:rsidRDefault="006A172D" w:rsidP="006A172D">
            <w:pPr>
              <w:ind w:right="-72"/>
              <w:jc w:val="right"/>
              <w:rPr>
                <w:rFonts w:ascii="Arial" w:hAnsi="Arial" w:cs="Arial"/>
                <w:sz w:val="14"/>
                <w:szCs w:val="14"/>
              </w:rPr>
            </w:pPr>
            <w:r w:rsidRPr="009B0BA7">
              <w:rPr>
                <w:rFonts w:ascii="Arial" w:hAnsi="Arial" w:cs="Arial"/>
                <w:sz w:val="14"/>
                <w:szCs w:val="14"/>
              </w:rPr>
              <w:t>25.00</w:t>
            </w:r>
          </w:p>
        </w:tc>
        <w:tc>
          <w:tcPr>
            <w:tcW w:w="984" w:type="dxa"/>
            <w:shd w:val="clear" w:color="auto" w:fill="FAFAFA"/>
          </w:tcPr>
          <w:p w14:paraId="79E50815" w14:textId="77777777" w:rsidR="006A172D" w:rsidRPr="009B0BA7" w:rsidRDefault="006A172D" w:rsidP="006A172D">
            <w:pPr>
              <w:ind w:right="-72"/>
              <w:jc w:val="right"/>
              <w:rPr>
                <w:rFonts w:ascii="Arial" w:hAnsi="Arial" w:cs="Arial"/>
                <w:sz w:val="14"/>
                <w:szCs w:val="14"/>
              </w:rPr>
            </w:pPr>
            <w:r w:rsidRPr="009B0BA7">
              <w:rPr>
                <w:rFonts w:ascii="Arial" w:hAnsi="Arial" w:cs="Arial"/>
                <w:sz w:val="14"/>
                <w:szCs w:val="14"/>
              </w:rPr>
              <w:t>4,266,570</w:t>
            </w:r>
          </w:p>
        </w:tc>
        <w:tc>
          <w:tcPr>
            <w:tcW w:w="996" w:type="dxa"/>
          </w:tcPr>
          <w:p w14:paraId="62740A28" w14:textId="77777777" w:rsidR="006A172D" w:rsidRPr="009B0BA7" w:rsidRDefault="006A172D" w:rsidP="006A172D">
            <w:pPr>
              <w:ind w:right="-72"/>
              <w:jc w:val="right"/>
              <w:rPr>
                <w:rFonts w:ascii="Arial" w:hAnsi="Arial" w:cs="Arial"/>
                <w:sz w:val="14"/>
                <w:szCs w:val="14"/>
              </w:rPr>
            </w:pPr>
            <w:r w:rsidRPr="009B0BA7">
              <w:rPr>
                <w:rFonts w:ascii="Arial" w:hAnsi="Arial" w:cs="Arial"/>
                <w:sz w:val="14"/>
                <w:szCs w:val="14"/>
              </w:rPr>
              <w:t>3,694,661</w:t>
            </w:r>
          </w:p>
        </w:tc>
      </w:tr>
      <w:tr w:rsidR="006A172D" w:rsidRPr="009B0BA7" w14:paraId="618E4CFB" w14:textId="77777777" w:rsidTr="006A172D">
        <w:tc>
          <w:tcPr>
            <w:tcW w:w="2025" w:type="dxa"/>
            <w:vAlign w:val="center"/>
          </w:tcPr>
          <w:p w14:paraId="30A02536" w14:textId="77777777" w:rsidR="006A172D" w:rsidRPr="009B0BA7" w:rsidRDefault="006A172D" w:rsidP="006A172D">
            <w:pPr>
              <w:tabs>
                <w:tab w:val="left" w:pos="61"/>
              </w:tabs>
              <w:ind w:right="-72"/>
              <w:rPr>
                <w:rFonts w:ascii="Arial" w:hAnsi="Arial" w:cs="Arial"/>
                <w:sz w:val="14"/>
                <w:szCs w:val="14"/>
              </w:rPr>
            </w:pPr>
            <w:r w:rsidRPr="009B0BA7">
              <w:rPr>
                <w:rFonts w:ascii="Arial" w:hAnsi="Arial" w:cs="Arial"/>
                <w:sz w:val="14"/>
                <w:szCs w:val="14"/>
              </w:rPr>
              <w:t xml:space="preserve">Company Limited </w:t>
            </w:r>
          </w:p>
        </w:tc>
        <w:tc>
          <w:tcPr>
            <w:tcW w:w="1984" w:type="dxa"/>
            <w:vAlign w:val="center"/>
          </w:tcPr>
          <w:p w14:paraId="0AC0629C" w14:textId="77777777" w:rsidR="006A172D" w:rsidRPr="009B0BA7" w:rsidRDefault="006A172D" w:rsidP="006A172D">
            <w:pPr>
              <w:tabs>
                <w:tab w:val="left" w:pos="61"/>
              </w:tabs>
              <w:ind w:right="-72"/>
              <w:rPr>
                <w:rFonts w:ascii="Arial" w:hAnsi="Arial" w:cs="Arial"/>
                <w:sz w:val="14"/>
                <w:szCs w:val="14"/>
              </w:rPr>
            </w:pPr>
            <w:r w:rsidRPr="009B0BA7">
              <w:rPr>
                <w:rFonts w:ascii="Arial" w:hAnsi="Arial" w:cs="Arial"/>
                <w:sz w:val="14"/>
                <w:szCs w:val="14"/>
              </w:rPr>
              <w:t xml:space="preserve">generation equipment </w:t>
            </w:r>
          </w:p>
        </w:tc>
        <w:tc>
          <w:tcPr>
            <w:tcW w:w="993" w:type="dxa"/>
          </w:tcPr>
          <w:p w14:paraId="1193B3EC" w14:textId="77777777" w:rsidR="006A172D" w:rsidRPr="009B0BA7" w:rsidRDefault="006A172D" w:rsidP="006A172D">
            <w:pPr>
              <w:ind w:right="-72"/>
              <w:jc w:val="center"/>
              <w:rPr>
                <w:rFonts w:ascii="Arial" w:hAnsi="Arial" w:cs="Arial"/>
                <w:sz w:val="14"/>
                <w:szCs w:val="14"/>
              </w:rPr>
            </w:pPr>
          </w:p>
        </w:tc>
        <w:tc>
          <w:tcPr>
            <w:tcW w:w="951" w:type="dxa"/>
            <w:shd w:val="clear" w:color="auto" w:fill="FAFAFA"/>
          </w:tcPr>
          <w:p w14:paraId="6A6A0F84" w14:textId="77777777" w:rsidR="006A172D" w:rsidRPr="009B0BA7" w:rsidRDefault="006A172D" w:rsidP="006A172D">
            <w:pPr>
              <w:ind w:right="-72"/>
              <w:jc w:val="right"/>
              <w:rPr>
                <w:rFonts w:ascii="Arial" w:hAnsi="Arial" w:cs="Arial"/>
                <w:sz w:val="14"/>
                <w:szCs w:val="14"/>
              </w:rPr>
            </w:pPr>
          </w:p>
        </w:tc>
        <w:tc>
          <w:tcPr>
            <w:tcW w:w="990" w:type="dxa"/>
            <w:shd w:val="clear" w:color="auto" w:fill="auto"/>
          </w:tcPr>
          <w:p w14:paraId="01E2304C" w14:textId="77777777" w:rsidR="006A172D" w:rsidRPr="009B0BA7" w:rsidRDefault="006A172D" w:rsidP="006A172D">
            <w:pPr>
              <w:ind w:right="-72"/>
              <w:jc w:val="right"/>
              <w:rPr>
                <w:rFonts w:ascii="Arial" w:hAnsi="Arial" w:cs="Arial"/>
                <w:sz w:val="14"/>
                <w:szCs w:val="14"/>
              </w:rPr>
            </w:pPr>
          </w:p>
        </w:tc>
        <w:tc>
          <w:tcPr>
            <w:tcW w:w="984" w:type="dxa"/>
            <w:shd w:val="clear" w:color="auto" w:fill="FAFAFA"/>
          </w:tcPr>
          <w:p w14:paraId="5D6371F4" w14:textId="77777777" w:rsidR="006A172D" w:rsidRPr="009B0BA7" w:rsidRDefault="006A172D" w:rsidP="006A172D">
            <w:pPr>
              <w:ind w:right="-72"/>
              <w:jc w:val="right"/>
              <w:rPr>
                <w:rFonts w:ascii="Arial" w:hAnsi="Arial" w:cs="Arial"/>
                <w:sz w:val="14"/>
                <w:szCs w:val="14"/>
              </w:rPr>
            </w:pPr>
          </w:p>
        </w:tc>
        <w:tc>
          <w:tcPr>
            <w:tcW w:w="996" w:type="dxa"/>
          </w:tcPr>
          <w:p w14:paraId="4B178D23" w14:textId="77777777" w:rsidR="006A172D" w:rsidRPr="009B0BA7" w:rsidRDefault="006A172D" w:rsidP="006A172D">
            <w:pPr>
              <w:ind w:right="-72"/>
              <w:jc w:val="right"/>
              <w:rPr>
                <w:rFonts w:ascii="Arial" w:hAnsi="Arial" w:cs="Arial"/>
                <w:sz w:val="14"/>
                <w:szCs w:val="14"/>
              </w:rPr>
            </w:pPr>
          </w:p>
        </w:tc>
      </w:tr>
      <w:tr w:rsidR="006A172D" w:rsidRPr="009B0BA7" w14:paraId="1B971D10" w14:textId="77777777" w:rsidTr="006A172D">
        <w:trPr>
          <w:trHeight w:val="68"/>
        </w:trPr>
        <w:tc>
          <w:tcPr>
            <w:tcW w:w="2025" w:type="dxa"/>
          </w:tcPr>
          <w:p w14:paraId="2B2C2E26" w14:textId="77777777" w:rsidR="006A172D" w:rsidRPr="009B0BA7" w:rsidRDefault="006A172D" w:rsidP="006A172D">
            <w:pPr>
              <w:tabs>
                <w:tab w:val="left" w:pos="61"/>
              </w:tabs>
              <w:ind w:right="-72"/>
              <w:rPr>
                <w:rFonts w:ascii="Arial" w:hAnsi="Arial" w:cs="Arial"/>
                <w:sz w:val="14"/>
                <w:szCs w:val="14"/>
              </w:rPr>
            </w:pPr>
            <w:r w:rsidRPr="009B0BA7">
              <w:rPr>
                <w:rFonts w:ascii="Arial" w:hAnsi="Arial" w:cs="Arial"/>
                <w:sz w:val="14"/>
                <w:szCs w:val="14"/>
              </w:rPr>
              <w:t>(“ABN”)</w:t>
            </w:r>
          </w:p>
        </w:tc>
        <w:tc>
          <w:tcPr>
            <w:tcW w:w="1984" w:type="dxa"/>
            <w:vAlign w:val="center"/>
          </w:tcPr>
          <w:p w14:paraId="58F33009" w14:textId="77777777" w:rsidR="006A172D" w:rsidRPr="009B0BA7" w:rsidRDefault="006A172D" w:rsidP="006A172D">
            <w:pPr>
              <w:tabs>
                <w:tab w:val="left" w:pos="61"/>
              </w:tabs>
              <w:ind w:right="-72"/>
              <w:rPr>
                <w:rFonts w:ascii="Arial" w:hAnsi="Arial" w:cs="Arial"/>
                <w:sz w:val="14"/>
                <w:szCs w:val="14"/>
              </w:rPr>
            </w:pPr>
            <w:r w:rsidRPr="009B0BA7">
              <w:rPr>
                <w:rFonts w:ascii="Arial" w:hAnsi="Arial" w:cs="Arial"/>
                <w:sz w:val="14"/>
                <w:szCs w:val="14"/>
              </w:rPr>
              <w:t>from biomass fuel</w:t>
            </w:r>
          </w:p>
        </w:tc>
        <w:tc>
          <w:tcPr>
            <w:tcW w:w="993" w:type="dxa"/>
          </w:tcPr>
          <w:p w14:paraId="0486A702" w14:textId="77777777" w:rsidR="006A172D" w:rsidRPr="009B0BA7" w:rsidRDefault="006A172D" w:rsidP="006A172D">
            <w:pPr>
              <w:ind w:right="-72"/>
              <w:jc w:val="center"/>
              <w:rPr>
                <w:rFonts w:ascii="Arial" w:hAnsi="Arial" w:cs="Arial"/>
                <w:sz w:val="14"/>
                <w:szCs w:val="14"/>
              </w:rPr>
            </w:pPr>
          </w:p>
        </w:tc>
        <w:tc>
          <w:tcPr>
            <w:tcW w:w="951" w:type="dxa"/>
            <w:shd w:val="clear" w:color="auto" w:fill="FAFAFA"/>
          </w:tcPr>
          <w:p w14:paraId="3CC1B41F" w14:textId="77777777" w:rsidR="006A172D" w:rsidRPr="009B0BA7" w:rsidRDefault="006A172D" w:rsidP="006A172D">
            <w:pPr>
              <w:ind w:right="-72"/>
              <w:jc w:val="right"/>
              <w:rPr>
                <w:rFonts w:ascii="Arial" w:hAnsi="Arial" w:cs="Arial"/>
                <w:sz w:val="14"/>
                <w:szCs w:val="14"/>
              </w:rPr>
            </w:pPr>
          </w:p>
        </w:tc>
        <w:tc>
          <w:tcPr>
            <w:tcW w:w="990" w:type="dxa"/>
            <w:shd w:val="clear" w:color="auto" w:fill="auto"/>
          </w:tcPr>
          <w:p w14:paraId="6E27CC2C" w14:textId="77777777" w:rsidR="006A172D" w:rsidRPr="009B0BA7" w:rsidRDefault="006A172D" w:rsidP="006A172D">
            <w:pPr>
              <w:ind w:right="-72"/>
              <w:jc w:val="right"/>
              <w:rPr>
                <w:rFonts w:ascii="Arial" w:hAnsi="Arial" w:cs="Arial"/>
                <w:sz w:val="14"/>
                <w:szCs w:val="14"/>
              </w:rPr>
            </w:pPr>
          </w:p>
        </w:tc>
        <w:tc>
          <w:tcPr>
            <w:tcW w:w="984" w:type="dxa"/>
            <w:shd w:val="clear" w:color="auto" w:fill="FAFAFA"/>
          </w:tcPr>
          <w:p w14:paraId="07D095B2" w14:textId="77777777" w:rsidR="006A172D" w:rsidRPr="009B0BA7" w:rsidRDefault="006A172D" w:rsidP="006A172D">
            <w:pPr>
              <w:ind w:right="-72"/>
              <w:jc w:val="right"/>
              <w:rPr>
                <w:rFonts w:ascii="Arial" w:hAnsi="Arial" w:cs="Arial"/>
                <w:sz w:val="14"/>
                <w:szCs w:val="14"/>
              </w:rPr>
            </w:pPr>
          </w:p>
        </w:tc>
        <w:tc>
          <w:tcPr>
            <w:tcW w:w="996" w:type="dxa"/>
          </w:tcPr>
          <w:p w14:paraId="680B7BBE" w14:textId="77777777" w:rsidR="006A172D" w:rsidRPr="009B0BA7" w:rsidRDefault="006A172D" w:rsidP="006A172D">
            <w:pPr>
              <w:ind w:right="-72"/>
              <w:jc w:val="right"/>
              <w:rPr>
                <w:rFonts w:ascii="Arial" w:hAnsi="Arial" w:cs="Arial"/>
                <w:sz w:val="14"/>
                <w:szCs w:val="14"/>
              </w:rPr>
            </w:pPr>
          </w:p>
        </w:tc>
      </w:tr>
      <w:tr w:rsidR="006A172D" w:rsidRPr="009B0BA7" w14:paraId="2CBCE16E" w14:textId="77777777" w:rsidTr="006A172D">
        <w:trPr>
          <w:trHeight w:val="68"/>
        </w:trPr>
        <w:tc>
          <w:tcPr>
            <w:tcW w:w="2025" w:type="dxa"/>
          </w:tcPr>
          <w:p w14:paraId="0F42BE04" w14:textId="77777777" w:rsidR="006A172D" w:rsidRPr="009B0BA7" w:rsidRDefault="006A172D" w:rsidP="006A172D">
            <w:pPr>
              <w:tabs>
                <w:tab w:val="left" w:pos="162"/>
              </w:tabs>
              <w:ind w:left="-101" w:right="-72"/>
              <w:rPr>
                <w:rFonts w:ascii="Arial" w:hAnsi="Arial" w:cs="Arial"/>
                <w:sz w:val="14"/>
                <w:szCs w:val="14"/>
              </w:rPr>
            </w:pPr>
          </w:p>
        </w:tc>
        <w:tc>
          <w:tcPr>
            <w:tcW w:w="1984" w:type="dxa"/>
            <w:vAlign w:val="center"/>
          </w:tcPr>
          <w:p w14:paraId="0E8052B5" w14:textId="77777777" w:rsidR="006A172D" w:rsidRPr="009B0BA7" w:rsidRDefault="006A172D" w:rsidP="006A172D">
            <w:pPr>
              <w:tabs>
                <w:tab w:val="left" w:pos="61"/>
              </w:tabs>
              <w:ind w:right="-72"/>
              <w:rPr>
                <w:rFonts w:ascii="Arial" w:hAnsi="Arial" w:cs="Arial"/>
                <w:sz w:val="14"/>
                <w:szCs w:val="14"/>
              </w:rPr>
            </w:pPr>
            <w:r w:rsidRPr="009B0BA7">
              <w:rPr>
                <w:rFonts w:ascii="Arial" w:hAnsi="Arial" w:cs="Arial"/>
                <w:sz w:val="14"/>
                <w:szCs w:val="14"/>
              </w:rPr>
              <w:t>and other equipment</w:t>
            </w:r>
          </w:p>
        </w:tc>
        <w:tc>
          <w:tcPr>
            <w:tcW w:w="993" w:type="dxa"/>
          </w:tcPr>
          <w:p w14:paraId="6BF1A685" w14:textId="77777777" w:rsidR="006A172D" w:rsidRPr="009B0BA7" w:rsidRDefault="006A172D" w:rsidP="006A172D">
            <w:pPr>
              <w:ind w:right="-72"/>
              <w:jc w:val="center"/>
              <w:rPr>
                <w:rFonts w:ascii="Arial" w:hAnsi="Arial" w:cs="Arial"/>
                <w:sz w:val="14"/>
                <w:szCs w:val="14"/>
              </w:rPr>
            </w:pPr>
          </w:p>
        </w:tc>
        <w:tc>
          <w:tcPr>
            <w:tcW w:w="951" w:type="dxa"/>
            <w:shd w:val="clear" w:color="auto" w:fill="FAFAFA"/>
          </w:tcPr>
          <w:p w14:paraId="308E2212" w14:textId="77777777" w:rsidR="006A172D" w:rsidRPr="009B0BA7" w:rsidRDefault="006A172D" w:rsidP="006A172D">
            <w:pPr>
              <w:ind w:right="-72"/>
              <w:jc w:val="right"/>
              <w:rPr>
                <w:rFonts w:ascii="Arial" w:hAnsi="Arial" w:cs="Arial"/>
                <w:sz w:val="14"/>
                <w:szCs w:val="14"/>
              </w:rPr>
            </w:pPr>
          </w:p>
        </w:tc>
        <w:tc>
          <w:tcPr>
            <w:tcW w:w="990" w:type="dxa"/>
            <w:shd w:val="clear" w:color="auto" w:fill="auto"/>
          </w:tcPr>
          <w:p w14:paraId="57BDD9CA" w14:textId="77777777" w:rsidR="006A172D" w:rsidRPr="009B0BA7" w:rsidRDefault="006A172D" w:rsidP="006A172D">
            <w:pPr>
              <w:ind w:right="-72"/>
              <w:jc w:val="right"/>
              <w:rPr>
                <w:rFonts w:ascii="Arial" w:hAnsi="Arial" w:cs="Arial"/>
                <w:sz w:val="14"/>
                <w:szCs w:val="14"/>
              </w:rPr>
            </w:pPr>
          </w:p>
        </w:tc>
        <w:tc>
          <w:tcPr>
            <w:tcW w:w="984" w:type="dxa"/>
            <w:shd w:val="clear" w:color="auto" w:fill="FAFAFA"/>
          </w:tcPr>
          <w:p w14:paraId="2958FEA3" w14:textId="77777777" w:rsidR="006A172D" w:rsidRPr="009B0BA7" w:rsidRDefault="006A172D" w:rsidP="006A172D">
            <w:pPr>
              <w:ind w:right="-72"/>
              <w:jc w:val="right"/>
              <w:rPr>
                <w:rFonts w:ascii="Arial" w:hAnsi="Arial" w:cs="Arial"/>
                <w:sz w:val="14"/>
                <w:szCs w:val="14"/>
              </w:rPr>
            </w:pPr>
          </w:p>
        </w:tc>
        <w:tc>
          <w:tcPr>
            <w:tcW w:w="996" w:type="dxa"/>
          </w:tcPr>
          <w:p w14:paraId="562D8E67" w14:textId="77777777" w:rsidR="006A172D" w:rsidRPr="009B0BA7" w:rsidRDefault="006A172D" w:rsidP="006A172D">
            <w:pPr>
              <w:ind w:right="-72"/>
              <w:jc w:val="right"/>
              <w:rPr>
                <w:rFonts w:ascii="Arial" w:hAnsi="Arial" w:cs="Arial"/>
                <w:sz w:val="14"/>
                <w:szCs w:val="14"/>
              </w:rPr>
            </w:pPr>
          </w:p>
        </w:tc>
      </w:tr>
      <w:tr w:rsidR="006A172D" w:rsidRPr="009B0BA7" w14:paraId="4BAAE512" w14:textId="77777777" w:rsidTr="006A172D">
        <w:trPr>
          <w:trHeight w:val="68"/>
        </w:trPr>
        <w:tc>
          <w:tcPr>
            <w:tcW w:w="2025" w:type="dxa"/>
          </w:tcPr>
          <w:p w14:paraId="652114E5" w14:textId="77777777" w:rsidR="006A172D" w:rsidRPr="009B0BA7" w:rsidRDefault="006A172D" w:rsidP="006A172D">
            <w:pPr>
              <w:tabs>
                <w:tab w:val="left" w:pos="162"/>
              </w:tabs>
              <w:ind w:left="-101" w:right="-72"/>
              <w:rPr>
                <w:rFonts w:ascii="Arial" w:hAnsi="Arial" w:cs="Arial"/>
                <w:sz w:val="14"/>
                <w:szCs w:val="14"/>
              </w:rPr>
            </w:pPr>
          </w:p>
        </w:tc>
        <w:tc>
          <w:tcPr>
            <w:tcW w:w="1984" w:type="dxa"/>
            <w:vAlign w:val="center"/>
          </w:tcPr>
          <w:p w14:paraId="412B9086" w14:textId="77777777" w:rsidR="006A172D" w:rsidRPr="009B0BA7" w:rsidRDefault="006A172D" w:rsidP="006A172D">
            <w:pPr>
              <w:tabs>
                <w:tab w:val="left" w:pos="61"/>
              </w:tabs>
              <w:ind w:right="-72"/>
              <w:rPr>
                <w:rFonts w:ascii="Arial" w:hAnsi="Arial" w:cs="Arial"/>
                <w:sz w:val="14"/>
                <w:szCs w:val="14"/>
              </w:rPr>
            </w:pPr>
            <w:r w:rsidRPr="009B0BA7">
              <w:rPr>
                <w:rFonts w:ascii="Arial" w:hAnsi="Arial" w:cs="Arial"/>
                <w:sz w:val="14"/>
                <w:szCs w:val="14"/>
              </w:rPr>
              <w:t xml:space="preserve">related to the energy </w:t>
            </w:r>
          </w:p>
        </w:tc>
        <w:tc>
          <w:tcPr>
            <w:tcW w:w="993" w:type="dxa"/>
          </w:tcPr>
          <w:p w14:paraId="3F543DC5" w14:textId="77777777" w:rsidR="006A172D" w:rsidRPr="009B0BA7" w:rsidRDefault="006A172D" w:rsidP="006A172D">
            <w:pPr>
              <w:ind w:right="-72"/>
              <w:jc w:val="center"/>
              <w:rPr>
                <w:rFonts w:ascii="Arial" w:hAnsi="Arial" w:cs="Arial"/>
                <w:sz w:val="14"/>
                <w:szCs w:val="14"/>
              </w:rPr>
            </w:pPr>
          </w:p>
        </w:tc>
        <w:tc>
          <w:tcPr>
            <w:tcW w:w="951" w:type="dxa"/>
            <w:shd w:val="clear" w:color="auto" w:fill="FAFAFA"/>
          </w:tcPr>
          <w:p w14:paraId="1DD28749" w14:textId="77777777" w:rsidR="006A172D" w:rsidRPr="009B0BA7" w:rsidRDefault="006A172D" w:rsidP="006A172D">
            <w:pPr>
              <w:ind w:right="-72"/>
              <w:jc w:val="right"/>
              <w:rPr>
                <w:rFonts w:ascii="Arial" w:hAnsi="Arial" w:cs="Arial"/>
                <w:sz w:val="14"/>
                <w:szCs w:val="14"/>
              </w:rPr>
            </w:pPr>
          </w:p>
        </w:tc>
        <w:tc>
          <w:tcPr>
            <w:tcW w:w="990" w:type="dxa"/>
            <w:shd w:val="clear" w:color="auto" w:fill="auto"/>
          </w:tcPr>
          <w:p w14:paraId="309CB165" w14:textId="77777777" w:rsidR="006A172D" w:rsidRPr="009B0BA7" w:rsidRDefault="006A172D" w:rsidP="006A172D">
            <w:pPr>
              <w:ind w:right="-72"/>
              <w:jc w:val="right"/>
              <w:rPr>
                <w:rFonts w:ascii="Arial" w:hAnsi="Arial" w:cs="Arial"/>
                <w:sz w:val="14"/>
                <w:szCs w:val="14"/>
              </w:rPr>
            </w:pPr>
          </w:p>
        </w:tc>
        <w:tc>
          <w:tcPr>
            <w:tcW w:w="984" w:type="dxa"/>
            <w:shd w:val="clear" w:color="auto" w:fill="FAFAFA"/>
          </w:tcPr>
          <w:p w14:paraId="064E3A2D" w14:textId="77777777" w:rsidR="006A172D" w:rsidRPr="009B0BA7" w:rsidRDefault="006A172D" w:rsidP="006A172D">
            <w:pPr>
              <w:ind w:right="-72"/>
              <w:jc w:val="right"/>
              <w:rPr>
                <w:rFonts w:ascii="Arial" w:hAnsi="Arial" w:cs="Arial"/>
                <w:sz w:val="14"/>
                <w:szCs w:val="14"/>
              </w:rPr>
            </w:pPr>
          </w:p>
        </w:tc>
        <w:tc>
          <w:tcPr>
            <w:tcW w:w="996" w:type="dxa"/>
          </w:tcPr>
          <w:p w14:paraId="021A7298" w14:textId="77777777" w:rsidR="006A172D" w:rsidRPr="009B0BA7" w:rsidRDefault="006A172D" w:rsidP="006A172D">
            <w:pPr>
              <w:ind w:right="-72"/>
              <w:jc w:val="right"/>
              <w:rPr>
                <w:rFonts w:ascii="Arial" w:hAnsi="Arial" w:cs="Arial"/>
                <w:sz w:val="14"/>
                <w:szCs w:val="14"/>
              </w:rPr>
            </w:pPr>
          </w:p>
        </w:tc>
      </w:tr>
      <w:tr w:rsidR="006A172D" w:rsidRPr="009B0BA7" w14:paraId="2175F7C3" w14:textId="77777777" w:rsidTr="006A172D">
        <w:trPr>
          <w:trHeight w:val="68"/>
        </w:trPr>
        <w:tc>
          <w:tcPr>
            <w:tcW w:w="2025" w:type="dxa"/>
          </w:tcPr>
          <w:p w14:paraId="7622B1B0" w14:textId="77777777" w:rsidR="006A172D" w:rsidRPr="009B0BA7" w:rsidRDefault="006A172D" w:rsidP="006A172D">
            <w:pPr>
              <w:tabs>
                <w:tab w:val="left" w:pos="162"/>
              </w:tabs>
              <w:ind w:left="-101" w:right="-72"/>
              <w:rPr>
                <w:rFonts w:ascii="Arial" w:hAnsi="Arial" w:cs="Arial"/>
                <w:sz w:val="14"/>
                <w:szCs w:val="14"/>
              </w:rPr>
            </w:pPr>
          </w:p>
        </w:tc>
        <w:tc>
          <w:tcPr>
            <w:tcW w:w="1984" w:type="dxa"/>
            <w:vAlign w:val="center"/>
          </w:tcPr>
          <w:p w14:paraId="2C07AF17" w14:textId="77777777" w:rsidR="006A172D" w:rsidRPr="009B0BA7" w:rsidRDefault="006A172D" w:rsidP="006A172D">
            <w:pPr>
              <w:tabs>
                <w:tab w:val="left" w:pos="61"/>
              </w:tabs>
              <w:ind w:right="-72"/>
              <w:rPr>
                <w:rFonts w:ascii="Arial" w:hAnsi="Arial" w:cs="Arial"/>
                <w:sz w:val="14"/>
                <w:szCs w:val="14"/>
              </w:rPr>
            </w:pPr>
            <w:r w:rsidRPr="009B0BA7">
              <w:rPr>
                <w:rFonts w:ascii="Arial" w:hAnsi="Arial" w:cs="Arial"/>
                <w:sz w:val="14"/>
                <w:szCs w:val="14"/>
              </w:rPr>
              <w:t>business</w:t>
            </w:r>
          </w:p>
        </w:tc>
        <w:tc>
          <w:tcPr>
            <w:tcW w:w="993" w:type="dxa"/>
          </w:tcPr>
          <w:p w14:paraId="3DD4CC76" w14:textId="77777777" w:rsidR="006A172D" w:rsidRPr="009B0BA7" w:rsidRDefault="006A172D" w:rsidP="006A172D">
            <w:pPr>
              <w:ind w:right="-72"/>
              <w:jc w:val="center"/>
              <w:rPr>
                <w:rFonts w:ascii="Arial" w:hAnsi="Arial" w:cs="Arial"/>
                <w:sz w:val="14"/>
                <w:szCs w:val="14"/>
              </w:rPr>
            </w:pPr>
          </w:p>
        </w:tc>
        <w:tc>
          <w:tcPr>
            <w:tcW w:w="951" w:type="dxa"/>
            <w:shd w:val="clear" w:color="auto" w:fill="FAFAFA"/>
          </w:tcPr>
          <w:p w14:paraId="27B4B32B" w14:textId="77777777" w:rsidR="006A172D" w:rsidRPr="009B0BA7" w:rsidRDefault="006A172D" w:rsidP="006A172D">
            <w:pPr>
              <w:ind w:right="-72"/>
              <w:jc w:val="right"/>
              <w:rPr>
                <w:rFonts w:ascii="Arial" w:hAnsi="Arial" w:cs="Arial"/>
                <w:sz w:val="14"/>
                <w:szCs w:val="14"/>
              </w:rPr>
            </w:pPr>
          </w:p>
        </w:tc>
        <w:tc>
          <w:tcPr>
            <w:tcW w:w="990" w:type="dxa"/>
            <w:shd w:val="clear" w:color="auto" w:fill="auto"/>
          </w:tcPr>
          <w:p w14:paraId="5A4A4C77" w14:textId="77777777" w:rsidR="006A172D" w:rsidRPr="009B0BA7" w:rsidRDefault="006A172D" w:rsidP="006A172D">
            <w:pPr>
              <w:ind w:right="-72"/>
              <w:jc w:val="right"/>
              <w:rPr>
                <w:rFonts w:ascii="Arial" w:hAnsi="Arial" w:cs="Arial"/>
                <w:sz w:val="14"/>
                <w:szCs w:val="14"/>
              </w:rPr>
            </w:pPr>
          </w:p>
        </w:tc>
        <w:tc>
          <w:tcPr>
            <w:tcW w:w="984" w:type="dxa"/>
            <w:shd w:val="clear" w:color="auto" w:fill="FAFAFA"/>
          </w:tcPr>
          <w:p w14:paraId="6F6454E2" w14:textId="77777777" w:rsidR="006A172D" w:rsidRPr="009B0BA7" w:rsidRDefault="006A172D" w:rsidP="006A172D">
            <w:pPr>
              <w:ind w:right="-72"/>
              <w:jc w:val="right"/>
              <w:rPr>
                <w:rFonts w:ascii="Arial" w:hAnsi="Arial" w:cs="Arial"/>
                <w:sz w:val="14"/>
                <w:szCs w:val="14"/>
              </w:rPr>
            </w:pPr>
          </w:p>
        </w:tc>
        <w:tc>
          <w:tcPr>
            <w:tcW w:w="996" w:type="dxa"/>
          </w:tcPr>
          <w:p w14:paraId="77195244" w14:textId="77777777" w:rsidR="006A172D" w:rsidRPr="009B0BA7" w:rsidRDefault="006A172D" w:rsidP="006A172D">
            <w:pPr>
              <w:ind w:right="-72"/>
              <w:jc w:val="right"/>
              <w:rPr>
                <w:rFonts w:ascii="Arial" w:hAnsi="Arial" w:cs="Arial"/>
                <w:sz w:val="14"/>
                <w:szCs w:val="14"/>
              </w:rPr>
            </w:pPr>
          </w:p>
        </w:tc>
      </w:tr>
    </w:tbl>
    <w:p w14:paraId="45AEAD76" w14:textId="77777777" w:rsidR="006A172D" w:rsidRPr="009B0BA7" w:rsidRDefault="006A172D" w:rsidP="006A172D">
      <w:pPr>
        <w:ind w:left="540"/>
        <w:jc w:val="thaiDistribute"/>
        <w:rPr>
          <w:rFonts w:ascii="Arial" w:hAnsi="Arial" w:cs="Arial"/>
          <w:b/>
          <w:bCs/>
          <w:color w:val="CF4A02"/>
          <w:sz w:val="20"/>
          <w:szCs w:val="20"/>
          <w:cs/>
          <w:lang w:val="en-US"/>
        </w:rPr>
      </w:pPr>
    </w:p>
    <w:p w14:paraId="5941557E" w14:textId="77777777" w:rsidR="006A172D" w:rsidRPr="009B0BA7" w:rsidRDefault="006A172D" w:rsidP="006A172D">
      <w:pPr>
        <w:ind w:left="540"/>
        <w:jc w:val="thaiDistribute"/>
        <w:rPr>
          <w:rFonts w:ascii="Arial" w:hAnsi="Arial" w:cs="Arial"/>
          <w:color w:val="CF4A02"/>
          <w:sz w:val="20"/>
          <w:szCs w:val="20"/>
          <w:lang w:val="en-US"/>
        </w:rPr>
      </w:pPr>
      <w:r w:rsidRPr="009B0BA7">
        <w:rPr>
          <w:rFonts w:ascii="Arial" w:hAnsi="Arial" w:cs="Arial"/>
          <w:color w:val="CF4A02"/>
          <w:sz w:val="20"/>
          <w:szCs w:val="20"/>
          <w:lang w:val="en-US"/>
        </w:rPr>
        <w:t xml:space="preserve">ABN Global Power Company Limited </w:t>
      </w:r>
      <w:r w:rsidRPr="009B0BA7">
        <w:rPr>
          <w:rFonts w:ascii="Arial" w:hAnsi="Arial" w:cs="Arial"/>
          <w:color w:val="CF4A02"/>
          <w:sz w:val="20"/>
          <w:szCs w:val="20"/>
          <w:cs/>
          <w:lang w:val="en-US"/>
        </w:rPr>
        <w:t>("</w:t>
      </w:r>
      <w:r w:rsidRPr="009B0BA7">
        <w:rPr>
          <w:rFonts w:ascii="Arial" w:hAnsi="Arial" w:cs="Arial"/>
          <w:color w:val="CF4A02"/>
          <w:sz w:val="20"/>
          <w:szCs w:val="20"/>
          <w:lang w:val="en-US"/>
        </w:rPr>
        <w:t>ABN")</w:t>
      </w:r>
    </w:p>
    <w:p w14:paraId="3A79A382" w14:textId="77777777" w:rsidR="006A172D" w:rsidRPr="009B0BA7" w:rsidRDefault="006A172D" w:rsidP="006A172D">
      <w:pPr>
        <w:ind w:left="540"/>
        <w:jc w:val="thaiDistribute"/>
        <w:rPr>
          <w:rFonts w:ascii="Arial" w:hAnsi="Arial" w:cs="Arial"/>
          <w:sz w:val="20"/>
          <w:szCs w:val="20"/>
        </w:rPr>
      </w:pPr>
    </w:p>
    <w:p w14:paraId="678278CF" w14:textId="77777777" w:rsidR="006A172D" w:rsidRPr="009B0BA7" w:rsidRDefault="006A172D" w:rsidP="006A172D">
      <w:pPr>
        <w:ind w:left="540"/>
        <w:jc w:val="thaiDistribute"/>
        <w:rPr>
          <w:rFonts w:ascii="Arial" w:hAnsi="Arial" w:cs="Arial"/>
          <w:sz w:val="20"/>
          <w:szCs w:val="20"/>
          <w:lang w:val="en-US"/>
        </w:rPr>
      </w:pPr>
      <w:r w:rsidRPr="009B0BA7">
        <w:rPr>
          <w:rFonts w:ascii="Arial" w:hAnsi="Arial" w:cs="Arial"/>
          <w:sz w:val="20"/>
          <w:szCs w:val="20"/>
          <w:lang w:val="en-US"/>
        </w:rPr>
        <w:t xml:space="preserve">On 15 March 2021, the Board of Directors meeting of EFA no. 2/2021 has passed a resolution to </w:t>
      </w:r>
      <w:r w:rsidRPr="009B0BA7">
        <w:rPr>
          <w:rFonts w:ascii="Arial" w:hAnsi="Arial" w:cs="Arial"/>
          <w:spacing w:val="-2"/>
          <w:sz w:val="20"/>
          <w:szCs w:val="20"/>
          <w:lang w:val="en-US"/>
        </w:rPr>
        <w:t>approve additional investment in newly issued ordinary shares of ABN Global Power Company Limited</w:t>
      </w:r>
      <w:r w:rsidRPr="009B0BA7">
        <w:rPr>
          <w:rFonts w:ascii="Arial" w:hAnsi="Arial" w:cs="Arial"/>
          <w:sz w:val="20"/>
          <w:szCs w:val="20"/>
          <w:lang w:val="en-US"/>
        </w:rPr>
        <w:t xml:space="preserve"> </w:t>
      </w:r>
      <w:r w:rsidRPr="009B0BA7">
        <w:rPr>
          <w:rFonts w:ascii="Arial" w:hAnsi="Arial" w:cs="Arial"/>
          <w:spacing w:val="-4"/>
          <w:sz w:val="20"/>
          <w:szCs w:val="20"/>
          <w:lang w:val="en-US"/>
        </w:rPr>
        <w:t>(“ABN”), comprising 30,000 ordinary shares, at par value of Baht 100.00 per share, to support expansion</w:t>
      </w:r>
      <w:r w:rsidRPr="009B0BA7">
        <w:rPr>
          <w:rFonts w:ascii="Arial" w:hAnsi="Arial" w:cs="Arial"/>
          <w:sz w:val="20"/>
          <w:szCs w:val="20"/>
          <w:lang w:val="en-US"/>
        </w:rPr>
        <w:t xml:space="preserve"> in power plant business, where EFA maintains existing </w:t>
      </w:r>
      <w:r w:rsidRPr="009B0BA7">
        <w:rPr>
          <w:rFonts w:ascii="Arial" w:hAnsi="Arial" w:cs="Arial"/>
          <w:spacing w:val="-4"/>
          <w:sz w:val="20"/>
          <w:szCs w:val="20"/>
          <w:lang w:val="en-US"/>
        </w:rPr>
        <w:t>ownership interest.  All issued shares are 70% paid-up, totaling Baht 0.53 million.</w:t>
      </w:r>
    </w:p>
    <w:p w14:paraId="13617B16" w14:textId="77777777" w:rsidR="006A172D" w:rsidRPr="009B0BA7" w:rsidRDefault="006A172D" w:rsidP="006A172D">
      <w:pPr>
        <w:ind w:left="540"/>
        <w:jc w:val="thaiDistribute"/>
        <w:rPr>
          <w:rFonts w:ascii="Arial" w:hAnsi="Arial" w:cs="Arial"/>
          <w:sz w:val="20"/>
          <w:szCs w:val="20"/>
          <w:lang w:val="en-US"/>
        </w:rPr>
      </w:pPr>
    </w:p>
    <w:p w14:paraId="1DBBC553" w14:textId="77777777" w:rsidR="006A172D" w:rsidRPr="009B0BA7" w:rsidRDefault="006A172D" w:rsidP="006A172D">
      <w:pPr>
        <w:ind w:left="540"/>
        <w:jc w:val="thaiDistribute"/>
        <w:rPr>
          <w:rFonts w:ascii="Arial" w:hAnsi="Arial" w:cs="Arial"/>
          <w:sz w:val="20"/>
          <w:szCs w:val="20"/>
          <w:lang w:val="en-US"/>
        </w:rPr>
      </w:pPr>
      <w:r w:rsidRPr="009B0BA7">
        <w:rPr>
          <w:rFonts w:ascii="Arial" w:hAnsi="Arial" w:cs="Arial"/>
          <w:spacing w:val="-4"/>
          <w:sz w:val="20"/>
          <w:szCs w:val="20"/>
          <w:shd w:val="clear" w:color="auto" w:fill="FFFFFF"/>
        </w:rPr>
        <w:t xml:space="preserve">In April 2021, a subsidiary (EFA) paid remaining share subscription of 30% up to fully paid-up, </w:t>
      </w:r>
      <w:proofErr w:type="spellStart"/>
      <w:r w:rsidRPr="009B0BA7">
        <w:rPr>
          <w:rFonts w:ascii="Arial" w:hAnsi="Arial" w:cs="Arial"/>
          <w:spacing w:val="-4"/>
          <w:sz w:val="20"/>
          <w:szCs w:val="20"/>
          <w:shd w:val="clear" w:color="auto" w:fill="FFFFFF"/>
        </w:rPr>
        <w:t>totaling</w:t>
      </w:r>
      <w:proofErr w:type="spellEnd"/>
      <w:r w:rsidRPr="009B0BA7">
        <w:rPr>
          <w:rFonts w:ascii="Arial" w:hAnsi="Arial" w:cs="Arial"/>
          <w:color w:val="000000"/>
          <w:sz w:val="20"/>
          <w:szCs w:val="20"/>
          <w:shd w:val="clear" w:color="auto" w:fill="FFFFFF"/>
        </w:rPr>
        <w:t xml:space="preserve"> Baht 0.75 million.</w:t>
      </w:r>
    </w:p>
    <w:p w14:paraId="7D499B3F" w14:textId="0BD5A9D7" w:rsidR="006A172D" w:rsidRPr="009B0BA7" w:rsidRDefault="006A172D" w:rsidP="008116BD">
      <w:pPr>
        <w:jc w:val="thaiDistribute"/>
        <w:rPr>
          <w:rFonts w:ascii="Arial" w:hAnsi="Arial" w:cs="Arial"/>
          <w:sz w:val="20"/>
          <w:szCs w:val="20"/>
          <w:lang w:val="en-US"/>
        </w:rPr>
      </w:pPr>
    </w:p>
    <w:p w14:paraId="1EE14A97" w14:textId="1A609E36" w:rsidR="006A172D" w:rsidRPr="009B0BA7" w:rsidRDefault="006A172D" w:rsidP="008116BD">
      <w:pPr>
        <w:jc w:val="thaiDistribute"/>
        <w:rPr>
          <w:rFonts w:ascii="Arial" w:hAnsi="Arial" w:cs="Arial"/>
          <w:sz w:val="20"/>
          <w:szCs w:val="20"/>
          <w:lang w:val="en-US"/>
        </w:rPr>
      </w:pPr>
      <w:r w:rsidRPr="009B0BA7">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AB0B90" w:rsidRPr="009B0BA7" w14:paraId="0F7E9997" w14:textId="77777777" w:rsidTr="00CA3222">
        <w:trPr>
          <w:trHeight w:val="386"/>
        </w:trPr>
        <w:tc>
          <w:tcPr>
            <w:tcW w:w="9461" w:type="dxa"/>
            <w:shd w:val="clear" w:color="auto" w:fill="FFA543"/>
            <w:vAlign w:val="center"/>
          </w:tcPr>
          <w:p w14:paraId="6BB1650D" w14:textId="76FB2DFF" w:rsidR="00AB0B90" w:rsidRPr="009B0BA7" w:rsidRDefault="00AB0B90"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w:t>
            </w:r>
            <w:r w:rsidR="000A657C" w:rsidRPr="009B0BA7">
              <w:rPr>
                <w:rFonts w:ascii="Arial" w:hAnsi="Arial" w:cs="Arial"/>
                <w:b/>
                <w:bCs/>
                <w:color w:val="FFFFFF"/>
                <w:sz w:val="20"/>
                <w:szCs w:val="20"/>
              </w:rPr>
              <w:t>2</w:t>
            </w:r>
            <w:r w:rsidRPr="009B0BA7">
              <w:rPr>
                <w:rFonts w:ascii="Arial" w:hAnsi="Arial" w:cs="Arial"/>
                <w:b/>
                <w:bCs/>
                <w:color w:val="FFFFFF"/>
                <w:sz w:val="20"/>
                <w:szCs w:val="20"/>
              </w:rPr>
              <w:tab/>
            </w:r>
            <w:r w:rsidR="00632787" w:rsidRPr="009B0BA7">
              <w:rPr>
                <w:rFonts w:ascii="Arial" w:hAnsi="Arial" w:cs="Arial"/>
                <w:b/>
                <w:bCs/>
                <w:color w:val="FFFFFF"/>
                <w:sz w:val="20"/>
                <w:szCs w:val="20"/>
              </w:rPr>
              <w:t>Property, plant and equipment, Right-of-</w:t>
            </w:r>
            <w:proofErr w:type="gramStart"/>
            <w:r w:rsidR="00632787" w:rsidRPr="009B0BA7">
              <w:rPr>
                <w:rFonts w:ascii="Arial" w:hAnsi="Arial" w:cs="Arial"/>
                <w:b/>
                <w:bCs/>
                <w:color w:val="FFFFFF"/>
                <w:sz w:val="20"/>
                <w:szCs w:val="20"/>
              </w:rPr>
              <w:t>use</w:t>
            </w:r>
            <w:proofErr w:type="gramEnd"/>
            <w:r w:rsidR="00B1565E" w:rsidRPr="009B0BA7">
              <w:rPr>
                <w:rFonts w:ascii="Arial" w:hAnsi="Arial" w:cs="Arial"/>
                <w:b/>
                <w:bCs/>
                <w:color w:val="FFFFFF"/>
                <w:sz w:val="20"/>
                <w:szCs w:val="20"/>
              </w:rPr>
              <w:t xml:space="preserve"> </w:t>
            </w:r>
            <w:r w:rsidR="00632787" w:rsidRPr="009B0BA7">
              <w:rPr>
                <w:rFonts w:ascii="Arial" w:hAnsi="Arial" w:cs="Arial"/>
                <w:b/>
                <w:bCs/>
                <w:color w:val="FFFFFF"/>
                <w:sz w:val="20"/>
                <w:szCs w:val="20"/>
              </w:rPr>
              <w:t xml:space="preserve">and </w:t>
            </w:r>
            <w:r w:rsidR="00B06E06" w:rsidRPr="009B0BA7">
              <w:rPr>
                <w:rFonts w:ascii="Arial" w:hAnsi="Arial" w:cs="Arial"/>
                <w:b/>
                <w:bCs/>
                <w:color w:val="FFFFFF"/>
                <w:sz w:val="20"/>
                <w:szCs w:val="20"/>
              </w:rPr>
              <w:t>I</w:t>
            </w:r>
            <w:r w:rsidR="00632787" w:rsidRPr="009B0BA7">
              <w:rPr>
                <w:rFonts w:ascii="Arial" w:hAnsi="Arial" w:cs="Arial"/>
                <w:b/>
                <w:bCs/>
                <w:color w:val="FFFFFF"/>
                <w:sz w:val="20"/>
                <w:szCs w:val="20"/>
              </w:rPr>
              <w:t>ntangible assets</w:t>
            </w:r>
          </w:p>
        </w:tc>
      </w:tr>
    </w:tbl>
    <w:p w14:paraId="7331C523" w14:textId="77777777" w:rsidR="00525085" w:rsidRPr="009B0BA7" w:rsidRDefault="00525085" w:rsidP="00973074">
      <w:pPr>
        <w:rPr>
          <w:rFonts w:ascii="Arial" w:hAnsi="Arial" w:cs="Arial"/>
          <w:sz w:val="18"/>
          <w:szCs w:val="18"/>
        </w:rPr>
      </w:pPr>
    </w:p>
    <w:p w14:paraId="4D9569A4" w14:textId="03D6AF3F" w:rsidR="00525085" w:rsidRPr="009B0BA7" w:rsidRDefault="000A657C" w:rsidP="00525085">
      <w:pPr>
        <w:jc w:val="thaiDistribute"/>
        <w:rPr>
          <w:rFonts w:ascii="Arial" w:eastAsia="Arial Unicode MS" w:hAnsi="Arial" w:cs="Arial"/>
          <w:spacing w:val="-2"/>
          <w:sz w:val="20"/>
          <w:szCs w:val="20"/>
        </w:rPr>
      </w:pPr>
      <w:r w:rsidRPr="009B0BA7">
        <w:rPr>
          <w:rFonts w:ascii="Arial" w:eastAsia="Arial Unicode MS" w:hAnsi="Arial" w:cs="Arial"/>
          <w:spacing w:val="-4"/>
          <w:sz w:val="20"/>
          <w:szCs w:val="20"/>
        </w:rPr>
        <w:t>Movements of property, plant and equipment, right-of-</w:t>
      </w:r>
      <w:proofErr w:type="gramStart"/>
      <w:r w:rsidRPr="009B0BA7">
        <w:rPr>
          <w:rFonts w:ascii="Arial" w:eastAsia="Arial Unicode MS" w:hAnsi="Arial" w:cs="Arial"/>
          <w:spacing w:val="-4"/>
          <w:sz w:val="20"/>
          <w:szCs w:val="20"/>
        </w:rPr>
        <w:t>use</w:t>
      </w:r>
      <w:proofErr w:type="gramEnd"/>
      <w:r w:rsidR="00B1565E" w:rsidRPr="009B0BA7">
        <w:rPr>
          <w:rFonts w:ascii="Arial" w:eastAsia="Arial Unicode MS" w:hAnsi="Arial" w:cs="Arial"/>
          <w:spacing w:val="-4"/>
          <w:sz w:val="20"/>
          <w:szCs w:val="20"/>
        </w:rPr>
        <w:t xml:space="preserve"> </w:t>
      </w:r>
      <w:r w:rsidRPr="009B0BA7">
        <w:rPr>
          <w:rFonts w:ascii="Arial" w:eastAsia="Arial Unicode MS" w:hAnsi="Arial" w:cs="Arial"/>
          <w:spacing w:val="-4"/>
          <w:sz w:val="20"/>
          <w:szCs w:val="20"/>
        </w:rPr>
        <w:t xml:space="preserve">and intangible assets for </w:t>
      </w:r>
      <w:r w:rsidR="005027EA" w:rsidRPr="009B0BA7">
        <w:rPr>
          <w:rFonts w:ascii="Arial" w:eastAsia="Arial Unicode MS" w:hAnsi="Arial" w:cs="Arial"/>
          <w:spacing w:val="-4"/>
          <w:sz w:val="20"/>
          <w:szCs w:val="20"/>
        </w:rPr>
        <w:t>nine</w:t>
      </w:r>
      <w:r w:rsidRPr="009B0BA7">
        <w:rPr>
          <w:rFonts w:ascii="Arial" w:eastAsia="Arial Unicode MS" w:hAnsi="Arial" w:cs="Arial"/>
          <w:spacing w:val="-4"/>
          <w:sz w:val="20"/>
          <w:szCs w:val="20"/>
        </w:rPr>
        <w:t>-month periods ended</w:t>
      </w:r>
      <w:r w:rsidRPr="009B0BA7">
        <w:rPr>
          <w:rFonts w:ascii="Arial" w:eastAsia="Arial Unicode MS" w:hAnsi="Arial" w:cs="Arial"/>
          <w:sz w:val="20"/>
          <w:szCs w:val="20"/>
        </w:rPr>
        <w:t xml:space="preserve"> </w:t>
      </w:r>
      <w:r w:rsidRPr="009B0BA7">
        <w:rPr>
          <w:rFonts w:ascii="Arial" w:eastAsia="Arial Unicode MS" w:hAnsi="Arial" w:cs="Arial"/>
          <w:spacing w:val="-2"/>
          <w:sz w:val="20"/>
          <w:szCs w:val="20"/>
        </w:rPr>
        <w:t xml:space="preserve">30 </w:t>
      </w:r>
      <w:r w:rsidR="005027EA" w:rsidRPr="009B0BA7">
        <w:rPr>
          <w:rFonts w:ascii="Arial" w:eastAsia="Arial Unicode MS" w:hAnsi="Arial" w:cs="Arial"/>
          <w:spacing w:val="-2"/>
          <w:sz w:val="20"/>
          <w:szCs w:val="20"/>
        </w:rPr>
        <w:t>September</w:t>
      </w:r>
      <w:r w:rsidRPr="009B0BA7">
        <w:rPr>
          <w:rFonts w:ascii="Arial" w:eastAsia="Arial Unicode MS" w:hAnsi="Arial" w:cs="Arial"/>
          <w:spacing w:val="-2"/>
          <w:sz w:val="20"/>
          <w:szCs w:val="20"/>
        </w:rPr>
        <w:t xml:space="preserve"> 2021 are as follows:</w:t>
      </w:r>
    </w:p>
    <w:p w14:paraId="065C3CDC" w14:textId="77777777" w:rsidR="000A657C" w:rsidRPr="009B0BA7" w:rsidRDefault="000A657C" w:rsidP="009B0BA7">
      <w:pPr>
        <w:rPr>
          <w:rFonts w:ascii="Arial" w:hAnsi="Arial" w:cs="Arial"/>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134"/>
        <w:gridCol w:w="1134"/>
        <w:gridCol w:w="1128"/>
        <w:gridCol w:w="6"/>
        <w:gridCol w:w="1134"/>
        <w:gridCol w:w="1134"/>
        <w:gridCol w:w="1129"/>
        <w:gridCol w:w="6"/>
      </w:tblGrid>
      <w:tr w:rsidR="00365702" w:rsidRPr="009B0BA7" w14:paraId="4522BDBC" w14:textId="77777777" w:rsidTr="00773630">
        <w:trPr>
          <w:gridAfter w:val="1"/>
          <w:wAfter w:w="6" w:type="dxa"/>
        </w:trPr>
        <w:tc>
          <w:tcPr>
            <w:tcW w:w="2664" w:type="dxa"/>
            <w:tcBorders>
              <w:top w:val="nil"/>
              <w:left w:val="nil"/>
              <w:bottom w:val="nil"/>
              <w:right w:val="nil"/>
            </w:tcBorders>
            <w:shd w:val="clear" w:color="auto" w:fill="auto"/>
            <w:vAlign w:val="bottom"/>
          </w:tcPr>
          <w:p w14:paraId="780291BD" w14:textId="77777777" w:rsidR="00365702" w:rsidRPr="009B0BA7" w:rsidRDefault="00365702" w:rsidP="00773630">
            <w:pPr>
              <w:ind w:left="-72"/>
              <w:rPr>
                <w:rFonts w:ascii="Arial" w:eastAsia="Arial Unicode MS" w:hAnsi="Arial" w:cs="Arial"/>
                <w:b/>
                <w:bCs/>
                <w:sz w:val="16"/>
                <w:szCs w:val="16"/>
              </w:rPr>
            </w:pPr>
          </w:p>
        </w:tc>
        <w:tc>
          <w:tcPr>
            <w:tcW w:w="3396" w:type="dxa"/>
            <w:gridSpan w:val="3"/>
            <w:tcBorders>
              <w:top w:val="single" w:sz="4" w:space="0" w:color="auto"/>
              <w:left w:val="nil"/>
              <w:bottom w:val="single" w:sz="4" w:space="0" w:color="auto"/>
              <w:right w:val="nil"/>
            </w:tcBorders>
            <w:vAlign w:val="bottom"/>
          </w:tcPr>
          <w:p w14:paraId="5340F13D" w14:textId="76207257" w:rsidR="00365702" w:rsidRPr="009B0BA7" w:rsidRDefault="00365702" w:rsidP="00223F24">
            <w:pPr>
              <w:pStyle w:val="ListParagraph"/>
              <w:spacing w:line="256" w:lineRule="auto"/>
              <w:ind w:left="0" w:right="-72"/>
              <w:jc w:val="center"/>
              <w:rPr>
                <w:rFonts w:ascii="Arial" w:hAnsi="Arial" w:cs="Arial"/>
                <w:b/>
                <w:bCs/>
                <w:sz w:val="16"/>
                <w:szCs w:val="16"/>
              </w:rPr>
            </w:pPr>
            <w:r w:rsidRPr="009B0BA7">
              <w:rPr>
                <w:rFonts w:ascii="Arial" w:hAnsi="Arial" w:cs="Arial"/>
                <w:b/>
                <w:bCs/>
                <w:sz w:val="16"/>
                <w:szCs w:val="16"/>
              </w:rPr>
              <w:t>Consolidated financial statements</w:t>
            </w:r>
          </w:p>
        </w:tc>
        <w:tc>
          <w:tcPr>
            <w:tcW w:w="3403" w:type="dxa"/>
            <w:gridSpan w:val="4"/>
            <w:tcBorders>
              <w:top w:val="single" w:sz="4" w:space="0" w:color="auto"/>
              <w:left w:val="nil"/>
              <w:bottom w:val="single" w:sz="4" w:space="0" w:color="auto"/>
              <w:right w:val="nil"/>
            </w:tcBorders>
            <w:vAlign w:val="bottom"/>
          </w:tcPr>
          <w:p w14:paraId="6A4DC8F1" w14:textId="7D37EFDD" w:rsidR="00365702" w:rsidRPr="009B0BA7" w:rsidRDefault="00365702" w:rsidP="00223F24">
            <w:pPr>
              <w:pStyle w:val="ListParagraph"/>
              <w:spacing w:line="256" w:lineRule="auto"/>
              <w:ind w:left="320" w:right="-72" w:hanging="320"/>
              <w:jc w:val="center"/>
              <w:rPr>
                <w:rFonts w:ascii="Arial" w:hAnsi="Arial" w:cs="Arial"/>
                <w:b/>
                <w:bCs/>
                <w:sz w:val="16"/>
                <w:szCs w:val="16"/>
              </w:rPr>
            </w:pPr>
            <w:r w:rsidRPr="009B0BA7">
              <w:rPr>
                <w:rFonts w:ascii="Arial" w:hAnsi="Arial" w:cs="Arial"/>
                <w:b/>
                <w:bCs/>
                <w:sz w:val="16"/>
                <w:szCs w:val="16"/>
              </w:rPr>
              <w:t>Separate financial statements</w:t>
            </w:r>
          </w:p>
        </w:tc>
      </w:tr>
      <w:tr w:rsidR="000A657C" w:rsidRPr="009B0BA7" w14:paraId="03875AAD" w14:textId="77777777" w:rsidTr="00773630">
        <w:tc>
          <w:tcPr>
            <w:tcW w:w="2664" w:type="dxa"/>
            <w:tcBorders>
              <w:top w:val="nil"/>
              <w:left w:val="nil"/>
              <w:bottom w:val="nil"/>
              <w:right w:val="nil"/>
            </w:tcBorders>
            <w:shd w:val="clear" w:color="auto" w:fill="auto"/>
            <w:vAlign w:val="bottom"/>
          </w:tcPr>
          <w:p w14:paraId="60D5BC9F" w14:textId="77777777" w:rsidR="000A657C" w:rsidRPr="009B0BA7" w:rsidRDefault="000A657C" w:rsidP="00773630">
            <w:pPr>
              <w:ind w:left="-72"/>
              <w:rPr>
                <w:rFonts w:ascii="Arial" w:eastAsia="Arial Unicode MS" w:hAnsi="Arial" w:cs="Arial"/>
                <w:b/>
                <w:bCs/>
                <w:sz w:val="16"/>
                <w:szCs w:val="16"/>
              </w:rPr>
            </w:pPr>
          </w:p>
        </w:tc>
        <w:tc>
          <w:tcPr>
            <w:tcW w:w="1134" w:type="dxa"/>
            <w:tcBorders>
              <w:top w:val="single" w:sz="4" w:space="0" w:color="auto"/>
              <w:left w:val="nil"/>
              <w:bottom w:val="nil"/>
              <w:right w:val="nil"/>
            </w:tcBorders>
            <w:vAlign w:val="bottom"/>
          </w:tcPr>
          <w:p w14:paraId="4F7A7E93" w14:textId="738E139E"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 xml:space="preserve">Property, </w:t>
            </w:r>
            <w:proofErr w:type="gramStart"/>
            <w:r w:rsidRPr="009B0BA7">
              <w:rPr>
                <w:rFonts w:ascii="Arial" w:eastAsia="Arial Unicode MS" w:hAnsi="Arial" w:cs="Arial"/>
                <w:b/>
                <w:bCs/>
                <w:sz w:val="16"/>
                <w:szCs w:val="16"/>
              </w:rPr>
              <w:t>plant</w:t>
            </w:r>
            <w:proofErr w:type="gramEnd"/>
            <w:r w:rsidRPr="009B0BA7">
              <w:rPr>
                <w:rFonts w:ascii="Arial" w:eastAsia="Arial Unicode MS" w:hAnsi="Arial" w:cs="Arial"/>
                <w:b/>
                <w:bCs/>
                <w:sz w:val="16"/>
                <w:szCs w:val="16"/>
              </w:rPr>
              <w:t xml:space="preserve"> and equipment</w:t>
            </w:r>
          </w:p>
        </w:tc>
        <w:tc>
          <w:tcPr>
            <w:tcW w:w="1134" w:type="dxa"/>
            <w:tcBorders>
              <w:top w:val="single" w:sz="4" w:space="0" w:color="auto"/>
              <w:left w:val="nil"/>
              <w:bottom w:val="nil"/>
              <w:right w:val="nil"/>
            </w:tcBorders>
            <w:vAlign w:val="bottom"/>
          </w:tcPr>
          <w:p w14:paraId="18315D26" w14:textId="77777777" w:rsidR="000A657C" w:rsidRPr="009B0BA7" w:rsidRDefault="000A657C" w:rsidP="00773630">
            <w:pPr>
              <w:ind w:left="-40" w:right="-72"/>
              <w:jc w:val="right"/>
              <w:rPr>
                <w:rFonts w:ascii="Arial" w:eastAsia="Arial Unicode MS" w:hAnsi="Arial" w:cs="Arial"/>
                <w:b/>
                <w:bCs/>
                <w:sz w:val="16"/>
                <w:szCs w:val="16"/>
              </w:rPr>
            </w:pPr>
          </w:p>
          <w:p w14:paraId="082260E8" w14:textId="2A5C1772"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Right-of-use assets</w:t>
            </w:r>
          </w:p>
        </w:tc>
        <w:tc>
          <w:tcPr>
            <w:tcW w:w="1134" w:type="dxa"/>
            <w:gridSpan w:val="2"/>
            <w:tcBorders>
              <w:top w:val="single" w:sz="4" w:space="0" w:color="auto"/>
              <w:left w:val="nil"/>
              <w:bottom w:val="nil"/>
              <w:right w:val="nil"/>
            </w:tcBorders>
            <w:vAlign w:val="bottom"/>
          </w:tcPr>
          <w:p w14:paraId="2B96BBDE" w14:textId="77777777" w:rsidR="000A657C" w:rsidRPr="009B0BA7" w:rsidRDefault="000A657C" w:rsidP="00773630">
            <w:pPr>
              <w:ind w:right="-72"/>
              <w:jc w:val="right"/>
              <w:rPr>
                <w:rFonts w:ascii="Arial" w:eastAsia="Arial Unicode MS" w:hAnsi="Arial" w:cs="Arial"/>
                <w:b/>
                <w:bCs/>
                <w:sz w:val="16"/>
                <w:szCs w:val="16"/>
              </w:rPr>
            </w:pPr>
          </w:p>
          <w:p w14:paraId="08A56878" w14:textId="77777777"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 xml:space="preserve">Intangible </w:t>
            </w:r>
          </w:p>
          <w:p w14:paraId="5454F46C" w14:textId="4CA58AA0"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assets</w:t>
            </w:r>
          </w:p>
        </w:tc>
        <w:tc>
          <w:tcPr>
            <w:tcW w:w="1134" w:type="dxa"/>
            <w:tcBorders>
              <w:top w:val="single" w:sz="4" w:space="0" w:color="auto"/>
              <w:left w:val="nil"/>
              <w:bottom w:val="nil"/>
              <w:right w:val="nil"/>
            </w:tcBorders>
            <w:vAlign w:val="bottom"/>
          </w:tcPr>
          <w:p w14:paraId="05E749AF" w14:textId="1B6446A9"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 xml:space="preserve">Property, </w:t>
            </w:r>
            <w:proofErr w:type="gramStart"/>
            <w:r w:rsidRPr="009B0BA7">
              <w:rPr>
                <w:rFonts w:ascii="Arial" w:eastAsia="Arial Unicode MS" w:hAnsi="Arial" w:cs="Arial"/>
                <w:b/>
                <w:bCs/>
                <w:sz w:val="16"/>
                <w:szCs w:val="16"/>
              </w:rPr>
              <w:t>plant</w:t>
            </w:r>
            <w:proofErr w:type="gramEnd"/>
            <w:r w:rsidRPr="009B0BA7">
              <w:rPr>
                <w:rFonts w:ascii="Arial" w:eastAsia="Arial Unicode MS" w:hAnsi="Arial" w:cs="Arial"/>
                <w:b/>
                <w:bCs/>
                <w:sz w:val="16"/>
                <w:szCs w:val="16"/>
              </w:rPr>
              <w:t xml:space="preserve"> and equipment</w:t>
            </w:r>
          </w:p>
        </w:tc>
        <w:tc>
          <w:tcPr>
            <w:tcW w:w="1134" w:type="dxa"/>
            <w:tcBorders>
              <w:top w:val="single" w:sz="4" w:space="0" w:color="auto"/>
              <w:left w:val="nil"/>
              <w:bottom w:val="nil"/>
              <w:right w:val="nil"/>
            </w:tcBorders>
            <w:vAlign w:val="bottom"/>
          </w:tcPr>
          <w:p w14:paraId="4B357540" w14:textId="77777777" w:rsidR="000A657C" w:rsidRPr="009B0BA7" w:rsidRDefault="000A657C" w:rsidP="00773630">
            <w:pPr>
              <w:ind w:left="-40" w:right="-72"/>
              <w:jc w:val="right"/>
              <w:rPr>
                <w:rFonts w:ascii="Arial" w:eastAsia="Arial Unicode MS" w:hAnsi="Arial" w:cs="Arial"/>
                <w:b/>
                <w:bCs/>
                <w:sz w:val="16"/>
                <w:szCs w:val="16"/>
              </w:rPr>
            </w:pPr>
          </w:p>
          <w:p w14:paraId="13208B41" w14:textId="52C63E1C"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Right-of-use assets</w:t>
            </w:r>
          </w:p>
        </w:tc>
        <w:tc>
          <w:tcPr>
            <w:tcW w:w="1135" w:type="dxa"/>
            <w:gridSpan w:val="2"/>
            <w:tcBorders>
              <w:top w:val="single" w:sz="4" w:space="0" w:color="auto"/>
              <w:left w:val="nil"/>
              <w:bottom w:val="nil"/>
              <w:right w:val="nil"/>
            </w:tcBorders>
            <w:shd w:val="clear" w:color="auto" w:fill="auto"/>
            <w:vAlign w:val="bottom"/>
          </w:tcPr>
          <w:p w14:paraId="7EEE6D08" w14:textId="77777777" w:rsidR="000A657C" w:rsidRPr="009B0BA7" w:rsidRDefault="000A657C" w:rsidP="00773630">
            <w:pPr>
              <w:ind w:right="-72"/>
              <w:jc w:val="right"/>
              <w:rPr>
                <w:rFonts w:ascii="Arial" w:eastAsia="Arial Unicode MS" w:hAnsi="Arial" w:cs="Arial"/>
                <w:b/>
                <w:bCs/>
                <w:sz w:val="16"/>
                <w:szCs w:val="16"/>
              </w:rPr>
            </w:pPr>
          </w:p>
          <w:p w14:paraId="1BD9BBED" w14:textId="77777777"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 xml:space="preserve">Intangible </w:t>
            </w:r>
          </w:p>
          <w:p w14:paraId="02B20C1D" w14:textId="0B0B3BDB"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assets</w:t>
            </w:r>
          </w:p>
        </w:tc>
      </w:tr>
      <w:tr w:rsidR="000A657C" w:rsidRPr="009B0BA7" w14:paraId="12F214BD" w14:textId="77777777" w:rsidTr="00773630">
        <w:tc>
          <w:tcPr>
            <w:tcW w:w="2664" w:type="dxa"/>
            <w:tcBorders>
              <w:top w:val="nil"/>
              <w:left w:val="nil"/>
              <w:bottom w:val="nil"/>
              <w:right w:val="nil"/>
            </w:tcBorders>
            <w:shd w:val="clear" w:color="auto" w:fill="auto"/>
            <w:vAlign w:val="bottom"/>
          </w:tcPr>
          <w:p w14:paraId="2995CE4B" w14:textId="77777777" w:rsidR="000A657C" w:rsidRPr="009B0BA7" w:rsidRDefault="000A657C" w:rsidP="00773630">
            <w:pPr>
              <w:ind w:left="-72"/>
              <w:rPr>
                <w:rFonts w:ascii="Arial" w:eastAsia="Arial Unicode MS" w:hAnsi="Arial" w:cs="Arial"/>
                <w:b/>
                <w:bCs/>
                <w:sz w:val="16"/>
                <w:szCs w:val="16"/>
              </w:rPr>
            </w:pPr>
          </w:p>
        </w:tc>
        <w:tc>
          <w:tcPr>
            <w:tcW w:w="1134" w:type="dxa"/>
            <w:tcBorders>
              <w:top w:val="nil"/>
              <w:left w:val="nil"/>
              <w:bottom w:val="single" w:sz="4" w:space="0" w:color="auto"/>
              <w:right w:val="nil"/>
            </w:tcBorders>
            <w:vAlign w:val="bottom"/>
          </w:tcPr>
          <w:p w14:paraId="7317E30B" w14:textId="6B99B09E"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Baht</w:t>
            </w:r>
          </w:p>
        </w:tc>
        <w:tc>
          <w:tcPr>
            <w:tcW w:w="1134" w:type="dxa"/>
            <w:tcBorders>
              <w:top w:val="nil"/>
              <w:left w:val="nil"/>
              <w:bottom w:val="single" w:sz="4" w:space="0" w:color="auto"/>
              <w:right w:val="nil"/>
            </w:tcBorders>
            <w:vAlign w:val="bottom"/>
          </w:tcPr>
          <w:p w14:paraId="766E07FE" w14:textId="02199B6F"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Baht</w:t>
            </w:r>
          </w:p>
        </w:tc>
        <w:tc>
          <w:tcPr>
            <w:tcW w:w="1134" w:type="dxa"/>
            <w:gridSpan w:val="2"/>
            <w:tcBorders>
              <w:top w:val="nil"/>
              <w:left w:val="nil"/>
              <w:bottom w:val="single" w:sz="4" w:space="0" w:color="auto"/>
              <w:right w:val="nil"/>
            </w:tcBorders>
            <w:vAlign w:val="bottom"/>
          </w:tcPr>
          <w:p w14:paraId="763583CC" w14:textId="2B6C9285"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Baht</w:t>
            </w:r>
          </w:p>
        </w:tc>
        <w:tc>
          <w:tcPr>
            <w:tcW w:w="1134" w:type="dxa"/>
            <w:tcBorders>
              <w:top w:val="nil"/>
              <w:left w:val="nil"/>
              <w:bottom w:val="single" w:sz="4" w:space="0" w:color="auto"/>
              <w:right w:val="nil"/>
            </w:tcBorders>
            <w:vAlign w:val="bottom"/>
          </w:tcPr>
          <w:p w14:paraId="7E0E11EE" w14:textId="7F3DBDB3"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Baht</w:t>
            </w:r>
          </w:p>
        </w:tc>
        <w:tc>
          <w:tcPr>
            <w:tcW w:w="1134" w:type="dxa"/>
            <w:tcBorders>
              <w:top w:val="nil"/>
              <w:left w:val="nil"/>
              <w:bottom w:val="single" w:sz="4" w:space="0" w:color="auto"/>
              <w:right w:val="nil"/>
            </w:tcBorders>
            <w:vAlign w:val="bottom"/>
          </w:tcPr>
          <w:p w14:paraId="7CD2DC28" w14:textId="7EA37482"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Baht</w:t>
            </w:r>
          </w:p>
        </w:tc>
        <w:tc>
          <w:tcPr>
            <w:tcW w:w="1135" w:type="dxa"/>
            <w:gridSpan w:val="2"/>
            <w:tcBorders>
              <w:top w:val="nil"/>
              <w:left w:val="nil"/>
              <w:bottom w:val="single" w:sz="4" w:space="0" w:color="auto"/>
              <w:right w:val="nil"/>
            </w:tcBorders>
            <w:shd w:val="clear" w:color="auto" w:fill="auto"/>
            <w:vAlign w:val="bottom"/>
          </w:tcPr>
          <w:p w14:paraId="4054DEBF" w14:textId="05D09E50" w:rsidR="000A657C" w:rsidRPr="009B0BA7" w:rsidRDefault="000A657C" w:rsidP="00773630">
            <w:pPr>
              <w:ind w:left="-40" w:right="-72"/>
              <w:jc w:val="right"/>
              <w:rPr>
                <w:rFonts w:ascii="Arial" w:eastAsia="Arial Unicode MS" w:hAnsi="Arial" w:cs="Arial"/>
                <w:b/>
                <w:bCs/>
                <w:sz w:val="16"/>
                <w:szCs w:val="16"/>
              </w:rPr>
            </w:pPr>
            <w:r w:rsidRPr="009B0BA7">
              <w:rPr>
                <w:rFonts w:ascii="Arial" w:eastAsia="Arial Unicode MS" w:hAnsi="Arial" w:cs="Arial"/>
                <w:b/>
                <w:bCs/>
                <w:sz w:val="16"/>
                <w:szCs w:val="16"/>
              </w:rPr>
              <w:t>Baht</w:t>
            </w:r>
          </w:p>
        </w:tc>
      </w:tr>
      <w:tr w:rsidR="000A657C" w:rsidRPr="009B0BA7" w14:paraId="47EFF400" w14:textId="77777777" w:rsidTr="00773630">
        <w:trPr>
          <w:trHeight w:val="99"/>
        </w:trPr>
        <w:tc>
          <w:tcPr>
            <w:tcW w:w="2664" w:type="dxa"/>
            <w:tcBorders>
              <w:top w:val="nil"/>
              <w:left w:val="nil"/>
              <w:bottom w:val="nil"/>
              <w:right w:val="nil"/>
            </w:tcBorders>
            <w:vAlign w:val="bottom"/>
          </w:tcPr>
          <w:p w14:paraId="7AAE63C8" w14:textId="77777777" w:rsidR="000A657C" w:rsidRPr="009B0BA7" w:rsidRDefault="000A657C" w:rsidP="00773630">
            <w:pPr>
              <w:ind w:left="-72"/>
              <w:rPr>
                <w:rFonts w:ascii="Arial" w:eastAsia="Arial Unicode MS" w:hAnsi="Arial" w:cs="Arial"/>
                <w:b/>
                <w:bCs/>
                <w:sz w:val="8"/>
                <w:szCs w:val="8"/>
              </w:rPr>
            </w:pPr>
          </w:p>
        </w:tc>
        <w:tc>
          <w:tcPr>
            <w:tcW w:w="1134" w:type="dxa"/>
            <w:tcBorders>
              <w:top w:val="single" w:sz="4" w:space="0" w:color="auto"/>
              <w:left w:val="nil"/>
              <w:bottom w:val="nil"/>
              <w:right w:val="nil"/>
            </w:tcBorders>
            <w:shd w:val="clear" w:color="auto" w:fill="FAFAFA"/>
            <w:vAlign w:val="bottom"/>
          </w:tcPr>
          <w:p w14:paraId="7E9F6D11" w14:textId="77777777" w:rsidR="000A657C" w:rsidRPr="009B0BA7" w:rsidRDefault="000A657C" w:rsidP="00773630">
            <w:pPr>
              <w:ind w:left="-40" w:right="-72"/>
              <w:jc w:val="right"/>
              <w:rPr>
                <w:rFonts w:ascii="Arial" w:eastAsia="Arial Unicode MS" w:hAnsi="Arial" w:cs="Arial"/>
                <w:b/>
                <w:bCs/>
                <w:sz w:val="8"/>
                <w:szCs w:val="8"/>
                <w:highlight w:val="yellow"/>
              </w:rPr>
            </w:pPr>
          </w:p>
        </w:tc>
        <w:tc>
          <w:tcPr>
            <w:tcW w:w="1134" w:type="dxa"/>
            <w:tcBorders>
              <w:top w:val="single" w:sz="4" w:space="0" w:color="auto"/>
              <w:left w:val="nil"/>
              <w:bottom w:val="nil"/>
              <w:right w:val="nil"/>
            </w:tcBorders>
            <w:shd w:val="clear" w:color="auto" w:fill="FAFAFA"/>
            <w:vAlign w:val="bottom"/>
          </w:tcPr>
          <w:p w14:paraId="6DDDBD64" w14:textId="2956B661" w:rsidR="000A657C" w:rsidRPr="009B0BA7" w:rsidRDefault="000A657C" w:rsidP="00773630">
            <w:pPr>
              <w:ind w:left="-40" w:right="-72"/>
              <w:jc w:val="right"/>
              <w:rPr>
                <w:rFonts w:ascii="Arial" w:eastAsia="Arial Unicode MS" w:hAnsi="Arial" w:cs="Arial"/>
                <w:b/>
                <w:bCs/>
                <w:sz w:val="8"/>
                <w:szCs w:val="8"/>
                <w:highlight w:val="yellow"/>
              </w:rPr>
            </w:pPr>
          </w:p>
        </w:tc>
        <w:tc>
          <w:tcPr>
            <w:tcW w:w="1134" w:type="dxa"/>
            <w:gridSpan w:val="2"/>
            <w:tcBorders>
              <w:top w:val="single" w:sz="4" w:space="0" w:color="auto"/>
              <w:left w:val="nil"/>
              <w:bottom w:val="nil"/>
              <w:right w:val="nil"/>
            </w:tcBorders>
            <w:shd w:val="clear" w:color="auto" w:fill="FAFAFA"/>
            <w:vAlign w:val="bottom"/>
          </w:tcPr>
          <w:p w14:paraId="3F64BC97" w14:textId="29EC6B51" w:rsidR="000A657C" w:rsidRPr="009B0BA7" w:rsidRDefault="000A657C" w:rsidP="00773630">
            <w:pPr>
              <w:ind w:left="-40" w:right="-72"/>
              <w:jc w:val="right"/>
              <w:rPr>
                <w:rFonts w:ascii="Arial" w:eastAsia="Arial Unicode MS" w:hAnsi="Arial" w:cs="Arial"/>
                <w:b/>
                <w:bCs/>
                <w:sz w:val="8"/>
                <w:szCs w:val="8"/>
                <w:highlight w:val="yellow"/>
              </w:rPr>
            </w:pPr>
          </w:p>
        </w:tc>
        <w:tc>
          <w:tcPr>
            <w:tcW w:w="1134" w:type="dxa"/>
            <w:tcBorders>
              <w:top w:val="single" w:sz="4" w:space="0" w:color="auto"/>
              <w:left w:val="nil"/>
              <w:bottom w:val="nil"/>
              <w:right w:val="nil"/>
            </w:tcBorders>
            <w:shd w:val="clear" w:color="auto" w:fill="FAFAFA"/>
            <w:vAlign w:val="bottom"/>
          </w:tcPr>
          <w:p w14:paraId="1AF501DA" w14:textId="5A31B11E" w:rsidR="000A657C" w:rsidRPr="009B0BA7" w:rsidRDefault="000A657C" w:rsidP="00773630">
            <w:pPr>
              <w:ind w:left="-40" w:right="-72"/>
              <w:jc w:val="right"/>
              <w:rPr>
                <w:rFonts w:ascii="Arial" w:eastAsia="Arial Unicode MS" w:hAnsi="Arial" w:cs="Arial"/>
                <w:b/>
                <w:bCs/>
                <w:sz w:val="8"/>
                <w:szCs w:val="8"/>
                <w:highlight w:val="yellow"/>
              </w:rPr>
            </w:pPr>
          </w:p>
        </w:tc>
        <w:tc>
          <w:tcPr>
            <w:tcW w:w="1134" w:type="dxa"/>
            <w:tcBorders>
              <w:top w:val="single" w:sz="4" w:space="0" w:color="auto"/>
              <w:left w:val="nil"/>
              <w:bottom w:val="nil"/>
              <w:right w:val="nil"/>
            </w:tcBorders>
            <w:shd w:val="clear" w:color="auto" w:fill="FAFAFA"/>
            <w:vAlign w:val="bottom"/>
          </w:tcPr>
          <w:p w14:paraId="0820A8E9" w14:textId="77777777" w:rsidR="000A657C" w:rsidRPr="009B0BA7" w:rsidRDefault="000A657C" w:rsidP="00773630">
            <w:pPr>
              <w:ind w:left="-40" w:right="-72"/>
              <w:jc w:val="right"/>
              <w:rPr>
                <w:rFonts w:ascii="Arial" w:eastAsia="Arial Unicode MS" w:hAnsi="Arial" w:cs="Arial"/>
                <w:b/>
                <w:bCs/>
                <w:sz w:val="8"/>
                <w:szCs w:val="8"/>
                <w:highlight w:val="yellow"/>
              </w:rPr>
            </w:pPr>
          </w:p>
        </w:tc>
        <w:tc>
          <w:tcPr>
            <w:tcW w:w="1135" w:type="dxa"/>
            <w:gridSpan w:val="2"/>
            <w:tcBorders>
              <w:top w:val="single" w:sz="4" w:space="0" w:color="auto"/>
              <w:left w:val="nil"/>
              <w:bottom w:val="nil"/>
              <w:right w:val="nil"/>
            </w:tcBorders>
            <w:shd w:val="clear" w:color="auto" w:fill="FAFAFA"/>
            <w:vAlign w:val="bottom"/>
          </w:tcPr>
          <w:p w14:paraId="0F36E4B0" w14:textId="628AF688" w:rsidR="000A657C" w:rsidRPr="009B0BA7" w:rsidRDefault="000A657C" w:rsidP="00773630">
            <w:pPr>
              <w:ind w:left="-40" w:right="-72"/>
              <w:jc w:val="right"/>
              <w:rPr>
                <w:rFonts w:ascii="Arial" w:eastAsia="Arial Unicode MS" w:hAnsi="Arial" w:cs="Arial"/>
                <w:b/>
                <w:bCs/>
                <w:sz w:val="8"/>
                <w:szCs w:val="8"/>
                <w:highlight w:val="yellow"/>
              </w:rPr>
            </w:pPr>
          </w:p>
        </w:tc>
      </w:tr>
      <w:tr w:rsidR="000A657C" w:rsidRPr="009B0BA7" w14:paraId="091A32BD" w14:textId="77777777" w:rsidTr="00773630">
        <w:tc>
          <w:tcPr>
            <w:tcW w:w="2664" w:type="dxa"/>
            <w:tcBorders>
              <w:top w:val="nil"/>
              <w:left w:val="nil"/>
              <w:bottom w:val="nil"/>
              <w:right w:val="nil"/>
            </w:tcBorders>
            <w:vAlign w:val="bottom"/>
          </w:tcPr>
          <w:p w14:paraId="5B708974" w14:textId="05773F53" w:rsidR="000A657C" w:rsidRPr="009B0BA7" w:rsidRDefault="000A657C" w:rsidP="001B1179">
            <w:pPr>
              <w:ind w:left="-101"/>
              <w:jc w:val="left"/>
              <w:rPr>
                <w:rFonts w:ascii="Arial" w:eastAsia="Arial Unicode MS" w:hAnsi="Arial" w:cs="Arial"/>
                <w:sz w:val="16"/>
                <w:szCs w:val="16"/>
                <w:cs/>
              </w:rPr>
            </w:pPr>
            <w:r w:rsidRPr="009B0BA7">
              <w:rPr>
                <w:rFonts w:ascii="Arial" w:eastAsia="Arial Unicode MS" w:hAnsi="Arial" w:cs="Arial"/>
                <w:sz w:val="16"/>
                <w:szCs w:val="16"/>
              </w:rPr>
              <w:t>Balance as previously</w:t>
            </w:r>
            <w:r w:rsidRPr="009B0BA7">
              <w:rPr>
                <w:rFonts w:ascii="Arial" w:eastAsia="Arial Unicode MS" w:hAnsi="Arial" w:cs="Arial"/>
                <w:sz w:val="16"/>
                <w:szCs w:val="16"/>
                <w:cs/>
              </w:rPr>
              <w:t xml:space="preserve"> </w:t>
            </w:r>
            <w:r w:rsidR="00305188" w:rsidRPr="009B0BA7">
              <w:rPr>
                <w:rFonts w:ascii="Arial" w:eastAsia="Arial Unicode MS" w:hAnsi="Arial" w:cs="Arial"/>
                <w:sz w:val="16"/>
                <w:szCs w:val="16"/>
              </w:rPr>
              <w:t>reported</w:t>
            </w:r>
          </w:p>
        </w:tc>
        <w:tc>
          <w:tcPr>
            <w:tcW w:w="1134" w:type="dxa"/>
            <w:tcBorders>
              <w:top w:val="nil"/>
              <w:left w:val="nil"/>
              <w:bottom w:val="nil"/>
              <w:right w:val="nil"/>
            </w:tcBorders>
            <w:shd w:val="clear" w:color="auto" w:fill="FAFAFA"/>
            <w:vAlign w:val="bottom"/>
          </w:tcPr>
          <w:p w14:paraId="31D838D9" w14:textId="02B401F2" w:rsidR="000A657C" w:rsidRPr="009B0BA7" w:rsidRDefault="000A657C" w:rsidP="00773630">
            <w:pPr>
              <w:ind w:left="-40" w:right="-72"/>
              <w:jc w:val="right"/>
              <w:rPr>
                <w:rFonts w:ascii="Arial" w:eastAsia="Arial Unicode MS" w:hAnsi="Arial" w:cs="Arial"/>
                <w:sz w:val="16"/>
                <w:szCs w:val="16"/>
                <w:highlight w:val="yellow"/>
                <w:cs/>
              </w:rPr>
            </w:pPr>
          </w:p>
        </w:tc>
        <w:tc>
          <w:tcPr>
            <w:tcW w:w="1134" w:type="dxa"/>
            <w:tcBorders>
              <w:top w:val="nil"/>
              <w:left w:val="nil"/>
              <w:bottom w:val="nil"/>
              <w:right w:val="nil"/>
            </w:tcBorders>
            <w:shd w:val="clear" w:color="auto" w:fill="FAFAFA"/>
            <w:vAlign w:val="bottom"/>
          </w:tcPr>
          <w:p w14:paraId="160E4777" w14:textId="2D5A77D5" w:rsidR="000A657C" w:rsidRPr="009B0BA7" w:rsidRDefault="000A657C" w:rsidP="00773630">
            <w:pPr>
              <w:ind w:left="-40" w:right="-72"/>
              <w:jc w:val="right"/>
              <w:rPr>
                <w:rFonts w:ascii="Arial" w:eastAsia="Arial Unicode MS" w:hAnsi="Arial" w:cs="Arial"/>
                <w:sz w:val="16"/>
                <w:szCs w:val="16"/>
                <w:highlight w:val="yellow"/>
              </w:rPr>
            </w:pPr>
          </w:p>
        </w:tc>
        <w:tc>
          <w:tcPr>
            <w:tcW w:w="1134" w:type="dxa"/>
            <w:gridSpan w:val="2"/>
            <w:tcBorders>
              <w:top w:val="nil"/>
              <w:left w:val="nil"/>
              <w:bottom w:val="nil"/>
              <w:right w:val="nil"/>
            </w:tcBorders>
            <w:shd w:val="clear" w:color="auto" w:fill="FAFAFA"/>
            <w:vAlign w:val="bottom"/>
          </w:tcPr>
          <w:p w14:paraId="251E5FEC" w14:textId="5D8AB54F" w:rsidR="000A657C" w:rsidRPr="009B0BA7" w:rsidRDefault="000A657C" w:rsidP="00773630">
            <w:pPr>
              <w:ind w:left="-40" w:right="-72"/>
              <w:jc w:val="right"/>
              <w:rPr>
                <w:rFonts w:ascii="Arial" w:eastAsia="Arial Unicode MS" w:hAnsi="Arial" w:cs="Arial"/>
                <w:sz w:val="16"/>
                <w:szCs w:val="16"/>
                <w:highlight w:val="yellow"/>
              </w:rPr>
            </w:pPr>
          </w:p>
        </w:tc>
        <w:tc>
          <w:tcPr>
            <w:tcW w:w="1134" w:type="dxa"/>
            <w:tcBorders>
              <w:top w:val="nil"/>
              <w:left w:val="nil"/>
              <w:bottom w:val="nil"/>
              <w:right w:val="nil"/>
            </w:tcBorders>
            <w:shd w:val="clear" w:color="auto" w:fill="FAFAFA"/>
            <w:vAlign w:val="bottom"/>
          </w:tcPr>
          <w:p w14:paraId="04F50187" w14:textId="18004604" w:rsidR="000A657C" w:rsidRPr="009B0BA7" w:rsidRDefault="000A657C" w:rsidP="00773630">
            <w:pPr>
              <w:ind w:left="-40" w:right="-72"/>
              <w:jc w:val="right"/>
              <w:rPr>
                <w:rFonts w:ascii="Arial" w:eastAsia="Arial Unicode MS" w:hAnsi="Arial" w:cs="Arial"/>
                <w:sz w:val="16"/>
                <w:szCs w:val="16"/>
                <w:highlight w:val="yellow"/>
              </w:rPr>
            </w:pPr>
          </w:p>
        </w:tc>
        <w:tc>
          <w:tcPr>
            <w:tcW w:w="1134" w:type="dxa"/>
            <w:tcBorders>
              <w:top w:val="nil"/>
              <w:left w:val="nil"/>
              <w:bottom w:val="nil"/>
              <w:right w:val="nil"/>
            </w:tcBorders>
            <w:shd w:val="clear" w:color="auto" w:fill="FAFAFA"/>
            <w:vAlign w:val="bottom"/>
          </w:tcPr>
          <w:p w14:paraId="610DD57C" w14:textId="3B9681D9" w:rsidR="000A657C" w:rsidRPr="009B0BA7" w:rsidRDefault="000A657C" w:rsidP="00773630">
            <w:pPr>
              <w:ind w:left="-40" w:right="-72"/>
              <w:jc w:val="right"/>
              <w:rPr>
                <w:rFonts w:ascii="Arial" w:eastAsia="Arial Unicode MS" w:hAnsi="Arial" w:cs="Arial"/>
                <w:sz w:val="16"/>
                <w:szCs w:val="16"/>
                <w:highlight w:val="yellow"/>
              </w:rPr>
            </w:pPr>
          </w:p>
        </w:tc>
        <w:tc>
          <w:tcPr>
            <w:tcW w:w="1135" w:type="dxa"/>
            <w:gridSpan w:val="2"/>
            <w:tcBorders>
              <w:top w:val="nil"/>
              <w:left w:val="nil"/>
              <w:bottom w:val="nil"/>
              <w:right w:val="nil"/>
            </w:tcBorders>
            <w:shd w:val="clear" w:color="auto" w:fill="FAFAFA"/>
            <w:vAlign w:val="bottom"/>
          </w:tcPr>
          <w:p w14:paraId="0755FEBC" w14:textId="3700FA7E" w:rsidR="000A657C" w:rsidRPr="009B0BA7" w:rsidRDefault="000A657C" w:rsidP="00773630">
            <w:pPr>
              <w:ind w:left="-40" w:right="-72"/>
              <w:jc w:val="right"/>
              <w:rPr>
                <w:rFonts w:ascii="Arial" w:eastAsia="Arial Unicode MS" w:hAnsi="Arial" w:cs="Arial"/>
                <w:sz w:val="16"/>
                <w:szCs w:val="16"/>
                <w:highlight w:val="yellow"/>
              </w:rPr>
            </w:pPr>
          </w:p>
        </w:tc>
      </w:tr>
      <w:tr w:rsidR="00C0575A" w:rsidRPr="009B0BA7" w14:paraId="4925C63C" w14:textId="77777777" w:rsidTr="00FA646A">
        <w:tc>
          <w:tcPr>
            <w:tcW w:w="2664" w:type="dxa"/>
            <w:tcBorders>
              <w:top w:val="nil"/>
              <w:left w:val="nil"/>
              <w:bottom w:val="nil"/>
              <w:right w:val="nil"/>
            </w:tcBorders>
            <w:vAlign w:val="bottom"/>
          </w:tcPr>
          <w:p w14:paraId="7FDDD566" w14:textId="2CD3BC65" w:rsidR="00C0575A" w:rsidRPr="009B0BA7" w:rsidRDefault="00C0575A" w:rsidP="00C0575A">
            <w:pPr>
              <w:ind w:left="-101"/>
              <w:jc w:val="left"/>
              <w:rPr>
                <w:rFonts w:ascii="Arial" w:eastAsia="Arial Unicode MS" w:hAnsi="Arial" w:cs="Arial"/>
                <w:i/>
                <w:iCs/>
                <w:sz w:val="16"/>
                <w:szCs w:val="16"/>
              </w:rPr>
            </w:pPr>
            <w:r w:rsidRPr="009B0BA7">
              <w:rPr>
                <w:rFonts w:ascii="Arial" w:eastAsia="Arial Unicode MS" w:hAnsi="Arial" w:cs="Arial"/>
                <w:sz w:val="16"/>
                <w:szCs w:val="16"/>
              </w:rPr>
              <w:t xml:space="preserve">   as </w:t>
            </w:r>
            <w:proofErr w:type="gramStart"/>
            <w:r w:rsidRPr="009B0BA7">
              <w:rPr>
                <w:rFonts w:ascii="Arial" w:eastAsia="Arial Unicode MS" w:hAnsi="Arial" w:cs="Arial"/>
                <w:sz w:val="16"/>
                <w:szCs w:val="16"/>
              </w:rPr>
              <w:t>at</w:t>
            </w:r>
            <w:proofErr w:type="gramEnd"/>
            <w:r w:rsidRPr="009B0BA7">
              <w:rPr>
                <w:rFonts w:ascii="Arial" w:eastAsia="Arial Unicode MS" w:hAnsi="Arial" w:cs="Arial"/>
                <w:sz w:val="16"/>
                <w:szCs w:val="16"/>
              </w:rPr>
              <w:t xml:space="preserve"> 1 January 2021</w:t>
            </w:r>
          </w:p>
        </w:tc>
        <w:tc>
          <w:tcPr>
            <w:tcW w:w="1134" w:type="dxa"/>
            <w:tcBorders>
              <w:top w:val="nil"/>
              <w:left w:val="nil"/>
              <w:bottom w:val="nil"/>
              <w:right w:val="nil"/>
            </w:tcBorders>
            <w:shd w:val="clear" w:color="auto" w:fill="FAFAFA"/>
          </w:tcPr>
          <w:p w14:paraId="7C50ABE7" w14:textId="53B9F5CD" w:rsidR="00C0575A" w:rsidRPr="009B0BA7" w:rsidRDefault="00C0575A" w:rsidP="00C0575A">
            <w:pPr>
              <w:ind w:left="-40" w:right="-72"/>
              <w:jc w:val="right"/>
              <w:rPr>
                <w:rFonts w:ascii="Arial" w:eastAsia="Arial Unicode MS" w:hAnsi="Arial" w:cs="Arial"/>
                <w:i/>
                <w:iCs/>
                <w:sz w:val="16"/>
                <w:szCs w:val="16"/>
                <w:highlight w:val="yellow"/>
              </w:rPr>
            </w:pPr>
            <w:r w:rsidRPr="009B0BA7">
              <w:rPr>
                <w:rFonts w:ascii="Arial" w:hAnsi="Arial" w:cs="Arial"/>
                <w:sz w:val="16"/>
                <w:szCs w:val="16"/>
              </w:rPr>
              <w:t>942,353,768</w:t>
            </w:r>
          </w:p>
        </w:tc>
        <w:tc>
          <w:tcPr>
            <w:tcW w:w="1134" w:type="dxa"/>
            <w:tcBorders>
              <w:top w:val="nil"/>
              <w:left w:val="nil"/>
              <w:bottom w:val="nil"/>
              <w:right w:val="nil"/>
            </w:tcBorders>
            <w:shd w:val="clear" w:color="auto" w:fill="FAFAFA"/>
          </w:tcPr>
          <w:p w14:paraId="3DDFB4E1" w14:textId="4250432F" w:rsidR="00C0575A" w:rsidRPr="009B0BA7" w:rsidRDefault="00C0575A" w:rsidP="00C0575A">
            <w:pPr>
              <w:ind w:left="-40" w:right="-72"/>
              <w:jc w:val="right"/>
              <w:rPr>
                <w:rFonts w:ascii="Arial" w:eastAsia="Arial Unicode MS" w:hAnsi="Arial" w:cs="Arial"/>
                <w:i/>
                <w:iCs/>
                <w:sz w:val="16"/>
                <w:szCs w:val="16"/>
                <w:highlight w:val="yellow"/>
              </w:rPr>
            </w:pPr>
            <w:r w:rsidRPr="009B0BA7">
              <w:rPr>
                <w:rFonts w:ascii="Arial" w:hAnsi="Arial" w:cs="Arial"/>
                <w:sz w:val="16"/>
                <w:szCs w:val="16"/>
              </w:rPr>
              <w:t>-</w:t>
            </w:r>
          </w:p>
        </w:tc>
        <w:tc>
          <w:tcPr>
            <w:tcW w:w="1134" w:type="dxa"/>
            <w:gridSpan w:val="2"/>
            <w:tcBorders>
              <w:top w:val="nil"/>
              <w:left w:val="nil"/>
              <w:bottom w:val="nil"/>
              <w:right w:val="nil"/>
            </w:tcBorders>
            <w:shd w:val="clear" w:color="auto" w:fill="FAFAFA"/>
          </w:tcPr>
          <w:p w14:paraId="4A2AEE3C" w14:textId="35A90713" w:rsidR="00C0575A" w:rsidRPr="009B0BA7" w:rsidRDefault="00C0575A" w:rsidP="00C0575A">
            <w:pPr>
              <w:ind w:left="-40" w:right="-72"/>
              <w:jc w:val="right"/>
              <w:rPr>
                <w:rFonts w:ascii="Arial" w:eastAsia="Arial Unicode MS" w:hAnsi="Arial" w:cs="Arial"/>
                <w:i/>
                <w:iCs/>
                <w:sz w:val="16"/>
                <w:szCs w:val="16"/>
                <w:highlight w:val="yellow"/>
              </w:rPr>
            </w:pPr>
            <w:r w:rsidRPr="009B0BA7">
              <w:rPr>
                <w:rFonts w:ascii="Arial" w:hAnsi="Arial" w:cs="Arial"/>
                <w:sz w:val="16"/>
                <w:szCs w:val="16"/>
              </w:rPr>
              <w:t>14,496,890</w:t>
            </w:r>
          </w:p>
        </w:tc>
        <w:tc>
          <w:tcPr>
            <w:tcW w:w="1134" w:type="dxa"/>
            <w:tcBorders>
              <w:top w:val="nil"/>
              <w:left w:val="nil"/>
              <w:bottom w:val="nil"/>
              <w:right w:val="nil"/>
            </w:tcBorders>
            <w:shd w:val="clear" w:color="auto" w:fill="FAFAFA"/>
          </w:tcPr>
          <w:p w14:paraId="6C024D1C" w14:textId="6A32E7CC" w:rsidR="00C0575A" w:rsidRPr="009B0BA7" w:rsidRDefault="00C0575A" w:rsidP="00C0575A">
            <w:pPr>
              <w:ind w:left="-40" w:right="-72"/>
              <w:jc w:val="right"/>
              <w:rPr>
                <w:rFonts w:ascii="Arial" w:eastAsia="Arial Unicode MS" w:hAnsi="Arial" w:cs="Arial"/>
                <w:i/>
                <w:iCs/>
                <w:sz w:val="16"/>
                <w:szCs w:val="16"/>
                <w:highlight w:val="yellow"/>
              </w:rPr>
            </w:pPr>
            <w:r w:rsidRPr="009B0BA7">
              <w:rPr>
                <w:rFonts w:ascii="Arial" w:hAnsi="Arial" w:cs="Arial"/>
                <w:sz w:val="16"/>
                <w:szCs w:val="16"/>
              </w:rPr>
              <w:t>690,344,856</w:t>
            </w:r>
          </w:p>
        </w:tc>
        <w:tc>
          <w:tcPr>
            <w:tcW w:w="1134" w:type="dxa"/>
            <w:tcBorders>
              <w:top w:val="nil"/>
              <w:left w:val="nil"/>
              <w:bottom w:val="nil"/>
              <w:right w:val="nil"/>
            </w:tcBorders>
            <w:shd w:val="clear" w:color="auto" w:fill="FAFAFA"/>
          </w:tcPr>
          <w:p w14:paraId="2F5518CB" w14:textId="3BF6B2F7" w:rsidR="00C0575A" w:rsidRPr="009B0BA7" w:rsidRDefault="00C0575A" w:rsidP="00C0575A">
            <w:pPr>
              <w:ind w:left="-40" w:right="-72"/>
              <w:jc w:val="right"/>
              <w:rPr>
                <w:rFonts w:ascii="Arial" w:eastAsia="Arial Unicode MS" w:hAnsi="Arial" w:cs="Arial"/>
                <w:i/>
                <w:iCs/>
                <w:sz w:val="16"/>
                <w:szCs w:val="16"/>
                <w:highlight w:val="yellow"/>
              </w:rPr>
            </w:pPr>
            <w:r w:rsidRPr="009B0BA7">
              <w:rPr>
                <w:rFonts w:ascii="Arial" w:hAnsi="Arial" w:cs="Arial"/>
                <w:sz w:val="16"/>
                <w:szCs w:val="16"/>
              </w:rPr>
              <w:t>-</w:t>
            </w:r>
          </w:p>
        </w:tc>
        <w:tc>
          <w:tcPr>
            <w:tcW w:w="1135" w:type="dxa"/>
            <w:gridSpan w:val="2"/>
            <w:tcBorders>
              <w:top w:val="nil"/>
              <w:left w:val="nil"/>
              <w:bottom w:val="nil"/>
              <w:right w:val="nil"/>
            </w:tcBorders>
            <w:shd w:val="clear" w:color="auto" w:fill="FAFAFA"/>
          </w:tcPr>
          <w:p w14:paraId="6EA4F3B1" w14:textId="683DB14B" w:rsidR="00C0575A" w:rsidRPr="009B0BA7" w:rsidRDefault="00C0575A" w:rsidP="00C0575A">
            <w:pPr>
              <w:ind w:left="-40" w:right="-72"/>
              <w:jc w:val="right"/>
              <w:rPr>
                <w:rFonts w:ascii="Arial" w:eastAsia="Arial Unicode MS" w:hAnsi="Arial" w:cs="Arial"/>
                <w:i/>
                <w:iCs/>
                <w:sz w:val="16"/>
                <w:szCs w:val="16"/>
                <w:highlight w:val="yellow"/>
              </w:rPr>
            </w:pPr>
            <w:r w:rsidRPr="009B0BA7">
              <w:rPr>
                <w:rFonts w:ascii="Arial" w:hAnsi="Arial" w:cs="Arial"/>
                <w:sz w:val="16"/>
                <w:szCs w:val="16"/>
              </w:rPr>
              <w:t>12,140,937</w:t>
            </w:r>
          </w:p>
        </w:tc>
      </w:tr>
      <w:tr w:rsidR="00C0575A" w:rsidRPr="009B0BA7" w14:paraId="15F6DB8C" w14:textId="77777777" w:rsidTr="00FA646A">
        <w:tc>
          <w:tcPr>
            <w:tcW w:w="2664" w:type="dxa"/>
            <w:tcBorders>
              <w:top w:val="nil"/>
              <w:left w:val="nil"/>
              <w:bottom w:val="nil"/>
              <w:right w:val="nil"/>
            </w:tcBorders>
            <w:vAlign w:val="bottom"/>
          </w:tcPr>
          <w:p w14:paraId="4D19383A" w14:textId="503EEE65" w:rsidR="00C0575A" w:rsidRPr="009B0BA7" w:rsidRDefault="00C0575A" w:rsidP="00C0575A">
            <w:pPr>
              <w:ind w:left="-101"/>
              <w:rPr>
                <w:rFonts w:ascii="Arial" w:eastAsia="Arial Unicode MS" w:hAnsi="Arial" w:cs="Arial"/>
                <w:sz w:val="16"/>
                <w:szCs w:val="16"/>
                <w:cs/>
              </w:rPr>
            </w:pPr>
            <w:r w:rsidRPr="009B0BA7">
              <w:rPr>
                <w:rFonts w:ascii="Arial" w:eastAsia="Arial Unicode MS" w:hAnsi="Arial" w:cs="Arial"/>
                <w:sz w:val="16"/>
                <w:szCs w:val="16"/>
              </w:rPr>
              <w:t>Reclassifications (Note 4)</w:t>
            </w:r>
          </w:p>
        </w:tc>
        <w:tc>
          <w:tcPr>
            <w:tcW w:w="1134" w:type="dxa"/>
            <w:tcBorders>
              <w:top w:val="nil"/>
              <w:left w:val="nil"/>
              <w:bottom w:val="single" w:sz="4" w:space="0" w:color="auto"/>
              <w:right w:val="nil"/>
            </w:tcBorders>
            <w:shd w:val="clear" w:color="auto" w:fill="FAFAFA"/>
          </w:tcPr>
          <w:p w14:paraId="3E818665" w14:textId="7D3A1BEB" w:rsidR="00C0575A" w:rsidRPr="009B0BA7" w:rsidRDefault="00C0575A" w:rsidP="00C0575A">
            <w:pPr>
              <w:ind w:left="-40" w:right="-72"/>
              <w:jc w:val="right"/>
              <w:rPr>
                <w:rFonts w:ascii="Arial" w:eastAsia="Arial Unicode MS" w:hAnsi="Arial" w:cs="Arial"/>
                <w:sz w:val="16"/>
                <w:szCs w:val="16"/>
                <w:highlight w:val="yellow"/>
              </w:rPr>
            </w:pPr>
            <w:r w:rsidRPr="009B0BA7">
              <w:rPr>
                <w:rFonts w:ascii="Arial" w:hAnsi="Arial" w:cs="Arial"/>
                <w:sz w:val="16"/>
                <w:szCs w:val="16"/>
              </w:rPr>
              <w:t>(3,598,091)</w:t>
            </w:r>
          </w:p>
        </w:tc>
        <w:tc>
          <w:tcPr>
            <w:tcW w:w="1134" w:type="dxa"/>
            <w:tcBorders>
              <w:top w:val="nil"/>
              <w:left w:val="nil"/>
              <w:bottom w:val="single" w:sz="4" w:space="0" w:color="auto"/>
              <w:right w:val="nil"/>
            </w:tcBorders>
            <w:shd w:val="clear" w:color="auto" w:fill="FAFAFA"/>
          </w:tcPr>
          <w:p w14:paraId="524995D7" w14:textId="7EFAC2C4" w:rsidR="00C0575A" w:rsidRPr="009B0BA7" w:rsidRDefault="00C0575A" w:rsidP="00C0575A">
            <w:pPr>
              <w:ind w:left="-40" w:right="-72"/>
              <w:jc w:val="right"/>
              <w:rPr>
                <w:rFonts w:ascii="Arial" w:eastAsia="Arial Unicode MS" w:hAnsi="Arial" w:cs="Arial"/>
                <w:sz w:val="16"/>
                <w:szCs w:val="16"/>
                <w:highlight w:val="yellow"/>
              </w:rPr>
            </w:pPr>
            <w:r w:rsidRPr="009B0BA7">
              <w:rPr>
                <w:rFonts w:ascii="Arial" w:hAnsi="Arial" w:cs="Arial"/>
                <w:sz w:val="16"/>
                <w:szCs w:val="16"/>
              </w:rPr>
              <w:t>3,598,091</w:t>
            </w:r>
          </w:p>
        </w:tc>
        <w:tc>
          <w:tcPr>
            <w:tcW w:w="1134" w:type="dxa"/>
            <w:gridSpan w:val="2"/>
            <w:tcBorders>
              <w:top w:val="nil"/>
              <w:left w:val="nil"/>
              <w:bottom w:val="single" w:sz="4" w:space="0" w:color="auto"/>
              <w:right w:val="nil"/>
            </w:tcBorders>
            <w:shd w:val="clear" w:color="auto" w:fill="FAFAFA"/>
          </w:tcPr>
          <w:p w14:paraId="13EF408C" w14:textId="570D4D36" w:rsidR="00C0575A" w:rsidRPr="009B0BA7" w:rsidRDefault="00C0575A" w:rsidP="00C0575A">
            <w:pPr>
              <w:ind w:left="-40" w:right="-72"/>
              <w:jc w:val="right"/>
              <w:rPr>
                <w:rFonts w:ascii="Arial" w:eastAsia="Arial Unicode MS" w:hAnsi="Arial" w:cs="Arial"/>
                <w:sz w:val="16"/>
                <w:szCs w:val="16"/>
                <w:highlight w:val="yellow"/>
              </w:rPr>
            </w:pPr>
            <w:r w:rsidRPr="009B0BA7">
              <w:rPr>
                <w:rFonts w:ascii="Arial" w:hAnsi="Arial" w:cs="Arial"/>
                <w:sz w:val="16"/>
                <w:szCs w:val="16"/>
              </w:rPr>
              <w:t>-</w:t>
            </w:r>
          </w:p>
        </w:tc>
        <w:tc>
          <w:tcPr>
            <w:tcW w:w="1134" w:type="dxa"/>
            <w:tcBorders>
              <w:top w:val="nil"/>
              <w:left w:val="nil"/>
              <w:bottom w:val="single" w:sz="4" w:space="0" w:color="auto"/>
              <w:right w:val="nil"/>
            </w:tcBorders>
            <w:shd w:val="clear" w:color="auto" w:fill="FAFAFA"/>
          </w:tcPr>
          <w:p w14:paraId="5CF670F7" w14:textId="2F11B66A" w:rsidR="00C0575A" w:rsidRPr="009B0BA7" w:rsidRDefault="00C0575A" w:rsidP="00C0575A">
            <w:pPr>
              <w:ind w:left="-40" w:right="-72"/>
              <w:jc w:val="right"/>
              <w:rPr>
                <w:rFonts w:ascii="Arial" w:eastAsia="Arial Unicode MS" w:hAnsi="Arial" w:cs="Arial"/>
                <w:sz w:val="16"/>
                <w:szCs w:val="16"/>
                <w:highlight w:val="yellow"/>
              </w:rPr>
            </w:pPr>
            <w:r w:rsidRPr="009B0BA7">
              <w:rPr>
                <w:rFonts w:ascii="Arial" w:hAnsi="Arial" w:cs="Arial"/>
                <w:sz w:val="16"/>
                <w:szCs w:val="16"/>
              </w:rPr>
              <w:t>(3,598,091)</w:t>
            </w:r>
          </w:p>
        </w:tc>
        <w:tc>
          <w:tcPr>
            <w:tcW w:w="1134" w:type="dxa"/>
            <w:tcBorders>
              <w:top w:val="nil"/>
              <w:left w:val="nil"/>
              <w:bottom w:val="single" w:sz="4" w:space="0" w:color="auto"/>
              <w:right w:val="nil"/>
            </w:tcBorders>
            <w:shd w:val="clear" w:color="auto" w:fill="FAFAFA"/>
          </w:tcPr>
          <w:p w14:paraId="79499840" w14:textId="088AB319" w:rsidR="00C0575A" w:rsidRPr="009B0BA7" w:rsidRDefault="00C0575A" w:rsidP="00C0575A">
            <w:pPr>
              <w:ind w:left="-40" w:right="-72"/>
              <w:jc w:val="right"/>
              <w:rPr>
                <w:rFonts w:ascii="Arial" w:eastAsia="Arial Unicode MS" w:hAnsi="Arial" w:cs="Arial"/>
                <w:sz w:val="16"/>
                <w:szCs w:val="16"/>
                <w:highlight w:val="yellow"/>
              </w:rPr>
            </w:pPr>
            <w:r w:rsidRPr="009B0BA7">
              <w:rPr>
                <w:rFonts w:ascii="Arial" w:hAnsi="Arial" w:cs="Arial"/>
                <w:sz w:val="16"/>
                <w:szCs w:val="16"/>
              </w:rPr>
              <w:t>3,598,091</w:t>
            </w:r>
          </w:p>
        </w:tc>
        <w:tc>
          <w:tcPr>
            <w:tcW w:w="1135" w:type="dxa"/>
            <w:gridSpan w:val="2"/>
            <w:tcBorders>
              <w:top w:val="nil"/>
              <w:left w:val="nil"/>
              <w:bottom w:val="single" w:sz="4" w:space="0" w:color="auto"/>
              <w:right w:val="nil"/>
            </w:tcBorders>
            <w:shd w:val="clear" w:color="auto" w:fill="FAFAFA"/>
          </w:tcPr>
          <w:p w14:paraId="5B8EF26B" w14:textId="08184001" w:rsidR="00C0575A" w:rsidRPr="009B0BA7" w:rsidRDefault="00C0575A" w:rsidP="00C0575A">
            <w:pPr>
              <w:ind w:left="-40" w:right="-72"/>
              <w:jc w:val="right"/>
              <w:rPr>
                <w:rFonts w:ascii="Arial" w:eastAsia="Arial Unicode MS" w:hAnsi="Arial" w:cs="Arial"/>
                <w:sz w:val="16"/>
                <w:szCs w:val="16"/>
                <w:highlight w:val="yellow"/>
              </w:rPr>
            </w:pPr>
            <w:r w:rsidRPr="009B0BA7">
              <w:rPr>
                <w:rFonts w:ascii="Arial" w:hAnsi="Arial" w:cs="Arial"/>
                <w:sz w:val="16"/>
                <w:szCs w:val="16"/>
              </w:rPr>
              <w:t>-</w:t>
            </w:r>
          </w:p>
        </w:tc>
      </w:tr>
      <w:tr w:rsidR="00B111A9" w:rsidRPr="009B0BA7" w14:paraId="62F5734D" w14:textId="77777777" w:rsidTr="00773630">
        <w:tc>
          <w:tcPr>
            <w:tcW w:w="2664" w:type="dxa"/>
            <w:tcBorders>
              <w:top w:val="nil"/>
              <w:left w:val="nil"/>
              <w:bottom w:val="nil"/>
              <w:right w:val="nil"/>
            </w:tcBorders>
            <w:vAlign w:val="bottom"/>
          </w:tcPr>
          <w:p w14:paraId="3A515A2F" w14:textId="77777777" w:rsidR="00B111A9" w:rsidRPr="009B0BA7" w:rsidRDefault="00B111A9" w:rsidP="001B1179">
            <w:pPr>
              <w:ind w:left="-101"/>
              <w:rPr>
                <w:rFonts w:ascii="Arial" w:eastAsia="Arial Unicode MS" w:hAnsi="Arial" w:cs="Arial"/>
                <w:sz w:val="16"/>
                <w:szCs w:val="16"/>
              </w:rPr>
            </w:pPr>
          </w:p>
        </w:tc>
        <w:tc>
          <w:tcPr>
            <w:tcW w:w="1134" w:type="dxa"/>
            <w:tcBorders>
              <w:top w:val="single" w:sz="4" w:space="0" w:color="auto"/>
              <w:left w:val="nil"/>
              <w:bottom w:val="nil"/>
              <w:right w:val="nil"/>
            </w:tcBorders>
            <w:shd w:val="clear" w:color="auto" w:fill="FAFAFA"/>
            <w:vAlign w:val="bottom"/>
          </w:tcPr>
          <w:p w14:paraId="49A75154" w14:textId="77777777" w:rsidR="00B111A9" w:rsidRPr="009B0BA7" w:rsidRDefault="00B111A9" w:rsidP="00773630">
            <w:pPr>
              <w:ind w:left="-40" w:right="-72"/>
              <w:jc w:val="right"/>
              <w:rPr>
                <w:rFonts w:ascii="Arial" w:eastAsia="Arial Unicode MS" w:hAnsi="Arial" w:cs="Arial"/>
                <w:sz w:val="16"/>
                <w:szCs w:val="16"/>
                <w:highlight w:val="yellow"/>
                <w:cs/>
              </w:rPr>
            </w:pPr>
          </w:p>
        </w:tc>
        <w:tc>
          <w:tcPr>
            <w:tcW w:w="1134" w:type="dxa"/>
            <w:tcBorders>
              <w:top w:val="single" w:sz="4" w:space="0" w:color="auto"/>
              <w:left w:val="nil"/>
              <w:bottom w:val="nil"/>
              <w:right w:val="nil"/>
            </w:tcBorders>
            <w:shd w:val="clear" w:color="auto" w:fill="FAFAFA"/>
            <w:vAlign w:val="bottom"/>
          </w:tcPr>
          <w:p w14:paraId="43F18A31" w14:textId="0A0DACB5" w:rsidR="00B111A9" w:rsidRPr="009B0BA7" w:rsidRDefault="00B111A9" w:rsidP="00773630">
            <w:pPr>
              <w:ind w:left="-40" w:right="-72"/>
              <w:jc w:val="right"/>
              <w:rPr>
                <w:rFonts w:ascii="Arial" w:eastAsia="Arial Unicode MS" w:hAnsi="Arial" w:cs="Arial"/>
                <w:sz w:val="16"/>
                <w:szCs w:val="16"/>
                <w:highlight w:val="yellow"/>
                <w:cs/>
              </w:rPr>
            </w:pPr>
          </w:p>
        </w:tc>
        <w:tc>
          <w:tcPr>
            <w:tcW w:w="1134" w:type="dxa"/>
            <w:gridSpan w:val="2"/>
            <w:tcBorders>
              <w:top w:val="single" w:sz="4" w:space="0" w:color="auto"/>
              <w:left w:val="nil"/>
              <w:bottom w:val="nil"/>
              <w:right w:val="nil"/>
            </w:tcBorders>
            <w:shd w:val="clear" w:color="auto" w:fill="FAFAFA"/>
            <w:vAlign w:val="bottom"/>
          </w:tcPr>
          <w:p w14:paraId="7E3AB6CF" w14:textId="6C062CCC" w:rsidR="00B111A9" w:rsidRPr="009B0BA7" w:rsidRDefault="00B111A9" w:rsidP="00773630">
            <w:pPr>
              <w:ind w:left="-40" w:right="-72"/>
              <w:jc w:val="right"/>
              <w:rPr>
                <w:rFonts w:ascii="Arial" w:eastAsia="Arial Unicode MS" w:hAnsi="Arial" w:cs="Arial"/>
                <w:sz w:val="16"/>
                <w:szCs w:val="16"/>
                <w:highlight w:val="yellow"/>
                <w:cs/>
              </w:rPr>
            </w:pPr>
          </w:p>
        </w:tc>
        <w:tc>
          <w:tcPr>
            <w:tcW w:w="1134" w:type="dxa"/>
            <w:tcBorders>
              <w:top w:val="single" w:sz="4" w:space="0" w:color="auto"/>
              <w:left w:val="nil"/>
              <w:bottom w:val="nil"/>
              <w:right w:val="nil"/>
            </w:tcBorders>
            <w:shd w:val="clear" w:color="auto" w:fill="FAFAFA"/>
            <w:vAlign w:val="bottom"/>
          </w:tcPr>
          <w:p w14:paraId="60C61103" w14:textId="5C8BE771" w:rsidR="00B111A9" w:rsidRPr="009B0BA7" w:rsidRDefault="00B111A9" w:rsidP="00773630">
            <w:pPr>
              <w:ind w:left="-40" w:right="-72"/>
              <w:jc w:val="right"/>
              <w:rPr>
                <w:rFonts w:ascii="Arial" w:eastAsia="Arial Unicode MS" w:hAnsi="Arial" w:cs="Arial"/>
                <w:sz w:val="16"/>
                <w:szCs w:val="16"/>
                <w:highlight w:val="yellow"/>
                <w:cs/>
              </w:rPr>
            </w:pPr>
          </w:p>
        </w:tc>
        <w:tc>
          <w:tcPr>
            <w:tcW w:w="1134" w:type="dxa"/>
            <w:tcBorders>
              <w:top w:val="single" w:sz="4" w:space="0" w:color="auto"/>
              <w:left w:val="nil"/>
              <w:bottom w:val="nil"/>
              <w:right w:val="nil"/>
            </w:tcBorders>
            <w:shd w:val="clear" w:color="auto" w:fill="FAFAFA"/>
            <w:vAlign w:val="bottom"/>
          </w:tcPr>
          <w:p w14:paraId="41310FC1" w14:textId="77777777" w:rsidR="00B111A9" w:rsidRPr="009B0BA7" w:rsidRDefault="00B111A9" w:rsidP="00773630">
            <w:pPr>
              <w:ind w:left="-40" w:right="-72"/>
              <w:jc w:val="right"/>
              <w:rPr>
                <w:rFonts w:ascii="Arial" w:eastAsia="Arial Unicode MS" w:hAnsi="Arial" w:cs="Arial"/>
                <w:sz w:val="16"/>
                <w:szCs w:val="16"/>
                <w:highlight w:val="yellow"/>
                <w:cs/>
              </w:rPr>
            </w:pPr>
          </w:p>
        </w:tc>
        <w:tc>
          <w:tcPr>
            <w:tcW w:w="1135" w:type="dxa"/>
            <w:gridSpan w:val="2"/>
            <w:tcBorders>
              <w:top w:val="single" w:sz="4" w:space="0" w:color="auto"/>
              <w:left w:val="nil"/>
              <w:bottom w:val="nil"/>
              <w:right w:val="nil"/>
            </w:tcBorders>
            <w:shd w:val="clear" w:color="auto" w:fill="FAFAFA"/>
            <w:vAlign w:val="bottom"/>
          </w:tcPr>
          <w:p w14:paraId="5DFD8C1F" w14:textId="1762B7C7" w:rsidR="00B111A9" w:rsidRPr="009B0BA7" w:rsidRDefault="00B111A9" w:rsidP="00773630">
            <w:pPr>
              <w:ind w:left="-40" w:right="-72"/>
              <w:jc w:val="right"/>
              <w:rPr>
                <w:rFonts w:ascii="Arial" w:eastAsia="Arial Unicode MS" w:hAnsi="Arial" w:cs="Arial"/>
                <w:sz w:val="16"/>
                <w:szCs w:val="16"/>
                <w:highlight w:val="yellow"/>
                <w:cs/>
              </w:rPr>
            </w:pPr>
          </w:p>
        </w:tc>
      </w:tr>
      <w:tr w:rsidR="00B111A9" w:rsidRPr="009B0BA7" w14:paraId="6BDB8499" w14:textId="77777777" w:rsidTr="00773630">
        <w:tc>
          <w:tcPr>
            <w:tcW w:w="2664" w:type="dxa"/>
            <w:tcBorders>
              <w:top w:val="nil"/>
              <w:left w:val="nil"/>
              <w:bottom w:val="nil"/>
              <w:right w:val="nil"/>
            </w:tcBorders>
            <w:vAlign w:val="bottom"/>
          </w:tcPr>
          <w:p w14:paraId="7D553C57" w14:textId="2CF0F11B" w:rsidR="00B111A9" w:rsidRPr="009B0BA7" w:rsidRDefault="00B111A9" w:rsidP="001B1179">
            <w:pPr>
              <w:ind w:left="-101"/>
              <w:rPr>
                <w:rFonts w:ascii="Arial" w:eastAsia="Arial Unicode MS" w:hAnsi="Arial" w:cs="Arial"/>
                <w:sz w:val="16"/>
                <w:szCs w:val="16"/>
              </w:rPr>
            </w:pPr>
            <w:r w:rsidRPr="009B0BA7">
              <w:rPr>
                <w:rFonts w:ascii="Arial" w:eastAsia="Arial Unicode MS" w:hAnsi="Arial" w:cs="Arial"/>
                <w:sz w:val="16"/>
                <w:szCs w:val="16"/>
              </w:rPr>
              <w:t>Balance as reclassified</w:t>
            </w:r>
          </w:p>
        </w:tc>
        <w:tc>
          <w:tcPr>
            <w:tcW w:w="1134" w:type="dxa"/>
            <w:tcBorders>
              <w:top w:val="nil"/>
              <w:left w:val="nil"/>
              <w:bottom w:val="nil"/>
              <w:right w:val="nil"/>
            </w:tcBorders>
            <w:shd w:val="clear" w:color="auto" w:fill="FAFAFA"/>
            <w:vAlign w:val="bottom"/>
          </w:tcPr>
          <w:p w14:paraId="0368E624" w14:textId="7FAC8396" w:rsidR="00B111A9" w:rsidRPr="009B0BA7" w:rsidRDefault="00B111A9" w:rsidP="00773630">
            <w:pPr>
              <w:ind w:left="-40" w:right="-72"/>
              <w:jc w:val="right"/>
              <w:rPr>
                <w:rFonts w:ascii="Arial" w:eastAsia="Arial Unicode MS" w:hAnsi="Arial" w:cs="Arial"/>
                <w:sz w:val="16"/>
                <w:szCs w:val="16"/>
                <w:highlight w:val="yellow"/>
                <w:cs/>
              </w:rPr>
            </w:pPr>
          </w:p>
        </w:tc>
        <w:tc>
          <w:tcPr>
            <w:tcW w:w="1134" w:type="dxa"/>
            <w:tcBorders>
              <w:top w:val="nil"/>
              <w:left w:val="nil"/>
              <w:bottom w:val="nil"/>
              <w:right w:val="nil"/>
            </w:tcBorders>
            <w:shd w:val="clear" w:color="auto" w:fill="FAFAFA"/>
            <w:vAlign w:val="bottom"/>
          </w:tcPr>
          <w:p w14:paraId="111D99B4" w14:textId="47FAE83F" w:rsidR="00B111A9" w:rsidRPr="009B0BA7" w:rsidRDefault="00B111A9" w:rsidP="00773630">
            <w:pPr>
              <w:ind w:left="-40" w:right="-72"/>
              <w:jc w:val="right"/>
              <w:rPr>
                <w:rFonts w:ascii="Arial" w:eastAsia="Arial Unicode MS" w:hAnsi="Arial" w:cs="Arial"/>
                <w:sz w:val="16"/>
                <w:szCs w:val="16"/>
                <w:highlight w:val="yellow"/>
                <w:cs/>
              </w:rPr>
            </w:pPr>
          </w:p>
        </w:tc>
        <w:tc>
          <w:tcPr>
            <w:tcW w:w="1134" w:type="dxa"/>
            <w:gridSpan w:val="2"/>
            <w:tcBorders>
              <w:top w:val="nil"/>
              <w:left w:val="nil"/>
              <w:bottom w:val="nil"/>
              <w:right w:val="nil"/>
            </w:tcBorders>
            <w:shd w:val="clear" w:color="auto" w:fill="FAFAFA"/>
            <w:vAlign w:val="bottom"/>
          </w:tcPr>
          <w:p w14:paraId="409140B3" w14:textId="7A4519C7" w:rsidR="00B111A9" w:rsidRPr="009B0BA7" w:rsidRDefault="00B111A9" w:rsidP="00773630">
            <w:pPr>
              <w:ind w:left="-40" w:right="-72"/>
              <w:jc w:val="right"/>
              <w:rPr>
                <w:rFonts w:ascii="Arial" w:eastAsia="Arial Unicode MS" w:hAnsi="Arial" w:cs="Arial"/>
                <w:sz w:val="16"/>
                <w:szCs w:val="16"/>
                <w:highlight w:val="yellow"/>
                <w:cs/>
              </w:rPr>
            </w:pPr>
          </w:p>
        </w:tc>
        <w:tc>
          <w:tcPr>
            <w:tcW w:w="1134" w:type="dxa"/>
            <w:tcBorders>
              <w:top w:val="nil"/>
              <w:left w:val="nil"/>
              <w:bottom w:val="nil"/>
              <w:right w:val="nil"/>
            </w:tcBorders>
            <w:shd w:val="clear" w:color="auto" w:fill="FAFAFA"/>
            <w:vAlign w:val="bottom"/>
          </w:tcPr>
          <w:p w14:paraId="4FA21702" w14:textId="5E583DBB" w:rsidR="00B111A9" w:rsidRPr="009B0BA7" w:rsidRDefault="00B111A9" w:rsidP="00773630">
            <w:pPr>
              <w:ind w:left="-40" w:right="-72"/>
              <w:jc w:val="right"/>
              <w:rPr>
                <w:rFonts w:ascii="Arial" w:eastAsia="Arial Unicode MS" w:hAnsi="Arial" w:cs="Arial"/>
                <w:sz w:val="16"/>
                <w:szCs w:val="16"/>
                <w:highlight w:val="yellow"/>
                <w:cs/>
              </w:rPr>
            </w:pPr>
          </w:p>
        </w:tc>
        <w:tc>
          <w:tcPr>
            <w:tcW w:w="1134" w:type="dxa"/>
            <w:tcBorders>
              <w:top w:val="nil"/>
              <w:left w:val="nil"/>
              <w:bottom w:val="nil"/>
              <w:right w:val="nil"/>
            </w:tcBorders>
            <w:shd w:val="clear" w:color="auto" w:fill="FAFAFA"/>
            <w:vAlign w:val="bottom"/>
          </w:tcPr>
          <w:p w14:paraId="45DD52AF" w14:textId="5AD2A6DC" w:rsidR="00B111A9" w:rsidRPr="009B0BA7" w:rsidRDefault="00B111A9" w:rsidP="00773630">
            <w:pPr>
              <w:ind w:left="-40" w:right="-72"/>
              <w:jc w:val="right"/>
              <w:rPr>
                <w:rFonts w:ascii="Arial" w:eastAsia="Arial Unicode MS" w:hAnsi="Arial" w:cs="Arial"/>
                <w:sz w:val="16"/>
                <w:szCs w:val="16"/>
                <w:highlight w:val="yellow"/>
                <w:cs/>
              </w:rPr>
            </w:pPr>
          </w:p>
        </w:tc>
        <w:tc>
          <w:tcPr>
            <w:tcW w:w="1135" w:type="dxa"/>
            <w:gridSpan w:val="2"/>
            <w:tcBorders>
              <w:top w:val="nil"/>
              <w:left w:val="nil"/>
              <w:bottom w:val="nil"/>
              <w:right w:val="nil"/>
            </w:tcBorders>
            <w:shd w:val="clear" w:color="auto" w:fill="FAFAFA"/>
            <w:vAlign w:val="bottom"/>
          </w:tcPr>
          <w:p w14:paraId="49F8E0F9" w14:textId="051391F2" w:rsidR="00B111A9" w:rsidRPr="009B0BA7" w:rsidRDefault="00B111A9" w:rsidP="00773630">
            <w:pPr>
              <w:ind w:left="-40" w:right="-72"/>
              <w:jc w:val="right"/>
              <w:rPr>
                <w:rFonts w:ascii="Arial" w:eastAsia="Arial Unicode MS" w:hAnsi="Arial" w:cs="Arial"/>
                <w:sz w:val="16"/>
                <w:szCs w:val="16"/>
                <w:highlight w:val="yellow"/>
                <w:cs/>
              </w:rPr>
            </w:pPr>
          </w:p>
        </w:tc>
      </w:tr>
      <w:tr w:rsidR="005F1906" w:rsidRPr="009B0BA7" w14:paraId="7E80272D" w14:textId="77777777" w:rsidTr="00FA646A">
        <w:tc>
          <w:tcPr>
            <w:tcW w:w="2664" w:type="dxa"/>
            <w:tcBorders>
              <w:top w:val="nil"/>
              <w:left w:val="nil"/>
              <w:bottom w:val="nil"/>
              <w:right w:val="nil"/>
            </w:tcBorders>
            <w:vAlign w:val="bottom"/>
          </w:tcPr>
          <w:p w14:paraId="5896C191" w14:textId="22799631" w:rsidR="005F1906" w:rsidRPr="009B0BA7" w:rsidRDefault="005F1906" w:rsidP="005F1906">
            <w:pPr>
              <w:ind w:left="-101"/>
              <w:rPr>
                <w:rFonts w:ascii="Arial" w:eastAsia="Arial Unicode MS" w:hAnsi="Arial" w:cs="Arial"/>
                <w:sz w:val="16"/>
                <w:szCs w:val="16"/>
              </w:rPr>
            </w:pPr>
            <w:r w:rsidRPr="009B0BA7">
              <w:rPr>
                <w:rFonts w:ascii="Arial" w:eastAsia="Arial Unicode MS" w:hAnsi="Arial" w:cs="Arial"/>
                <w:sz w:val="16"/>
                <w:szCs w:val="16"/>
              </w:rPr>
              <w:t xml:space="preserve">   as </w:t>
            </w:r>
            <w:proofErr w:type="gramStart"/>
            <w:r w:rsidRPr="009B0BA7">
              <w:rPr>
                <w:rFonts w:ascii="Arial" w:eastAsia="Arial Unicode MS" w:hAnsi="Arial" w:cs="Arial"/>
                <w:sz w:val="16"/>
                <w:szCs w:val="16"/>
              </w:rPr>
              <w:t>at</w:t>
            </w:r>
            <w:proofErr w:type="gramEnd"/>
            <w:r w:rsidRPr="009B0BA7">
              <w:rPr>
                <w:rFonts w:ascii="Arial" w:eastAsia="Arial Unicode MS" w:hAnsi="Arial" w:cs="Arial"/>
                <w:sz w:val="16"/>
                <w:szCs w:val="16"/>
              </w:rPr>
              <w:t xml:space="preserve"> 1 January 2021</w:t>
            </w:r>
          </w:p>
        </w:tc>
        <w:tc>
          <w:tcPr>
            <w:tcW w:w="1134" w:type="dxa"/>
            <w:tcBorders>
              <w:top w:val="nil"/>
              <w:left w:val="nil"/>
              <w:bottom w:val="nil"/>
              <w:right w:val="nil"/>
            </w:tcBorders>
            <w:shd w:val="clear" w:color="auto" w:fill="FAFAFA"/>
          </w:tcPr>
          <w:p w14:paraId="2A8CCD17" w14:textId="204E6E31"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938,755,677</w:t>
            </w:r>
          </w:p>
        </w:tc>
        <w:tc>
          <w:tcPr>
            <w:tcW w:w="1134" w:type="dxa"/>
            <w:tcBorders>
              <w:top w:val="nil"/>
              <w:left w:val="nil"/>
              <w:bottom w:val="nil"/>
              <w:right w:val="nil"/>
            </w:tcBorders>
            <w:shd w:val="clear" w:color="auto" w:fill="FAFAFA"/>
          </w:tcPr>
          <w:p w14:paraId="76A4B708" w14:textId="432D628F"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3,598,091</w:t>
            </w:r>
          </w:p>
        </w:tc>
        <w:tc>
          <w:tcPr>
            <w:tcW w:w="1134" w:type="dxa"/>
            <w:gridSpan w:val="2"/>
            <w:tcBorders>
              <w:top w:val="nil"/>
              <w:left w:val="nil"/>
              <w:bottom w:val="nil"/>
              <w:right w:val="nil"/>
            </w:tcBorders>
            <w:shd w:val="clear" w:color="auto" w:fill="FAFAFA"/>
          </w:tcPr>
          <w:p w14:paraId="280E9948" w14:textId="69DD22CC"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14,496,890</w:t>
            </w:r>
          </w:p>
        </w:tc>
        <w:tc>
          <w:tcPr>
            <w:tcW w:w="1134" w:type="dxa"/>
            <w:tcBorders>
              <w:top w:val="nil"/>
              <w:left w:val="nil"/>
              <w:bottom w:val="nil"/>
              <w:right w:val="nil"/>
            </w:tcBorders>
            <w:shd w:val="clear" w:color="auto" w:fill="FAFAFA"/>
          </w:tcPr>
          <w:p w14:paraId="531B1DDF" w14:textId="2BEBBD6E"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686,746,765</w:t>
            </w:r>
          </w:p>
        </w:tc>
        <w:tc>
          <w:tcPr>
            <w:tcW w:w="1134" w:type="dxa"/>
            <w:tcBorders>
              <w:top w:val="nil"/>
              <w:left w:val="nil"/>
              <w:bottom w:val="nil"/>
              <w:right w:val="nil"/>
            </w:tcBorders>
            <w:shd w:val="clear" w:color="auto" w:fill="FAFAFA"/>
          </w:tcPr>
          <w:p w14:paraId="5255CF20" w14:textId="59A189AD"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3,598,091</w:t>
            </w:r>
          </w:p>
        </w:tc>
        <w:tc>
          <w:tcPr>
            <w:tcW w:w="1135" w:type="dxa"/>
            <w:gridSpan w:val="2"/>
            <w:tcBorders>
              <w:top w:val="nil"/>
              <w:left w:val="nil"/>
              <w:bottom w:val="nil"/>
              <w:right w:val="nil"/>
            </w:tcBorders>
            <w:shd w:val="clear" w:color="auto" w:fill="FAFAFA"/>
          </w:tcPr>
          <w:p w14:paraId="40F7D3AB" w14:textId="162707BF"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12,140,937</w:t>
            </w:r>
          </w:p>
        </w:tc>
      </w:tr>
      <w:tr w:rsidR="005F1906" w:rsidRPr="009B0BA7" w14:paraId="07843F6B" w14:textId="77777777" w:rsidTr="00FA646A">
        <w:tc>
          <w:tcPr>
            <w:tcW w:w="2664" w:type="dxa"/>
            <w:tcBorders>
              <w:top w:val="nil"/>
              <w:left w:val="nil"/>
              <w:bottom w:val="nil"/>
              <w:right w:val="nil"/>
            </w:tcBorders>
            <w:vAlign w:val="bottom"/>
          </w:tcPr>
          <w:p w14:paraId="5F7AE11C" w14:textId="77777777" w:rsidR="005F1906" w:rsidRPr="009B0BA7" w:rsidRDefault="005F1906" w:rsidP="005F1906">
            <w:pPr>
              <w:ind w:left="-101"/>
              <w:rPr>
                <w:rFonts w:ascii="Arial" w:eastAsia="Arial Unicode MS" w:hAnsi="Arial" w:cs="Arial"/>
                <w:sz w:val="16"/>
                <w:szCs w:val="16"/>
              </w:rPr>
            </w:pPr>
            <w:r w:rsidRPr="009B0BA7">
              <w:rPr>
                <w:rFonts w:ascii="Arial" w:eastAsia="Arial Unicode MS" w:hAnsi="Arial" w:cs="Arial"/>
                <w:sz w:val="16"/>
                <w:szCs w:val="16"/>
              </w:rPr>
              <w:t>Additions</w:t>
            </w:r>
          </w:p>
        </w:tc>
        <w:tc>
          <w:tcPr>
            <w:tcW w:w="1134" w:type="dxa"/>
            <w:tcBorders>
              <w:top w:val="nil"/>
              <w:left w:val="nil"/>
              <w:bottom w:val="nil"/>
              <w:right w:val="nil"/>
            </w:tcBorders>
            <w:shd w:val="clear" w:color="auto" w:fill="FAFAFA"/>
          </w:tcPr>
          <w:p w14:paraId="59444932" w14:textId="23D45033" w:rsidR="005F1906" w:rsidRPr="009B0BA7" w:rsidRDefault="00EC1B65" w:rsidP="005F1906">
            <w:pPr>
              <w:ind w:left="-40" w:right="-72"/>
              <w:jc w:val="right"/>
              <w:rPr>
                <w:rFonts w:ascii="Arial" w:hAnsi="Arial" w:cs="Arial"/>
                <w:sz w:val="16"/>
                <w:szCs w:val="20"/>
              </w:rPr>
            </w:pPr>
            <w:r w:rsidRPr="009B0BA7">
              <w:rPr>
                <w:rFonts w:ascii="Arial" w:hAnsi="Arial" w:cs="Arial"/>
                <w:sz w:val="16"/>
                <w:szCs w:val="20"/>
              </w:rPr>
              <w:t>87,962,321</w:t>
            </w:r>
          </w:p>
        </w:tc>
        <w:tc>
          <w:tcPr>
            <w:tcW w:w="1134" w:type="dxa"/>
            <w:tcBorders>
              <w:top w:val="nil"/>
              <w:left w:val="nil"/>
              <w:bottom w:val="nil"/>
              <w:right w:val="nil"/>
            </w:tcBorders>
            <w:shd w:val="clear" w:color="auto" w:fill="FAFAFA"/>
          </w:tcPr>
          <w:p w14:paraId="4E3D68B7" w14:textId="411C1D61"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7,973,132</w:t>
            </w:r>
          </w:p>
        </w:tc>
        <w:tc>
          <w:tcPr>
            <w:tcW w:w="1134" w:type="dxa"/>
            <w:gridSpan w:val="2"/>
            <w:tcBorders>
              <w:top w:val="nil"/>
              <w:left w:val="nil"/>
              <w:bottom w:val="nil"/>
              <w:right w:val="nil"/>
            </w:tcBorders>
            <w:shd w:val="clear" w:color="auto" w:fill="FAFAFA"/>
          </w:tcPr>
          <w:p w14:paraId="0BE92120" w14:textId="05FD264A"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414,206</w:t>
            </w:r>
          </w:p>
        </w:tc>
        <w:tc>
          <w:tcPr>
            <w:tcW w:w="1134" w:type="dxa"/>
            <w:tcBorders>
              <w:top w:val="nil"/>
              <w:left w:val="nil"/>
              <w:bottom w:val="nil"/>
              <w:right w:val="nil"/>
            </w:tcBorders>
            <w:shd w:val="clear" w:color="auto" w:fill="FAFAFA"/>
          </w:tcPr>
          <w:p w14:paraId="3E75D635" w14:textId="5886D75B" w:rsidR="005F1906" w:rsidRPr="009B0BA7" w:rsidRDefault="00CC51F8" w:rsidP="005F1906">
            <w:pPr>
              <w:ind w:left="-40" w:right="-72"/>
              <w:jc w:val="right"/>
              <w:rPr>
                <w:rFonts w:ascii="Arial" w:hAnsi="Arial" w:cs="Arial"/>
                <w:sz w:val="16"/>
                <w:szCs w:val="16"/>
              </w:rPr>
            </w:pPr>
            <w:r w:rsidRPr="009B0BA7">
              <w:rPr>
                <w:rFonts w:ascii="Arial" w:hAnsi="Arial" w:cs="Arial"/>
                <w:sz w:val="16"/>
                <w:szCs w:val="16"/>
              </w:rPr>
              <w:t>8,602,881</w:t>
            </w:r>
          </w:p>
        </w:tc>
        <w:tc>
          <w:tcPr>
            <w:tcW w:w="1134" w:type="dxa"/>
            <w:tcBorders>
              <w:top w:val="nil"/>
              <w:left w:val="nil"/>
              <w:bottom w:val="nil"/>
              <w:right w:val="nil"/>
            </w:tcBorders>
            <w:shd w:val="clear" w:color="auto" w:fill="FAFAFA"/>
          </w:tcPr>
          <w:p w14:paraId="316D7455" w14:textId="5AAD9A56"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7,973,132</w:t>
            </w:r>
          </w:p>
        </w:tc>
        <w:tc>
          <w:tcPr>
            <w:tcW w:w="1135" w:type="dxa"/>
            <w:gridSpan w:val="2"/>
            <w:tcBorders>
              <w:top w:val="nil"/>
              <w:left w:val="nil"/>
              <w:bottom w:val="nil"/>
              <w:right w:val="nil"/>
            </w:tcBorders>
            <w:shd w:val="clear" w:color="auto" w:fill="FAFAFA"/>
          </w:tcPr>
          <w:p w14:paraId="081ACF02" w14:textId="0BFE21B2"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375,230</w:t>
            </w:r>
          </w:p>
        </w:tc>
      </w:tr>
      <w:tr w:rsidR="00203DAB" w:rsidRPr="009B0BA7" w14:paraId="3553B4F9" w14:textId="77777777" w:rsidTr="00773630">
        <w:tc>
          <w:tcPr>
            <w:tcW w:w="2664" w:type="dxa"/>
            <w:tcBorders>
              <w:top w:val="nil"/>
              <w:left w:val="nil"/>
              <w:bottom w:val="nil"/>
              <w:right w:val="nil"/>
            </w:tcBorders>
            <w:vAlign w:val="bottom"/>
          </w:tcPr>
          <w:p w14:paraId="0BF43377" w14:textId="07F24B2F" w:rsidR="00203DAB" w:rsidRPr="009B0BA7" w:rsidRDefault="00203DAB" w:rsidP="001B1179">
            <w:pPr>
              <w:ind w:left="-101"/>
              <w:rPr>
                <w:rFonts w:ascii="Arial" w:eastAsia="Arial Unicode MS" w:hAnsi="Arial" w:cs="Arial"/>
                <w:sz w:val="16"/>
                <w:szCs w:val="16"/>
              </w:rPr>
            </w:pPr>
            <w:r w:rsidRPr="009B0BA7">
              <w:rPr>
                <w:rFonts w:ascii="Arial" w:eastAsia="Arial Unicode MS" w:hAnsi="Arial" w:cs="Arial"/>
                <w:sz w:val="16"/>
                <w:szCs w:val="16"/>
              </w:rPr>
              <w:t xml:space="preserve">Increase from </w:t>
            </w:r>
            <w:r w:rsidR="00752242" w:rsidRPr="009B0BA7">
              <w:rPr>
                <w:rFonts w:ascii="Arial" w:eastAsia="Arial Unicode MS" w:hAnsi="Arial" w:cs="Arial"/>
                <w:sz w:val="16"/>
                <w:szCs w:val="16"/>
              </w:rPr>
              <w:t>a</w:t>
            </w:r>
            <w:r w:rsidR="003B5D42" w:rsidRPr="009B0BA7">
              <w:rPr>
                <w:rFonts w:ascii="Arial" w:eastAsia="Arial Unicode MS" w:hAnsi="Arial" w:cs="Arial"/>
                <w:sz w:val="16"/>
                <w:szCs w:val="16"/>
              </w:rPr>
              <w:t>n asset acquisition</w:t>
            </w:r>
          </w:p>
        </w:tc>
        <w:tc>
          <w:tcPr>
            <w:tcW w:w="1134" w:type="dxa"/>
            <w:tcBorders>
              <w:top w:val="nil"/>
              <w:left w:val="nil"/>
              <w:bottom w:val="nil"/>
              <w:right w:val="nil"/>
            </w:tcBorders>
            <w:shd w:val="clear" w:color="auto" w:fill="FAFAFA"/>
            <w:vAlign w:val="bottom"/>
          </w:tcPr>
          <w:p w14:paraId="32671986" w14:textId="77777777" w:rsidR="00203DAB" w:rsidRPr="009B0BA7" w:rsidRDefault="00203DAB" w:rsidP="00773630">
            <w:pPr>
              <w:ind w:left="-40" w:right="-72"/>
              <w:jc w:val="right"/>
              <w:rPr>
                <w:rFonts w:ascii="Arial" w:hAnsi="Arial" w:cs="Arial"/>
                <w:sz w:val="16"/>
                <w:szCs w:val="16"/>
              </w:rPr>
            </w:pPr>
          </w:p>
        </w:tc>
        <w:tc>
          <w:tcPr>
            <w:tcW w:w="1134" w:type="dxa"/>
            <w:tcBorders>
              <w:top w:val="nil"/>
              <w:left w:val="nil"/>
              <w:bottom w:val="nil"/>
              <w:right w:val="nil"/>
            </w:tcBorders>
            <w:shd w:val="clear" w:color="auto" w:fill="FAFAFA"/>
            <w:vAlign w:val="bottom"/>
          </w:tcPr>
          <w:p w14:paraId="384AF37C" w14:textId="77777777" w:rsidR="00203DAB" w:rsidRPr="009B0BA7" w:rsidRDefault="00203DAB" w:rsidP="00773630">
            <w:pPr>
              <w:ind w:left="-40" w:right="-72"/>
              <w:jc w:val="right"/>
              <w:rPr>
                <w:rFonts w:ascii="Arial" w:hAnsi="Arial" w:cs="Arial"/>
                <w:sz w:val="16"/>
                <w:szCs w:val="16"/>
              </w:rPr>
            </w:pPr>
          </w:p>
        </w:tc>
        <w:tc>
          <w:tcPr>
            <w:tcW w:w="1134" w:type="dxa"/>
            <w:gridSpan w:val="2"/>
            <w:tcBorders>
              <w:top w:val="nil"/>
              <w:left w:val="nil"/>
              <w:bottom w:val="nil"/>
              <w:right w:val="nil"/>
            </w:tcBorders>
            <w:shd w:val="clear" w:color="auto" w:fill="FAFAFA"/>
            <w:vAlign w:val="bottom"/>
          </w:tcPr>
          <w:p w14:paraId="2E6BB2AA" w14:textId="77777777" w:rsidR="00203DAB" w:rsidRPr="009B0BA7" w:rsidRDefault="00203DAB" w:rsidP="00773630">
            <w:pPr>
              <w:ind w:left="-40" w:right="-72"/>
              <w:jc w:val="right"/>
              <w:rPr>
                <w:rFonts w:ascii="Arial" w:hAnsi="Arial" w:cs="Arial"/>
                <w:sz w:val="16"/>
                <w:szCs w:val="16"/>
              </w:rPr>
            </w:pPr>
          </w:p>
        </w:tc>
        <w:tc>
          <w:tcPr>
            <w:tcW w:w="1134" w:type="dxa"/>
            <w:tcBorders>
              <w:top w:val="nil"/>
              <w:left w:val="nil"/>
              <w:bottom w:val="nil"/>
              <w:right w:val="nil"/>
            </w:tcBorders>
            <w:shd w:val="clear" w:color="auto" w:fill="FAFAFA"/>
            <w:vAlign w:val="bottom"/>
          </w:tcPr>
          <w:p w14:paraId="74B1FCB2" w14:textId="77777777" w:rsidR="00203DAB" w:rsidRPr="009B0BA7" w:rsidRDefault="00203DAB" w:rsidP="00773630">
            <w:pPr>
              <w:ind w:left="-40" w:right="-72"/>
              <w:jc w:val="right"/>
              <w:rPr>
                <w:rFonts w:ascii="Arial" w:hAnsi="Arial" w:cs="Arial"/>
                <w:sz w:val="16"/>
                <w:szCs w:val="16"/>
              </w:rPr>
            </w:pPr>
          </w:p>
        </w:tc>
        <w:tc>
          <w:tcPr>
            <w:tcW w:w="1134" w:type="dxa"/>
            <w:tcBorders>
              <w:top w:val="nil"/>
              <w:left w:val="nil"/>
              <w:bottom w:val="nil"/>
              <w:right w:val="nil"/>
            </w:tcBorders>
            <w:shd w:val="clear" w:color="auto" w:fill="FAFAFA"/>
            <w:vAlign w:val="bottom"/>
          </w:tcPr>
          <w:p w14:paraId="6B3829CE" w14:textId="77777777" w:rsidR="00203DAB" w:rsidRPr="009B0BA7" w:rsidRDefault="00203DAB" w:rsidP="00773630">
            <w:pPr>
              <w:ind w:left="-40" w:right="-72"/>
              <w:jc w:val="right"/>
              <w:rPr>
                <w:rFonts w:ascii="Arial" w:hAnsi="Arial" w:cs="Arial"/>
                <w:sz w:val="16"/>
                <w:szCs w:val="16"/>
              </w:rPr>
            </w:pPr>
          </w:p>
        </w:tc>
        <w:tc>
          <w:tcPr>
            <w:tcW w:w="1135" w:type="dxa"/>
            <w:gridSpan w:val="2"/>
            <w:tcBorders>
              <w:top w:val="nil"/>
              <w:left w:val="nil"/>
              <w:bottom w:val="nil"/>
              <w:right w:val="nil"/>
            </w:tcBorders>
            <w:shd w:val="clear" w:color="auto" w:fill="FAFAFA"/>
            <w:vAlign w:val="bottom"/>
          </w:tcPr>
          <w:p w14:paraId="64A8A876" w14:textId="77777777" w:rsidR="00203DAB" w:rsidRPr="009B0BA7" w:rsidRDefault="00203DAB" w:rsidP="00773630">
            <w:pPr>
              <w:ind w:left="-40" w:right="-72"/>
              <w:jc w:val="right"/>
              <w:rPr>
                <w:rFonts w:ascii="Arial" w:hAnsi="Arial" w:cs="Arial"/>
                <w:sz w:val="16"/>
                <w:szCs w:val="16"/>
              </w:rPr>
            </w:pPr>
          </w:p>
        </w:tc>
      </w:tr>
      <w:tr w:rsidR="005F1906" w:rsidRPr="009B0BA7" w14:paraId="44027680" w14:textId="77777777" w:rsidTr="00FA646A">
        <w:tc>
          <w:tcPr>
            <w:tcW w:w="2664" w:type="dxa"/>
            <w:tcBorders>
              <w:top w:val="nil"/>
              <w:left w:val="nil"/>
              <w:bottom w:val="nil"/>
              <w:right w:val="nil"/>
            </w:tcBorders>
            <w:vAlign w:val="bottom"/>
          </w:tcPr>
          <w:p w14:paraId="1F22BF13" w14:textId="7A80004C" w:rsidR="005F1906" w:rsidRPr="009B0BA7" w:rsidRDefault="005F1906" w:rsidP="005F1906">
            <w:pPr>
              <w:ind w:left="-101"/>
              <w:jc w:val="left"/>
              <w:rPr>
                <w:rFonts w:ascii="Arial" w:eastAsia="Arial Unicode MS" w:hAnsi="Arial" w:cs="Arial"/>
                <w:sz w:val="16"/>
                <w:szCs w:val="16"/>
                <w:cs/>
              </w:rPr>
            </w:pPr>
            <w:r w:rsidRPr="009B0BA7">
              <w:rPr>
                <w:rFonts w:ascii="Arial" w:eastAsia="Arial Unicode MS" w:hAnsi="Arial" w:cs="Arial"/>
                <w:sz w:val="16"/>
                <w:szCs w:val="16"/>
              </w:rPr>
              <w:t xml:space="preserve">   (Note 11)</w:t>
            </w:r>
          </w:p>
        </w:tc>
        <w:tc>
          <w:tcPr>
            <w:tcW w:w="1134" w:type="dxa"/>
            <w:tcBorders>
              <w:top w:val="nil"/>
              <w:left w:val="nil"/>
              <w:bottom w:val="nil"/>
              <w:right w:val="nil"/>
            </w:tcBorders>
            <w:shd w:val="clear" w:color="auto" w:fill="FAFAFA"/>
          </w:tcPr>
          <w:p w14:paraId="13090D5A" w14:textId="03ECCBAE"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tcBorders>
              <w:top w:val="nil"/>
              <w:left w:val="nil"/>
              <w:bottom w:val="nil"/>
              <w:right w:val="nil"/>
            </w:tcBorders>
            <w:shd w:val="clear" w:color="auto" w:fill="FAFAFA"/>
          </w:tcPr>
          <w:p w14:paraId="5D51FA2E" w14:textId="158E010F"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gridSpan w:val="2"/>
            <w:tcBorders>
              <w:top w:val="nil"/>
              <w:left w:val="nil"/>
              <w:bottom w:val="nil"/>
              <w:right w:val="nil"/>
            </w:tcBorders>
            <w:shd w:val="clear" w:color="auto" w:fill="FAFAFA"/>
          </w:tcPr>
          <w:p w14:paraId="2CF7914D" w14:textId="2DCB1A79"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11,760,000</w:t>
            </w:r>
          </w:p>
        </w:tc>
        <w:tc>
          <w:tcPr>
            <w:tcW w:w="1134" w:type="dxa"/>
            <w:tcBorders>
              <w:top w:val="nil"/>
              <w:left w:val="nil"/>
              <w:bottom w:val="nil"/>
              <w:right w:val="nil"/>
            </w:tcBorders>
            <w:shd w:val="clear" w:color="auto" w:fill="FAFAFA"/>
          </w:tcPr>
          <w:p w14:paraId="308E019A" w14:textId="58A61BD1"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tcBorders>
              <w:top w:val="nil"/>
              <w:left w:val="nil"/>
              <w:bottom w:val="nil"/>
              <w:right w:val="nil"/>
            </w:tcBorders>
            <w:shd w:val="clear" w:color="auto" w:fill="FAFAFA"/>
          </w:tcPr>
          <w:p w14:paraId="52E0477D" w14:textId="6E5E8FEB"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5" w:type="dxa"/>
            <w:gridSpan w:val="2"/>
            <w:tcBorders>
              <w:top w:val="nil"/>
              <w:left w:val="nil"/>
              <w:bottom w:val="nil"/>
              <w:right w:val="nil"/>
            </w:tcBorders>
            <w:shd w:val="clear" w:color="auto" w:fill="FAFAFA"/>
          </w:tcPr>
          <w:p w14:paraId="01235863" w14:textId="4AB3B165"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r>
      <w:tr w:rsidR="005F1906" w:rsidRPr="009B0BA7" w14:paraId="1FB5849E" w14:textId="77777777" w:rsidTr="00FA646A">
        <w:tc>
          <w:tcPr>
            <w:tcW w:w="2664" w:type="dxa"/>
            <w:tcBorders>
              <w:top w:val="nil"/>
              <w:left w:val="nil"/>
              <w:bottom w:val="nil"/>
              <w:right w:val="nil"/>
            </w:tcBorders>
            <w:vAlign w:val="bottom"/>
          </w:tcPr>
          <w:p w14:paraId="4E99F595" w14:textId="48298F20" w:rsidR="005F1906" w:rsidRPr="009B0BA7" w:rsidRDefault="005F1906" w:rsidP="005F1906">
            <w:pPr>
              <w:ind w:left="-101"/>
              <w:rPr>
                <w:rFonts w:ascii="Arial" w:eastAsia="Arial Unicode MS" w:hAnsi="Arial" w:cs="Arial"/>
                <w:sz w:val="16"/>
                <w:szCs w:val="16"/>
              </w:rPr>
            </w:pPr>
            <w:r w:rsidRPr="009B0BA7">
              <w:rPr>
                <w:rFonts w:ascii="Arial" w:hAnsi="Arial" w:cs="Arial"/>
                <w:sz w:val="16"/>
                <w:szCs w:val="16"/>
              </w:rPr>
              <w:t>Disposals, net</w:t>
            </w:r>
          </w:p>
        </w:tc>
        <w:tc>
          <w:tcPr>
            <w:tcW w:w="1134" w:type="dxa"/>
            <w:tcBorders>
              <w:top w:val="nil"/>
              <w:left w:val="nil"/>
              <w:bottom w:val="nil"/>
              <w:right w:val="nil"/>
            </w:tcBorders>
            <w:shd w:val="clear" w:color="auto" w:fill="FAFAFA"/>
          </w:tcPr>
          <w:p w14:paraId="036F417B" w14:textId="796E6F7C"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(3,483,423)</w:t>
            </w:r>
          </w:p>
        </w:tc>
        <w:tc>
          <w:tcPr>
            <w:tcW w:w="1134" w:type="dxa"/>
            <w:tcBorders>
              <w:top w:val="nil"/>
              <w:left w:val="nil"/>
              <w:bottom w:val="nil"/>
              <w:right w:val="nil"/>
            </w:tcBorders>
            <w:shd w:val="clear" w:color="auto" w:fill="FAFAFA"/>
          </w:tcPr>
          <w:p w14:paraId="5E2FB1D2" w14:textId="5311368E"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gridSpan w:val="2"/>
            <w:tcBorders>
              <w:top w:val="nil"/>
              <w:left w:val="nil"/>
              <w:bottom w:val="nil"/>
              <w:right w:val="nil"/>
            </w:tcBorders>
            <w:shd w:val="clear" w:color="auto" w:fill="FAFAFA"/>
          </w:tcPr>
          <w:p w14:paraId="66C5B096" w14:textId="403799D8"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tcBorders>
              <w:top w:val="nil"/>
              <w:left w:val="nil"/>
              <w:bottom w:val="nil"/>
              <w:right w:val="nil"/>
            </w:tcBorders>
            <w:shd w:val="clear" w:color="auto" w:fill="FAFAFA"/>
          </w:tcPr>
          <w:p w14:paraId="49144887" w14:textId="516EEA7B"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(3,483,423)</w:t>
            </w:r>
          </w:p>
        </w:tc>
        <w:tc>
          <w:tcPr>
            <w:tcW w:w="1134" w:type="dxa"/>
            <w:tcBorders>
              <w:top w:val="nil"/>
              <w:left w:val="nil"/>
              <w:bottom w:val="nil"/>
              <w:right w:val="nil"/>
            </w:tcBorders>
            <w:shd w:val="clear" w:color="auto" w:fill="FAFAFA"/>
          </w:tcPr>
          <w:p w14:paraId="2A2F3B4F" w14:textId="02E06A09"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5" w:type="dxa"/>
            <w:gridSpan w:val="2"/>
            <w:tcBorders>
              <w:top w:val="nil"/>
              <w:left w:val="nil"/>
              <w:bottom w:val="nil"/>
              <w:right w:val="nil"/>
            </w:tcBorders>
            <w:shd w:val="clear" w:color="auto" w:fill="FAFAFA"/>
          </w:tcPr>
          <w:p w14:paraId="71031E7D" w14:textId="0DB74D96"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r>
      <w:tr w:rsidR="005F1906" w:rsidRPr="009B0BA7" w14:paraId="4EF0491A" w14:textId="77777777" w:rsidTr="00FA646A">
        <w:tc>
          <w:tcPr>
            <w:tcW w:w="2664" w:type="dxa"/>
            <w:tcBorders>
              <w:top w:val="nil"/>
              <w:left w:val="nil"/>
              <w:bottom w:val="nil"/>
              <w:right w:val="nil"/>
            </w:tcBorders>
            <w:vAlign w:val="bottom"/>
          </w:tcPr>
          <w:p w14:paraId="7DC77C66" w14:textId="55B6F1DD" w:rsidR="005F1906" w:rsidRPr="009B0BA7" w:rsidRDefault="005F1906" w:rsidP="005F1906">
            <w:pPr>
              <w:ind w:left="-101"/>
              <w:rPr>
                <w:rFonts w:ascii="Arial" w:eastAsia="Arial Unicode MS" w:hAnsi="Arial" w:cs="Arial"/>
                <w:sz w:val="16"/>
                <w:szCs w:val="16"/>
              </w:rPr>
            </w:pPr>
            <w:r w:rsidRPr="009B0BA7">
              <w:rPr>
                <w:rFonts w:ascii="Arial" w:hAnsi="Arial" w:cs="Arial"/>
                <w:sz w:val="16"/>
                <w:szCs w:val="16"/>
              </w:rPr>
              <w:t>Write - off, net</w:t>
            </w:r>
          </w:p>
        </w:tc>
        <w:tc>
          <w:tcPr>
            <w:tcW w:w="1134" w:type="dxa"/>
            <w:tcBorders>
              <w:top w:val="nil"/>
              <w:left w:val="nil"/>
              <w:bottom w:val="nil"/>
              <w:right w:val="nil"/>
            </w:tcBorders>
            <w:shd w:val="clear" w:color="auto" w:fill="FAFAFA"/>
          </w:tcPr>
          <w:p w14:paraId="68FC5A5A" w14:textId="3DDE6D93"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(690,312)</w:t>
            </w:r>
          </w:p>
        </w:tc>
        <w:tc>
          <w:tcPr>
            <w:tcW w:w="1134" w:type="dxa"/>
            <w:tcBorders>
              <w:top w:val="nil"/>
              <w:left w:val="nil"/>
              <w:bottom w:val="nil"/>
              <w:right w:val="nil"/>
            </w:tcBorders>
            <w:shd w:val="clear" w:color="auto" w:fill="FAFAFA"/>
          </w:tcPr>
          <w:p w14:paraId="34230DEE" w14:textId="3ECC0AA6"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gridSpan w:val="2"/>
            <w:tcBorders>
              <w:top w:val="nil"/>
              <w:left w:val="nil"/>
              <w:bottom w:val="nil"/>
              <w:right w:val="nil"/>
            </w:tcBorders>
            <w:shd w:val="clear" w:color="auto" w:fill="FAFAFA"/>
          </w:tcPr>
          <w:p w14:paraId="3FDA3821" w14:textId="76CB2233"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tcBorders>
              <w:top w:val="nil"/>
              <w:left w:val="nil"/>
              <w:bottom w:val="nil"/>
              <w:right w:val="nil"/>
            </w:tcBorders>
            <w:shd w:val="clear" w:color="auto" w:fill="FAFAFA"/>
          </w:tcPr>
          <w:p w14:paraId="31A82D92" w14:textId="1C9B2910"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(690,312)</w:t>
            </w:r>
          </w:p>
        </w:tc>
        <w:tc>
          <w:tcPr>
            <w:tcW w:w="1134" w:type="dxa"/>
            <w:tcBorders>
              <w:top w:val="nil"/>
              <w:left w:val="nil"/>
              <w:bottom w:val="nil"/>
              <w:right w:val="nil"/>
            </w:tcBorders>
            <w:shd w:val="clear" w:color="auto" w:fill="FAFAFA"/>
          </w:tcPr>
          <w:p w14:paraId="1BE8FCE1" w14:textId="4AF7254D"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5" w:type="dxa"/>
            <w:gridSpan w:val="2"/>
            <w:tcBorders>
              <w:top w:val="nil"/>
              <w:left w:val="nil"/>
              <w:bottom w:val="nil"/>
              <w:right w:val="nil"/>
            </w:tcBorders>
            <w:shd w:val="clear" w:color="auto" w:fill="FAFAFA"/>
          </w:tcPr>
          <w:p w14:paraId="5439F81D" w14:textId="7D7BF3B9"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r>
      <w:tr w:rsidR="005F1906" w:rsidRPr="009B0BA7" w14:paraId="334E43A0" w14:textId="77777777" w:rsidTr="00FA646A">
        <w:tc>
          <w:tcPr>
            <w:tcW w:w="2664" w:type="dxa"/>
            <w:tcBorders>
              <w:top w:val="nil"/>
              <w:left w:val="nil"/>
              <w:bottom w:val="nil"/>
              <w:right w:val="nil"/>
            </w:tcBorders>
            <w:vAlign w:val="bottom"/>
          </w:tcPr>
          <w:p w14:paraId="79D4BE3A" w14:textId="3AD63619" w:rsidR="005F1906" w:rsidRPr="009B0BA7" w:rsidRDefault="005F1906" w:rsidP="005F1906">
            <w:pPr>
              <w:ind w:left="-101"/>
              <w:rPr>
                <w:rFonts w:ascii="Arial" w:hAnsi="Arial" w:cs="Arial"/>
                <w:sz w:val="16"/>
                <w:szCs w:val="16"/>
              </w:rPr>
            </w:pPr>
            <w:r w:rsidRPr="009B0BA7">
              <w:rPr>
                <w:rFonts w:ascii="Arial" w:hAnsi="Arial" w:cs="Arial"/>
                <w:sz w:val="16"/>
                <w:szCs w:val="16"/>
              </w:rPr>
              <w:t>Impairment loss</w:t>
            </w:r>
          </w:p>
        </w:tc>
        <w:tc>
          <w:tcPr>
            <w:tcW w:w="1134" w:type="dxa"/>
            <w:tcBorders>
              <w:top w:val="nil"/>
              <w:left w:val="nil"/>
              <w:bottom w:val="nil"/>
              <w:right w:val="nil"/>
            </w:tcBorders>
            <w:shd w:val="clear" w:color="auto" w:fill="FAFAFA"/>
          </w:tcPr>
          <w:p w14:paraId="7192A6DC" w14:textId="0B5258BF"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(1,725,761)</w:t>
            </w:r>
          </w:p>
        </w:tc>
        <w:tc>
          <w:tcPr>
            <w:tcW w:w="1134" w:type="dxa"/>
            <w:tcBorders>
              <w:top w:val="nil"/>
              <w:left w:val="nil"/>
              <w:bottom w:val="nil"/>
              <w:right w:val="nil"/>
            </w:tcBorders>
            <w:shd w:val="clear" w:color="auto" w:fill="FAFAFA"/>
          </w:tcPr>
          <w:p w14:paraId="2218466D" w14:textId="750C8EA6"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gridSpan w:val="2"/>
            <w:tcBorders>
              <w:top w:val="nil"/>
              <w:left w:val="nil"/>
              <w:bottom w:val="nil"/>
              <w:right w:val="nil"/>
            </w:tcBorders>
            <w:shd w:val="clear" w:color="auto" w:fill="FAFAFA"/>
          </w:tcPr>
          <w:p w14:paraId="18528ADB" w14:textId="32E5C138"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4" w:type="dxa"/>
            <w:tcBorders>
              <w:top w:val="nil"/>
              <w:left w:val="nil"/>
              <w:bottom w:val="nil"/>
              <w:right w:val="nil"/>
            </w:tcBorders>
            <w:shd w:val="clear" w:color="auto" w:fill="FAFAFA"/>
          </w:tcPr>
          <w:p w14:paraId="31A5C36F" w14:textId="2BDB8307"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(1,725,761)</w:t>
            </w:r>
          </w:p>
        </w:tc>
        <w:tc>
          <w:tcPr>
            <w:tcW w:w="1134" w:type="dxa"/>
            <w:tcBorders>
              <w:top w:val="nil"/>
              <w:left w:val="nil"/>
              <w:bottom w:val="nil"/>
              <w:right w:val="nil"/>
            </w:tcBorders>
            <w:shd w:val="clear" w:color="auto" w:fill="FAFAFA"/>
          </w:tcPr>
          <w:p w14:paraId="3F4744ED" w14:textId="377A5705"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c>
          <w:tcPr>
            <w:tcW w:w="1135" w:type="dxa"/>
            <w:gridSpan w:val="2"/>
            <w:tcBorders>
              <w:top w:val="nil"/>
              <w:left w:val="nil"/>
              <w:bottom w:val="nil"/>
              <w:right w:val="nil"/>
            </w:tcBorders>
            <w:shd w:val="clear" w:color="auto" w:fill="FAFAFA"/>
          </w:tcPr>
          <w:p w14:paraId="2C2C1C81" w14:textId="3EFBD85C" w:rsidR="005F1906" w:rsidRPr="009B0BA7" w:rsidRDefault="005F1906" w:rsidP="005F1906">
            <w:pPr>
              <w:ind w:left="-40" w:right="-72"/>
              <w:jc w:val="right"/>
              <w:rPr>
                <w:rFonts w:ascii="Arial" w:hAnsi="Arial" w:cs="Arial"/>
                <w:sz w:val="16"/>
                <w:szCs w:val="16"/>
              </w:rPr>
            </w:pPr>
            <w:r w:rsidRPr="009B0BA7">
              <w:rPr>
                <w:rFonts w:ascii="Arial" w:hAnsi="Arial" w:cs="Arial"/>
                <w:sz w:val="16"/>
                <w:szCs w:val="16"/>
              </w:rPr>
              <w:t>-</w:t>
            </w:r>
          </w:p>
        </w:tc>
      </w:tr>
      <w:tr w:rsidR="005F1906" w:rsidRPr="009B0BA7" w14:paraId="0135ECAC" w14:textId="77777777" w:rsidTr="00FA646A">
        <w:tc>
          <w:tcPr>
            <w:tcW w:w="2664" w:type="dxa"/>
            <w:tcBorders>
              <w:top w:val="nil"/>
              <w:left w:val="nil"/>
              <w:bottom w:val="nil"/>
              <w:right w:val="nil"/>
            </w:tcBorders>
            <w:vAlign w:val="bottom"/>
          </w:tcPr>
          <w:p w14:paraId="7781AE7B" w14:textId="77777777" w:rsidR="005F1906" w:rsidRPr="009B0BA7" w:rsidRDefault="005F1906" w:rsidP="005F1906">
            <w:pPr>
              <w:ind w:left="-101"/>
              <w:rPr>
                <w:rFonts w:ascii="Arial" w:eastAsia="Arial Unicode MS" w:hAnsi="Arial" w:cs="Arial"/>
                <w:sz w:val="16"/>
                <w:szCs w:val="16"/>
              </w:rPr>
            </w:pPr>
            <w:r w:rsidRPr="009B0BA7">
              <w:rPr>
                <w:rFonts w:ascii="Arial" w:eastAsia="Arial Unicode MS" w:hAnsi="Arial" w:cs="Arial"/>
                <w:sz w:val="16"/>
                <w:szCs w:val="16"/>
              </w:rPr>
              <w:t>Adjustments</w:t>
            </w:r>
          </w:p>
        </w:tc>
        <w:tc>
          <w:tcPr>
            <w:tcW w:w="1134" w:type="dxa"/>
            <w:tcBorders>
              <w:top w:val="nil"/>
              <w:left w:val="nil"/>
              <w:bottom w:val="nil"/>
              <w:right w:val="nil"/>
            </w:tcBorders>
            <w:shd w:val="clear" w:color="auto" w:fill="FAFAFA"/>
          </w:tcPr>
          <w:p w14:paraId="7175B954" w14:textId="6EB552D7" w:rsidR="005F1906" w:rsidRPr="009B0BA7" w:rsidRDefault="005F1906" w:rsidP="005F1906">
            <w:pPr>
              <w:ind w:left="-40" w:right="-72"/>
              <w:jc w:val="right"/>
              <w:rPr>
                <w:rFonts w:ascii="Arial" w:hAnsi="Arial" w:cs="Arial"/>
                <w:sz w:val="16"/>
                <w:szCs w:val="16"/>
                <w:cs/>
              </w:rPr>
            </w:pPr>
            <w:r w:rsidRPr="009B0BA7">
              <w:rPr>
                <w:rFonts w:ascii="Arial" w:hAnsi="Arial" w:cs="Arial"/>
                <w:sz w:val="16"/>
                <w:szCs w:val="16"/>
              </w:rPr>
              <w:t>-</w:t>
            </w:r>
          </w:p>
        </w:tc>
        <w:tc>
          <w:tcPr>
            <w:tcW w:w="1134" w:type="dxa"/>
            <w:tcBorders>
              <w:top w:val="nil"/>
              <w:left w:val="nil"/>
              <w:bottom w:val="nil"/>
              <w:right w:val="nil"/>
            </w:tcBorders>
            <w:shd w:val="clear" w:color="auto" w:fill="FAFAFA"/>
          </w:tcPr>
          <w:p w14:paraId="5025A590" w14:textId="292A9D89" w:rsidR="005F1906" w:rsidRPr="009B0BA7" w:rsidRDefault="005F1906" w:rsidP="005F1906">
            <w:pPr>
              <w:ind w:left="-40" w:right="-72"/>
              <w:jc w:val="right"/>
              <w:rPr>
                <w:rFonts w:ascii="Arial" w:hAnsi="Arial" w:cs="Arial"/>
                <w:sz w:val="16"/>
                <w:szCs w:val="16"/>
                <w:cs/>
              </w:rPr>
            </w:pPr>
            <w:r w:rsidRPr="009B0BA7">
              <w:rPr>
                <w:rFonts w:ascii="Arial" w:hAnsi="Arial" w:cs="Arial"/>
                <w:sz w:val="16"/>
                <w:szCs w:val="16"/>
              </w:rPr>
              <w:t>(143,206)</w:t>
            </w:r>
          </w:p>
        </w:tc>
        <w:tc>
          <w:tcPr>
            <w:tcW w:w="1134" w:type="dxa"/>
            <w:gridSpan w:val="2"/>
            <w:tcBorders>
              <w:top w:val="nil"/>
              <w:left w:val="nil"/>
              <w:bottom w:val="nil"/>
              <w:right w:val="nil"/>
            </w:tcBorders>
            <w:shd w:val="clear" w:color="auto" w:fill="FAFAFA"/>
          </w:tcPr>
          <w:p w14:paraId="1DF5F6E8" w14:textId="50CA50BD" w:rsidR="005F1906" w:rsidRPr="009B0BA7" w:rsidRDefault="005F1906" w:rsidP="005F1906">
            <w:pPr>
              <w:ind w:left="-40" w:right="-72"/>
              <w:jc w:val="right"/>
              <w:rPr>
                <w:rFonts w:ascii="Arial" w:hAnsi="Arial" w:cs="Arial"/>
                <w:sz w:val="16"/>
                <w:szCs w:val="16"/>
                <w:cs/>
              </w:rPr>
            </w:pPr>
            <w:r w:rsidRPr="009B0BA7">
              <w:rPr>
                <w:rFonts w:ascii="Arial" w:hAnsi="Arial" w:cs="Arial"/>
                <w:sz w:val="16"/>
                <w:szCs w:val="16"/>
              </w:rPr>
              <w:t>-</w:t>
            </w:r>
          </w:p>
        </w:tc>
        <w:tc>
          <w:tcPr>
            <w:tcW w:w="1134" w:type="dxa"/>
            <w:tcBorders>
              <w:top w:val="nil"/>
              <w:left w:val="nil"/>
              <w:bottom w:val="nil"/>
              <w:right w:val="nil"/>
            </w:tcBorders>
            <w:shd w:val="clear" w:color="auto" w:fill="FAFAFA"/>
          </w:tcPr>
          <w:p w14:paraId="3BC76971" w14:textId="1268E1F5" w:rsidR="005F1906" w:rsidRPr="009B0BA7" w:rsidRDefault="005F1906" w:rsidP="005F1906">
            <w:pPr>
              <w:ind w:left="-40" w:right="-72"/>
              <w:jc w:val="right"/>
              <w:rPr>
                <w:rFonts w:ascii="Arial" w:hAnsi="Arial" w:cs="Arial"/>
                <w:sz w:val="16"/>
                <w:szCs w:val="16"/>
                <w:cs/>
              </w:rPr>
            </w:pPr>
            <w:r w:rsidRPr="009B0BA7">
              <w:rPr>
                <w:rFonts w:ascii="Arial" w:hAnsi="Arial" w:cs="Arial"/>
                <w:sz w:val="16"/>
                <w:szCs w:val="16"/>
              </w:rPr>
              <w:t>-</w:t>
            </w:r>
          </w:p>
        </w:tc>
        <w:tc>
          <w:tcPr>
            <w:tcW w:w="1134" w:type="dxa"/>
            <w:tcBorders>
              <w:top w:val="nil"/>
              <w:left w:val="nil"/>
              <w:bottom w:val="nil"/>
              <w:right w:val="nil"/>
            </w:tcBorders>
            <w:shd w:val="clear" w:color="auto" w:fill="FAFAFA"/>
          </w:tcPr>
          <w:p w14:paraId="64CB4A60" w14:textId="162A09FE" w:rsidR="005F1906" w:rsidRPr="009B0BA7" w:rsidRDefault="005F1906" w:rsidP="005F1906">
            <w:pPr>
              <w:ind w:left="-40" w:right="-72"/>
              <w:jc w:val="right"/>
              <w:rPr>
                <w:rFonts w:ascii="Arial" w:hAnsi="Arial" w:cs="Arial"/>
                <w:sz w:val="16"/>
                <w:szCs w:val="16"/>
                <w:cs/>
              </w:rPr>
            </w:pPr>
            <w:r w:rsidRPr="009B0BA7">
              <w:rPr>
                <w:rFonts w:ascii="Arial" w:hAnsi="Arial" w:cs="Arial"/>
                <w:sz w:val="16"/>
                <w:szCs w:val="16"/>
              </w:rPr>
              <w:t>(143,206)</w:t>
            </w:r>
          </w:p>
        </w:tc>
        <w:tc>
          <w:tcPr>
            <w:tcW w:w="1135" w:type="dxa"/>
            <w:gridSpan w:val="2"/>
            <w:tcBorders>
              <w:top w:val="nil"/>
              <w:left w:val="nil"/>
              <w:bottom w:val="nil"/>
              <w:right w:val="nil"/>
            </w:tcBorders>
            <w:shd w:val="clear" w:color="auto" w:fill="FAFAFA"/>
          </w:tcPr>
          <w:p w14:paraId="450F90E1" w14:textId="2DC4ED51" w:rsidR="005F1906" w:rsidRPr="009B0BA7" w:rsidRDefault="005F1906" w:rsidP="005F1906">
            <w:pPr>
              <w:ind w:left="-40" w:right="-72"/>
              <w:jc w:val="right"/>
              <w:rPr>
                <w:rFonts w:ascii="Arial" w:hAnsi="Arial" w:cs="Arial"/>
                <w:sz w:val="16"/>
                <w:szCs w:val="16"/>
                <w:cs/>
              </w:rPr>
            </w:pPr>
            <w:r w:rsidRPr="009B0BA7">
              <w:rPr>
                <w:rFonts w:ascii="Arial" w:hAnsi="Arial" w:cs="Arial"/>
                <w:sz w:val="16"/>
                <w:szCs w:val="16"/>
              </w:rPr>
              <w:t>-</w:t>
            </w:r>
          </w:p>
        </w:tc>
      </w:tr>
      <w:tr w:rsidR="00FC4F63" w:rsidRPr="009B0BA7" w14:paraId="01304FEE" w14:textId="77777777" w:rsidTr="00FA646A">
        <w:tc>
          <w:tcPr>
            <w:tcW w:w="2664" w:type="dxa"/>
            <w:tcBorders>
              <w:top w:val="nil"/>
              <w:left w:val="nil"/>
              <w:bottom w:val="nil"/>
              <w:right w:val="nil"/>
            </w:tcBorders>
            <w:vAlign w:val="bottom"/>
          </w:tcPr>
          <w:p w14:paraId="04688BA8" w14:textId="12A5AED6" w:rsidR="00FC4F63" w:rsidRPr="009B0BA7" w:rsidRDefault="00FC4F63" w:rsidP="00FC4F63">
            <w:pPr>
              <w:ind w:left="-101"/>
              <w:rPr>
                <w:rFonts w:ascii="Arial" w:eastAsia="Arial Unicode MS" w:hAnsi="Arial" w:cs="Arial"/>
                <w:sz w:val="16"/>
                <w:szCs w:val="16"/>
              </w:rPr>
            </w:pPr>
            <w:r w:rsidRPr="009B0BA7">
              <w:rPr>
                <w:rFonts w:ascii="Arial" w:hAnsi="Arial" w:cs="Arial"/>
                <w:sz w:val="16"/>
                <w:szCs w:val="16"/>
              </w:rPr>
              <w:t>Depreciation</w:t>
            </w:r>
            <w:r w:rsidRPr="009B0BA7">
              <w:rPr>
                <w:rFonts w:ascii="Arial" w:hAnsi="Arial" w:cs="Arial"/>
                <w:sz w:val="16"/>
                <w:szCs w:val="16"/>
                <w:cs/>
              </w:rPr>
              <w:t xml:space="preserve"> </w:t>
            </w:r>
            <w:r w:rsidRPr="009B0BA7">
              <w:rPr>
                <w:rFonts w:ascii="Arial" w:hAnsi="Arial" w:cs="Arial"/>
                <w:sz w:val="16"/>
                <w:szCs w:val="16"/>
              </w:rPr>
              <w:t>and</w:t>
            </w:r>
            <w:r w:rsidRPr="009B0BA7">
              <w:rPr>
                <w:rFonts w:ascii="Arial" w:hAnsi="Arial" w:cs="Arial"/>
                <w:sz w:val="16"/>
                <w:szCs w:val="16"/>
                <w:cs/>
              </w:rPr>
              <w:t xml:space="preserve"> </w:t>
            </w:r>
            <w:r w:rsidRPr="009B0BA7">
              <w:rPr>
                <w:rFonts w:ascii="Arial" w:hAnsi="Arial" w:cs="Arial"/>
                <w:sz w:val="16"/>
                <w:szCs w:val="16"/>
              </w:rPr>
              <w:t>amortisation</w:t>
            </w:r>
          </w:p>
        </w:tc>
        <w:tc>
          <w:tcPr>
            <w:tcW w:w="1134" w:type="dxa"/>
            <w:tcBorders>
              <w:top w:val="nil"/>
              <w:left w:val="nil"/>
              <w:bottom w:val="nil"/>
              <w:right w:val="nil"/>
            </w:tcBorders>
            <w:shd w:val="clear" w:color="auto" w:fill="FAFAFA"/>
          </w:tcPr>
          <w:p w14:paraId="39C2614E" w14:textId="7930FA64"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(35,056,649)</w:t>
            </w:r>
          </w:p>
        </w:tc>
        <w:tc>
          <w:tcPr>
            <w:tcW w:w="1134" w:type="dxa"/>
            <w:tcBorders>
              <w:top w:val="nil"/>
              <w:left w:val="nil"/>
              <w:bottom w:val="nil"/>
              <w:right w:val="nil"/>
            </w:tcBorders>
            <w:shd w:val="clear" w:color="auto" w:fill="FAFAFA"/>
          </w:tcPr>
          <w:p w14:paraId="711BCCCB" w14:textId="6702C670"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(810,140)</w:t>
            </w:r>
          </w:p>
        </w:tc>
        <w:tc>
          <w:tcPr>
            <w:tcW w:w="1134" w:type="dxa"/>
            <w:gridSpan w:val="2"/>
            <w:tcBorders>
              <w:top w:val="nil"/>
              <w:left w:val="nil"/>
              <w:bottom w:val="nil"/>
              <w:right w:val="nil"/>
            </w:tcBorders>
            <w:shd w:val="clear" w:color="auto" w:fill="FAFAFA"/>
          </w:tcPr>
          <w:p w14:paraId="528C7152" w14:textId="7083971E"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(1,499,738)</w:t>
            </w:r>
          </w:p>
        </w:tc>
        <w:tc>
          <w:tcPr>
            <w:tcW w:w="1134" w:type="dxa"/>
            <w:tcBorders>
              <w:top w:val="nil"/>
              <w:left w:val="nil"/>
              <w:bottom w:val="nil"/>
              <w:right w:val="nil"/>
            </w:tcBorders>
            <w:shd w:val="clear" w:color="auto" w:fill="FAFAFA"/>
          </w:tcPr>
          <w:p w14:paraId="70E42E14" w14:textId="03495157"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(26,660,371)</w:t>
            </w:r>
          </w:p>
        </w:tc>
        <w:tc>
          <w:tcPr>
            <w:tcW w:w="1134" w:type="dxa"/>
            <w:tcBorders>
              <w:top w:val="nil"/>
              <w:left w:val="nil"/>
              <w:bottom w:val="nil"/>
              <w:right w:val="nil"/>
            </w:tcBorders>
            <w:shd w:val="clear" w:color="auto" w:fill="FAFAFA"/>
          </w:tcPr>
          <w:p w14:paraId="7CC8A68E" w14:textId="2EC21866"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(810,140)</w:t>
            </w:r>
          </w:p>
        </w:tc>
        <w:tc>
          <w:tcPr>
            <w:tcW w:w="1135" w:type="dxa"/>
            <w:gridSpan w:val="2"/>
            <w:tcBorders>
              <w:top w:val="nil"/>
              <w:left w:val="nil"/>
              <w:bottom w:val="nil"/>
              <w:right w:val="nil"/>
            </w:tcBorders>
            <w:shd w:val="clear" w:color="auto" w:fill="FAFAFA"/>
          </w:tcPr>
          <w:p w14:paraId="38AA8801" w14:textId="672ED7D2"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(1,347,185)</w:t>
            </w:r>
          </w:p>
        </w:tc>
      </w:tr>
      <w:tr w:rsidR="00FC4F63" w:rsidRPr="009B0BA7" w14:paraId="18F48632" w14:textId="77777777" w:rsidTr="00773630">
        <w:tc>
          <w:tcPr>
            <w:tcW w:w="2664" w:type="dxa"/>
            <w:tcBorders>
              <w:top w:val="nil"/>
              <w:left w:val="nil"/>
              <w:bottom w:val="nil"/>
              <w:right w:val="nil"/>
            </w:tcBorders>
            <w:vAlign w:val="bottom"/>
          </w:tcPr>
          <w:p w14:paraId="7E49C349" w14:textId="77777777" w:rsidR="00FC4F63" w:rsidRPr="009B0BA7" w:rsidRDefault="00FC4F63" w:rsidP="00FC4F63">
            <w:pPr>
              <w:ind w:left="-101"/>
              <w:rPr>
                <w:rFonts w:ascii="Arial" w:eastAsia="Arial Unicode MS" w:hAnsi="Arial" w:cs="Arial"/>
                <w:sz w:val="8"/>
                <w:szCs w:val="8"/>
              </w:rPr>
            </w:pPr>
          </w:p>
        </w:tc>
        <w:tc>
          <w:tcPr>
            <w:tcW w:w="1134" w:type="dxa"/>
            <w:tcBorders>
              <w:top w:val="single" w:sz="4" w:space="0" w:color="auto"/>
              <w:left w:val="nil"/>
              <w:bottom w:val="nil"/>
              <w:right w:val="nil"/>
            </w:tcBorders>
            <w:shd w:val="clear" w:color="auto" w:fill="FAFAFA"/>
            <w:vAlign w:val="bottom"/>
          </w:tcPr>
          <w:p w14:paraId="641D8735" w14:textId="77777777" w:rsidR="00FC4F63" w:rsidRPr="009B0BA7" w:rsidRDefault="00FC4F63" w:rsidP="00FC4F63">
            <w:pPr>
              <w:ind w:left="-40" w:right="-72"/>
              <w:jc w:val="right"/>
              <w:rPr>
                <w:rFonts w:ascii="Arial" w:hAnsi="Arial" w:cs="Arial"/>
                <w:sz w:val="8"/>
                <w:szCs w:val="8"/>
                <w:cs/>
              </w:rPr>
            </w:pPr>
          </w:p>
        </w:tc>
        <w:tc>
          <w:tcPr>
            <w:tcW w:w="1134" w:type="dxa"/>
            <w:tcBorders>
              <w:top w:val="single" w:sz="4" w:space="0" w:color="auto"/>
              <w:left w:val="nil"/>
              <w:bottom w:val="nil"/>
              <w:right w:val="nil"/>
            </w:tcBorders>
            <w:shd w:val="clear" w:color="auto" w:fill="FAFAFA"/>
            <w:vAlign w:val="bottom"/>
          </w:tcPr>
          <w:p w14:paraId="48447A50" w14:textId="5EAE69CB" w:rsidR="00FC4F63" w:rsidRPr="009B0BA7" w:rsidRDefault="00FC4F63" w:rsidP="00FC4F63">
            <w:pPr>
              <w:ind w:left="-40" w:right="-72"/>
              <w:jc w:val="right"/>
              <w:rPr>
                <w:rFonts w:ascii="Arial" w:hAnsi="Arial" w:cs="Arial"/>
                <w:sz w:val="8"/>
                <w:szCs w:val="8"/>
                <w:cs/>
              </w:rPr>
            </w:pPr>
          </w:p>
        </w:tc>
        <w:tc>
          <w:tcPr>
            <w:tcW w:w="1134" w:type="dxa"/>
            <w:gridSpan w:val="2"/>
            <w:tcBorders>
              <w:top w:val="single" w:sz="4" w:space="0" w:color="auto"/>
              <w:left w:val="nil"/>
              <w:bottom w:val="nil"/>
              <w:right w:val="nil"/>
            </w:tcBorders>
            <w:shd w:val="clear" w:color="auto" w:fill="FAFAFA"/>
            <w:vAlign w:val="bottom"/>
          </w:tcPr>
          <w:p w14:paraId="38080207" w14:textId="3CC76397" w:rsidR="00FC4F63" w:rsidRPr="009B0BA7" w:rsidRDefault="00FC4F63" w:rsidP="00FC4F63">
            <w:pPr>
              <w:ind w:left="-40" w:right="-72"/>
              <w:jc w:val="right"/>
              <w:rPr>
                <w:rFonts w:ascii="Arial" w:hAnsi="Arial" w:cs="Arial"/>
                <w:sz w:val="8"/>
                <w:szCs w:val="8"/>
                <w:cs/>
              </w:rPr>
            </w:pPr>
          </w:p>
        </w:tc>
        <w:tc>
          <w:tcPr>
            <w:tcW w:w="1134" w:type="dxa"/>
            <w:tcBorders>
              <w:top w:val="single" w:sz="4" w:space="0" w:color="auto"/>
              <w:left w:val="nil"/>
              <w:bottom w:val="nil"/>
              <w:right w:val="nil"/>
            </w:tcBorders>
            <w:shd w:val="clear" w:color="auto" w:fill="FAFAFA"/>
            <w:vAlign w:val="bottom"/>
          </w:tcPr>
          <w:p w14:paraId="5ED945A9" w14:textId="56EF5E78" w:rsidR="00FC4F63" w:rsidRPr="009B0BA7" w:rsidRDefault="00FC4F63" w:rsidP="00FC4F63">
            <w:pPr>
              <w:ind w:left="-40" w:right="-72"/>
              <w:jc w:val="right"/>
              <w:rPr>
                <w:rFonts w:ascii="Arial" w:hAnsi="Arial" w:cs="Arial"/>
                <w:sz w:val="8"/>
                <w:szCs w:val="8"/>
                <w:cs/>
              </w:rPr>
            </w:pPr>
          </w:p>
        </w:tc>
        <w:tc>
          <w:tcPr>
            <w:tcW w:w="1134" w:type="dxa"/>
            <w:tcBorders>
              <w:top w:val="single" w:sz="4" w:space="0" w:color="auto"/>
              <w:left w:val="nil"/>
              <w:bottom w:val="nil"/>
              <w:right w:val="nil"/>
            </w:tcBorders>
            <w:shd w:val="clear" w:color="auto" w:fill="FAFAFA"/>
            <w:vAlign w:val="bottom"/>
          </w:tcPr>
          <w:p w14:paraId="058D2405" w14:textId="77777777" w:rsidR="00FC4F63" w:rsidRPr="009B0BA7" w:rsidRDefault="00FC4F63" w:rsidP="00FC4F63">
            <w:pPr>
              <w:ind w:left="-40" w:right="-72"/>
              <w:jc w:val="right"/>
              <w:rPr>
                <w:rFonts w:ascii="Arial" w:hAnsi="Arial" w:cs="Arial"/>
                <w:sz w:val="8"/>
                <w:szCs w:val="8"/>
                <w:cs/>
              </w:rPr>
            </w:pPr>
          </w:p>
        </w:tc>
        <w:tc>
          <w:tcPr>
            <w:tcW w:w="1135" w:type="dxa"/>
            <w:gridSpan w:val="2"/>
            <w:tcBorders>
              <w:top w:val="single" w:sz="4" w:space="0" w:color="auto"/>
              <w:left w:val="nil"/>
              <w:bottom w:val="nil"/>
              <w:right w:val="nil"/>
            </w:tcBorders>
            <w:shd w:val="clear" w:color="auto" w:fill="FAFAFA"/>
            <w:vAlign w:val="bottom"/>
          </w:tcPr>
          <w:p w14:paraId="6ED5BE5A" w14:textId="186F6BF4" w:rsidR="00FC4F63" w:rsidRPr="009B0BA7" w:rsidRDefault="00FC4F63" w:rsidP="00FC4F63">
            <w:pPr>
              <w:ind w:left="-40" w:right="-72"/>
              <w:jc w:val="right"/>
              <w:rPr>
                <w:rFonts w:ascii="Arial" w:hAnsi="Arial" w:cs="Arial"/>
                <w:sz w:val="8"/>
                <w:szCs w:val="8"/>
                <w:cs/>
              </w:rPr>
            </w:pPr>
          </w:p>
        </w:tc>
      </w:tr>
      <w:tr w:rsidR="00FC4F63" w:rsidRPr="009B0BA7" w14:paraId="042DAD0F" w14:textId="77777777" w:rsidTr="00FA646A">
        <w:tc>
          <w:tcPr>
            <w:tcW w:w="2664" w:type="dxa"/>
            <w:tcBorders>
              <w:top w:val="nil"/>
              <w:left w:val="nil"/>
              <w:bottom w:val="nil"/>
              <w:right w:val="nil"/>
            </w:tcBorders>
            <w:vAlign w:val="bottom"/>
          </w:tcPr>
          <w:p w14:paraId="77CCFD9C" w14:textId="50BC9DC9" w:rsidR="00FC4F63" w:rsidRPr="009B0BA7" w:rsidRDefault="00FC4F63" w:rsidP="00FC4F63">
            <w:pPr>
              <w:ind w:left="-101"/>
              <w:rPr>
                <w:rFonts w:ascii="Arial" w:eastAsia="Arial Unicode MS" w:hAnsi="Arial" w:cs="Arial"/>
                <w:sz w:val="16"/>
                <w:szCs w:val="16"/>
              </w:rPr>
            </w:pPr>
            <w:r w:rsidRPr="009B0BA7">
              <w:rPr>
                <w:rFonts w:ascii="Arial" w:eastAsia="Arial Unicode MS" w:hAnsi="Arial" w:cs="Arial"/>
                <w:sz w:val="16"/>
                <w:szCs w:val="16"/>
              </w:rPr>
              <w:t>Closing net book value</w:t>
            </w:r>
          </w:p>
        </w:tc>
        <w:tc>
          <w:tcPr>
            <w:tcW w:w="1134" w:type="dxa"/>
            <w:tcBorders>
              <w:top w:val="nil"/>
              <w:left w:val="nil"/>
              <w:bottom w:val="single" w:sz="4" w:space="0" w:color="auto"/>
              <w:right w:val="nil"/>
            </w:tcBorders>
            <w:shd w:val="clear" w:color="auto" w:fill="FAFAFA"/>
          </w:tcPr>
          <w:p w14:paraId="2999FCE2" w14:textId="22559F96"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985,761,853</w:t>
            </w:r>
          </w:p>
        </w:tc>
        <w:tc>
          <w:tcPr>
            <w:tcW w:w="1134" w:type="dxa"/>
            <w:tcBorders>
              <w:top w:val="nil"/>
              <w:left w:val="nil"/>
              <w:bottom w:val="single" w:sz="4" w:space="0" w:color="auto"/>
              <w:right w:val="nil"/>
            </w:tcBorders>
            <w:shd w:val="clear" w:color="auto" w:fill="FAFAFA"/>
          </w:tcPr>
          <w:p w14:paraId="72F1CD0E" w14:textId="7D833D68"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10,617,877</w:t>
            </w:r>
          </w:p>
        </w:tc>
        <w:tc>
          <w:tcPr>
            <w:tcW w:w="1134" w:type="dxa"/>
            <w:gridSpan w:val="2"/>
            <w:tcBorders>
              <w:top w:val="nil"/>
              <w:left w:val="nil"/>
              <w:bottom w:val="single" w:sz="4" w:space="0" w:color="auto"/>
              <w:right w:val="nil"/>
            </w:tcBorders>
            <w:shd w:val="clear" w:color="auto" w:fill="FAFAFA"/>
          </w:tcPr>
          <w:p w14:paraId="63BF5067" w14:textId="262576F4"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25,171,358</w:t>
            </w:r>
          </w:p>
        </w:tc>
        <w:tc>
          <w:tcPr>
            <w:tcW w:w="1134" w:type="dxa"/>
            <w:tcBorders>
              <w:top w:val="nil"/>
              <w:left w:val="nil"/>
              <w:bottom w:val="single" w:sz="4" w:space="0" w:color="auto"/>
              <w:right w:val="nil"/>
            </w:tcBorders>
            <w:shd w:val="clear" w:color="auto" w:fill="FAFAFA"/>
          </w:tcPr>
          <w:p w14:paraId="7F66873D" w14:textId="74232D36"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662,789,779</w:t>
            </w:r>
          </w:p>
        </w:tc>
        <w:tc>
          <w:tcPr>
            <w:tcW w:w="1134" w:type="dxa"/>
            <w:tcBorders>
              <w:top w:val="nil"/>
              <w:left w:val="nil"/>
              <w:bottom w:val="single" w:sz="4" w:space="0" w:color="auto"/>
              <w:right w:val="nil"/>
            </w:tcBorders>
            <w:shd w:val="clear" w:color="auto" w:fill="FAFAFA"/>
          </w:tcPr>
          <w:p w14:paraId="59413C1E" w14:textId="4BCF7437"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10,617,877</w:t>
            </w:r>
          </w:p>
        </w:tc>
        <w:tc>
          <w:tcPr>
            <w:tcW w:w="1135" w:type="dxa"/>
            <w:gridSpan w:val="2"/>
            <w:tcBorders>
              <w:top w:val="nil"/>
              <w:left w:val="nil"/>
              <w:bottom w:val="single" w:sz="4" w:space="0" w:color="auto"/>
              <w:right w:val="nil"/>
            </w:tcBorders>
            <w:shd w:val="clear" w:color="auto" w:fill="FAFAFA"/>
          </w:tcPr>
          <w:p w14:paraId="0E2A3486" w14:textId="4C97E68A" w:rsidR="00FC4F63" w:rsidRPr="009B0BA7" w:rsidRDefault="00FC4F63" w:rsidP="00FC4F63">
            <w:pPr>
              <w:ind w:left="-40" w:right="-72"/>
              <w:jc w:val="right"/>
              <w:rPr>
                <w:rFonts w:ascii="Arial" w:hAnsi="Arial" w:cs="Arial"/>
                <w:sz w:val="16"/>
                <w:szCs w:val="16"/>
              </w:rPr>
            </w:pPr>
            <w:r w:rsidRPr="009B0BA7">
              <w:rPr>
                <w:rFonts w:ascii="Arial" w:hAnsi="Arial" w:cs="Arial"/>
                <w:sz w:val="16"/>
                <w:szCs w:val="16"/>
              </w:rPr>
              <w:t>11,168,982</w:t>
            </w:r>
          </w:p>
        </w:tc>
      </w:tr>
    </w:tbl>
    <w:p w14:paraId="767C6AC0" w14:textId="77777777" w:rsidR="00157944" w:rsidRPr="009B0BA7" w:rsidRDefault="00157944" w:rsidP="000A657C">
      <w:pPr>
        <w:rPr>
          <w:rFonts w:ascii="Arial" w:hAnsi="Arial" w:cs="Arial"/>
          <w:sz w:val="18"/>
          <w:szCs w:val="18"/>
        </w:rPr>
      </w:pPr>
    </w:p>
    <w:p w14:paraId="7217C0F4" w14:textId="5805EDB0" w:rsidR="000A657C" w:rsidRPr="009B0BA7" w:rsidRDefault="000A657C" w:rsidP="000A657C">
      <w:pPr>
        <w:rPr>
          <w:rFonts w:ascii="Arial" w:eastAsia="Arial Unicode MS" w:hAnsi="Arial" w:cs="Arial"/>
          <w:color w:val="CF4A02"/>
          <w:sz w:val="20"/>
          <w:szCs w:val="20"/>
        </w:rPr>
      </w:pPr>
      <w:r w:rsidRPr="009B0BA7">
        <w:rPr>
          <w:rFonts w:ascii="Arial" w:eastAsia="Arial Unicode MS" w:hAnsi="Arial" w:cs="Arial"/>
          <w:color w:val="CF4A02"/>
          <w:sz w:val="20"/>
          <w:szCs w:val="20"/>
        </w:rPr>
        <w:t xml:space="preserve">Property, </w:t>
      </w:r>
      <w:proofErr w:type="gramStart"/>
      <w:r w:rsidRPr="009B0BA7">
        <w:rPr>
          <w:rFonts w:ascii="Arial" w:eastAsia="Arial Unicode MS" w:hAnsi="Arial" w:cs="Arial"/>
          <w:color w:val="CF4A02"/>
          <w:sz w:val="20"/>
          <w:szCs w:val="20"/>
        </w:rPr>
        <w:t>plant</w:t>
      </w:r>
      <w:proofErr w:type="gramEnd"/>
      <w:r w:rsidRPr="009B0BA7">
        <w:rPr>
          <w:rFonts w:ascii="Arial" w:eastAsia="Arial Unicode MS" w:hAnsi="Arial" w:cs="Arial"/>
          <w:color w:val="CF4A02"/>
          <w:sz w:val="20"/>
          <w:szCs w:val="20"/>
        </w:rPr>
        <w:t xml:space="preserve"> and equipment</w:t>
      </w:r>
    </w:p>
    <w:p w14:paraId="634460AB" w14:textId="77777777" w:rsidR="00350FE1" w:rsidRPr="009B0BA7" w:rsidRDefault="00350FE1" w:rsidP="000A657C">
      <w:pPr>
        <w:rPr>
          <w:rFonts w:ascii="Arial" w:hAnsi="Arial" w:cs="Arial"/>
          <w:sz w:val="18"/>
          <w:szCs w:val="18"/>
        </w:rPr>
      </w:pPr>
    </w:p>
    <w:p w14:paraId="2E167F00" w14:textId="666A53B1" w:rsidR="000A657C" w:rsidRPr="009B0BA7" w:rsidRDefault="000A657C" w:rsidP="000A657C">
      <w:pPr>
        <w:rPr>
          <w:rFonts w:ascii="Arial" w:hAnsi="Arial" w:cs="Arial"/>
          <w:sz w:val="20"/>
          <w:szCs w:val="20"/>
          <w:lang w:val="en-US"/>
        </w:rPr>
      </w:pPr>
      <w:r w:rsidRPr="009B0BA7">
        <w:rPr>
          <w:rFonts w:ascii="Arial" w:hAnsi="Arial" w:cs="Arial"/>
          <w:sz w:val="20"/>
          <w:szCs w:val="20"/>
          <w:lang w:val="en-US"/>
        </w:rPr>
        <w:t xml:space="preserve">For the consolidated financial information and separate financial information, bank borrowings are secured </w:t>
      </w:r>
      <w:r w:rsidRPr="009B0BA7">
        <w:rPr>
          <w:rFonts w:ascii="Arial" w:hAnsi="Arial" w:cs="Arial"/>
          <w:spacing w:val="-6"/>
          <w:sz w:val="20"/>
          <w:szCs w:val="20"/>
          <w:lang w:val="en-US"/>
        </w:rPr>
        <w:t xml:space="preserve">by property, </w:t>
      </w:r>
      <w:proofErr w:type="gramStart"/>
      <w:r w:rsidRPr="009B0BA7">
        <w:rPr>
          <w:rFonts w:ascii="Arial" w:hAnsi="Arial" w:cs="Arial"/>
          <w:spacing w:val="-6"/>
          <w:sz w:val="20"/>
          <w:szCs w:val="20"/>
          <w:lang w:val="en-US"/>
        </w:rPr>
        <w:t>plant</w:t>
      </w:r>
      <w:proofErr w:type="gramEnd"/>
      <w:r w:rsidRPr="009B0BA7">
        <w:rPr>
          <w:rFonts w:ascii="Arial" w:hAnsi="Arial" w:cs="Arial"/>
          <w:spacing w:val="-6"/>
          <w:sz w:val="20"/>
          <w:szCs w:val="20"/>
          <w:lang w:val="en-US"/>
        </w:rPr>
        <w:t xml:space="preserve"> and equipment to the value of Baht</w:t>
      </w:r>
      <w:r w:rsidRPr="009B0BA7">
        <w:rPr>
          <w:rFonts w:ascii="Arial" w:hAnsi="Arial" w:cs="Arial"/>
          <w:spacing w:val="-6"/>
          <w:sz w:val="20"/>
          <w:szCs w:val="20"/>
        </w:rPr>
        <w:t xml:space="preserve"> </w:t>
      </w:r>
      <w:r w:rsidR="00A55294" w:rsidRPr="009B0BA7">
        <w:rPr>
          <w:rFonts w:ascii="Arial" w:hAnsi="Arial" w:cs="Arial"/>
          <w:spacing w:val="-6"/>
          <w:sz w:val="20"/>
          <w:szCs w:val="20"/>
        </w:rPr>
        <w:t>81</w:t>
      </w:r>
      <w:r w:rsidR="00D74537" w:rsidRPr="009B0BA7">
        <w:rPr>
          <w:rFonts w:ascii="Arial" w:hAnsi="Arial" w:cs="Arial"/>
          <w:spacing w:val="-6"/>
          <w:sz w:val="20"/>
          <w:szCs w:val="20"/>
        </w:rPr>
        <w:t>2</w:t>
      </w:r>
      <w:r w:rsidR="00A55294" w:rsidRPr="009B0BA7">
        <w:rPr>
          <w:rFonts w:ascii="Arial" w:hAnsi="Arial" w:cs="Arial"/>
          <w:spacing w:val="-6"/>
          <w:sz w:val="20"/>
          <w:szCs w:val="20"/>
        </w:rPr>
        <w:t>.</w:t>
      </w:r>
      <w:r w:rsidR="00D74537" w:rsidRPr="009B0BA7">
        <w:rPr>
          <w:rFonts w:ascii="Arial" w:hAnsi="Arial" w:cs="Arial"/>
          <w:spacing w:val="-6"/>
          <w:sz w:val="20"/>
          <w:szCs w:val="20"/>
        </w:rPr>
        <w:t>19</w:t>
      </w:r>
      <w:r w:rsidR="00A55294" w:rsidRPr="009B0BA7">
        <w:rPr>
          <w:rFonts w:ascii="Arial" w:hAnsi="Arial" w:cs="Arial"/>
          <w:spacing w:val="-6"/>
          <w:sz w:val="20"/>
          <w:szCs w:val="20"/>
        </w:rPr>
        <w:t xml:space="preserve"> </w:t>
      </w:r>
      <w:r w:rsidRPr="009B0BA7">
        <w:rPr>
          <w:rFonts w:ascii="Arial" w:hAnsi="Arial" w:cs="Arial"/>
          <w:spacing w:val="-6"/>
          <w:sz w:val="20"/>
          <w:szCs w:val="20"/>
          <w:lang w:val="en-US"/>
        </w:rPr>
        <w:t xml:space="preserve">million and Baht </w:t>
      </w:r>
      <w:r w:rsidR="00A55294" w:rsidRPr="009B0BA7">
        <w:rPr>
          <w:rFonts w:ascii="Arial" w:hAnsi="Arial" w:cs="Arial"/>
          <w:spacing w:val="-6"/>
          <w:sz w:val="20"/>
          <w:szCs w:val="20"/>
          <w:lang w:val="en-US"/>
        </w:rPr>
        <w:t>5</w:t>
      </w:r>
      <w:r w:rsidR="00D74537" w:rsidRPr="009B0BA7">
        <w:rPr>
          <w:rFonts w:ascii="Arial" w:hAnsi="Arial" w:cs="Arial"/>
          <w:spacing w:val="-6"/>
          <w:sz w:val="20"/>
          <w:szCs w:val="20"/>
          <w:lang w:val="en-US"/>
        </w:rPr>
        <w:t>70</w:t>
      </w:r>
      <w:r w:rsidR="00A55294" w:rsidRPr="009B0BA7">
        <w:rPr>
          <w:rFonts w:ascii="Arial" w:hAnsi="Arial" w:cs="Arial"/>
          <w:spacing w:val="-6"/>
          <w:sz w:val="20"/>
          <w:szCs w:val="20"/>
          <w:lang w:val="en-US"/>
        </w:rPr>
        <w:t>.</w:t>
      </w:r>
      <w:r w:rsidR="00D74537" w:rsidRPr="009B0BA7">
        <w:rPr>
          <w:rFonts w:ascii="Arial" w:hAnsi="Arial" w:cs="Arial"/>
          <w:spacing w:val="-6"/>
          <w:sz w:val="20"/>
          <w:szCs w:val="20"/>
          <w:lang w:val="en-US"/>
        </w:rPr>
        <w:t>40</w:t>
      </w:r>
      <w:r w:rsidRPr="009B0BA7">
        <w:rPr>
          <w:rFonts w:ascii="Arial" w:hAnsi="Arial" w:cs="Arial"/>
          <w:spacing w:val="-6"/>
          <w:sz w:val="20"/>
          <w:szCs w:val="20"/>
          <w:lang w:val="en-US"/>
        </w:rPr>
        <w:t xml:space="preserve"> million (</w:t>
      </w:r>
      <w:r w:rsidRPr="009B0BA7">
        <w:rPr>
          <w:rFonts w:ascii="Arial" w:hAnsi="Arial" w:cs="Arial"/>
          <w:spacing w:val="-6"/>
          <w:sz w:val="20"/>
          <w:szCs w:val="20"/>
        </w:rPr>
        <w:t>31 December</w:t>
      </w:r>
      <w:r w:rsidRPr="009B0BA7">
        <w:rPr>
          <w:rFonts w:ascii="Arial" w:hAnsi="Arial" w:cs="Arial"/>
          <w:spacing w:val="-6"/>
          <w:sz w:val="20"/>
          <w:szCs w:val="20"/>
          <w:lang w:val="en-US"/>
        </w:rPr>
        <w:t xml:space="preserve"> </w:t>
      </w:r>
      <w:r w:rsidRPr="009B0BA7">
        <w:rPr>
          <w:rFonts w:ascii="Arial" w:hAnsi="Arial" w:cs="Arial"/>
          <w:spacing w:val="-6"/>
          <w:sz w:val="20"/>
          <w:szCs w:val="20"/>
        </w:rPr>
        <w:t>2020</w:t>
      </w:r>
      <w:r w:rsidRPr="009B0BA7">
        <w:rPr>
          <w:rFonts w:ascii="Arial" w:hAnsi="Arial" w:cs="Arial"/>
          <w:spacing w:val="-6"/>
          <w:sz w:val="20"/>
          <w:szCs w:val="20"/>
          <w:lang w:val="en-US"/>
        </w:rPr>
        <w:t>:</w:t>
      </w:r>
      <w:r w:rsidRPr="009B0BA7">
        <w:rPr>
          <w:rFonts w:ascii="Arial" w:hAnsi="Arial" w:cs="Arial"/>
          <w:sz w:val="20"/>
          <w:szCs w:val="20"/>
          <w:lang w:val="en-US"/>
        </w:rPr>
        <w:t xml:space="preserve"> Baht</w:t>
      </w:r>
      <w:r w:rsidRPr="009B0BA7">
        <w:rPr>
          <w:rFonts w:ascii="Arial" w:hAnsi="Arial" w:cs="Arial"/>
          <w:sz w:val="20"/>
          <w:szCs w:val="20"/>
        </w:rPr>
        <w:t xml:space="preserve"> 855.89 </w:t>
      </w:r>
      <w:r w:rsidRPr="009B0BA7">
        <w:rPr>
          <w:rFonts w:ascii="Arial" w:hAnsi="Arial" w:cs="Arial"/>
          <w:sz w:val="20"/>
          <w:szCs w:val="20"/>
          <w:lang w:val="en-US"/>
        </w:rPr>
        <w:t>million and Baht 605.82 million)</w:t>
      </w:r>
      <w:r w:rsidR="00F6284E" w:rsidRPr="009B0BA7">
        <w:rPr>
          <w:rFonts w:ascii="Arial" w:hAnsi="Arial" w:cs="Arial"/>
          <w:sz w:val="20"/>
          <w:szCs w:val="20"/>
          <w:lang w:val="en-US"/>
        </w:rPr>
        <w:t xml:space="preserve"> respectively</w:t>
      </w:r>
      <w:r w:rsidRPr="009B0BA7">
        <w:rPr>
          <w:rFonts w:ascii="Arial" w:hAnsi="Arial" w:cs="Arial"/>
          <w:sz w:val="20"/>
          <w:szCs w:val="20"/>
          <w:lang w:val="en-US"/>
        </w:rPr>
        <w:t>.</w:t>
      </w:r>
    </w:p>
    <w:p w14:paraId="277F1FCE" w14:textId="27635F58" w:rsidR="003E0F3F" w:rsidRPr="009B0BA7" w:rsidRDefault="003E0F3F" w:rsidP="00973074">
      <w:pPr>
        <w:rPr>
          <w:rFonts w:ascii="Arial" w:hAnsi="Arial" w:cs="Arial"/>
          <w:sz w:val="18"/>
          <w:szCs w:val="18"/>
        </w:rPr>
      </w:pPr>
    </w:p>
    <w:p w14:paraId="4842B6BB" w14:textId="6E219225" w:rsidR="000A657C" w:rsidRPr="009B0BA7" w:rsidRDefault="00F6284E" w:rsidP="007D5EF3">
      <w:pPr>
        <w:tabs>
          <w:tab w:val="left" w:pos="2268"/>
        </w:tabs>
        <w:rPr>
          <w:rFonts w:ascii="Arial" w:eastAsia="Arial Unicode MS" w:hAnsi="Arial" w:cs="Arial"/>
          <w:color w:val="CF4A02"/>
          <w:sz w:val="20"/>
          <w:szCs w:val="20"/>
          <w:lang w:val="en-US"/>
        </w:rPr>
      </w:pPr>
      <w:r w:rsidRPr="009B0BA7">
        <w:rPr>
          <w:rFonts w:ascii="Arial" w:eastAsia="Arial Unicode MS" w:hAnsi="Arial" w:cs="Arial"/>
          <w:color w:val="CF4A02"/>
          <w:sz w:val="20"/>
          <w:szCs w:val="20"/>
        </w:rPr>
        <w:t>Right-of-use</w:t>
      </w:r>
      <w:r w:rsidR="00B1565E" w:rsidRPr="009B0BA7">
        <w:rPr>
          <w:rFonts w:ascii="Arial" w:eastAsia="Arial Unicode MS" w:hAnsi="Arial" w:cs="Arial"/>
          <w:color w:val="CF4A02"/>
          <w:sz w:val="20"/>
          <w:szCs w:val="20"/>
        </w:rPr>
        <w:t xml:space="preserve"> assets</w:t>
      </w:r>
    </w:p>
    <w:p w14:paraId="295CF542" w14:textId="77777777" w:rsidR="00D100F4" w:rsidRPr="009B0BA7" w:rsidRDefault="00D100F4" w:rsidP="001B1BAE">
      <w:pPr>
        <w:rPr>
          <w:rFonts w:ascii="Arial" w:hAnsi="Arial" w:cs="Arial"/>
          <w:sz w:val="18"/>
          <w:szCs w:val="18"/>
        </w:rPr>
      </w:pPr>
    </w:p>
    <w:p w14:paraId="7FAD6677" w14:textId="42AFDFC8" w:rsidR="007D5EF3" w:rsidRPr="009B0BA7" w:rsidRDefault="007D5EF3" w:rsidP="001B1BAE">
      <w:pPr>
        <w:rPr>
          <w:rFonts w:ascii="Arial" w:hAnsi="Arial" w:cs="Arial"/>
          <w:sz w:val="20"/>
          <w:szCs w:val="25"/>
        </w:rPr>
      </w:pPr>
      <w:r w:rsidRPr="009B0BA7">
        <w:rPr>
          <w:rFonts w:ascii="Arial" w:hAnsi="Arial" w:cs="Arial"/>
          <w:sz w:val="20"/>
          <w:szCs w:val="25"/>
          <w:lang w:val="en-US"/>
        </w:rPr>
        <w:t xml:space="preserve">Significant movement of Right-of-use assets during the period </w:t>
      </w:r>
      <w:r w:rsidR="00AC3362" w:rsidRPr="009B0BA7">
        <w:rPr>
          <w:rFonts w:ascii="Arial" w:hAnsi="Arial" w:cs="Arial"/>
          <w:sz w:val="20"/>
          <w:szCs w:val="25"/>
          <w:lang w:val="en-US"/>
        </w:rPr>
        <w:t xml:space="preserve">is </w:t>
      </w:r>
      <w:r w:rsidR="00AC3362" w:rsidRPr="009B0BA7">
        <w:rPr>
          <w:rFonts w:ascii="Arial" w:hAnsi="Arial" w:cs="Arial"/>
          <w:sz w:val="20"/>
          <w:szCs w:val="25"/>
        </w:rPr>
        <w:t xml:space="preserve">as </w:t>
      </w:r>
      <w:proofErr w:type="gramStart"/>
      <w:r w:rsidR="00AC3362" w:rsidRPr="009B0BA7">
        <w:rPr>
          <w:rFonts w:ascii="Arial" w:hAnsi="Arial" w:cs="Arial"/>
          <w:sz w:val="20"/>
          <w:szCs w:val="25"/>
        </w:rPr>
        <w:t>follow;</w:t>
      </w:r>
      <w:proofErr w:type="gramEnd"/>
    </w:p>
    <w:p w14:paraId="63990B24" w14:textId="77777777" w:rsidR="007D5EF3" w:rsidRPr="009B0BA7" w:rsidRDefault="007D5EF3" w:rsidP="001B1BAE">
      <w:pPr>
        <w:rPr>
          <w:rFonts w:ascii="Arial" w:hAnsi="Arial" w:cs="Arial"/>
          <w:sz w:val="18"/>
          <w:szCs w:val="18"/>
        </w:rPr>
      </w:pPr>
    </w:p>
    <w:p w14:paraId="6F5FCF2D" w14:textId="1AE100E4" w:rsidR="00777B16" w:rsidRPr="009B0BA7" w:rsidRDefault="001B1BAE" w:rsidP="001B1BAE">
      <w:pPr>
        <w:rPr>
          <w:rFonts w:ascii="Arial" w:hAnsi="Arial" w:cs="Arial"/>
          <w:sz w:val="20"/>
          <w:szCs w:val="20"/>
        </w:rPr>
      </w:pPr>
      <w:r w:rsidRPr="009B0BA7">
        <w:rPr>
          <w:rFonts w:ascii="Arial" w:hAnsi="Arial" w:cs="Arial"/>
          <w:sz w:val="20"/>
          <w:szCs w:val="20"/>
        </w:rPr>
        <w:t xml:space="preserve">In quarter 1 of 2021, the Company </w:t>
      </w:r>
      <w:proofErr w:type="gramStart"/>
      <w:r w:rsidRPr="009B0BA7">
        <w:rPr>
          <w:rFonts w:ascii="Arial" w:hAnsi="Arial" w:cs="Arial"/>
          <w:sz w:val="20"/>
          <w:szCs w:val="20"/>
        </w:rPr>
        <w:t>entered into</w:t>
      </w:r>
      <w:proofErr w:type="gramEnd"/>
      <w:r w:rsidRPr="009B0BA7">
        <w:rPr>
          <w:rFonts w:ascii="Arial" w:hAnsi="Arial" w:cs="Arial"/>
          <w:sz w:val="20"/>
          <w:szCs w:val="20"/>
        </w:rPr>
        <w:t xml:space="preserve"> a land rental contract for the next 10 years, to construct a new warehouse, resulting in </w:t>
      </w:r>
      <w:r w:rsidRPr="009B0BA7">
        <w:rPr>
          <w:rFonts w:ascii="Arial" w:hAnsi="Arial" w:cs="Arial"/>
          <w:sz w:val="20"/>
          <w:szCs w:val="20"/>
          <w:lang w:val="en-US"/>
        </w:rPr>
        <w:t xml:space="preserve">additional </w:t>
      </w:r>
      <w:r w:rsidRPr="009B0BA7">
        <w:rPr>
          <w:rFonts w:ascii="Arial" w:hAnsi="Arial" w:cs="Arial"/>
          <w:sz w:val="20"/>
          <w:szCs w:val="20"/>
        </w:rPr>
        <w:t xml:space="preserve">right of use and lease liabilities of Baht 5.18 million. </w:t>
      </w:r>
    </w:p>
    <w:p w14:paraId="71AF742F" w14:textId="3BD15FB7" w:rsidR="003E0F3F" w:rsidRPr="009B0BA7" w:rsidRDefault="003E0F3F" w:rsidP="001B1BAE">
      <w:pPr>
        <w:rPr>
          <w:rFonts w:ascii="Arial" w:hAnsi="Arial" w:cs="Arial"/>
          <w:sz w:val="18"/>
          <w:szCs w:val="18"/>
        </w:rPr>
      </w:pPr>
    </w:p>
    <w:p w14:paraId="6A51C964" w14:textId="77777777" w:rsidR="003C2BAC" w:rsidRPr="009B0BA7" w:rsidRDefault="003C2BAC" w:rsidP="001B1BAE">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A5500" w:rsidRPr="009B0BA7" w14:paraId="57C320DD" w14:textId="77777777" w:rsidTr="00CA3222">
        <w:trPr>
          <w:trHeight w:val="386"/>
        </w:trPr>
        <w:tc>
          <w:tcPr>
            <w:tcW w:w="9461" w:type="dxa"/>
            <w:shd w:val="clear" w:color="auto" w:fill="FFA543"/>
            <w:vAlign w:val="center"/>
          </w:tcPr>
          <w:p w14:paraId="2151BCC2" w14:textId="7C83DD14" w:rsidR="00FA5500" w:rsidRPr="009B0BA7" w:rsidRDefault="00FA5500"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w:t>
            </w:r>
            <w:r w:rsidR="00225301" w:rsidRPr="009B0BA7">
              <w:rPr>
                <w:rFonts w:ascii="Arial" w:hAnsi="Arial" w:cs="Arial"/>
                <w:b/>
                <w:bCs/>
                <w:color w:val="FFFFFF"/>
                <w:sz w:val="20"/>
                <w:szCs w:val="20"/>
              </w:rPr>
              <w:t>3</w:t>
            </w:r>
            <w:r w:rsidRPr="009B0BA7">
              <w:rPr>
                <w:rFonts w:ascii="Arial" w:hAnsi="Arial" w:cs="Arial"/>
                <w:b/>
                <w:bCs/>
                <w:color w:val="FFFFFF"/>
                <w:sz w:val="20"/>
                <w:szCs w:val="20"/>
              </w:rPr>
              <w:tab/>
              <w:t>Borrowings</w:t>
            </w:r>
          </w:p>
        </w:tc>
      </w:tr>
    </w:tbl>
    <w:p w14:paraId="73D09593" w14:textId="77777777" w:rsidR="00FA5500" w:rsidRPr="009B0BA7" w:rsidRDefault="00FA5500" w:rsidP="00973074">
      <w:pPr>
        <w:rPr>
          <w:rFonts w:ascii="Arial" w:hAnsi="Arial" w:cs="Arial"/>
          <w:sz w:val="18"/>
          <w:szCs w:val="18"/>
        </w:rPr>
      </w:pPr>
    </w:p>
    <w:p w14:paraId="240719B2" w14:textId="1D8BA361" w:rsidR="00942A97" w:rsidRPr="009B0BA7" w:rsidRDefault="00942A97" w:rsidP="00942A97">
      <w:pPr>
        <w:rPr>
          <w:rFonts w:ascii="Arial" w:hAnsi="Arial" w:cs="Arial"/>
          <w:spacing w:val="-2"/>
          <w:sz w:val="20"/>
          <w:szCs w:val="20"/>
        </w:rPr>
      </w:pPr>
      <w:r w:rsidRPr="009B0BA7">
        <w:rPr>
          <w:rFonts w:ascii="Arial" w:hAnsi="Arial" w:cs="Arial"/>
          <w:spacing w:val="-2"/>
          <w:sz w:val="20"/>
          <w:szCs w:val="20"/>
        </w:rPr>
        <w:t xml:space="preserve">Movement of long-term borrowing for the </w:t>
      </w:r>
      <w:r w:rsidR="005027EA" w:rsidRPr="009B0BA7">
        <w:rPr>
          <w:rFonts w:ascii="Arial" w:hAnsi="Arial" w:cs="Arial"/>
          <w:spacing w:val="-2"/>
          <w:sz w:val="20"/>
          <w:szCs w:val="20"/>
        </w:rPr>
        <w:t>nine</w:t>
      </w:r>
      <w:r w:rsidRPr="009B0BA7">
        <w:rPr>
          <w:rFonts w:ascii="Arial" w:hAnsi="Arial" w:cs="Arial"/>
          <w:spacing w:val="-2"/>
          <w:sz w:val="20"/>
          <w:szCs w:val="20"/>
        </w:rPr>
        <w:t>-month period</w:t>
      </w:r>
      <w:r w:rsidR="00AB2396" w:rsidRPr="009B0BA7">
        <w:rPr>
          <w:rFonts w:ascii="Arial" w:hAnsi="Arial" w:cs="Arial"/>
          <w:spacing w:val="-2"/>
          <w:sz w:val="20"/>
          <w:szCs w:val="20"/>
        </w:rPr>
        <w:t>s</w:t>
      </w:r>
      <w:r w:rsidRPr="009B0BA7">
        <w:rPr>
          <w:rFonts w:ascii="Arial" w:hAnsi="Arial" w:cs="Arial"/>
          <w:spacing w:val="-2"/>
          <w:sz w:val="20"/>
          <w:szCs w:val="20"/>
        </w:rPr>
        <w:t xml:space="preserve"> ended </w:t>
      </w:r>
      <w:r w:rsidR="001D0A47" w:rsidRPr="009B0BA7">
        <w:rPr>
          <w:rFonts w:ascii="Arial" w:hAnsi="Arial" w:cs="Arial"/>
          <w:spacing w:val="-2"/>
          <w:sz w:val="20"/>
          <w:szCs w:val="20"/>
        </w:rPr>
        <w:t xml:space="preserve">30 </w:t>
      </w:r>
      <w:r w:rsidR="005027EA" w:rsidRPr="009B0BA7">
        <w:rPr>
          <w:rFonts w:ascii="Arial" w:hAnsi="Arial" w:cs="Arial"/>
          <w:spacing w:val="-2"/>
          <w:sz w:val="20"/>
          <w:szCs w:val="20"/>
        </w:rPr>
        <w:t>September</w:t>
      </w:r>
      <w:r w:rsidR="001D0A47" w:rsidRPr="009B0BA7">
        <w:rPr>
          <w:rFonts w:ascii="Arial" w:hAnsi="Arial" w:cs="Arial"/>
          <w:spacing w:val="-2"/>
          <w:sz w:val="20"/>
          <w:szCs w:val="20"/>
        </w:rPr>
        <w:t xml:space="preserve"> </w:t>
      </w:r>
      <w:r w:rsidRPr="009B0BA7">
        <w:rPr>
          <w:rFonts w:ascii="Arial" w:hAnsi="Arial" w:cs="Arial"/>
          <w:spacing w:val="-2"/>
          <w:sz w:val="20"/>
          <w:szCs w:val="20"/>
        </w:rPr>
        <w:t>can be analysed as:</w:t>
      </w:r>
    </w:p>
    <w:p w14:paraId="3F718DB7" w14:textId="77777777" w:rsidR="00942A97" w:rsidRPr="009B0BA7" w:rsidRDefault="00942A97" w:rsidP="00942A97">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02256B" w:rsidRPr="009B0BA7" w14:paraId="09CFE7DC" w14:textId="77777777" w:rsidTr="00DE695B">
        <w:tc>
          <w:tcPr>
            <w:tcW w:w="6300" w:type="dxa"/>
            <w:vAlign w:val="bottom"/>
          </w:tcPr>
          <w:p w14:paraId="02568D56" w14:textId="77777777" w:rsidR="0002256B" w:rsidRPr="009B0BA7" w:rsidRDefault="0002256B" w:rsidP="004D63FC">
            <w:pPr>
              <w:ind w:left="-101"/>
              <w:rPr>
                <w:rFonts w:ascii="Arial" w:hAnsi="Arial" w:cs="Arial"/>
                <w:b/>
                <w:bCs/>
                <w:sz w:val="20"/>
                <w:szCs w:val="20"/>
              </w:rPr>
            </w:pPr>
          </w:p>
        </w:tc>
        <w:tc>
          <w:tcPr>
            <w:tcW w:w="1584" w:type="dxa"/>
            <w:tcBorders>
              <w:top w:val="single" w:sz="4" w:space="0" w:color="auto"/>
              <w:bottom w:val="single" w:sz="4" w:space="0" w:color="auto"/>
            </w:tcBorders>
            <w:vAlign w:val="bottom"/>
          </w:tcPr>
          <w:p w14:paraId="063EA217" w14:textId="32347F52" w:rsidR="0002256B" w:rsidRPr="009B0BA7" w:rsidRDefault="0002256B" w:rsidP="0002256B">
            <w:pPr>
              <w:numPr>
                <w:ilvl w:val="12"/>
                <w:numId w:val="0"/>
              </w:numPr>
              <w:ind w:right="-72"/>
              <w:jc w:val="right"/>
              <w:rPr>
                <w:rFonts w:ascii="Arial" w:hAnsi="Arial" w:cs="Arial"/>
                <w:b/>
                <w:bCs/>
                <w:sz w:val="20"/>
                <w:szCs w:val="20"/>
              </w:rPr>
            </w:pPr>
            <w:r w:rsidRPr="009B0BA7">
              <w:rPr>
                <w:rFonts w:ascii="Arial" w:hAnsi="Arial" w:cs="Arial"/>
                <w:b/>
                <w:bCs/>
                <w:sz w:val="20"/>
                <w:szCs w:val="20"/>
              </w:rPr>
              <w:t>Consolidated financial information</w:t>
            </w:r>
          </w:p>
        </w:tc>
        <w:tc>
          <w:tcPr>
            <w:tcW w:w="1584" w:type="dxa"/>
            <w:tcBorders>
              <w:top w:val="single" w:sz="4" w:space="0" w:color="auto"/>
              <w:bottom w:val="single" w:sz="4" w:space="0" w:color="auto"/>
            </w:tcBorders>
            <w:vAlign w:val="bottom"/>
          </w:tcPr>
          <w:p w14:paraId="745C08F0" w14:textId="39DF585D" w:rsidR="0002256B" w:rsidRPr="009B0BA7" w:rsidRDefault="0002256B" w:rsidP="0002256B">
            <w:pPr>
              <w:numPr>
                <w:ilvl w:val="12"/>
                <w:numId w:val="0"/>
              </w:numPr>
              <w:ind w:right="-72"/>
              <w:jc w:val="right"/>
              <w:rPr>
                <w:rFonts w:ascii="Arial" w:hAnsi="Arial" w:cs="Arial"/>
                <w:b/>
                <w:bCs/>
                <w:sz w:val="20"/>
                <w:szCs w:val="20"/>
              </w:rPr>
            </w:pPr>
            <w:r w:rsidRPr="009B0BA7">
              <w:rPr>
                <w:rFonts w:ascii="Arial" w:hAnsi="Arial" w:cs="Arial"/>
                <w:b/>
                <w:bCs/>
                <w:sz w:val="20"/>
                <w:szCs w:val="20"/>
              </w:rPr>
              <w:t>Separate financial information</w:t>
            </w:r>
          </w:p>
        </w:tc>
      </w:tr>
      <w:tr w:rsidR="0002256B" w:rsidRPr="009B0BA7" w14:paraId="19BDEA78" w14:textId="77777777" w:rsidTr="00DE695B">
        <w:tc>
          <w:tcPr>
            <w:tcW w:w="6300" w:type="dxa"/>
            <w:vAlign w:val="bottom"/>
          </w:tcPr>
          <w:p w14:paraId="07FEA264" w14:textId="77777777" w:rsidR="0002256B" w:rsidRPr="009B0BA7" w:rsidRDefault="0002256B" w:rsidP="004D63FC">
            <w:pPr>
              <w:ind w:left="-101"/>
              <w:rPr>
                <w:rFonts w:ascii="Arial" w:hAnsi="Arial" w:cs="Arial"/>
                <w:b/>
                <w:bCs/>
                <w:sz w:val="20"/>
                <w:szCs w:val="20"/>
              </w:rPr>
            </w:pPr>
          </w:p>
        </w:tc>
        <w:tc>
          <w:tcPr>
            <w:tcW w:w="1584" w:type="dxa"/>
            <w:vAlign w:val="bottom"/>
          </w:tcPr>
          <w:p w14:paraId="4EA88409" w14:textId="77777777" w:rsidR="0002256B" w:rsidRPr="009B0BA7" w:rsidRDefault="0002256B" w:rsidP="004D63FC">
            <w:pPr>
              <w:ind w:right="-72"/>
              <w:jc w:val="right"/>
              <w:rPr>
                <w:rFonts w:ascii="Arial" w:hAnsi="Arial" w:cs="Arial"/>
                <w:b/>
                <w:sz w:val="20"/>
                <w:szCs w:val="20"/>
              </w:rPr>
            </w:pPr>
            <w:r w:rsidRPr="009B0BA7">
              <w:rPr>
                <w:rFonts w:ascii="Arial" w:hAnsi="Arial" w:cs="Arial"/>
                <w:b/>
                <w:snapToGrid w:val="0"/>
                <w:sz w:val="20"/>
                <w:szCs w:val="20"/>
                <w:lang w:eastAsia="th-TH"/>
              </w:rPr>
              <w:t>2021</w:t>
            </w:r>
          </w:p>
        </w:tc>
        <w:tc>
          <w:tcPr>
            <w:tcW w:w="1584" w:type="dxa"/>
            <w:vAlign w:val="bottom"/>
          </w:tcPr>
          <w:p w14:paraId="3169FC09" w14:textId="77777777" w:rsidR="0002256B" w:rsidRPr="009B0BA7" w:rsidRDefault="0002256B" w:rsidP="004D63FC">
            <w:pPr>
              <w:ind w:right="-72"/>
              <w:jc w:val="right"/>
              <w:rPr>
                <w:rFonts w:ascii="Arial" w:hAnsi="Arial" w:cs="Arial"/>
                <w:b/>
                <w:sz w:val="20"/>
                <w:szCs w:val="20"/>
              </w:rPr>
            </w:pPr>
            <w:r w:rsidRPr="009B0BA7">
              <w:rPr>
                <w:rFonts w:ascii="Arial" w:hAnsi="Arial" w:cs="Arial"/>
                <w:b/>
                <w:snapToGrid w:val="0"/>
                <w:sz w:val="20"/>
                <w:szCs w:val="20"/>
                <w:lang w:eastAsia="th-TH"/>
              </w:rPr>
              <w:t>2021</w:t>
            </w:r>
          </w:p>
        </w:tc>
      </w:tr>
      <w:tr w:rsidR="0002256B" w:rsidRPr="009B0BA7" w14:paraId="647094DB" w14:textId="77777777" w:rsidTr="00DE695B">
        <w:tc>
          <w:tcPr>
            <w:tcW w:w="6300" w:type="dxa"/>
            <w:vAlign w:val="bottom"/>
          </w:tcPr>
          <w:p w14:paraId="25D8B0EC" w14:textId="77777777" w:rsidR="0002256B" w:rsidRPr="009B0BA7" w:rsidRDefault="0002256B" w:rsidP="004D63FC">
            <w:pPr>
              <w:ind w:left="-101"/>
              <w:rPr>
                <w:rFonts w:ascii="Arial" w:hAnsi="Arial" w:cs="Arial"/>
                <w:sz w:val="20"/>
                <w:szCs w:val="20"/>
              </w:rPr>
            </w:pPr>
          </w:p>
        </w:tc>
        <w:tc>
          <w:tcPr>
            <w:tcW w:w="1584" w:type="dxa"/>
            <w:tcBorders>
              <w:bottom w:val="single" w:sz="4" w:space="0" w:color="auto"/>
            </w:tcBorders>
            <w:vAlign w:val="bottom"/>
          </w:tcPr>
          <w:p w14:paraId="05081179" w14:textId="77777777" w:rsidR="0002256B" w:rsidRPr="009B0BA7" w:rsidRDefault="0002256B" w:rsidP="004D63FC">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584" w:type="dxa"/>
            <w:tcBorders>
              <w:bottom w:val="single" w:sz="4" w:space="0" w:color="auto"/>
            </w:tcBorders>
            <w:vAlign w:val="bottom"/>
          </w:tcPr>
          <w:p w14:paraId="20FC208C" w14:textId="77777777" w:rsidR="0002256B" w:rsidRPr="009B0BA7" w:rsidRDefault="0002256B" w:rsidP="004D63FC">
            <w:pPr>
              <w:ind w:right="-72"/>
              <w:jc w:val="right"/>
              <w:rPr>
                <w:rFonts w:ascii="Arial" w:hAnsi="Arial" w:cs="Arial"/>
                <w:b/>
                <w:sz w:val="20"/>
                <w:szCs w:val="20"/>
              </w:rPr>
            </w:pPr>
            <w:r w:rsidRPr="009B0BA7">
              <w:rPr>
                <w:rFonts w:ascii="Arial" w:hAnsi="Arial" w:cs="Arial"/>
                <w:b/>
                <w:snapToGrid w:val="0"/>
                <w:sz w:val="20"/>
                <w:szCs w:val="20"/>
                <w:lang w:eastAsia="th-TH"/>
              </w:rPr>
              <w:t>Baht</w:t>
            </w:r>
          </w:p>
        </w:tc>
      </w:tr>
      <w:tr w:rsidR="0002256B" w:rsidRPr="009B0BA7" w14:paraId="5A848270" w14:textId="77777777" w:rsidTr="00DE695B">
        <w:tc>
          <w:tcPr>
            <w:tcW w:w="6300" w:type="dxa"/>
            <w:vAlign w:val="bottom"/>
          </w:tcPr>
          <w:p w14:paraId="7B687A4A" w14:textId="77777777" w:rsidR="0002256B" w:rsidRPr="009B0BA7" w:rsidRDefault="0002256B" w:rsidP="004D63FC">
            <w:pPr>
              <w:ind w:left="-101"/>
              <w:rPr>
                <w:rFonts w:ascii="Arial" w:hAnsi="Arial" w:cs="Arial"/>
                <w:sz w:val="8"/>
                <w:szCs w:val="8"/>
              </w:rPr>
            </w:pPr>
          </w:p>
        </w:tc>
        <w:tc>
          <w:tcPr>
            <w:tcW w:w="1584" w:type="dxa"/>
            <w:tcBorders>
              <w:top w:val="single" w:sz="4" w:space="0" w:color="auto"/>
            </w:tcBorders>
            <w:shd w:val="clear" w:color="auto" w:fill="FAFAFA"/>
            <w:vAlign w:val="bottom"/>
          </w:tcPr>
          <w:p w14:paraId="72286F27" w14:textId="77777777" w:rsidR="0002256B" w:rsidRPr="009B0BA7" w:rsidRDefault="0002256B" w:rsidP="008E7B56">
            <w:pPr>
              <w:ind w:right="-72"/>
              <w:jc w:val="right"/>
              <w:rPr>
                <w:rFonts w:ascii="Arial" w:hAnsi="Arial" w:cs="Arial"/>
                <w:sz w:val="8"/>
                <w:szCs w:val="8"/>
              </w:rPr>
            </w:pPr>
          </w:p>
        </w:tc>
        <w:tc>
          <w:tcPr>
            <w:tcW w:w="1584" w:type="dxa"/>
            <w:tcBorders>
              <w:top w:val="single" w:sz="4" w:space="0" w:color="auto"/>
            </w:tcBorders>
            <w:shd w:val="clear" w:color="auto" w:fill="FAFAFA"/>
          </w:tcPr>
          <w:p w14:paraId="06D5CE5F" w14:textId="77777777" w:rsidR="0002256B" w:rsidRPr="009B0BA7" w:rsidRDefault="0002256B" w:rsidP="008E7B56">
            <w:pPr>
              <w:ind w:right="-72"/>
              <w:jc w:val="right"/>
              <w:rPr>
                <w:rFonts w:ascii="Arial" w:hAnsi="Arial" w:cs="Arial"/>
                <w:sz w:val="8"/>
                <w:szCs w:val="8"/>
              </w:rPr>
            </w:pPr>
          </w:p>
        </w:tc>
      </w:tr>
      <w:tr w:rsidR="00A55294" w:rsidRPr="009B0BA7" w14:paraId="7388B913" w14:textId="77777777" w:rsidTr="00DE695B">
        <w:tc>
          <w:tcPr>
            <w:tcW w:w="6300" w:type="dxa"/>
            <w:vAlign w:val="bottom"/>
          </w:tcPr>
          <w:p w14:paraId="6505AFDF" w14:textId="77777777" w:rsidR="00A55294" w:rsidRPr="009B0BA7" w:rsidRDefault="00A55294" w:rsidP="00A55294">
            <w:pPr>
              <w:ind w:left="-105"/>
              <w:rPr>
                <w:rFonts w:ascii="Arial" w:hAnsi="Arial" w:cs="Arial"/>
                <w:sz w:val="20"/>
                <w:szCs w:val="20"/>
                <w:cs/>
              </w:rPr>
            </w:pPr>
            <w:r w:rsidRPr="009B0BA7">
              <w:rPr>
                <w:rFonts w:ascii="Arial" w:hAnsi="Arial" w:cs="Arial"/>
                <w:sz w:val="20"/>
                <w:szCs w:val="20"/>
              </w:rPr>
              <w:t>Opening balance</w:t>
            </w:r>
          </w:p>
        </w:tc>
        <w:tc>
          <w:tcPr>
            <w:tcW w:w="1584" w:type="dxa"/>
            <w:shd w:val="clear" w:color="auto" w:fill="FAFAFA"/>
          </w:tcPr>
          <w:p w14:paraId="2638ED48" w14:textId="35512EB8"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513,497,946</w:t>
            </w:r>
          </w:p>
        </w:tc>
        <w:tc>
          <w:tcPr>
            <w:tcW w:w="1584" w:type="dxa"/>
            <w:shd w:val="clear" w:color="auto" w:fill="FAFAFA"/>
          </w:tcPr>
          <w:p w14:paraId="502245C4" w14:textId="73310CE1" w:rsidR="00A55294" w:rsidRPr="009B0BA7" w:rsidRDefault="00A55294" w:rsidP="00A55294">
            <w:pPr>
              <w:ind w:right="-72"/>
              <w:jc w:val="right"/>
              <w:rPr>
                <w:rFonts w:ascii="Arial" w:hAnsi="Arial" w:cs="Arial"/>
                <w:sz w:val="20"/>
                <w:szCs w:val="20"/>
              </w:rPr>
            </w:pPr>
            <w:r w:rsidRPr="009B0BA7">
              <w:rPr>
                <w:rFonts w:ascii="Arial" w:hAnsi="Arial" w:cs="Arial"/>
                <w:sz w:val="20"/>
                <w:szCs w:val="20"/>
              </w:rPr>
              <w:t>359,330,656</w:t>
            </w:r>
          </w:p>
        </w:tc>
      </w:tr>
      <w:tr w:rsidR="00A16339" w:rsidRPr="009B0BA7" w14:paraId="0834644C" w14:textId="77777777" w:rsidTr="00DE695B">
        <w:tc>
          <w:tcPr>
            <w:tcW w:w="6300" w:type="dxa"/>
            <w:vAlign w:val="bottom"/>
          </w:tcPr>
          <w:p w14:paraId="6E18BA5E" w14:textId="3BF71A73" w:rsidR="00A16339" w:rsidRPr="009B0BA7" w:rsidRDefault="00A16339" w:rsidP="00A16339">
            <w:pPr>
              <w:ind w:left="-105"/>
              <w:rPr>
                <w:rFonts w:ascii="Arial" w:hAnsi="Arial" w:cs="Arial"/>
                <w:sz w:val="20"/>
                <w:szCs w:val="20"/>
              </w:rPr>
            </w:pPr>
            <w:r w:rsidRPr="009B0BA7">
              <w:rPr>
                <w:rFonts w:ascii="Arial" w:hAnsi="Arial" w:cs="Arial"/>
                <w:sz w:val="20"/>
                <w:szCs w:val="20"/>
              </w:rPr>
              <w:t>Additions</w:t>
            </w:r>
          </w:p>
        </w:tc>
        <w:tc>
          <w:tcPr>
            <w:tcW w:w="1584" w:type="dxa"/>
            <w:shd w:val="clear" w:color="auto" w:fill="FAFAFA"/>
          </w:tcPr>
          <w:p w14:paraId="45B294A5" w14:textId="46B750AD" w:rsidR="00A16339" w:rsidRPr="009B0BA7" w:rsidRDefault="00A16339" w:rsidP="00A16339">
            <w:pPr>
              <w:ind w:right="-72"/>
              <w:jc w:val="right"/>
              <w:rPr>
                <w:rFonts w:ascii="Arial" w:hAnsi="Arial" w:cs="Arial"/>
                <w:sz w:val="20"/>
                <w:szCs w:val="20"/>
              </w:rPr>
            </w:pPr>
            <w:r w:rsidRPr="009B0BA7">
              <w:rPr>
                <w:rFonts w:ascii="Arial" w:hAnsi="Arial" w:cs="Arial"/>
                <w:sz w:val="20"/>
                <w:szCs w:val="20"/>
              </w:rPr>
              <w:t>52,800,000</w:t>
            </w:r>
          </w:p>
        </w:tc>
        <w:tc>
          <w:tcPr>
            <w:tcW w:w="1584" w:type="dxa"/>
            <w:shd w:val="clear" w:color="auto" w:fill="FAFAFA"/>
          </w:tcPr>
          <w:p w14:paraId="6EFD5861" w14:textId="019EDCAF" w:rsidR="00A16339" w:rsidRPr="009B0BA7" w:rsidRDefault="00A16339" w:rsidP="00A16339">
            <w:pPr>
              <w:ind w:right="-72"/>
              <w:jc w:val="right"/>
              <w:rPr>
                <w:rFonts w:ascii="Arial" w:hAnsi="Arial" w:cs="Arial"/>
                <w:sz w:val="20"/>
                <w:szCs w:val="20"/>
              </w:rPr>
            </w:pPr>
            <w:r w:rsidRPr="009B0BA7">
              <w:rPr>
                <w:rFonts w:ascii="Arial" w:hAnsi="Arial" w:cs="Arial"/>
                <w:sz w:val="20"/>
                <w:szCs w:val="20"/>
              </w:rPr>
              <w:t>52,800,000</w:t>
            </w:r>
          </w:p>
        </w:tc>
      </w:tr>
      <w:tr w:rsidR="00A16339" w:rsidRPr="009B0BA7" w14:paraId="1B55B54D" w14:textId="77777777" w:rsidTr="00A16339">
        <w:tc>
          <w:tcPr>
            <w:tcW w:w="6300" w:type="dxa"/>
            <w:vAlign w:val="bottom"/>
          </w:tcPr>
          <w:p w14:paraId="5F310AF5" w14:textId="11BE7A22" w:rsidR="00A16339" w:rsidRPr="009B0BA7" w:rsidRDefault="00A16339" w:rsidP="00A16339">
            <w:pPr>
              <w:ind w:left="-105"/>
              <w:rPr>
                <w:rFonts w:ascii="Arial" w:hAnsi="Arial" w:cs="Arial"/>
                <w:sz w:val="20"/>
                <w:szCs w:val="20"/>
                <w:cs/>
              </w:rPr>
            </w:pPr>
            <w:r w:rsidRPr="009B0BA7">
              <w:rPr>
                <w:rFonts w:ascii="Arial" w:hAnsi="Arial" w:cs="Arial"/>
                <w:sz w:val="20"/>
                <w:szCs w:val="20"/>
              </w:rPr>
              <w:t>Repayments</w:t>
            </w:r>
          </w:p>
        </w:tc>
        <w:tc>
          <w:tcPr>
            <w:tcW w:w="1584" w:type="dxa"/>
            <w:tcBorders>
              <w:bottom w:val="single" w:sz="4" w:space="0" w:color="auto"/>
            </w:tcBorders>
            <w:shd w:val="clear" w:color="auto" w:fill="FAFAFA"/>
          </w:tcPr>
          <w:p w14:paraId="777E38FC" w14:textId="4C6CC20D" w:rsidR="00A16339" w:rsidRPr="009B0BA7" w:rsidRDefault="00A16339" w:rsidP="00A16339">
            <w:pPr>
              <w:ind w:right="-72"/>
              <w:jc w:val="right"/>
              <w:rPr>
                <w:rFonts w:ascii="Arial" w:hAnsi="Arial" w:cs="Arial"/>
                <w:sz w:val="20"/>
                <w:szCs w:val="20"/>
              </w:rPr>
            </w:pPr>
            <w:r w:rsidRPr="009B0BA7">
              <w:rPr>
                <w:rFonts w:ascii="Arial" w:hAnsi="Arial" w:cs="Arial"/>
                <w:sz w:val="20"/>
                <w:szCs w:val="20"/>
              </w:rPr>
              <w:t>(59,723,171)</w:t>
            </w:r>
          </w:p>
        </w:tc>
        <w:tc>
          <w:tcPr>
            <w:tcW w:w="1584" w:type="dxa"/>
            <w:tcBorders>
              <w:bottom w:val="single" w:sz="4" w:space="0" w:color="auto"/>
            </w:tcBorders>
            <w:shd w:val="clear" w:color="auto" w:fill="FAFAFA"/>
          </w:tcPr>
          <w:p w14:paraId="4D29DB80" w14:textId="035D4AB0" w:rsidR="00A16339" w:rsidRPr="009B0BA7" w:rsidRDefault="00A16339" w:rsidP="00A16339">
            <w:pPr>
              <w:ind w:right="-72"/>
              <w:jc w:val="right"/>
              <w:rPr>
                <w:rFonts w:ascii="Arial" w:hAnsi="Arial" w:cs="Arial"/>
                <w:sz w:val="20"/>
                <w:szCs w:val="20"/>
              </w:rPr>
            </w:pPr>
            <w:r w:rsidRPr="009B0BA7">
              <w:rPr>
                <w:rFonts w:ascii="Arial" w:hAnsi="Arial" w:cs="Arial"/>
                <w:sz w:val="20"/>
                <w:szCs w:val="20"/>
              </w:rPr>
              <w:t>(42,793,016)</w:t>
            </w:r>
          </w:p>
        </w:tc>
      </w:tr>
      <w:tr w:rsidR="00A16339" w:rsidRPr="009B0BA7" w14:paraId="66EB7CC1" w14:textId="77777777" w:rsidTr="003C2BAC">
        <w:trPr>
          <w:trHeight w:val="65"/>
        </w:trPr>
        <w:tc>
          <w:tcPr>
            <w:tcW w:w="6300" w:type="dxa"/>
            <w:vAlign w:val="bottom"/>
          </w:tcPr>
          <w:p w14:paraId="0D50EA46" w14:textId="77777777" w:rsidR="00A16339" w:rsidRPr="009B0BA7" w:rsidRDefault="00A16339" w:rsidP="00A55294">
            <w:pPr>
              <w:ind w:left="-105"/>
              <w:rPr>
                <w:rFonts w:ascii="Arial" w:hAnsi="Arial" w:cs="Arial"/>
                <w:sz w:val="8"/>
                <w:szCs w:val="8"/>
              </w:rPr>
            </w:pPr>
          </w:p>
        </w:tc>
        <w:tc>
          <w:tcPr>
            <w:tcW w:w="1584" w:type="dxa"/>
            <w:tcBorders>
              <w:top w:val="single" w:sz="4" w:space="0" w:color="auto"/>
            </w:tcBorders>
            <w:shd w:val="clear" w:color="auto" w:fill="FAFAFA"/>
          </w:tcPr>
          <w:p w14:paraId="743844F6" w14:textId="77777777" w:rsidR="00A16339" w:rsidRPr="009B0BA7" w:rsidRDefault="00A16339" w:rsidP="00A55294">
            <w:pPr>
              <w:ind w:right="-72"/>
              <w:jc w:val="right"/>
              <w:rPr>
                <w:rFonts w:ascii="Arial" w:hAnsi="Arial" w:cs="Arial"/>
                <w:sz w:val="8"/>
                <w:szCs w:val="8"/>
              </w:rPr>
            </w:pPr>
          </w:p>
        </w:tc>
        <w:tc>
          <w:tcPr>
            <w:tcW w:w="1584" w:type="dxa"/>
            <w:tcBorders>
              <w:top w:val="single" w:sz="4" w:space="0" w:color="auto"/>
            </w:tcBorders>
            <w:shd w:val="clear" w:color="auto" w:fill="FAFAFA"/>
          </w:tcPr>
          <w:p w14:paraId="2DBA80C9" w14:textId="77777777" w:rsidR="00A16339" w:rsidRPr="009B0BA7" w:rsidRDefault="00A16339" w:rsidP="00A55294">
            <w:pPr>
              <w:ind w:right="-72"/>
              <w:jc w:val="right"/>
              <w:rPr>
                <w:rFonts w:ascii="Arial" w:hAnsi="Arial" w:cs="Arial"/>
                <w:sz w:val="8"/>
                <w:szCs w:val="8"/>
              </w:rPr>
            </w:pPr>
          </w:p>
        </w:tc>
      </w:tr>
      <w:tr w:rsidR="00A55294" w:rsidRPr="009B0BA7" w14:paraId="7EBF25A5" w14:textId="77777777" w:rsidTr="00A16339">
        <w:tc>
          <w:tcPr>
            <w:tcW w:w="6300" w:type="dxa"/>
            <w:vAlign w:val="bottom"/>
          </w:tcPr>
          <w:p w14:paraId="0119EA15" w14:textId="2DF663EA" w:rsidR="00A55294" w:rsidRPr="009B0BA7" w:rsidRDefault="00A16339" w:rsidP="00A55294">
            <w:pPr>
              <w:ind w:left="-105"/>
              <w:rPr>
                <w:rFonts w:ascii="Arial" w:hAnsi="Arial" w:cs="Arial"/>
                <w:sz w:val="20"/>
                <w:szCs w:val="20"/>
              </w:rPr>
            </w:pPr>
            <w:r w:rsidRPr="009B0BA7">
              <w:rPr>
                <w:rFonts w:ascii="Arial" w:hAnsi="Arial" w:cs="Arial"/>
                <w:sz w:val="20"/>
                <w:szCs w:val="20"/>
              </w:rPr>
              <w:t>Ending Balance</w:t>
            </w:r>
          </w:p>
        </w:tc>
        <w:tc>
          <w:tcPr>
            <w:tcW w:w="1584" w:type="dxa"/>
            <w:shd w:val="clear" w:color="auto" w:fill="FAFAFA"/>
          </w:tcPr>
          <w:p w14:paraId="5A35DB07" w14:textId="60520C6D" w:rsidR="00A55294" w:rsidRPr="009B0BA7" w:rsidRDefault="00A16339" w:rsidP="00A55294">
            <w:pPr>
              <w:ind w:right="-72"/>
              <w:jc w:val="right"/>
              <w:rPr>
                <w:rFonts w:ascii="Arial" w:hAnsi="Arial" w:cs="Arial"/>
                <w:sz w:val="20"/>
                <w:szCs w:val="20"/>
              </w:rPr>
            </w:pPr>
            <w:r w:rsidRPr="009B0BA7">
              <w:rPr>
                <w:rFonts w:ascii="Arial" w:hAnsi="Arial" w:cs="Arial"/>
                <w:sz w:val="20"/>
                <w:szCs w:val="20"/>
              </w:rPr>
              <w:t>506,574,775</w:t>
            </w:r>
          </w:p>
        </w:tc>
        <w:tc>
          <w:tcPr>
            <w:tcW w:w="1584" w:type="dxa"/>
            <w:shd w:val="clear" w:color="auto" w:fill="FAFAFA"/>
          </w:tcPr>
          <w:p w14:paraId="5F208C9C" w14:textId="0E0C868F" w:rsidR="00A55294" w:rsidRPr="009B0BA7" w:rsidRDefault="00A16339" w:rsidP="00A55294">
            <w:pPr>
              <w:ind w:right="-72"/>
              <w:jc w:val="right"/>
              <w:rPr>
                <w:rFonts w:ascii="Arial" w:hAnsi="Arial" w:cs="Arial"/>
                <w:sz w:val="20"/>
                <w:szCs w:val="20"/>
              </w:rPr>
            </w:pPr>
            <w:r w:rsidRPr="009B0BA7">
              <w:rPr>
                <w:rFonts w:ascii="Arial" w:hAnsi="Arial" w:cs="Arial"/>
                <w:sz w:val="20"/>
                <w:szCs w:val="20"/>
              </w:rPr>
              <w:t>369,337,640</w:t>
            </w:r>
          </w:p>
        </w:tc>
      </w:tr>
      <w:tr w:rsidR="00A55294" w:rsidRPr="009B0BA7" w14:paraId="528A44A8" w14:textId="77777777" w:rsidTr="00DE695B">
        <w:tc>
          <w:tcPr>
            <w:tcW w:w="6300" w:type="dxa"/>
            <w:vAlign w:val="bottom"/>
          </w:tcPr>
          <w:p w14:paraId="29A25628" w14:textId="6F662A6C" w:rsidR="00A55294" w:rsidRPr="009B0BA7" w:rsidRDefault="00A16339" w:rsidP="00A55294">
            <w:pPr>
              <w:ind w:left="-105"/>
              <w:rPr>
                <w:rFonts w:ascii="Arial" w:hAnsi="Arial" w:cs="Arial"/>
                <w:sz w:val="20"/>
                <w:szCs w:val="20"/>
                <w:u w:val="single"/>
              </w:rPr>
            </w:pPr>
            <w:proofErr w:type="gramStart"/>
            <w:r w:rsidRPr="009B0BA7">
              <w:rPr>
                <w:rFonts w:ascii="Arial" w:hAnsi="Arial" w:cs="Arial"/>
                <w:sz w:val="20"/>
                <w:szCs w:val="20"/>
                <w:u w:val="single"/>
              </w:rPr>
              <w:t>Less</w:t>
            </w:r>
            <w:r w:rsidRPr="009B0BA7">
              <w:rPr>
                <w:rFonts w:ascii="Arial" w:hAnsi="Arial" w:cs="Arial"/>
                <w:sz w:val="20"/>
                <w:szCs w:val="20"/>
              </w:rPr>
              <w:t xml:space="preserve">  Current</w:t>
            </w:r>
            <w:proofErr w:type="gramEnd"/>
            <w:r w:rsidRPr="009B0BA7">
              <w:rPr>
                <w:rFonts w:ascii="Arial" w:hAnsi="Arial" w:cs="Arial"/>
                <w:sz w:val="20"/>
                <w:szCs w:val="20"/>
              </w:rPr>
              <w:t xml:space="preserve"> portion</w:t>
            </w:r>
          </w:p>
        </w:tc>
        <w:tc>
          <w:tcPr>
            <w:tcW w:w="1584" w:type="dxa"/>
            <w:tcBorders>
              <w:bottom w:val="single" w:sz="4" w:space="0" w:color="auto"/>
            </w:tcBorders>
            <w:shd w:val="clear" w:color="auto" w:fill="FAFAFA"/>
          </w:tcPr>
          <w:p w14:paraId="53D00CB4" w14:textId="4AAA7D8F" w:rsidR="00A55294" w:rsidRPr="009B0BA7" w:rsidRDefault="00A16339" w:rsidP="00A55294">
            <w:pPr>
              <w:ind w:right="-72"/>
              <w:jc w:val="right"/>
              <w:rPr>
                <w:rFonts w:ascii="Arial" w:hAnsi="Arial" w:cs="Arial"/>
                <w:sz w:val="20"/>
                <w:szCs w:val="20"/>
              </w:rPr>
            </w:pPr>
            <w:r w:rsidRPr="009B0BA7">
              <w:rPr>
                <w:rFonts w:ascii="Arial" w:hAnsi="Arial" w:cs="Arial"/>
                <w:sz w:val="20"/>
                <w:szCs w:val="20"/>
              </w:rPr>
              <w:t>(</w:t>
            </w:r>
            <w:r w:rsidR="00A55294" w:rsidRPr="009B0BA7">
              <w:rPr>
                <w:rFonts w:ascii="Arial" w:hAnsi="Arial" w:cs="Arial"/>
                <w:sz w:val="20"/>
                <w:szCs w:val="20"/>
              </w:rPr>
              <w:t>72,393,541</w:t>
            </w:r>
            <w:r w:rsidRPr="009B0BA7">
              <w:rPr>
                <w:rFonts w:ascii="Arial" w:hAnsi="Arial" w:cs="Arial"/>
                <w:sz w:val="20"/>
                <w:szCs w:val="20"/>
              </w:rPr>
              <w:t>)</w:t>
            </w:r>
          </w:p>
        </w:tc>
        <w:tc>
          <w:tcPr>
            <w:tcW w:w="1584" w:type="dxa"/>
            <w:tcBorders>
              <w:bottom w:val="single" w:sz="4" w:space="0" w:color="auto"/>
            </w:tcBorders>
            <w:shd w:val="clear" w:color="auto" w:fill="FAFAFA"/>
          </w:tcPr>
          <w:p w14:paraId="3F1FE492" w14:textId="4F1CFDBE" w:rsidR="00A55294" w:rsidRPr="009B0BA7" w:rsidRDefault="00A16339" w:rsidP="00A55294">
            <w:pPr>
              <w:ind w:right="-72"/>
              <w:jc w:val="right"/>
              <w:rPr>
                <w:rFonts w:ascii="Arial" w:hAnsi="Arial" w:cs="Arial"/>
                <w:sz w:val="20"/>
                <w:szCs w:val="20"/>
              </w:rPr>
            </w:pPr>
            <w:r w:rsidRPr="009B0BA7">
              <w:rPr>
                <w:rFonts w:ascii="Arial" w:hAnsi="Arial" w:cs="Arial"/>
                <w:sz w:val="20"/>
                <w:szCs w:val="20"/>
              </w:rPr>
              <w:t>(</w:t>
            </w:r>
            <w:r w:rsidR="00A55294" w:rsidRPr="009B0BA7">
              <w:rPr>
                <w:rFonts w:ascii="Arial" w:hAnsi="Arial" w:cs="Arial"/>
                <w:sz w:val="20"/>
                <w:szCs w:val="20"/>
              </w:rPr>
              <w:t>53,543,941</w:t>
            </w:r>
            <w:r w:rsidRPr="009B0BA7">
              <w:rPr>
                <w:rFonts w:ascii="Arial" w:hAnsi="Arial" w:cs="Arial"/>
                <w:sz w:val="20"/>
                <w:szCs w:val="20"/>
              </w:rPr>
              <w:t>)</w:t>
            </w:r>
          </w:p>
        </w:tc>
      </w:tr>
      <w:tr w:rsidR="00A55294" w:rsidRPr="009B0BA7" w14:paraId="3B7C9FBF" w14:textId="77777777" w:rsidTr="00DE695B">
        <w:tc>
          <w:tcPr>
            <w:tcW w:w="6300" w:type="dxa"/>
            <w:vAlign w:val="bottom"/>
          </w:tcPr>
          <w:p w14:paraId="1D16FA9F" w14:textId="5C52CBED" w:rsidR="00A55294" w:rsidRPr="009B0BA7" w:rsidRDefault="00A55294" w:rsidP="00A55294">
            <w:pPr>
              <w:ind w:left="-105"/>
              <w:rPr>
                <w:rFonts w:ascii="Arial" w:hAnsi="Arial" w:cs="Arial"/>
                <w:sz w:val="8"/>
                <w:szCs w:val="8"/>
                <w:u w:val="single"/>
              </w:rPr>
            </w:pPr>
          </w:p>
        </w:tc>
        <w:tc>
          <w:tcPr>
            <w:tcW w:w="1584" w:type="dxa"/>
            <w:tcBorders>
              <w:top w:val="single" w:sz="4" w:space="0" w:color="auto"/>
            </w:tcBorders>
            <w:shd w:val="clear" w:color="auto" w:fill="FAFAFA"/>
          </w:tcPr>
          <w:p w14:paraId="15996647" w14:textId="020A34C9" w:rsidR="00A55294" w:rsidRPr="009B0BA7" w:rsidRDefault="00A55294" w:rsidP="00A55294">
            <w:pPr>
              <w:ind w:right="-72"/>
              <w:jc w:val="right"/>
              <w:rPr>
                <w:rFonts w:ascii="Arial" w:hAnsi="Arial" w:cs="Arial"/>
                <w:sz w:val="8"/>
                <w:szCs w:val="8"/>
              </w:rPr>
            </w:pPr>
          </w:p>
        </w:tc>
        <w:tc>
          <w:tcPr>
            <w:tcW w:w="1584" w:type="dxa"/>
            <w:tcBorders>
              <w:top w:val="single" w:sz="4" w:space="0" w:color="auto"/>
            </w:tcBorders>
            <w:shd w:val="clear" w:color="auto" w:fill="FAFAFA"/>
          </w:tcPr>
          <w:p w14:paraId="38F57454" w14:textId="7EC260D8" w:rsidR="00A55294" w:rsidRPr="009B0BA7" w:rsidRDefault="00A55294" w:rsidP="00A55294">
            <w:pPr>
              <w:ind w:right="-72"/>
              <w:jc w:val="right"/>
              <w:rPr>
                <w:rFonts w:ascii="Arial" w:hAnsi="Arial" w:cs="Arial"/>
                <w:sz w:val="8"/>
                <w:szCs w:val="8"/>
              </w:rPr>
            </w:pPr>
          </w:p>
        </w:tc>
      </w:tr>
      <w:tr w:rsidR="00A16339" w:rsidRPr="009B0BA7" w14:paraId="3A032320" w14:textId="77777777" w:rsidTr="00DE695B">
        <w:tc>
          <w:tcPr>
            <w:tcW w:w="6300" w:type="dxa"/>
            <w:vAlign w:val="bottom"/>
          </w:tcPr>
          <w:p w14:paraId="68794095" w14:textId="2A48B036" w:rsidR="00A16339" w:rsidRPr="009B0BA7" w:rsidRDefault="00A16339" w:rsidP="00A16339">
            <w:pPr>
              <w:ind w:left="-105"/>
              <w:rPr>
                <w:rFonts w:ascii="Arial" w:hAnsi="Arial" w:cs="Arial"/>
                <w:sz w:val="20"/>
                <w:szCs w:val="20"/>
                <w:cs/>
              </w:rPr>
            </w:pPr>
            <w:r w:rsidRPr="009B0BA7">
              <w:rPr>
                <w:rFonts w:ascii="Arial" w:hAnsi="Arial" w:cs="Arial"/>
                <w:sz w:val="20"/>
                <w:szCs w:val="20"/>
              </w:rPr>
              <w:t>Non-Current portion</w:t>
            </w:r>
          </w:p>
        </w:tc>
        <w:tc>
          <w:tcPr>
            <w:tcW w:w="1584" w:type="dxa"/>
            <w:tcBorders>
              <w:bottom w:val="single" w:sz="4" w:space="0" w:color="auto"/>
            </w:tcBorders>
            <w:shd w:val="clear" w:color="auto" w:fill="FAFAFA"/>
          </w:tcPr>
          <w:p w14:paraId="0EAF8F64" w14:textId="7C1D9E63" w:rsidR="00A16339" w:rsidRPr="009B0BA7" w:rsidRDefault="00A16339" w:rsidP="00A16339">
            <w:pPr>
              <w:ind w:right="-72"/>
              <w:jc w:val="right"/>
              <w:rPr>
                <w:rFonts w:ascii="Arial" w:hAnsi="Arial" w:cs="Arial"/>
                <w:sz w:val="20"/>
                <w:szCs w:val="20"/>
              </w:rPr>
            </w:pPr>
            <w:r w:rsidRPr="009B0BA7">
              <w:rPr>
                <w:rFonts w:ascii="Arial" w:hAnsi="Arial" w:cs="Arial"/>
                <w:sz w:val="20"/>
                <w:szCs w:val="20"/>
              </w:rPr>
              <w:t>434,181,234</w:t>
            </w:r>
          </w:p>
        </w:tc>
        <w:tc>
          <w:tcPr>
            <w:tcW w:w="1584" w:type="dxa"/>
            <w:tcBorders>
              <w:bottom w:val="single" w:sz="4" w:space="0" w:color="auto"/>
            </w:tcBorders>
            <w:shd w:val="clear" w:color="auto" w:fill="FAFAFA"/>
          </w:tcPr>
          <w:p w14:paraId="647677D4" w14:textId="175243D0" w:rsidR="00A16339" w:rsidRPr="009B0BA7" w:rsidRDefault="00A16339" w:rsidP="00A16339">
            <w:pPr>
              <w:ind w:right="-72"/>
              <w:jc w:val="right"/>
              <w:rPr>
                <w:rFonts w:ascii="Arial" w:hAnsi="Arial" w:cs="Arial"/>
                <w:sz w:val="20"/>
                <w:szCs w:val="20"/>
              </w:rPr>
            </w:pPr>
            <w:r w:rsidRPr="009B0BA7">
              <w:rPr>
                <w:rFonts w:ascii="Arial" w:hAnsi="Arial" w:cs="Arial"/>
                <w:sz w:val="20"/>
                <w:szCs w:val="20"/>
              </w:rPr>
              <w:t>315,793,699</w:t>
            </w:r>
          </w:p>
        </w:tc>
      </w:tr>
    </w:tbl>
    <w:p w14:paraId="345AB0D7" w14:textId="77777777" w:rsidR="00942A97" w:rsidRPr="009B0BA7" w:rsidRDefault="00942A97" w:rsidP="00973074">
      <w:pPr>
        <w:rPr>
          <w:rFonts w:ascii="Arial" w:hAnsi="Arial" w:cs="Arial"/>
          <w:sz w:val="18"/>
          <w:szCs w:val="18"/>
        </w:rPr>
      </w:pPr>
    </w:p>
    <w:p w14:paraId="0583DBCD" w14:textId="12B06B54" w:rsidR="00E9397E" w:rsidRPr="009B0BA7" w:rsidRDefault="00F07BF0" w:rsidP="00973074">
      <w:pPr>
        <w:rPr>
          <w:rFonts w:ascii="Arial" w:hAnsi="Arial" w:cs="Arial"/>
          <w:sz w:val="20"/>
          <w:szCs w:val="20"/>
        </w:rPr>
      </w:pPr>
      <w:r w:rsidRPr="009B0BA7">
        <w:rPr>
          <w:rFonts w:ascii="Arial" w:hAnsi="Arial" w:cs="Arial"/>
          <w:spacing w:val="-2"/>
          <w:sz w:val="20"/>
          <w:szCs w:val="20"/>
        </w:rPr>
        <w:t>The long-term borrowing contracts require the Group to comply with certain financial ratios calculated based</w:t>
      </w:r>
      <w:r w:rsidRPr="009B0BA7">
        <w:rPr>
          <w:rFonts w:ascii="Arial" w:hAnsi="Arial" w:cs="Arial"/>
          <w:spacing w:val="-4"/>
          <w:sz w:val="20"/>
          <w:szCs w:val="20"/>
        </w:rPr>
        <w:t xml:space="preserve"> </w:t>
      </w:r>
      <w:r w:rsidRPr="009B0BA7">
        <w:rPr>
          <w:rFonts w:ascii="Arial" w:hAnsi="Arial" w:cs="Arial"/>
          <w:spacing w:val="-6"/>
          <w:sz w:val="20"/>
          <w:szCs w:val="20"/>
        </w:rPr>
        <w:t xml:space="preserve">on </w:t>
      </w:r>
      <w:r w:rsidR="00EF419E" w:rsidRPr="009B0BA7">
        <w:rPr>
          <w:rFonts w:ascii="Arial" w:hAnsi="Arial" w:cs="Arial"/>
          <w:spacing w:val="-6"/>
          <w:sz w:val="20"/>
          <w:szCs w:val="20"/>
          <w:lang w:val="en-US"/>
        </w:rPr>
        <w:t>the</w:t>
      </w:r>
      <w:r w:rsidRPr="009B0BA7">
        <w:rPr>
          <w:rFonts w:ascii="Arial" w:hAnsi="Arial" w:cs="Arial"/>
          <w:spacing w:val="-6"/>
          <w:sz w:val="20"/>
          <w:szCs w:val="20"/>
        </w:rPr>
        <w:t xml:space="preserve"> audited financial statements at year end. M</w:t>
      </w:r>
      <w:r w:rsidR="001B1BAE" w:rsidRPr="009B0BA7">
        <w:rPr>
          <w:rFonts w:ascii="Arial" w:hAnsi="Arial" w:cs="Arial"/>
          <w:spacing w:val="-6"/>
          <w:sz w:val="20"/>
          <w:szCs w:val="20"/>
        </w:rPr>
        <w:t>anagement closely monitors the situation to prepare for annual</w:t>
      </w:r>
      <w:r w:rsidR="001B1BAE" w:rsidRPr="009B0BA7">
        <w:rPr>
          <w:rFonts w:ascii="Arial" w:hAnsi="Arial" w:cs="Arial"/>
          <w:sz w:val="20"/>
          <w:szCs w:val="20"/>
        </w:rPr>
        <w:t xml:space="preserve"> testing of debt covenants by the bank at year end 31 December 202</w:t>
      </w:r>
      <w:r w:rsidRPr="009B0BA7">
        <w:rPr>
          <w:rFonts w:ascii="Arial" w:hAnsi="Arial" w:cs="Arial"/>
          <w:sz w:val="20"/>
          <w:szCs w:val="20"/>
        </w:rPr>
        <w:t>1.</w:t>
      </w:r>
    </w:p>
    <w:p w14:paraId="151235BB" w14:textId="76A413F5" w:rsidR="003C2BAC" w:rsidRPr="009B0BA7" w:rsidRDefault="003C2BAC" w:rsidP="00973074">
      <w:pPr>
        <w:rPr>
          <w:rFonts w:ascii="Arial" w:hAnsi="Arial" w:cs="Arial"/>
          <w:sz w:val="20"/>
          <w:szCs w:val="20"/>
          <w:lang w:val="en-US"/>
        </w:rPr>
      </w:pPr>
      <w:r w:rsidRPr="009B0BA7">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04CB5" w:rsidRPr="009B0BA7" w14:paraId="7889F5BF" w14:textId="77777777" w:rsidTr="00CA0791">
        <w:trPr>
          <w:trHeight w:val="386"/>
        </w:trPr>
        <w:tc>
          <w:tcPr>
            <w:tcW w:w="9461" w:type="dxa"/>
            <w:shd w:val="clear" w:color="auto" w:fill="FFA543"/>
            <w:vAlign w:val="center"/>
          </w:tcPr>
          <w:p w14:paraId="698A451A" w14:textId="504077ED" w:rsidR="00804CB5" w:rsidRPr="009B0BA7" w:rsidRDefault="003532BE"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w:t>
            </w:r>
            <w:r w:rsidR="00225301" w:rsidRPr="009B0BA7">
              <w:rPr>
                <w:rFonts w:ascii="Arial" w:hAnsi="Arial" w:cs="Arial"/>
                <w:b/>
                <w:bCs/>
                <w:color w:val="FFFFFF"/>
                <w:sz w:val="20"/>
                <w:szCs w:val="20"/>
              </w:rPr>
              <w:t>4</w:t>
            </w:r>
            <w:r w:rsidR="00804CB5" w:rsidRPr="009B0BA7">
              <w:rPr>
                <w:rFonts w:ascii="Arial" w:hAnsi="Arial" w:cs="Arial"/>
                <w:b/>
                <w:bCs/>
                <w:color w:val="FFFFFF"/>
                <w:sz w:val="20"/>
                <w:szCs w:val="20"/>
              </w:rPr>
              <w:tab/>
              <w:t>Income tax</w:t>
            </w:r>
          </w:p>
        </w:tc>
      </w:tr>
    </w:tbl>
    <w:p w14:paraId="5FA59187" w14:textId="77777777" w:rsidR="0083670B" w:rsidRPr="009B0BA7" w:rsidRDefault="0083670B" w:rsidP="00973074">
      <w:pPr>
        <w:rPr>
          <w:rFonts w:ascii="Arial" w:hAnsi="Arial" w:cs="Arial"/>
          <w:sz w:val="20"/>
          <w:szCs w:val="20"/>
          <w:cs/>
        </w:rPr>
      </w:pPr>
    </w:p>
    <w:p w14:paraId="338FA76B" w14:textId="42781C9B" w:rsidR="00E5230A" w:rsidRPr="009B0BA7" w:rsidRDefault="005F1906" w:rsidP="0059756E">
      <w:pPr>
        <w:jc w:val="thaiDistribute"/>
        <w:rPr>
          <w:rFonts w:ascii="Arial" w:eastAsia="Arial Unicode MS" w:hAnsi="Arial" w:cs="Arial"/>
          <w:sz w:val="20"/>
          <w:szCs w:val="20"/>
        </w:rPr>
      </w:pPr>
      <w:r w:rsidRPr="009B0BA7">
        <w:rPr>
          <w:rFonts w:ascii="Arial" w:eastAsia="Arial Unicode MS" w:hAnsi="Arial" w:cs="Arial"/>
          <w:sz w:val="20"/>
          <w:szCs w:val="20"/>
        </w:rPr>
        <w:t xml:space="preserve">Income tax expense for interim periods is recognised based on management’s estimate of the weighted average effective annual income tax rate expected for the full financial year. The estimated average annual tax rate used for the </w:t>
      </w:r>
      <w:r w:rsidR="00333665" w:rsidRPr="009B0BA7">
        <w:rPr>
          <w:rFonts w:ascii="Arial" w:eastAsia="Arial Unicode MS" w:hAnsi="Arial" w:cs="Arial"/>
          <w:sz w:val="20"/>
          <w:szCs w:val="20"/>
        </w:rPr>
        <w:t>nine</w:t>
      </w:r>
      <w:r w:rsidRPr="009B0BA7">
        <w:rPr>
          <w:rFonts w:ascii="Arial" w:eastAsia="Arial Unicode MS" w:hAnsi="Arial" w:cs="Arial"/>
          <w:sz w:val="20"/>
          <w:szCs w:val="20"/>
        </w:rPr>
        <w:t>-month period ended 30 September 2021 is 24.81% per annum (</w:t>
      </w:r>
      <w:proofErr w:type="gramStart"/>
      <w:r w:rsidRPr="009B0BA7">
        <w:rPr>
          <w:rFonts w:ascii="Arial" w:eastAsia="Arial Unicode MS" w:hAnsi="Arial" w:cs="Arial"/>
          <w:sz w:val="20"/>
          <w:szCs w:val="20"/>
        </w:rPr>
        <w:t>2020 :</w:t>
      </w:r>
      <w:proofErr w:type="gramEnd"/>
      <w:r w:rsidRPr="009B0BA7">
        <w:rPr>
          <w:rFonts w:ascii="Arial" w:eastAsia="Arial Unicode MS" w:hAnsi="Arial" w:cs="Arial"/>
          <w:sz w:val="20"/>
          <w:szCs w:val="20"/>
        </w:rPr>
        <w:t xml:space="preserve"> 74.05% per annum) for the consolidated financial information, and 18.78% per annum (2020 : 186.58% per annum) for the separate financial information. The Group recorded deferred tax assets </w:t>
      </w:r>
      <w:r w:rsidR="000B2D64" w:rsidRPr="009B0BA7">
        <w:rPr>
          <w:rFonts w:ascii="Arial" w:eastAsia="Arial Unicode MS" w:hAnsi="Arial" w:cs="Arial"/>
          <w:sz w:val="20"/>
          <w:szCs w:val="20"/>
        </w:rPr>
        <w:t>from tax</w:t>
      </w:r>
      <w:r w:rsidRPr="009B0BA7">
        <w:rPr>
          <w:rFonts w:ascii="Arial" w:eastAsia="Arial Unicode MS" w:hAnsi="Arial" w:cs="Arial"/>
          <w:sz w:val="20"/>
          <w:szCs w:val="20"/>
        </w:rPr>
        <w:t xml:space="preserve"> loss carr</w:t>
      </w:r>
      <w:r w:rsidR="000B2D64" w:rsidRPr="009B0BA7">
        <w:rPr>
          <w:rFonts w:ascii="Arial" w:eastAsia="Arial Unicode MS" w:hAnsi="Arial" w:cs="Arial"/>
          <w:sz w:val="20"/>
          <w:szCs w:val="20"/>
        </w:rPr>
        <w:t>ied</w:t>
      </w:r>
      <w:r w:rsidRPr="009B0BA7">
        <w:rPr>
          <w:rFonts w:ascii="Arial" w:eastAsia="Arial Unicode MS" w:hAnsi="Arial" w:cs="Arial"/>
          <w:sz w:val="20"/>
          <w:szCs w:val="20"/>
        </w:rPr>
        <w:t xml:space="preserve"> forward in the past, </w:t>
      </w:r>
      <w:r w:rsidR="000B2D64" w:rsidRPr="009B0BA7">
        <w:rPr>
          <w:rFonts w:ascii="Arial" w:eastAsia="Arial Unicode MS" w:hAnsi="Arial" w:cs="Arial"/>
          <w:sz w:val="20"/>
          <w:szCs w:val="20"/>
        </w:rPr>
        <w:t xml:space="preserve">as management </w:t>
      </w:r>
      <w:r w:rsidR="005C17BF" w:rsidRPr="009B0BA7">
        <w:rPr>
          <w:rFonts w:ascii="Arial" w:eastAsia="Arial Unicode MS" w:hAnsi="Arial" w:cs="Arial"/>
          <w:sz w:val="20"/>
          <w:szCs w:val="20"/>
        </w:rPr>
        <w:t>assessed</w:t>
      </w:r>
      <w:r w:rsidR="000B2D64" w:rsidRPr="009B0BA7">
        <w:rPr>
          <w:rFonts w:ascii="Arial" w:eastAsia="Arial Unicode MS" w:hAnsi="Arial" w:cs="Arial"/>
          <w:sz w:val="20"/>
          <w:szCs w:val="20"/>
        </w:rPr>
        <w:t xml:space="preserve"> that the Group </w:t>
      </w:r>
      <w:proofErr w:type="gramStart"/>
      <w:r w:rsidR="000B2D64" w:rsidRPr="009B0BA7">
        <w:rPr>
          <w:rFonts w:ascii="Arial" w:eastAsia="Arial Unicode MS" w:hAnsi="Arial" w:cs="Arial"/>
          <w:sz w:val="20"/>
          <w:szCs w:val="20"/>
        </w:rPr>
        <w:t>will</w:t>
      </w:r>
      <w:proofErr w:type="gramEnd"/>
      <w:r w:rsidR="000B2D64" w:rsidRPr="009B0BA7">
        <w:rPr>
          <w:rFonts w:ascii="Arial" w:eastAsia="Arial Unicode MS" w:hAnsi="Arial" w:cs="Arial"/>
          <w:sz w:val="20"/>
          <w:szCs w:val="20"/>
        </w:rPr>
        <w:t xml:space="preserve"> </w:t>
      </w:r>
      <w:r w:rsidR="005C17BF" w:rsidRPr="009B0BA7">
        <w:rPr>
          <w:rFonts w:ascii="Arial" w:eastAsia="Arial Unicode MS" w:hAnsi="Arial" w:cs="Arial"/>
          <w:sz w:val="20"/>
          <w:szCs w:val="20"/>
        </w:rPr>
        <w:t>have</w:t>
      </w:r>
      <w:r w:rsidR="000B2D64" w:rsidRPr="009B0BA7">
        <w:rPr>
          <w:rFonts w:ascii="Arial" w:eastAsia="Arial Unicode MS" w:hAnsi="Arial" w:cs="Arial"/>
          <w:sz w:val="20"/>
          <w:szCs w:val="20"/>
        </w:rPr>
        <w:t xml:space="preserve"> sufficient taxable profit to utilise the tax loss carried forward</w:t>
      </w:r>
      <w:r w:rsidRPr="009B0BA7">
        <w:rPr>
          <w:rFonts w:ascii="Arial" w:eastAsia="Arial Unicode MS" w:hAnsi="Arial" w:cs="Arial"/>
          <w:sz w:val="20"/>
          <w:szCs w:val="20"/>
        </w:rPr>
        <w:t>.</w:t>
      </w:r>
    </w:p>
    <w:p w14:paraId="261C7DF3" w14:textId="77777777" w:rsidR="005F1906" w:rsidRPr="009B0BA7" w:rsidRDefault="005F1906" w:rsidP="0059756E">
      <w:pPr>
        <w:jc w:val="thaiDistribute"/>
        <w:rPr>
          <w:rFonts w:ascii="Arial" w:eastAsia="Arial Unicode MS" w:hAnsi="Arial" w:cs="Arial"/>
          <w:sz w:val="20"/>
          <w:szCs w:val="20"/>
        </w:rPr>
      </w:pPr>
    </w:p>
    <w:p w14:paraId="584497A0" w14:textId="77777777" w:rsidR="00D64440" w:rsidRPr="009B0BA7" w:rsidRDefault="00D64440" w:rsidP="0059756E">
      <w:pPr>
        <w:jc w:val="thaiDistribute"/>
        <w:rPr>
          <w:rFonts w:ascii="Arial" w:eastAsia="Arial Unicode MS"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22D08" w:rsidRPr="009B0BA7" w14:paraId="1AC67F20" w14:textId="77777777" w:rsidTr="000E5C82">
        <w:trPr>
          <w:trHeight w:val="386"/>
        </w:trPr>
        <w:tc>
          <w:tcPr>
            <w:tcW w:w="9461" w:type="dxa"/>
            <w:shd w:val="clear" w:color="auto" w:fill="FFA543"/>
            <w:vAlign w:val="center"/>
          </w:tcPr>
          <w:p w14:paraId="32DE71F4" w14:textId="533A10CF" w:rsidR="00822D08" w:rsidRPr="009B0BA7" w:rsidRDefault="0017156A" w:rsidP="00973074">
            <w:pPr>
              <w:tabs>
                <w:tab w:val="left" w:pos="432"/>
              </w:tabs>
              <w:ind w:left="504" w:hanging="504"/>
              <w:jc w:val="left"/>
              <w:rPr>
                <w:rFonts w:ascii="Arial" w:hAnsi="Arial" w:cs="Arial"/>
                <w:b/>
                <w:bCs/>
                <w:color w:val="FFFFFF"/>
                <w:sz w:val="20"/>
                <w:szCs w:val="20"/>
                <w:cs/>
              </w:rPr>
            </w:pPr>
            <w:r w:rsidRPr="009B0BA7">
              <w:rPr>
                <w:rFonts w:ascii="Arial" w:hAnsi="Arial" w:cs="Arial"/>
                <w:bCs/>
                <w:sz w:val="20"/>
                <w:szCs w:val="20"/>
              </w:rPr>
              <w:br w:type="page"/>
            </w:r>
            <w:r w:rsidR="00822D08" w:rsidRPr="009B0BA7">
              <w:rPr>
                <w:rFonts w:ascii="Arial" w:hAnsi="Arial" w:cs="Arial"/>
                <w:b/>
                <w:sz w:val="20"/>
                <w:szCs w:val="20"/>
              </w:rPr>
              <w:br w:type="page"/>
            </w:r>
            <w:r w:rsidR="00822D08" w:rsidRPr="009B0BA7">
              <w:rPr>
                <w:rFonts w:ascii="Arial" w:hAnsi="Arial" w:cs="Arial"/>
                <w:b/>
                <w:bCs/>
                <w:color w:val="FFFFFF"/>
                <w:sz w:val="20"/>
                <w:szCs w:val="20"/>
              </w:rPr>
              <w:t>1</w:t>
            </w:r>
            <w:r w:rsidR="00225301" w:rsidRPr="009B0BA7">
              <w:rPr>
                <w:rFonts w:ascii="Arial" w:hAnsi="Arial" w:cs="Arial"/>
                <w:b/>
                <w:bCs/>
                <w:color w:val="FFFFFF"/>
                <w:sz w:val="20"/>
                <w:szCs w:val="20"/>
              </w:rPr>
              <w:t>5</w:t>
            </w:r>
            <w:r w:rsidR="00822D08" w:rsidRPr="009B0BA7">
              <w:rPr>
                <w:rFonts w:ascii="Arial" w:hAnsi="Arial" w:cs="Arial"/>
                <w:b/>
                <w:bCs/>
                <w:color w:val="FFFFFF"/>
                <w:sz w:val="20"/>
                <w:szCs w:val="20"/>
              </w:rPr>
              <w:tab/>
              <w:t>Dividends</w:t>
            </w:r>
          </w:p>
        </w:tc>
      </w:tr>
    </w:tbl>
    <w:p w14:paraId="4C0F60A3" w14:textId="77777777" w:rsidR="008116BD" w:rsidRPr="009B0BA7" w:rsidRDefault="008116BD" w:rsidP="00157944">
      <w:pPr>
        <w:rPr>
          <w:rFonts w:ascii="Arial" w:hAnsi="Arial" w:cs="Arial"/>
          <w:b/>
          <w:bCs/>
          <w:color w:val="CF4A02"/>
          <w:sz w:val="20"/>
          <w:szCs w:val="20"/>
          <w:lang w:val="en-US"/>
        </w:rPr>
      </w:pPr>
    </w:p>
    <w:p w14:paraId="050F9D11" w14:textId="183BE00F" w:rsidR="00157944" w:rsidRPr="009B0BA7" w:rsidRDefault="00157944" w:rsidP="00157944">
      <w:pPr>
        <w:rPr>
          <w:rFonts w:ascii="Arial" w:hAnsi="Arial" w:cs="Arial"/>
          <w:sz w:val="20"/>
          <w:szCs w:val="20"/>
        </w:rPr>
      </w:pPr>
      <w:r w:rsidRPr="009B0BA7">
        <w:rPr>
          <w:rFonts w:ascii="Arial" w:hAnsi="Arial" w:cs="Arial"/>
          <w:b/>
          <w:bCs/>
          <w:color w:val="CF4A02"/>
          <w:sz w:val="20"/>
          <w:szCs w:val="20"/>
          <w:lang w:val="en-US"/>
        </w:rPr>
        <w:t xml:space="preserve">Eastern Technical Engineering Public Company Limited </w:t>
      </w:r>
      <w:r w:rsidR="00E6269C" w:rsidRPr="009B0BA7">
        <w:rPr>
          <w:rFonts w:ascii="Arial" w:hAnsi="Arial" w:cs="Arial"/>
          <w:b/>
          <w:bCs/>
          <w:color w:val="CF4A02"/>
          <w:sz w:val="20"/>
          <w:szCs w:val="20"/>
          <w:lang w:val="en-US"/>
        </w:rPr>
        <w:t>(“ETE”)</w:t>
      </w:r>
    </w:p>
    <w:p w14:paraId="4309510B" w14:textId="77777777" w:rsidR="00157944" w:rsidRPr="009B0BA7" w:rsidRDefault="00157944" w:rsidP="00157944">
      <w:pPr>
        <w:rPr>
          <w:rFonts w:ascii="Arial" w:hAnsi="Arial" w:cs="Arial"/>
          <w:sz w:val="20"/>
          <w:szCs w:val="20"/>
        </w:rPr>
      </w:pPr>
    </w:p>
    <w:p w14:paraId="5776F1DB" w14:textId="100C1471" w:rsidR="00157944" w:rsidRPr="009B0BA7" w:rsidRDefault="00157944" w:rsidP="00157944">
      <w:pPr>
        <w:rPr>
          <w:rFonts w:ascii="Arial" w:eastAsia="Arial Unicode MS" w:hAnsi="Arial" w:cs="Arial"/>
          <w:spacing w:val="-4"/>
          <w:sz w:val="20"/>
          <w:szCs w:val="20"/>
        </w:rPr>
      </w:pPr>
      <w:r w:rsidRPr="009B0BA7">
        <w:rPr>
          <w:rFonts w:ascii="Arial" w:eastAsia="Arial Unicode MS" w:hAnsi="Arial" w:cs="Arial"/>
          <w:spacing w:val="-6"/>
          <w:sz w:val="20"/>
          <w:szCs w:val="20"/>
        </w:rPr>
        <w:t>On 26 April 2021, the Annual General Meeting of Shareholders had passed a resolution approving the Company</w:t>
      </w:r>
      <w:r w:rsidRPr="009B0BA7">
        <w:rPr>
          <w:rFonts w:ascii="Arial" w:eastAsia="Arial Unicode MS" w:hAnsi="Arial" w:cs="Arial"/>
          <w:spacing w:val="-4"/>
          <w:sz w:val="20"/>
          <w:szCs w:val="20"/>
        </w:rPr>
        <w:t xml:space="preserve"> </w:t>
      </w:r>
      <w:r w:rsidRPr="009B0BA7">
        <w:rPr>
          <w:rFonts w:ascii="Arial" w:eastAsia="Arial Unicode MS" w:hAnsi="Arial" w:cs="Arial"/>
          <w:spacing w:val="-6"/>
          <w:sz w:val="20"/>
          <w:szCs w:val="20"/>
        </w:rPr>
        <w:t>to pay the dividend from the operating results of 2020, to the shareholders listed in the register on 12 March 2021.</w:t>
      </w:r>
      <w:r w:rsidRPr="009B0BA7">
        <w:rPr>
          <w:rFonts w:ascii="Arial" w:eastAsia="Arial Unicode MS" w:hAnsi="Arial" w:cs="Arial"/>
          <w:sz w:val="20"/>
          <w:szCs w:val="20"/>
        </w:rPr>
        <w:t xml:space="preserve"> </w:t>
      </w:r>
      <w:r w:rsidRPr="009B0BA7">
        <w:rPr>
          <w:rFonts w:ascii="Arial" w:eastAsia="Arial Unicode MS" w:hAnsi="Arial" w:cs="Arial"/>
          <w:spacing w:val="-8"/>
          <w:sz w:val="20"/>
          <w:szCs w:val="20"/>
        </w:rPr>
        <w:t xml:space="preserve">Dividends were announced at the rate of Baht 0.0373 per share for 560,000,000 shares, </w:t>
      </w:r>
      <w:proofErr w:type="spellStart"/>
      <w:r w:rsidRPr="009B0BA7">
        <w:rPr>
          <w:rFonts w:ascii="Arial" w:eastAsia="Arial Unicode MS" w:hAnsi="Arial" w:cs="Arial"/>
          <w:spacing w:val="-8"/>
          <w:sz w:val="20"/>
          <w:szCs w:val="20"/>
        </w:rPr>
        <w:t>totaling</w:t>
      </w:r>
      <w:proofErr w:type="spellEnd"/>
      <w:r w:rsidRPr="009B0BA7">
        <w:rPr>
          <w:rFonts w:ascii="Arial" w:eastAsia="Arial Unicode MS" w:hAnsi="Arial" w:cs="Arial"/>
          <w:spacing w:val="-8"/>
          <w:sz w:val="20"/>
          <w:szCs w:val="20"/>
        </w:rPr>
        <w:t xml:space="preserve"> Baht 20.89 million.</w:t>
      </w:r>
      <w:r w:rsidRPr="009B0BA7">
        <w:rPr>
          <w:rFonts w:ascii="Arial" w:eastAsia="Arial Unicode MS" w:hAnsi="Arial" w:cs="Arial"/>
          <w:sz w:val="20"/>
          <w:szCs w:val="20"/>
        </w:rPr>
        <w:t xml:space="preserve"> Dividends were paid in May 2021. In addition, the meeting has approved appropriation of legal reserve, </w:t>
      </w:r>
      <w:proofErr w:type="spellStart"/>
      <w:r w:rsidRPr="009B0BA7">
        <w:rPr>
          <w:rFonts w:ascii="Arial" w:eastAsia="Arial Unicode MS" w:hAnsi="Arial" w:cs="Arial"/>
          <w:sz w:val="20"/>
          <w:szCs w:val="20"/>
        </w:rPr>
        <w:t>totaling</w:t>
      </w:r>
      <w:proofErr w:type="spellEnd"/>
      <w:r w:rsidRPr="009B0BA7">
        <w:rPr>
          <w:rFonts w:ascii="Arial" w:eastAsia="Arial Unicode MS" w:hAnsi="Arial" w:cs="Arial"/>
          <w:sz w:val="20"/>
          <w:szCs w:val="20"/>
        </w:rPr>
        <w:t xml:space="preserve"> Baht 1.65 million. The Company has completed the appropriation of legal</w:t>
      </w:r>
      <w:r w:rsidRPr="009B0BA7">
        <w:rPr>
          <w:rFonts w:ascii="Arial" w:eastAsia="Arial Unicode MS" w:hAnsi="Arial" w:cs="Arial"/>
          <w:spacing w:val="-4"/>
          <w:sz w:val="20"/>
          <w:szCs w:val="20"/>
        </w:rPr>
        <w:t xml:space="preserve"> reserve as presented in the annual financial statements for the year 2020.</w:t>
      </w:r>
    </w:p>
    <w:p w14:paraId="0D263593" w14:textId="77777777" w:rsidR="00157944" w:rsidRPr="009B0BA7" w:rsidRDefault="00157944" w:rsidP="00157944">
      <w:pPr>
        <w:rPr>
          <w:rFonts w:ascii="Arial" w:hAnsi="Arial" w:cs="Arial"/>
          <w:sz w:val="20"/>
          <w:szCs w:val="20"/>
        </w:rPr>
      </w:pPr>
    </w:p>
    <w:p w14:paraId="3266D708" w14:textId="248D78DD" w:rsidR="00EE0213" w:rsidRPr="009B0BA7" w:rsidRDefault="00EE0213" w:rsidP="00EE0213">
      <w:pPr>
        <w:rPr>
          <w:rFonts w:ascii="Arial" w:hAnsi="Arial" w:cs="Arial"/>
          <w:sz w:val="20"/>
          <w:szCs w:val="20"/>
          <w:lang w:val="en-US"/>
        </w:rPr>
      </w:pPr>
      <w:r w:rsidRPr="009B0BA7">
        <w:rPr>
          <w:rFonts w:ascii="Arial" w:hAnsi="Arial" w:cs="Arial"/>
          <w:b/>
          <w:bCs/>
          <w:color w:val="CF4A02"/>
          <w:sz w:val="20"/>
          <w:szCs w:val="20"/>
          <w:lang w:val="en-US"/>
        </w:rPr>
        <w:t>ETE Management Company Limited (“ETEM”)</w:t>
      </w:r>
      <w:r w:rsidR="00E6269C" w:rsidRPr="009B0BA7">
        <w:rPr>
          <w:rFonts w:ascii="Arial" w:hAnsi="Arial" w:cs="Arial"/>
          <w:b/>
          <w:bCs/>
          <w:color w:val="CF4A02"/>
          <w:sz w:val="20"/>
          <w:szCs w:val="20"/>
          <w:lang w:val="en-US"/>
        </w:rPr>
        <w:t xml:space="preserve"> (Direct subsidiary)</w:t>
      </w:r>
    </w:p>
    <w:p w14:paraId="6DBF1978" w14:textId="77777777" w:rsidR="00EE0213" w:rsidRPr="009B0BA7" w:rsidRDefault="00EE0213" w:rsidP="00EE0213">
      <w:pPr>
        <w:rPr>
          <w:rFonts w:ascii="Arial" w:hAnsi="Arial" w:cs="Arial"/>
          <w:sz w:val="20"/>
          <w:szCs w:val="20"/>
        </w:rPr>
      </w:pPr>
    </w:p>
    <w:p w14:paraId="2EE72E33" w14:textId="04DC57B4" w:rsidR="00EE0213" w:rsidRPr="009B0BA7" w:rsidRDefault="00EE0213" w:rsidP="00EE0213">
      <w:pPr>
        <w:rPr>
          <w:rFonts w:ascii="Arial" w:hAnsi="Arial" w:cs="Arial"/>
          <w:sz w:val="20"/>
          <w:szCs w:val="20"/>
          <w:lang w:val="en-US"/>
        </w:rPr>
      </w:pPr>
      <w:r w:rsidRPr="009B0BA7">
        <w:rPr>
          <w:rFonts w:ascii="Arial" w:hAnsi="Arial" w:cs="Arial"/>
          <w:spacing w:val="-4"/>
          <w:sz w:val="20"/>
          <w:szCs w:val="20"/>
        </w:rPr>
        <w:t>O</w:t>
      </w:r>
      <w:r w:rsidRPr="009B0BA7">
        <w:rPr>
          <w:rFonts w:ascii="Arial" w:hAnsi="Arial" w:cs="Arial"/>
          <w:spacing w:val="-4"/>
          <w:sz w:val="20"/>
          <w:szCs w:val="20"/>
          <w:lang w:val="en-US"/>
        </w:rPr>
        <w:t>n 23 March 2021, the Annual General Meeting of Shareholders of a subsidiary (ETE Management Co., Ltd.)</w:t>
      </w:r>
      <w:r w:rsidRPr="009B0BA7">
        <w:rPr>
          <w:rFonts w:ascii="Arial" w:hAnsi="Arial" w:cs="Arial"/>
          <w:sz w:val="20"/>
          <w:szCs w:val="20"/>
          <w:lang w:val="en-US"/>
        </w:rPr>
        <w:t xml:space="preserve"> has approved payment of annual dividend from its net profit for the year ended 31 December 2020 at Baht 25.00 per share, totaling Baht 20.00 million, attributable to owners of the parent for Baht 19.85 Baht and non-controlling interests for Baht 0.15 million</w:t>
      </w:r>
      <w:r w:rsidR="00157944" w:rsidRPr="009B0BA7">
        <w:rPr>
          <w:rFonts w:ascii="Arial" w:hAnsi="Arial" w:cs="Arial"/>
          <w:sz w:val="20"/>
          <w:szCs w:val="20"/>
          <w:lang w:val="en-US"/>
        </w:rPr>
        <w:t>.</w:t>
      </w:r>
    </w:p>
    <w:p w14:paraId="5F4C4B4B" w14:textId="664E2296" w:rsidR="00157944" w:rsidRPr="009B0BA7" w:rsidRDefault="00157944" w:rsidP="00973074">
      <w:pPr>
        <w:rPr>
          <w:rFonts w:ascii="Arial" w:hAnsi="Arial" w:cs="Arial"/>
          <w:bCs/>
          <w:sz w:val="20"/>
          <w:szCs w:val="20"/>
          <w:lang w:val="en-US"/>
        </w:rPr>
      </w:pPr>
    </w:p>
    <w:p w14:paraId="5E91B1ED" w14:textId="31AC056A" w:rsidR="00E36B19" w:rsidRPr="009B0BA7" w:rsidRDefault="00E36B19" w:rsidP="00973074">
      <w:pPr>
        <w:rPr>
          <w:rFonts w:ascii="Arial" w:hAnsi="Arial" w:cs="Arial"/>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1343AD" w:rsidRPr="009B0BA7" w14:paraId="2B7712E2" w14:textId="77777777" w:rsidTr="000E5C82">
        <w:trPr>
          <w:trHeight w:val="386"/>
        </w:trPr>
        <w:tc>
          <w:tcPr>
            <w:tcW w:w="9461" w:type="dxa"/>
            <w:shd w:val="clear" w:color="auto" w:fill="FFA543"/>
            <w:vAlign w:val="center"/>
          </w:tcPr>
          <w:p w14:paraId="302F8E69" w14:textId="70D2E38E" w:rsidR="001343AD" w:rsidRPr="009B0BA7" w:rsidRDefault="001343AD" w:rsidP="00484B21">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w:t>
            </w:r>
            <w:r w:rsidR="00225301" w:rsidRPr="009B0BA7">
              <w:rPr>
                <w:rFonts w:ascii="Arial" w:hAnsi="Arial" w:cs="Arial"/>
                <w:b/>
                <w:bCs/>
                <w:color w:val="FFFFFF"/>
                <w:sz w:val="20"/>
                <w:szCs w:val="20"/>
              </w:rPr>
              <w:t>6</w:t>
            </w:r>
            <w:r w:rsidRPr="009B0BA7">
              <w:rPr>
                <w:rFonts w:ascii="Arial" w:hAnsi="Arial" w:cs="Arial"/>
                <w:b/>
                <w:bCs/>
                <w:color w:val="FFFFFF"/>
                <w:sz w:val="20"/>
                <w:szCs w:val="20"/>
              </w:rPr>
              <w:tab/>
              <w:t>Commitments and contingencies</w:t>
            </w:r>
          </w:p>
        </w:tc>
      </w:tr>
    </w:tbl>
    <w:p w14:paraId="121C3F8C" w14:textId="076760BE" w:rsidR="001343AD" w:rsidRPr="009B0BA7" w:rsidRDefault="001343AD" w:rsidP="00973074">
      <w:pPr>
        <w:jc w:val="thaiDistribute"/>
        <w:outlineLvl w:val="0"/>
        <w:rPr>
          <w:rFonts w:ascii="Arial" w:hAnsi="Arial" w:cs="Arial"/>
          <w:bCs/>
          <w:sz w:val="20"/>
          <w:szCs w:val="20"/>
        </w:rPr>
      </w:pPr>
    </w:p>
    <w:p w14:paraId="01ACFD72" w14:textId="2B067606" w:rsidR="00225301" w:rsidRPr="009B0BA7" w:rsidRDefault="00225301" w:rsidP="00773630">
      <w:pPr>
        <w:ind w:left="540" w:hanging="540"/>
        <w:jc w:val="thaiDistribute"/>
        <w:outlineLvl w:val="0"/>
        <w:rPr>
          <w:rFonts w:ascii="Arial" w:hAnsi="Arial" w:cs="Arial"/>
          <w:b/>
          <w:bCs/>
          <w:color w:val="CF4A02"/>
          <w:sz w:val="20"/>
          <w:szCs w:val="20"/>
          <w:lang w:val="en-US"/>
        </w:rPr>
      </w:pPr>
      <w:r w:rsidRPr="009B0BA7">
        <w:rPr>
          <w:rFonts w:ascii="Arial" w:hAnsi="Arial" w:cs="Arial"/>
          <w:b/>
          <w:bCs/>
          <w:color w:val="CF4A02"/>
          <w:sz w:val="20"/>
          <w:szCs w:val="20"/>
          <w:lang w:val="en-US"/>
        </w:rPr>
        <w:t>16.1</w:t>
      </w:r>
      <w:r w:rsidR="00773630" w:rsidRPr="009B0BA7">
        <w:rPr>
          <w:rFonts w:ascii="Arial" w:hAnsi="Arial" w:cs="Arial"/>
          <w:b/>
          <w:bCs/>
          <w:color w:val="CF4A02"/>
          <w:sz w:val="20"/>
          <w:szCs w:val="20"/>
          <w:lang w:val="en-US"/>
        </w:rPr>
        <w:tab/>
      </w:r>
      <w:r w:rsidRPr="009B0BA7">
        <w:rPr>
          <w:rFonts w:ascii="Arial" w:hAnsi="Arial" w:cs="Arial"/>
          <w:b/>
          <w:bCs/>
          <w:color w:val="CF4A02"/>
          <w:sz w:val="20"/>
          <w:szCs w:val="20"/>
          <w:lang w:val="en-US"/>
        </w:rPr>
        <w:t>Capital commitment</w:t>
      </w:r>
    </w:p>
    <w:p w14:paraId="619B0E1B" w14:textId="77777777" w:rsidR="00225301" w:rsidRPr="009B0BA7" w:rsidRDefault="00225301" w:rsidP="00773630">
      <w:pPr>
        <w:ind w:left="540"/>
        <w:jc w:val="thaiDistribute"/>
        <w:outlineLvl w:val="0"/>
        <w:rPr>
          <w:rFonts w:ascii="Arial" w:hAnsi="Arial" w:cs="Arial"/>
          <w:b/>
          <w:bCs/>
          <w:color w:val="CF4A02"/>
          <w:sz w:val="20"/>
          <w:szCs w:val="20"/>
          <w:lang w:val="en-US"/>
        </w:rPr>
      </w:pPr>
    </w:p>
    <w:p w14:paraId="21AABC0B" w14:textId="4FBB6CF0" w:rsidR="00E53740" w:rsidRPr="009B0BA7" w:rsidRDefault="00E53740" w:rsidP="00773630">
      <w:pPr>
        <w:ind w:left="540"/>
        <w:rPr>
          <w:rFonts w:ascii="Arial" w:eastAsia="Arial Unicode MS" w:hAnsi="Arial" w:cs="Arial"/>
          <w:sz w:val="20"/>
          <w:szCs w:val="20"/>
        </w:rPr>
      </w:pPr>
      <w:r w:rsidRPr="009B0BA7">
        <w:rPr>
          <w:rFonts w:ascii="Arial" w:eastAsia="Arial Unicode MS" w:hAnsi="Arial" w:cs="Arial"/>
          <w:spacing w:val="-6"/>
          <w:sz w:val="20"/>
          <w:szCs w:val="20"/>
        </w:rPr>
        <w:t xml:space="preserve">As </w:t>
      </w:r>
      <w:proofErr w:type="gramStart"/>
      <w:r w:rsidRPr="009B0BA7">
        <w:rPr>
          <w:rFonts w:ascii="Arial" w:eastAsia="Arial Unicode MS" w:hAnsi="Arial" w:cs="Arial"/>
          <w:spacing w:val="-6"/>
          <w:sz w:val="20"/>
          <w:szCs w:val="20"/>
        </w:rPr>
        <w:t>at</w:t>
      </w:r>
      <w:proofErr w:type="gramEnd"/>
      <w:r w:rsidRPr="009B0BA7">
        <w:rPr>
          <w:rFonts w:ascii="Arial" w:eastAsia="Arial Unicode MS" w:hAnsi="Arial" w:cs="Arial"/>
          <w:spacing w:val="-6"/>
          <w:sz w:val="20"/>
          <w:szCs w:val="20"/>
        </w:rPr>
        <w:t xml:space="preserve"> 30 </w:t>
      </w:r>
      <w:r w:rsidR="002701AD" w:rsidRPr="009B0BA7">
        <w:rPr>
          <w:rFonts w:ascii="Arial" w:eastAsia="Arial Unicode MS" w:hAnsi="Arial" w:cs="Arial"/>
          <w:spacing w:val="-6"/>
          <w:sz w:val="20"/>
          <w:szCs w:val="20"/>
        </w:rPr>
        <w:t>September</w:t>
      </w:r>
      <w:r w:rsidRPr="009B0BA7">
        <w:rPr>
          <w:rFonts w:ascii="Arial" w:eastAsia="Arial Unicode MS" w:hAnsi="Arial" w:cs="Arial"/>
          <w:spacing w:val="-6"/>
          <w:sz w:val="20"/>
          <w:szCs w:val="20"/>
        </w:rPr>
        <w:t xml:space="preserve"> 2021 and 31 December 2020, capital expenditure contracted but not recognised as liabilities</w:t>
      </w:r>
      <w:r w:rsidRPr="009B0BA7">
        <w:rPr>
          <w:rFonts w:ascii="Arial" w:eastAsia="Arial Unicode MS" w:hAnsi="Arial" w:cs="Arial"/>
          <w:sz w:val="20"/>
          <w:szCs w:val="20"/>
        </w:rPr>
        <w:t xml:space="preserve"> </w:t>
      </w:r>
      <w:r w:rsidR="00A048DB" w:rsidRPr="009B0BA7">
        <w:rPr>
          <w:rFonts w:ascii="Arial" w:eastAsia="Arial Unicode MS" w:hAnsi="Arial" w:cs="Arial"/>
          <w:sz w:val="20"/>
          <w:szCs w:val="20"/>
        </w:rPr>
        <w:t>are</w:t>
      </w:r>
      <w:r w:rsidRPr="009B0BA7">
        <w:rPr>
          <w:rFonts w:ascii="Arial" w:eastAsia="Arial Unicode MS" w:hAnsi="Arial" w:cs="Arial"/>
          <w:sz w:val="20"/>
          <w:szCs w:val="20"/>
        </w:rPr>
        <w:t xml:space="preserve"> as follows: </w:t>
      </w:r>
    </w:p>
    <w:p w14:paraId="4305A180" w14:textId="77777777" w:rsidR="003E0F3F" w:rsidRPr="009B0BA7" w:rsidRDefault="003E0F3F" w:rsidP="00773630">
      <w:pPr>
        <w:ind w:left="540"/>
        <w:rPr>
          <w:rFonts w:ascii="Arial" w:eastAsia="Arial Unicode MS" w:hAnsi="Arial" w:cs="Arial"/>
          <w:sz w:val="20"/>
          <w:szCs w:val="20"/>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71"/>
        <w:gridCol w:w="1368"/>
        <w:gridCol w:w="1368"/>
        <w:gridCol w:w="1368"/>
      </w:tblGrid>
      <w:tr w:rsidR="00D81128" w:rsidRPr="009B0BA7" w14:paraId="6C9E6F01" w14:textId="77777777" w:rsidTr="00797507">
        <w:tc>
          <w:tcPr>
            <w:tcW w:w="3989" w:type="dxa"/>
            <w:tcBorders>
              <w:top w:val="nil"/>
              <w:left w:val="nil"/>
              <w:bottom w:val="nil"/>
              <w:right w:val="nil"/>
            </w:tcBorders>
            <w:shd w:val="clear" w:color="auto" w:fill="auto"/>
          </w:tcPr>
          <w:p w14:paraId="26B7CA6A" w14:textId="77777777" w:rsidR="00D81128" w:rsidRPr="009B0BA7" w:rsidRDefault="00D81128" w:rsidP="00D81128">
            <w:pPr>
              <w:ind w:left="150"/>
              <w:rPr>
                <w:rFonts w:ascii="Arial" w:hAnsi="Arial" w:cs="Arial"/>
                <w:b/>
                <w:bCs/>
                <w:sz w:val="20"/>
                <w:szCs w:val="20"/>
              </w:rPr>
            </w:pPr>
          </w:p>
        </w:tc>
        <w:tc>
          <w:tcPr>
            <w:tcW w:w="2739" w:type="dxa"/>
            <w:gridSpan w:val="2"/>
            <w:tcBorders>
              <w:top w:val="single" w:sz="4" w:space="0" w:color="auto"/>
              <w:left w:val="nil"/>
              <w:bottom w:val="nil"/>
              <w:right w:val="nil"/>
            </w:tcBorders>
            <w:shd w:val="clear" w:color="auto" w:fill="auto"/>
            <w:hideMark/>
          </w:tcPr>
          <w:p w14:paraId="0281E7C0" w14:textId="77777777" w:rsidR="00D81128" w:rsidRPr="009B0BA7" w:rsidRDefault="00D81128" w:rsidP="00D81128">
            <w:pPr>
              <w:ind w:left="-40" w:right="-72"/>
              <w:jc w:val="center"/>
              <w:rPr>
                <w:rFonts w:ascii="Arial" w:hAnsi="Arial" w:cs="Arial"/>
                <w:b/>
                <w:bCs/>
                <w:sz w:val="20"/>
                <w:szCs w:val="20"/>
              </w:rPr>
            </w:pPr>
            <w:r w:rsidRPr="009B0BA7">
              <w:rPr>
                <w:rFonts w:ascii="Arial" w:hAnsi="Arial" w:cs="Arial"/>
                <w:b/>
                <w:bCs/>
                <w:sz w:val="20"/>
                <w:szCs w:val="20"/>
              </w:rPr>
              <w:t xml:space="preserve">Consolidated </w:t>
            </w:r>
          </w:p>
          <w:p w14:paraId="047A92AA" w14:textId="52903D06" w:rsidR="00D81128" w:rsidRPr="009B0BA7" w:rsidRDefault="00D81128" w:rsidP="00D81128">
            <w:pPr>
              <w:ind w:left="-40" w:right="-72"/>
              <w:jc w:val="center"/>
              <w:rPr>
                <w:rFonts w:ascii="Arial" w:hAnsi="Arial" w:cs="Arial"/>
                <w:b/>
                <w:bCs/>
                <w:sz w:val="20"/>
                <w:szCs w:val="20"/>
              </w:rPr>
            </w:pPr>
            <w:r w:rsidRPr="009B0BA7">
              <w:rPr>
                <w:rFonts w:ascii="Arial" w:hAnsi="Arial" w:cs="Arial"/>
                <w:b/>
                <w:bCs/>
                <w:sz w:val="20"/>
                <w:szCs w:val="20"/>
              </w:rPr>
              <w:t>financial information</w:t>
            </w:r>
          </w:p>
        </w:tc>
        <w:tc>
          <w:tcPr>
            <w:tcW w:w="2736" w:type="dxa"/>
            <w:gridSpan w:val="2"/>
            <w:tcBorders>
              <w:top w:val="single" w:sz="4" w:space="0" w:color="auto"/>
              <w:left w:val="nil"/>
              <w:bottom w:val="nil"/>
              <w:right w:val="nil"/>
            </w:tcBorders>
            <w:shd w:val="clear" w:color="auto" w:fill="auto"/>
            <w:vAlign w:val="bottom"/>
          </w:tcPr>
          <w:p w14:paraId="661D26FE" w14:textId="77777777" w:rsidR="00D81128" w:rsidRPr="009B0BA7" w:rsidRDefault="00D81128" w:rsidP="00D81128">
            <w:pPr>
              <w:ind w:left="-40" w:right="-72"/>
              <w:jc w:val="center"/>
              <w:rPr>
                <w:rFonts w:ascii="Arial" w:hAnsi="Arial" w:cs="Arial"/>
                <w:b/>
                <w:bCs/>
                <w:sz w:val="20"/>
                <w:szCs w:val="20"/>
              </w:rPr>
            </w:pPr>
            <w:r w:rsidRPr="009B0BA7">
              <w:rPr>
                <w:rFonts w:ascii="Arial" w:hAnsi="Arial" w:cs="Arial"/>
                <w:b/>
                <w:bCs/>
                <w:sz w:val="20"/>
                <w:szCs w:val="20"/>
              </w:rPr>
              <w:t xml:space="preserve">Separate </w:t>
            </w:r>
          </w:p>
          <w:p w14:paraId="11D9D3C9" w14:textId="04705FF0" w:rsidR="00D81128" w:rsidRPr="009B0BA7" w:rsidRDefault="00D81128" w:rsidP="00D81128">
            <w:pPr>
              <w:ind w:left="-40" w:right="-72"/>
              <w:jc w:val="center"/>
              <w:rPr>
                <w:rFonts w:ascii="Arial" w:hAnsi="Arial" w:cs="Arial"/>
                <w:b/>
                <w:bCs/>
                <w:sz w:val="20"/>
                <w:szCs w:val="20"/>
              </w:rPr>
            </w:pPr>
            <w:r w:rsidRPr="009B0BA7">
              <w:rPr>
                <w:rFonts w:ascii="Arial" w:hAnsi="Arial" w:cs="Arial"/>
                <w:b/>
                <w:bCs/>
                <w:sz w:val="20"/>
                <w:szCs w:val="20"/>
              </w:rPr>
              <w:t>financial information</w:t>
            </w:r>
          </w:p>
        </w:tc>
      </w:tr>
      <w:tr w:rsidR="005027EA" w:rsidRPr="009B0BA7" w14:paraId="6018FB3C" w14:textId="77777777" w:rsidTr="00797507">
        <w:tc>
          <w:tcPr>
            <w:tcW w:w="3989" w:type="dxa"/>
            <w:tcBorders>
              <w:top w:val="nil"/>
              <w:left w:val="nil"/>
              <w:bottom w:val="nil"/>
              <w:right w:val="nil"/>
            </w:tcBorders>
            <w:shd w:val="clear" w:color="auto" w:fill="auto"/>
          </w:tcPr>
          <w:p w14:paraId="72797453" w14:textId="77777777" w:rsidR="005027EA" w:rsidRPr="009B0BA7" w:rsidRDefault="005027EA" w:rsidP="005027EA">
            <w:pPr>
              <w:ind w:left="150"/>
              <w:rPr>
                <w:rFonts w:ascii="Arial" w:hAnsi="Arial" w:cs="Arial"/>
                <w:b/>
                <w:bCs/>
                <w:sz w:val="20"/>
                <w:szCs w:val="20"/>
              </w:rPr>
            </w:pPr>
          </w:p>
        </w:tc>
        <w:tc>
          <w:tcPr>
            <w:tcW w:w="1371" w:type="dxa"/>
            <w:tcBorders>
              <w:top w:val="single" w:sz="4" w:space="0" w:color="auto"/>
              <w:left w:val="nil"/>
              <w:bottom w:val="nil"/>
              <w:right w:val="nil"/>
            </w:tcBorders>
            <w:shd w:val="clear" w:color="auto" w:fill="auto"/>
            <w:vAlign w:val="bottom"/>
          </w:tcPr>
          <w:p w14:paraId="387077BC" w14:textId="4E9F2F78" w:rsidR="005027EA" w:rsidRPr="009B0BA7" w:rsidRDefault="005027EA" w:rsidP="005027EA">
            <w:pPr>
              <w:ind w:left="-153"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30 September</w:t>
            </w:r>
          </w:p>
        </w:tc>
        <w:tc>
          <w:tcPr>
            <w:tcW w:w="1368" w:type="dxa"/>
            <w:tcBorders>
              <w:top w:val="single" w:sz="4" w:space="0" w:color="auto"/>
              <w:left w:val="nil"/>
              <w:bottom w:val="nil"/>
              <w:right w:val="nil"/>
            </w:tcBorders>
            <w:shd w:val="clear" w:color="auto" w:fill="auto"/>
            <w:vAlign w:val="bottom"/>
          </w:tcPr>
          <w:p w14:paraId="4DAE2A35" w14:textId="0CB4EC5E" w:rsidR="005027EA" w:rsidRPr="009B0BA7" w:rsidRDefault="005027EA" w:rsidP="005027EA">
            <w:pPr>
              <w:ind w:left="-40"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31 December</w:t>
            </w:r>
          </w:p>
        </w:tc>
        <w:tc>
          <w:tcPr>
            <w:tcW w:w="1368" w:type="dxa"/>
            <w:tcBorders>
              <w:top w:val="single" w:sz="4" w:space="0" w:color="auto"/>
              <w:left w:val="nil"/>
              <w:bottom w:val="nil"/>
              <w:right w:val="nil"/>
            </w:tcBorders>
            <w:shd w:val="clear" w:color="auto" w:fill="auto"/>
            <w:vAlign w:val="bottom"/>
          </w:tcPr>
          <w:p w14:paraId="2D9614F6" w14:textId="360F0A53" w:rsidR="005027EA" w:rsidRPr="009B0BA7" w:rsidRDefault="005027EA" w:rsidP="005027EA">
            <w:pPr>
              <w:ind w:left="-190"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30 September</w:t>
            </w:r>
          </w:p>
        </w:tc>
        <w:tc>
          <w:tcPr>
            <w:tcW w:w="1368" w:type="dxa"/>
            <w:tcBorders>
              <w:top w:val="single" w:sz="4" w:space="0" w:color="auto"/>
              <w:left w:val="nil"/>
              <w:bottom w:val="nil"/>
              <w:right w:val="nil"/>
            </w:tcBorders>
            <w:shd w:val="clear" w:color="auto" w:fill="auto"/>
            <w:vAlign w:val="bottom"/>
          </w:tcPr>
          <w:p w14:paraId="71AEF5CF" w14:textId="3258AFC3" w:rsidR="005027EA" w:rsidRPr="009B0BA7" w:rsidRDefault="005027EA" w:rsidP="005027EA">
            <w:pPr>
              <w:ind w:left="-40"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31 December</w:t>
            </w:r>
          </w:p>
        </w:tc>
      </w:tr>
      <w:tr w:rsidR="005027EA" w:rsidRPr="009B0BA7" w14:paraId="34FADDA2" w14:textId="77777777" w:rsidTr="00797507">
        <w:tc>
          <w:tcPr>
            <w:tcW w:w="3989" w:type="dxa"/>
            <w:tcBorders>
              <w:top w:val="nil"/>
              <w:left w:val="nil"/>
              <w:bottom w:val="nil"/>
              <w:right w:val="nil"/>
            </w:tcBorders>
            <w:shd w:val="clear" w:color="auto" w:fill="auto"/>
          </w:tcPr>
          <w:p w14:paraId="595AE1BD" w14:textId="77777777" w:rsidR="005027EA" w:rsidRPr="009B0BA7" w:rsidRDefault="005027EA" w:rsidP="005027EA">
            <w:pPr>
              <w:ind w:left="150"/>
              <w:rPr>
                <w:rFonts w:ascii="Arial" w:hAnsi="Arial" w:cs="Arial"/>
                <w:b/>
                <w:bCs/>
                <w:sz w:val="20"/>
                <w:szCs w:val="20"/>
              </w:rPr>
            </w:pPr>
          </w:p>
        </w:tc>
        <w:tc>
          <w:tcPr>
            <w:tcW w:w="1371" w:type="dxa"/>
            <w:tcBorders>
              <w:top w:val="nil"/>
              <w:left w:val="nil"/>
              <w:bottom w:val="nil"/>
              <w:right w:val="nil"/>
            </w:tcBorders>
            <w:shd w:val="clear" w:color="auto" w:fill="auto"/>
            <w:vAlign w:val="bottom"/>
          </w:tcPr>
          <w:p w14:paraId="0E92E41C" w14:textId="112EBDA4" w:rsidR="005027EA" w:rsidRPr="009B0BA7" w:rsidRDefault="005027EA" w:rsidP="005027EA">
            <w:pPr>
              <w:ind w:left="-40" w:right="-72"/>
              <w:jc w:val="right"/>
              <w:rPr>
                <w:rFonts w:ascii="Arial" w:hAnsi="Arial" w:cs="Arial"/>
                <w:b/>
                <w:bCs/>
                <w:spacing w:val="-8"/>
                <w:sz w:val="20"/>
                <w:szCs w:val="20"/>
              </w:rPr>
            </w:pPr>
            <w:r w:rsidRPr="009B0BA7">
              <w:rPr>
                <w:rFonts w:ascii="Arial" w:hAnsi="Arial" w:cs="Arial"/>
                <w:b/>
                <w:snapToGrid w:val="0"/>
                <w:sz w:val="20"/>
                <w:szCs w:val="20"/>
                <w:lang w:eastAsia="th-TH"/>
              </w:rPr>
              <w:t>2021</w:t>
            </w:r>
          </w:p>
        </w:tc>
        <w:tc>
          <w:tcPr>
            <w:tcW w:w="1368" w:type="dxa"/>
            <w:tcBorders>
              <w:top w:val="nil"/>
              <w:left w:val="nil"/>
              <w:bottom w:val="nil"/>
              <w:right w:val="nil"/>
            </w:tcBorders>
            <w:shd w:val="clear" w:color="auto" w:fill="auto"/>
            <w:vAlign w:val="bottom"/>
          </w:tcPr>
          <w:p w14:paraId="3445AE7C" w14:textId="57369D95" w:rsidR="005027EA" w:rsidRPr="009B0BA7" w:rsidRDefault="005027EA" w:rsidP="005027EA">
            <w:pPr>
              <w:ind w:left="-40" w:right="-72"/>
              <w:jc w:val="right"/>
              <w:rPr>
                <w:rFonts w:ascii="Arial" w:hAnsi="Arial" w:cs="Arial"/>
                <w:b/>
                <w:bCs/>
                <w:sz w:val="20"/>
                <w:szCs w:val="20"/>
              </w:rPr>
            </w:pPr>
            <w:r w:rsidRPr="009B0BA7">
              <w:rPr>
                <w:rFonts w:ascii="Arial" w:hAnsi="Arial" w:cs="Arial"/>
                <w:b/>
                <w:snapToGrid w:val="0"/>
                <w:sz w:val="20"/>
                <w:szCs w:val="20"/>
                <w:lang w:eastAsia="th-TH"/>
              </w:rPr>
              <w:t>2020</w:t>
            </w:r>
          </w:p>
        </w:tc>
        <w:tc>
          <w:tcPr>
            <w:tcW w:w="1368" w:type="dxa"/>
            <w:tcBorders>
              <w:top w:val="nil"/>
              <w:left w:val="nil"/>
              <w:bottom w:val="nil"/>
              <w:right w:val="nil"/>
            </w:tcBorders>
            <w:shd w:val="clear" w:color="auto" w:fill="auto"/>
            <w:vAlign w:val="bottom"/>
          </w:tcPr>
          <w:p w14:paraId="70439A3E" w14:textId="227C65A6" w:rsidR="005027EA" w:rsidRPr="009B0BA7" w:rsidRDefault="005027EA" w:rsidP="005027EA">
            <w:pPr>
              <w:ind w:left="-40" w:right="-72"/>
              <w:jc w:val="right"/>
              <w:rPr>
                <w:rFonts w:ascii="Arial" w:hAnsi="Arial" w:cs="Arial"/>
                <w:b/>
                <w:bCs/>
                <w:spacing w:val="-8"/>
                <w:sz w:val="20"/>
                <w:szCs w:val="20"/>
              </w:rPr>
            </w:pPr>
            <w:r w:rsidRPr="009B0BA7">
              <w:rPr>
                <w:rFonts w:ascii="Arial" w:hAnsi="Arial" w:cs="Arial"/>
                <w:b/>
                <w:snapToGrid w:val="0"/>
                <w:sz w:val="20"/>
                <w:szCs w:val="20"/>
                <w:lang w:eastAsia="th-TH"/>
              </w:rPr>
              <w:t>2021</w:t>
            </w:r>
          </w:p>
        </w:tc>
        <w:tc>
          <w:tcPr>
            <w:tcW w:w="1368" w:type="dxa"/>
            <w:tcBorders>
              <w:top w:val="nil"/>
              <w:left w:val="nil"/>
              <w:bottom w:val="nil"/>
              <w:right w:val="nil"/>
            </w:tcBorders>
            <w:shd w:val="clear" w:color="auto" w:fill="auto"/>
            <w:vAlign w:val="bottom"/>
          </w:tcPr>
          <w:p w14:paraId="6C813C80" w14:textId="430270FC" w:rsidR="005027EA" w:rsidRPr="009B0BA7" w:rsidRDefault="005027EA" w:rsidP="005027EA">
            <w:pPr>
              <w:ind w:left="-40" w:right="-72"/>
              <w:jc w:val="right"/>
              <w:rPr>
                <w:rFonts w:ascii="Arial" w:hAnsi="Arial" w:cs="Arial"/>
                <w:b/>
                <w:bCs/>
                <w:sz w:val="20"/>
                <w:szCs w:val="20"/>
              </w:rPr>
            </w:pPr>
            <w:r w:rsidRPr="009B0BA7">
              <w:rPr>
                <w:rFonts w:ascii="Arial" w:hAnsi="Arial" w:cs="Arial"/>
                <w:b/>
                <w:snapToGrid w:val="0"/>
                <w:sz w:val="20"/>
                <w:szCs w:val="20"/>
                <w:lang w:eastAsia="th-TH"/>
              </w:rPr>
              <w:t>2020</w:t>
            </w:r>
          </w:p>
        </w:tc>
      </w:tr>
      <w:tr w:rsidR="005027EA" w:rsidRPr="009B0BA7" w14:paraId="0F4F7CD4" w14:textId="77777777" w:rsidTr="00797507">
        <w:tc>
          <w:tcPr>
            <w:tcW w:w="3989" w:type="dxa"/>
            <w:tcBorders>
              <w:top w:val="nil"/>
              <w:left w:val="nil"/>
              <w:bottom w:val="nil"/>
              <w:right w:val="nil"/>
            </w:tcBorders>
            <w:shd w:val="clear" w:color="auto" w:fill="auto"/>
          </w:tcPr>
          <w:p w14:paraId="151560EB" w14:textId="77777777" w:rsidR="005027EA" w:rsidRPr="009B0BA7" w:rsidRDefault="005027EA" w:rsidP="005027EA">
            <w:pPr>
              <w:ind w:left="150"/>
              <w:rPr>
                <w:rFonts w:ascii="Arial" w:hAnsi="Arial" w:cs="Arial"/>
                <w:b/>
                <w:bCs/>
                <w:sz w:val="20"/>
                <w:szCs w:val="20"/>
              </w:rPr>
            </w:pPr>
          </w:p>
        </w:tc>
        <w:tc>
          <w:tcPr>
            <w:tcW w:w="1371" w:type="dxa"/>
            <w:tcBorders>
              <w:top w:val="nil"/>
              <w:left w:val="nil"/>
              <w:bottom w:val="single" w:sz="4" w:space="0" w:color="auto"/>
              <w:right w:val="nil"/>
            </w:tcBorders>
            <w:shd w:val="clear" w:color="auto" w:fill="auto"/>
            <w:vAlign w:val="bottom"/>
            <w:hideMark/>
          </w:tcPr>
          <w:p w14:paraId="7033CC0B" w14:textId="492DF047" w:rsidR="005027EA" w:rsidRPr="009B0BA7" w:rsidRDefault="005027EA" w:rsidP="005027EA">
            <w:pPr>
              <w:ind w:left="-40" w:right="-72"/>
              <w:jc w:val="right"/>
              <w:rPr>
                <w:rFonts w:ascii="Arial" w:hAnsi="Arial" w:cs="Arial"/>
                <w:b/>
                <w:bCs/>
                <w:sz w:val="20"/>
                <w:szCs w:val="20"/>
              </w:rPr>
            </w:pPr>
            <w:r w:rsidRPr="009B0BA7">
              <w:rPr>
                <w:rFonts w:ascii="Arial" w:hAnsi="Arial" w:cs="Arial"/>
                <w:b/>
                <w:snapToGrid w:val="0"/>
                <w:sz w:val="20"/>
                <w:szCs w:val="20"/>
                <w:lang w:eastAsia="th-TH"/>
              </w:rPr>
              <w:t>Baht</w:t>
            </w:r>
          </w:p>
        </w:tc>
        <w:tc>
          <w:tcPr>
            <w:tcW w:w="1368" w:type="dxa"/>
            <w:tcBorders>
              <w:top w:val="nil"/>
              <w:left w:val="nil"/>
              <w:bottom w:val="single" w:sz="4" w:space="0" w:color="auto"/>
              <w:right w:val="nil"/>
            </w:tcBorders>
            <w:shd w:val="clear" w:color="auto" w:fill="auto"/>
            <w:vAlign w:val="bottom"/>
            <w:hideMark/>
          </w:tcPr>
          <w:p w14:paraId="0E27B670" w14:textId="65483E89" w:rsidR="005027EA" w:rsidRPr="009B0BA7" w:rsidRDefault="005027EA" w:rsidP="005027EA">
            <w:pPr>
              <w:ind w:left="-40" w:right="-72"/>
              <w:jc w:val="right"/>
              <w:rPr>
                <w:rFonts w:ascii="Arial" w:hAnsi="Arial" w:cs="Arial"/>
                <w:b/>
                <w:bCs/>
                <w:sz w:val="20"/>
                <w:szCs w:val="20"/>
              </w:rPr>
            </w:pPr>
            <w:r w:rsidRPr="009B0BA7">
              <w:rPr>
                <w:rFonts w:ascii="Arial" w:hAnsi="Arial" w:cs="Arial"/>
                <w:b/>
                <w:snapToGrid w:val="0"/>
                <w:sz w:val="20"/>
                <w:szCs w:val="20"/>
                <w:lang w:eastAsia="th-TH"/>
              </w:rPr>
              <w:t>Baht</w:t>
            </w:r>
          </w:p>
        </w:tc>
        <w:tc>
          <w:tcPr>
            <w:tcW w:w="1368" w:type="dxa"/>
            <w:tcBorders>
              <w:top w:val="nil"/>
              <w:left w:val="nil"/>
              <w:bottom w:val="single" w:sz="4" w:space="0" w:color="auto"/>
              <w:right w:val="nil"/>
            </w:tcBorders>
            <w:shd w:val="clear" w:color="auto" w:fill="auto"/>
            <w:hideMark/>
          </w:tcPr>
          <w:p w14:paraId="7D641B35" w14:textId="0474C1BC" w:rsidR="005027EA" w:rsidRPr="009B0BA7" w:rsidRDefault="005027EA" w:rsidP="005027EA">
            <w:pPr>
              <w:ind w:left="-40" w:right="-72"/>
              <w:jc w:val="right"/>
              <w:rPr>
                <w:rFonts w:ascii="Arial" w:hAnsi="Arial" w:cs="Arial"/>
                <w:b/>
                <w:bCs/>
                <w:sz w:val="20"/>
                <w:szCs w:val="20"/>
              </w:rPr>
            </w:pPr>
            <w:r w:rsidRPr="009B0BA7">
              <w:rPr>
                <w:rFonts w:ascii="Arial" w:hAnsi="Arial" w:cs="Arial"/>
                <w:b/>
                <w:bCs/>
                <w:sz w:val="20"/>
                <w:szCs w:val="20"/>
              </w:rPr>
              <w:t>Baht</w:t>
            </w:r>
          </w:p>
        </w:tc>
        <w:tc>
          <w:tcPr>
            <w:tcW w:w="1368" w:type="dxa"/>
            <w:tcBorders>
              <w:top w:val="nil"/>
              <w:left w:val="nil"/>
              <w:bottom w:val="single" w:sz="4" w:space="0" w:color="auto"/>
              <w:right w:val="nil"/>
            </w:tcBorders>
            <w:shd w:val="clear" w:color="auto" w:fill="auto"/>
            <w:vAlign w:val="bottom"/>
          </w:tcPr>
          <w:p w14:paraId="248EA4A8" w14:textId="4FB5400C" w:rsidR="005027EA" w:rsidRPr="009B0BA7" w:rsidRDefault="005027EA" w:rsidP="005027EA">
            <w:pPr>
              <w:ind w:left="-40" w:right="-72"/>
              <w:jc w:val="right"/>
              <w:rPr>
                <w:rFonts w:ascii="Arial" w:hAnsi="Arial" w:cs="Arial"/>
                <w:b/>
                <w:bCs/>
                <w:sz w:val="20"/>
                <w:szCs w:val="20"/>
              </w:rPr>
            </w:pPr>
            <w:r w:rsidRPr="009B0BA7">
              <w:rPr>
                <w:rFonts w:ascii="Arial" w:hAnsi="Arial" w:cs="Arial"/>
                <w:b/>
                <w:snapToGrid w:val="0"/>
                <w:sz w:val="20"/>
                <w:szCs w:val="20"/>
                <w:lang w:eastAsia="th-TH"/>
              </w:rPr>
              <w:t>Baht</w:t>
            </w:r>
          </w:p>
        </w:tc>
      </w:tr>
      <w:tr w:rsidR="005027EA" w:rsidRPr="009B0BA7" w14:paraId="36C85A29" w14:textId="77777777" w:rsidTr="00797507">
        <w:tc>
          <w:tcPr>
            <w:tcW w:w="3989" w:type="dxa"/>
            <w:tcBorders>
              <w:top w:val="nil"/>
              <w:left w:val="nil"/>
              <w:bottom w:val="nil"/>
              <w:right w:val="nil"/>
            </w:tcBorders>
          </w:tcPr>
          <w:p w14:paraId="7774828A" w14:textId="77777777" w:rsidR="005027EA" w:rsidRPr="00B93E19" w:rsidRDefault="005027EA" w:rsidP="005027EA">
            <w:pPr>
              <w:ind w:left="150"/>
              <w:rPr>
                <w:rFonts w:ascii="Arial" w:hAnsi="Arial" w:cs="Arial"/>
                <w:sz w:val="20"/>
                <w:szCs w:val="20"/>
                <w:highlight w:val="lightGray"/>
              </w:rPr>
            </w:pPr>
          </w:p>
        </w:tc>
        <w:tc>
          <w:tcPr>
            <w:tcW w:w="1371" w:type="dxa"/>
            <w:tcBorders>
              <w:top w:val="single" w:sz="4" w:space="0" w:color="auto"/>
              <w:left w:val="nil"/>
              <w:bottom w:val="nil"/>
              <w:right w:val="nil"/>
            </w:tcBorders>
            <w:shd w:val="clear" w:color="auto" w:fill="FAFAFA"/>
          </w:tcPr>
          <w:p w14:paraId="4BC0EACF" w14:textId="77777777" w:rsidR="005027EA" w:rsidRPr="009B0BA7" w:rsidRDefault="005027EA" w:rsidP="005027EA">
            <w:pPr>
              <w:ind w:left="-40" w:right="-72"/>
              <w:jc w:val="right"/>
              <w:rPr>
                <w:rFonts w:ascii="Arial" w:hAnsi="Arial" w:cs="Arial"/>
                <w:b/>
                <w:bCs/>
                <w:sz w:val="20"/>
                <w:szCs w:val="20"/>
              </w:rPr>
            </w:pPr>
          </w:p>
        </w:tc>
        <w:tc>
          <w:tcPr>
            <w:tcW w:w="1368" w:type="dxa"/>
            <w:tcBorders>
              <w:top w:val="single" w:sz="4" w:space="0" w:color="auto"/>
              <w:left w:val="nil"/>
              <w:bottom w:val="nil"/>
              <w:right w:val="nil"/>
            </w:tcBorders>
          </w:tcPr>
          <w:p w14:paraId="42FCD8A5" w14:textId="77777777" w:rsidR="005027EA" w:rsidRPr="009B0BA7" w:rsidRDefault="005027EA" w:rsidP="005027EA">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79101CC9" w14:textId="77777777" w:rsidR="005027EA" w:rsidRPr="009B0BA7" w:rsidRDefault="005027EA" w:rsidP="005027EA">
            <w:pPr>
              <w:ind w:left="-40" w:right="-72"/>
              <w:jc w:val="right"/>
              <w:rPr>
                <w:rFonts w:ascii="Arial" w:hAnsi="Arial" w:cs="Arial"/>
                <w:b/>
                <w:bCs/>
                <w:sz w:val="20"/>
                <w:szCs w:val="20"/>
              </w:rPr>
            </w:pPr>
          </w:p>
        </w:tc>
        <w:tc>
          <w:tcPr>
            <w:tcW w:w="1368" w:type="dxa"/>
            <w:tcBorders>
              <w:top w:val="single" w:sz="4" w:space="0" w:color="auto"/>
              <w:left w:val="nil"/>
              <w:bottom w:val="nil"/>
              <w:right w:val="nil"/>
            </w:tcBorders>
          </w:tcPr>
          <w:p w14:paraId="7A2D4BF8" w14:textId="77777777" w:rsidR="005027EA" w:rsidRPr="009B0BA7" w:rsidRDefault="005027EA" w:rsidP="005027EA">
            <w:pPr>
              <w:ind w:left="-40" w:right="-72"/>
              <w:jc w:val="right"/>
              <w:rPr>
                <w:rFonts w:ascii="Arial" w:hAnsi="Arial" w:cs="Arial"/>
                <w:b/>
                <w:bCs/>
                <w:sz w:val="20"/>
                <w:szCs w:val="20"/>
              </w:rPr>
            </w:pPr>
          </w:p>
        </w:tc>
      </w:tr>
      <w:tr w:rsidR="00A55294" w:rsidRPr="009B0BA7" w14:paraId="4975B460" w14:textId="77777777" w:rsidTr="00797507">
        <w:tc>
          <w:tcPr>
            <w:tcW w:w="3989" w:type="dxa"/>
            <w:tcBorders>
              <w:top w:val="nil"/>
              <w:left w:val="nil"/>
              <w:bottom w:val="nil"/>
              <w:right w:val="nil"/>
            </w:tcBorders>
            <w:hideMark/>
          </w:tcPr>
          <w:p w14:paraId="3F37B47B" w14:textId="77777777" w:rsidR="00A55294" w:rsidRPr="00B93E19" w:rsidRDefault="00A55294" w:rsidP="00A55294">
            <w:pPr>
              <w:ind w:left="150" w:firstLine="309"/>
              <w:rPr>
                <w:rFonts w:ascii="Arial" w:hAnsi="Arial" w:cs="Arial"/>
                <w:sz w:val="20"/>
                <w:szCs w:val="20"/>
                <w:highlight w:val="lightGray"/>
              </w:rPr>
            </w:pPr>
            <w:r w:rsidRPr="009B0BA7">
              <w:rPr>
                <w:rFonts w:ascii="Arial" w:hAnsi="Arial" w:cs="Arial"/>
                <w:sz w:val="20"/>
                <w:szCs w:val="20"/>
              </w:rPr>
              <w:t xml:space="preserve">Property, </w:t>
            </w:r>
            <w:proofErr w:type="gramStart"/>
            <w:r w:rsidRPr="009B0BA7">
              <w:rPr>
                <w:rFonts w:ascii="Arial" w:hAnsi="Arial" w:cs="Arial"/>
                <w:sz w:val="20"/>
                <w:szCs w:val="20"/>
              </w:rPr>
              <w:t>plant</w:t>
            </w:r>
            <w:proofErr w:type="gramEnd"/>
            <w:r w:rsidRPr="009B0BA7">
              <w:rPr>
                <w:rFonts w:ascii="Arial" w:hAnsi="Arial" w:cs="Arial"/>
                <w:sz w:val="20"/>
                <w:szCs w:val="20"/>
              </w:rPr>
              <w:t xml:space="preserve"> and equipment</w:t>
            </w:r>
          </w:p>
        </w:tc>
        <w:tc>
          <w:tcPr>
            <w:tcW w:w="1371" w:type="dxa"/>
            <w:tcBorders>
              <w:top w:val="nil"/>
              <w:left w:val="nil"/>
              <w:bottom w:val="nil"/>
              <w:right w:val="nil"/>
            </w:tcBorders>
            <w:shd w:val="clear" w:color="auto" w:fill="FAFAFA"/>
          </w:tcPr>
          <w:p w14:paraId="5713A780" w14:textId="50D18538" w:rsidR="00A55294" w:rsidRPr="009B0BA7" w:rsidRDefault="004D3378" w:rsidP="00A55294">
            <w:pPr>
              <w:ind w:left="-40" w:right="-72"/>
              <w:jc w:val="right"/>
              <w:rPr>
                <w:rFonts w:ascii="Arial" w:hAnsi="Arial" w:cs="Arial"/>
                <w:sz w:val="20"/>
                <w:szCs w:val="25"/>
              </w:rPr>
            </w:pPr>
            <w:r w:rsidRPr="009B0BA7">
              <w:rPr>
                <w:rFonts w:ascii="Arial" w:hAnsi="Arial" w:cs="Arial"/>
                <w:sz w:val="20"/>
                <w:szCs w:val="25"/>
              </w:rPr>
              <w:t>64,911,270</w:t>
            </w:r>
          </w:p>
        </w:tc>
        <w:tc>
          <w:tcPr>
            <w:tcW w:w="1368" w:type="dxa"/>
            <w:tcBorders>
              <w:top w:val="nil"/>
              <w:left w:val="nil"/>
              <w:bottom w:val="nil"/>
              <w:right w:val="nil"/>
            </w:tcBorders>
          </w:tcPr>
          <w:p w14:paraId="280DCB05" w14:textId="0704E0AE" w:rsidR="00A55294" w:rsidRPr="009B0BA7" w:rsidRDefault="00A55294" w:rsidP="00A55294">
            <w:pPr>
              <w:ind w:left="-40" w:right="-72"/>
              <w:jc w:val="right"/>
              <w:rPr>
                <w:rFonts w:ascii="Arial" w:hAnsi="Arial" w:cs="Arial"/>
                <w:sz w:val="20"/>
                <w:szCs w:val="20"/>
              </w:rPr>
            </w:pPr>
            <w:r w:rsidRPr="009B0BA7">
              <w:rPr>
                <w:rFonts w:ascii="Arial" w:hAnsi="Arial" w:cs="Arial"/>
                <w:sz w:val="20"/>
                <w:szCs w:val="20"/>
              </w:rPr>
              <w:t>-</w:t>
            </w:r>
          </w:p>
        </w:tc>
        <w:tc>
          <w:tcPr>
            <w:tcW w:w="1368" w:type="dxa"/>
            <w:tcBorders>
              <w:top w:val="nil"/>
              <w:left w:val="nil"/>
              <w:bottom w:val="nil"/>
              <w:right w:val="nil"/>
            </w:tcBorders>
            <w:shd w:val="clear" w:color="auto" w:fill="FAFAFA"/>
          </w:tcPr>
          <w:p w14:paraId="34323969" w14:textId="612C23D6" w:rsidR="00A55294" w:rsidRPr="009B0BA7" w:rsidRDefault="00A55294" w:rsidP="00A55294">
            <w:pPr>
              <w:ind w:left="-40" w:right="-72"/>
              <w:jc w:val="right"/>
              <w:rPr>
                <w:rFonts w:ascii="Arial" w:hAnsi="Arial" w:cs="Arial"/>
                <w:sz w:val="20"/>
                <w:szCs w:val="20"/>
              </w:rPr>
            </w:pPr>
            <w:r w:rsidRPr="009B0BA7">
              <w:rPr>
                <w:rFonts w:ascii="Arial" w:hAnsi="Arial" w:cs="Arial"/>
                <w:sz w:val="20"/>
                <w:szCs w:val="20"/>
              </w:rPr>
              <w:t>3,285,000</w:t>
            </w:r>
          </w:p>
        </w:tc>
        <w:tc>
          <w:tcPr>
            <w:tcW w:w="1368" w:type="dxa"/>
            <w:tcBorders>
              <w:top w:val="nil"/>
              <w:left w:val="nil"/>
              <w:bottom w:val="nil"/>
              <w:right w:val="nil"/>
            </w:tcBorders>
          </w:tcPr>
          <w:p w14:paraId="05D14CA3" w14:textId="28EB2538" w:rsidR="00A55294" w:rsidRPr="009B0BA7" w:rsidRDefault="00A55294" w:rsidP="00A55294">
            <w:pPr>
              <w:ind w:left="-40" w:right="-72"/>
              <w:jc w:val="right"/>
              <w:rPr>
                <w:rFonts w:ascii="Arial" w:hAnsi="Arial" w:cs="Arial"/>
                <w:sz w:val="20"/>
                <w:szCs w:val="20"/>
              </w:rPr>
            </w:pPr>
            <w:r w:rsidRPr="009B0BA7">
              <w:rPr>
                <w:rFonts w:ascii="Arial" w:hAnsi="Arial" w:cs="Arial"/>
                <w:sz w:val="20"/>
                <w:szCs w:val="20"/>
              </w:rPr>
              <w:t>-</w:t>
            </w:r>
          </w:p>
        </w:tc>
      </w:tr>
    </w:tbl>
    <w:p w14:paraId="1FC48ECB" w14:textId="5A99258D" w:rsidR="009747DA" w:rsidRPr="009B0BA7" w:rsidRDefault="009747DA" w:rsidP="00773630">
      <w:pPr>
        <w:ind w:left="540"/>
        <w:rPr>
          <w:rFonts w:ascii="Arial" w:eastAsia="Arial Unicode MS" w:hAnsi="Arial" w:cs="Arial"/>
          <w:sz w:val="20"/>
          <w:szCs w:val="20"/>
        </w:rPr>
      </w:pPr>
    </w:p>
    <w:p w14:paraId="6FD507CD" w14:textId="77777777" w:rsidR="003E0F3F" w:rsidRPr="009B0BA7" w:rsidRDefault="009747DA" w:rsidP="00EB3843">
      <w:pPr>
        <w:rPr>
          <w:rFonts w:ascii="Arial" w:eastAsia="Arial Unicode MS" w:hAnsi="Arial" w:cs="Arial"/>
          <w:sz w:val="20"/>
          <w:szCs w:val="20"/>
        </w:rPr>
      </w:pPr>
      <w:r w:rsidRPr="009B0BA7">
        <w:rPr>
          <w:rFonts w:ascii="Arial" w:eastAsia="Arial Unicode MS" w:hAnsi="Arial" w:cs="Arial"/>
          <w:sz w:val="20"/>
          <w:szCs w:val="20"/>
        </w:rPr>
        <w:br w:type="page"/>
      </w:r>
    </w:p>
    <w:p w14:paraId="04295524" w14:textId="481B06A1" w:rsidR="00225301" w:rsidRPr="009B0BA7" w:rsidRDefault="00225301" w:rsidP="00773630">
      <w:pPr>
        <w:ind w:left="540" w:hanging="540"/>
        <w:jc w:val="thaiDistribute"/>
        <w:outlineLvl w:val="0"/>
        <w:rPr>
          <w:rFonts w:ascii="Arial" w:hAnsi="Arial" w:cs="Arial"/>
          <w:b/>
          <w:bCs/>
          <w:color w:val="CF4A02"/>
          <w:sz w:val="20"/>
          <w:szCs w:val="20"/>
          <w:lang w:val="en-US"/>
        </w:rPr>
      </w:pPr>
      <w:r w:rsidRPr="009B0BA7">
        <w:rPr>
          <w:rFonts w:ascii="Arial" w:hAnsi="Arial" w:cs="Arial"/>
          <w:b/>
          <w:bCs/>
          <w:color w:val="CF4A02"/>
          <w:sz w:val="20"/>
          <w:szCs w:val="20"/>
          <w:lang w:val="en-US"/>
        </w:rPr>
        <w:t>16.2</w:t>
      </w:r>
      <w:r w:rsidR="00773630" w:rsidRPr="009B0BA7">
        <w:rPr>
          <w:rFonts w:ascii="Arial" w:hAnsi="Arial" w:cs="Arial"/>
          <w:b/>
          <w:bCs/>
          <w:color w:val="CF4A02"/>
          <w:sz w:val="20"/>
          <w:szCs w:val="20"/>
          <w:lang w:val="en-US"/>
        </w:rPr>
        <w:tab/>
      </w:r>
      <w:r w:rsidRPr="009B0BA7">
        <w:rPr>
          <w:rFonts w:ascii="Arial" w:hAnsi="Arial" w:cs="Arial"/>
          <w:b/>
          <w:bCs/>
          <w:color w:val="CF4A02"/>
          <w:sz w:val="20"/>
          <w:szCs w:val="20"/>
          <w:lang w:val="en-US"/>
        </w:rPr>
        <w:t>Contingent liab</w:t>
      </w:r>
      <w:r w:rsidR="00825835" w:rsidRPr="009B0BA7">
        <w:rPr>
          <w:rFonts w:ascii="Arial" w:hAnsi="Arial" w:cs="Arial"/>
          <w:b/>
          <w:bCs/>
          <w:color w:val="CF4A02"/>
          <w:sz w:val="20"/>
          <w:szCs w:val="20"/>
          <w:lang w:val="en-US"/>
        </w:rPr>
        <w:t>i</w:t>
      </w:r>
      <w:r w:rsidRPr="009B0BA7">
        <w:rPr>
          <w:rFonts w:ascii="Arial" w:hAnsi="Arial" w:cs="Arial"/>
          <w:b/>
          <w:bCs/>
          <w:color w:val="CF4A02"/>
          <w:sz w:val="20"/>
          <w:szCs w:val="20"/>
          <w:lang w:val="en-US"/>
        </w:rPr>
        <w:t>lities</w:t>
      </w:r>
    </w:p>
    <w:p w14:paraId="1BAF5E67" w14:textId="77777777" w:rsidR="00225301" w:rsidRPr="009B0BA7" w:rsidRDefault="00225301" w:rsidP="00773630">
      <w:pPr>
        <w:ind w:left="540"/>
        <w:rPr>
          <w:rFonts w:ascii="Arial" w:eastAsia="Arial Unicode MS" w:hAnsi="Arial" w:cs="Arial"/>
          <w:sz w:val="20"/>
          <w:szCs w:val="20"/>
        </w:rPr>
      </w:pPr>
    </w:p>
    <w:p w14:paraId="60BE905C" w14:textId="31AD8757" w:rsidR="001343AD" w:rsidRPr="009B0BA7" w:rsidRDefault="001343AD" w:rsidP="00773630">
      <w:pPr>
        <w:ind w:left="540"/>
        <w:rPr>
          <w:rFonts w:ascii="Arial" w:eastAsia="Arial Unicode MS" w:hAnsi="Arial" w:cs="Arial"/>
          <w:sz w:val="20"/>
          <w:szCs w:val="20"/>
        </w:rPr>
      </w:pPr>
      <w:r w:rsidRPr="009B0BA7">
        <w:rPr>
          <w:rFonts w:ascii="Arial" w:eastAsia="Arial Unicode MS" w:hAnsi="Arial" w:cs="Arial"/>
          <w:spacing w:val="-4"/>
          <w:sz w:val="20"/>
          <w:szCs w:val="20"/>
        </w:rPr>
        <w:t xml:space="preserve">As </w:t>
      </w:r>
      <w:proofErr w:type="gramStart"/>
      <w:r w:rsidRPr="009B0BA7">
        <w:rPr>
          <w:rFonts w:ascii="Arial" w:eastAsia="Arial Unicode MS" w:hAnsi="Arial" w:cs="Arial"/>
          <w:spacing w:val="-4"/>
          <w:sz w:val="20"/>
          <w:szCs w:val="20"/>
        </w:rPr>
        <w:t>at</w:t>
      </w:r>
      <w:proofErr w:type="gramEnd"/>
      <w:r w:rsidRPr="009B0BA7">
        <w:rPr>
          <w:rFonts w:ascii="Arial" w:eastAsia="Arial Unicode MS" w:hAnsi="Arial" w:cs="Arial"/>
          <w:spacing w:val="-4"/>
          <w:sz w:val="20"/>
          <w:szCs w:val="20"/>
        </w:rPr>
        <w:t xml:space="preserve"> </w:t>
      </w:r>
      <w:r w:rsidR="001D0A47" w:rsidRPr="009B0BA7">
        <w:rPr>
          <w:rFonts w:ascii="Arial" w:eastAsia="Arial Unicode MS" w:hAnsi="Arial" w:cs="Arial"/>
          <w:spacing w:val="-4"/>
          <w:sz w:val="20"/>
          <w:szCs w:val="20"/>
        </w:rPr>
        <w:t xml:space="preserve">30 </w:t>
      </w:r>
      <w:r w:rsidR="005027EA" w:rsidRPr="009B0BA7">
        <w:rPr>
          <w:rFonts w:ascii="Arial" w:eastAsia="Arial Unicode MS" w:hAnsi="Arial" w:cs="Arial"/>
          <w:spacing w:val="-4"/>
          <w:sz w:val="20"/>
          <w:szCs w:val="20"/>
        </w:rPr>
        <w:t xml:space="preserve">September </w:t>
      </w:r>
      <w:r w:rsidRPr="009B0BA7">
        <w:rPr>
          <w:rFonts w:ascii="Arial" w:eastAsia="Arial Unicode MS" w:hAnsi="Arial" w:cs="Arial"/>
          <w:spacing w:val="-4"/>
          <w:sz w:val="20"/>
          <w:szCs w:val="20"/>
        </w:rPr>
        <w:t xml:space="preserve">2021, the Company has commitment under </w:t>
      </w:r>
      <w:r w:rsidR="009977F3" w:rsidRPr="009B0BA7">
        <w:rPr>
          <w:rFonts w:ascii="Arial" w:eastAsia="Arial Unicode MS" w:hAnsi="Arial" w:cs="Arial"/>
          <w:spacing w:val="-4"/>
          <w:sz w:val="20"/>
          <w:szCs w:val="20"/>
        </w:rPr>
        <w:t>short</w:t>
      </w:r>
      <w:r w:rsidRPr="009B0BA7">
        <w:rPr>
          <w:rFonts w:ascii="Arial" w:eastAsia="Arial Unicode MS" w:hAnsi="Arial" w:cs="Arial"/>
          <w:spacing w:val="-4"/>
          <w:sz w:val="20"/>
          <w:szCs w:val="20"/>
        </w:rPr>
        <w:t>-term</w:t>
      </w:r>
      <w:r w:rsidR="00003E88" w:rsidRPr="009B0BA7">
        <w:rPr>
          <w:rFonts w:ascii="Arial" w:eastAsia="Arial Unicode MS" w:hAnsi="Arial" w:cs="Arial"/>
          <w:spacing w:val="-4"/>
          <w:sz w:val="20"/>
          <w:szCs w:val="20"/>
        </w:rPr>
        <w:t xml:space="preserve"> r</w:t>
      </w:r>
      <w:r w:rsidR="00671B0D" w:rsidRPr="009B0BA7">
        <w:rPr>
          <w:rFonts w:ascii="Arial" w:eastAsia="Arial Unicode MS" w:hAnsi="Arial" w:cs="Arial"/>
          <w:spacing w:val="-4"/>
          <w:sz w:val="20"/>
          <w:szCs w:val="20"/>
        </w:rPr>
        <w:t>e</w:t>
      </w:r>
      <w:r w:rsidR="00003E88" w:rsidRPr="009B0BA7">
        <w:rPr>
          <w:rFonts w:ascii="Arial" w:eastAsia="Arial Unicode MS" w:hAnsi="Arial" w:cs="Arial"/>
          <w:spacing w:val="-4"/>
          <w:sz w:val="20"/>
          <w:szCs w:val="20"/>
        </w:rPr>
        <w:t xml:space="preserve">nt and </w:t>
      </w:r>
      <w:r w:rsidRPr="009B0BA7">
        <w:rPr>
          <w:rFonts w:ascii="Arial" w:eastAsia="Arial Unicode MS" w:hAnsi="Arial" w:cs="Arial"/>
          <w:spacing w:val="-4"/>
          <w:sz w:val="20"/>
          <w:szCs w:val="20"/>
        </w:rPr>
        <w:t>service contracts,</w:t>
      </w:r>
      <w:r w:rsidRPr="009B0BA7">
        <w:rPr>
          <w:rFonts w:ascii="Arial" w:eastAsia="Arial Unicode MS" w:hAnsi="Arial" w:cs="Arial"/>
          <w:sz w:val="20"/>
          <w:szCs w:val="20"/>
        </w:rPr>
        <w:t xml:space="preserve"> which are non-cancellable as follows. Management has assessed that these lease contracts do not have material impact from adoption of TFRS 16 - Leases.</w:t>
      </w:r>
    </w:p>
    <w:p w14:paraId="47A05179" w14:textId="77777777" w:rsidR="00EE0213" w:rsidRPr="009B0BA7" w:rsidRDefault="00EE0213" w:rsidP="008116BD">
      <w:pPr>
        <w:ind w:left="540"/>
        <w:rPr>
          <w:rFonts w:ascii="Arial" w:eastAsia="Arial Unicode MS" w:hAnsi="Arial" w:cs="Arial"/>
          <w:sz w:val="20"/>
          <w:szCs w:val="20"/>
        </w:rPr>
      </w:pPr>
    </w:p>
    <w:tbl>
      <w:tblPr>
        <w:tblW w:w="9468" w:type="dxa"/>
        <w:tblInd w:w="108" w:type="dxa"/>
        <w:tblLayout w:type="fixed"/>
        <w:tblLook w:val="0000" w:firstRow="0" w:lastRow="0" w:firstColumn="0" w:lastColumn="0" w:noHBand="0" w:noVBand="0"/>
      </w:tblPr>
      <w:tblGrid>
        <w:gridCol w:w="6480"/>
        <w:gridCol w:w="1530"/>
        <w:gridCol w:w="1458"/>
      </w:tblGrid>
      <w:tr w:rsidR="001343AD" w:rsidRPr="009B0BA7" w14:paraId="51C65239" w14:textId="77777777" w:rsidTr="00797ADC">
        <w:tc>
          <w:tcPr>
            <w:tcW w:w="6480" w:type="dxa"/>
            <w:vAlign w:val="bottom"/>
          </w:tcPr>
          <w:p w14:paraId="0057C6D3" w14:textId="77777777" w:rsidR="001343AD" w:rsidRPr="009B0BA7" w:rsidRDefault="001343AD" w:rsidP="00773630">
            <w:pPr>
              <w:ind w:left="435"/>
              <w:jc w:val="thaiDistribute"/>
              <w:rPr>
                <w:rFonts w:ascii="Arial" w:hAnsi="Arial" w:cs="Arial"/>
                <w:b/>
                <w:bCs/>
                <w:sz w:val="20"/>
                <w:szCs w:val="20"/>
              </w:rPr>
            </w:pPr>
          </w:p>
        </w:tc>
        <w:tc>
          <w:tcPr>
            <w:tcW w:w="2988" w:type="dxa"/>
            <w:gridSpan w:val="2"/>
            <w:tcBorders>
              <w:top w:val="single" w:sz="4" w:space="0" w:color="auto"/>
              <w:bottom w:val="single" w:sz="4" w:space="0" w:color="auto"/>
            </w:tcBorders>
            <w:vAlign w:val="bottom"/>
          </w:tcPr>
          <w:p w14:paraId="42732FA5" w14:textId="77777777" w:rsidR="001343AD" w:rsidRPr="009B0BA7" w:rsidRDefault="001343AD" w:rsidP="00973074">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Consolidated and Separate </w:t>
            </w:r>
          </w:p>
          <w:p w14:paraId="57F7A01D" w14:textId="77777777" w:rsidR="001343AD" w:rsidRPr="009B0BA7" w:rsidRDefault="001343AD" w:rsidP="00973074">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r>
      <w:tr w:rsidR="005027EA" w:rsidRPr="009B0BA7" w14:paraId="1D20807D" w14:textId="77777777" w:rsidTr="005027EA">
        <w:trPr>
          <w:trHeight w:val="62"/>
        </w:trPr>
        <w:tc>
          <w:tcPr>
            <w:tcW w:w="6480" w:type="dxa"/>
            <w:vAlign w:val="bottom"/>
          </w:tcPr>
          <w:p w14:paraId="404D3ECE" w14:textId="77777777" w:rsidR="005027EA" w:rsidRPr="009B0BA7" w:rsidRDefault="005027EA" w:rsidP="005027EA">
            <w:pPr>
              <w:ind w:left="435"/>
              <w:rPr>
                <w:rFonts w:ascii="Arial" w:hAnsi="Arial" w:cs="Arial"/>
                <w:b/>
                <w:bCs/>
                <w:sz w:val="20"/>
                <w:szCs w:val="20"/>
                <w:cs/>
              </w:rPr>
            </w:pPr>
          </w:p>
        </w:tc>
        <w:tc>
          <w:tcPr>
            <w:tcW w:w="1530" w:type="dxa"/>
            <w:vAlign w:val="bottom"/>
          </w:tcPr>
          <w:p w14:paraId="6E6F4677" w14:textId="4E9253EA" w:rsidR="005027EA" w:rsidRPr="009B0BA7" w:rsidRDefault="005027EA" w:rsidP="005027EA">
            <w:pPr>
              <w:ind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30 September</w:t>
            </w:r>
          </w:p>
        </w:tc>
        <w:tc>
          <w:tcPr>
            <w:tcW w:w="1458" w:type="dxa"/>
            <w:vAlign w:val="bottom"/>
          </w:tcPr>
          <w:p w14:paraId="3DEF3712" w14:textId="3CCF0B44" w:rsidR="005027EA" w:rsidRPr="009B0BA7" w:rsidRDefault="005027EA" w:rsidP="005027EA">
            <w:pPr>
              <w:ind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31 December</w:t>
            </w:r>
          </w:p>
        </w:tc>
      </w:tr>
      <w:tr w:rsidR="005027EA" w:rsidRPr="009B0BA7" w14:paraId="512D8D05" w14:textId="77777777" w:rsidTr="00797ADC">
        <w:tc>
          <w:tcPr>
            <w:tcW w:w="6480" w:type="dxa"/>
            <w:vAlign w:val="bottom"/>
          </w:tcPr>
          <w:p w14:paraId="02EDF1D0" w14:textId="77777777" w:rsidR="005027EA" w:rsidRPr="009B0BA7" w:rsidRDefault="005027EA" w:rsidP="005027EA">
            <w:pPr>
              <w:ind w:left="435"/>
              <w:rPr>
                <w:rFonts w:ascii="Arial" w:hAnsi="Arial" w:cs="Arial"/>
                <w:b/>
                <w:bCs/>
                <w:sz w:val="20"/>
                <w:szCs w:val="20"/>
              </w:rPr>
            </w:pPr>
          </w:p>
        </w:tc>
        <w:tc>
          <w:tcPr>
            <w:tcW w:w="1530" w:type="dxa"/>
            <w:vAlign w:val="bottom"/>
          </w:tcPr>
          <w:p w14:paraId="7D626717"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2021</w:t>
            </w:r>
          </w:p>
        </w:tc>
        <w:tc>
          <w:tcPr>
            <w:tcW w:w="1458" w:type="dxa"/>
            <w:vAlign w:val="bottom"/>
          </w:tcPr>
          <w:p w14:paraId="4319D5D8"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2020</w:t>
            </w:r>
          </w:p>
        </w:tc>
      </w:tr>
      <w:tr w:rsidR="005027EA" w:rsidRPr="009B0BA7" w14:paraId="399348AE" w14:textId="77777777" w:rsidTr="00797ADC">
        <w:tc>
          <w:tcPr>
            <w:tcW w:w="6480" w:type="dxa"/>
            <w:vAlign w:val="bottom"/>
          </w:tcPr>
          <w:p w14:paraId="5B87D294" w14:textId="77777777" w:rsidR="005027EA" w:rsidRPr="009B0BA7" w:rsidRDefault="005027EA" w:rsidP="005027EA">
            <w:pPr>
              <w:ind w:left="435"/>
              <w:rPr>
                <w:rFonts w:ascii="Arial" w:hAnsi="Arial" w:cs="Arial"/>
                <w:sz w:val="20"/>
                <w:szCs w:val="20"/>
              </w:rPr>
            </w:pPr>
          </w:p>
        </w:tc>
        <w:tc>
          <w:tcPr>
            <w:tcW w:w="1530" w:type="dxa"/>
            <w:tcBorders>
              <w:bottom w:val="single" w:sz="4" w:space="0" w:color="auto"/>
            </w:tcBorders>
            <w:vAlign w:val="bottom"/>
          </w:tcPr>
          <w:p w14:paraId="04A668D6"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58" w:type="dxa"/>
            <w:tcBorders>
              <w:bottom w:val="single" w:sz="4" w:space="0" w:color="auto"/>
            </w:tcBorders>
            <w:vAlign w:val="bottom"/>
          </w:tcPr>
          <w:p w14:paraId="7F1090E3"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Baht</w:t>
            </w:r>
          </w:p>
        </w:tc>
      </w:tr>
      <w:tr w:rsidR="005027EA" w:rsidRPr="009B0BA7" w14:paraId="3A52F078" w14:textId="77777777" w:rsidTr="00797ADC">
        <w:tc>
          <w:tcPr>
            <w:tcW w:w="6480" w:type="dxa"/>
            <w:vAlign w:val="bottom"/>
          </w:tcPr>
          <w:p w14:paraId="62580A8F" w14:textId="77777777" w:rsidR="005027EA" w:rsidRPr="009B0BA7" w:rsidRDefault="005027EA" w:rsidP="005027EA">
            <w:pPr>
              <w:ind w:left="435"/>
              <w:rPr>
                <w:rFonts w:ascii="Arial" w:hAnsi="Arial" w:cs="Arial"/>
                <w:sz w:val="20"/>
                <w:szCs w:val="20"/>
              </w:rPr>
            </w:pPr>
          </w:p>
        </w:tc>
        <w:tc>
          <w:tcPr>
            <w:tcW w:w="1530" w:type="dxa"/>
            <w:tcBorders>
              <w:top w:val="single" w:sz="4" w:space="0" w:color="auto"/>
            </w:tcBorders>
            <w:shd w:val="clear" w:color="auto" w:fill="FAFAFA"/>
            <w:vAlign w:val="bottom"/>
          </w:tcPr>
          <w:p w14:paraId="6699F780" w14:textId="77777777" w:rsidR="005027EA" w:rsidRPr="009B0BA7" w:rsidRDefault="005027EA" w:rsidP="005027EA">
            <w:pPr>
              <w:ind w:right="-72"/>
              <w:jc w:val="right"/>
              <w:rPr>
                <w:rFonts w:ascii="Arial" w:hAnsi="Arial" w:cs="Arial"/>
                <w:sz w:val="20"/>
                <w:szCs w:val="20"/>
              </w:rPr>
            </w:pPr>
          </w:p>
        </w:tc>
        <w:tc>
          <w:tcPr>
            <w:tcW w:w="1458" w:type="dxa"/>
            <w:tcBorders>
              <w:top w:val="single" w:sz="4" w:space="0" w:color="auto"/>
            </w:tcBorders>
            <w:vAlign w:val="bottom"/>
          </w:tcPr>
          <w:p w14:paraId="3BB8C463" w14:textId="77777777" w:rsidR="005027EA" w:rsidRPr="009B0BA7" w:rsidRDefault="005027EA" w:rsidP="005027EA">
            <w:pPr>
              <w:ind w:right="-72"/>
              <w:jc w:val="right"/>
              <w:rPr>
                <w:rFonts w:ascii="Arial" w:hAnsi="Arial" w:cs="Arial"/>
                <w:sz w:val="20"/>
                <w:szCs w:val="20"/>
              </w:rPr>
            </w:pPr>
          </w:p>
        </w:tc>
      </w:tr>
      <w:tr w:rsidR="005027EA" w:rsidRPr="009B0BA7" w14:paraId="2896593D" w14:textId="77777777" w:rsidTr="00797ADC">
        <w:tc>
          <w:tcPr>
            <w:tcW w:w="6480" w:type="dxa"/>
            <w:vAlign w:val="bottom"/>
          </w:tcPr>
          <w:p w14:paraId="1ADFF1A8" w14:textId="77777777" w:rsidR="005027EA" w:rsidRPr="009B0BA7" w:rsidRDefault="005027EA" w:rsidP="005027EA">
            <w:pPr>
              <w:ind w:left="435" w:right="8"/>
              <w:jc w:val="thaiDistribute"/>
              <w:rPr>
                <w:rFonts w:ascii="Arial" w:hAnsi="Arial" w:cs="Arial"/>
                <w:sz w:val="20"/>
                <w:szCs w:val="20"/>
              </w:rPr>
            </w:pPr>
            <w:r w:rsidRPr="009B0BA7">
              <w:rPr>
                <w:rStyle w:val="hps"/>
                <w:rFonts w:ascii="Arial" w:hAnsi="Arial" w:cs="Arial"/>
                <w:sz w:val="20"/>
                <w:szCs w:val="20"/>
              </w:rPr>
              <w:t>Less than 1 year</w:t>
            </w:r>
          </w:p>
        </w:tc>
        <w:tc>
          <w:tcPr>
            <w:tcW w:w="1530" w:type="dxa"/>
            <w:shd w:val="clear" w:color="auto" w:fill="FAFAFA"/>
          </w:tcPr>
          <w:p w14:paraId="1C466724" w14:textId="6D6EE61E" w:rsidR="005027EA" w:rsidRPr="009B0BA7" w:rsidRDefault="005C5F45" w:rsidP="005C5F45">
            <w:pPr>
              <w:tabs>
                <w:tab w:val="center" w:pos="693"/>
                <w:tab w:val="right" w:pos="1386"/>
              </w:tabs>
              <w:ind w:right="-72"/>
              <w:jc w:val="left"/>
              <w:rPr>
                <w:rFonts w:ascii="Arial" w:hAnsi="Arial" w:cs="Arial"/>
                <w:sz w:val="20"/>
                <w:szCs w:val="20"/>
              </w:rPr>
            </w:pPr>
            <w:r w:rsidRPr="009B0BA7">
              <w:rPr>
                <w:rFonts w:ascii="Arial" w:hAnsi="Arial" w:cs="Arial"/>
                <w:sz w:val="20"/>
                <w:szCs w:val="20"/>
              </w:rPr>
              <w:tab/>
            </w:r>
            <w:r w:rsidRPr="009B0BA7">
              <w:rPr>
                <w:rFonts w:ascii="Arial" w:hAnsi="Arial" w:cs="Arial"/>
                <w:sz w:val="20"/>
                <w:szCs w:val="20"/>
              </w:rPr>
              <w:tab/>
              <w:t>53,316</w:t>
            </w:r>
          </w:p>
        </w:tc>
        <w:tc>
          <w:tcPr>
            <w:tcW w:w="1458" w:type="dxa"/>
            <w:shd w:val="clear" w:color="auto" w:fill="auto"/>
          </w:tcPr>
          <w:p w14:paraId="53EF90E4" w14:textId="77777777" w:rsidR="005027EA" w:rsidRPr="009B0BA7" w:rsidRDefault="005027EA" w:rsidP="005027EA">
            <w:pPr>
              <w:ind w:right="-72"/>
              <w:jc w:val="right"/>
              <w:rPr>
                <w:rFonts w:ascii="Arial" w:hAnsi="Arial" w:cs="Arial"/>
                <w:sz w:val="20"/>
                <w:szCs w:val="20"/>
                <w:lang w:val="en-US"/>
              </w:rPr>
            </w:pPr>
            <w:r w:rsidRPr="009B0BA7">
              <w:rPr>
                <w:rFonts w:ascii="Arial" w:hAnsi="Arial" w:cs="Arial"/>
                <w:sz w:val="20"/>
                <w:szCs w:val="20"/>
                <w:lang w:val="en-US"/>
              </w:rPr>
              <w:t>2,217,900</w:t>
            </w:r>
          </w:p>
        </w:tc>
      </w:tr>
    </w:tbl>
    <w:p w14:paraId="635D3C87" w14:textId="77777777" w:rsidR="003E0F3F" w:rsidRPr="009B0BA7" w:rsidRDefault="003E0F3F" w:rsidP="00773630">
      <w:pPr>
        <w:ind w:left="540"/>
        <w:jc w:val="left"/>
        <w:rPr>
          <w:rFonts w:ascii="Arial" w:eastAsia="Arial Unicode MS" w:hAnsi="Arial" w:cs="Arial"/>
          <w:sz w:val="20"/>
          <w:szCs w:val="20"/>
        </w:rPr>
      </w:pPr>
    </w:p>
    <w:p w14:paraId="46538CE3" w14:textId="2DB8BED1" w:rsidR="001343AD" w:rsidRPr="009B0BA7" w:rsidRDefault="001343AD" w:rsidP="00773630">
      <w:pPr>
        <w:ind w:left="540"/>
        <w:jc w:val="left"/>
        <w:rPr>
          <w:rFonts w:ascii="Arial" w:eastAsia="Arial Unicode MS" w:hAnsi="Arial" w:cs="Arial"/>
          <w:sz w:val="20"/>
          <w:szCs w:val="20"/>
        </w:rPr>
      </w:pPr>
      <w:r w:rsidRPr="009B0BA7">
        <w:rPr>
          <w:rFonts w:ascii="Arial" w:eastAsia="Arial Unicode MS" w:hAnsi="Arial" w:cs="Arial"/>
          <w:sz w:val="20"/>
          <w:szCs w:val="20"/>
        </w:rPr>
        <w:t>The other commitments are as follows</w:t>
      </w:r>
      <w:r w:rsidR="00400A34" w:rsidRPr="009B0BA7">
        <w:rPr>
          <w:rFonts w:ascii="Arial" w:eastAsia="Arial Unicode MS" w:hAnsi="Arial" w:cs="Arial"/>
          <w:sz w:val="20"/>
          <w:szCs w:val="20"/>
        </w:rPr>
        <w:t>:</w:t>
      </w:r>
    </w:p>
    <w:p w14:paraId="0E50BC7B" w14:textId="77777777" w:rsidR="001343AD" w:rsidRPr="009B0BA7" w:rsidRDefault="001343AD" w:rsidP="00773630">
      <w:pPr>
        <w:ind w:left="540"/>
        <w:jc w:val="left"/>
        <w:rPr>
          <w:rFonts w:ascii="Arial" w:eastAsia="Arial Unicode MS" w:hAnsi="Arial" w:cs="Arial"/>
          <w:sz w:val="20"/>
          <w:szCs w:val="20"/>
        </w:rPr>
      </w:pPr>
    </w:p>
    <w:tbl>
      <w:tblPr>
        <w:tblW w:w="9466" w:type="dxa"/>
        <w:tblInd w:w="108" w:type="dxa"/>
        <w:tblLayout w:type="fixed"/>
        <w:tblLook w:val="0000" w:firstRow="0" w:lastRow="0" w:firstColumn="0" w:lastColumn="0" w:noHBand="0" w:noVBand="0"/>
      </w:tblPr>
      <w:tblGrid>
        <w:gridCol w:w="3629"/>
        <w:gridCol w:w="1439"/>
        <w:gridCol w:w="1425"/>
        <w:gridCol w:w="1517"/>
        <w:gridCol w:w="1456"/>
      </w:tblGrid>
      <w:tr w:rsidR="001343AD" w:rsidRPr="009B0BA7" w14:paraId="0CF45E58" w14:textId="77777777" w:rsidTr="000E5C82">
        <w:tc>
          <w:tcPr>
            <w:tcW w:w="3629" w:type="dxa"/>
            <w:vAlign w:val="bottom"/>
          </w:tcPr>
          <w:p w14:paraId="4A5B7042" w14:textId="77777777" w:rsidR="001343AD" w:rsidRPr="009B0BA7" w:rsidRDefault="001343AD" w:rsidP="00773630">
            <w:pPr>
              <w:ind w:left="440"/>
              <w:rPr>
                <w:rFonts w:ascii="Arial" w:hAnsi="Arial" w:cs="Arial"/>
                <w:b/>
                <w:bCs/>
                <w:sz w:val="20"/>
                <w:szCs w:val="20"/>
              </w:rPr>
            </w:pPr>
          </w:p>
        </w:tc>
        <w:tc>
          <w:tcPr>
            <w:tcW w:w="2864" w:type="dxa"/>
            <w:gridSpan w:val="2"/>
            <w:tcBorders>
              <w:top w:val="single" w:sz="4" w:space="0" w:color="auto"/>
              <w:bottom w:val="single" w:sz="4" w:space="0" w:color="auto"/>
            </w:tcBorders>
            <w:vAlign w:val="bottom"/>
          </w:tcPr>
          <w:p w14:paraId="30EE68F2" w14:textId="77777777" w:rsidR="001343AD" w:rsidRPr="009B0BA7" w:rsidRDefault="001343AD" w:rsidP="00973074">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Consolidated </w:t>
            </w:r>
          </w:p>
          <w:p w14:paraId="453CE501" w14:textId="77777777" w:rsidR="001343AD" w:rsidRPr="009B0BA7" w:rsidRDefault="001343AD" w:rsidP="00973074">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c>
          <w:tcPr>
            <w:tcW w:w="2973" w:type="dxa"/>
            <w:gridSpan w:val="2"/>
            <w:tcBorders>
              <w:top w:val="single" w:sz="4" w:space="0" w:color="auto"/>
              <w:bottom w:val="single" w:sz="4" w:space="0" w:color="auto"/>
            </w:tcBorders>
            <w:vAlign w:val="bottom"/>
          </w:tcPr>
          <w:p w14:paraId="4C2A3014" w14:textId="77777777" w:rsidR="001343AD" w:rsidRPr="009B0BA7" w:rsidRDefault="001343AD" w:rsidP="00973074">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Separate </w:t>
            </w:r>
          </w:p>
          <w:p w14:paraId="09834B82" w14:textId="77777777" w:rsidR="001343AD" w:rsidRPr="009B0BA7" w:rsidRDefault="001343AD" w:rsidP="00973074">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r>
      <w:tr w:rsidR="005027EA" w:rsidRPr="009B0BA7" w14:paraId="67BA1F28" w14:textId="77777777" w:rsidTr="000E5C82">
        <w:tc>
          <w:tcPr>
            <w:tcW w:w="3629" w:type="dxa"/>
            <w:vAlign w:val="bottom"/>
          </w:tcPr>
          <w:p w14:paraId="15D41E94" w14:textId="77777777" w:rsidR="005027EA" w:rsidRPr="009B0BA7" w:rsidRDefault="005027EA" w:rsidP="005027EA">
            <w:pPr>
              <w:ind w:left="440"/>
              <w:rPr>
                <w:rFonts w:ascii="Arial" w:hAnsi="Arial" w:cs="Arial"/>
                <w:b/>
                <w:bCs/>
                <w:sz w:val="20"/>
                <w:szCs w:val="20"/>
              </w:rPr>
            </w:pPr>
          </w:p>
        </w:tc>
        <w:tc>
          <w:tcPr>
            <w:tcW w:w="1439" w:type="dxa"/>
            <w:vAlign w:val="bottom"/>
          </w:tcPr>
          <w:p w14:paraId="05A5C79F" w14:textId="74DC08A8" w:rsidR="005027EA" w:rsidRPr="009B0BA7" w:rsidRDefault="005027EA" w:rsidP="005027EA">
            <w:pPr>
              <w:ind w:left="-51"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30 September</w:t>
            </w:r>
          </w:p>
        </w:tc>
        <w:tc>
          <w:tcPr>
            <w:tcW w:w="1425" w:type="dxa"/>
            <w:vAlign w:val="bottom"/>
          </w:tcPr>
          <w:p w14:paraId="43E7C68C" w14:textId="49641D8C" w:rsidR="005027EA" w:rsidRPr="009B0BA7" w:rsidRDefault="005027EA" w:rsidP="005027EA">
            <w:pPr>
              <w:ind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31 December</w:t>
            </w:r>
          </w:p>
        </w:tc>
        <w:tc>
          <w:tcPr>
            <w:tcW w:w="1517" w:type="dxa"/>
            <w:vAlign w:val="bottom"/>
          </w:tcPr>
          <w:p w14:paraId="2DB8D402" w14:textId="74EE1E64" w:rsidR="005027EA" w:rsidRPr="009B0BA7" w:rsidRDefault="005027EA" w:rsidP="005027EA">
            <w:pPr>
              <w:ind w:left="-51"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30 September</w:t>
            </w:r>
          </w:p>
        </w:tc>
        <w:tc>
          <w:tcPr>
            <w:tcW w:w="1456" w:type="dxa"/>
            <w:vAlign w:val="bottom"/>
          </w:tcPr>
          <w:p w14:paraId="26AA20D4" w14:textId="15291743" w:rsidR="005027EA" w:rsidRPr="009B0BA7" w:rsidRDefault="005027EA" w:rsidP="005027EA">
            <w:pPr>
              <w:ind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31 December</w:t>
            </w:r>
          </w:p>
        </w:tc>
      </w:tr>
      <w:tr w:rsidR="005027EA" w:rsidRPr="009B0BA7" w14:paraId="6C929A4B" w14:textId="77777777" w:rsidTr="000E5C82">
        <w:tc>
          <w:tcPr>
            <w:tcW w:w="3629" w:type="dxa"/>
            <w:vAlign w:val="bottom"/>
          </w:tcPr>
          <w:p w14:paraId="6A4A3FEF" w14:textId="77777777" w:rsidR="005027EA" w:rsidRPr="009B0BA7" w:rsidRDefault="005027EA" w:rsidP="005027EA">
            <w:pPr>
              <w:ind w:left="440"/>
              <w:rPr>
                <w:rFonts w:ascii="Arial" w:hAnsi="Arial" w:cs="Arial"/>
                <w:b/>
                <w:bCs/>
                <w:sz w:val="20"/>
                <w:szCs w:val="20"/>
              </w:rPr>
            </w:pPr>
          </w:p>
        </w:tc>
        <w:tc>
          <w:tcPr>
            <w:tcW w:w="1439" w:type="dxa"/>
            <w:vAlign w:val="bottom"/>
          </w:tcPr>
          <w:p w14:paraId="3D839E13"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2021</w:t>
            </w:r>
          </w:p>
        </w:tc>
        <w:tc>
          <w:tcPr>
            <w:tcW w:w="1425" w:type="dxa"/>
            <w:vAlign w:val="bottom"/>
          </w:tcPr>
          <w:p w14:paraId="7D54081B"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2020</w:t>
            </w:r>
          </w:p>
        </w:tc>
        <w:tc>
          <w:tcPr>
            <w:tcW w:w="1517" w:type="dxa"/>
            <w:vAlign w:val="bottom"/>
          </w:tcPr>
          <w:p w14:paraId="1BC7DF68"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2021</w:t>
            </w:r>
          </w:p>
        </w:tc>
        <w:tc>
          <w:tcPr>
            <w:tcW w:w="1456" w:type="dxa"/>
            <w:vAlign w:val="bottom"/>
          </w:tcPr>
          <w:p w14:paraId="5DD26C53"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2020</w:t>
            </w:r>
          </w:p>
        </w:tc>
      </w:tr>
      <w:tr w:rsidR="005027EA" w:rsidRPr="009B0BA7" w14:paraId="298EBF47" w14:textId="77777777" w:rsidTr="000E5C82">
        <w:tc>
          <w:tcPr>
            <w:tcW w:w="3629" w:type="dxa"/>
            <w:vAlign w:val="bottom"/>
          </w:tcPr>
          <w:p w14:paraId="4F362FE6" w14:textId="77777777" w:rsidR="005027EA" w:rsidRPr="009B0BA7" w:rsidRDefault="005027EA" w:rsidP="005027EA">
            <w:pPr>
              <w:ind w:left="440"/>
              <w:rPr>
                <w:rFonts w:ascii="Arial" w:hAnsi="Arial" w:cs="Arial"/>
                <w:sz w:val="20"/>
                <w:szCs w:val="20"/>
              </w:rPr>
            </w:pPr>
          </w:p>
        </w:tc>
        <w:tc>
          <w:tcPr>
            <w:tcW w:w="1439" w:type="dxa"/>
            <w:tcBorders>
              <w:bottom w:val="single" w:sz="4" w:space="0" w:color="auto"/>
            </w:tcBorders>
            <w:vAlign w:val="bottom"/>
          </w:tcPr>
          <w:p w14:paraId="6CD85FBF"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25" w:type="dxa"/>
            <w:tcBorders>
              <w:bottom w:val="single" w:sz="4" w:space="0" w:color="auto"/>
            </w:tcBorders>
            <w:vAlign w:val="bottom"/>
          </w:tcPr>
          <w:p w14:paraId="43DE1062"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517" w:type="dxa"/>
            <w:tcBorders>
              <w:bottom w:val="single" w:sz="4" w:space="0" w:color="auto"/>
            </w:tcBorders>
            <w:vAlign w:val="bottom"/>
          </w:tcPr>
          <w:p w14:paraId="39274BF4"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56" w:type="dxa"/>
            <w:tcBorders>
              <w:bottom w:val="single" w:sz="4" w:space="0" w:color="auto"/>
            </w:tcBorders>
            <w:vAlign w:val="bottom"/>
          </w:tcPr>
          <w:p w14:paraId="3399AD01" w14:textId="77777777" w:rsidR="005027EA" w:rsidRPr="009B0BA7" w:rsidRDefault="005027EA" w:rsidP="005027EA">
            <w:pPr>
              <w:ind w:right="-72"/>
              <w:jc w:val="right"/>
              <w:rPr>
                <w:rFonts w:ascii="Arial" w:hAnsi="Arial" w:cs="Arial"/>
                <w:b/>
                <w:sz w:val="20"/>
                <w:szCs w:val="20"/>
              </w:rPr>
            </w:pPr>
            <w:r w:rsidRPr="009B0BA7">
              <w:rPr>
                <w:rFonts w:ascii="Arial" w:hAnsi="Arial" w:cs="Arial"/>
                <w:b/>
                <w:snapToGrid w:val="0"/>
                <w:sz w:val="20"/>
                <w:szCs w:val="20"/>
                <w:lang w:eastAsia="th-TH"/>
              </w:rPr>
              <w:t>Baht</w:t>
            </w:r>
          </w:p>
        </w:tc>
      </w:tr>
      <w:tr w:rsidR="005027EA" w:rsidRPr="009B0BA7" w14:paraId="15C59CAA" w14:textId="77777777" w:rsidTr="000E5C82">
        <w:tc>
          <w:tcPr>
            <w:tcW w:w="3629" w:type="dxa"/>
            <w:vAlign w:val="bottom"/>
          </w:tcPr>
          <w:p w14:paraId="644CDE4F" w14:textId="77777777" w:rsidR="005027EA" w:rsidRPr="009B0BA7" w:rsidRDefault="005027EA" w:rsidP="005027EA">
            <w:pPr>
              <w:ind w:left="440"/>
              <w:rPr>
                <w:rFonts w:ascii="Arial" w:hAnsi="Arial" w:cs="Arial"/>
                <w:sz w:val="20"/>
                <w:szCs w:val="20"/>
              </w:rPr>
            </w:pPr>
          </w:p>
        </w:tc>
        <w:tc>
          <w:tcPr>
            <w:tcW w:w="1439" w:type="dxa"/>
            <w:tcBorders>
              <w:top w:val="single" w:sz="4" w:space="0" w:color="auto"/>
            </w:tcBorders>
            <w:shd w:val="clear" w:color="auto" w:fill="FAFAFA"/>
            <w:vAlign w:val="bottom"/>
          </w:tcPr>
          <w:p w14:paraId="73F95C88" w14:textId="77777777" w:rsidR="005027EA" w:rsidRPr="009B0BA7" w:rsidRDefault="005027EA" w:rsidP="005027EA">
            <w:pPr>
              <w:ind w:right="-72"/>
              <w:jc w:val="right"/>
              <w:rPr>
                <w:rFonts w:ascii="Arial" w:hAnsi="Arial" w:cs="Arial"/>
                <w:sz w:val="20"/>
                <w:szCs w:val="20"/>
              </w:rPr>
            </w:pPr>
          </w:p>
        </w:tc>
        <w:tc>
          <w:tcPr>
            <w:tcW w:w="1425" w:type="dxa"/>
            <w:tcBorders>
              <w:top w:val="single" w:sz="4" w:space="0" w:color="auto"/>
            </w:tcBorders>
            <w:vAlign w:val="bottom"/>
          </w:tcPr>
          <w:p w14:paraId="405FB375" w14:textId="77777777" w:rsidR="005027EA" w:rsidRPr="009B0BA7" w:rsidRDefault="005027EA" w:rsidP="005027EA">
            <w:pPr>
              <w:ind w:right="-72"/>
              <w:jc w:val="right"/>
              <w:rPr>
                <w:rFonts w:ascii="Arial" w:hAnsi="Arial" w:cs="Arial"/>
                <w:sz w:val="20"/>
                <w:szCs w:val="20"/>
              </w:rPr>
            </w:pPr>
          </w:p>
        </w:tc>
        <w:tc>
          <w:tcPr>
            <w:tcW w:w="1517" w:type="dxa"/>
            <w:tcBorders>
              <w:top w:val="single" w:sz="4" w:space="0" w:color="auto"/>
            </w:tcBorders>
            <w:shd w:val="clear" w:color="auto" w:fill="FAFAFA"/>
          </w:tcPr>
          <w:p w14:paraId="327478A1" w14:textId="77777777" w:rsidR="005027EA" w:rsidRPr="009B0BA7" w:rsidRDefault="005027EA" w:rsidP="005027EA">
            <w:pPr>
              <w:ind w:right="-72"/>
              <w:jc w:val="right"/>
              <w:rPr>
                <w:rFonts w:ascii="Arial" w:hAnsi="Arial" w:cs="Arial"/>
                <w:sz w:val="20"/>
                <w:szCs w:val="20"/>
              </w:rPr>
            </w:pPr>
          </w:p>
        </w:tc>
        <w:tc>
          <w:tcPr>
            <w:tcW w:w="1456" w:type="dxa"/>
            <w:tcBorders>
              <w:top w:val="single" w:sz="4" w:space="0" w:color="auto"/>
            </w:tcBorders>
          </w:tcPr>
          <w:p w14:paraId="39448C42" w14:textId="77777777" w:rsidR="005027EA" w:rsidRPr="009B0BA7" w:rsidRDefault="005027EA" w:rsidP="005027EA">
            <w:pPr>
              <w:ind w:right="-72"/>
              <w:jc w:val="right"/>
              <w:rPr>
                <w:rFonts w:ascii="Arial" w:hAnsi="Arial" w:cs="Arial"/>
                <w:sz w:val="20"/>
                <w:szCs w:val="20"/>
              </w:rPr>
            </w:pPr>
          </w:p>
        </w:tc>
      </w:tr>
      <w:tr w:rsidR="005027EA" w:rsidRPr="009B0BA7" w14:paraId="13C26387" w14:textId="77777777" w:rsidTr="000E5C82">
        <w:tc>
          <w:tcPr>
            <w:tcW w:w="3629" w:type="dxa"/>
            <w:vAlign w:val="bottom"/>
          </w:tcPr>
          <w:p w14:paraId="5917F3AF" w14:textId="77777777" w:rsidR="005027EA" w:rsidRPr="009B0BA7" w:rsidRDefault="005027EA" w:rsidP="005027EA">
            <w:pPr>
              <w:ind w:left="440" w:right="8"/>
              <w:jc w:val="thaiDistribute"/>
              <w:rPr>
                <w:rFonts w:ascii="Arial" w:hAnsi="Arial" w:cs="Arial"/>
                <w:sz w:val="20"/>
                <w:szCs w:val="20"/>
                <w:cs/>
              </w:rPr>
            </w:pPr>
            <w:r w:rsidRPr="009B0BA7">
              <w:rPr>
                <w:rFonts w:ascii="Arial" w:hAnsi="Arial" w:cs="Arial"/>
                <w:b/>
                <w:bCs/>
                <w:sz w:val="20"/>
                <w:szCs w:val="20"/>
              </w:rPr>
              <w:t>Other commitments</w:t>
            </w:r>
          </w:p>
        </w:tc>
        <w:tc>
          <w:tcPr>
            <w:tcW w:w="1439" w:type="dxa"/>
            <w:shd w:val="clear" w:color="auto" w:fill="FAFAFA"/>
            <w:vAlign w:val="bottom"/>
          </w:tcPr>
          <w:p w14:paraId="06EC56D2" w14:textId="77777777" w:rsidR="005027EA" w:rsidRPr="009B0BA7" w:rsidRDefault="005027EA" w:rsidP="005027EA">
            <w:pPr>
              <w:pStyle w:val="Header"/>
              <w:ind w:right="-72"/>
              <w:jc w:val="right"/>
              <w:rPr>
                <w:rFonts w:ascii="Arial" w:hAnsi="Arial" w:cs="Arial"/>
                <w:sz w:val="20"/>
                <w:szCs w:val="20"/>
              </w:rPr>
            </w:pPr>
          </w:p>
        </w:tc>
        <w:tc>
          <w:tcPr>
            <w:tcW w:w="1425" w:type="dxa"/>
            <w:vAlign w:val="bottom"/>
          </w:tcPr>
          <w:p w14:paraId="33CB6C63" w14:textId="77777777" w:rsidR="005027EA" w:rsidRPr="009B0BA7" w:rsidRDefault="005027EA" w:rsidP="005027EA">
            <w:pPr>
              <w:pStyle w:val="Header"/>
              <w:ind w:right="-72"/>
              <w:jc w:val="right"/>
              <w:rPr>
                <w:rFonts w:ascii="Arial" w:hAnsi="Arial" w:cs="Arial"/>
                <w:sz w:val="20"/>
                <w:szCs w:val="20"/>
              </w:rPr>
            </w:pPr>
          </w:p>
        </w:tc>
        <w:tc>
          <w:tcPr>
            <w:tcW w:w="1517" w:type="dxa"/>
            <w:shd w:val="clear" w:color="auto" w:fill="FAFAFA"/>
          </w:tcPr>
          <w:p w14:paraId="1E09F15A" w14:textId="77777777" w:rsidR="005027EA" w:rsidRPr="009B0BA7" w:rsidRDefault="005027EA" w:rsidP="005027EA">
            <w:pPr>
              <w:pStyle w:val="Header"/>
              <w:ind w:right="-72"/>
              <w:jc w:val="right"/>
              <w:rPr>
                <w:rFonts w:ascii="Arial" w:hAnsi="Arial" w:cs="Arial"/>
                <w:sz w:val="20"/>
                <w:szCs w:val="20"/>
              </w:rPr>
            </w:pPr>
          </w:p>
        </w:tc>
        <w:tc>
          <w:tcPr>
            <w:tcW w:w="1456" w:type="dxa"/>
          </w:tcPr>
          <w:p w14:paraId="7E7CC5EF" w14:textId="77777777" w:rsidR="005027EA" w:rsidRPr="009B0BA7" w:rsidRDefault="005027EA" w:rsidP="005027EA">
            <w:pPr>
              <w:pStyle w:val="Header"/>
              <w:ind w:right="-72"/>
              <w:jc w:val="right"/>
              <w:rPr>
                <w:rFonts w:ascii="Arial" w:hAnsi="Arial" w:cs="Arial"/>
                <w:sz w:val="20"/>
                <w:szCs w:val="20"/>
              </w:rPr>
            </w:pPr>
          </w:p>
        </w:tc>
      </w:tr>
      <w:tr w:rsidR="00A55294" w:rsidRPr="009B0BA7" w14:paraId="711C90FF" w14:textId="77777777" w:rsidTr="00A55294">
        <w:tc>
          <w:tcPr>
            <w:tcW w:w="3629" w:type="dxa"/>
            <w:vAlign w:val="bottom"/>
          </w:tcPr>
          <w:p w14:paraId="2370F5B5" w14:textId="77777777" w:rsidR="00A55294" w:rsidRPr="009B0BA7" w:rsidRDefault="00A55294" w:rsidP="00A55294">
            <w:pPr>
              <w:ind w:left="440" w:right="8"/>
              <w:jc w:val="thaiDistribute"/>
              <w:rPr>
                <w:rFonts w:ascii="Arial" w:hAnsi="Arial" w:cs="Arial"/>
                <w:sz w:val="20"/>
                <w:szCs w:val="20"/>
              </w:rPr>
            </w:pPr>
            <w:r w:rsidRPr="009B0BA7">
              <w:rPr>
                <w:rStyle w:val="hps"/>
                <w:rFonts w:ascii="Arial" w:hAnsi="Arial" w:cs="Arial"/>
                <w:sz w:val="20"/>
                <w:szCs w:val="20"/>
              </w:rPr>
              <w:t xml:space="preserve">    Bank guarantees</w:t>
            </w:r>
          </w:p>
        </w:tc>
        <w:tc>
          <w:tcPr>
            <w:tcW w:w="1439" w:type="dxa"/>
            <w:shd w:val="clear" w:color="auto" w:fill="FAFAFA"/>
          </w:tcPr>
          <w:p w14:paraId="3F8ED50E" w14:textId="2EC617BF" w:rsidR="00A55294" w:rsidRPr="009B0BA7" w:rsidRDefault="00A55294" w:rsidP="00A55294">
            <w:pPr>
              <w:pStyle w:val="Header"/>
              <w:ind w:right="-72"/>
              <w:jc w:val="right"/>
              <w:rPr>
                <w:rFonts w:ascii="Arial" w:hAnsi="Arial" w:cs="Arial"/>
                <w:sz w:val="20"/>
                <w:szCs w:val="20"/>
              </w:rPr>
            </w:pPr>
            <w:r w:rsidRPr="009B0BA7">
              <w:rPr>
                <w:rFonts w:ascii="Arial" w:hAnsi="Arial" w:cs="Arial"/>
                <w:sz w:val="20"/>
                <w:szCs w:val="20"/>
              </w:rPr>
              <w:t>454,921,761</w:t>
            </w:r>
          </w:p>
        </w:tc>
        <w:tc>
          <w:tcPr>
            <w:tcW w:w="1425" w:type="dxa"/>
          </w:tcPr>
          <w:p w14:paraId="65904BAE" w14:textId="43014258" w:rsidR="00A55294" w:rsidRPr="009B0BA7" w:rsidRDefault="00A55294" w:rsidP="00A55294">
            <w:pPr>
              <w:pStyle w:val="Header"/>
              <w:ind w:right="-72"/>
              <w:jc w:val="right"/>
              <w:rPr>
                <w:rFonts w:ascii="Arial" w:hAnsi="Arial" w:cs="Arial"/>
                <w:sz w:val="20"/>
                <w:szCs w:val="20"/>
              </w:rPr>
            </w:pPr>
            <w:r w:rsidRPr="009B0BA7">
              <w:rPr>
                <w:rFonts w:ascii="Arial" w:hAnsi="Arial" w:cs="Arial"/>
                <w:sz w:val="20"/>
                <w:szCs w:val="20"/>
              </w:rPr>
              <w:t>528,323,476</w:t>
            </w:r>
          </w:p>
        </w:tc>
        <w:tc>
          <w:tcPr>
            <w:tcW w:w="1517" w:type="dxa"/>
            <w:shd w:val="clear" w:color="auto" w:fill="FAFAFA"/>
          </w:tcPr>
          <w:p w14:paraId="6BB44AFE" w14:textId="225B10B3" w:rsidR="00A55294" w:rsidRPr="009B0BA7" w:rsidRDefault="00A55294" w:rsidP="00A55294">
            <w:pPr>
              <w:pStyle w:val="Header"/>
              <w:ind w:right="-72"/>
              <w:jc w:val="right"/>
              <w:rPr>
                <w:rFonts w:ascii="Arial" w:hAnsi="Arial" w:cs="Arial"/>
                <w:sz w:val="20"/>
                <w:szCs w:val="20"/>
              </w:rPr>
            </w:pPr>
            <w:r w:rsidRPr="009B0BA7">
              <w:rPr>
                <w:rFonts w:ascii="Arial" w:hAnsi="Arial" w:cs="Arial"/>
                <w:sz w:val="20"/>
                <w:szCs w:val="20"/>
              </w:rPr>
              <w:t>344,084,649</w:t>
            </w:r>
          </w:p>
        </w:tc>
        <w:tc>
          <w:tcPr>
            <w:tcW w:w="1456" w:type="dxa"/>
          </w:tcPr>
          <w:p w14:paraId="7EADEAFB" w14:textId="7C924ECE" w:rsidR="00A55294" w:rsidRPr="009B0BA7" w:rsidRDefault="00A55294" w:rsidP="00A55294">
            <w:pPr>
              <w:pStyle w:val="Header"/>
              <w:ind w:right="-72"/>
              <w:jc w:val="right"/>
              <w:rPr>
                <w:rFonts w:ascii="Arial" w:hAnsi="Arial" w:cs="Arial"/>
                <w:sz w:val="20"/>
                <w:szCs w:val="20"/>
              </w:rPr>
            </w:pPr>
            <w:r w:rsidRPr="009B0BA7">
              <w:rPr>
                <w:rFonts w:ascii="Arial" w:hAnsi="Arial" w:cs="Arial"/>
                <w:sz w:val="20"/>
                <w:szCs w:val="20"/>
              </w:rPr>
              <w:t>362,121,800</w:t>
            </w:r>
          </w:p>
        </w:tc>
      </w:tr>
    </w:tbl>
    <w:p w14:paraId="03F11ABA" w14:textId="77777777" w:rsidR="00DE695B" w:rsidRPr="009B0BA7" w:rsidRDefault="00DE695B" w:rsidP="00973074">
      <w:pPr>
        <w:tabs>
          <w:tab w:val="left" w:pos="2160"/>
        </w:tabs>
        <w:jc w:val="thaiDistribute"/>
        <w:rPr>
          <w:rFonts w:ascii="Arial" w:hAnsi="Arial" w:cs="Arial"/>
          <w:bCs/>
          <w:sz w:val="20"/>
          <w:szCs w:val="20"/>
        </w:rPr>
      </w:pPr>
    </w:p>
    <w:p w14:paraId="5C8DE0F5" w14:textId="40428995" w:rsidR="003E0F3F" w:rsidRPr="009B0BA7" w:rsidRDefault="003E0F3F" w:rsidP="00973074">
      <w:pPr>
        <w:tabs>
          <w:tab w:val="left" w:pos="2160"/>
        </w:tabs>
        <w:jc w:val="thaiDistribute"/>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7D5742" w:rsidRPr="009B0BA7" w14:paraId="3DB67AF4" w14:textId="77777777" w:rsidTr="00CA0791">
        <w:trPr>
          <w:trHeight w:val="386"/>
        </w:trPr>
        <w:tc>
          <w:tcPr>
            <w:tcW w:w="9461" w:type="dxa"/>
            <w:shd w:val="clear" w:color="auto" w:fill="FFA543"/>
            <w:vAlign w:val="center"/>
          </w:tcPr>
          <w:p w14:paraId="5BA756B6" w14:textId="5ACBC2F1" w:rsidR="007D5742" w:rsidRPr="009B0BA7" w:rsidRDefault="003532BE" w:rsidP="0097307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w:t>
            </w:r>
            <w:r w:rsidR="00DD6FA8" w:rsidRPr="009B0BA7">
              <w:rPr>
                <w:rFonts w:ascii="Arial" w:hAnsi="Arial" w:cs="Arial"/>
                <w:b/>
                <w:bCs/>
                <w:color w:val="FFFFFF"/>
                <w:sz w:val="20"/>
                <w:szCs w:val="20"/>
              </w:rPr>
              <w:t>7</w:t>
            </w:r>
            <w:r w:rsidR="007D5742" w:rsidRPr="009B0BA7">
              <w:rPr>
                <w:rFonts w:ascii="Arial" w:hAnsi="Arial" w:cs="Arial"/>
                <w:b/>
                <w:bCs/>
                <w:color w:val="FFFFFF"/>
                <w:sz w:val="20"/>
                <w:szCs w:val="20"/>
              </w:rPr>
              <w:tab/>
              <w:t>Related party transactions</w:t>
            </w:r>
          </w:p>
        </w:tc>
      </w:tr>
    </w:tbl>
    <w:p w14:paraId="1C97BFA1" w14:textId="77777777" w:rsidR="00DA0DC9" w:rsidRPr="009B0BA7" w:rsidRDefault="00DA0DC9" w:rsidP="00973074">
      <w:pPr>
        <w:autoSpaceDE w:val="0"/>
        <w:autoSpaceDN w:val="0"/>
        <w:jc w:val="thaiDistribute"/>
        <w:outlineLvl w:val="0"/>
        <w:rPr>
          <w:rFonts w:ascii="Arial" w:hAnsi="Arial" w:cs="Arial"/>
          <w:sz w:val="20"/>
          <w:szCs w:val="20"/>
        </w:rPr>
      </w:pPr>
    </w:p>
    <w:p w14:paraId="049F46ED" w14:textId="77777777" w:rsidR="001343AD" w:rsidRPr="009B0BA7" w:rsidRDefault="001343AD" w:rsidP="00973074">
      <w:pPr>
        <w:autoSpaceDE w:val="0"/>
        <w:autoSpaceDN w:val="0"/>
        <w:ind w:left="540" w:hanging="540"/>
        <w:jc w:val="thaiDistribute"/>
        <w:outlineLvl w:val="0"/>
        <w:rPr>
          <w:rFonts w:ascii="Arial" w:hAnsi="Arial" w:cs="Arial"/>
          <w:b/>
          <w:bCs/>
          <w:color w:val="CF4A02"/>
          <w:sz w:val="20"/>
          <w:szCs w:val="20"/>
        </w:rPr>
      </w:pPr>
      <w:r w:rsidRPr="009B0BA7">
        <w:rPr>
          <w:rFonts w:ascii="Arial" w:hAnsi="Arial" w:cs="Arial"/>
          <w:b/>
          <w:bCs/>
          <w:color w:val="CF4A02"/>
          <w:sz w:val="20"/>
          <w:szCs w:val="20"/>
        </w:rPr>
        <w:t>a)</w:t>
      </w:r>
      <w:r w:rsidRPr="009B0BA7">
        <w:rPr>
          <w:rFonts w:ascii="Arial" w:hAnsi="Arial" w:cs="Arial"/>
          <w:b/>
          <w:bCs/>
          <w:color w:val="CF4A02"/>
          <w:sz w:val="20"/>
          <w:szCs w:val="20"/>
        </w:rPr>
        <w:tab/>
        <w:t>Transactions with related parties</w:t>
      </w:r>
    </w:p>
    <w:p w14:paraId="6D70B7DA" w14:textId="77777777" w:rsidR="00335453" w:rsidRPr="009B0BA7" w:rsidRDefault="00335453" w:rsidP="00DE695B">
      <w:pPr>
        <w:autoSpaceDE w:val="0"/>
        <w:autoSpaceDN w:val="0"/>
        <w:ind w:left="540"/>
        <w:jc w:val="thaiDistribute"/>
        <w:outlineLvl w:val="0"/>
        <w:rPr>
          <w:rFonts w:ascii="Arial" w:hAnsi="Arial" w:cs="Arial"/>
          <w:bCs/>
          <w:sz w:val="20"/>
          <w:szCs w:val="20"/>
        </w:rPr>
      </w:pPr>
    </w:p>
    <w:p w14:paraId="184A2A85" w14:textId="546E85ED" w:rsidR="00DC6B33" w:rsidRPr="009B0BA7" w:rsidRDefault="001343AD" w:rsidP="00DE695B">
      <w:pPr>
        <w:autoSpaceDE w:val="0"/>
        <w:autoSpaceDN w:val="0"/>
        <w:ind w:left="540"/>
        <w:jc w:val="thaiDistribute"/>
        <w:outlineLvl w:val="0"/>
        <w:rPr>
          <w:rFonts w:ascii="Arial" w:hAnsi="Arial" w:cs="Arial"/>
          <w:bCs/>
          <w:sz w:val="20"/>
          <w:szCs w:val="20"/>
        </w:rPr>
      </w:pPr>
      <w:r w:rsidRPr="009B0BA7">
        <w:rPr>
          <w:rFonts w:ascii="Arial" w:hAnsi="Arial" w:cs="Arial"/>
          <w:bCs/>
          <w:sz w:val="20"/>
          <w:szCs w:val="20"/>
        </w:rPr>
        <w:t>Transactions with related parties for the</w:t>
      </w:r>
      <w:r w:rsidR="005027EA" w:rsidRPr="009B0BA7">
        <w:rPr>
          <w:rFonts w:ascii="Arial" w:hAnsi="Arial" w:cs="Arial"/>
          <w:bCs/>
          <w:sz w:val="20"/>
          <w:szCs w:val="20"/>
        </w:rPr>
        <w:t xml:space="preserve"> </w:t>
      </w:r>
      <w:r w:rsidR="005027EA" w:rsidRPr="009B0BA7">
        <w:rPr>
          <w:rFonts w:ascii="Arial" w:hAnsi="Arial" w:cs="Arial"/>
          <w:bCs/>
          <w:sz w:val="20"/>
          <w:szCs w:val="20"/>
          <w:lang w:val="en-US"/>
        </w:rPr>
        <w:t>nine</w:t>
      </w:r>
      <w:r w:rsidRPr="009B0BA7">
        <w:rPr>
          <w:rFonts w:ascii="Arial" w:hAnsi="Arial" w:cs="Arial"/>
          <w:bCs/>
          <w:sz w:val="20"/>
          <w:szCs w:val="20"/>
        </w:rPr>
        <w:t xml:space="preserve">-month ended </w:t>
      </w:r>
      <w:r w:rsidR="001D0A47" w:rsidRPr="009B0BA7">
        <w:rPr>
          <w:rFonts w:ascii="Arial" w:hAnsi="Arial" w:cs="Arial"/>
          <w:bCs/>
          <w:sz w:val="20"/>
          <w:szCs w:val="20"/>
        </w:rPr>
        <w:t xml:space="preserve">30 </w:t>
      </w:r>
      <w:r w:rsidR="005027EA" w:rsidRPr="009B0BA7">
        <w:rPr>
          <w:rFonts w:ascii="Arial" w:hAnsi="Arial" w:cs="Arial"/>
          <w:bCs/>
          <w:sz w:val="20"/>
          <w:szCs w:val="20"/>
        </w:rPr>
        <w:t>September</w:t>
      </w:r>
      <w:r w:rsidR="001D0A47" w:rsidRPr="009B0BA7">
        <w:rPr>
          <w:rFonts w:ascii="Arial" w:hAnsi="Arial" w:cs="Arial"/>
          <w:bCs/>
          <w:sz w:val="20"/>
          <w:szCs w:val="20"/>
        </w:rPr>
        <w:t xml:space="preserve"> </w:t>
      </w:r>
      <w:r w:rsidRPr="009B0BA7">
        <w:rPr>
          <w:rFonts w:ascii="Arial" w:hAnsi="Arial" w:cs="Arial"/>
          <w:bCs/>
          <w:sz w:val="20"/>
          <w:szCs w:val="20"/>
        </w:rPr>
        <w:t>are as follows:</w:t>
      </w:r>
    </w:p>
    <w:p w14:paraId="2F14C50B" w14:textId="77777777" w:rsidR="00DC6B33" w:rsidRPr="009B0BA7" w:rsidRDefault="00DC6B33" w:rsidP="00DE695B">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DC6B33" w:rsidRPr="009B0BA7" w14:paraId="767D0C91" w14:textId="77777777" w:rsidTr="00EC3CA8">
        <w:tc>
          <w:tcPr>
            <w:tcW w:w="3150" w:type="dxa"/>
            <w:vAlign w:val="bottom"/>
          </w:tcPr>
          <w:p w14:paraId="6877EE35" w14:textId="77777777" w:rsidR="00DC6B33" w:rsidRPr="009B0BA7" w:rsidRDefault="00DC6B33" w:rsidP="00EC3CA8">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5BFA5E63" w14:textId="77777777" w:rsidR="00DC6B33" w:rsidRPr="009B0BA7" w:rsidRDefault="00DC6B33" w:rsidP="00EC3CA8">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Consolidated </w:t>
            </w:r>
          </w:p>
          <w:p w14:paraId="2F03F4D3" w14:textId="77777777" w:rsidR="00DC6B33" w:rsidRPr="009B0BA7" w:rsidRDefault="00DC6B33" w:rsidP="00EC3CA8">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45D41BF8" w14:textId="77777777" w:rsidR="00DC6B33" w:rsidRPr="009B0BA7" w:rsidRDefault="00DC6B33" w:rsidP="00EC3CA8">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Separate </w:t>
            </w:r>
          </w:p>
          <w:p w14:paraId="7541C059" w14:textId="77777777" w:rsidR="00DC6B33" w:rsidRPr="009B0BA7" w:rsidRDefault="00DC6B33" w:rsidP="00EC3CA8">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r>
      <w:tr w:rsidR="00DC6B33" w:rsidRPr="009B0BA7" w14:paraId="672C1443" w14:textId="77777777" w:rsidTr="00EC3CA8">
        <w:tc>
          <w:tcPr>
            <w:tcW w:w="3150" w:type="dxa"/>
            <w:vAlign w:val="bottom"/>
          </w:tcPr>
          <w:p w14:paraId="365808CB" w14:textId="77777777" w:rsidR="00DC6B33" w:rsidRPr="009B0BA7" w:rsidRDefault="00DC6B33" w:rsidP="00EC3CA8">
            <w:pPr>
              <w:ind w:left="-101" w:hanging="54"/>
              <w:jc w:val="left"/>
              <w:rPr>
                <w:rFonts w:ascii="Arial" w:hAnsi="Arial" w:cs="Arial"/>
                <w:sz w:val="20"/>
                <w:szCs w:val="20"/>
              </w:rPr>
            </w:pPr>
          </w:p>
        </w:tc>
        <w:tc>
          <w:tcPr>
            <w:tcW w:w="1440" w:type="dxa"/>
            <w:tcBorders>
              <w:top w:val="single" w:sz="4" w:space="0" w:color="auto"/>
            </w:tcBorders>
            <w:vAlign w:val="bottom"/>
          </w:tcPr>
          <w:p w14:paraId="6A561FCC" w14:textId="77777777" w:rsidR="00DC6B33" w:rsidRPr="009B0BA7" w:rsidRDefault="00DC6B3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2021</w:t>
            </w:r>
          </w:p>
        </w:tc>
        <w:tc>
          <w:tcPr>
            <w:tcW w:w="1440" w:type="dxa"/>
            <w:tcBorders>
              <w:top w:val="single" w:sz="4" w:space="0" w:color="auto"/>
            </w:tcBorders>
            <w:vAlign w:val="bottom"/>
          </w:tcPr>
          <w:p w14:paraId="050EBCF7" w14:textId="77777777" w:rsidR="00DC6B33" w:rsidRPr="009B0BA7" w:rsidRDefault="00DC6B3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2020</w:t>
            </w:r>
          </w:p>
        </w:tc>
        <w:tc>
          <w:tcPr>
            <w:tcW w:w="1440" w:type="dxa"/>
            <w:tcBorders>
              <w:top w:val="single" w:sz="4" w:space="0" w:color="auto"/>
            </w:tcBorders>
            <w:vAlign w:val="bottom"/>
          </w:tcPr>
          <w:p w14:paraId="2173F9C4" w14:textId="77777777" w:rsidR="00DC6B33" w:rsidRPr="009B0BA7" w:rsidRDefault="00DC6B3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2021</w:t>
            </w:r>
          </w:p>
        </w:tc>
        <w:tc>
          <w:tcPr>
            <w:tcW w:w="1440" w:type="dxa"/>
            <w:tcBorders>
              <w:top w:val="single" w:sz="4" w:space="0" w:color="auto"/>
            </w:tcBorders>
            <w:vAlign w:val="bottom"/>
          </w:tcPr>
          <w:p w14:paraId="7941AA38" w14:textId="77777777" w:rsidR="00DC6B33" w:rsidRPr="009B0BA7" w:rsidRDefault="00DC6B3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2020</w:t>
            </w:r>
          </w:p>
        </w:tc>
      </w:tr>
      <w:tr w:rsidR="00DC6B33" w:rsidRPr="009B0BA7" w14:paraId="2DCFA923" w14:textId="77777777" w:rsidTr="00EC3CA8">
        <w:tc>
          <w:tcPr>
            <w:tcW w:w="3150" w:type="dxa"/>
            <w:vAlign w:val="bottom"/>
          </w:tcPr>
          <w:p w14:paraId="21123A2A" w14:textId="77777777" w:rsidR="00DC6B33" w:rsidRPr="009B0BA7" w:rsidRDefault="00DC6B33" w:rsidP="00EC3CA8">
            <w:pPr>
              <w:ind w:left="-101"/>
              <w:jc w:val="left"/>
              <w:rPr>
                <w:rFonts w:ascii="Arial" w:hAnsi="Arial" w:cs="Arial"/>
                <w:b/>
                <w:bCs/>
                <w:sz w:val="20"/>
                <w:szCs w:val="20"/>
              </w:rPr>
            </w:pPr>
          </w:p>
        </w:tc>
        <w:tc>
          <w:tcPr>
            <w:tcW w:w="1440" w:type="dxa"/>
            <w:tcBorders>
              <w:bottom w:val="single" w:sz="4" w:space="0" w:color="auto"/>
            </w:tcBorders>
            <w:vAlign w:val="bottom"/>
          </w:tcPr>
          <w:p w14:paraId="534E1F58" w14:textId="77777777" w:rsidR="00DC6B33" w:rsidRPr="009B0BA7" w:rsidRDefault="00DC6B33" w:rsidP="00EC3CA8">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771554BF" w14:textId="77777777" w:rsidR="00DC6B33" w:rsidRPr="009B0BA7" w:rsidRDefault="00DC6B33" w:rsidP="00EC3CA8">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0861252B" w14:textId="77777777" w:rsidR="00DC6B33" w:rsidRPr="009B0BA7" w:rsidRDefault="00DC6B33" w:rsidP="00EC3CA8">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11DB86D1" w14:textId="77777777" w:rsidR="00DC6B33" w:rsidRPr="009B0BA7" w:rsidRDefault="00DC6B3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Baht</w:t>
            </w:r>
          </w:p>
        </w:tc>
      </w:tr>
      <w:tr w:rsidR="00DC6B33" w:rsidRPr="009B0BA7" w14:paraId="3F90B1E8" w14:textId="77777777" w:rsidTr="00EC3CA8">
        <w:tc>
          <w:tcPr>
            <w:tcW w:w="3150" w:type="dxa"/>
            <w:vAlign w:val="bottom"/>
          </w:tcPr>
          <w:p w14:paraId="129879D0" w14:textId="77777777" w:rsidR="00DC6B33" w:rsidRPr="009B0BA7" w:rsidRDefault="00DC6B33" w:rsidP="00EC3CA8">
            <w:pPr>
              <w:ind w:left="-101"/>
              <w:jc w:val="thaiDistribute"/>
              <w:rPr>
                <w:rFonts w:ascii="Arial" w:hAnsi="Arial" w:cs="Arial"/>
                <w:b/>
                <w:sz w:val="18"/>
                <w:szCs w:val="18"/>
              </w:rPr>
            </w:pPr>
          </w:p>
        </w:tc>
        <w:tc>
          <w:tcPr>
            <w:tcW w:w="1440" w:type="dxa"/>
            <w:shd w:val="clear" w:color="auto" w:fill="FAFAFA"/>
          </w:tcPr>
          <w:p w14:paraId="7E85C8B8" w14:textId="77777777" w:rsidR="00DC6B33" w:rsidRPr="009B0BA7" w:rsidRDefault="00DC6B33" w:rsidP="00EC3CA8">
            <w:pPr>
              <w:ind w:right="-72"/>
              <w:jc w:val="right"/>
              <w:rPr>
                <w:rFonts w:ascii="Arial" w:hAnsi="Arial" w:cs="Arial"/>
                <w:sz w:val="18"/>
                <w:szCs w:val="18"/>
              </w:rPr>
            </w:pPr>
          </w:p>
        </w:tc>
        <w:tc>
          <w:tcPr>
            <w:tcW w:w="1440" w:type="dxa"/>
          </w:tcPr>
          <w:p w14:paraId="6D7248D5" w14:textId="77777777" w:rsidR="00DC6B33" w:rsidRPr="009B0BA7" w:rsidRDefault="00DC6B33" w:rsidP="00EC3CA8">
            <w:pPr>
              <w:ind w:right="-72"/>
              <w:jc w:val="right"/>
              <w:rPr>
                <w:rFonts w:ascii="Arial" w:hAnsi="Arial" w:cs="Arial"/>
                <w:sz w:val="18"/>
                <w:szCs w:val="18"/>
              </w:rPr>
            </w:pPr>
          </w:p>
        </w:tc>
        <w:tc>
          <w:tcPr>
            <w:tcW w:w="1440" w:type="dxa"/>
            <w:shd w:val="clear" w:color="auto" w:fill="FAFAFA"/>
          </w:tcPr>
          <w:p w14:paraId="5460F54F" w14:textId="77777777" w:rsidR="00DC6B33" w:rsidRPr="009B0BA7" w:rsidRDefault="00DC6B33" w:rsidP="00EC3CA8">
            <w:pPr>
              <w:ind w:right="-72"/>
              <w:jc w:val="right"/>
              <w:rPr>
                <w:rFonts w:ascii="Arial" w:hAnsi="Arial" w:cs="Arial"/>
                <w:sz w:val="18"/>
                <w:szCs w:val="18"/>
              </w:rPr>
            </w:pPr>
          </w:p>
        </w:tc>
        <w:tc>
          <w:tcPr>
            <w:tcW w:w="1440" w:type="dxa"/>
          </w:tcPr>
          <w:p w14:paraId="26AFC120" w14:textId="77777777" w:rsidR="00DC6B33" w:rsidRPr="009B0BA7" w:rsidRDefault="00DC6B33" w:rsidP="00EC3CA8">
            <w:pPr>
              <w:ind w:right="-72"/>
              <w:jc w:val="right"/>
              <w:rPr>
                <w:rFonts w:ascii="Arial" w:hAnsi="Arial" w:cs="Arial"/>
                <w:sz w:val="18"/>
                <w:szCs w:val="18"/>
              </w:rPr>
            </w:pPr>
          </w:p>
        </w:tc>
      </w:tr>
      <w:tr w:rsidR="00DC6B33" w:rsidRPr="009B0BA7" w14:paraId="19DFD3BC" w14:textId="77777777" w:rsidTr="00EC3CA8">
        <w:tc>
          <w:tcPr>
            <w:tcW w:w="3150" w:type="dxa"/>
            <w:vAlign w:val="bottom"/>
          </w:tcPr>
          <w:p w14:paraId="2D05DD7C" w14:textId="77777777" w:rsidR="00DC6B33" w:rsidRPr="009B0BA7" w:rsidRDefault="00DC6B33" w:rsidP="00EC3CA8">
            <w:pPr>
              <w:ind w:left="-101"/>
              <w:jc w:val="thaiDistribute"/>
              <w:rPr>
                <w:rFonts w:ascii="Arial" w:hAnsi="Arial" w:cs="Arial"/>
                <w:b/>
                <w:sz w:val="20"/>
                <w:szCs w:val="20"/>
              </w:rPr>
            </w:pPr>
            <w:r w:rsidRPr="009B0BA7">
              <w:rPr>
                <w:rFonts w:ascii="Arial" w:hAnsi="Arial" w:cs="Arial"/>
                <w:b/>
                <w:sz w:val="20"/>
                <w:szCs w:val="20"/>
              </w:rPr>
              <w:t>Management fee income</w:t>
            </w:r>
          </w:p>
        </w:tc>
        <w:tc>
          <w:tcPr>
            <w:tcW w:w="1440" w:type="dxa"/>
            <w:shd w:val="clear" w:color="auto" w:fill="FAFAFA"/>
          </w:tcPr>
          <w:p w14:paraId="550EAD78" w14:textId="77777777" w:rsidR="00DC6B33" w:rsidRPr="009B0BA7" w:rsidRDefault="00DC6B33" w:rsidP="00EC3CA8">
            <w:pPr>
              <w:ind w:right="-72"/>
              <w:jc w:val="right"/>
              <w:rPr>
                <w:rFonts w:ascii="Arial" w:hAnsi="Arial" w:cs="Arial"/>
                <w:sz w:val="20"/>
                <w:szCs w:val="20"/>
              </w:rPr>
            </w:pPr>
          </w:p>
        </w:tc>
        <w:tc>
          <w:tcPr>
            <w:tcW w:w="1440" w:type="dxa"/>
          </w:tcPr>
          <w:p w14:paraId="2F21C31D" w14:textId="77777777" w:rsidR="00DC6B33" w:rsidRPr="009B0BA7" w:rsidRDefault="00DC6B33" w:rsidP="00EC3CA8">
            <w:pPr>
              <w:ind w:right="-72"/>
              <w:jc w:val="right"/>
              <w:rPr>
                <w:rFonts w:ascii="Arial" w:hAnsi="Arial" w:cs="Arial"/>
                <w:sz w:val="20"/>
                <w:szCs w:val="20"/>
              </w:rPr>
            </w:pPr>
          </w:p>
        </w:tc>
        <w:tc>
          <w:tcPr>
            <w:tcW w:w="1440" w:type="dxa"/>
            <w:shd w:val="clear" w:color="auto" w:fill="FAFAFA"/>
          </w:tcPr>
          <w:p w14:paraId="3D47064D" w14:textId="77777777" w:rsidR="00DC6B33" w:rsidRPr="009B0BA7" w:rsidRDefault="00DC6B33" w:rsidP="00EC3CA8">
            <w:pPr>
              <w:ind w:right="-72"/>
              <w:jc w:val="right"/>
              <w:rPr>
                <w:rFonts w:ascii="Arial" w:hAnsi="Arial" w:cs="Arial"/>
                <w:sz w:val="20"/>
                <w:szCs w:val="20"/>
              </w:rPr>
            </w:pPr>
          </w:p>
        </w:tc>
        <w:tc>
          <w:tcPr>
            <w:tcW w:w="1440" w:type="dxa"/>
          </w:tcPr>
          <w:p w14:paraId="68C99ED9" w14:textId="77777777" w:rsidR="00DC6B33" w:rsidRPr="009B0BA7" w:rsidRDefault="00DC6B33" w:rsidP="00EC3CA8">
            <w:pPr>
              <w:ind w:right="-72"/>
              <w:jc w:val="right"/>
              <w:rPr>
                <w:rFonts w:ascii="Arial" w:hAnsi="Arial" w:cs="Arial"/>
                <w:sz w:val="20"/>
                <w:szCs w:val="20"/>
              </w:rPr>
            </w:pPr>
          </w:p>
        </w:tc>
      </w:tr>
      <w:tr w:rsidR="00DC6B33" w:rsidRPr="009B0BA7" w14:paraId="631FDC16" w14:textId="77777777" w:rsidTr="00EC3CA8">
        <w:tc>
          <w:tcPr>
            <w:tcW w:w="3150" w:type="dxa"/>
            <w:vAlign w:val="bottom"/>
          </w:tcPr>
          <w:p w14:paraId="3ACA922A" w14:textId="77777777" w:rsidR="00DC6B33" w:rsidRPr="009B0BA7" w:rsidRDefault="00DC6B33" w:rsidP="00EC3CA8">
            <w:pPr>
              <w:ind w:left="-101"/>
              <w:jc w:val="thaiDistribute"/>
              <w:rPr>
                <w:rFonts w:ascii="Arial" w:hAnsi="Arial" w:cs="Arial"/>
                <w:b/>
                <w:sz w:val="20"/>
                <w:szCs w:val="20"/>
              </w:rPr>
            </w:pPr>
            <w:r w:rsidRPr="009B0BA7">
              <w:rPr>
                <w:rFonts w:ascii="Arial" w:hAnsi="Arial" w:cs="Arial"/>
                <w:bCs/>
                <w:sz w:val="20"/>
                <w:szCs w:val="20"/>
              </w:rPr>
              <w:t xml:space="preserve">   </w:t>
            </w:r>
            <w:r w:rsidRPr="009B0BA7">
              <w:rPr>
                <w:rFonts w:ascii="Arial" w:hAnsi="Arial" w:cs="Arial"/>
                <w:sz w:val="20"/>
                <w:szCs w:val="20"/>
              </w:rPr>
              <w:t>Subsidiaries</w:t>
            </w:r>
          </w:p>
        </w:tc>
        <w:tc>
          <w:tcPr>
            <w:tcW w:w="1440" w:type="dxa"/>
            <w:shd w:val="clear" w:color="auto" w:fill="FAFAFA"/>
          </w:tcPr>
          <w:p w14:paraId="085617F3" w14:textId="77777777" w:rsidR="00DC6B33" w:rsidRPr="009B0BA7" w:rsidRDefault="00DC6B33" w:rsidP="00EC3CA8">
            <w:pPr>
              <w:ind w:right="-72"/>
              <w:jc w:val="right"/>
              <w:rPr>
                <w:rFonts w:ascii="Arial" w:hAnsi="Arial" w:cs="Arial"/>
                <w:sz w:val="20"/>
                <w:szCs w:val="20"/>
              </w:rPr>
            </w:pPr>
            <w:r w:rsidRPr="009B0BA7">
              <w:rPr>
                <w:rFonts w:ascii="Arial" w:hAnsi="Arial" w:cs="Arial"/>
                <w:sz w:val="20"/>
                <w:szCs w:val="20"/>
              </w:rPr>
              <w:t>-</w:t>
            </w:r>
          </w:p>
        </w:tc>
        <w:tc>
          <w:tcPr>
            <w:tcW w:w="1440" w:type="dxa"/>
          </w:tcPr>
          <w:p w14:paraId="69E16BB7" w14:textId="77777777" w:rsidR="00DC6B33" w:rsidRPr="009B0BA7" w:rsidRDefault="00DC6B33" w:rsidP="00EC3CA8">
            <w:pPr>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07EE2C4B" w14:textId="77777777" w:rsidR="00DC6B33" w:rsidRPr="009B0BA7" w:rsidRDefault="00DC6B33" w:rsidP="00EC3CA8">
            <w:pPr>
              <w:ind w:right="-72"/>
              <w:jc w:val="right"/>
              <w:rPr>
                <w:rFonts w:ascii="Arial" w:hAnsi="Arial" w:cs="Arial"/>
                <w:sz w:val="20"/>
                <w:szCs w:val="20"/>
              </w:rPr>
            </w:pPr>
            <w:r w:rsidRPr="009B0BA7">
              <w:rPr>
                <w:rFonts w:ascii="Arial" w:hAnsi="Arial" w:cs="Arial"/>
                <w:sz w:val="20"/>
                <w:szCs w:val="20"/>
              </w:rPr>
              <w:t>27,000,000</w:t>
            </w:r>
          </w:p>
        </w:tc>
        <w:tc>
          <w:tcPr>
            <w:tcW w:w="1440" w:type="dxa"/>
          </w:tcPr>
          <w:p w14:paraId="5725E06F" w14:textId="77777777" w:rsidR="00DC6B33" w:rsidRPr="009B0BA7" w:rsidRDefault="00DC6B33" w:rsidP="00EC3CA8">
            <w:pPr>
              <w:ind w:right="-72"/>
              <w:jc w:val="right"/>
              <w:rPr>
                <w:rFonts w:ascii="Arial" w:hAnsi="Arial" w:cs="Arial"/>
                <w:sz w:val="20"/>
                <w:szCs w:val="20"/>
              </w:rPr>
            </w:pPr>
            <w:r w:rsidRPr="009B0BA7">
              <w:rPr>
                <w:rFonts w:ascii="Arial" w:hAnsi="Arial" w:cs="Arial"/>
                <w:sz w:val="20"/>
                <w:szCs w:val="20"/>
              </w:rPr>
              <w:t>26,280,000</w:t>
            </w:r>
          </w:p>
        </w:tc>
      </w:tr>
      <w:tr w:rsidR="00E36B19" w:rsidRPr="009B0BA7" w14:paraId="22F92778" w14:textId="77777777" w:rsidTr="00EC3CA8">
        <w:tc>
          <w:tcPr>
            <w:tcW w:w="3150" w:type="dxa"/>
            <w:vAlign w:val="bottom"/>
          </w:tcPr>
          <w:p w14:paraId="37B153F2" w14:textId="77777777" w:rsidR="00E36B19" w:rsidRPr="009B0BA7" w:rsidRDefault="00E36B19" w:rsidP="00EC3CA8">
            <w:pPr>
              <w:ind w:left="-101"/>
              <w:jc w:val="thaiDistribute"/>
              <w:rPr>
                <w:rFonts w:ascii="Arial" w:hAnsi="Arial" w:cs="Arial"/>
                <w:bCs/>
                <w:sz w:val="20"/>
                <w:szCs w:val="20"/>
              </w:rPr>
            </w:pPr>
          </w:p>
        </w:tc>
        <w:tc>
          <w:tcPr>
            <w:tcW w:w="1440" w:type="dxa"/>
            <w:shd w:val="clear" w:color="auto" w:fill="FAFAFA"/>
          </w:tcPr>
          <w:p w14:paraId="28EE43C8" w14:textId="77777777" w:rsidR="00E36B19" w:rsidRPr="009B0BA7" w:rsidRDefault="00E36B19" w:rsidP="00EC3CA8">
            <w:pPr>
              <w:ind w:right="-72"/>
              <w:jc w:val="right"/>
              <w:rPr>
                <w:rFonts w:ascii="Arial" w:hAnsi="Arial" w:cs="Arial"/>
                <w:sz w:val="20"/>
                <w:szCs w:val="20"/>
              </w:rPr>
            </w:pPr>
          </w:p>
        </w:tc>
        <w:tc>
          <w:tcPr>
            <w:tcW w:w="1440" w:type="dxa"/>
          </w:tcPr>
          <w:p w14:paraId="57AB1377" w14:textId="77777777" w:rsidR="00E36B19" w:rsidRPr="009B0BA7" w:rsidRDefault="00E36B19" w:rsidP="00EC3CA8">
            <w:pPr>
              <w:ind w:right="-72"/>
              <w:jc w:val="right"/>
              <w:rPr>
                <w:rFonts w:ascii="Arial" w:hAnsi="Arial" w:cs="Arial"/>
                <w:sz w:val="20"/>
                <w:szCs w:val="20"/>
              </w:rPr>
            </w:pPr>
          </w:p>
        </w:tc>
        <w:tc>
          <w:tcPr>
            <w:tcW w:w="1440" w:type="dxa"/>
            <w:shd w:val="clear" w:color="auto" w:fill="FAFAFA"/>
          </w:tcPr>
          <w:p w14:paraId="5916A4D4" w14:textId="77777777" w:rsidR="00E36B19" w:rsidRPr="009B0BA7" w:rsidRDefault="00E36B19" w:rsidP="00EC3CA8">
            <w:pPr>
              <w:ind w:right="-72"/>
              <w:jc w:val="right"/>
              <w:rPr>
                <w:rFonts w:ascii="Arial" w:hAnsi="Arial" w:cs="Arial"/>
                <w:sz w:val="20"/>
                <w:szCs w:val="20"/>
              </w:rPr>
            </w:pPr>
          </w:p>
        </w:tc>
        <w:tc>
          <w:tcPr>
            <w:tcW w:w="1440" w:type="dxa"/>
          </w:tcPr>
          <w:p w14:paraId="54BE48BC" w14:textId="77777777" w:rsidR="00E36B19" w:rsidRPr="009B0BA7" w:rsidRDefault="00E36B19" w:rsidP="00EC3CA8">
            <w:pPr>
              <w:ind w:right="-72"/>
              <w:jc w:val="right"/>
              <w:rPr>
                <w:rFonts w:ascii="Arial" w:hAnsi="Arial" w:cs="Arial"/>
                <w:sz w:val="20"/>
                <w:szCs w:val="20"/>
              </w:rPr>
            </w:pPr>
          </w:p>
        </w:tc>
      </w:tr>
      <w:tr w:rsidR="006B072B" w:rsidRPr="009B0BA7" w14:paraId="073A678C" w14:textId="77777777" w:rsidTr="00EC3CA8">
        <w:tc>
          <w:tcPr>
            <w:tcW w:w="3150" w:type="dxa"/>
            <w:vAlign w:val="bottom"/>
          </w:tcPr>
          <w:p w14:paraId="3F92703E" w14:textId="39E73D63" w:rsidR="006B072B" w:rsidRPr="009B0BA7" w:rsidRDefault="006B072B" w:rsidP="006B072B">
            <w:pPr>
              <w:ind w:left="-101"/>
              <w:jc w:val="thaiDistribute"/>
              <w:rPr>
                <w:rFonts w:ascii="Arial" w:hAnsi="Arial" w:cs="Arial"/>
                <w:bCs/>
                <w:sz w:val="20"/>
                <w:szCs w:val="20"/>
              </w:rPr>
            </w:pPr>
            <w:r w:rsidRPr="009B0BA7">
              <w:rPr>
                <w:rFonts w:ascii="Arial" w:hAnsi="Arial" w:cs="Arial"/>
                <w:b/>
                <w:sz w:val="20"/>
                <w:szCs w:val="20"/>
              </w:rPr>
              <w:t>Sale</w:t>
            </w:r>
            <w:r w:rsidRPr="009B0BA7">
              <w:rPr>
                <w:rFonts w:ascii="Arial" w:hAnsi="Arial" w:cs="Arial"/>
                <w:b/>
                <w:sz w:val="18"/>
                <w:szCs w:val="18"/>
              </w:rPr>
              <w:t xml:space="preserve"> of goods and other services</w:t>
            </w:r>
          </w:p>
        </w:tc>
        <w:tc>
          <w:tcPr>
            <w:tcW w:w="1440" w:type="dxa"/>
            <w:shd w:val="clear" w:color="auto" w:fill="FAFAFA"/>
          </w:tcPr>
          <w:p w14:paraId="6FE8D8DB" w14:textId="77777777" w:rsidR="006B072B" w:rsidRPr="009B0BA7" w:rsidRDefault="006B072B" w:rsidP="006B072B">
            <w:pPr>
              <w:ind w:right="-72"/>
              <w:jc w:val="right"/>
              <w:rPr>
                <w:rFonts w:ascii="Arial" w:hAnsi="Arial" w:cs="Arial"/>
                <w:sz w:val="20"/>
                <w:szCs w:val="20"/>
              </w:rPr>
            </w:pPr>
          </w:p>
        </w:tc>
        <w:tc>
          <w:tcPr>
            <w:tcW w:w="1440" w:type="dxa"/>
          </w:tcPr>
          <w:p w14:paraId="52D43DB2" w14:textId="77777777" w:rsidR="006B072B" w:rsidRPr="009B0BA7" w:rsidRDefault="006B072B" w:rsidP="006B072B">
            <w:pPr>
              <w:ind w:right="-72"/>
              <w:jc w:val="right"/>
              <w:rPr>
                <w:rFonts w:ascii="Arial" w:hAnsi="Arial" w:cs="Arial"/>
                <w:sz w:val="20"/>
                <w:szCs w:val="20"/>
              </w:rPr>
            </w:pPr>
          </w:p>
        </w:tc>
        <w:tc>
          <w:tcPr>
            <w:tcW w:w="1440" w:type="dxa"/>
            <w:shd w:val="clear" w:color="auto" w:fill="FAFAFA"/>
          </w:tcPr>
          <w:p w14:paraId="334FC47C" w14:textId="77777777" w:rsidR="006B072B" w:rsidRPr="009B0BA7" w:rsidRDefault="006B072B" w:rsidP="006B072B">
            <w:pPr>
              <w:ind w:right="-72"/>
              <w:jc w:val="right"/>
              <w:rPr>
                <w:rFonts w:ascii="Arial" w:hAnsi="Arial" w:cs="Arial"/>
                <w:sz w:val="20"/>
                <w:szCs w:val="20"/>
              </w:rPr>
            </w:pPr>
          </w:p>
        </w:tc>
        <w:tc>
          <w:tcPr>
            <w:tcW w:w="1440" w:type="dxa"/>
          </w:tcPr>
          <w:p w14:paraId="16319554" w14:textId="77777777" w:rsidR="006B072B" w:rsidRPr="009B0BA7" w:rsidRDefault="006B072B" w:rsidP="006B072B">
            <w:pPr>
              <w:ind w:right="-72"/>
              <w:jc w:val="right"/>
              <w:rPr>
                <w:rFonts w:ascii="Arial" w:hAnsi="Arial" w:cs="Arial"/>
                <w:sz w:val="20"/>
                <w:szCs w:val="20"/>
              </w:rPr>
            </w:pPr>
          </w:p>
        </w:tc>
      </w:tr>
      <w:tr w:rsidR="006B072B" w:rsidRPr="009B0BA7" w14:paraId="44CB55B3" w14:textId="77777777" w:rsidTr="00EC3CA8">
        <w:tc>
          <w:tcPr>
            <w:tcW w:w="3150" w:type="dxa"/>
            <w:vAlign w:val="bottom"/>
          </w:tcPr>
          <w:p w14:paraId="25B5566D" w14:textId="125E49D0" w:rsidR="006B072B" w:rsidRPr="009B0BA7" w:rsidRDefault="006B072B" w:rsidP="006B072B">
            <w:pPr>
              <w:ind w:left="-101"/>
              <w:jc w:val="thaiDistribute"/>
              <w:rPr>
                <w:rFonts w:ascii="Arial" w:hAnsi="Arial" w:cs="Arial"/>
                <w:bCs/>
                <w:sz w:val="20"/>
                <w:szCs w:val="20"/>
              </w:rPr>
            </w:pPr>
            <w:r w:rsidRPr="009B0BA7">
              <w:rPr>
                <w:rFonts w:ascii="Arial" w:hAnsi="Arial" w:cs="Arial"/>
                <w:bCs/>
                <w:sz w:val="20"/>
                <w:szCs w:val="20"/>
              </w:rPr>
              <w:t xml:space="preserve">   Related party</w:t>
            </w:r>
          </w:p>
        </w:tc>
        <w:tc>
          <w:tcPr>
            <w:tcW w:w="1440" w:type="dxa"/>
            <w:shd w:val="clear" w:color="auto" w:fill="FAFAFA"/>
          </w:tcPr>
          <w:p w14:paraId="38C167E5" w14:textId="3EC40B6D"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11,060,532</w:t>
            </w:r>
          </w:p>
        </w:tc>
        <w:tc>
          <w:tcPr>
            <w:tcW w:w="1440" w:type="dxa"/>
          </w:tcPr>
          <w:p w14:paraId="6EBB7CED" w14:textId="01F72E24"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29B48DE7" w14:textId="02B1D0E1"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tcPr>
          <w:p w14:paraId="0EB4AFDC" w14:textId="7AA70B3F"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r>
      <w:tr w:rsidR="006B072B" w:rsidRPr="009B0BA7" w14:paraId="1C38E446" w14:textId="77777777" w:rsidTr="00EC3CA8">
        <w:tc>
          <w:tcPr>
            <w:tcW w:w="3150" w:type="dxa"/>
            <w:vAlign w:val="bottom"/>
          </w:tcPr>
          <w:p w14:paraId="4B148D1E" w14:textId="77777777" w:rsidR="006B072B" w:rsidRPr="009B0BA7" w:rsidRDefault="006B072B" w:rsidP="006B072B">
            <w:pPr>
              <w:ind w:left="-101"/>
              <w:jc w:val="thaiDistribute"/>
              <w:rPr>
                <w:rFonts w:ascii="Arial" w:hAnsi="Arial" w:cs="Arial"/>
                <w:bCs/>
                <w:sz w:val="20"/>
                <w:szCs w:val="20"/>
              </w:rPr>
            </w:pPr>
          </w:p>
        </w:tc>
        <w:tc>
          <w:tcPr>
            <w:tcW w:w="1440" w:type="dxa"/>
            <w:shd w:val="clear" w:color="auto" w:fill="FAFAFA"/>
          </w:tcPr>
          <w:p w14:paraId="6E76A13F" w14:textId="77777777" w:rsidR="006B072B" w:rsidRPr="009B0BA7" w:rsidRDefault="006B072B" w:rsidP="006B072B">
            <w:pPr>
              <w:ind w:right="-72"/>
              <w:jc w:val="right"/>
              <w:rPr>
                <w:rFonts w:ascii="Arial" w:hAnsi="Arial" w:cs="Arial"/>
                <w:sz w:val="20"/>
                <w:szCs w:val="20"/>
              </w:rPr>
            </w:pPr>
          </w:p>
        </w:tc>
        <w:tc>
          <w:tcPr>
            <w:tcW w:w="1440" w:type="dxa"/>
          </w:tcPr>
          <w:p w14:paraId="5814D68F" w14:textId="77777777" w:rsidR="006B072B" w:rsidRPr="009B0BA7" w:rsidRDefault="006B072B" w:rsidP="006B072B">
            <w:pPr>
              <w:ind w:right="-72"/>
              <w:jc w:val="right"/>
              <w:rPr>
                <w:rFonts w:ascii="Arial" w:hAnsi="Arial" w:cs="Arial"/>
                <w:sz w:val="20"/>
                <w:szCs w:val="20"/>
              </w:rPr>
            </w:pPr>
          </w:p>
        </w:tc>
        <w:tc>
          <w:tcPr>
            <w:tcW w:w="1440" w:type="dxa"/>
            <w:shd w:val="clear" w:color="auto" w:fill="FAFAFA"/>
          </w:tcPr>
          <w:p w14:paraId="327822B6" w14:textId="77777777" w:rsidR="006B072B" w:rsidRPr="009B0BA7" w:rsidRDefault="006B072B" w:rsidP="006B072B">
            <w:pPr>
              <w:ind w:right="-72"/>
              <w:jc w:val="right"/>
              <w:rPr>
                <w:rFonts w:ascii="Arial" w:hAnsi="Arial" w:cs="Arial"/>
                <w:sz w:val="20"/>
                <w:szCs w:val="20"/>
              </w:rPr>
            </w:pPr>
          </w:p>
        </w:tc>
        <w:tc>
          <w:tcPr>
            <w:tcW w:w="1440" w:type="dxa"/>
          </w:tcPr>
          <w:p w14:paraId="45D87623" w14:textId="77777777" w:rsidR="006B072B" w:rsidRPr="009B0BA7" w:rsidRDefault="006B072B" w:rsidP="006B072B">
            <w:pPr>
              <w:ind w:right="-72"/>
              <w:jc w:val="right"/>
              <w:rPr>
                <w:rFonts w:ascii="Arial" w:hAnsi="Arial" w:cs="Arial"/>
                <w:sz w:val="20"/>
                <w:szCs w:val="20"/>
              </w:rPr>
            </w:pPr>
          </w:p>
        </w:tc>
      </w:tr>
      <w:tr w:rsidR="006B072B" w:rsidRPr="009B0BA7" w14:paraId="77A8E5E2" w14:textId="77777777" w:rsidTr="00EC3CA8">
        <w:tc>
          <w:tcPr>
            <w:tcW w:w="3150" w:type="dxa"/>
            <w:vAlign w:val="bottom"/>
          </w:tcPr>
          <w:p w14:paraId="37CD4DAF" w14:textId="756779F9" w:rsidR="006B072B" w:rsidRPr="009B0BA7" w:rsidRDefault="006B072B" w:rsidP="006B072B">
            <w:pPr>
              <w:ind w:left="-101"/>
              <w:jc w:val="thaiDistribute"/>
              <w:rPr>
                <w:rFonts w:ascii="Arial" w:hAnsi="Arial" w:cs="Arial"/>
                <w:bCs/>
                <w:sz w:val="20"/>
                <w:szCs w:val="20"/>
              </w:rPr>
            </w:pPr>
            <w:proofErr w:type="gramStart"/>
            <w:r w:rsidRPr="009B0BA7">
              <w:rPr>
                <w:rFonts w:ascii="Arial" w:hAnsi="Arial" w:cs="Arial"/>
                <w:b/>
                <w:sz w:val="20"/>
                <w:szCs w:val="20"/>
              </w:rPr>
              <w:t>Dividends</w:t>
            </w:r>
            <w:proofErr w:type="gramEnd"/>
            <w:r w:rsidRPr="009B0BA7">
              <w:rPr>
                <w:rFonts w:ascii="Arial" w:hAnsi="Arial" w:cs="Arial"/>
                <w:b/>
                <w:sz w:val="20"/>
                <w:szCs w:val="20"/>
              </w:rPr>
              <w:t xml:space="preserve"> income </w:t>
            </w:r>
            <w:r w:rsidRPr="009B0BA7">
              <w:rPr>
                <w:rFonts w:ascii="Arial" w:hAnsi="Arial" w:cs="Arial"/>
                <w:bCs/>
                <w:sz w:val="20"/>
                <w:szCs w:val="20"/>
              </w:rPr>
              <w:t>(Note 15)</w:t>
            </w:r>
          </w:p>
        </w:tc>
        <w:tc>
          <w:tcPr>
            <w:tcW w:w="1440" w:type="dxa"/>
            <w:shd w:val="clear" w:color="auto" w:fill="FAFAFA"/>
          </w:tcPr>
          <w:p w14:paraId="5A2A012C" w14:textId="77777777" w:rsidR="006B072B" w:rsidRPr="009B0BA7" w:rsidRDefault="006B072B" w:rsidP="006B072B">
            <w:pPr>
              <w:ind w:right="-72"/>
              <w:jc w:val="right"/>
              <w:rPr>
                <w:rFonts w:ascii="Arial" w:hAnsi="Arial" w:cs="Arial"/>
                <w:sz w:val="20"/>
                <w:szCs w:val="20"/>
              </w:rPr>
            </w:pPr>
          </w:p>
        </w:tc>
        <w:tc>
          <w:tcPr>
            <w:tcW w:w="1440" w:type="dxa"/>
          </w:tcPr>
          <w:p w14:paraId="187BE395" w14:textId="77777777" w:rsidR="006B072B" w:rsidRPr="009B0BA7" w:rsidRDefault="006B072B" w:rsidP="006B072B">
            <w:pPr>
              <w:ind w:right="-72"/>
              <w:jc w:val="right"/>
              <w:rPr>
                <w:rFonts w:ascii="Arial" w:hAnsi="Arial" w:cs="Arial"/>
                <w:sz w:val="20"/>
                <w:szCs w:val="20"/>
              </w:rPr>
            </w:pPr>
          </w:p>
        </w:tc>
        <w:tc>
          <w:tcPr>
            <w:tcW w:w="1440" w:type="dxa"/>
            <w:shd w:val="clear" w:color="auto" w:fill="FAFAFA"/>
          </w:tcPr>
          <w:p w14:paraId="63D68280" w14:textId="77777777" w:rsidR="006B072B" w:rsidRPr="009B0BA7" w:rsidRDefault="006B072B" w:rsidP="006B072B">
            <w:pPr>
              <w:ind w:right="-72"/>
              <w:jc w:val="right"/>
              <w:rPr>
                <w:rFonts w:ascii="Arial" w:hAnsi="Arial" w:cs="Arial"/>
                <w:sz w:val="20"/>
                <w:szCs w:val="20"/>
              </w:rPr>
            </w:pPr>
          </w:p>
        </w:tc>
        <w:tc>
          <w:tcPr>
            <w:tcW w:w="1440" w:type="dxa"/>
          </w:tcPr>
          <w:p w14:paraId="37594B42" w14:textId="77777777" w:rsidR="006B072B" w:rsidRPr="009B0BA7" w:rsidRDefault="006B072B" w:rsidP="006B072B">
            <w:pPr>
              <w:ind w:right="-72"/>
              <w:jc w:val="right"/>
              <w:rPr>
                <w:rFonts w:ascii="Arial" w:hAnsi="Arial" w:cs="Arial"/>
                <w:sz w:val="20"/>
                <w:szCs w:val="20"/>
              </w:rPr>
            </w:pPr>
          </w:p>
        </w:tc>
      </w:tr>
      <w:tr w:rsidR="006B072B" w:rsidRPr="009B0BA7" w14:paraId="0355D9A8" w14:textId="77777777" w:rsidTr="00EC3CA8">
        <w:tc>
          <w:tcPr>
            <w:tcW w:w="3150" w:type="dxa"/>
            <w:vAlign w:val="bottom"/>
          </w:tcPr>
          <w:p w14:paraId="3BAE78B5" w14:textId="488D5841" w:rsidR="006B072B" w:rsidRPr="009B0BA7" w:rsidRDefault="006B072B" w:rsidP="006B072B">
            <w:pPr>
              <w:ind w:left="-101"/>
              <w:jc w:val="thaiDistribute"/>
              <w:rPr>
                <w:rFonts w:ascii="Arial" w:hAnsi="Arial" w:cs="Arial"/>
                <w:bCs/>
                <w:sz w:val="20"/>
                <w:szCs w:val="20"/>
              </w:rPr>
            </w:pPr>
            <w:r w:rsidRPr="009B0BA7">
              <w:rPr>
                <w:rFonts w:ascii="Arial" w:hAnsi="Arial" w:cs="Arial"/>
                <w:bCs/>
                <w:sz w:val="20"/>
                <w:szCs w:val="20"/>
              </w:rPr>
              <w:t xml:space="preserve">   </w:t>
            </w:r>
            <w:r w:rsidRPr="009B0BA7">
              <w:rPr>
                <w:rFonts w:ascii="Arial" w:hAnsi="Arial" w:cs="Arial"/>
                <w:sz w:val="20"/>
                <w:szCs w:val="20"/>
              </w:rPr>
              <w:t>Subsidiary</w:t>
            </w:r>
          </w:p>
        </w:tc>
        <w:tc>
          <w:tcPr>
            <w:tcW w:w="1440" w:type="dxa"/>
            <w:shd w:val="clear" w:color="auto" w:fill="FAFAFA"/>
          </w:tcPr>
          <w:p w14:paraId="2F598D19" w14:textId="4B6212DA"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tcPr>
          <w:p w14:paraId="1986CDA7" w14:textId="0C7A0FB6"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638C43C7" w14:textId="41B97CC7"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19,853,350</w:t>
            </w:r>
          </w:p>
        </w:tc>
        <w:tc>
          <w:tcPr>
            <w:tcW w:w="1440" w:type="dxa"/>
          </w:tcPr>
          <w:p w14:paraId="17110768" w14:textId="03F4B8F6"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r>
      <w:tr w:rsidR="006B072B" w:rsidRPr="009B0BA7" w14:paraId="090A33EA" w14:textId="77777777" w:rsidTr="00EC3CA8">
        <w:tc>
          <w:tcPr>
            <w:tcW w:w="3150" w:type="dxa"/>
            <w:vAlign w:val="bottom"/>
          </w:tcPr>
          <w:p w14:paraId="4471A406" w14:textId="77777777" w:rsidR="006B072B" w:rsidRPr="009B0BA7" w:rsidRDefault="006B072B" w:rsidP="006B072B">
            <w:pPr>
              <w:ind w:left="-101"/>
              <w:jc w:val="thaiDistribute"/>
              <w:rPr>
                <w:rFonts w:ascii="Arial" w:hAnsi="Arial" w:cs="Arial"/>
                <w:bCs/>
                <w:sz w:val="20"/>
                <w:szCs w:val="20"/>
              </w:rPr>
            </w:pPr>
          </w:p>
        </w:tc>
        <w:tc>
          <w:tcPr>
            <w:tcW w:w="1440" w:type="dxa"/>
            <w:shd w:val="clear" w:color="auto" w:fill="FAFAFA"/>
          </w:tcPr>
          <w:p w14:paraId="56AE5E35" w14:textId="77777777" w:rsidR="006B072B" w:rsidRPr="009B0BA7" w:rsidRDefault="006B072B" w:rsidP="006B072B">
            <w:pPr>
              <w:ind w:right="-72"/>
              <w:jc w:val="right"/>
              <w:rPr>
                <w:rFonts w:ascii="Arial" w:hAnsi="Arial" w:cs="Arial"/>
                <w:sz w:val="20"/>
                <w:szCs w:val="20"/>
              </w:rPr>
            </w:pPr>
          </w:p>
        </w:tc>
        <w:tc>
          <w:tcPr>
            <w:tcW w:w="1440" w:type="dxa"/>
          </w:tcPr>
          <w:p w14:paraId="7A6103E6" w14:textId="77777777" w:rsidR="006B072B" w:rsidRPr="009B0BA7" w:rsidRDefault="006B072B" w:rsidP="006B072B">
            <w:pPr>
              <w:ind w:right="-72"/>
              <w:jc w:val="right"/>
              <w:rPr>
                <w:rFonts w:ascii="Arial" w:hAnsi="Arial" w:cs="Arial"/>
                <w:sz w:val="20"/>
                <w:szCs w:val="20"/>
              </w:rPr>
            </w:pPr>
          </w:p>
        </w:tc>
        <w:tc>
          <w:tcPr>
            <w:tcW w:w="1440" w:type="dxa"/>
            <w:shd w:val="clear" w:color="auto" w:fill="FAFAFA"/>
          </w:tcPr>
          <w:p w14:paraId="76DF76ED" w14:textId="77777777" w:rsidR="006B072B" w:rsidRPr="009B0BA7" w:rsidRDefault="006B072B" w:rsidP="006B072B">
            <w:pPr>
              <w:ind w:right="-72"/>
              <w:jc w:val="right"/>
              <w:rPr>
                <w:rFonts w:ascii="Arial" w:hAnsi="Arial" w:cs="Arial"/>
                <w:sz w:val="20"/>
                <w:szCs w:val="20"/>
              </w:rPr>
            </w:pPr>
          </w:p>
        </w:tc>
        <w:tc>
          <w:tcPr>
            <w:tcW w:w="1440" w:type="dxa"/>
          </w:tcPr>
          <w:p w14:paraId="75E26359" w14:textId="77777777" w:rsidR="006B072B" w:rsidRPr="009B0BA7" w:rsidRDefault="006B072B" w:rsidP="006B072B">
            <w:pPr>
              <w:ind w:right="-72"/>
              <w:jc w:val="right"/>
              <w:rPr>
                <w:rFonts w:ascii="Arial" w:hAnsi="Arial" w:cs="Arial"/>
                <w:sz w:val="20"/>
                <w:szCs w:val="20"/>
              </w:rPr>
            </w:pPr>
          </w:p>
        </w:tc>
      </w:tr>
      <w:tr w:rsidR="006B072B" w:rsidRPr="009B0BA7" w14:paraId="315DD29D" w14:textId="77777777" w:rsidTr="00EC3CA8">
        <w:tc>
          <w:tcPr>
            <w:tcW w:w="3150" w:type="dxa"/>
            <w:vAlign w:val="bottom"/>
          </w:tcPr>
          <w:p w14:paraId="0982554A" w14:textId="5E686099" w:rsidR="006B072B" w:rsidRPr="009B0BA7" w:rsidRDefault="006B072B" w:rsidP="006B072B">
            <w:pPr>
              <w:ind w:left="-101"/>
              <w:jc w:val="thaiDistribute"/>
              <w:rPr>
                <w:rFonts w:ascii="Arial" w:hAnsi="Arial" w:cs="Arial"/>
                <w:bCs/>
                <w:sz w:val="20"/>
                <w:szCs w:val="20"/>
              </w:rPr>
            </w:pPr>
            <w:r w:rsidRPr="009B0BA7">
              <w:rPr>
                <w:rFonts w:ascii="Arial" w:hAnsi="Arial" w:cs="Arial"/>
                <w:b/>
                <w:sz w:val="20"/>
                <w:szCs w:val="20"/>
              </w:rPr>
              <w:t>Building Rental income</w:t>
            </w:r>
          </w:p>
        </w:tc>
        <w:tc>
          <w:tcPr>
            <w:tcW w:w="1440" w:type="dxa"/>
            <w:shd w:val="clear" w:color="auto" w:fill="FAFAFA"/>
          </w:tcPr>
          <w:p w14:paraId="680E9FBE" w14:textId="77777777" w:rsidR="006B072B" w:rsidRPr="009B0BA7" w:rsidRDefault="006B072B" w:rsidP="006B072B">
            <w:pPr>
              <w:ind w:right="-72"/>
              <w:jc w:val="right"/>
              <w:rPr>
                <w:rFonts w:ascii="Arial" w:hAnsi="Arial" w:cs="Arial"/>
                <w:sz w:val="20"/>
                <w:szCs w:val="20"/>
              </w:rPr>
            </w:pPr>
          </w:p>
        </w:tc>
        <w:tc>
          <w:tcPr>
            <w:tcW w:w="1440" w:type="dxa"/>
          </w:tcPr>
          <w:p w14:paraId="14132E24" w14:textId="77777777" w:rsidR="006B072B" w:rsidRPr="009B0BA7" w:rsidRDefault="006B072B" w:rsidP="006B072B">
            <w:pPr>
              <w:ind w:right="-72"/>
              <w:jc w:val="right"/>
              <w:rPr>
                <w:rFonts w:ascii="Arial" w:hAnsi="Arial" w:cs="Arial"/>
                <w:sz w:val="20"/>
                <w:szCs w:val="20"/>
              </w:rPr>
            </w:pPr>
          </w:p>
        </w:tc>
        <w:tc>
          <w:tcPr>
            <w:tcW w:w="1440" w:type="dxa"/>
            <w:shd w:val="clear" w:color="auto" w:fill="FAFAFA"/>
            <w:vAlign w:val="bottom"/>
          </w:tcPr>
          <w:p w14:paraId="3EDDE70E" w14:textId="77777777" w:rsidR="006B072B" w:rsidRPr="009B0BA7" w:rsidRDefault="006B072B" w:rsidP="006B072B">
            <w:pPr>
              <w:ind w:right="-72"/>
              <w:jc w:val="right"/>
              <w:rPr>
                <w:rFonts w:ascii="Arial" w:hAnsi="Arial" w:cs="Arial"/>
                <w:sz w:val="20"/>
                <w:szCs w:val="20"/>
              </w:rPr>
            </w:pPr>
          </w:p>
        </w:tc>
        <w:tc>
          <w:tcPr>
            <w:tcW w:w="1440" w:type="dxa"/>
            <w:vAlign w:val="bottom"/>
          </w:tcPr>
          <w:p w14:paraId="61F5E4F7" w14:textId="77777777" w:rsidR="006B072B" w:rsidRPr="009B0BA7" w:rsidRDefault="006B072B" w:rsidP="006B072B">
            <w:pPr>
              <w:ind w:right="-72"/>
              <w:jc w:val="right"/>
              <w:rPr>
                <w:rFonts w:ascii="Arial" w:hAnsi="Arial" w:cs="Arial"/>
                <w:sz w:val="20"/>
                <w:szCs w:val="20"/>
              </w:rPr>
            </w:pPr>
          </w:p>
        </w:tc>
      </w:tr>
      <w:tr w:rsidR="006B072B" w:rsidRPr="009B0BA7" w14:paraId="31EC251B" w14:textId="77777777" w:rsidTr="006B072B">
        <w:tc>
          <w:tcPr>
            <w:tcW w:w="3150" w:type="dxa"/>
            <w:vAlign w:val="bottom"/>
          </w:tcPr>
          <w:p w14:paraId="0F7A6240" w14:textId="654EC65D" w:rsidR="006B072B" w:rsidRPr="009B0BA7" w:rsidRDefault="006B072B" w:rsidP="006B072B">
            <w:pPr>
              <w:ind w:left="-101"/>
              <w:jc w:val="thaiDistribute"/>
              <w:rPr>
                <w:rFonts w:ascii="Arial" w:hAnsi="Arial" w:cs="Arial"/>
                <w:bCs/>
                <w:sz w:val="20"/>
                <w:szCs w:val="20"/>
              </w:rPr>
            </w:pPr>
            <w:r w:rsidRPr="009B0BA7">
              <w:rPr>
                <w:rFonts w:ascii="Arial" w:hAnsi="Arial" w:cs="Arial"/>
                <w:bCs/>
                <w:sz w:val="20"/>
                <w:szCs w:val="20"/>
              </w:rPr>
              <w:t xml:space="preserve">   </w:t>
            </w:r>
            <w:r w:rsidRPr="009B0BA7">
              <w:rPr>
                <w:rFonts w:ascii="Arial" w:hAnsi="Arial" w:cs="Arial"/>
                <w:sz w:val="20"/>
                <w:szCs w:val="20"/>
              </w:rPr>
              <w:t>Subsidiaries</w:t>
            </w:r>
          </w:p>
        </w:tc>
        <w:tc>
          <w:tcPr>
            <w:tcW w:w="1440" w:type="dxa"/>
            <w:shd w:val="clear" w:color="auto" w:fill="FAFAFA"/>
          </w:tcPr>
          <w:p w14:paraId="6517DAAF" w14:textId="1A1CD67F"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tcPr>
          <w:p w14:paraId="5F2D5692" w14:textId="5F5D9183"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695F0790" w14:textId="23A44474"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1,179,000</w:t>
            </w:r>
          </w:p>
        </w:tc>
        <w:tc>
          <w:tcPr>
            <w:tcW w:w="1440" w:type="dxa"/>
          </w:tcPr>
          <w:p w14:paraId="7DB2080F" w14:textId="6FE2E543"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1,134,000</w:t>
            </w:r>
          </w:p>
        </w:tc>
      </w:tr>
      <w:tr w:rsidR="006B072B" w:rsidRPr="009B0BA7" w14:paraId="4C880918" w14:textId="77777777" w:rsidTr="006B072B">
        <w:tc>
          <w:tcPr>
            <w:tcW w:w="3150" w:type="dxa"/>
            <w:vAlign w:val="bottom"/>
          </w:tcPr>
          <w:p w14:paraId="2B4F4F62" w14:textId="717F9359" w:rsidR="006B072B" w:rsidRPr="009B0BA7" w:rsidRDefault="006B072B" w:rsidP="006B072B">
            <w:pPr>
              <w:ind w:left="-101"/>
              <w:jc w:val="thaiDistribute"/>
              <w:rPr>
                <w:rFonts w:ascii="Arial" w:hAnsi="Arial" w:cs="Arial"/>
                <w:bCs/>
                <w:sz w:val="20"/>
                <w:szCs w:val="20"/>
              </w:rPr>
            </w:pPr>
            <w:r w:rsidRPr="009B0BA7">
              <w:rPr>
                <w:rFonts w:ascii="Arial" w:hAnsi="Arial" w:cs="Arial"/>
                <w:bCs/>
                <w:sz w:val="20"/>
                <w:szCs w:val="20"/>
              </w:rPr>
              <w:t xml:space="preserve">   Related party</w:t>
            </w:r>
          </w:p>
        </w:tc>
        <w:tc>
          <w:tcPr>
            <w:tcW w:w="1440" w:type="dxa"/>
            <w:tcBorders>
              <w:bottom w:val="single" w:sz="4" w:space="0" w:color="auto"/>
            </w:tcBorders>
            <w:shd w:val="clear" w:color="auto" w:fill="FAFAFA"/>
          </w:tcPr>
          <w:p w14:paraId="1CA530AE" w14:textId="141F21A9"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13,500</w:t>
            </w:r>
          </w:p>
        </w:tc>
        <w:tc>
          <w:tcPr>
            <w:tcW w:w="1440" w:type="dxa"/>
            <w:tcBorders>
              <w:bottom w:val="single" w:sz="4" w:space="0" w:color="auto"/>
            </w:tcBorders>
          </w:tcPr>
          <w:p w14:paraId="08494108" w14:textId="095B1675"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tcBorders>
              <w:bottom w:val="single" w:sz="4" w:space="0" w:color="auto"/>
            </w:tcBorders>
            <w:shd w:val="clear" w:color="auto" w:fill="FAFAFA"/>
          </w:tcPr>
          <w:p w14:paraId="7D507DC2" w14:textId="0679339D"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13,500</w:t>
            </w:r>
          </w:p>
        </w:tc>
        <w:tc>
          <w:tcPr>
            <w:tcW w:w="1440" w:type="dxa"/>
            <w:tcBorders>
              <w:bottom w:val="single" w:sz="4" w:space="0" w:color="auto"/>
            </w:tcBorders>
          </w:tcPr>
          <w:p w14:paraId="13F581FA" w14:textId="72BDCED8"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r>
      <w:tr w:rsidR="006B072B" w:rsidRPr="009B0BA7" w14:paraId="2406842E" w14:textId="77777777" w:rsidTr="006B072B">
        <w:tc>
          <w:tcPr>
            <w:tcW w:w="3150" w:type="dxa"/>
            <w:vAlign w:val="bottom"/>
          </w:tcPr>
          <w:p w14:paraId="714915C6" w14:textId="77777777" w:rsidR="006B072B" w:rsidRPr="009B0BA7" w:rsidRDefault="006B072B" w:rsidP="006B072B">
            <w:pPr>
              <w:ind w:left="-101"/>
              <w:jc w:val="thaiDistribute"/>
              <w:rPr>
                <w:rFonts w:ascii="Arial" w:hAnsi="Arial" w:cs="Arial"/>
                <w:bCs/>
                <w:sz w:val="20"/>
                <w:szCs w:val="20"/>
              </w:rPr>
            </w:pPr>
          </w:p>
        </w:tc>
        <w:tc>
          <w:tcPr>
            <w:tcW w:w="1440" w:type="dxa"/>
            <w:tcBorders>
              <w:top w:val="single" w:sz="4" w:space="0" w:color="auto"/>
            </w:tcBorders>
            <w:shd w:val="clear" w:color="auto" w:fill="FAFAFA"/>
            <w:vAlign w:val="bottom"/>
          </w:tcPr>
          <w:p w14:paraId="1BD531C9" w14:textId="77777777" w:rsidR="006B072B" w:rsidRPr="009B0BA7" w:rsidRDefault="006B072B" w:rsidP="006B072B">
            <w:pPr>
              <w:ind w:right="-72"/>
              <w:jc w:val="right"/>
              <w:rPr>
                <w:rFonts w:ascii="Arial" w:hAnsi="Arial" w:cs="Arial"/>
                <w:sz w:val="20"/>
                <w:szCs w:val="20"/>
              </w:rPr>
            </w:pPr>
          </w:p>
        </w:tc>
        <w:tc>
          <w:tcPr>
            <w:tcW w:w="1440" w:type="dxa"/>
            <w:tcBorders>
              <w:top w:val="single" w:sz="4" w:space="0" w:color="auto"/>
            </w:tcBorders>
            <w:vAlign w:val="bottom"/>
          </w:tcPr>
          <w:p w14:paraId="5CE3B260" w14:textId="77777777" w:rsidR="006B072B" w:rsidRPr="009B0BA7" w:rsidRDefault="006B072B" w:rsidP="006B072B">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63EFC38" w14:textId="77777777" w:rsidR="006B072B" w:rsidRPr="009B0BA7" w:rsidRDefault="006B072B" w:rsidP="006B072B">
            <w:pPr>
              <w:ind w:right="-72"/>
              <w:jc w:val="right"/>
              <w:rPr>
                <w:rFonts w:ascii="Arial" w:hAnsi="Arial" w:cs="Arial"/>
                <w:sz w:val="20"/>
                <w:szCs w:val="20"/>
              </w:rPr>
            </w:pPr>
          </w:p>
        </w:tc>
        <w:tc>
          <w:tcPr>
            <w:tcW w:w="1440" w:type="dxa"/>
            <w:tcBorders>
              <w:top w:val="single" w:sz="4" w:space="0" w:color="auto"/>
            </w:tcBorders>
            <w:vAlign w:val="bottom"/>
          </w:tcPr>
          <w:p w14:paraId="595EC709" w14:textId="77777777" w:rsidR="006B072B" w:rsidRPr="009B0BA7" w:rsidRDefault="006B072B" w:rsidP="006B072B">
            <w:pPr>
              <w:ind w:right="-72"/>
              <w:jc w:val="right"/>
              <w:rPr>
                <w:rFonts w:ascii="Arial" w:hAnsi="Arial" w:cs="Arial"/>
                <w:sz w:val="20"/>
                <w:szCs w:val="20"/>
              </w:rPr>
            </w:pPr>
          </w:p>
        </w:tc>
      </w:tr>
      <w:tr w:rsidR="006B072B" w:rsidRPr="009B0BA7" w14:paraId="5939AD6A" w14:textId="77777777" w:rsidTr="006B072B">
        <w:tc>
          <w:tcPr>
            <w:tcW w:w="3150" w:type="dxa"/>
            <w:vAlign w:val="bottom"/>
          </w:tcPr>
          <w:p w14:paraId="6B2021AF" w14:textId="77777777" w:rsidR="006B072B" w:rsidRPr="009B0BA7" w:rsidRDefault="006B072B" w:rsidP="006B072B">
            <w:pPr>
              <w:ind w:left="-101"/>
              <w:jc w:val="thaiDistribute"/>
              <w:rPr>
                <w:rFonts w:ascii="Arial" w:hAnsi="Arial" w:cs="Arial"/>
                <w:bCs/>
                <w:sz w:val="20"/>
                <w:szCs w:val="20"/>
              </w:rPr>
            </w:pPr>
          </w:p>
        </w:tc>
        <w:tc>
          <w:tcPr>
            <w:tcW w:w="1440" w:type="dxa"/>
            <w:tcBorders>
              <w:bottom w:val="single" w:sz="4" w:space="0" w:color="auto"/>
            </w:tcBorders>
            <w:shd w:val="clear" w:color="auto" w:fill="FAFAFA"/>
          </w:tcPr>
          <w:p w14:paraId="4AB9362D" w14:textId="76B5393D"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13,500</w:t>
            </w:r>
          </w:p>
        </w:tc>
        <w:tc>
          <w:tcPr>
            <w:tcW w:w="1440" w:type="dxa"/>
            <w:tcBorders>
              <w:bottom w:val="single" w:sz="4" w:space="0" w:color="auto"/>
            </w:tcBorders>
          </w:tcPr>
          <w:p w14:paraId="3E604313" w14:textId="2161D445"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tcBorders>
              <w:bottom w:val="single" w:sz="4" w:space="0" w:color="auto"/>
            </w:tcBorders>
            <w:shd w:val="clear" w:color="auto" w:fill="FAFAFA"/>
          </w:tcPr>
          <w:p w14:paraId="0DFA0ADE" w14:textId="41191F54"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1,192,500</w:t>
            </w:r>
          </w:p>
        </w:tc>
        <w:tc>
          <w:tcPr>
            <w:tcW w:w="1440" w:type="dxa"/>
            <w:tcBorders>
              <w:bottom w:val="single" w:sz="4" w:space="0" w:color="auto"/>
            </w:tcBorders>
          </w:tcPr>
          <w:p w14:paraId="4C7FADC1" w14:textId="7BD39F32"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1,134,000</w:t>
            </w:r>
          </w:p>
        </w:tc>
      </w:tr>
      <w:tr w:rsidR="006B072B" w:rsidRPr="009B0BA7" w14:paraId="32E32E9C" w14:textId="77777777" w:rsidTr="006B072B">
        <w:tc>
          <w:tcPr>
            <w:tcW w:w="3150" w:type="dxa"/>
            <w:vAlign w:val="bottom"/>
          </w:tcPr>
          <w:p w14:paraId="79ECB959" w14:textId="77777777" w:rsidR="006B072B" w:rsidRPr="009B0BA7" w:rsidRDefault="006B072B" w:rsidP="006B072B">
            <w:pPr>
              <w:ind w:left="-101"/>
              <w:jc w:val="thaiDistribute"/>
              <w:rPr>
                <w:rFonts w:ascii="Arial" w:hAnsi="Arial" w:cs="Arial"/>
                <w:bCs/>
                <w:sz w:val="20"/>
                <w:szCs w:val="20"/>
              </w:rPr>
            </w:pPr>
          </w:p>
        </w:tc>
        <w:tc>
          <w:tcPr>
            <w:tcW w:w="1440" w:type="dxa"/>
            <w:tcBorders>
              <w:top w:val="single" w:sz="4" w:space="0" w:color="auto"/>
            </w:tcBorders>
            <w:shd w:val="clear" w:color="auto" w:fill="FAFAFA"/>
          </w:tcPr>
          <w:p w14:paraId="098F870B" w14:textId="77777777" w:rsidR="006B072B" w:rsidRPr="009B0BA7" w:rsidRDefault="006B072B" w:rsidP="006B072B">
            <w:pPr>
              <w:ind w:right="-72"/>
              <w:jc w:val="right"/>
              <w:rPr>
                <w:rFonts w:ascii="Arial" w:hAnsi="Arial" w:cs="Arial"/>
                <w:sz w:val="20"/>
                <w:szCs w:val="20"/>
              </w:rPr>
            </w:pPr>
          </w:p>
        </w:tc>
        <w:tc>
          <w:tcPr>
            <w:tcW w:w="1440" w:type="dxa"/>
            <w:tcBorders>
              <w:top w:val="single" w:sz="4" w:space="0" w:color="auto"/>
            </w:tcBorders>
          </w:tcPr>
          <w:p w14:paraId="623C6046" w14:textId="77777777" w:rsidR="006B072B" w:rsidRPr="009B0BA7" w:rsidRDefault="006B072B" w:rsidP="006B072B">
            <w:pPr>
              <w:ind w:right="-72"/>
              <w:jc w:val="right"/>
              <w:rPr>
                <w:rFonts w:ascii="Arial" w:hAnsi="Arial" w:cs="Arial"/>
                <w:sz w:val="20"/>
                <w:szCs w:val="20"/>
              </w:rPr>
            </w:pPr>
          </w:p>
        </w:tc>
        <w:tc>
          <w:tcPr>
            <w:tcW w:w="1440" w:type="dxa"/>
            <w:tcBorders>
              <w:top w:val="single" w:sz="4" w:space="0" w:color="auto"/>
            </w:tcBorders>
            <w:shd w:val="clear" w:color="auto" w:fill="FAFAFA"/>
          </w:tcPr>
          <w:p w14:paraId="41464EDF" w14:textId="77777777" w:rsidR="006B072B" w:rsidRPr="009B0BA7" w:rsidRDefault="006B072B" w:rsidP="006B072B">
            <w:pPr>
              <w:ind w:right="-72"/>
              <w:jc w:val="right"/>
              <w:rPr>
                <w:rFonts w:ascii="Arial" w:hAnsi="Arial" w:cs="Arial"/>
                <w:sz w:val="20"/>
                <w:szCs w:val="20"/>
              </w:rPr>
            </w:pPr>
          </w:p>
        </w:tc>
        <w:tc>
          <w:tcPr>
            <w:tcW w:w="1440" w:type="dxa"/>
            <w:tcBorders>
              <w:top w:val="single" w:sz="4" w:space="0" w:color="auto"/>
            </w:tcBorders>
          </w:tcPr>
          <w:p w14:paraId="414C9B00" w14:textId="77777777" w:rsidR="006B072B" w:rsidRPr="009B0BA7" w:rsidRDefault="006B072B" w:rsidP="006B072B">
            <w:pPr>
              <w:ind w:right="-72"/>
              <w:jc w:val="right"/>
              <w:rPr>
                <w:rFonts w:ascii="Arial" w:hAnsi="Arial" w:cs="Arial"/>
                <w:sz w:val="20"/>
                <w:szCs w:val="20"/>
              </w:rPr>
            </w:pPr>
          </w:p>
        </w:tc>
      </w:tr>
      <w:tr w:rsidR="006B072B" w:rsidRPr="009B0BA7" w14:paraId="63F165C9" w14:textId="77777777" w:rsidTr="00EC3CA8">
        <w:tc>
          <w:tcPr>
            <w:tcW w:w="3150" w:type="dxa"/>
            <w:vAlign w:val="bottom"/>
          </w:tcPr>
          <w:p w14:paraId="32BCDB6D" w14:textId="01FCDE57" w:rsidR="006B072B" w:rsidRPr="009B0BA7" w:rsidRDefault="006B072B" w:rsidP="006B072B">
            <w:pPr>
              <w:ind w:left="-101"/>
              <w:jc w:val="thaiDistribute"/>
              <w:rPr>
                <w:rFonts w:ascii="Arial" w:hAnsi="Arial" w:cs="Arial"/>
                <w:bCs/>
                <w:sz w:val="20"/>
                <w:szCs w:val="20"/>
              </w:rPr>
            </w:pPr>
            <w:r w:rsidRPr="009B0BA7">
              <w:rPr>
                <w:rFonts w:ascii="Arial" w:hAnsi="Arial" w:cs="Arial"/>
                <w:b/>
                <w:sz w:val="20"/>
                <w:szCs w:val="20"/>
              </w:rPr>
              <w:t>Interest income</w:t>
            </w:r>
          </w:p>
        </w:tc>
        <w:tc>
          <w:tcPr>
            <w:tcW w:w="1440" w:type="dxa"/>
            <w:shd w:val="clear" w:color="auto" w:fill="FAFAFA"/>
          </w:tcPr>
          <w:p w14:paraId="123AA50A" w14:textId="77777777" w:rsidR="006B072B" w:rsidRPr="009B0BA7" w:rsidRDefault="006B072B" w:rsidP="006B072B">
            <w:pPr>
              <w:ind w:right="-72"/>
              <w:jc w:val="right"/>
              <w:rPr>
                <w:rFonts w:ascii="Arial" w:hAnsi="Arial" w:cs="Arial"/>
                <w:sz w:val="20"/>
                <w:szCs w:val="20"/>
              </w:rPr>
            </w:pPr>
          </w:p>
        </w:tc>
        <w:tc>
          <w:tcPr>
            <w:tcW w:w="1440" w:type="dxa"/>
          </w:tcPr>
          <w:p w14:paraId="6EDA2C33" w14:textId="77777777" w:rsidR="006B072B" w:rsidRPr="009B0BA7" w:rsidRDefault="006B072B" w:rsidP="006B072B">
            <w:pPr>
              <w:ind w:right="-72"/>
              <w:jc w:val="right"/>
              <w:rPr>
                <w:rFonts w:ascii="Arial" w:hAnsi="Arial" w:cs="Arial"/>
                <w:sz w:val="20"/>
                <w:szCs w:val="20"/>
              </w:rPr>
            </w:pPr>
          </w:p>
        </w:tc>
        <w:tc>
          <w:tcPr>
            <w:tcW w:w="1440" w:type="dxa"/>
            <w:shd w:val="clear" w:color="auto" w:fill="FAFAFA"/>
          </w:tcPr>
          <w:p w14:paraId="42DE89E0" w14:textId="77777777" w:rsidR="006B072B" w:rsidRPr="009B0BA7" w:rsidRDefault="006B072B" w:rsidP="006B072B">
            <w:pPr>
              <w:ind w:right="-72"/>
              <w:jc w:val="right"/>
              <w:rPr>
                <w:rFonts w:ascii="Arial" w:hAnsi="Arial" w:cs="Arial"/>
                <w:sz w:val="20"/>
                <w:szCs w:val="20"/>
              </w:rPr>
            </w:pPr>
          </w:p>
        </w:tc>
        <w:tc>
          <w:tcPr>
            <w:tcW w:w="1440" w:type="dxa"/>
          </w:tcPr>
          <w:p w14:paraId="6E5C3F32" w14:textId="77777777" w:rsidR="006B072B" w:rsidRPr="009B0BA7" w:rsidRDefault="006B072B" w:rsidP="006B072B">
            <w:pPr>
              <w:ind w:right="-72"/>
              <w:jc w:val="right"/>
              <w:rPr>
                <w:rFonts w:ascii="Arial" w:hAnsi="Arial" w:cs="Arial"/>
                <w:sz w:val="20"/>
                <w:szCs w:val="20"/>
              </w:rPr>
            </w:pPr>
          </w:p>
        </w:tc>
      </w:tr>
      <w:tr w:rsidR="006B072B" w:rsidRPr="009B0BA7" w14:paraId="2B6F2E80" w14:textId="77777777" w:rsidTr="00EC3CA8">
        <w:tc>
          <w:tcPr>
            <w:tcW w:w="3150" w:type="dxa"/>
            <w:vAlign w:val="bottom"/>
          </w:tcPr>
          <w:p w14:paraId="683D6772" w14:textId="5CEA60AF" w:rsidR="006B072B" w:rsidRPr="009B0BA7" w:rsidRDefault="006B072B" w:rsidP="006B072B">
            <w:pPr>
              <w:ind w:left="-101"/>
              <w:jc w:val="thaiDistribute"/>
              <w:rPr>
                <w:rFonts w:ascii="Arial" w:hAnsi="Arial" w:cs="Arial"/>
                <w:bCs/>
                <w:sz w:val="20"/>
                <w:szCs w:val="20"/>
              </w:rPr>
            </w:pPr>
            <w:r w:rsidRPr="009B0BA7">
              <w:rPr>
                <w:rFonts w:ascii="Arial" w:hAnsi="Arial" w:cs="Arial"/>
                <w:bCs/>
                <w:sz w:val="20"/>
                <w:szCs w:val="20"/>
              </w:rPr>
              <w:t xml:space="preserve">   </w:t>
            </w:r>
            <w:r w:rsidRPr="009B0BA7">
              <w:rPr>
                <w:rFonts w:ascii="Arial" w:hAnsi="Arial" w:cs="Arial"/>
                <w:sz w:val="20"/>
                <w:szCs w:val="20"/>
              </w:rPr>
              <w:t>Subsidiaries</w:t>
            </w:r>
          </w:p>
        </w:tc>
        <w:tc>
          <w:tcPr>
            <w:tcW w:w="1440" w:type="dxa"/>
            <w:shd w:val="clear" w:color="auto" w:fill="FAFAFA"/>
          </w:tcPr>
          <w:p w14:paraId="16B671C9" w14:textId="268BF272"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tcPr>
          <w:p w14:paraId="7037D8AD" w14:textId="61E0B3DD"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29804894" w14:textId="046104D3"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262,726</w:t>
            </w:r>
          </w:p>
        </w:tc>
        <w:tc>
          <w:tcPr>
            <w:tcW w:w="1440" w:type="dxa"/>
          </w:tcPr>
          <w:p w14:paraId="396D269D" w14:textId="1902B679"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2,474,575</w:t>
            </w:r>
          </w:p>
        </w:tc>
      </w:tr>
      <w:tr w:rsidR="006B072B" w:rsidRPr="009B0BA7" w14:paraId="00FA0892" w14:textId="77777777" w:rsidTr="00EC3CA8">
        <w:tc>
          <w:tcPr>
            <w:tcW w:w="3150" w:type="dxa"/>
            <w:vAlign w:val="bottom"/>
          </w:tcPr>
          <w:p w14:paraId="6A930157" w14:textId="77777777" w:rsidR="006B072B" w:rsidRPr="009B0BA7" w:rsidRDefault="006B072B" w:rsidP="006B072B">
            <w:pPr>
              <w:ind w:left="-101"/>
              <w:jc w:val="thaiDistribute"/>
              <w:rPr>
                <w:rFonts w:ascii="Arial" w:hAnsi="Arial" w:cs="Arial"/>
                <w:bCs/>
                <w:sz w:val="20"/>
                <w:szCs w:val="20"/>
              </w:rPr>
            </w:pPr>
          </w:p>
        </w:tc>
        <w:tc>
          <w:tcPr>
            <w:tcW w:w="1440" w:type="dxa"/>
            <w:shd w:val="clear" w:color="auto" w:fill="FAFAFA"/>
            <w:vAlign w:val="bottom"/>
          </w:tcPr>
          <w:p w14:paraId="24A763BD" w14:textId="77777777" w:rsidR="006B072B" w:rsidRPr="009B0BA7" w:rsidRDefault="006B072B" w:rsidP="006B072B">
            <w:pPr>
              <w:ind w:right="-72"/>
              <w:jc w:val="right"/>
              <w:rPr>
                <w:rFonts w:ascii="Arial" w:hAnsi="Arial" w:cs="Arial"/>
                <w:sz w:val="20"/>
                <w:szCs w:val="20"/>
              </w:rPr>
            </w:pPr>
          </w:p>
        </w:tc>
        <w:tc>
          <w:tcPr>
            <w:tcW w:w="1440" w:type="dxa"/>
            <w:vAlign w:val="bottom"/>
          </w:tcPr>
          <w:p w14:paraId="44AA0A2C" w14:textId="77777777" w:rsidR="006B072B" w:rsidRPr="009B0BA7" w:rsidRDefault="006B072B" w:rsidP="006B072B">
            <w:pPr>
              <w:ind w:right="-72"/>
              <w:jc w:val="right"/>
              <w:rPr>
                <w:rFonts w:ascii="Arial" w:hAnsi="Arial" w:cs="Arial"/>
                <w:sz w:val="20"/>
                <w:szCs w:val="20"/>
              </w:rPr>
            </w:pPr>
          </w:p>
        </w:tc>
        <w:tc>
          <w:tcPr>
            <w:tcW w:w="1440" w:type="dxa"/>
            <w:shd w:val="clear" w:color="auto" w:fill="FAFAFA"/>
            <w:vAlign w:val="bottom"/>
          </w:tcPr>
          <w:p w14:paraId="4A5522E2" w14:textId="77777777" w:rsidR="006B072B" w:rsidRPr="009B0BA7" w:rsidRDefault="006B072B" w:rsidP="006B072B">
            <w:pPr>
              <w:ind w:right="-72"/>
              <w:jc w:val="right"/>
              <w:rPr>
                <w:rFonts w:ascii="Arial" w:hAnsi="Arial" w:cs="Arial"/>
                <w:sz w:val="20"/>
                <w:szCs w:val="20"/>
              </w:rPr>
            </w:pPr>
          </w:p>
        </w:tc>
        <w:tc>
          <w:tcPr>
            <w:tcW w:w="1440" w:type="dxa"/>
            <w:vAlign w:val="bottom"/>
          </w:tcPr>
          <w:p w14:paraId="3F281D54" w14:textId="77777777" w:rsidR="006B072B" w:rsidRPr="009B0BA7" w:rsidRDefault="006B072B" w:rsidP="006B072B">
            <w:pPr>
              <w:ind w:right="-72"/>
              <w:jc w:val="right"/>
              <w:rPr>
                <w:rFonts w:ascii="Arial" w:hAnsi="Arial" w:cs="Arial"/>
                <w:sz w:val="20"/>
                <w:szCs w:val="20"/>
              </w:rPr>
            </w:pPr>
          </w:p>
        </w:tc>
      </w:tr>
      <w:tr w:rsidR="006B072B" w:rsidRPr="009B0BA7" w14:paraId="0EF2D12F" w14:textId="77777777" w:rsidTr="00EC3CA8">
        <w:tc>
          <w:tcPr>
            <w:tcW w:w="3150" w:type="dxa"/>
            <w:vAlign w:val="bottom"/>
          </w:tcPr>
          <w:p w14:paraId="0B8DBB15" w14:textId="144FB9CA" w:rsidR="006B072B" w:rsidRPr="009B0BA7" w:rsidRDefault="006B072B" w:rsidP="006B072B">
            <w:pPr>
              <w:ind w:left="-101"/>
              <w:jc w:val="thaiDistribute"/>
              <w:rPr>
                <w:rFonts w:ascii="Arial" w:hAnsi="Arial" w:cs="Arial"/>
                <w:bCs/>
                <w:sz w:val="20"/>
                <w:szCs w:val="20"/>
              </w:rPr>
            </w:pPr>
            <w:r w:rsidRPr="009B0BA7">
              <w:rPr>
                <w:rFonts w:ascii="Arial" w:hAnsi="Arial" w:cs="Arial"/>
                <w:b/>
                <w:bCs/>
                <w:sz w:val="20"/>
                <w:szCs w:val="20"/>
              </w:rPr>
              <w:t>Management fee</w:t>
            </w:r>
            <w:r w:rsidRPr="009B0BA7">
              <w:rPr>
                <w:rFonts w:ascii="Arial" w:hAnsi="Arial" w:cs="Arial"/>
                <w:b/>
                <w:bCs/>
                <w:sz w:val="20"/>
                <w:szCs w:val="20"/>
                <w:cs/>
              </w:rPr>
              <w:t xml:space="preserve"> </w:t>
            </w:r>
            <w:r w:rsidRPr="009B0BA7">
              <w:rPr>
                <w:rFonts w:ascii="Arial" w:hAnsi="Arial" w:cs="Arial"/>
                <w:b/>
                <w:bCs/>
                <w:sz w:val="20"/>
                <w:szCs w:val="20"/>
              </w:rPr>
              <w:t>expenses</w:t>
            </w:r>
          </w:p>
        </w:tc>
        <w:tc>
          <w:tcPr>
            <w:tcW w:w="1440" w:type="dxa"/>
            <w:shd w:val="clear" w:color="auto" w:fill="FAFAFA"/>
            <w:vAlign w:val="bottom"/>
          </w:tcPr>
          <w:p w14:paraId="574EC076" w14:textId="77777777" w:rsidR="006B072B" w:rsidRPr="009B0BA7" w:rsidRDefault="006B072B" w:rsidP="006B072B">
            <w:pPr>
              <w:ind w:right="-72"/>
              <w:jc w:val="right"/>
              <w:rPr>
                <w:rFonts w:ascii="Arial" w:hAnsi="Arial" w:cs="Arial"/>
                <w:sz w:val="20"/>
                <w:szCs w:val="20"/>
              </w:rPr>
            </w:pPr>
          </w:p>
        </w:tc>
        <w:tc>
          <w:tcPr>
            <w:tcW w:w="1440" w:type="dxa"/>
            <w:vAlign w:val="bottom"/>
          </w:tcPr>
          <w:p w14:paraId="033A52AD" w14:textId="77777777" w:rsidR="006B072B" w:rsidRPr="009B0BA7" w:rsidRDefault="006B072B" w:rsidP="006B072B">
            <w:pPr>
              <w:ind w:right="-72"/>
              <w:jc w:val="right"/>
              <w:rPr>
                <w:rFonts w:ascii="Arial" w:hAnsi="Arial" w:cs="Arial"/>
                <w:sz w:val="20"/>
                <w:szCs w:val="20"/>
              </w:rPr>
            </w:pPr>
          </w:p>
        </w:tc>
        <w:tc>
          <w:tcPr>
            <w:tcW w:w="1440" w:type="dxa"/>
            <w:shd w:val="clear" w:color="auto" w:fill="FAFAFA"/>
            <w:vAlign w:val="bottom"/>
          </w:tcPr>
          <w:p w14:paraId="6F826839" w14:textId="77777777" w:rsidR="006B072B" w:rsidRPr="009B0BA7" w:rsidRDefault="006B072B" w:rsidP="006B072B">
            <w:pPr>
              <w:ind w:right="-72"/>
              <w:jc w:val="right"/>
              <w:rPr>
                <w:rFonts w:ascii="Arial" w:hAnsi="Arial" w:cs="Arial"/>
                <w:sz w:val="20"/>
                <w:szCs w:val="20"/>
              </w:rPr>
            </w:pPr>
          </w:p>
        </w:tc>
        <w:tc>
          <w:tcPr>
            <w:tcW w:w="1440" w:type="dxa"/>
            <w:vAlign w:val="bottom"/>
          </w:tcPr>
          <w:p w14:paraId="78E54772" w14:textId="77777777" w:rsidR="006B072B" w:rsidRPr="009B0BA7" w:rsidRDefault="006B072B" w:rsidP="006B072B">
            <w:pPr>
              <w:ind w:right="-72"/>
              <w:jc w:val="right"/>
              <w:rPr>
                <w:rFonts w:ascii="Arial" w:hAnsi="Arial" w:cs="Arial"/>
                <w:sz w:val="20"/>
                <w:szCs w:val="20"/>
              </w:rPr>
            </w:pPr>
          </w:p>
        </w:tc>
      </w:tr>
      <w:tr w:rsidR="006B072B" w:rsidRPr="009B0BA7" w14:paraId="3B91E02A" w14:textId="77777777" w:rsidTr="00EC3CA8">
        <w:tc>
          <w:tcPr>
            <w:tcW w:w="3150" w:type="dxa"/>
            <w:vAlign w:val="bottom"/>
          </w:tcPr>
          <w:p w14:paraId="38A7D63C" w14:textId="66518E9C" w:rsidR="006B072B" w:rsidRPr="009B0BA7" w:rsidRDefault="006B072B" w:rsidP="006B072B">
            <w:pPr>
              <w:ind w:left="-101"/>
              <w:jc w:val="thaiDistribute"/>
              <w:rPr>
                <w:rFonts w:ascii="Arial" w:hAnsi="Arial" w:cs="Arial"/>
                <w:b/>
                <w:bCs/>
                <w:sz w:val="20"/>
                <w:szCs w:val="20"/>
              </w:rPr>
            </w:pPr>
            <w:r w:rsidRPr="009B0BA7">
              <w:rPr>
                <w:rFonts w:ascii="Arial" w:hAnsi="Arial" w:cs="Arial"/>
                <w:sz w:val="20"/>
                <w:szCs w:val="20"/>
              </w:rPr>
              <w:t xml:space="preserve">   Subsidiaries</w:t>
            </w:r>
          </w:p>
        </w:tc>
        <w:tc>
          <w:tcPr>
            <w:tcW w:w="1440" w:type="dxa"/>
            <w:shd w:val="clear" w:color="auto" w:fill="FAFAFA"/>
            <w:vAlign w:val="bottom"/>
          </w:tcPr>
          <w:p w14:paraId="19D28441" w14:textId="61D8F154"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vAlign w:val="bottom"/>
          </w:tcPr>
          <w:p w14:paraId="3C287DE4" w14:textId="5AAF0A9E"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vAlign w:val="bottom"/>
          </w:tcPr>
          <w:p w14:paraId="78726A38" w14:textId="083726D8"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1,350,000</w:t>
            </w:r>
          </w:p>
        </w:tc>
        <w:tc>
          <w:tcPr>
            <w:tcW w:w="1440" w:type="dxa"/>
            <w:vAlign w:val="bottom"/>
          </w:tcPr>
          <w:p w14:paraId="5861D0BE" w14:textId="46D9DEF8" w:rsidR="006B072B" w:rsidRPr="009B0BA7" w:rsidRDefault="006B072B" w:rsidP="006B072B">
            <w:pPr>
              <w:ind w:right="-72"/>
              <w:jc w:val="right"/>
              <w:rPr>
                <w:rFonts w:ascii="Arial" w:hAnsi="Arial" w:cs="Arial"/>
                <w:sz w:val="20"/>
                <w:szCs w:val="20"/>
              </w:rPr>
            </w:pPr>
            <w:r w:rsidRPr="009B0BA7">
              <w:rPr>
                <w:rFonts w:ascii="Arial" w:hAnsi="Arial" w:cs="Arial"/>
                <w:sz w:val="20"/>
                <w:szCs w:val="20"/>
              </w:rPr>
              <w:t>1,350,000</w:t>
            </w:r>
          </w:p>
        </w:tc>
      </w:tr>
      <w:tr w:rsidR="00170FDB" w:rsidRPr="009B0BA7" w14:paraId="7284252E" w14:textId="77777777" w:rsidTr="00EC3CA8">
        <w:tc>
          <w:tcPr>
            <w:tcW w:w="3150" w:type="dxa"/>
            <w:vAlign w:val="bottom"/>
          </w:tcPr>
          <w:p w14:paraId="71908C0F" w14:textId="77777777" w:rsidR="00170FDB" w:rsidRPr="009B0BA7" w:rsidRDefault="00170FDB" w:rsidP="006B072B">
            <w:pPr>
              <w:ind w:left="-101"/>
              <w:jc w:val="thaiDistribute"/>
              <w:rPr>
                <w:rFonts w:ascii="Arial" w:hAnsi="Arial" w:cs="Arial"/>
                <w:sz w:val="20"/>
                <w:szCs w:val="20"/>
              </w:rPr>
            </w:pPr>
          </w:p>
        </w:tc>
        <w:tc>
          <w:tcPr>
            <w:tcW w:w="1440" w:type="dxa"/>
            <w:shd w:val="clear" w:color="auto" w:fill="FAFAFA"/>
            <w:vAlign w:val="bottom"/>
          </w:tcPr>
          <w:p w14:paraId="515A0685" w14:textId="77777777" w:rsidR="00170FDB" w:rsidRPr="009B0BA7" w:rsidRDefault="00170FDB" w:rsidP="006B072B">
            <w:pPr>
              <w:ind w:right="-72"/>
              <w:jc w:val="right"/>
              <w:rPr>
                <w:rFonts w:ascii="Arial" w:hAnsi="Arial" w:cs="Arial"/>
                <w:sz w:val="20"/>
                <w:szCs w:val="20"/>
              </w:rPr>
            </w:pPr>
          </w:p>
        </w:tc>
        <w:tc>
          <w:tcPr>
            <w:tcW w:w="1440" w:type="dxa"/>
            <w:vAlign w:val="bottom"/>
          </w:tcPr>
          <w:p w14:paraId="05B90BE3" w14:textId="77777777" w:rsidR="00170FDB" w:rsidRPr="009B0BA7" w:rsidRDefault="00170FDB" w:rsidP="006B072B">
            <w:pPr>
              <w:ind w:right="-72"/>
              <w:jc w:val="right"/>
              <w:rPr>
                <w:rFonts w:ascii="Arial" w:hAnsi="Arial" w:cs="Arial"/>
                <w:sz w:val="20"/>
                <w:szCs w:val="20"/>
              </w:rPr>
            </w:pPr>
          </w:p>
        </w:tc>
        <w:tc>
          <w:tcPr>
            <w:tcW w:w="1440" w:type="dxa"/>
            <w:shd w:val="clear" w:color="auto" w:fill="FAFAFA"/>
            <w:vAlign w:val="bottom"/>
          </w:tcPr>
          <w:p w14:paraId="2709C8B3" w14:textId="77777777" w:rsidR="00170FDB" w:rsidRPr="009B0BA7" w:rsidRDefault="00170FDB" w:rsidP="006B072B">
            <w:pPr>
              <w:ind w:right="-72"/>
              <w:jc w:val="right"/>
              <w:rPr>
                <w:rFonts w:ascii="Arial" w:hAnsi="Arial" w:cs="Arial"/>
                <w:sz w:val="20"/>
                <w:szCs w:val="20"/>
              </w:rPr>
            </w:pPr>
          </w:p>
        </w:tc>
        <w:tc>
          <w:tcPr>
            <w:tcW w:w="1440" w:type="dxa"/>
            <w:vAlign w:val="bottom"/>
          </w:tcPr>
          <w:p w14:paraId="3D654E93" w14:textId="77777777" w:rsidR="00170FDB" w:rsidRPr="009B0BA7" w:rsidRDefault="00170FDB" w:rsidP="006B072B">
            <w:pPr>
              <w:ind w:right="-72"/>
              <w:jc w:val="right"/>
              <w:rPr>
                <w:rFonts w:ascii="Arial" w:hAnsi="Arial" w:cs="Arial"/>
                <w:sz w:val="20"/>
                <w:szCs w:val="20"/>
              </w:rPr>
            </w:pPr>
          </w:p>
        </w:tc>
      </w:tr>
    </w:tbl>
    <w:p w14:paraId="01719827" w14:textId="77777777" w:rsidR="00797507" w:rsidRPr="009B0BA7" w:rsidRDefault="00797507" w:rsidP="00797507">
      <w:pPr>
        <w:autoSpaceDE w:val="0"/>
        <w:autoSpaceDN w:val="0"/>
        <w:jc w:val="thaiDistribute"/>
        <w:outlineLvl w:val="0"/>
        <w:rPr>
          <w:rFonts w:ascii="Arial" w:hAnsi="Arial" w:cs="Arial"/>
          <w:bCs/>
          <w:sz w:val="20"/>
          <w:szCs w:val="20"/>
        </w:rPr>
      </w:pPr>
      <w:r w:rsidRPr="009B0BA7">
        <w:rPr>
          <w:rFonts w:ascii="Arial" w:hAnsi="Arial" w:cs="Arial"/>
        </w:rPr>
        <w:br w:type="page"/>
      </w: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EB3843" w:rsidRPr="009B0BA7" w14:paraId="671B074B" w14:textId="77777777" w:rsidTr="00797507">
        <w:tc>
          <w:tcPr>
            <w:tcW w:w="3150" w:type="dxa"/>
            <w:vAlign w:val="bottom"/>
          </w:tcPr>
          <w:p w14:paraId="7E03BD30" w14:textId="77777777" w:rsidR="00EB3843" w:rsidRPr="009B0BA7" w:rsidRDefault="00EB3843" w:rsidP="00797507">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707DE5BA" w14:textId="77777777" w:rsidR="00EB3843" w:rsidRPr="009B0BA7" w:rsidRDefault="00EB3843" w:rsidP="00797507">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Consolidated </w:t>
            </w:r>
          </w:p>
          <w:p w14:paraId="28E30430" w14:textId="77777777" w:rsidR="00EB3843" w:rsidRPr="009B0BA7" w:rsidRDefault="00EB3843" w:rsidP="00797507">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28246368" w14:textId="77777777" w:rsidR="00EB3843" w:rsidRPr="009B0BA7" w:rsidRDefault="00EB3843" w:rsidP="00797507">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Separate </w:t>
            </w:r>
          </w:p>
          <w:p w14:paraId="17064894" w14:textId="77777777" w:rsidR="00EB3843" w:rsidRPr="009B0BA7" w:rsidRDefault="00EB3843" w:rsidP="00797507">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r>
      <w:tr w:rsidR="00EB3843" w:rsidRPr="009B0BA7" w14:paraId="6A13CB48" w14:textId="77777777" w:rsidTr="00797507">
        <w:tc>
          <w:tcPr>
            <w:tcW w:w="3150" w:type="dxa"/>
            <w:vAlign w:val="bottom"/>
          </w:tcPr>
          <w:p w14:paraId="12F3A490" w14:textId="77777777" w:rsidR="00EB3843" w:rsidRPr="009B0BA7" w:rsidRDefault="00EB3843" w:rsidP="00797507">
            <w:pPr>
              <w:ind w:left="-101" w:hanging="54"/>
              <w:jc w:val="left"/>
              <w:rPr>
                <w:rFonts w:ascii="Arial" w:hAnsi="Arial" w:cs="Arial"/>
                <w:sz w:val="20"/>
                <w:szCs w:val="20"/>
              </w:rPr>
            </w:pPr>
          </w:p>
        </w:tc>
        <w:tc>
          <w:tcPr>
            <w:tcW w:w="1440" w:type="dxa"/>
            <w:tcBorders>
              <w:top w:val="single" w:sz="4" w:space="0" w:color="auto"/>
            </w:tcBorders>
            <w:vAlign w:val="bottom"/>
          </w:tcPr>
          <w:p w14:paraId="27FCD366" w14:textId="77777777" w:rsidR="00EB3843" w:rsidRPr="009B0BA7" w:rsidRDefault="00EB3843" w:rsidP="00797507">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2021</w:t>
            </w:r>
          </w:p>
        </w:tc>
        <w:tc>
          <w:tcPr>
            <w:tcW w:w="1440" w:type="dxa"/>
            <w:tcBorders>
              <w:top w:val="single" w:sz="4" w:space="0" w:color="auto"/>
            </w:tcBorders>
            <w:vAlign w:val="bottom"/>
          </w:tcPr>
          <w:p w14:paraId="2946B48A" w14:textId="77777777" w:rsidR="00EB3843" w:rsidRPr="009B0BA7" w:rsidRDefault="00EB3843" w:rsidP="00797507">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2020</w:t>
            </w:r>
          </w:p>
        </w:tc>
        <w:tc>
          <w:tcPr>
            <w:tcW w:w="1440" w:type="dxa"/>
            <w:tcBorders>
              <w:top w:val="single" w:sz="4" w:space="0" w:color="auto"/>
            </w:tcBorders>
            <w:vAlign w:val="bottom"/>
          </w:tcPr>
          <w:p w14:paraId="1888ECB9" w14:textId="77777777" w:rsidR="00EB3843" w:rsidRPr="009B0BA7" w:rsidRDefault="00EB3843" w:rsidP="00797507">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2021</w:t>
            </w:r>
          </w:p>
        </w:tc>
        <w:tc>
          <w:tcPr>
            <w:tcW w:w="1440" w:type="dxa"/>
            <w:tcBorders>
              <w:top w:val="single" w:sz="4" w:space="0" w:color="auto"/>
            </w:tcBorders>
            <w:vAlign w:val="bottom"/>
          </w:tcPr>
          <w:p w14:paraId="57EE3FD6" w14:textId="77777777" w:rsidR="00EB3843" w:rsidRPr="009B0BA7" w:rsidRDefault="00EB3843" w:rsidP="00797507">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2020</w:t>
            </w:r>
          </w:p>
        </w:tc>
      </w:tr>
      <w:tr w:rsidR="00EB3843" w:rsidRPr="009B0BA7" w14:paraId="07733E01" w14:textId="77777777" w:rsidTr="00797507">
        <w:tc>
          <w:tcPr>
            <w:tcW w:w="3150" w:type="dxa"/>
            <w:vAlign w:val="bottom"/>
          </w:tcPr>
          <w:p w14:paraId="146A817E" w14:textId="77777777" w:rsidR="00EB3843" w:rsidRPr="009B0BA7" w:rsidRDefault="00EB3843" w:rsidP="00797507">
            <w:pPr>
              <w:ind w:left="-101"/>
              <w:jc w:val="left"/>
              <w:rPr>
                <w:rFonts w:ascii="Arial" w:hAnsi="Arial" w:cs="Arial"/>
                <w:b/>
                <w:bCs/>
                <w:sz w:val="20"/>
                <w:szCs w:val="20"/>
              </w:rPr>
            </w:pPr>
          </w:p>
        </w:tc>
        <w:tc>
          <w:tcPr>
            <w:tcW w:w="1440" w:type="dxa"/>
            <w:tcBorders>
              <w:bottom w:val="single" w:sz="4" w:space="0" w:color="auto"/>
            </w:tcBorders>
            <w:vAlign w:val="bottom"/>
          </w:tcPr>
          <w:p w14:paraId="54F68DAC" w14:textId="77777777" w:rsidR="00EB3843" w:rsidRPr="009B0BA7" w:rsidRDefault="00EB3843" w:rsidP="00797507">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11A5E397" w14:textId="77777777" w:rsidR="00EB3843" w:rsidRPr="009B0BA7" w:rsidRDefault="00EB3843" w:rsidP="00797507">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2418E51C" w14:textId="77777777" w:rsidR="00EB3843" w:rsidRPr="009B0BA7" w:rsidRDefault="00EB3843" w:rsidP="00797507">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6A1A210F" w14:textId="77777777" w:rsidR="00EB3843" w:rsidRPr="009B0BA7" w:rsidRDefault="00EB3843" w:rsidP="00797507">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Baht</w:t>
            </w:r>
          </w:p>
        </w:tc>
      </w:tr>
      <w:tr w:rsidR="00EB3843" w:rsidRPr="009B0BA7" w14:paraId="48E07789" w14:textId="77777777" w:rsidTr="00797507">
        <w:tc>
          <w:tcPr>
            <w:tcW w:w="3150" w:type="dxa"/>
            <w:vAlign w:val="bottom"/>
          </w:tcPr>
          <w:p w14:paraId="6B1E6202" w14:textId="77777777" w:rsidR="00EB3843" w:rsidRPr="009B0BA7" w:rsidRDefault="00EB3843" w:rsidP="00797507">
            <w:pPr>
              <w:ind w:left="-101"/>
              <w:jc w:val="thaiDistribute"/>
              <w:rPr>
                <w:rFonts w:ascii="Arial" w:hAnsi="Arial" w:cs="Arial"/>
                <w:b/>
                <w:sz w:val="18"/>
                <w:szCs w:val="18"/>
              </w:rPr>
            </w:pPr>
          </w:p>
        </w:tc>
        <w:tc>
          <w:tcPr>
            <w:tcW w:w="1440" w:type="dxa"/>
            <w:shd w:val="clear" w:color="auto" w:fill="FAFAFA"/>
          </w:tcPr>
          <w:p w14:paraId="07A2E908" w14:textId="77777777" w:rsidR="00EB3843" w:rsidRPr="009B0BA7" w:rsidRDefault="00EB3843" w:rsidP="00797507">
            <w:pPr>
              <w:ind w:right="-72"/>
              <w:jc w:val="right"/>
              <w:rPr>
                <w:rFonts w:ascii="Arial" w:hAnsi="Arial" w:cs="Arial"/>
                <w:sz w:val="18"/>
                <w:szCs w:val="18"/>
              </w:rPr>
            </w:pPr>
          </w:p>
        </w:tc>
        <w:tc>
          <w:tcPr>
            <w:tcW w:w="1440" w:type="dxa"/>
          </w:tcPr>
          <w:p w14:paraId="0FD28697" w14:textId="77777777" w:rsidR="00EB3843" w:rsidRPr="009B0BA7" w:rsidRDefault="00EB3843" w:rsidP="00797507">
            <w:pPr>
              <w:ind w:right="-72"/>
              <w:jc w:val="right"/>
              <w:rPr>
                <w:rFonts w:ascii="Arial" w:hAnsi="Arial" w:cs="Arial"/>
                <w:sz w:val="18"/>
                <w:szCs w:val="18"/>
              </w:rPr>
            </w:pPr>
          </w:p>
        </w:tc>
        <w:tc>
          <w:tcPr>
            <w:tcW w:w="1440" w:type="dxa"/>
            <w:shd w:val="clear" w:color="auto" w:fill="FAFAFA"/>
          </w:tcPr>
          <w:p w14:paraId="1A82088E" w14:textId="77777777" w:rsidR="00EB3843" w:rsidRPr="009B0BA7" w:rsidRDefault="00EB3843" w:rsidP="00797507">
            <w:pPr>
              <w:ind w:right="-72"/>
              <w:jc w:val="right"/>
              <w:rPr>
                <w:rFonts w:ascii="Arial" w:hAnsi="Arial" w:cs="Arial"/>
                <w:sz w:val="18"/>
                <w:szCs w:val="18"/>
              </w:rPr>
            </w:pPr>
          </w:p>
        </w:tc>
        <w:tc>
          <w:tcPr>
            <w:tcW w:w="1440" w:type="dxa"/>
          </w:tcPr>
          <w:p w14:paraId="098EDDD2" w14:textId="77777777" w:rsidR="00EB3843" w:rsidRPr="009B0BA7" w:rsidRDefault="00EB3843" w:rsidP="00797507">
            <w:pPr>
              <w:ind w:right="-72"/>
              <w:jc w:val="right"/>
              <w:rPr>
                <w:rFonts w:ascii="Arial" w:hAnsi="Arial" w:cs="Arial"/>
                <w:sz w:val="18"/>
                <w:szCs w:val="18"/>
              </w:rPr>
            </w:pPr>
          </w:p>
        </w:tc>
      </w:tr>
      <w:tr w:rsidR="00EB3843" w:rsidRPr="009B0BA7" w14:paraId="458D7999" w14:textId="77777777" w:rsidTr="00797507">
        <w:tc>
          <w:tcPr>
            <w:tcW w:w="3150" w:type="dxa"/>
            <w:vAlign w:val="bottom"/>
          </w:tcPr>
          <w:p w14:paraId="4D40140A" w14:textId="77777777" w:rsidR="00EB3843" w:rsidRPr="009B0BA7" w:rsidRDefault="00EB3843" w:rsidP="00797507">
            <w:pPr>
              <w:ind w:left="-101"/>
              <w:jc w:val="thaiDistribute"/>
              <w:rPr>
                <w:rFonts w:ascii="Arial" w:hAnsi="Arial" w:cs="Arial"/>
                <w:sz w:val="20"/>
                <w:szCs w:val="20"/>
              </w:rPr>
            </w:pPr>
            <w:r w:rsidRPr="009B0BA7">
              <w:rPr>
                <w:rFonts w:ascii="Arial" w:hAnsi="Arial" w:cs="Arial"/>
                <w:b/>
                <w:bCs/>
                <w:sz w:val="20"/>
                <w:szCs w:val="20"/>
              </w:rPr>
              <w:t>Building rental expenses</w:t>
            </w:r>
          </w:p>
        </w:tc>
        <w:tc>
          <w:tcPr>
            <w:tcW w:w="1440" w:type="dxa"/>
            <w:shd w:val="clear" w:color="auto" w:fill="FAFAFA"/>
            <w:vAlign w:val="bottom"/>
          </w:tcPr>
          <w:p w14:paraId="2E4D9741" w14:textId="77777777" w:rsidR="00EB3843" w:rsidRPr="009B0BA7" w:rsidRDefault="00EB3843" w:rsidP="00797507">
            <w:pPr>
              <w:ind w:right="-72"/>
              <w:jc w:val="right"/>
              <w:rPr>
                <w:rFonts w:ascii="Arial" w:hAnsi="Arial" w:cs="Arial"/>
                <w:sz w:val="20"/>
                <w:szCs w:val="20"/>
              </w:rPr>
            </w:pPr>
          </w:p>
        </w:tc>
        <w:tc>
          <w:tcPr>
            <w:tcW w:w="1440" w:type="dxa"/>
            <w:vAlign w:val="bottom"/>
          </w:tcPr>
          <w:p w14:paraId="71B0675C" w14:textId="77777777" w:rsidR="00EB3843" w:rsidRPr="009B0BA7" w:rsidRDefault="00EB3843" w:rsidP="00797507">
            <w:pPr>
              <w:ind w:right="-72"/>
              <w:jc w:val="right"/>
              <w:rPr>
                <w:rFonts w:ascii="Arial" w:hAnsi="Arial" w:cs="Arial"/>
                <w:sz w:val="20"/>
                <w:szCs w:val="20"/>
              </w:rPr>
            </w:pPr>
          </w:p>
        </w:tc>
        <w:tc>
          <w:tcPr>
            <w:tcW w:w="1440" w:type="dxa"/>
            <w:shd w:val="clear" w:color="auto" w:fill="FAFAFA"/>
            <w:vAlign w:val="bottom"/>
          </w:tcPr>
          <w:p w14:paraId="177A30F5" w14:textId="77777777" w:rsidR="00EB3843" w:rsidRPr="009B0BA7" w:rsidRDefault="00EB3843" w:rsidP="00797507">
            <w:pPr>
              <w:ind w:right="-72"/>
              <w:jc w:val="right"/>
              <w:rPr>
                <w:rFonts w:ascii="Arial" w:hAnsi="Arial" w:cs="Arial"/>
                <w:sz w:val="20"/>
                <w:szCs w:val="20"/>
              </w:rPr>
            </w:pPr>
          </w:p>
        </w:tc>
        <w:tc>
          <w:tcPr>
            <w:tcW w:w="1440" w:type="dxa"/>
            <w:vAlign w:val="bottom"/>
          </w:tcPr>
          <w:p w14:paraId="45B4D649" w14:textId="77777777" w:rsidR="00EB3843" w:rsidRPr="009B0BA7" w:rsidRDefault="00EB3843" w:rsidP="00797507">
            <w:pPr>
              <w:ind w:right="-72"/>
              <w:jc w:val="right"/>
              <w:rPr>
                <w:rFonts w:ascii="Arial" w:hAnsi="Arial" w:cs="Arial"/>
                <w:sz w:val="20"/>
                <w:szCs w:val="20"/>
              </w:rPr>
            </w:pPr>
          </w:p>
        </w:tc>
      </w:tr>
      <w:tr w:rsidR="00EB3843" w:rsidRPr="009B0BA7" w14:paraId="6649FA8B" w14:textId="77777777" w:rsidTr="00797507">
        <w:tc>
          <w:tcPr>
            <w:tcW w:w="3150" w:type="dxa"/>
            <w:vAlign w:val="bottom"/>
          </w:tcPr>
          <w:p w14:paraId="5F7EBC92" w14:textId="77777777" w:rsidR="00EB3843" w:rsidRPr="009B0BA7" w:rsidRDefault="00EB3843" w:rsidP="00797507">
            <w:pPr>
              <w:ind w:left="-101"/>
              <w:jc w:val="thaiDistribute"/>
              <w:rPr>
                <w:rFonts w:ascii="Arial" w:hAnsi="Arial" w:cs="Arial"/>
                <w:b/>
                <w:bCs/>
                <w:sz w:val="20"/>
                <w:szCs w:val="20"/>
              </w:rPr>
            </w:pPr>
            <w:r w:rsidRPr="009B0BA7">
              <w:rPr>
                <w:rFonts w:ascii="Arial" w:hAnsi="Arial" w:cs="Arial"/>
                <w:sz w:val="20"/>
                <w:szCs w:val="20"/>
              </w:rPr>
              <w:t xml:space="preserve">   Related party</w:t>
            </w:r>
          </w:p>
        </w:tc>
        <w:tc>
          <w:tcPr>
            <w:tcW w:w="1440" w:type="dxa"/>
            <w:shd w:val="clear" w:color="auto" w:fill="FAFAFA"/>
          </w:tcPr>
          <w:p w14:paraId="1C150CA6"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2,805,300</w:t>
            </w:r>
          </w:p>
        </w:tc>
        <w:tc>
          <w:tcPr>
            <w:tcW w:w="1440" w:type="dxa"/>
          </w:tcPr>
          <w:p w14:paraId="6E930D73"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2,805,300</w:t>
            </w:r>
          </w:p>
        </w:tc>
        <w:tc>
          <w:tcPr>
            <w:tcW w:w="1440" w:type="dxa"/>
            <w:shd w:val="clear" w:color="auto" w:fill="FAFAFA"/>
          </w:tcPr>
          <w:p w14:paraId="1A77EA1E"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2,805,300</w:t>
            </w:r>
          </w:p>
        </w:tc>
        <w:tc>
          <w:tcPr>
            <w:tcW w:w="1440" w:type="dxa"/>
          </w:tcPr>
          <w:p w14:paraId="055D45C3"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2,805,300</w:t>
            </w:r>
          </w:p>
        </w:tc>
      </w:tr>
      <w:tr w:rsidR="00EB3843" w:rsidRPr="009B0BA7" w14:paraId="23F3CF71" w14:textId="77777777" w:rsidTr="00797507">
        <w:tc>
          <w:tcPr>
            <w:tcW w:w="3150" w:type="dxa"/>
            <w:vAlign w:val="bottom"/>
          </w:tcPr>
          <w:p w14:paraId="3F1D82E2" w14:textId="77777777" w:rsidR="00EB3843" w:rsidRPr="009B0BA7" w:rsidRDefault="00EB3843" w:rsidP="00797507">
            <w:pPr>
              <w:ind w:left="-101"/>
              <w:jc w:val="thaiDistribute"/>
              <w:rPr>
                <w:rFonts w:ascii="Arial" w:hAnsi="Arial" w:cs="Arial"/>
                <w:sz w:val="20"/>
                <w:szCs w:val="20"/>
              </w:rPr>
            </w:pPr>
          </w:p>
        </w:tc>
        <w:tc>
          <w:tcPr>
            <w:tcW w:w="1440" w:type="dxa"/>
            <w:shd w:val="clear" w:color="auto" w:fill="FAFAFA"/>
            <w:vAlign w:val="bottom"/>
          </w:tcPr>
          <w:p w14:paraId="6A32F084" w14:textId="77777777" w:rsidR="00EB3843" w:rsidRPr="009B0BA7" w:rsidRDefault="00EB3843" w:rsidP="00797507">
            <w:pPr>
              <w:ind w:right="-72"/>
              <w:jc w:val="right"/>
              <w:rPr>
                <w:rFonts w:ascii="Arial" w:hAnsi="Arial" w:cs="Arial"/>
                <w:sz w:val="20"/>
                <w:szCs w:val="20"/>
              </w:rPr>
            </w:pPr>
          </w:p>
        </w:tc>
        <w:tc>
          <w:tcPr>
            <w:tcW w:w="1440" w:type="dxa"/>
            <w:vAlign w:val="bottom"/>
          </w:tcPr>
          <w:p w14:paraId="3F41DEAE" w14:textId="77777777" w:rsidR="00EB3843" w:rsidRPr="009B0BA7" w:rsidRDefault="00EB3843" w:rsidP="00797507">
            <w:pPr>
              <w:ind w:right="-72"/>
              <w:jc w:val="right"/>
              <w:rPr>
                <w:rFonts w:ascii="Arial" w:hAnsi="Arial" w:cs="Arial"/>
                <w:sz w:val="20"/>
                <w:szCs w:val="20"/>
              </w:rPr>
            </w:pPr>
          </w:p>
        </w:tc>
        <w:tc>
          <w:tcPr>
            <w:tcW w:w="1440" w:type="dxa"/>
            <w:shd w:val="clear" w:color="auto" w:fill="FAFAFA"/>
            <w:vAlign w:val="bottom"/>
          </w:tcPr>
          <w:p w14:paraId="5D08942C" w14:textId="77777777" w:rsidR="00EB3843" w:rsidRPr="009B0BA7" w:rsidRDefault="00EB3843" w:rsidP="00797507">
            <w:pPr>
              <w:ind w:right="-72"/>
              <w:jc w:val="right"/>
              <w:rPr>
                <w:rFonts w:ascii="Arial" w:hAnsi="Arial" w:cs="Arial"/>
                <w:sz w:val="20"/>
                <w:szCs w:val="20"/>
              </w:rPr>
            </w:pPr>
          </w:p>
        </w:tc>
        <w:tc>
          <w:tcPr>
            <w:tcW w:w="1440" w:type="dxa"/>
            <w:vAlign w:val="bottom"/>
          </w:tcPr>
          <w:p w14:paraId="2D294975" w14:textId="77777777" w:rsidR="00EB3843" w:rsidRPr="009B0BA7" w:rsidRDefault="00EB3843" w:rsidP="00797507">
            <w:pPr>
              <w:ind w:right="-72"/>
              <w:jc w:val="right"/>
              <w:rPr>
                <w:rFonts w:ascii="Arial" w:hAnsi="Arial" w:cs="Arial"/>
                <w:sz w:val="20"/>
                <w:szCs w:val="20"/>
              </w:rPr>
            </w:pPr>
          </w:p>
        </w:tc>
      </w:tr>
      <w:tr w:rsidR="00EB3843" w:rsidRPr="009B0BA7" w14:paraId="4CCDD527" w14:textId="77777777" w:rsidTr="00797507">
        <w:tc>
          <w:tcPr>
            <w:tcW w:w="3150" w:type="dxa"/>
            <w:vAlign w:val="bottom"/>
          </w:tcPr>
          <w:p w14:paraId="5B69F5E5" w14:textId="77777777" w:rsidR="00EB3843" w:rsidRPr="009B0BA7" w:rsidRDefault="00EB3843" w:rsidP="00797507">
            <w:pPr>
              <w:ind w:left="-101"/>
              <w:jc w:val="left"/>
              <w:rPr>
                <w:rFonts w:ascii="Arial" w:hAnsi="Arial" w:cs="Arial"/>
                <w:b/>
                <w:bCs/>
                <w:sz w:val="20"/>
                <w:szCs w:val="20"/>
              </w:rPr>
            </w:pPr>
            <w:r w:rsidRPr="009B0BA7">
              <w:rPr>
                <w:rFonts w:ascii="Arial" w:hAnsi="Arial" w:cs="Arial"/>
                <w:b/>
                <w:bCs/>
                <w:sz w:val="20"/>
                <w:szCs w:val="20"/>
              </w:rPr>
              <w:t xml:space="preserve">Power plant operation and </w:t>
            </w:r>
          </w:p>
          <w:p w14:paraId="0B0B35D9" w14:textId="77777777" w:rsidR="00EB3843" w:rsidRPr="009B0BA7" w:rsidRDefault="00EB3843" w:rsidP="00797507">
            <w:pPr>
              <w:ind w:left="-101"/>
              <w:jc w:val="thaiDistribute"/>
              <w:rPr>
                <w:rFonts w:ascii="Arial" w:hAnsi="Arial" w:cs="Arial"/>
                <w:sz w:val="20"/>
                <w:szCs w:val="20"/>
              </w:rPr>
            </w:pPr>
            <w:r w:rsidRPr="009B0BA7">
              <w:rPr>
                <w:rFonts w:ascii="Arial" w:hAnsi="Arial" w:cs="Arial"/>
                <w:b/>
                <w:bCs/>
                <w:sz w:val="20"/>
                <w:szCs w:val="20"/>
              </w:rPr>
              <w:t xml:space="preserve">   maintenance fees</w:t>
            </w:r>
          </w:p>
        </w:tc>
        <w:tc>
          <w:tcPr>
            <w:tcW w:w="1440" w:type="dxa"/>
            <w:shd w:val="clear" w:color="auto" w:fill="FAFAFA"/>
            <w:vAlign w:val="bottom"/>
          </w:tcPr>
          <w:p w14:paraId="481D8FA3" w14:textId="77777777" w:rsidR="00EB3843" w:rsidRPr="009B0BA7" w:rsidRDefault="00EB3843" w:rsidP="00797507">
            <w:pPr>
              <w:ind w:right="-72"/>
              <w:jc w:val="right"/>
              <w:rPr>
                <w:rFonts w:ascii="Arial" w:hAnsi="Arial" w:cs="Arial"/>
                <w:sz w:val="20"/>
                <w:szCs w:val="20"/>
              </w:rPr>
            </w:pPr>
          </w:p>
        </w:tc>
        <w:tc>
          <w:tcPr>
            <w:tcW w:w="1440" w:type="dxa"/>
            <w:vAlign w:val="bottom"/>
          </w:tcPr>
          <w:p w14:paraId="311C36D5" w14:textId="77777777" w:rsidR="00EB3843" w:rsidRPr="009B0BA7" w:rsidRDefault="00EB3843" w:rsidP="00797507">
            <w:pPr>
              <w:ind w:right="-72"/>
              <w:jc w:val="right"/>
              <w:rPr>
                <w:rFonts w:ascii="Arial" w:hAnsi="Arial" w:cs="Arial"/>
                <w:sz w:val="20"/>
                <w:szCs w:val="20"/>
              </w:rPr>
            </w:pPr>
          </w:p>
        </w:tc>
        <w:tc>
          <w:tcPr>
            <w:tcW w:w="1440" w:type="dxa"/>
            <w:shd w:val="clear" w:color="auto" w:fill="FAFAFA"/>
            <w:vAlign w:val="bottom"/>
          </w:tcPr>
          <w:p w14:paraId="22706252" w14:textId="77777777" w:rsidR="00EB3843" w:rsidRPr="009B0BA7" w:rsidRDefault="00EB3843" w:rsidP="00797507">
            <w:pPr>
              <w:ind w:right="-72"/>
              <w:jc w:val="right"/>
              <w:rPr>
                <w:rFonts w:ascii="Arial" w:hAnsi="Arial" w:cs="Arial"/>
                <w:sz w:val="20"/>
                <w:szCs w:val="20"/>
              </w:rPr>
            </w:pPr>
          </w:p>
        </w:tc>
        <w:tc>
          <w:tcPr>
            <w:tcW w:w="1440" w:type="dxa"/>
          </w:tcPr>
          <w:p w14:paraId="4C78AE91" w14:textId="77777777" w:rsidR="00EB3843" w:rsidRPr="009B0BA7" w:rsidRDefault="00EB3843" w:rsidP="00797507">
            <w:pPr>
              <w:ind w:right="-72"/>
              <w:jc w:val="right"/>
              <w:rPr>
                <w:rFonts w:ascii="Arial" w:hAnsi="Arial" w:cs="Arial"/>
                <w:sz w:val="20"/>
                <w:szCs w:val="20"/>
              </w:rPr>
            </w:pPr>
          </w:p>
        </w:tc>
      </w:tr>
      <w:tr w:rsidR="00EB3843" w:rsidRPr="009B0BA7" w14:paraId="0C8DA513" w14:textId="77777777" w:rsidTr="00797507">
        <w:tc>
          <w:tcPr>
            <w:tcW w:w="3150" w:type="dxa"/>
            <w:vAlign w:val="bottom"/>
          </w:tcPr>
          <w:p w14:paraId="0F772944" w14:textId="77777777" w:rsidR="00EB3843" w:rsidRPr="009B0BA7" w:rsidRDefault="00EB3843" w:rsidP="00797507">
            <w:pPr>
              <w:ind w:left="-101"/>
              <w:jc w:val="left"/>
              <w:rPr>
                <w:rFonts w:ascii="Arial" w:hAnsi="Arial" w:cs="Arial"/>
                <w:b/>
                <w:bCs/>
                <w:sz w:val="20"/>
                <w:szCs w:val="20"/>
              </w:rPr>
            </w:pPr>
            <w:r w:rsidRPr="009B0BA7">
              <w:rPr>
                <w:rFonts w:ascii="Arial" w:hAnsi="Arial" w:cs="Arial"/>
                <w:sz w:val="20"/>
                <w:szCs w:val="20"/>
              </w:rPr>
              <w:t xml:space="preserve">   Subsidiary</w:t>
            </w:r>
          </w:p>
        </w:tc>
        <w:tc>
          <w:tcPr>
            <w:tcW w:w="1440" w:type="dxa"/>
            <w:shd w:val="clear" w:color="auto" w:fill="FAFAFA"/>
          </w:tcPr>
          <w:p w14:paraId="6976BEFD"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w:t>
            </w:r>
          </w:p>
        </w:tc>
        <w:tc>
          <w:tcPr>
            <w:tcW w:w="1440" w:type="dxa"/>
          </w:tcPr>
          <w:p w14:paraId="0B89CCFA"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408936DC"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6,897,729</w:t>
            </w:r>
          </w:p>
        </w:tc>
        <w:tc>
          <w:tcPr>
            <w:tcW w:w="1440" w:type="dxa"/>
          </w:tcPr>
          <w:p w14:paraId="6B0A7DEC"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w:t>
            </w:r>
          </w:p>
        </w:tc>
      </w:tr>
      <w:tr w:rsidR="00EB3843" w:rsidRPr="009B0BA7" w14:paraId="29C172C7" w14:textId="77777777" w:rsidTr="00797507">
        <w:tc>
          <w:tcPr>
            <w:tcW w:w="3150" w:type="dxa"/>
            <w:vAlign w:val="bottom"/>
          </w:tcPr>
          <w:p w14:paraId="31027164" w14:textId="77777777" w:rsidR="00EB3843" w:rsidRPr="009B0BA7" w:rsidRDefault="00EB3843" w:rsidP="00797507">
            <w:pPr>
              <w:ind w:left="-101"/>
              <w:jc w:val="left"/>
              <w:rPr>
                <w:rFonts w:ascii="Arial" w:hAnsi="Arial" w:cs="Arial"/>
                <w:sz w:val="20"/>
                <w:szCs w:val="20"/>
              </w:rPr>
            </w:pPr>
          </w:p>
        </w:tc>
        <w:tc>
          <w:tcPr>
            <w:tcW w:w="1440" w:type="dxa"/>
            <w:shd w:val="clear" w:color="auto" w:fill="FAFAFA"/>
            <w:vAlign w:val="bottom"/>
          </w:tcPr>
          <w:p w14:paraId="45C4D89A" w14:textId="77777777" w:rsidR="00EB3843" w:rsidRPr="009B0BA7" w:rsidRDefault="00EB3843" w:rsidP="00797507">
            <w:pPr>
              <w:ind w:right="-72"/>
              <w:jc w:val="right"/>
              <w:rPr>
                <w:rFonts w:ascii="Arial" w:hAnsi="Arial" w:cs="Arial"/>
                <w:sz w:val="20"/>
                <w:szCs w:val="20"/>
              </w:rPr>
            </w:pPr>
          </w:p>
        </w:tc>
        <w:tc>
          <w:tcPr>
            <w:tcW w:w="1440" w:type="dxa"/>
            <w:vAlign w:val="bottom"/>
          </w:tcPr>
          <w:p w14:paraId="2BB66C88" w14:textId="77777777" w:rsidR="00EB3843" w:rsidRPr="009B0BA7" w:rsidRDefault="00EB3843" w:rsidP="00797507">
            <w:pPr>
              <w:ind w:right="-72"/>
              <w:jc w:val="right"/>
              <w:rPr>
                <w:rFonts w:ascii="Arial" w:hAnsi="Arial" w:cs="Arial"/>
                <w:sz w:val="20"/>
                <w:szCs w:val="20"/>
              </w:rPr>
            </w:pPr>
          </w:p>
        </w:tc>
        <w:tc>
          <w:tcPr>
            <w:tcW w:w="1440" w:type="dxa"/>
            <w:shd w:val="clear" w:color="auto" w:fill="FAFAFA"/>
            <w:vAlign w:val="bottom"/>
          </w:tcPr>
          <w:p w14:paraId="106E560E" w14:textId="77777777" w:rsidR="00EB3843" w:rsidRPr="009B0BA7" w:rsidRDefault="00EB3843" w:rsidP="00797507">
            <w:pPr>
              <w:ind w:right="-72"/>
              <w:jc w:val="right"/>
              <w:rPr>
                <w:rFonts w:ascii="Arial" w:hAnsi="Arial" w:cs="Arial"/>
                <w:sz w:val="20"/>
                <w:szCs w:val="20"/>
              </w:rPr>
            </w:pPr>
          </w:p>
        </w:tc>
        <w:tc>
          <w:tcPr>
            <w:tcW w:w="1440" w:type="dxa"/>
            <w:vAlign w:val="bottom"/>
          </w:tcPr>
          <w:p w14:paraId="73E816D9" w14:textId="77777777" w:rsidR="00EB3843" w:rsidRPr="009B0BA7" w:rsidRDefault="00EB3843" w:rsidP="00797507">
            <w:pPr>
              <w:ind w:right="-72"/>
              <w:jc w:val="right"/>
              <w:rPr>
                <w:rFonts w:ascii="Arial" w:hAnsi="Arial" w:cs="Arial"/>
                <w:sz w:val="20"/>
                <w:szCs w:val="20"/>
              </w:rPr>
            </w:pPr>
          </w:p>
        </w:tc>
      </w:tr>
      <w:tr w:rsidR="00EB3843" w:rsidRPr="009B0BA7" w14:paraId="6AF1D2B7" w14:textId="77777777" w:rsidTr="00797507">
        <w:tc>
          <w:tcPr>
            <w:tcW w:w="3150" w:type="dxa"/>
            <w:vAlign w:val="bottom"/>
          </w:tcPr>
          <w:p w14:paraId="7D5CFE27" w14:textId="77777777" w:rsidR="00EB3843" w:rsidRPr="009B0BA7" w:rsidRDefault="00EB3843" w:rsidP="00797507">
            <w:pPr>
              <w:ind w:left="-101"/>
              <w:jc w:val="left"/>
              <w:rPr>
                <w:rFonts w:ascii="Arial" w:hAnsi="Arial" w:cs="Arial"/>
                <w:sz w:val="20"/>
                <w:szCs w:val="20"/>
              </w:rPr>
            </w:pPr>
            <w:r w:rsidRPr="009B0BA7">
              <w:rPr>
                <w:rFonts w:ascii="Arial" w:hAnsi="Arial" w:cs="Arial"/>
                <w:b/>
                <w:bCs/>
                <w:sz w:val="20"/>
                <w:szCs w:val="20"/>
              </w:rPr>
              <w:t>Interest expenses</w:t>
            </w:r>
          </w:p>
        </w:tc>
        <w:tc>
          <w:tcPr>
            <w:tcW w:w="1440" w:type="dxa"/>
            <w:shd w:val="clear" w:color="auto" w:fill="FAFAFA"/>
            <w:vAlign w:val="bottom"/>
          </w:tcPr>
          <w:p w14:paraId="738F1168" w14:textId="77777777" w:rsidR="00EB3843" w:rsidRPr="009B0BA7" w:rsidRDefault="00EB3843" w:rsidP="00797507">
            <w:pPr>
              <w:ind w:right="-72"/>
              <w:jc w:val="right"/>
              <w:rPr>
                <w:rFonts w:ascii="Arial" w:hAnsi="Arial" w:cs="Arial"/>
                <w:sz w:val="20"/>
                <w:szCs w:val="20"/>
              </w:rPr>
            </w:pPr>
          </w:p>
        </w:tc>
        <w:tc>
          <w:tcPr>
            <w:tcW w:w="1440" w:type="dxa"/>
            <w:vAlign w:val="bottom"/>
          </w:tcPr>
          <w:p w14:paraId="529BAAB5" w14:textId="77777777" w:rsidR="00EB3843" w:rsidRPr="009B0BA7" w:rsidRDefault="00EB3843" w:rsidP="00797507">
            <w:pPr>
              <w:ind w:right="-72"/>
              <w:jc w:val="right"/>
              <w:rPr>
                <w:rFonts w:ascii="Arial" w:hAnsi="Arial" w:cs="Arial"/>
                <w:sz w:val="20"/>
                <w:szCs w:val="20"/>
              </w:rPr>
            </w:pPr>
          </w:p>
        </w:tc>
        <w:tc>
          <w:tcPr>
            <w:tcW w:w="1440" w:type="dxa"/>
            <w:shd w:val="clear" w:color="auto" w:fill="FAFAFA"/>
            <w:vAlign w:val="bottom"/>
          </w:tcPr>
          <w:p w14:paraId="38F0B932" w14:textId="77777777" w:rsidR="00EB3843" w:rsidRPr="009B0BA7" w:rsidRDefault="00EB3843" w:rsidP="00797507">
            <w:pPr>
              <w:ind w:right="-72"/>
              <w:jc w:val="right"/>
              <w:rPr>
                <w:rFonts w:ascii="Arial" w:hAnsi="Arial" w:cs="Arial"/>
                <w:sz w:val="20"/>
                <w:szCs w:val="20"/>
              </w:rPr>
            </w:pPr>
          </w:p>
        </w:tc>
        <w:tc>
          <w:tcPr>
            <w:tcW w:w="1440" w:type="dxa"/>
            <w:vAlign w:val="bottom"/>
          </w:tcPr>
          <w:p w14:paraId="05FD8C08" w14:textId="77777777" w:rsidR="00EB3843" w:rsidRPr="009B0BA7" w:rsidRDefault="00EB3843" w:rsidP="00797507">
            <w:pPr>
              <w:ind w:right="-72"/>
              <w:jc w:val="right"/>
              <w:rPr>
                <w:rFonts w:ascii="Arial" w:hAnsi="Arial" w:cs="Arial"/>
                <w:sz w:val="20"/>
                <w:szCs w:val="20"/>
              </w:rPr>
            </w:pPr>
          </w:p>
        </w:tc>
      </w:tr>
      <w:tr w:rsidR="00EB3843" w:rsidRPr="009B0BA7" w14:paraId="6FF4457C" w14:textId="77777777" w:rsidTr="00797507">
        <w:tc>
          <w:tcPr>
            <w:tcW w:w="3150" w:type="dxa"/>
            <w:vAlign w:val="bottom"/>
          </w:tcPr>
          <w:p w14:paraId="5A2D9F14" w14:textId="77777777" w:rsidR="00EB3843" w:rsidRPr="009B0BA7" w:rsidRDefault="00EB3843" w:rsidP="00797507">
            <w:pPr>
              <w:ind w:left="-101"/>
              <w:jc w:val="left"/>
              <w:rPr>
                <w:rFonts w:ascii="Arial" w:hAnsi="Arial" w:cs="Arial"/>
                <w:b/>
                <w:bCs/>
                <w:sz w:val="20"/>
                <w:szCs w:val="20"/>
              </w:rPr>
            </w:pPr>
            <w:r w:rsidRPr="009B0BA7">
              <w:rPr>
                <w:rFonts w:ascii="Arial" w:hAnsi="Arial" w:cs="Arial"/>
                <w:sz w:val="20"/>
                <w:szCs w:val="20"/>
              </w:rPr>
              <w:t xml:space="preserve">   Subsidiaries</w:t>
            </w:r>
          </w:p>
        </w:tc>
        <w:tc>
          <w:tcPr>
            <w:tcW w:w="1440" w:type="dxa"/>
            <w:shd w:val="clear" w:color="auto" w:fill="FAFAFA"/>
          </w:tcPr>
          <w:p w14:paraId="233CB1FC"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w:t>
            </w:r>
          </w:p>
        </w:tc>
        <w:tc>
          <w:tcPr>
            <w:tcW w:w="1440" w:type="dxa"/>
          </w:tcPr>
          <w:p w14:paraId="6A84E3B7" w14:textId="137F5390"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0720D527"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756,235</w:t>
            </w:r>
          </w:p>
        </w:tc>
        <w:tc>
          <w:tcPr>
            <w:tcW w:w="1440" w:type="dxa"/>
          </w:tcPr>
          <w:p w14:paraId="119DDB57" w14:textId="77777777" w:rsidR="00EB3843" w:rsidRPr="009B0BA7" w:rsidRDefault="00EB3843" w:rsidP="00797507">
            <w:pPr>
              <w:ind w:right="-72"/>
              <w:jc w:val="right"/>
              <w:rPr>
                <w:rFonts w:ascii="Arial" w:hAnsi="Arial" w:cs="Arial"/>
                <w:sz w:val="20"/>
                <w:szCs w:val="20"/>
              </w:rPr>
            </w:pPr>
            <w:r w:rsidRPr="009B0BA7">
              <w:rPr>
                <w:rFonts w:ascii="Arial" w:hAnsi="Arial" w:cs="Arial"/>
                <w:sz w:val="20"/>
                <w:szCs w:val="20"/>
              </w:rPr>
              <w:t>287,863</w:t>
            </w:r>
          </w:p>
        </w:tc>
      </w:tr>
    </w:tbl>
    <w:p w14:paraId="39B1A21C" w14:textId="0A9879E0" w:rsidR="00F833C3" w:rsidRPr="009B0BA7" w:rsidRDefault="00F833C3" w:rsidP="00EB3843">
      <w:pPr>
        <w:autoSpaceDE w:val="0"/>
        <w:autoSpaceDN w:val="0"/>
        <w:jc w:val="thaiDistribute"/>
        <w:outlineLvl w:val="0"/>
        <w:rPr>
          <w:rFonts w:ascii="Arial" w:hAnsi="Arial" w:cs="Arial"/>
          <w:bCs/>
          <w:sz w:val="20"/>
          <w:szCs w:val="20"/>
        </w:rPr>
      </w:pPr>
    </w:p>
    <w:p w14:paraId="3069AA18" w14:textId="77777777" w:rsidR="001343AD" w:rsidRPr="009B0BA7" w:rsidRDefault="001343AD" w:rsidP="00973074">
      <w:pPr>
        <w:autoSpaceDE w:val="0"/>
        <w:autoSpaceDN w:val="0"/>
        <w:ind w:left="540" w:hanging="540"/>
        <w:jc w:val="thaiDistribute"/>
        <w:outlineLvl w:val="0"/>
        <w:rPr>
          <w:rFonts w:ascii="Arial" w:hAnsi="Arial" w:cs="Arial"/>
          <w:b/>
          <w:bCs/>
          <w:color w:val="CF4A02"/>
          <w:sz w:val="20"/>
          <w:szCs w:val="20"/>
        </w:rPr>
      </w:pPr>
      <w:r w:rsidRPr="009B0BA7">
        <w:rPr>
          <w:rFonts w:ascii="Arial" w:hAnsi="Arial" w:cs="Arial"/>
          <w:b/>
          <w:bCs/>
          <w:color w:val="CF4A02"/>
          <w:sz w:val="20"/>
          <w:szCs w:val="20"/>
        </w:rPr>
        <w:t>b)</w:t>
      </w:r>
      <w:r w:rsidRPr="009B0BA7">
        <w:rPr>
          <w:rFonts w:ascii="Arial" w:hAnsi="Arial" w:cs="Arial"/>
          <w:b/>
          <w:bCs/>
          <w:color w:val="CF4A02"/>
          <w:sz w:val="20"/>
          <w:szCs w:val="20"/>
        </w:rPr>
        <w:tab/>
        <w:t>Outstanding balances</w:t>
      </w:r>
      <w:r w:rsidRPr="009B0BA7">
        <w:rPr>
          <w:rFonts w:ascii="Arial" w:hAnsi="Arial" w:cs="Arial"/>
          <w:b/>
          <w:bCs/>
          <w:color w:val="CF4A02"/>
          <w:sz w:val="20"/>
          <w:szCs w:val="20"/>
          <w:cs/>
        </w:rPr>
        <w:t xml:space="preserve"> </w:t>
      </w:r>
      <w:r w:rsidRPr="009B0BA7">
        <w:rPr>
          <w:rFonts w:ascii="Arial" w:hAnsi="Arial" w:cs="Arial"/>
          <w:b/>
          <w:bCs/>
          <w:color w:val="CF4A02"/>
          <w:sz w:val="20"/>
          <w:szCs w:val="20"/>
        </w:rPr>
        <w:t>arising from sales and purchases of goods and services</w:t>
      </w:r>
    </w:p>
    <w:p w14:paraId="60AF153C" w14:textId="77777777" w:rsidR="00335453" w:rsidRPr="009B0BA7" w:rsidRDefault="00335453" w:rsidP="008116BD">
      <w:pPr>
        <w:autoSpaceDE w:val="0"/>
        <w:autoSpaceDN w:val="0"/>
        <w:ind w:left="540"/>
        <w:jc w:val="thaiDistribute"/>
        <w:outlineLvl w:val="0"/>
        <w:rPr>
          <w:rFonts w:ascii="Arial" w:hAnsi="Arial" w:cs="Arial"/>
          <w:bCs/>
          <w:sz w:val="20"/>
          <w:szCs w:val="20"/>
        </w:rPr>
      </w:pPr>
    </w:p>
    <w:p w14:paraId="37CE99AE" w14:textId="401CD7AB" w:rsidR="001343AD" w:rsidRPr="009B0BA7" w:rsidRDefault="001343AD" w:rsidP="008116BD">
      <w:pPr>
        <w:autoSpaceDE w:val="0"/>
        <w:autoSpaceDN w:val="0"/>
        <w:ind w:left="540"/>
        <w:jc w:val="thaiDistribute"/>
        <w:outlineLvl w:val="0"/>
        <w:rPr>
          <w:rFonts w:ascii="Arial" w:hAnsi="Arial" w:cs="Arial"/>
          <w:bCs/>
          <w:sz w:val="20"/>
          <w:szCs w:val="20"/>
        </w:rPr>
      </w:pPr>
      <w:r w:rsidRPr="009B0BA7">
        <w:rPr>
          <w:rFonts w:ascii="Arial" w:hAnsi="Arial" w:cs="Arial"/>
          <w:bCs/>
          <w:sz w:val="20"/>
          <w:szCs w:val="20"/>
        </w:rPr>
        <w:t>The outstanding balances at the end of the reporting period in relation to transactions with related parties are as follows:</w:t>
      </w:r>
    </w:p>
    <w:p w14:paraId="2D8A842D" w14:textId="77777777" w:rsidR="00F833C3" w:rsidRPr="009B0BA7" w:rsidRDefault="00F833C3" w:rsidP="008116BD">
      <w:pPr>
        <w:autoSpaceDE w:val="0"/>
        <w:autoSpaceDN w:val="0"/>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150"/>
        <w:gridCol w:w="1440"/>
        <w:gridCol w:w="1440"/>
        <w:gridCol w:w="1440"/>
        <w:gridCol w:w="1440"/>
      </w:tblGrid>
      <w:tr w:rsidR="00F833C3" w:rsidRPr="009B0BA7" w14:paraId="783801AD" w14:textId="77777777" w:rsidTr="00EC3CA8">
        <w:tc>
          <w:tcPr>
            <w:tcW w:w="3150" w:type="dxa"/>
            <w:vAlign w:val="bottom"/>
          </w:tcPr>
          <w:p w14:paraId="22249D93" w14:textId="77777777" w:rsidR="00F833C3" w:rsidRPr="009B0BA7" w:rsidRDefault="00F833C3" w:rsidP="00EC3CA8">
            <w:pPr>
              <w:autoSpaceDE w:val="0"/>
              <w:autoSpaceDN w:val="0"/>
              <w:adjustRightInd w:val="0"/>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71BDDA48" w14:textId="77777777" w:rsidR="00F833C3" w:rsidRPr="009B0BA7" w:rsidRDefault="00F833C3" w:rsidP="00EC3CA8">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 xml:space="preserve">Consolidated </w:t>
            </w:r>
          </w:p>
          <w:p w14:paraId="1B6BE53F" w14:textId="77777777" w:rsidR="00F833C3" w:rsidRPr="009B0BA7" w:rsidRDefault="00F833C3" w:rsidP="00EC3CA8">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15465F1B" w14:textId="77777777" w:rsidR="00F833C3" w:rsidRPr="009B0BA7" w:rsidRDefault="00F833C3" w:rsidP="00EC3CA8">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 xml:space="preserve">Separate </w:t>
            </w:r>
          </w:p>
          <w:p w14:paraId="47BB51A5" w14:textId="77777777" w:rsidR="00F833C3" w:rsidRPr="009B0BA7" w:rsidRDefault="00F833C3" w:rsidP="00EC3CA8">
            <w:pPr>
              <w:keepNext/>
              <w:keepLines/>
              <w:autoSpaceDE w:val="0"/>
              <w:autoSpaceDN w:val="0"/>
              <w:adjustRightInd w:val="0"/>
              <w:ind w:right="-72"/>
              <w:jc w:val="center"/>
              <w:rPr>
                <w:rFonts w:ascii="Arial" w:hAnsi="Arial" w:cs="Arial"/>
                <w:b/>
                <w:bCs/>
                <w:sz w:val="20"/>
                <w:szCs w:val="20"/>
              </w:rPr>
            </w:pPr>
            <w:r w:rsidRPr="009B0BA7">
              <w:rPr>
                <w:rFonts w:ascii="Arial" w:hAnsi="Arial" w:cs="Arial"/>
                <w:b/>
                <w:bCs/>
                <w:sz w:val="20"/>
                <w:szCs w:val="20"/>
              </w:rPr>
              <w:t>financial information</w:t>
            </w:r>
          </w:p>
        </w:tc>
      </w:tr>
      <w:tr w:rsidR="00F833C3" w:rsidRPr="009B0BA7" w14:paraId="04104C5F" w14:textId="77777777" w:rsidTr="00EC3CA8">
        <w:tc>
          <w:tcPr>
            <w:tcW w:w="3150" w:type="dxa"/>
            <w:vAlign w:val="bottom"/>
          </w:tcPr>
          <w:p w14:paraId="17A548C7" w14:textId="77777777" w:rsidR="00F833C3" w:rsidRPr="009B0BA7" w:rsidRDefault="00F833C3" w:rsidP="00EC3CA8">
            <w:pPr>
              <w:autoSpaceDE w:val="0"/>
              <w:autoSpaceDN w:val="0"/>
              <w:adjustRightInd w:val="0"/>
              <w:ind w:left="-101"/>
              <w:rPr>
                <w:rFonts w:ascii="Arial" w:hAnsi="Arial" w:cs="Arial"/>
                <w:sz w:val="20"/>
                <w:szCs w:val="20"/>
              </w:rPr>
            </w:pPr>
          </w:p>
        </w:tc>
        <w:tc>
          <w:tcPr>
            <w:tcW w:w="1440" w:type="dxa"/>
            <w:vAlign w:val="bottom"/>
          </w:tcPr>
          <w:p w14:paraId="3AE5C8BE" w14:textId="77777777" w:rsidR="00F833C3" w:rsidRPr="009B0BA7" w:rsidRDefault="00F833C3" w:rsidP="00EC3CA8">
            <w:pPr>
              <w:ind w:left="-194"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30 September</w:t>
            </w:r>
          </w:p>
        </w:tc>
        <w:tc>
          <w:tcPr>
            <w:tcW w:w="1440" w:type="dxa"/>
            <w:vAlign w:val="bottom"/>
          </w:tcPr>
          <w:p w14:paraId="1C5301AF" w14:textId="77777777" w:rsidR="00F833C3" w:rsidRPr="009B0BA7" w:rsidRDefault="00F833C3" w:rsidP="00EC3CA8">
            <w:pPr>
              <w:ind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31 December</w:t>
            </w:r>
          </w:p>
        </w:tc>
        <w:tc>
          <w:tcPr>
            <w:tcW w:w="1440" w:type="dxa"/>
            <w:vAlign w:val="bottom"/>
          </w:tcPr>
          <w:p w14:paraId="37745630" w14:textId="77777777" w:rsidR="00F833C3" w:rsidRPr="009B0BA7" w:rsidRDefault="00F833C3" w:rsidP="00EC3CA8">
            <w:pPr>
              <w:ind w:left="-194"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30 September</w:t>
            </w:r>
          </w:p>
        </w:tc>
        <w:tc>
          <w:tcPr>
            <w:tcW w:w="1440" w:type="dxa"/>
            <w:vAlign w:val="bottom"/>
          </w:tcPr>
          <w:p w14:paraId="051B5173" w14:textId="77777777" w:rsidR="00F833C3" w:rsidRPr="009B0BA7" w:rsidRDefault="00F833C3" w:rsidP="00EC3CA8">
            <w:pPr>
              <w:ind w:right="-72"/>
              <w:jc w:val="right"/>
              <w:rPr>
                <w:rFonts w:ascii="Arial" w:hAnsi="Arial" w:cs="Arial"/>
                <w:b/>
                <w:snapToGrid w:val="0"/>
                <w:sz w:val="20"/>
                <w:szCs w:val="20"/>
                <w:lang w:eastAsia="th-TH"/>
              </w:rPr>
            </w:pPr>
            <w:r w:rsidRPr="009B0BA7">
              <w:rPr>
                <w:rFonts w:ascii="Arial" w:hAnsi="Arial" w:cs="Arial"/>
                <w:b/>
                <w:snapToGrid w:val="0"/>
                <w:sz w:val="20"/>
                <w:szCs w:val="20"/>
                <w:lang w:eastAsia="th-TH"/>
              </w:rPr>
              <w:t>31 December</w:t>
            </w:r>
          </w:p>
        </w:tc>
      </w:tr>
      <w:tr w:rsidR="00F833C3" w:rsidRPr="009B0BA7" w14:paraId="5DC624DB" w14:textId="77777777" w:rsidTr="00EC3CA8">
        <w:tc>
          <w:tcPr>
            <w:tcW w:w="3150" w:type="dxa"/>
            <w:vAlign w:val="bottom"/>
          </w:tcPr>
          <w:p w14:paraId="004E96B5" w14:textId="77777777" w:rsidR="00F833C3" w:rsidRPr="009B0BA7" w:rsidRDefault="00F833C3" w:rsidP="00EC3CA8">
            <w:pPr>
              <w:autoSpaceDE w:val="0"/>
              <w:autoSpaceDN w:val="0"/>
              <w:adjustRightInd w:val="0"/>
              <w:ind w:left="-101"/>
              <w:rPr>
                <w:rFonts w:ascii="Arial" w:hAnsi="Arial" w:cs="Arial"/>
                <w:sz w:val="20"/>
                <w:szCs w:val="20"/>
              </w:rPr>
            </w:pPr>
          </w:p>
        </w:tc>
        <w:tc>
          <w:tcPr>
            <w:tcW w:w="1440" w:type="dxa"/>
            <w:vAlign w:val="bottom"/>
          </w:tcPr>
          <w:p w14:paraId="61F84816" w14:textId="77777777" w:rsidR="00F833C3" w:rsidRPr="009B0BA7" w:rsidRDefault="00F833C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2021</w:t>
            </w:r>
          </w:p>
        </w:tc>
        <w:tc>
          <w:tcPr>
            <w:tcW w:w="1440" w:type="dxa"/>
            <w:vAlign w:val="bottom"/>
          </w:tcPr>
          <w:p w14:paraId="0CF265E3" w14:textId="77777777" w:rsidR="00F833C3" w:rsidRPr="009B0BA7" w:rsidRDefault="00F833C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2020</w:t>
            </w:r>
          </w:p>
        </w:tc>
        <w:tc>
          <w:tcPr>
            <w:tcW w:w="1440" w:type="dxa"/>
            <w:vAlign w:val="bottom"/>
          </w:tcPr>
          <w:p w14:paraId="4A3B7AEC" w14:textId="77777777" w:rsidR="00F833C3" w:rsidRPr="009B0BA7" w:rsidRDefault="00F833C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2021</w:t>
            </w:r>
          </w:p>
        </w:tc>
        <w:tc>
          <w:tcPr>
            <w:tcW w:w="1440" w:type="dxa"/>
            <w:vAlign w:val="bottom"/>
          </w:tcPr>
          <w:p w14:paraId="66E7982F" w14:textId="77777777" w:rsidR="00F833C3" w:rsidRPr="009B0BA7" w:rsidRDefault="00F833C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2020</w:t>
            </w:r>
          </w:p>
        </w:tc>
      </w:tr>
      <w:tr w:rsidR="00F833C3" w:rsidRPr="009B0BA7" w14:paraId="3FD38B78" w14:textId="77777777" w:rsidTr="00EC3CA8">
        <w:tc>
          <w:tcPr>
            <w:tcW w:w="3150" w:type="dxa"/>
            <w:vAlign w:val="bottom"/>
          </w:tcPr>
          <w:p w14:paraId="1580C0F9" w14:textId="77777777" w:rsidR="00F833C3" w:rsidRPr="009B0BA7" w:rsidRDefault="00F833C3" w:rsidP="00EC3CA8">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14:paraId="0777DB04" w14:textId="77777777" w:rsidR="00F833C3" w:rsidRPr="009B0BA7" w:rsidRDefault="00F833C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Baht</w:t>
            </w:r>
          </w:p>
        </w:tc>
        <w:tc>
          <w:tcPr>
            <w:tcW w:w="1440" w:type="dxa"/>
            <w:tcBorders>
              <w:bottom w:val="single" w:sz="4" w:space="0" w:color="auto"/>
            </w:tcBorders>
            <w:vAlign w:val="bottom"/>
          </w:tcPr>
          <w:p w14:paraId="1C19D1AB" w14:textId="77777777" w:rsidR="00F833C3" w:rsidRPr="009B0BA7" w:rsidRDefault="00F833C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Baht</w:t>
            </w:r>
          </w:p>
        </w:tc>
        <w:tc>
          <w:tcPr>
            <w:tcW w:w="1440" w:type="dxa"/>
            <w:tcBorders>
              <w:bottom w:val="single" w:sz="4" w:space="0" w:color="auto"/>
            </w:tcBorders>
            <w:vAlign w:val="bottom"/>
          </w:tcPr>
          <w:p w14:paraId="258D3CDA" w14:textId="77777777" w:rsidR="00F833C3" w:rsidRPr="009B0BA7" w:rsidRDefault="00F833C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Baht</w:t>
            </w:r>
          </w:p>
        </w:tc>
        <w:tc>
          <w:tcPr>
            <w:tcW w:w="1440" w:type="dxa"/>
            <w:tcBorders>
              <w:bottom w:val="single" w:sz="4" w:space="0" w:color="auto"/>
            </w:tcBorders>
            <w:vAlign w:val="bottom"/>
          </w:tcPr>
          <w:p w14:paraId="366445B9" w14:textId="77777777" w:rsidR="00F833C3" w:rsidRPr="009B0BA7" w:rsidRDefault="00F833C3" w:rsidP="00EC3CA8">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Baht</w:t>
            </w:r>
          </w:p>
        </w:tc>
      </w:tr>
      <w:tr w:rsidR="00F833C3" w:rsidRPr="009B0BA7" w14:paraId="74707AA0" w14:textId="77777777" w:rsidTr="00EC3CA8">
        <w:trPr>
          <w:trHeight w:val="88"/>
        </w:trPr>
        <w:tc>
          <w:tcPr>
            <w:tcW w:w="3150" w:type="dxa"/>
            <w:vAlign w:val="bottom"/>
          </w:tcPr>
          <w:p w14:paraId="319A5C74" w14:textId="77777777" w:rsidR="00F833C3" w:rsidRPr="009B0BA7" w:rsidRDefault="00F833C3" w:rsidP="00EC3CA8">
            <w:pPr>
              <w:pStyle w:val="Header"/>
              <w:tabs>
                <w:tab w:val="left" w:pos="1985"/>
              </w:tabs>
              <w:ind w:left="-101"/>
              <w:jc w:val="left"/>
              <w:rPr>
                <w:rFonts w:ascii="Arial" w:hAnsi="Arial" w:cs="Arial"/>
                <w:b/>
                <w:sz w:val="20"/>
                <w:szCs w:val="20"/>
              </w:rPr>
            </w:pPr>
          </w:p>
        </w:tc>
        <w:tc>
          <w:tcPr>
            <w:tcW w:w="1440" w:type="dxa"/>
            <w:shd w:val="clear" w:color="auto" w:fill="FAFAFA"/>
            <w:vAlign w:val="bottom"/>
          </w:tcPr>
          <w:p w14:paraId="09D98A29"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79960D53"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C8A1F78"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9E5EAE1" w14:textId="77777777" w:rsidR="00F833C3" w:rsidRPr="009B0BA7" w:rsidRDefault="00F833C3" w:rsidP="00EC3CA8">
            <w:pPr>
              <w:ind w:right="-72"/>
              <w:jc w:val="right"/>
              <w:rPr>
                <w:rFonts w:ascii="Arial" w:hAnsi="Arial" w:cs="Arial"/>
                <w:sz w:val="20"/>
                <w:szCs w:val="20"/>
              </w:rPr>
            </w:pPr>
          </w:p>
        </w:tc>
      </w:tr>
      <w:tr w:rsidR="00F833C3" w:rsidRPr="009B0BA7" w14:paraId="0B4095A3" w14:textId="77777777" w:rsidTr="00EC3CA8">
        <w:trPr>
          <w:trHeight w:val="88"/>
        </w:trPr>
        <w:tc>
          <w:tcPr>
            <w:tcW w:w="3150" w:type="dxa"/>
            <w:vAlign w:val="bottom"/>
          </w:tcPr>
          <w:p w14:paraId="1A1D3181" w14:textId="77777777" w:rsidR="00F833C3" w:rsidRPr="009B0BA7" w:rsidRDefault="00F833C3" w:rsidP="00EC3CA8">
            <w:pPr>
              <w:pStyle w:val="Header"/>
              <w:tabs>
                <w:tab w:val="left" w:pos="1985"/>
              </w:tabs>
              <w:ind w:left="-101"/>
              <w:jc w:val="left"/>
              <w:rPr>
                <w:rFonts w:ascii="Arial" w:hAnsi="Arial" w:cs="Arial"/>
                <w:b/>
                <w:sz w:val="20"/>
                <w:szCs w:val="20"/>
              </w:rPr>
            </w:pPr>
            <w:proofErr w:type="gramStart"/>
            <w:r w:rsidRPr="009B0BA7">
              <w:rPr>
                <w:rFonts w:ascii="Arial" w:hAnsi="Arial" w:cs="Arial"/>
                <w:b/>
                <w:sz w:val="20"/>
                <w:szCs w:val="20"/>
              </w:rPr>
              <w:t>Other</w:t>
            </w:r>
            <w:proofErr w:type="gramEnd"/>
            <w:r w:rsidRPr="009B0BA7">
              <w:rPr>
                <w:rFonts w:ascii="Arial" w:hAnsi="Arial" w:cs="Arial"/>
                <w:b/>
                <w:sz w:val="20"/>
                <w:szCs w:val="20"/>
              </w:rPr>
              <w:t xml:space="preserve"> receivable</w:t>
            </w:r>
          </w:p>
        </w:tc>
        <w:tc>
          <w:tcPr>
            <w:tcW w:w="1440" w:type="dxa"/>
            <w:shd w:val="clear" w:color="auto" w:fill="FAFAFA"/>
            <w:vAlign w:val="bottom"/>
          </w:tcPr>
          <w:p w14:paraId="6D00F28F"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40" w:type="dxa"/>
            <w:vAlign w:val="bottom"/>
          </w:tcPr>
          <w:p w14:paraId="586649D7"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72B9A8A"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D48D62" w14:textId="77777777" w:rsidR="00F833C3" w:rsidRPr="009B0BA7" w:rsidRDefault="00F833C3" w:rsidP="00EC3CA8">
            <w:pPr>
              <w:ind w:right="-72"/>
              <w:jc w:val="right"/>
              <w:rPr>
                <w:rFonts w:ascii="Arial" w:hAnsi="Arial" w:cs="Arial"/>
                <w:sz w:val="20"/>
                <w:szCs w:val="20"/>
              </w:rPr>
            </w:pPr>
          </w:p>
        </w:tc>
      </w:tr>
      <w:tr w:rsidR="00F833C3" w:rsidRPr="009B0BA7" w14:paraId="715E0469" w14:textId="77777777" w:rsidTr="00EC3CA8">
        <w:trPr>
          <w:trHeight w:val="68"/>
        </w:trPr>
        <w:tc>
          <w:tcPr>
            <w:tcW w:w="3150" w:type="dxa"/>
            <w:vAlign w:val="bottom"/>
          </w:tcPr>
          <w:p w14:paraId="47B9480F" w14:textId="77777777" w:rsidR="00F833C3" w:rsidRPr="009B0BA7" w:rsidRDefault="00F833C3" w:rsidP="00EC3CA8">
            <w:pPr>
              <w:pStyle w:val="Header"/>
              <w:tabs>
                <w:tab w:val="left" w:pos="1985"/>
              </w:tabs>
              <w:ind w:left="-101"/>
              <w:jc w:val="left"/>
              <w:rPr>
                <w:rFonts w:ascii="Arial" w:hAnsi="Arial" w:cs="Arial"/>
                <w:bCs/>
                <w:sz w:val="20"/>
                <w:szCs w:val="20"/>
              </w:rPr>
            </w:pPr>
            <w:r w:rsidRPr="009B0BA7">
              <w:rPr>
                <w:rFonts w:ascii="Arial" w:hAnsi="Arial" w:cs="Arial"/>
                <w:bCs/>
                <w:sz w:val="20"/>
                <w:szCs w:val="20"/>
              </w:rPr>
              <w:t xml:space="preserve">   </w:t>
            </w:r>
            <w:r w:rsidRPr="009B0BA7">
              <w:rPr>
                <w:rFonts w:ascii="Arial" w:hAnsi="Arial" w:cs="Arial"/>
                <w:sz w:val="20"/>
                <w:szCs w:val="20"/>
              </w:rPr>
              <w:t>Subsidiaries</w:t>
            </w:r>
            <w:r w:rsidRPr="009B0BA7">
              <w:rPr>
                <w:rFonts w:ascii="Arial" w:hAnsi="Arial" w:cs="Arial"/>
                <w:bCs/>
                <w:sz w:val="20"/>
                <w:szCs w:val="20"/>
              </w:rPr>
              <w:t xml:space="preserve"> </w:t>
            </w:r>
          </w:p>
        </w:tc>
        <w:tc>
          <w:tcPr>
            <w:tcW w:w="1440" w:type="dxa"/>
            <w:shd w:val="clear" w:color="auto" w:fill="FAFAFA"/>
          </w:tcPr>
          <w:p w14:paraId="2A0E49FB"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Pr>
          <w:p w14:paraId="0138F68F"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01576D4C"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32,444,874</w:t>
            </w:r>
          </w:p>
        </w:tc>
        <w:tc>
          <w:tcPr>
            <w:tcW w:w="1440" w:type="dxa"/>
          </w:tcPr>
          <w:p w14:paraId="1208A992"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8,565,845</w:t>
            </w:r>
          </w:p>
        </w:tc>
      </w:tr>
      <w:tr w:rsidR="00F833C3" w:rsidRPr="009B0BA7" w14:paraId="15E9E364" w14:textId="77777777" w:rsidTr="00EC3CA8">
        <w:trPr>
          <w:trHeight w:val="68"/>
        </w:trPr>
        <w:tc>
          <w:tcPr>
            <w:tcW w:w="3150" w:type="dxa"/>
            <w:vAlign w:val="bottom"/>
          </w:tcPr>
          <w:p w14:paraId="3EDC34CE" w14:textId="77777777" w:rsidR="00F833C3" w:rsidRPr="009B0BA7" w:rsidRDefault="00F833C3" w:rsidP="00EC3CA8">
            <w:pPr>
              <w:pStyle w:val="Header"/>
              <w:tabs>
                <w:tab w:val="left" w:pos="1985"/>
              </w:tabs>
              <w:ind w:left="-101"/>
              <w:jc w:val="left"/>
              <w:rPr>
                <w:rFonts w:ascii="Arial" w:hAnsi="Arial" w:cs="Arial"/>
                <w:b/>
                <w:spacing w:val="-4"/>
                <w:sz w:val="18"/>
                <w:szCs w:val="18"/>
              </w:rPr>
            </w:pPr>
          </w:p>
        </w:tc>
        <w:tc>
          <w:tcPr>
            <w:tcW w:w="1440" w:type="dxa"/>
            <w:shd w:val="clear" w:color="auto" w:fill="FAFAFA"/>
            <w:vAlign w:val="bottom"/>
          </w:tcPr>
          <w:p w14:paraId="20E2A06C"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3131240E"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bottom"/>
          </w:tcPr>
          <w:p w14:paraId="4540F83D"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440" w:type="dxa"/>
            <w:vAlign w:val="bottom"/>
          </w:tcPr>
          <w:p w14:paraId="68801D1D"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F833C3" w:rsidRPr="009B0BA7" w14:paraId="69A1E137" w14:textId="77777777" w:rsidTr="00EC3CA8">
        <w:trPr>
          <w:trHeight w:val="68"/>
        </w:trPr>
        <w:tc>
          <w:tcPr>
            <w:tcW w:w="3150" w:type="dxa"/>
            <w:vAlign w:val="bottom"/>
          </w:tcPr>
          <w:p w14:paraId="48C51E7D" w14:textId="77777777" w:rsidR="00F833C3" w:rsidRPr="009B0BA7" w:rsidRDefault="00F833C3" w:rsidP="00EC3CA8">
            <w:pPr>
              <w:ind w:left="-101"/>
              <w:jc w:val="left"/>
              <w:rPr>
                <w:rFonts w:ascii="Arial" w:hAnsi="Arial" w:cs="Arial"/>
                <w:b/>
                <w:bCs/>
                <w:sz w:val="20"/>
                <w:szCs w:val="20"/>
              </w:rPr>
            </w:pPr>
            <w:r w:rsidRPr="009B0BA7">
              <w:rPr>
                <w:rFonts w:ascii="Arial" w:hAnsi="Arial" w:cs="Arial"/>
                <w:b/>
                <w:bCs/>
                <w:sz w:val="20"/>
                <w:szCs w:val="20"/>
              </w:rPr>
              <w:t xml:space="preserve">Prepaid Expense - Power plant </w:t>
            </w:r>
          </w:p>
          <w:p w14:paraId="68570DCD" w14:textId="77777777" w:rsidR="0016043D" w:rsidRPr="009B0BA7" w:rsidRDefault="00F833C3" w:rsidP="00EC3CA8">
            <w:pPr>
              <w:ind w:left="-101"/>
              <w:jc w:val="left"/>
              <w:rPr>
                <w:rFonts w:ascii="Arial" w:hAnsi="Arial" w:cs="Arial"/>
                <w:b/>
                <w:bCs/>
                <w:sz w:val="20"/>
                <w:szCs w:val="20"/>
              </w:rPr>
            </w:pPr>
            <w:r w:rsidRPr="009B0BA7">
              <w:rPr>
                <w:rFonts w:ascii="Arial" w:hAnsi="Arial" w:cs="Arial"/>
                <w:b/>
                <w:bCs/>
                <w:sz w:val="20"/>
                <w:szCs w:val="20"/>
                <w:cs/>
              </w:rPr>
              <w:t xml:space="preserve">   </w:t>
            </w:r>
            <w:r w:rsidRPr="009B0BA7">
              <w:rPr>
                <w:rFonts w:ascii="Arial" w:hAnsi="Arial" w:cs="Arial"/>
                <w:b/>
                <w:bCs/>
                <w:sz w:val="20"/>
                <w:szCs w:val="20"/>
              </w:rPr>
              <w:t xml:space="preserve">operation </w:t>
            </w:r>
            <w:r w:rsidR="0016043D" w:rsidRPr="009B0BA7">
              <w:rPr>
                <w:rFonts w:ascii="Arial" w:hAnsi="Arial" w:cs="Arial"/>
                <w:b/>
                <w:bCs/>
                <w:sz w:val="20"/>
                <w:szCs w:val="20"/>
              </w:rPr>
              <w:t>and</w:t>
            </w:r>
            <w:r w:rsidRPr="009B0BA7">
              <w:rPr>
                <w:rFonts w:ascii="Arial" w:hAnsi="Arial" w:cs="Arial"/>
                <w:b/>
                <w:bCs/>
                <w:sz w:val="20"/>
                <w:szCs w:val="20"/>
              </w:rPr>
              <w:t xml:space="preserve"> maintenance </w:t>
            </w:r>
          </w:p>
          <w:p w14:paraId="4D2F6CDD" w14:textId="7ED5BA3F" w:rsidR="00F833C3" w:rsidRPr="009B0BA7" w:rsidRDefault="00F833C3" w:rsidP="0016043D">
            <w:pPr>
              <w:ind w:left="-101" w:firstLine="162"/>
              <w:jc w:val="left"/>
              <w:rPr>
                <w:rFonts w:ascii="Arial" w:hAnsi="Arial" w:cs="Arial"/>
                <w:b/>
                <w:bCs/>
                <w:sz w:val="20"/>
                <w:szCs w:val="20"/>
              </w:rPr>
            </w:pPr>
            <w:r w:rsidRPr="009B0BA7">
              <w:rPr>
                <w:rFonts w:ascii="Arial" w:hAnsi="Arial" w:cs="Arial"/>
                <w:b/>
                <w:bCs/>
                <w:sz w:val="20"/>
                <w:szCs w:val="20"/>
              </w:rPr>
              <w:t>fees</w:t>
            </w:r>
          </w:p>
        </w:tc>
        <w:tc>
          <w:tcPr>
            <w:tcW w:w="1440" w:type="dxa"/>
            <w:shd w:val="clear" w:color="auto" w:fill="FAFAFA"/>
            <w:vAlign w:val="bottom"/>
          </w:tcPr>
          <w:p w14:paraId="2F7030C1"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E0B271D"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0CE87CEC"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E0D271A"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833C3" w:rsidRPr="009B0BA7" w14:paraId="008D631F" w14:textId="77777777" w:rsidTr="00EC3CA8">
        <w:trPr>
          <w:trHeight w:val="68"/>
        </w:trPr>
        <w:tc>
          <w:tcPr>
            <w:tcW w:w="3150" w:type="dxa"/>
            <w:vAlign w:val="bottom"/>
          </w:tcPr>
          <w:p w14:paraId="0249F3D8" w14:textId="77777777" w:rsidR="00F833C3" w:rsidRPr="009B0BA7" w:rsidRDefault="00F833C3" w:rsidP="00EC3CA8">
            <w:pPr>
              <w:pStyle w:val="Header"/>
              <w:tabs>
                <w:tab w:val="left" w:pos="1985"/>
              </w:tabs>
              <w:ind w:left="-101"/>
              <w:jc w:val="left"/>
              <w:rPr>
                <w:rFonts w:ascii="Arial" w:hAnsi="Arial" w:cs="Arial"/>
                <w:b/>
                <w:spacing w:val="-4"/>
                <w:sz w:val="20"/>
                <w:szCs w:val="25"/>
              </w:rPr>
            </w:pPr>
            <w:r w:rsidRPr="009B0BA7">
              <w:rPr>
                <w:rFonts w:ascii="Arial" w:hAnsi="Arial" w:cs="Arial"/>
                <w:bCs/>
                <w:sz w:val="20"/>
                <w:szCs w:val="20"/>
              </w:rPr>
              <w:t xml:space="preserve">   </w:t>
            </w:r>
            <w:r w:rsidRPr="009B0BA7">
              <w:rPr>
                <w:rFonts w:ascii="Arial" w:hAnsi="Arial" w:cs="Arial"/>
                <w:sz w:val="20"/>
                <w:szCs w:val="20"/>
              </w:rPr>
              <w:t>Subsidiar</w:t>
            </w:r>
            <w:r w:rsidRPr="009B0BA7">
              <w:rPr>
                <w:rFonts w:ascii="Arial" w:hAnsi="Arial" w:cs="Arial"/>
                <w:sz w:val="20"/>
                <w:szCs w:val="25"/>
              </w:rPr>
              <w:t>y</w:t>
            </w:r>
          </w:p>
        </w:tc>
        <w:tc>
          <w:tcPr>
            <w:tcW w:w="1440" w:type="dxa"/>
            <w:shd w:val="clear" w:color="auto" w:fill="FAFAFA"/>
          </w:tcPr>
          <w:p w14:paraId="6A1C586B"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Pr>
          <w:p w14:paraId="5C78EE7E"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26623EA7" w14:textId="2E8C3956" w:rsidR="00F833C3" w:rsidRPr="009B0BA7" w:rsidRDefault="002D5B98"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941,174</w:t>
            </w:r>
          </w:p>
        </w:tc>
        <w:tc>
          <w:tcPr>
            <w:tcW w:w="1440" w:type="dxa"/>
          </w:tcPr>
          <w:p w14:paraId="220A4F35" w14:textId="77777777" w:rsidR="00F833C3" w:rsidRPr="009B0BA7" w:rsidRDefault="00F833C3"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r>
      <w:tr w:rsidR="00F15057" w:rsidRPr="009B0BA7" w14:paraId="642C984D" w14:textId="77777777" w:rsidTr="00EC3CA8">
        <w:trPr>
          <w:trHeight w:val="68"/>
        </w:trPr>
        <w:tc>
          <w:tcPr>
            <w:tcW w:w="3150" w:type="dxa"/>
            <w:vAlign w:val="bottom"/>
          </w:tcPr>
          <w:p w14:paraId="72DAEF95" w14:textId="77777777" w:rsidR="00F15057" w:rsidRPr="009B0BA7" w:rsidRDefault="00F15057" w:rsidP="00EC3CA8">
            <w:pPr>
              <w:pStyle w:val="Header"/>
              <w:tabs>
                <w:tab w:val="left" w:pos="1985"/>
              </w:tabs>
              <w:ind w:left="-101"/>
              <w:jc w:val="left"/>
              <w:rPr>
                <w:rFonts w:ascii="Arial" w:hAnsi="Arial" w:cs="Arial"/>
                <w:bCs/>
                <w:sz w:val="20"/>
                <w:szCs w:val="20"/>
              </w:rPr>
            </w:pPr>
          </w:p>
        </w:tc>
        <w:tc>
          <w:tcPr>
            <w:tcW w:w="1440" w:type="dxa"/>
            <w:shd w:val="clear" w:color="auto" w:fill="FAFAFA"/>
          </w:tcPr>
          <w:p w14:paraId="54261ABE" w14:textId="77777777" w:rsidR="00F15057" w:rsidRPr="009B0BA7"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54DCCF5A" w14:textId="77777777" w:rsidR="00F15057" w:rsidRPr="009B0BA7"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60B91DA" w14:textId="77777777" w:rsidR="00F15057" w:rsidRPr="009B0BA7"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4E73015" w14:textId="77777777" w:rsidR="00F15057" w:rsidRPr="009B0BA7" w:rsidRDefault="00F15057" w:rsidP="00EC3CA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9B0BA7" w14:paraId="0DF11462" w14:textId="77777777" w:rsidTr="00EC3CA8">
        <w:trPr>
          <w:trHeight w:val="68"/>
        </w:trPr>
        <w:tc>
          <w:tcPr>
            <w:tcW w:w="3150" w:type="dxa"/>
            <w:vAlign w:val="bottom"/>
          </w:tcPr>
          <w:p w14:paraId="52EF1EBA" w14:textId="7200EEDA" w:rsidR="00F15057" w:rsidRPr="009B0BA7" w:rsidRDefault="00F15057" w:rsidP="00F15057">
            <w:pPr>
              <w:pStyle w:val="Header"/>
              <w:tabs>
                <w:tab w:val="left" w:pos="1985"/>
              </w:tabs>
              <w:ind w:left="-101"/>
              <w:jc w:val="left"/>
              <w:rPr>
                <w:rFonts w:ascii="Arial" w:hAnsi="Arial" w:cs="Arial"/>
                <w:bCs/>
                <w:sz w:val="20"/>
                <w:szCs w:val="20"/>
              </w:rPr>
            </w:pPr>
            <w:r w:rsidRPr="009B0BA7">
              <w:rPr>
                <w:rFonts w:ascii="Arial" w:hAnsi="Arial" w:cs="Arial"/>
                <w:b/>
                <w:sz w:val="20"/>
                <w:szCs w:val="20"/>
              </w:rPr>
              <w:t>Interest receivables</w:t>
            </w:r>
          </w:p>
        </w:tc>
        <w:tc>
          <w:tcPr>
            <w:tcW w:w="1440" w:type="dxa"/>
            <w:shd w:val="clear" w:color="auto" w:fill="FAFAFA"/>
            <w:vAlign w:val="bottom"/>
          </w:tcPr>
          <w:p w14:paraId="3A7AA7BA"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E816277"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14AB252F"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4BE2729"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9B0BA7" w14:paraId="4D3F9B85" w14:textId="77777777" w:rsidTr="00EC3CA8">
        <w:trPr>
          <w:trHeight w:val="68"/>
        </w:trPr>
        <w:tc>
          <w:tcPr>
            <w:tcW w:w="3150" w:type="dxa"/>
            <w:vAlign w:val="bottom"/>
          </w:tcPr>
          <w:p w14:paraId="69950FBC" w14:textId="28D80BD2" w:rsidR="00F15057" w:rsidRPr="009B0BA7" w:rsidRDefault="00F15057" w:rsidP="00F15057">
            <w:pPr>
              <w:pStyle w:val="Header"/>
              <w:tabs>
                <w:tab w:val="left" w:pos="1985"/>
              </w:tabs>
              <w:ind w:left="-101"/>
              <w:jc w:val="left"/>
              <w:rPr>
                <w:rFonts w:ascii="Arial" w:hAnsi="Arial" w:cs="Arial"/>
                <w:bCs/>
                <w:sz w:val="20"/>
                <w:szCs w:val="20"/>
              </w:rPr>
            </w:pPr>
            <w:r w:rsidRPr="009B0BA7">
              <w:rPr>
                <w:rFonts w:ascii="Arial" w:hAnsi="Arial" w:cs="Arial"/>
                <w:sz w:val="20"/>
                <w:szCs w:val="20"/>
              </w:rPr>
              <w:t xml:space="preserve">   Subsidiaries </w:t>
            </w:r>
          </w:p>
        </w:tc>
        <w:tc>
          <w:tcPr>
            <w:tcW w:w="1440" w:type="dxa"/>
            <w:shd w:val="clear" w:color="auto" w:fill="FAFAFA"/>
          </w:tcPr>
          <w:p w14:paraId="16898BDF" w14:textId="034A3D0D"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Pr>
          <w:p w14:paraId="35C7A50E" w14:textId="5214D352"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4713E905" w14:textId="03FBC218"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308,935</w:t>
            </w:r>
          </w:p>
        </w:tc>
        <w:tc>
          <w:tcPr>
            <w:tcW w:w="1440" w:type="dxa"/>
          </w:tcPr>
          <w:p w14:paraId="61DF43F9" w14:textId="6C51B9E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46,209</w:t>
            </w:r>
          </w:p>
        </w:tc>
      </w:tr>
      <w:tr w:rsidR="00F15057" w:rsidRPr="009B0BA7" w14:paraId="631F7659" w14:textId="77777777" w:rsidTr="00EC3CA8">
        <w:trPr>
          <w:trHeight w:val="68"/>
        </w:trPr>
        <w:tc>
          <w:tcPr>
            <w:tcW w:w="3150" w:type="dxa"/>
            <w:vAlign w:val="bottom"/>
          </w:tcPr>
          <w:p w14:paraId="507543FF" w14:textId="77777777" w:rsidR="00F15057" w:rsidRPr="009B0BA7" w:rsidRDefault="00F15057" w:rsidP="00F15057">
            <w:pPr>
              <w:pStyle w:val="Header"/>
              <w:tabs>
                <w:tab w:val="left" w:pos="1985"/>
              </w:tabs>
              <w:ind w:left="-101"/>
              <w:jc w:val="left"/>
              <w:rPr>
                <w:rFonts w:ascii="Arial" w:hAnsi="Arial" w:cs="Arial"/>
                <w:bCs/>
                <w:sz w:val="20"/>
                <w:szCs w:val="20"/>
              </w:rPr>
            </w:pPr>
          </w:p>
        </w:tc>
        <w:tc>
          <w:tcPr>
            <w:tcW w:w="1440" w:type="dxa"/>
            <w:shd w:val="clear" w:color="auto" w:fill="FAFAFA"/>
          </w:tcPr>
          <w:p w14:paraId="3DBE74E3"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E970DD8"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13FAE818"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BA6A548"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9B0BA7" w14:paraId="19327FB0" w14:textId="77777777" w:rsidTr="00EC3CA8">
        <w:trPr>
          <w:trHeight w:val="68"/>
        </w:trPr>
        <w:tc>
          <w:tcPr>
            <w:tcW w:w="3150" w:type="dxa"/>
            <w:vAlign w:val="bottom"/>
          </w:tcPr>
          <w:p w14:paraId="1655D30C" w14:textId="77777777" w:rsidR="00F15057" w:rsidRPr="009B0BA7" w:rsidRDefault="00F15057" w:rsidP="00F15057">
            <w:pPr>
              <w:ind w:left="-101"/>
              <w:jc w:val="left"/>
              <w:rPr>
                <w:rFonts w:ascii="Arial" w:hAnsi="Arial" w:cs="Arial"/>
                <w:b/>
                <w:bCs/>
                <w:sz w:val="20"/>
                <w:szCs w:val="20"/>
              </w:rPr>
            </w:pPr>
            <w:r w:rsidRPr="009B0BA7">
              <w:rPr>
                <w:rFonts w:ascii="Arial" w:hAnsi="Arial" w:cs="Arial"/>
                <w:b/>
                <w:sz w:val="20"/>
                <w:szCs w:val="20"/>
              </w:rPr>
              <w:t>Trade payables</w:t>
            </w:r>
            <w:r w:rsidRPr="009B0BA7">
              <w:rPr>
                <w:rFonts w:ascii="Arial" w:hAnsi="Arial" w:cs="Arial"/>
                <w:b/>
                <w:bCs/>
                <w:sz w:val="20"/>
                <w:szCs w:val="20"/>
              </w:rPr>
              <w:t xml:space="preserve"> - Power plant </w:t>
            </w:r>
          </w:p>
          <w:p w14:paraId="6F59BFFB" w14:textId="77777777" w:rsidR="0016043D" w:rsidRPr="009B0BA7" w:rsidRDefault="00F15057" w:rsidP="00F15057">
            <w:pPr>
              <w:pStyle w:val="Header"/>
              <w:tabs>
                <w:tab w:val="left" w:pos="1985"/>
              </w:tabs>
              <w:ind w:left="-101"/>
              <w:jc w:val="left"/>
              <w:rPr>
                <w:rFonts w:ascii="Arial" w:hAnsi="Arial" w:cs="Arial"/>
                <w:b/>
                <w:bCs/>
                <w:sz w:val="20"/>
                <w:szCs w:val="20"/>
              </w:rPr>
            </w:pPr>
            <w:r w:rsidRPr="009B0BA7">
              <w:rPr>
                <w:rFonts w:ascii="Arial" w:hAnsi="Arial" w:cs="Arial"/>
                <w:b/>
                <w:bCs/>
                <w:sz w:val="20"/>
                <w:szCs w:val="20"/>
                <w:cs/>
              </w:rPr>
              <w:t xml:space="preserve">   </w:t>
            </w:r>
            <w:r w:rsidRPr="009B0BA7">
              <w:rPr>
                <w:rFonts w:ascii="Arial" w:hAnsi="Arial" w:cs="Arial"/>
                <w:b/>
                <w:bCs/>
                <w:sz w:val="20"/>
                <w:szCs w:val="20"/>
              </w:rPr>
              <w:t xml:space="preserve">operation </w:t>
            </w:r>
            <w:r w:rsidR="0016043D" w:rsidRPr="009B0BA7">
              <w:rPr>
                <w:rFonts w:ascii="Arial" w:hAnsi="Arial" w:cs="Arial"/>
                <w:b/>
                <w:bCs/>
                <w:sz w:val="20"/>
                <w:szCs w:val="20"/>
              </w:rPr>
              <w:t>and</w:t>
            </w:r>
            <w:r w:rsidRPr="009B0BA7">
              <w:rPr>
                <w:rFonts w:ascii="Arial" w:hAnsi="Arial" w:cs="Arial"/>
                <w:b/>
                <w:bCs/>
                <w:sz w:val="20"/>
                <w:szCs w:val="20"/>
              </w:rPr>
              <w:t xml:space="preserve"> maintenance </w:t>
            </w:r>
          </w:p>
          <w:p w14:paraId="7704B8DD" w14:textId="342AF730" w:rsidR="00F15057" w:rsidRPr="009B0BA7" w:rsidRDefault="00F15057" w:rsidP="0016043D">
            <w:pPr>
              <w:pStyle w:val="Header"/>
              <w:tabs>
                <w:tab w:val="left" w:pos="1985"/>
              </w:tabs>
              <w:ind w:left="-101" w:firstLine="162"/>
              <w:jc w:val="left"/>
              <w:rPr>
                <w:rFonts w:ascii="Arial" w:hAnsi="Arial" w:cs="Arial"/>
                <w:bCs/>
                <w:sz w:val="20"/>
                <w:szCs w:val="20"/>
              </w:rPr>
            </w:pPr>
            <w:r w:rsidRPr="009B0BA7">
              <w:rPr>
                <w:rFonts w:ascii="Arial" w:hAnsi="Arial" w:cs="Arial"/>
                <w:b/>
                <w:bCs/>
                <w:sz w:val="20"/>
                <w:szCs w:val="20"/>
              </w:rPr>
              <w:t>fees</w:t>
            </w:r>
          </w:p>
        </w:tc>
        <w:tc>
          <w:tcPr>
            <w:tcW w:w="1440" w:type="dxa"/>
            <w:shd w:val="clear" w:color="auto" w:fill="FAFAFA"/>
            <w:vAlign w:val="bottom"/>
          </w:tcPr>
          <w:p w14:paraId="0B34FCEF"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0AD8200A"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2051D07D"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DB80F5E" w14:textId="77777777"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F15057" w:rsidRPr="009B0BA7" w14:paraId="069D62FD" w14:textId="77777777" w:rsidTr="00EC3CA8">
        <w:trPr>
          <w:trHeight w:val="68"/>
        </w:trPr>
        <w:tc>
          <w:tcPr>
            <w:tcW w:w="3150" w:type="dxa"/>
            <w:vAlign w:val="bottom"/>
          </w:tcPr>
          <w:p w14:paraId="62284FB7" w14:textId="6CF58910" w:rsidR="00F15057" w:rsidRPr="009B0BA7" w:rsidRDefault="00F15057" w:rsidP="00F15057">
            <w:pPr>
              <w:pStyle w:val="Header"/>
              <w:tabs>
                <w:tab w:val="left" w:pos="1985"/>
              </w:tabs>
              <w:ind w:left="-101"/>
              <w:jc w:val="left"/>
              <w:rPr>
                <w:rFonts w:ascii="Arial" w:hAnsi="Arial" w:cs="Arial"/>
                <w:bCs/>
                <w:sz w:val="20"/>
                <w:szCs w:val="20"/>
              </w:rPr>
            </w:pPr>
            <w:r w:rsidRPr="009B0BA7">
              <w:rPr>
                <w:rFonts w:ascii="Arial" w:hAnsi="Arial" w:cs="Arial"/>
                <w:bCs/>
                <w:sz w:val="20"/>
                <w:szCs w:val="20"/>
              </w:rPr>
              <w:t xml:space="preserve">   </w:t>
            </w:r>
            <w:r w:rsidRPr="009B0BA7">
              <w:rPr>
                <w:rFonts w:ascii="Arial" w:hAnsi="Arial" w:cs="Arial"/>
                <w:sz w:val="20"/>
                <w:szCs w:val="20"/>
              </w:rPr>
              <w:t>Subsidiar</w:t>
            </w:r>
            <w:r w:rsidRPr="009B0BA7">
              <w:rPr>
                <w:rFonts w:ascii="Arial" w:hAnsi="Arial" w:cs="Arial"/>
                <w:sz w:val="20"/>
                <w:szCs w:val="25"/>
              </w:rPr>
              <w:t>y</w:t>
            </w:r>
          </w:p>
        </w:tc>
        <w:tc>
          <w:tcPr>
            <w:tcW w:w="1440" w:type="dxa"/>
            <w:shd w:val="clear" w:color="auto" w:fill="FAFAFA"/>
          </w:tcPr>
          <w:p w14:paraId="3F86FCD7" w14:textId="229816F0"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Pr>
          <w:p w14:paraId="389EAA62" w14:textId="3FB4ACDC"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39FB491E" w14:textId="11584C31"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493,390</w:t>
            </w:r>
          </w:p>
        </w:tc>
        <w:tc>
          <w:tcPr>
            <w:tcW w:w="1440" w:type="dxa"/>
          </w:tcPr>
          <w:p w14:paraId="7830E3BB" w14:textId="036FA63B" w:rsidR="00F15057" w:rsidRPr="009B0BA7" w:rsidRDefault="00F1505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r>
      <w:tr w:rsidR="00BB6D47" w:rsidRPr="009B0BA7" w14:paraId="144242CD" w14:textId="77777777" w:rsidTr="00EC3CA8">
        <w:trPr>
          <w:trHeight w:val="68"/>
        </w:trPr>
        <w:tc>
          <w:tcPr>
            <w:tcW w:w="3150" w:type="dxa"/>
            <w:vAlign w:val="bottom"/>
          </w:tcPr>
          <w:p w14:paraId="6DAA6E29" w14:textId="77777777" w:rsidR="00BB6D47" w:rsidRPr="009B0BA7" w:rsidRDefault="00BB6D47" w:rsidP="00F15057">
            <w:pPr>
              <w:pStyle w:val="Header"/>
              <w:tabs>
                <w:tab w:val="left" w:pos="1985"/>
              </w:tabs>
              <w:ind w:left="-101"/>
              <w:jc w:val="left"/>
              <w:rPr>
                <w:rFonts w:ascii="Arial" w:hAnsi="Arial" w:cs="Arial"/>
                <w:bCs/>
                <w:sz w:val="20"/>
                <w:szCs w:val="20"/>
              </w:rPr>
            </w:pPr>
          </w:p>
        </w:tc>
        <w:tc>
          <w:tcPr>
            <w:tcW w:w="1440" w:type="dxa"/>
            <w:shd w:val="clear" w:color="auto" w:fill="FAFAFA"/>
          </w:tcPr>
          <w:p w14:paraId="3E5112DB" w14:textId="77777777" w:rsidR="00BB6D47" w:rsidRPr="009B0BA7"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474D2E0E" w14:textId="77777777" w:rsidR="00BB6D47" w:rsidRPr="009B0BA7"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6ECA866" w14:textId="77777777" w:rsidR="00BB6D47" w:rsidRPr="009B0BA7"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0053EAC" w14:textId="77777777" w:rsidR="00BB6D47" w:rsidRPr="009B0BA7" w:rsidRDefault="00BB6D47" w:rsidP="00F1505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9B0BA7" w14:paraId="5B35AE8A" w14:textId="77777777" w:rsidTr="00EC3CA8">
        <w:trPr>
          <w:trHeight w:val="68"/>
        </w:trPr>
        <w:tc>
          <w:tcPr>
            <w:tcW w:w="3150" w:type="dxa"/>
            <w:vAlign w:val="bottom"/>
          </w:tcPr>
          <w:p w14:paraId="3B020D52" w14:textId="7E8C0DA5" w:rsidR="00BB6D47" w:rsidRPr="009B0BA7" w:rsidRDefault="00BB6D47" w:rsidP="00BB6D47">
            <w:pPr>
              <w:pStyle w:val="Header"/>
              <w:tabs>
                <w:tab w:val="left" w:pos="1985"/>
              </w:tabs>
              <w:ind w:left="-101"/>
              <w:jc w:val="left"/>
              <w:rPr>
                <w:rFonts w:ascii="Arial" w:hAnsi="Arial" w:cs="Arial"/>
                <w:bCs/>
                <w:sz w:val="20"/>
                <w:szCs w:val="20"/>
              </w:rPr>
            </w:pPr>
            <w:r w:rsidRPr="009B0BA7">
              <w:rPr>
                <w:rFonts w:ascii="Arial" w:hAnsi="Arial" w:cs="Arial"/>
                <w:b/>
                <w:sz w:val="20"/>
                <w:szCs w:val="20"/>
              </w:rPr>
              <w:t>Other payables</w:t>
            </w:r>
          </w:p>
        </w:tc>
        <w:tc>
          <w:tcPr>
            <w:tcW w:w="1440" w:type="dxa"/>
            <w:shd w:val="clear" w:color="auto" w:fill="FAFAFA"/>
            <w:vAlign w:val="bottom"/>
          </w:tcPr>
          <w:p w14:paraId="58C5D2F6"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383B0ED8"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4CB54863"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61A6E896"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9B0BA7" w14:paraId="1D6BD02B" w14:textId="77777777" w:rsidTr="00BB6D47">
        <w:trPr>
          <w:trHeight w:val="68"/>
        </w:trPr>
        <w:tc>
          <w:tcPr>
            <w:tcW w:w="3150" w:type="dxa"/>
            <w:vAlign w:val="bottom"/>
          </w:tcPr>
          <w:p w14:paraId="12AF7438" w14:textId="5DF4705F" w:rsidR="00BB6D47" w:rsidRPr="009B0BA7" w:rsidRDefault="00BB6D47" w:rsidP="00BB6D47">
            <w:pPr>
              <w:pStyle w:val="Header"/>
              <w:tabs>
                <w:tab w:val="left" w:pos="1985"/>
              </w:tabs>
              <w:ind w:left="-101"/>
              <w:jc w:val="left"/>
              <w:rPr>
                <w:rFonts w:ascii="Arial" w:hAnsi="Arial" w:cs="Arial"/>
                <w:bCs/>
                <w:sz w:val="20"/>
                <w:szCs w:val="20"/>
              </w:rPr>
            </w:pPr>
            <w:r w:rsidRPr="009B0BA7">
              <w:rPr>
                <w:rFonts w:ascii="Arial" w:hAnsi="Arial" w:cs="Arial"/>
                <w:sz w:val="20"/>
                <w:szCs w:val="20"/>
              </w:rPr>
              <w:t xml:space="preserve">   Subsidiaries </w:t>
            </w:r>
          </w:p>
        </w:tc>
        <w:tc>
          <w:tcPr>
            <w:tcW w:w="1440" w:type="dxa"/>
            <w:shd w:val="clear" w:color="auto" w:fill="FAFAFA"/>
          </w:tcPr>
          <w:p w14:paraId="700A38D2" w14:textId="0587C90D"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Pr>
          <w:p w14:paraId="5332BE22" w14:textId="4538B7B6"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5CB50347" w14:textId="2BEC9F9A"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1,444,500</w:t>
            </w:r>
          </w:p>
        </w:tc>
        <w:tc>
          <w:tcPr>
            <w:tcW w:w="1440" w:type="dxa"/>
            <w:vAlign w:val="bottom"/>
          </w:tcPr>
          <w:p w14:paraId="274BAE56" w14:textId="2FB3B2A9"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178,931</w:t>
            </w:r>
          </w:p>
        </w:tc>
      </w:tr>
      <w:tr w:rsidR="00BB6D47" w:rsidRPr="009B0BA7" w14:paraId="653F8134" w14:textId="77777777" w:rsidTr="00BB6D47">
        <w:trPr>
          <w:trHeight w:val="68"/>
        </w:trPr>
        <w:tc>
          <w:tcPr>
            <w:tcW w:w="3150" w:type="dxa"/>
            <w:vAlign w:val="bottom"/>
          </w:tcPr>
          <w:p w14:paraId="4F3AB7B2" w14:textId="1BD9BD76" w:rsidR="00BB6D47" w:rsidRPr="009B0BA7" w:rsidRDefault="00BB6D47" w:rsidP="00BB6D47">
            <w:pPr>
              <w:pStyle w:val="Header"/>
              <w:tabs>
                <w:tab w:val="left" w:pos="1985"/>
              </w:tabs>
              <w:ind w:left="-101"/>
              <w:jc w:val="left"/>
              <w:rPr>
                <w:rFonts w:ascii="Arial" w:hAnsi="Arial" w:cs="Arial"/>
                <w:bCs/>
                <w:sz w:val="20"/>
                <w:szCs w:val="20"/>
              </w:rPr>
            </w:pPr>
            <w:r w:rsidRPr="009B0BA7">
              <w:rPr>
                <w:rFonts w:ascii="Arial" w:hAnsi="Arial" w:cs="Arial"/>
                <w:sz w:val="20"/>
                <w:szCs w:val="20"/>
              </w:rPr>
              <w:t xml:space="preserve">   Related party</w:t>
            </w:r>
          </w:p>
        </w:tc>
        <w:tc>
          <w:tcPr>
            <w:tcW w:w="1440" w:type="dxa"/>
            <w:tcBorders>
              <w:bottom w:val="single" w:sz="4" w:space="0" w:color="auto"/>
            </w:tcBorders>
            <w:shd w:val="clear" w:color="auto" w:fill="FAFAFA"/>
          </w:tcPr>
          <w:p w14:paraId="1AA6136A" w14:textId="0B4616F6"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Borders>
              <w:bottom w:val="single" w:sz="4" w:space="0" w:color="auto"/>
            </w:tcBorders>
          </w:tcPr>
          <w:p w14:paraId="704384A0" w14:textId="1AEB8C99"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311,700</w:t>
            </w:r>
          </w:p>
        </w:tc>
        <w:tc>
          <w:tcPr>
            <w:tcW w:w="1440" w:type="dxa"/>
            <w:tcBorders>
              <w:bottom w:val="single" w:sz="4" w:space="0" w:color="auto"/>
            </w:tcBorders>
            <w:shd w:val="clear" w:color="auto" w:fill="FAFAFA"/>
          </w:tcPr>
          <w:p w14:paraId="6943D406" w14:textId="597D8A05"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Borders>
              <w:bottom w:val="single" w:sz="4" w:space="0" w:color="auto"/>
            </w:tcBorders>
            <w:vAlign w:val="bottom"/>
          </w:tcPr>
          <w:p w14:paraId="6A29EB94" w14:textId="4024C3BF"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311,700</w:t>
            </w:r>
          </w:p>
        </w:tc>
      </w:tr>
      <w:tr w:rsidR="00BB6D47" w:rsidRPr="009B0BA7" w14:paraId="797D9857" w14:textId="77777777" w:rsidTr="00BB6D47">
        <w:trPr>
          <w:trHeight w:val="68"/>
        </w:trPr>
        <w:tc>
          <w:tcPr>
            <w:tcW w:w="3150" w:type="dxa"/>
            <w:vAlign w:val="bottom"/>
          </w:tcPr>
          <w:p w14:paraId="5B1000A8" w14:textId="77777777" w:rsidR="00BB6D47" w:rsidRPr="009B0BA7" w:rsidRDefault="00BB6D47" w:rsidP="00BB6D47">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tcPr>
          <w:p w14:paraId="0FF60740"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C80CA09"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tcPr>
          <w:p w14:paraId="23D3A66B"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9A4271F"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9B0BA7" w14:paraId="3FEDDFDA" w14:textId="77777777" w:rsidTr="00BB6D47">
        <w:trPr>
          <w:trHeight w:val="68"/>
        </w:trPr>
        <w:tc>
          <w:tcPr>
            <w:tcW w:w="3150" w:type="dxa"/>
            <w:vAlign w:val="bottom"/>
          </w:tcPr>
          <w:p w14:paraId="0B6D100E" w14:textId="77777777" w:rsidR="00BB6D47" w:rsidRPr="009B0BA7" w:rsidRDefault="00BB6D47" w:rsidP="00BB6D47">
            <w:pPr>
              <w:pStyle w:val="Header"/>
              <w:tabs>
                <w:tab w:val="left" w:pos="1985"/>
              </w:tabs>
              <w:ind w:left="-101"/>
              <w:jc w:val="left"/>
              <w:rPr>
                <w:rFonts w:ascii="Arial" w:hAnsi="Arial" w:cs="Arial"/>
                <w:bCs/>
                <w:sz w:val="20"/>
                <w:szCs w:val="20"/>
              </w:rPr>
            </w:pPr>
          </w:p>
        </w:tc>
        <w:tc>
          <w:tcPr>
            <w:tcW w:w="1440" w:type="dxa"/>
            <w:tcBorders>
              <w:bottom w:val="single" w:sz="4" w:space="0" w:color="auto"/>
            </w:tcBorders>
            <w:shd w:val="clear" w:color="auto" w:fill="FAFAFA"/>
          </w:tcPr>
          <w:p w14:paraId="720D9EBB" w14:textId="5D765FBC"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Borders>
              <w:bottom w:val="single" w:sz="4" w:space="0" w:color="auto"/>
            </w:tcBorders>
          </w:tcPr>
          <w:p w14:paraId="0F8F6E3D" w14:textId="214397F9"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311,700</w:t>
            </w:r>
          </w:p>
        </w:tc>
        <w:tc>
          <w:tcPr>
            <w:tcW w:w="1440" w:type="dxa"/>
            <w:tcBorders>
              <w:bottom w:val="single" w:sz="4" w:space="0" w:color="auto"/>
            </w:tcBorders>
            <w:shd w:val="clear" w:color="auto" w:fill="FAFAFA"/>
          </w:tcPr>
          <w:p w14:paraId="0C84C8D8" w14:textId="3929FBC8"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1,444,500</w:t>
            </w:r>
          </w:p>
        </w:tc>
        <w:tc>
          <w:tcPr>
            <w:tcW w:w="1440" w:type="dxa"/>
            <w:tcBorders>
              <w:bottom w:val="single" w:sz="4" w:space="0" w:color="auto"/>
            </w:tcBorders>
            <w:vAlign w:val="bottom"/>
          </w:tcPr>
          <w:p w14:paraId="5D19C029" w14:textId="1AACF6B5"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490,631</w:t>
            </w:r>
          </w:p>
        </w:tc>
      </w:tr>
      <w:tr w:rsidR="00BB6D47" w:rsidRPr="009B0BA7" w14:paraId="0C098B5F" w14:textId="77777777" w:rsidTr="00BB6D47">
        <w:trPr>
          <w:trHeight w:val="68"/>
        </w:trPr>
        <w:tc>
          <w:tcPr>
            <w:tcW w:w="3150" w:type="dxa"/>
            <w:vAlign w:val="bottom"/>
          </w:tcPr>
          <w:p w14:paraId="5EC17757" w14:textId="77777777" w:rsidR="00BB6D47" w:rsidRPr="009B0BA7" w:rsidRDefault="00BB6D47" w:rsidP="00BB6D47">
            <w:pPr>
              <w:pStyle w:val="Header"/>
              <w:tabs>
                <w:tab w:val="left" w:pos="1985"/>
              </w:tabs>
              <w:ind w:left="-101"/>
              <w:jc w:val="left"/>
              <w:rPr>
                <w:rFonts w:ascii="Arial" w:hAnsi="Arial" w:cs="Arial"/>
                <w:bCs/>
                <w:sz w:val="20"/>
                <w:szCs w:val="20"/>
              </w:rPr>
            </w:pPr>
          </w:p>
        </w:tc>
        <w:tc>
          <w:tcPr>
            <w:tcW w:w="1440" w:type="dxa"/>
            <w:tcBorders>
              <w:top w:val="single" w:sz="4" w:space="0" w:color="auto"/>
            </w:tcBorders>
            <w:shd w:val="clear" w:color="auto" w:fill="FAFAFA"/>
            <w:vAlign w:val="bottom"/>
          </w:tcPr>
          <w:p w14:paraId="3F0C3C6B"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376995B"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7E612A7"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06634EF"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9B0BA7" w14:paraId="6189AFD1" w14:textId="77777777" w:rsidTr="00EC3CA8">
        <w:trPr>
          <w:trHeight w:val="68"/>
        </w:trPr>
        <w:tc>
          <w:tcPr>
            <w:tcW w:w="3150" w:type="dxa"/>
            <w:vAlign w:val="bottom"/>
          </w:tcPr>
          <w:p w14:paraId="1A8A979D" w14:textId="7A2AC7E7" w:rsidR="00BB6D47" w:rsidRPr="009B0BA7" w:rsidRDefault="00BB6D47" w:rsidP="00BB6D47">
            <w:pPr>
              <w:pStyle w:val="Header"/>
              <w:tabs>
                <w:tab w:val="left" w:pos="1985"/>
              </w:tabs>
              <w:ind w:left="-101"/>
              <w:jc w:val="left"/>
              <w:rPr>
                <w:rFonts w:ascii="Arial" w:hAnsi="Arial" w:cs="Arial"/>
                <w:bCs/>
                <w:sz w:val="20"/>
                <w:szCs w:val="20"/>
              </w:rPr>
            </w:pPr>
            <w:r w:rsidRPr="009B0BA7">
              <w:rPr>
                <w:rFonts w:ascii="Arial" w:hAnsi="Arial" w:cs="Arial"/>
                <w:b/>
                <w:sz w:val="20"/>
                <w:szCs w:val="20"/>
              </w:rPr>
              <w:t>Accrued interest expense</w:t>
            </w:r>
          </w:p>
        </w:tc>
        <w:tc>
          <w:tcPr>
            <w:tcW w:w="1440" w:type="dxa"/>
            <w:shd w:val="clear" w:color="auto" w:fill="FAFAFA"/>
            <w:vAlign w:val="bottom"/>
          </w:tcPr>
          <w:p w14:paraId="51E71044"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2867DD51"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33A23362"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09A10F6"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9B0BA7" w14:paraId="25C3F263" w14:textId="77777777" w:rsidTr="00EC3CA8">
        <w:trPr>
          <w:trHeight w:val="68"/>
        </w:trPr>
        <w:tc>
          <w:tcPr>
            <w:tcW w:w="3150" w:type="dxa"/>
            <w:vAlign w:val="bottom"/>
          </w:tcPr>
          <w:p w14:paraId="48B67C3B" w14:textId="69368E43" w:rsidR="00BB6D47" w:rsidRPr="009B0BA7" w:rsidRDefault="00BB6D47" w:rsidP="00BB6D47">
            <w:pPr>
              <w:pStyle w:val="Header"/>
              <w:tabs>
                <w:tab w:val="left" w:pos="1985"/>
              </w:tabs>
              <w:ind w:left="-101"/>
              <w:jc w:val="left"/>
              <w:rPr>
                <w:rFonts w:ascii="Arial" w:hAnsi="Arial" w:cs="Arial"/>
                <w:b/>
                <w:sz w:val="20"/>
                <w:szCs w:val="20"/>
              </w:rPr>
            </w:pPr>
            <w:r w:rsidRPr="009B0BA7">
              <w:rPr>
                <w:rFonts w:ascii="Arial" w:hAnsi="Arial" w:cs="Arial"/>
                <w:sz w:val="20"/>
                <w:szCs w:val="20"/>
              </w:rPr>
              <w:t xml:space="preserve">   Subsidiaries</w:t>
            </w:r>
          </w:p>
        </w:tc>
        <w:tc>
          <w:tcPr>
            <w:tcW w:w="1440" w:type="dxa"/>
            <w:shd w:val="clear" w:color="auto" w:fill="FAFAFA"/>
          </w:tcPr>
          <w:p w14:paraId="1BC8B81B" w14:textId="6CFC996C"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Pr>
          <w:p w14:paraId="7E4BA106" w14:textId="3196B275"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366D4C61" w14:textId="7D48ED78"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819,622</w:t>
            </w:r>
          </w:p>
        </w:tc>
        <w:tc>
          <w:tcPr>
            <w:tcW w:w="1440" w:type="dxa"/>
            <w:vAlign w:val="bottom"/>
          </w:tcPr>
          <w:p w14:paraId="1A17FFFB" w14:textId="71CB12EC"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63,387</w:t>
            </w:r>
          </w:p>
        </w:tc>
      </w:tr>
      <w:tr w:rsidR="00BB6D47" w:rsidRPr="009B0BA7" w14:paraId="6CA2266A" w14:textId="77777777" w:rsidTr="00EC3CA8">
        <w:trPr>
          <w:trHeight w:val="68"/>
        </w:trPr>
        <w:tc>
          <w:tcPr>
            <w:tcW w:w="3150" w:type="dxa"/>
            <w:vAlign w:val="bottom"/>
          </w:tcPr>
          <w:p w14:paraId="39F3495C" w14:textId="77777777" w:rsidR="00BB6D47" w:rsidRPr="009B0BA7" w:rsidRDefault="00BB6D47" w:rsidP="00BB6D47">
            <w:pPr>
              <w:pStyle w:val="Header"/>
              <w:tabs>
                <w:tab w:val="left" w:pos="1985"/>
              </w:tabs>
              <w:ind w:left="-101"/>
              <w:jc w:val="left"/>
              <w:rPr>
                <w:rFonts w:ascii="Arial" w:hAnsi="Arial" w:cs="Arial"/>
                <w:sz w:val="20"/>
                <w:szCs w:val="20"/>
              </w:rPr>
            </w:pPr>
          </w:p>
        </w:tc>
        <w:tc>
          <w:tcPr>
            <w:tcW w:w="1440" w:type="dxa"/>
            <w:shd w:val="clear" w:color="auto" w:fill="FAFAFA"/>
          </w:tcPr>
          <w:p w14:paraId="4552202B"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AA8F1FA"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3E57F44A"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4F438716"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9B0BA7" w14:paraId="23264697" w14:textId="77777777" w:rsidTr="00EC3CA8">
        <w:trPr>
          <w:trHeight w:val="68"/>
        </w:trPr>
        <w:tc>
          <w:tcPr>
            <w:tcW w:w="3150" w:type="dxa"/>
            <w:vAlign w:val="bottom"/>
          </w:tcPr>
          <w:p w14:paraId="5C5C5EF2" w14:textId="0E6EC1BC" w:rsidR="00BB6D47" w:rsidRPr="009B0BA7" w:rsidRDefault="00BB6D47" w:rsidP="00BB6D47">
            <w:pPr>
              <w:pStyle w:val="Header"/>
              <w:tabs>
                <w:tab w:val="left" w:pos="1985"/>
              </w:tabs>
              <w:ind w:left="-101"/>
              <w:jc w:val="left"/>
              <w:rPr>
                <w:rFonts w:ascii="Arial" w:hAnsi="Arial" w:cs="Arial"/>
                <w:sz w:val="20"/>
                <w:szCs w:val="20"/>
              </w:rPr>
            </w:pPr>
            <w:r w:rsidRPr="009B0BA7">
              <w:rPr>
                <w:rFonts w:ascii="Arial" w:hAnsi="Arial" w:cs="Arial"/>
                <w:b/>
                <w:bCs/>
                <w:sz w:val="20"/>
                <w:szCs w:val="25"/>
                <w:lang w:val="en-US"/>
              </w:rPr>
              <w:t>Advance deposit received</w:t>
            </w:r>
          </w:p>
        </w:tc>
        <w:tc>
          <w:tcPr>
            <w:tcW w:w="1440" w:type="dxa"/>
            <w:shd w:val="clear" w:color="auto" w:fill="FAFAFA"/>
          </w:tcPr>
          <w:p w14:paraId="5EB34879"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1EF02CA4"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tcPr>
          <w:p w14:paraId="7EED4B84"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40" w:type="dxa"/>
            <w:vAlign w:val="bottom"/>
          </w:tcPr>
          <w:p w14:paraId="70771324" w14:textId="77777777"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BB6D47" w:rsidRPr="009B0BA7" w14:paraId="01DE85AC" w14:textId="77777777" w:rsidTr="00EC3CA8">
        <w:trPr>
          <w:trHeight w:val="68"/>
        </w:trPr>
        <w:tc>
          <w:tcPr>
            <w:tcW w:w="3150" w:type="dxa"/>
            <w:vAlign w:val="bottom"/>
          </w:tcPr>
          <w:p w14:paraId="6C0C114F" w14:textId="50BAD97F" w:rsidR="00BB6D47" w:rsidRPr="009B0BA7" w:rsidRDefault="00BB6D47" w:rsidP="00BB6D47">
            <w:pPr>
              <w:pStyle w:val="Header"/>
              <w:tabs>
                <w:tab w:val="left" w:pos="1985"/>
              </w:tabs>
              <w:ind w:left="-101"/>
              <w:jc w:val="left"/>
              <w:rPr>
                <w:rFonts w:ascii="Arial" w:hAnsi="Arial" w:cs="Arial"/>
                <w:b/>
                <w:bCs/>
                <w:sz w:val="20"/>
                <w:szCs w:val="25"/>
                <w:lang w:val="en-US"/>
              </w:rPr>
            </w:pPr>
            <w:r w:rsidRPr="009B0BA7">
              <w:rPr>
                <w:rFonts w:ascii="Arial" w:hAnsi="Arial" w:cs="Arial"/>
                <w:sz w:val="20"/>
                <w:szCs w:val="20"/>
              </w:rPr>
              <w:t xml:space="preserve">   Related party</w:t>
            </w:r>
          </w:p>
        </w:tc>
        <w:tc>
          <w:tcPr>
            <w:tcW w:w="1440" w:type="dxa"/>
            <w:shd w:val="clear" w:color="auto" w:fill="FAFAFA"/>
          </w:tcPr>
          <w:p w14:paraId="2600F212" w14:textId="2B36B7F4"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3,088,238</w:t>
            </w:r>
          </w:p>
        </w:tc>
        <w:tc>
          <w:tcPr>
            <w:tcW w:w="1440" w:type="dxa"/>
          </w:tcPr>
          <w:p w14:paraId="0D536573" w14:textId="6D3BDBD0"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shd w:val="clear" w:color="auto" w:fill="FAFAFA"/>
          </w:tcPr>
          <w:p w14:paraId="53679623" w14:textId="2C6CA20A"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c>
          <w:tcPr>
            <w:tcW w:w="1440" w:type="dxa"/>
          </w:tcPr>
          <w:p w14:paraId="47F7A0BE" w14:textId="5E912DA0" w:rsidR="00BB6D47" w:rsidRPr="009B0BA7" w:rsidRDefault="00BB6D47" w:rsidP="00BB6D47">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9B0BA7">
              <w:rPr>
                <w:rFonts w:ascii="Arial" w:hAnsi="Arial" w:cs="Arial"/>
                <w:sz w:val="20"/>
                <w:szCs w:val="20"/>
              </w:rPr>
              <w:t>-</w:t>
            </w:r>
          </w:p>
        </w:tc>
      </w:tr>
    </w:tbl>
    <w:p w14:paraId="13F2D3CB" w14:textId="65B3C685" w:rsidR="00EB3843" w:rsidRPr="009B0BA7" w:rsidRDefault="00EB3843" w:rsidP="008116BD">
      <w:pPr>
        <w:autoSpaceDE w:val="0"/>
        <w:autoSpaceDN w:val="0"/>
        <w:ind w:left="540"/>
        <w:jc w:val="thaiDistribute"/>
        <w:outlineLvl w:val="0"/>
        <w:rPr>
          <w:rFonts w:ascii="Arial" w:hAnsi="Arial" w:cs="Arial"/>
          <w:bCs/>
          <w:sz w:val="20"/>
          <w:szCs w:val="20"/>
        </w:rPr>
      </w:pPr>
    </w:p>
    <w:p w14:paraId="3CD3C9DD" w14:textId="31851AE0" w:rsidR="00EB3843" w:rsidRPr="009B0BA7" w:rsidRDefault="00797507" w:rsidP="008116BD">
      <w:pPr>
        <w:autoSpaceDE w:val="0"/>
        <w:autoSpaceDN w:val="0"/>
        <w:ind w:left="540"/>
        <w:jc w:val="thaiDistribute"/>
        <w:outlineLvl w:val="0"/>
        <w:rPr>
          <w:rFonts w:ascii="Arial" w:hAnsi="Arial" w:cs="Arial"/>
          <w:bCs/>
          <w:sz w:val="20"/>
          <w:szCs w:val="20"/>
        </w:rPr>
      </w:pPr>
      <w:r w:rsidRPr="009B0BA7">
        <w:rPr>
          <w:rFonts w:ascii="Arial" w:hAnsi="Arial" w:cs="Arial"/>
          <w:bCs/>
          <w:sz w:val="20"/>
          <w:szCs w:val="20"/>
        </w:rPr>
        <w:br w:type="page"/>
      </w:r>
    </w:p>
    <w:p w14:paraId="4EE32293" w14:textId="3F2C2405" w:rsidR="001343AD" w:rsidRPr="009B0BA7" w:rsidRDefault="001343AD" w:rsidP="00973074">
      <w:pPr>
        <w:autoSpaceDE w:val="0"/>
        <w:autoSpaceDN w:val="0"/>
        <w:ind w:left="540" w:hanging="540"/>
        <w:jc w:val="thaiDistribute"/>
        <w:outlineLvl w:val="0"/>
        <w:rPr>
          <w:rFonts w:ascii="Arial" w:hAnsi="Arial" w:cs="Arial"/>
          <w:b/>
          <w:bCs/>
          <w:color w:val="CF4A02"/>
          <w:sz w:val="20"/>
          <w:szCs w:val="20"/>
        </w:rPr>
      </w:pPr>
      <w:r w:rsidRPr="009B0BA7">
        <w:rPr>
          <w:rFonts w:ascii="Arial" w:hAnsi="Arial" w:cs="Arial"/>
          <w:b/>
          <w:bCs/>
          <w:color w:val="CF4A02"/>
          <w:sz w:val="20"/>
          <w:szCs w:val="20"/>
        </w:rPr>
        <w:t>c)</w:t>
      </w:r>
      <w:r w:rsidRPr="009B0BA7">
        <w:rPr>
          <w:rFonts w:ascii="Arial" w:hAnsi="Arial" w:cs="Arial"/>
          <w:b/>
          <w:bCs/>
          <w:color w:val="CF4A02"/>
          <w:sz w:val="20"/>
          <w:szCs w:val="20"/>
        </w:rPr>
        <w:tab/>
        <w:t>Loans to</w:t>
      </w:r>
      <w:r w:rsidR="00634469" w:rsidRPr="009B0BA7">
        <w:rPr>
          <w:rFonts w:ascii="Arial" w:hAnsi="Arial" w:cs="Arial"/>
          <w:b/>
          <w:bCs/>
          <w:color w:val="CF4A02"/>
          <w:sz w:val="20"/>
          <w:szCs w:val="20"/>
        </w:rPr>
        <w:t xml:space="preserve"> subsidiar</w:t>
      </w:r>
      <w:r w:rsidR="001437C9" w:rsidRPr="009B0BA7">
        <w:rPr>
          <w:rFonts w:ascii="Arial" w:hAnsi="Arial" w:cs="Arial"/>
          <w:b/>
          <w:bCs/>
          <w:color w:val="CF4A02"/>
          <w:sz w:val="20"/>
          <w:szCs w:val="20"/>
        </w:rPr>
        <w:t>ies</w:t>
      </w:r>
    </w:p>
    <w:p w14:paraId="7AB2317F" w14:textId="77777777" w:rsidR="001343AD" w:rsidRPr="009B0BA7" w:rsidRDefault="001343AD" w:rsidP="008E7B56">
      <w:pPr>
        <w:autoSpaceDE w:val="0"/>
        <w:autoSpaceDN w:val="0"/>
        <w:ind w:left="540"/>
        <w:jc w:val="thaiDistribute"/>
        <w:outlineLvl w:val="0"/>
        <w:rPr>
          <w:rFonts w:ascii="Arial" w:hAnsi="Arial" w:cs="Arial"/>
          <w:bCs/>
          <w:sz w:val="20"/>
          <w:szCs w:val="20"/>
        </w:rPr>
      </w:pPr>
    </w:p>
    <w:p w14:paraId="2121DC03" w14:textId="2300D3D6" w:rsidR="001343AD" w:rsidRPr="009B0BA7" w:rsidRDefault="001343AD" w:rsidP="008E7B56">
      <w:pPr>
        <w:autoSpaceDE w:val="0"/>
        <w:autoSpaceDN w:val="0"/>
        <w:ind w:left="540"/>
        <w:jc w:val="thaiDistribute"/>
        <w:outlineLvl w:val="0"/>
        <w:rPr>
          <w:rFonts w:ascii="Arial" w:hAnsi="Arial" w:cs="Arial"/>
          <w:bCs/>
          <w:sz w:val="20"/>
          <w:szCs w:val="20"/>
        </w:rPr>
      </w:pPr>
      <w:r w:rsidRPr="009B0BA7">
        <w:rPr>
          <w:rFonts w:ascii="Arial" w:hAnsi="Arial" w:cs="Arial"/>
          <w:bCs/>
          <w:spacing w:val="-4"/>
          <w:sz w:val="20"/>
          <w:szCs w:val="20"/>
        </w:rPr>
        <w:t>The movements of loans to</w:t>
      </w:r>
      <w:r w:rsidR="00634469" w:rsidRPr="009B0BA7">
        <w:rPr>
          <w:rFonts w:ascii="Arial" w:hAnsi="Arial" w:cs="Arial"/>
          <w:bCs/>
          <w:spacing w:val="-4"/>
          <w:sz w:val="20"/>
          <w:szCs w:val="20"/>
        </w:rPr>
        <w:t xml:space="preserve"> subsidiar</w:t>
      </w:r>
      <w:r w:rsidR="002F350D" w:rsidRPr="009B0BA7">
        <w:rPr>
          <w:rFonts w:ascii="Arial" w:hAnsi="Arial" w:cs="Arial"/>
          <w:bCs/>
          <w:spacing w:val="-4"/>
          <w:sz w:val="20"/>
          <w:szCs w:val="20"/>
        </w:rPr>
        <w:t>ies</w:t>
      </w:r>
      <w:r w:rsidRPr="009B0BA7">
        <w:rPr>
          <w:rFonts w:ascii="Arial" w:hAnsi="Arial" w:cs="Arial"/>
          <w:bCs/>
          <w:spacing w:val="-4"/>
          <w:sz w:val="20"/>
          <w:szCs w:val="20"/>
        </w:rPr>
        <w:t xml:space="preserve"> for the </w:t>
      </w:r>
      <w:r w:rsidR="005027EA" w:rsidRPr="009B0BA7">
        <w:rPr>
          <w:rFonts w:ascii="Arial" w:hAnsi="Arial" w:cs="Arial"/>
          <w:bCs/>
          <w:spacing w:val="-4"/>
          <w:sz w:val="20"/>
          <w:szCs w:val="20"/>
        </w:rPr>
        <w:t>nine</w:t>
      </w:r>
      <w:r w:rsidRPr="009B0BA7">
        <w:rPr>
          <w:rFonts w:ascii="Arial" w:hAnsi="Arial" w:cs="Arial"/>
          <w:bCs/>
          <w:spacing w:val="-4"/>
          <w:sz w:val="20"/>
          <w:szCs w:val="20"/>
        </w:rPr>
        <w:t xml:space="preserve">-month period ended </w:t>
      </w:r>
      <w:r w:rsidR="007B5B3E" w:rsidRPr="009B0BA7">
        <w:rPr>
          <w:rFonts w:ascii="Arial" w:hAnsi="Arial" w:cs="Arial"/>
          <w:bCs/>
          <w:spacing w:val="-4"/>
          <w:sz w:val="20"/>
          <w:szCs w:val="20"/>
        </w:rPr>
        <w:t xml:space="preserve">30 </w:t>
      </w:r>
      <w:r w:rsidR="005027EA" w:rsidRPr="009B0BA7">
        <w:rPr>
          <w:rFonts w:ascii="Arial" w:hAnsi="Arial" w:cs="Arial"/>
          <w:bCs/>
          <w:spacing w:val="-4"/>
          <w:sz w:val="20"/>
          <w:szCs w:val="20"/>
        </w:rPr>
        <w:t>September</w:t>
      </w:r>
      <w:r w:rsidR="007B5B3E" w:rsidRPr="009B0BA7">
        <w:rPr>
          <w:rFonts w:ascii="Arial" w:hAnsi="Arial" w:cs="Arial"/>
          <w:bCs/>
          <w:spacing w:val="-4"/>
          <w:sz w:val="20"/>
          <w:szCs w:val="20"/>
        </w:rPr>
        <w:t xml:space="preserve"> </w:t>
      </w:r>
      <w:r w:rsidRPr="009B0BA7">
        <w:rPr>
          <w:rFonts w:ascii="Arial" w:hAnsi="Arial" w:cs="Arial"/>
          <w:bCs/>
          <w:spacing w:val="-4"/>
          <w:sz w:val="20"/>
          <w:szCs w:val="20"/>
        </w:rPr>
        <w:t>are as follows</w:t>
      </w:r>
      <w:r w:rsidRPr="009B0BA7">
        <w:rPr>
          <w:rFonts w:ascii="Arial" w:hAnsi="Arial" w:cs="Arial"/>
          <w:bCs/>
          <w:sz w:val="20"/>
          <w:szCs w:val="20"/>
        </w:rPr>
        <w:t>:</w:t>
      </w:r>
    </w:p>
    <w:p w14:paraId="2B0210C5" w14:textId="77777777" w:rsidR="001343AD" w:rsidRPr="009B0BA7" w:rsidRDefault="001343AD" w:rsidP="008E7B56">
      <w:pPr>
        <w:autoSpaceDE w:val="0"/>
        <w:autoSpaceDN w:val="0"/>
        <w:ind w:left="540"/>
        <w:jc w:val="thaiDistribute"/>
        <w:outlineLvl w:val="0"/>
        <w:rPr>
          <w:rFonts w:ascii="Arial" w:hAnsi="Arial" w:cs="Arial"/>
          <w:bCs/>
          <w:sz w:val="20"/>
          <w:szCs w:val="20"/>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4"/>
        <w:gridCol w:w="1584"/>
      </w:tblGrid>
      <w:tr w:rsidR="00F45920" w:rsidRPr="009B0BA7" w14:paraId="26099D39" w14:textId="77777777" w:rsidTr="00675984">
        <w:tc>
          <w:tcPr>
            <w:tcW w:w="7344" w:type="dxa"/>
            <w:tcBorders>
              <w:top w:val="nil"/>
              <w:left w:val="nil"/>
              <w:bottom w:val="nil"/>
              <w:right w:val="nil"/>
            </w:tcBorders>
            <w:shd w:val="clear" w:color="auto" w:fill="auto"/>
          </w:tcPr>
          <w:p w14:paraId="094A1975" w14:textId="77777777" w:rsidR="00F45920" w:rsidRPr="009B0BA7" w:rsidRDefault="00F45920" w:rsidP="00CB66F6">
            <w:pPr>
              <w:ind w:left="-112"/>
              <w:rPr>
                <w:rFonts w:ascii="Arial" w:hAnsi="Arial" w:cs="Arial"/>
                <w:b/>
                <w:bCs/>
                <w:sz w:val="20"/>
                <w:szCs w:val="20"/>
              </w:rPr>
            </w:pPr>
          </w:p>
        </w:tc>
        <w:tc>
          <w:tcPr>
            <w:tcW w:w="1584" w:type="dxa"/>
            <w:tcBorders>
              <w:top w:val="single" w:sz="4" w:space="0" w:color="auto"/>
              <w:left w:val="nil"/>
              <w:bottom w:val="single" w:sz="4" w:space="0" w:color="auto"/>
              <w:right w:val="nil"/>
            </w:tcBorders>
            <w:shd w:val="clear" w:color="auto" w:fill="auto"/>
            <w:hideMark/>
          </w:tcPr>
          <w:p w14:paraId="7709A713" w14:textId="510739B9" w:rsidR="00F45920" w:rsidRPr="009B0BA7" w:rsidRDefault="00F45920" w:rsidP="00F45920">
            <w:pPr>
              <w:ind w:left="-40" w:right="-72"/>
              <w:jc w:val="right"/>
              <w:rPr>
                <w:rFonts w:ascii="Arial" w:hAnsi="Arial" w:cs="Arial"/>
                <w:b/>
                <w:bCs/>
                <w:sz w:val="20"/>
                <w:szCs w:val="20"/>
              </w:rPr>
            </w:pPr>
            <w:r w:rsidRPr="009B0BA7">
              <w:rPr>
                <w:rFonts w:ascii="Arial" w:hAnsi="Arial" w:cs="Arial"/>
                <w:b/>
                <w:bCs/>
                <w:sz w:val="20"/>
                <w:szCs w:val="20"/>
              </w:rPr>
              <w:t>Separate financial information</w:t>
            </w:r>
          </w:p>
        </w:tc>
      </w:tr>
      <w:tr w:rsidR="00F45920" w:rsidRPr="009B0BA7" w14:paraId="74B63E77" w14:textId="77777777" w:rsidTr="00675984">
        <w:tc>
          <w:tcPr>
            <w:tcW w:w="7344" w:type="dxa"/>
            <w:tcBorders>
              <w:top w:val="nil"/>
              <w:left w:val="nil"/>
              <w:bottom w:val="nil"/>
              <w:right w:val="nil"/>
            </w:tcBorders>
            <w:shd w:val="clear" w:color="auto" w:fill="auto"/>
          </w:tcPr>
          <w:p w14:paraId="59E15B7D" w14:textId="77777777" w:rsidR="00F45920" w:rsidRPr="009B0BA7" w:rsidRDefault="00F45920" w:rsidP="00CB66F6">
            <w:pPr>
              <w:ind w:left="-112"/>
              <w:rPr>
                <w:rFonts w:ascii="Arial" w:hAnsi="Arial" w:cs="Arial"/>
                <w:b/>
                <w:bCs/>
                <w:sz w:val="20"/>
                <w:szCs w:val="20"/>
              </w:rPr>
            </w:pPr>
          </w:p>
        </w:tc>
        <w:tc>
          <w:tcPr>
            <w:tcW w:w="1584" w:type="dxa"/>
            <w:tcBorders>
              <w:top w:val="single" w:sz="4" w:space="0" w:color="auto"/>
              <w:left w:val="nil"/>
              <w:bottom w:val="nil"/>
              <w:right w:val="nil"/>
            </w:tcBorders>
            <w:shd w:val="clear" w:color="auto" w:fill="auto"/>
            <w:hideMark/>
          </w:tcPr>
          <w:p w14:paraId="357FA4B3" w14:textId="77777777" w:rsidR="00F45920" w:rsidRPr="009B0BA7" w:rsidRDefault="00F45920" w:rsidP="00973074">
            <w:pPr>
              <w:ind w:left="-40" w:right="-72"/>
              <w:jc w:val="right"/>
              <w:rPr>
                <w:rFonts w:ascii="Arial" w:hAnsi="Arial" w:cs="Arial"/>
                <w:b/>
                <w:bCs/>
                <w:sz w:val="20"/>
                <w:szCs w:val="20"/>
              </w:rPr>
            </w:pPr>
            <w:r w:rsidRPr="009B0BA7">
              <w:rPr>
                <w:rFonts w:ascii="Arial" w:hAnsi="Arial" w:cs="Arial"/>
                <w:b/>
                <w:bCs/>
                <w:sz w:val="20"/>
                <w:szCs w:val="20"/>
              </w:rPr>
              <w:t>2021</w:t>
            </w:r>
          </w:p>
        </w:tc>
      </w:tr>
      <w:tr w:rsidR="00F45920" w:rsidRPr="009B0BA7" w14:paraId="440D4DAA" w14:textId="77777777" w:rsidTr="00675984">
        <w:tc>
          <w:tcPr>
            <w:tcW w:w="7344" w:type="dxa"/>
            <w:tcBorders>
              <w:top w:val="nil"/>
              <w:left w:val="nil"/>
              <w:bottom w:val="nil"/>
              <w:right w:val="nil"/>
            </w:tcBorders>
            <w:shd w:val="clear" w:color="auto" w:fill="auto"/>
          </w:tcPr>
          <w:p w14:paraId="0E875225" w14:textId="77777777" w:rsidR="00F45920" w:rsidRPr="009B0BA7" w:rsidRDefault="00F45920" w:rsidP="00CB66F6">
            <w:pPr>
              <w:ind w:left="-112"/>
              <w:rPr>
                <w:rFonts w:ascii="Arial" w:hAnsi="Arial" w:cs="Arial"/>
                <w:b/>
                <w:bCs/>
                <w:sz w:val="20"/>
                <w:szCs w:val="20"/>
              </w:rPr>
            </w:pPr>
          </w:p>
        </w:tc>
        <w:tc>
          <w:tcPr>
            <w:tcW w:w="1584" w:type="dxa"/>
            <w:tcBorders>
              <w:top w:val="nil"/>
              <w:left w:val="nil"/>
              <w:bottom w:val="single" w:sz="4" w:space="0" w:color="auto"/>
              <w:right w:val="nil"/>
            </w:tcBorders>
            <w:shd w:val="clear" w:color="auto" w:fill="auto"/>
            <w:hideMark/>
          </w:tcPr>
          <w:p w14:paraId="7867131B" w14:textId="77777777" w:rsidR="00F45920" w:rsidRPr="009B0BA7" w:rsidRDefault="00F45920" w:rsidP="00973074">
            <w:pPr>
              <w:ind w:left="-40" w:right="-72"/>
              <w:jc w:val="right"/>
              <w:rPr>
                <w:rFonts w:ascii="Arial" w:hAnsi="Arial" w:cs="Arial"/>
                <w:b/>
                <w:bCs/>
                <w:sz w:val="20"/>
                <w:szCs w:val="20"/>
              </w:rPr>
            </w:pPr>
            <w:r w:rsidRPr="009B0BA7">
              <w:rPr>
                <w:rFonts w:ascii="Arial" w:hAnsi="Arial" w:cs="Arial"/>
                <w:b/>
                <w:bCs/>
                <w:sz w:val="20"/>
                <w:szCs w:val="20"/>
              </w:rPr>
              <w:t>Baht</w:t>
            </w:r>
          </w:p>
        </w:tc>
      </w:tr>
      <w:tr w:rsidR="00F45920" w:rsidRPr="009B0BA7" w14:paraId="7B809AF0" w14:textId="77777777" w:rsidTr="00675984">
        <w:tc>
          <w:tcPr>
            <w:tcW w:w="7344" w:type="dxa"/>
            <w:tcBorders>
              <w:top w:val="nil"/>
              <w:left w:val="nil"/>
              <w:bottom w:val="nil"/>
              <w:right w:val="nil"/>
            </w:tcBorders>
          </w:tcPr>
          <w:p w14:paraId="4D695B82" w14:textId="77777777" w:rsidR="00F45920" w:rsidRPr="009B0BA7" w:rsidRDefault="00F45920" w:rsidP="00CB66F6">
            <w:pPr>
              <w:ind w:left="-112"/>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5DE86184" w14:textId="77777777" w:rsidR="00F45920" w:rsidRPr="009B0BA7" w:rsidRDefault="00F45920" w:rsidP="00973074">
            <w:pPr>
              <w:ind w:left="-40" w:right="-72"/>
              <w:jc w:val="right"/>
              <w:rPr>
                <w:rFonts w:ascii="Arial" w:hAnsi="Arial" w:cs="Arial"/>
                <w:b/>
                <w:bCs/>
                <w:sz w:val="20"/>
                <w:szCs w:val="20"/>
              </w:rPr>
            </w:pPr>
          </w:p>
        </w:tc>
      </w:tr>
      <w:tr w:rsidR="00AC03DA" w:rsidRPr="009B0BA7" w14:paraId="3572EC70" w14:textId="77777777" w:rsidTr="00675984">
        <w:tc>
          <w:tcPr>
            <w:tcW w:w="7344" w:type="dxa"/>
            <w:tcBorders>
              <w:top w:val="nil"/>
              <w:left w:val="nil"/>
              <w:bottom w:val="nil"/>
              <w:right w:val="nil"/>
            </w:tcBorders>
          </w:tcPr>
          <w:p w14:paraId="0FC4D10B" w14:textId="77777777" w:rsidR="00AC03DA" w:rsidRPr="009B0BA7" w:rsidRDefault="00AC03DA" w:rsidP="00AC03DA">
            <w:pPr>
              <w:ind w:left="-112"/>
              <w:rPr>
                <w:rFonts w:ascii="Arial" w:hAnsi="Arial" w:cs="Arial"/>
                <w:spacing w:val="-8"/>
                <w:sz w:val="20"/>
                <w:szCs w:val="20"/>
              </w:rPr>
            </w:pPr>
            <w:r w:rsidRPr="009B0BA7">
              <w:rPr>
                <w:rFonts w:ascii="Arial" w:hAnsi="Arial" w:cs="Arial"/>
                <w:sz w:val="20"/>
                <w:szCs w:val="20"/>
              </w:rPr>
              <w:t>Opening book value</w:t>
            </w:r>
          </w:p>
        </w:tc>
        <w:tc>
          <w:tcPr>
            <w:tcW w:w="1584" w:type="dxa"/>
            <w:tcBorders>
              <w:top w:val="nil"/>
              <w:left w:val="nil"/>
              <w:bottom w:val="nil"/>
              <w:right w:val="nil"/>
            </w:tcBorders>
            <w:shd w:val="clear" w:color="auto" w:fill="FAFAFA"/>
          </w:tcPr>
          <w:p w14:paraId="0C943D2F" w14:textId="1C61D9A8"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8,000,000</w:t>
            </w:r>
          </w:p>
        </w:tc>
      </w:tr>
      <w:tr w:rsidR="00AC03DA" w:rsidRPr="009B0BA7" w14:paraId="4A6026E9" w14:textId="77777777" w:rsidTr="00675984">
        <w:tc>
          <w:tcPr>
            <w:tcW w:w="7344" w:type="dxa"/>
            <w:tcBorders>
              <w:top w:val="nil"/>
              <w:left w:val="nil"/>
              <w:bottom w:val="nil"/>
              <w:right w:val="nil"/>
            </w:tcBorders>
          </w:tcPr>
          <w:p w14:paraId="14E54AD3" w14:textId="6B32C00D" w:rsidR="00AC03DA" w:rsidRPr="009B0BA7" w:rsidRDefault="00DC2A2C" w:rsidP="00AC03DA">
            <w:pPr>
              <w:ind w:left="-112"/>
              <w:rPr>
                <w:rFonts w:ascii="Arial" w:hAnsi="Arial" w:cs="Arial"/>
                <w:spacing w:val="-8"/>
                <w:sz w:val="20"/>
                <w:szCs w:val="20"/>
              </w:rPr>
            </w:pPr>
            <w:r w:rsidRPr="009B0BA7">
              <w:rPr>
                <w:rFonts w:ascii="Arial" w:hAnsi="Arial" w:cs="Arial"/>
                <w:spacing w:val="-8"/>
                <w:sz w:val="20"/>
                <w:szCs w:val="20"/>
              </w:rPr>
              <w:t>Addition</w:t>
            </w:r>
            <w:r w:rsidR="00AC03DA" w:rsidRPr="009B0BA7">
              <w:rPr>
                <w:rFonts w:ascii="Arial" w:hAnsi="Arial" w:cs="Arial"/>
                <w:spacing w:val="-8"/>
                <w:sz w:val="20"/>
                <w:szCs w:val="20"/>
              </w:rPr>
              <w:t xml:space="preserve"> during the period</w:t>
            </w:r>
          </w:p>
        </w:tc>
        <w:tc>
          <w:tcPr>
            <w:tcW w:w="1584" w:type="dxa"/>
            <w:tcBorders>
              <w:top w:val="nil"/>
              <w:left w:val="nil"/>
              <w:bottom w:val="nil"/>
              <w:right w:val="nil"/>
            </w:tcBorders>
            <w:shd w:val="clear" w:color="auto" w:fill="FAFAFA"/>
          </w:tcPr>
          <w:p w14:paraId="3B7434BA" w14:textId="70E7BA26"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101,650,000</w:t>
            </w:r>
          </w:p>
        </w:tc>
      </w:tr>
      <w:tr w:rsidR="00AC03DA" w:rsidRPr="009B0BA7" w14:paraId="219E40E9" w14:textId="77777777" w:rsidTr="00675984">
        <w:tc>
          <w:tcPr>
            <w:tcW w:w="7344" w:type="dxa"/>
            <w:tcBorders>
              <w:top w:val="nil"/>
              <w:left w:val="nil"/>
              <w:bottom w:val="nil"/>
              <w:right w:val="nil"/>
            </w:tcBorders>
            <w:hideMark/>
          </w:tcPr>
          <w:p w14:paraId="65C189F1" w14:textId="6E02DB60" w:rsidR="00AC03DA" w:rsidRPr="009B0BA7" w:rsidRDefault="00DC2A2C" w:rsidP="00AC03DA">
            <w:pPr>
              <w:ind w:left="-112"/>
              <w:rPr>
                <w:rFonts w:ascii="Arial" w:hAnsi="Arial" w:cs="Arial"/>
                <w:sz w:val="20"/>
                <w:szCs w:val="20"/>
              </w:rPr>
            </w:pPr>
            <w:r w:rsidRPr="009B0BA7">
              <w:rPr>
                <w:rFonts w:ascii="Arial" w:hAnsi="Arial" w:cs="Arial"/>
                <w:sz w:val="20"/>
                <w:szCs w:val="20"/>
              </w:rPr>
              <w:t>R</w:t>
            </w:r>
            <w:r w:rsidR="00AC03DA" w:rsidRPr="009B0BA7">
              <w:rPr>
                <w:rFonts w:ascii="Arial" w:hAnsi="Arial" w:cs="Arial"/>
                <w:sz w:val="20"/>
                <w:szCs w:val="20"/>
              </w:rPr>
              <w:t xml:space="preserve">epayment received </w:t>
            </w:r>
            <w:r w:rsidR="00AC03DA" w:rsidRPr="009B0BA7">
              <w:rPr>
                <w:rFonts w:ascii="Arial" w:hAnsi="Arial" w:cs="Arial"/>
                <w:spacing w:val="-8"/>
                <w:sz w:val="20"/>
                <w:szCs w:val="20"/>
              </w:rPr>
              <w:t>during the period</w:t>
            </w:r>
          </w:p>
        </w:tc>
        <w:tc>
          <w:tcPr>
            <w:tcW w:w="1584" w:type="dxa"/>
            <w:tcBorders>
              <w:top w:val="nil"/>
              <w:left w:val="nil"/>
              <w:bottom w:val="single" w:sz="4" w:space="0" w:color="auto"/>
              <w:right w:val="nil"/>
            </w:tcBorders>
            <w:shd w:val="clear" w:color="auto" w:fill="FAFAFA"/>
          </w:tcPr>
          <w:p w14:paraId="4CD5BF76" w14:textId="04DD45E2"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(65,050,000)</w:t>
            </w:r>
          </w:p>
        </w:tc>
      </w:tr>
      <w:tr w:rsidR="00AC03DA" w:rsidRPr="009B0BA7" w14:paraId="1C0A7459" w14:textId="77777777" w:rsidTr="00675984">
        <w:tc>
          <w:tcPr>
            <w:tcW w:w="7344" w:type="dxa"/>
            <w:tcBorders>
              <w:top w:val="nil"/>
              <w:left w:val="nil"/>
              <w:bottom w:val="nil"/>
              <w:right w:val="nil"/>
            </w:tcBorders>
          </w:tcPr>
          <w:p w14:paraId="4F2CE1DE" w14:textId="77777777" w:rsidR="00AC03DA" w:rsidRPr="009B0BA7" w:rsidRDefault="00AC03DA" w:rsidP="00AC03DA">
            <w:pPr>
              <w:ind w:left="-112"/>
              <w:rPr>
                <w:rFonts w:ascii="Arial" w:hAnsi="Arial" w:cs="Arial"/>
                <w:sz w:val="20"/>
                <w:szCs w:val="20"/>
              </w:rPr>
            </w:pPr>
          </w:p>
        </w:tc>
        <w:tc>
          <w:tcPr>
            <w:tcW w:w="1584" w:type="dxa"/>
            <w:tcBorders>
              <w:top w:val="nil"/>
              <w:left w:val="nil"/>
              <w:bottom w:val="nil"/>
              <w:right w:val="nil"/>
            </w:tcBorders>
            <w:shd w:val="clear" w:color="auto" w:fill="FAFAFA"/>
          </w:tcPr>
          <w:p w14:paraId="07E1D679" w14:textId="43BAF4B5" w:rsidR="00AC03DA" w:rsidRPr="009B0BA7" w:rsidRDefault="00AC03DA" w:rsidP="00AC03DA">
            <w:pPr>
              <w:ind w:left="-40" w:right="-72"/>
              <w:jc w:val="right"/>
              <w:rPr>
                <w:rFonts w:ascii="Arial" w:hAnsi="Arial" w:cs="Arial"/>
                <w:sz w:val="20"/>
                <w:szCs w:val="20"/>
              </w:rPr>
            </w:pPr>
          </w:p>
        </w:tc>
      </w:tr>
      <w:tr w:rsidR="00F45920" w:rsidRPr="009B0BA7" w14:paraId="67525D82" w14:textId="77777777" w:rsidTr="00675984">
        <w:tc>
          <w:tcPr>
            <w:tcW w:w="7344" w:type="dxa"/>
            <w:tcBorders>
              <w:top w:val="nil"/>
              <w:left w:val="nil"/>
              <w:bottom w:val="nil"/>
              <w:right w:val="nil"/>
            </w:tcBorders>
          </w:tcPr>
          <w:p w14:paraId="581E2F9B" w14:textId="77777777" w:rsidR="00F45920" w:rsidRPr="009B0BA7" w:rsidRDefault="00F45920" w:rsidP="00EB6DE7">
            <w:pPr>
              <w:ind w:left="-112"/>
              <w:rPr>
                <w:rFonts w:ascii="Arial" w:hAnsi="Arial" w:cs="Arial"/>
                <w:sz w:val="20"/>
                <w:szCs w:val="20"/>
              </w:rPr>
            </w:pPr>
            <w:r w:rsidRPr="009B0BA7">
              <w:rPr>
                <w:rFonts w:ascii="Arial" w:hAnsi="Arial" w:cs="Arial"/>
                <w:sz w:val="20"/>
                <w:szCs w:val="20"/>
              </w:rPr>
              <w:t>Closing book value</w:t>
            </w:r>
          </w:p>
        </w:tc>
        <w:tc>
          <w:tcPr>
            <w:tcW w:w="1584" w:type="dxa"/>
            <w:tcBorders>
              <w:top w:val="nil"/>
              <w:left w:val="nil"/>
              <w:bottom w:val="single" w:sz="4" w:space="0" w:color="auto"/>
              <w:right w:val="nil"/>
            </w:tcBorders>
            <w:shd w:val="clear" w:color="auto" w:fill="FAFAFA"/>
          </w:tcPr>
          <w:p w14:paraId="19152CC5" w14:textId="764AAA8D" w:rsidR="00F45920" w:rsidRPr="009B0BA7" w:rsidRDefault="00AC03DA" w:rsidP="00EB6DE7">
            <w:pPr>
              <w:ind w:right="-72"/>
              <w:jc w:val="right"/>
              <w:rPr>
                <w:rFonts w:ascii="Arial" w:hAnsi="Arial" w:cs="Arial"/>
                <w:sz w:val="20"/>
                <w:szCs w:val="20"/>
              </w:rPr>
            </w:pPr>
            <w:r w:rsidRPr="009B0BA7">
              <w:rPr>
                <w:rFonts w:ascii="Arial" w:hAnsi="Arial" w:cs="Arial"/>
                <w:sz w:val="20"/>
                <w:szCs w:val="20"/>
              </w:rPr>
              <w:t>44,600,000</w:t>
            </w:r>
          </w:p>
        </w:tc>
      </w:tr>
    </w:tbl>
    <w:p w14:paraId="5DDA2E8C" w14:textId="77777777" w:rsidR="001343AD" w:rsidRPr="009B0BA7" w:rsidRDefault="001343AD" w:rsidP="00973074">
      <w:pPr>
        <w:autoSpaceDE w:val="0"/>
        <w:autoSpaceDN w:val="0"/>
        <w:ind w:left="1080" w:hanging="540"/>
        <w:jc w:val="thaiDistribute"/>
        <w:outlineLvl w:val="0"/>
        <w:rPr>
          <w:rFonts w:ascii="Arial" w:hAnsi="Arial" w:cs="Arial"/>
          <w:bCs/>
          <w:sz w:val="20"/>
          <w:szCs w:val="20"/>
        </w:rPr>
      </w:pPr>
    </w:p>
    <w:p w14:paraId="1638A766" w14:textId="43448A9B" w:rsidR="004A5DCA" w:rsidRPr="009B0BA7" w:rsidRDefault="004A5DCA" w:rsidP="00973074">
      <w:pPr>
        <w:ind w:left="540"/>
        <w:outlineLvl w:val="0"/>
        <w:rPr>
          <w:rFonts w:ascii="Arial" w:hAnsi="Arial" w:cs="Arial"/>
          <w:bCs/>
          <w:sz w:val="20"/>
          <w:szCs w:val="20"/>
        </w:rPr>
      </w:pPr>
      <w:r w:rsidRPr="009B0BA7">
        <w:rPr>
          <w:rFonts w:ascii="Arial" w:hAnsi="Arial" w:cs="Arial"/>
          <w:spacing w:val="-4"/>
          <w:sz w:val="20"/>
          <w:szCs w:val="20"/>
        </w:rPr>
        <w:t xml:space="preserve">The loans to </w:t>
      </w:r>
      <w:r w:rsidR="001437C9" w:rsidRPr="009B0BA7">
        <w:rPr>
          <w:rFonts w:ascii="Arial" w:hAnsi="Arial" w:cs="Arial"/>
          <w:spacing w:val="-4"/>
          <w:sz w:val="20"/>
          <w:szCs w:val="20"/>
        </w:rPr>
        <w:t>subsidiaries</w:t>
      </w:r>
      <w:r w:rsidRPr="009B0BA7">
        <w:rPr>
          <w:rFonts w:ascii="Arial" w:hAnsi="Arial" w:cs="Arial"/>
          <w:spacing w:val="-4"/>
          <w:sz w:val="20"/>
          <w:szCs w:val="20"/>
        </w:rPr>
        <w:t xml:space="preserve"> were made on commercial terms and conditions. The loans are due in </w:t>
      </w:r>
      <w:r w:rsidR="00956CFA" w:rsidRPr="009B0BA7">
        <w:rPr>
          <w:rFonts w:ascii="Arial" w:hAnsi="Arial" w:cs="Arial"/>
          <w:spacing w:val="-4"/>
          <w:sz w:val="20"/>
          <w:szCs w:val="20"/>
        </w:rPr>
        <w:t>202</w:t>
      </w:r>
      <w:r w:rsidRPr="009B0BA7">
        <w:rPr>
          <w:rFonts w:ascii="Arial" w:hAnsi="Arial" w:cs="Arial"/>
          <w:spacing w:val="-4"/>
          <w:sz w:val="20"/>
          <w:szCs w:val="20"/>
        </w:rPr>
        <w:t>1</w:t>
      </w:r>
      <w:r w:rsidR="00956CFA" w:rsidRPr="009B0BA7">
        <w:rPr>
          <w:rFonts w:ascii="Arial" w:hAnsi="Arial" w:cs="Arial"/>
          <w:sz w:val="20"/>
          <w:szCs w:val="20"/>
        </w:rPr>
        <w:t xml:space="preserve"> </w:t>
      </w:r>
      <w:r w:rsidRPr="009B0BA7">
        <w:rPr>
          <w:rFonts w:ascii="Arial" w:hAnsi="Arial" w:cs="Arial"/>
          <w:bCs/>
          <w:sz w:val="20"/>
          <w:szCs w:val="20"/>
        </w:rPr>
        <w:t>and carry interest at</w:t>
      </w:r>
      <w:r w:rsidR="00EB6DE7" w:rsidRPr="009B0BA7">
        <w:rPr>
          <w:rFonts w:ascii="Arial" w:hAnsi="Arial" w:cs="Arial"/>
          <w:bCs/>
          <w:sz w:val="20"/>
          <w:szCs w:val="20"/>
        </w:rPr>
        <w:t xml:space="preserve"> </w:t>
      </w:r>
      <w:r w:rsidR="00AC03DA" w:rsidRPr="009B0BA7">
        <w:rPr>
          <w:rFonts w:ascii="Arial" w:hAnsi="Arial" w:cs="Arial"/>
          <w:bCs/>
          <w:sz w:val="20"/>
          <w:szCs w:val="20"/>
        </w:rPr>
        <w:t>3.7</w:t>
      </w:r>
      <w:r w:rsidR="00142E15" w:rsidRPr="009B0BA7">
        <w:rPr>
          <w:rFonts w:ascii="Arial" w:hAnsi="Arial" w:cs="Arial"/>
          <w:bCs/>
          <w:sz w:val="20"/>
          <w:szCs w:val="20"/>
        </w:rPr>
        <w:t>2</w:t>
      </w:r>
      <w:r w:rsidR="00EB6DE7" w:rsidRPr="009B0BA7">
        <w:rPr>
          <w:rFonts w:ascii="Arial" w:hAnsi="Arial" w:cs="Arial"/>
          <w:bCs/>
          <w:sz w:val="20"/>
          <w:szCs w:val="20"/>
        </w:rPr>
        <w:t xml:space="preserve">% to </w:t>
      </w:r>
      <w:r w:rsidR="00AC03DA" w:rsidRPr="009B0BA7">
        <w:rPr>
          <w:rFonts w:ascii="Arial" w:hAnsi="Arial" w:cs="Arial"/>
          <w:bCs/>
          <w:sz w:val="20"/>
          <w:szCs w:val="20"/>
        </w:rPr>
        <w:t>5.40</w:t>
      </w:r>
      <w:r w:rsidR="00EB6DE7" w:rsidRPr="009B0BA7">
        <w:rPr>
          <w:rFonts w:ascii="Arial" w:hAnsi="Arial" w:cs="Arial"/>
          <w:bCs/>
          <w:sz w:val="20"/>
          <w:szCs w:val="20"/>
        </w:rPr>
        <w:t>% per annum.</w:t>
      </w:r>
    </w:p>
    <w:p w14:paraId="5D03A4BA" w14:textId="459F1D77" w:rsidR="008C6518" w:rsidRPr="009B0BA7" w:rsidRDefault="008C6518" w:rsidP="003C2BAC">
      <w:pPr>
        <w:autoSpaceDE w:val="0"/>
        <w:autoSpaceDN w:val="0"/>
        <w:ind w:left="1080" w:hanging="540"/>
        <w:jc w:val="thaiDistribute"/>
        <w:outlineLvl w:val="0"/>
        <w:rPr>
          <w:rFonts w:ascii="Arial" w:hAnsi="Arial" w:cs="Arial"/>
          <w:bCs/>
          <w:sz w:val="20"/>
          <w:szCs w:val="20"/>
        </w:rPr>
      </w:pPr>
    </w:p>
    <w:p w14:paraId="022255AA" w14:textId="77777777" w:rsidR="001343AD" w:rsidRPr="009B0BA7" w:rsidRDefault="001343AD" w:rsidP="00973074">
      <w:pPr>
        <w:autoSpaceDE w:val="0"/>
        <w:autoSpaceDN w:val="0"/>
        <w:ind w:left="540" w:hanging="540"/>
        <w:jc w:val="thaiDistribute"/>
        <w:outlineLvl w:val="0"/>
        <w:rPr>
          <w:rFonts w:ascii="Arial" w:hAnsi="Arial" w:cs="Arial"/>
          <w:b/>
          <w:bCs/>
          <w:color w:val="CF4A02"/>
          <w:sz w:val="20"/>
          <w:szCs w:val="20"/>
        </w:rPr>
      </w:pPr>
      <w:r w:rsidRPr="009B0BA7">
        <w:rPr>
          <w:rFonts w:ascii="Arial" w:hAnsi="Arial" w:cs="Arial"/>
          <w:b/>
          <w:bCs/>
          <w:color w:val="CF4A02"/>
          <w:sz w:val="20"/>
          <w:szCs w:val="20"/>
        </w:rPr>
        <w:t>d)</w:t>
      </w:r>
      <w:r w:rsidRPr="009B0BA7">
        <w:rPr>
          <w:rFonts w:ascii="Arial" w:hAnsi="Arial" w:cs="Arial"/>
          <w:b/>
          <w:bCs/>
          <w:color w:val="CF4A02"/>
          <w:sz w:val="20"/>
          <w:szCs w:val="20"/>
        </w:rPr>
        <w:tab/>
      </w:r>
      <w:r w:rsidR="00014234" w:rsidRPr="009B0BA7">
        <w:rPr>
          <w:rFonts w:ascii="Arial" w:hAnsi="Arial" w:cs="Arial"/>
          <w:b/>
          <w:bCs/>
          <w:color w:val="CF4A02"/>
          <w:sz w:val="20"/>
          <w:szCs w:val="20"/>
        </w:rPr>
        <w:t>Loans</w:t>
      </w:r>
      <w:r w:rsidRPr="009B0BA7">
        <w:rPr>
          <w:rFonts w:ascii="Arial" w:hAnsi="Arial" w:cs="Arial"/>
          <w:b/>
          <w:bCs/>
          <w:color w:val="CF4A02"/>
          <w:sz w:val="20"/>
          <w:szCs w:val="20"/>
        </w:rPr>
        <w:t xml:space="preserve"> from </w:t>
      </w:r>
      <w:r w:rsidR="00634469" w:rsidRPr="009B0BA7">
        <w:rPr>
          <w:rFonts w:ascii="Arial" w:hAnsi="Arial" w:cs="Arial"/>
          <w:b/>
          <w:bCs/>
          <w:color w:val="CF4A02"/>
          <w:sz w:val="20"/>
          <w:szCs w:val="20"/>
        </w:rPr>
        <w:t>subsidiaries</w:t>
      </w:r>
    </w:p>
    <w:p w14:paraId="7A3D186C" w14:textId="77777777" w:rsidR="00CB66F6" w:rsidRPr="009B0BA7" w:rsidRDefault="00CB66F6" w:rsidP="008E7B56">
      <w:pPr>
        <w:autoSpaceDE w:val="0"/>
        <w:autoSpaceDN w:val="0"/>
        <w:ind w:left="540"/>
        <w:jc w:val="thaiDistribute"/>
        <w:outlineLvl w:val="0"/>
        <w:rPr>
          <w:rFonts w:ascii="Arial" w:hAnsi="Arial" w:cs="Arial"/>
          <w:bCs/>
          <w:sz w:val="20"/>
          <w:szCs w:val="20"/>
        </w:rPr>
      </w:pPr>
    </w:p>
    <w:p w14:paraId="14DED3E3" w14:textId="4AC8A782" w:rsidR="001343AD" w:rsidRPr="009B0BA7" w:rsidRDefault="001343AD" w:rsidP="008E7B56">
      <w:pPr>
        <w:autoSpaceDE w:val="0"/>
        <w:autoSpaceDN w:val="0"/>
        <w:ind w:left="540"/>
        <w:jc w:val="thaiDistribute"/>
        <w:outlineLvl w:val="0"/>
        <w:rPr>
          <w:rFonts w:ascii="Arial" w:hAnsi="Arial" w:cs="Arial"/>
          <w:bCs/>
          <w:spacing w:val="-4"/>
          <w:sz w:val="20"/>
          <w:szCs w:val="20"/>
        </w:rPr>
      </w:pPr>
      <w:r w:rsidRPr="009B0BA7">
        <w:rPr>
          <w:rFonts w:ascii="Arial" w:hAnsi="Arial" w:cs="Arial"/>
          <w:bCs/>
          <w:spacing w:val="-4"/>
          <w:sz w:val="20"/>
          <w:szCs w:val="20"/>
        </w:rPr>
        <w:t xml:space="preserve">The movements of </w:t>
      </w:r>
      <w:r w:rsidR="00014234" w:rsidRPr="009B0BA7">
        <w:rPr>
          <w:rFonts w:ascii="Arial" w:hAnsi="Arial" w:cs="Arial"/>
          <w:bCs/>
          <w:spacing w:val="-4"/>
          <w:sz w:val="20"/>
          <w:szCs w:val="20"/>
        </w:rPr>
        <w:t>loans</w:t>
      </w:r>
      <w:r w:rsidRPr="009B0BA7">
        <w:rPr>
          <w:rFonts w:ascii="Arial" w:hAnsi="Arial" w:cs="Arial"/>
          <w:bCs/>
          <w:spacing w:val="-4"/>
          <w:sz w:val="20"/>
          <w:szCs w:val="20"/>
        </w:rPr>
        <w:t xml:space="preserve"> from </w:t>
      </w:r>
      <w:r w:rsidR="00634469" w:rsidRPr="009B0BA7">
        <w:rPr>
          <w:rFonts w:ascii="Arial" w:hAnsi="Arial" w:cs="Arial"/>
          <w:bCs/>
          <w:spacing w:val="-4"/>
          <w:sz w:val="20"/>
          <w:szCs w:val="20"/>
        </w:rPr>
        <w:t>subsidiaries</w:t>
      </w:r>
      <w:r w:rsidRPr="009B0BA7">
        <w:rPr>
          <w:rFonts w:ascii="Arial" w:hAnsi="Arial" w:cs="Arial"/>
          <w:bCs/>
          <w:spacing w:val="-4"/>
          <w:sz w:val="20"/>
          <w:szCs w:val="20"/>
        </w:rPr>
        <w:t xml:space="preserve"> for the </w:t>
      </w:r>
      <w:r w:rsidR="005027EA" w:rsidRPr="009B0BA7">
        <w:rPr>
          <w:rFonts w:ascii="Arial" w:hAnsi="Arial" w:cs="Arial"/>
          <w:bCs/>
          <w:spacing w:val="-4"/>
          <w:sz w:val="20"/>
          <w:szCs w:val="20"/>
        </w:rPr>
        <w:t>nine</w:t>
      </w:r>
      <w:r w:rsidRPr="009B0BA7">
        <w:rPr>
          <w:rFonts w:ascii="Arial" w:hAnsi="Arial" w:cs="Arial"/>
          <w:bCs/>
          <w:spacing w:val="-4"/>
          <w:sz w:val="20"/>
          <w:szCs w:val="20"/>
        </w:rPr>
        <w:t xml:space="preserve">-month period ended </w:t>
      </w:r>
      <w:r w:rsidR="00CF0D78" w:rsidRPr="009B0BA7">
        <w:rPr>
          <w:rFonts w:ascii="Arial" w:hAnsi="Arial" w:cs="Arial"/>
          <w:bCs/>
          <w:spacing w:val="-4"/>
          <w:sz w:val="20"/>
          <w:szCs w:val="20"/>
        </w:rPr>
        <w:t xml:space="preserve">30 </w:t>
      </w:r>
      <w:r w:rsidR="005027EA" w:rsidRPr="009B0BA7">
        <w:rPr>
          <w:rFonts w:ascii="Arial" w:hAnsi="Arial" w:cs="Arial"/>
          <w:bCs/>
          <w:spacing w:val="-4"/>
          <w:sz w:val="20"/>
          <w:szCs w:val="20"/>
        </w:rPr>
        <w:t>September</w:t>
      </w:r>
      <w:r w:rsidR="00CF0D78" w:rsidRPr="009B0BA7">
        <w:rPr>
          <w:rFonts w:ascii="Arial" w:hAnsi="Arial" w:cs="Arial"/>
          <w:bCs/>
          <w:spacing w:val="-4"/>
          <w:sz w:val="20"/>
          <w:szCs w:val="20"/>
        </w:rPr>
        <w:t xml:space="preserve"> </w:t>
      </w:r>
      <w:r w:rsidRPr="009B0BA7">
        <w:rPr>
          <w:rFonts w:ascii="Arial" w:hAnsi="Arial" w:cs="Arial"/>
          <w:bCs/>
          <w:spacing w:val="-4"/>
          <w:sz w:val="20"/>
          <w:szCs w:val="20"/>
        </w:rPr>
        <w:t>are as follows:</w:t>
      </w:r>
    </w:p>
    <w:p w14:paraId="43735E31" w14:textId="77777777" w:rsidR="00CB66F6" w:rsidRPr="009B0BA7" w:rsidRDefault="00CB66F6" w:rsidP="008E7B56">
      <w:pPr>
        <w:autoSpaceDE w:val="0"/>
        <w:autoSpaceDN w:val="0"/>
        <w:ind w:left="540"/>
        <w:jc w:val="thaiDistribute"/>
        <w:outlineLvl w:val="0"/>
        <w:rPr>
          <w:rFonts w:ascii="Arial" w:hAnsi="Arial" w:cs="Arial"/>
          <w:bCs/>
          <w:sz w:val="20"/>
          <w:szCs w:val="20"/>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6"/>
        <w:gridCol w:w="1584"/>
      </w:tblGrid>
      <w:tr w:rsidR="00F45920" w:rsidRPr="009B0BA7" w14:paraId="490F5EC3" w14:textId="77777777" w:rsidTr="00DE695B">
        <w:trPr>
          <w:trHeight w:val="289"/>
        </w:trPr>
        <w:tc>
          <w:tcPr>
            <w:tcW w:w="7416" w:type="dxa"/>
            <w:tcBorders>
              <w:top w:val="nil"/>
              <w:left w:val="nil"/>
              <w:bottom w:val="nil"/>
              <w:right w:val="nil"/>
            </w:tcBorders>
            <w:shd w:val="clear" w:color="auto" w:fill="auto"/>
          </w:tcPr>
          <w:p w14:paraId="3BF15684" w14:textId="77777777" w:rsidR="00F45920" w:rsidRPr="009B0BA7" w:rsidRDefault="00F45920" w:rsidP="001331DA">
            <w:pPr>
              <w:rPr>
                <w:rFonts w:ascii="Arial" w:hAnsi="Arial" w:cs="Arial"/>
                <w:b/>
                <w:bCs/>
                <w:sz w:val="20"/>
                <w:szCs w:val="20"/>
              </w:rPr>
            </w:pPr>
          </w:p>
        </w:tc>
        <w:tc>
          <w:tcPr>
            <w:tcW w:w="1584" w:type="dxa"/>
            <w:tcBorders>
              <w:top w:val="single" w:sz="4" w:space="0" w:color="auto"/>
              <w:left w:val="nil"/>
              <w:bottom w:val="single" w:sz="4" w:space="0" w:color="auto"/>
              <w:right w:val="nil"/>
            </w:tcBorders>
            <w:shd w:val="clear" w:color="auto" w:fill="auto"/>
            <w:hideMark/>
          </w:tcPr>
          <w:p w14:paraId="3935EC94" w14:textId="648F341D" w:rsidR="00F45920" w:rsidRPr="009B0BA7" w:rsidRDefault="00F45920" w:rsidP="00F45920">
            <w:pPr>
              <w:ind w:left="-40" w:right="-72"/>
              <w:jc w:val="right"/>
              <w:rPr>
                <w:rFonts w:ascii="Arial" w:hAnsi="Arial" w:cs="Arial"/>
                <w:b/>
                <w:bCs/>
                <w:sz w:val="20"/>
                <w:szCs w:val="20"/>
              </w:rPr>
            </w:pPr>
            <w:r w:rsidRPr="009B0BA7">
              <w:rPr>
                <w:rFonts w:ascii="Arial" w:hAnsi="Arial" w:cs="Arial"/>
                <w:b/>
                <w:bCs/>
                <w:sz w:val="20"/>
                <w:szCs w:val="20"/>
              </w:rPr>
              <w:t xml:space="preserve">Separate financial information </w:t>
            </w:r>
          </w:p>
        </w:tc>
      </w:tr>
      <w:tr w:rsidR="00F45920" w:rsidRPr="009B0BA7" w14:paraId="6EDFB7E1" w14:textId="77777777" w:rsidTr="00DE695B">
        <w:trPr>
          <w:trHeight w:val="289"/>
        </w:trPr>
        <w:tc>
          <w:tcPr>
            <w:tcW w:w="7416" w:type="dxa"/>
            <w:tcBorders>
              <w:top w:val="nil"/>
              <w:left w:val="nil"/>
              <w:bottom w:val="nil"/>
              <w:right w:val="nil"/>
            </w:tcBorders>
            <w:shd w:val="clear" w:color="auto" w:fill="auto"/>
          </w:tcPr>
          <w:p w14:paraId="6DB3390D" w14:textId="77777777" w:rsidR="00F45920" w:rsidRPr="009B0BA7" w:rsidRDefault="00F45920" w:rsidP="001331DA">
            <w:pPr>
              <w:rPr>
                <w:rFonts w:ascii="Arial" w:hAnsi="Arial" w:cs="Arial"/>
                <w:b/>
                <w:bCs/>
                <w:sz w:val="20"/>
                <w:szCs w:val="20"/>
              </w:rPr>
            </w:pPr>
          </w:p>
        </w:tc>
        <w:tc>
          <w:tcPr>
            <w:tcW w:w="1584" w:type="dxa"/>
            <w:tcBorders>
              <w:top w:val="single" w:sz="4" w:space="0" w:color="auto"/>
              <w:left w:val="nil"/>
              <w:bottom w:val="nil"/>
              <w:right w:val="nil"/>
            </w:tcBorders>
            <w:shd w:val="clear" w:color="auto" w:fill="auto"/>
            <w:hideMark/>
          </w:tcPr>
          <w:p w14:paraId="0FA09C3D" w14:textId="77777777" w:rsidR="00F45920" w:rsidRPr="009B0BA7" w:rsidRDefault="00F45920" w:rsidP="00973074">
            <w:pPr>
              <w:ind w:left="-40" w:right="-72"/>
              <w:jc w:val="right"/>
              <w:rPr>
                <w:rFonts w:ascii="Arial" w:hAnsi="Arial" w:cs="Arial"/>
                <w:b/>
                <w:bCs/>
                <w:sz w:val="20"/>
                <w:szCs w:val="20"/>
              </w:rPr>
            </w:pPr>
            <w:r w:rsidRPr="009B0BA7">
              <w:rPr>
                <w:rFonts w:ascii="Arial" w:hAnsi="Arial" w:cs="Arial"/>
                <w:b/>
                <w:bCs/>
                <w:sz w:val="20"/>
                <w:szCs w:val="20"/>
              </w:rPr>
              <w:t>2021</w:t>
            </w:r>
          </w:p>
        </w:tc>
      </w:tr>
      <w:tr w:rsidR="00F45920" w:rsidRPr="009B0BA7" w14:paraId="0B1C9318" w14:textId="77777777" w:rsidTr="00DE695B">
        <w:trPr>
          <w:trHeight w:val="144"/>
        </w:trPr>
        <w:tc>
          <w:tcPr>
            <w:tcW w:w="7416" w:type="dxa"/>
            <w:tcBorders>
              <w:top w:val="nil"/>
              <w:left w:val="nil"/>
              <w:bottom w:val="nil"/>
              <w:right w:val="nil"/>
            </w:tcBorders>
            <w:shd w:val="clear" w:color="auto" w:fill="auto"/>
          </w:tcPr>
          <w:p w14:paraId="179E357E" w14:textId="77777777" w:rsidR="00F45920" w:rsidRPr="009B0BA7" w:rsidRDefault="00F45920" w:rsidP="001331DA">
            <w:pPr>
              <w:rPr>
                <w:rFonts w:ascii="Arial" w:hAnsi="Arial" w:cs="Arial"/>
                <w:b/>
                <w:bCs/>
                <w:sz w:val="20"/>
                <w:szCs w:val="20"/>
              </w:rPr>
            </w:pPr>
          </w:p>
        </w:tc>
        <w:tc>
          <w:tcPr>
            <w:tcW w:w="1584" w:type="dxa"/>
            <w:tcBorders>
              <w:top w:val="nil"/>
              <w:left w:val="nil"/>
              <w:bottom w:val="single" w:sz="4" w:space="0" w:color="auto"/>
              <w:right w:val="nil"/>
            </w:tcBorders>
            <w:shd w:val="clear" w:color="auto" w:fill="auto"/>
            <w:hideMark/>
          </w:tcPr>
          <w:p w14:paraId="2B76D4E7" w14:textId="77777777" w:rsidR="00F45920" w:rsidRPr="009B0BA7" w:rsidRDefault="00F45920" w:rsidP="00973074">
            <w:pPr>
              <w:ind w:left="-40" w:right="-72"/>
              <w:jc w:val="right"/>
              <w:rPr>
                <w:rFonts w:ascii="Arial" w:hAnsi="Arial" w:cs="Arial"/>
                <w:b/>
                <w:bCs/>
                <w:sz w:val="20"/>
                <w:szCs w:val="20"/>
              </w:rPr>
            </w:pPr>
            <w:r w:rsidRPr="009B0BA7">
              <w:rPr>
                <w:rFonts w:ascii="Arial" w:hAnsi="Arial" w:cs="Arial"/>
                <w:b/>
                <w:bCs/>
                <w:sz w:val="20"/>
                <w:szCs w:val="20"/>
              </w:rPr>
              <w:t>Baht</w:t>
            </w:r>
          </w:p>
        </w:tc>
      </w:tr>
      <w:tr w:rsidR="00F45920" w:rsidRPr="009B0BA7" w14:paraId="204C71B8" w14:textId="77777777" w:rsidTr="00DE695B">
        <w:trPr>
          <w:trHeight w:val="144"/>
        </w:trPr>
        <w:tc>
          <w:tcPr>
            <w:tcW w:w="7416" w:type="dxa"/>
            <w:tcBorders>
              <w:top w:val="nil"/>
              <w:left w:val="nil"/>
              <w:bottom w:val="nil"/>
              <w:right w:val="nil"/>
            </w:tcBorders>
          </w:tcPr>
          <w:p w14:paraId="6243C733" w14:textId="77777777" w:rsidR="00F45920" w:rsidRPr="009B0BA7" w:rsidRDefault="00F45920" w:rsidP="001331DA">
            <w:pPr>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5D3DD44E" w14:textId="77777777" w:rsidR="00F45920" w:rsidRPr="009B0BA7" w:rsidRDefault="00F45920" w:rsidP="00973074">
            <w:pPr>
              <w:ind w:left="-40" w:right="-72"/>
              <w:jc w:val="right"/>
              <w:rPr>
                <w:rFonts w:ascii="Arial" w:hAnsi="Arial" w:cs="Arial"/>
                <w:b/>
                <w:bCs/>
                <w:sz w:val="20"/>
                <w:szCs w:val="20"/>
              </w:rPr>
            </w:pPr>
          </w:p>
        </w:tc>
      </w:tr>
      <w:tr w:rsidR="00AC03DA" w:rsidRPr="009B0BA7" w14:paraId="3223A8FA" w14:textId="77777777" w:rsidTr="00DE695B">
        <w:trPr>
          <w:trHeight w:val="144"/>
        </w:trPr>
        <w:tc>
          <w:tcPr>
            <w:tcW w:w="7416" w:type="dxa"/>
            <w:tcBorders>
              <w:top w:val="nil"/>
              <w:left w:val="nil"/>
              <w:bottom w:val="nil"/>
              <w:right w:val="nil"/>
            </w:tcBorders>
          </w:tcPr>
          <w:p w14:paraId="2FB3580B" w14:textId="67CD711F" w:rsidR="00AC03DA" w:rsidRPr="009B0BA7" w:rsidRDefault="00AC03DA" w:rsidP="00AC03DA">
            <w:pPr>
              <w:rPr>
                <w:rFonts w:ascii="Arial" w:hAnsi="Arial" w:cs="Arial"/>
                <w:spacing w:val="-8"/>
                <w:sz w:val="20"/>
                <w:szCs w:val="20"/>
              </w:rPr>
            </w:pPr>
            <w:r w:rsidRPr="009B0BA7">
              <w:rPr>
                <w:rFonts w:ascii="Arial" w:hAnsi="Arial" w:cs="Arial"/>
                <w:sz w:val="20"/>
                <w:szCs w:val="20"/>
              </w:rPr>
              <w:t>Opening book value</w:t>
            </w:r>
          </w:p>
        </w:tc>
        <w:tc>
          <w:tcPr>
            <w:tcW w:w="1584" w:type="dxa"/>
            <w:tcBorders>
              <w:top w:val="nil"/>
              <w:left w:val="nil"/>
              <w:bottom w:val="nil"/>
              <w:right w:val="nil"/>
            </w:tcBorders>
            <w:shd w:val="clear" w:color="auto" w:fill="FAFAFA"/>
          </w:tcPr>
          <w:p w14:paraId="0E455A51" w14:textId="31D1322F" w:rsidR="00AC03DA" w:rsidRPr="009B0BA7" w:rsidRDefault="00AC03DA" w:rsidP="00AC03DA">
            <w:pPr>
              <w:pStyle w:val="ListContinue"/>
              <w:spacing w:after="0"/>
              <w:ind w:left="0" w:right="-72"/>
              <w:jc w:val="right"/>
              <w:rPr>
                <w:rFonts w:ascii="Arial" w:hAnsi="Arial" w:cs="Arial"/>
                <w:sz w:val="20"/>
                <w:szCs w:val="20"/>
                <w:lang w:val="en-US"/>
              </w:rPr>
            </w:pPr>
            <w:r w:rsidRPr="009B0BA7">
              <w:rPr>
                <w:rFonts w:ascii="Arial" w:hAnsi="Arial" w:cs="Arial"/>
                <w:sz w:val="20"/>
                <w:szCs w:val="20"/>
              </w:rPr>
              <w:t>67,000,000</w:t>
            </w:r>
          </w:p>
        </w:tc>
      </w:tr>
      <w:tr w:rsidR="00AC03DA" w:rsidRPr="009B0BA7" w14:paraId="5E37DF49" w14:textId="77777777" w:rsidTr="00DE695B">
        <w:trPr>
          <w:trHeight w:val="144"/>
        </w:trPr>
        <w:tc>
          <w:tcPr>
            <w:tcW w:w="7416" w:type="dxa"/>
            <w:tcBorders>
              <w:top w:val="nil"/>
              <w:left w:val="nil"/>
              <w:bottom w:val="nil"/>
              <w:right w:val="nil"/>
            </w:tcBorders>
          </w:tcPr>
          <w:p w14:paraId="1D1652E4" w14:textId="4AD45582" w:rsidR="00AC03DA" w:rsidRPr="009B0BA7" w:rsidRDefault="00DC2A2C" w:rsidP="00AC03DA">
            <w:pPr>
              <w:rPr>
                <w:rFonts w:ascii="Arial" w:hAnsi="Arial" w:cs="Arial"/>
                <w:spacing w:val="-8"/>
                <w:sz w:val="20"/>
                <w:szCs w:val="20"/>
              </w:rPr>
            </w:pPr>
            <w:r w:rsidRPr="009B0BA7">
              <w:rPr>
                <w:rFonts w:ascii="Arial" w:hAnsi="Arial" w:cs="Arial"/>
                <w:spacing w:val="-6"/>
                <w:sz w:val="20"/>
                <w:szCs w:val="20"/>
              </w:rPr>
              <w:t>Addition</w:t>
            </w:r>
            <w:r w:rsidR="00AC03DA" w:rsidRPr="009B0BA7">
              <w:rPr>
                <w:rFonts w:ascii="Arial" w:hAnsi="Arial" w:cs="Arial"/>
                <w:spacing w:val="-6"/>
                <w:sz w:val="20"/>
                <w:szCs w:val="20"/>
              </w:rPr>
              <w:t xml:space="preserve"> during the period</w:t>
            </w:r>
          </w:p>
        </w:tc>
        <w:tc>
          <w:tcPr>
            <w:tcW w:w="1584" w:type="dxa"/>
            <w:tcBorders>
              <w:top w:val="nil"/>
              <w:left w:val="nil"/>
              <w:bottom w:val="nil"/>
              <w:right w:val="nil"/>
            </w:tcBorders>
            <w:shd w:val="clear" w:color="auto" w:fill="FAFAFA"/>
          </w:tcPr>
          <w:p w14:paraId="7C76C705" w14:textId="417F0EC3" w:rsidR="00AC03DA" w:rsidRPr="009B0BA7" w:rsidRDefault="00AC03DA" w:rsidP="00AC03DA">
            <w:pPr>
              <w:pStyle w:val="ListContinue"/>
              <w:spacing w:after="0"/>
              <w:ind w:left="0" w:right="-72"/>
              <w:jc w:val="right"/>
              <w:rPr>
                <w:rFonts w:ascii="Arial" w:hAnsi="Arial" w:cs="Arial"/>
                <w:sz w:val="20"/>
                <w:szCs w:val="20"/>
                <w:lang w:val="en-US"/>
              </w:rPr>
            </w:pPr>
            <w:r w:rsidRPr="009B0BA7">
              <w:rPr>
                <w:rFonts w:ascii="Arial" w:hAnsi="Arial" w:cs="Arial"/>
                <w:sz w:val="20"/>
                <w:szCs w:val="20"/>
              </w:rPr>
              <w:t>303,500,000</w:t>
            </w:r>
          </w:p>
        </w:tc>
      </w:tr>
      <w:tr w:rsidR="00AC03DA" w:rsidRPr="009B0BA7" w14:paraId="7736E764" w14:textId="77777777" w:rsidTr="00DE695B">
        <w:trPr>
          <w:trHeight w:val="144"/>
        </w:trPr>
        <w:tc>
          <w:tcPr>
            <w:tcW w:w="7416" w:type="dxa"/>
            <w:tcBorders>
              <w:top w:val="nil"/>
              <w:left w:val="nil"/>
              <w:bottom w:val="nil"/>
              <w:right w:val="nil"/>
            </w:tcBorders>
            <w:hideMark/>
          </w:tcPr>
          <w:p w14:paraId="207DE856" w14:textId="3EBD3BA7" w:rsidR="00AC03DA" w:rsidRPr="009B0BA7" w:rsidRDefault="00DC2A2C" w:rsidP="00AC03DA">
            <w:pPr>
              <w:rPr>
                <w:rFonts w:ascii="Arial" w:hAnsi="Arial" w:cs="Arial"/>
                <w:sz w:val="20"/>
                <w:szCs w:val="20"/>
              </w:rPr>
            </w:pPr>
            <w:r w:rsidRPr="009B0BA7">
              <w:rPr>
                <w:rFonts w:ascii="Arial" w:hAnsi="Arial" w:cs="Arial"/>
                <w:spacing w:val="-6"/>
                <w:sz w:val="20"/>
                <w:szCs w:val="20"/>
              </w:rPr>
              <w:t>Repayment</w:t>
            </w:r>
            <w:r w:rsidR="00AC03DA" w:rsidRPr="009B0BA7">
              <w:rPr>
                <w:rFonts w:ascii="Arial" w:hAnsi="Arial" w:cs="Arial"/>
                <w:spacing w:val="-6"/>
                <w:sz w:val="20"/>
                <w:szCs w:val="20"/>
              </w:rPr>
              <w:t xml:space="preserve"> during the period </w:t>
            </w:r>
          </w:p>
        </w:tc>
        <w:tc>
          <w:tcPr>
            <w:tcW w:w="1584" w:type="dxa"/>
            <w:tcBorders>
              <w:top w:val="nil"/>
              <w:left w:val="nil"/>
              <w:bottom w:val="single" w:sz="4" w:space="0" w:color="auto"/>
              <w:right w:val="nil"/>
            </w:tcBorders>
            <w:shd w:val="clear" w:color="auto" w:fill="FAFAFA"/>
          </w:tcPr>
          <w:p w14:paraId="1946E58A" w14:textId="426638F0" w:rsidR="00AC03DA" w:rsidRPr="009B0BA7" w:rsidRDefault="00AC03DA" w:rsidP="00AC03DA">
            <w:pPr>
              <w:pStyle w:val="ListContinue"/>
              <w:spacing w:after="0"/>
              <w:ind w:left="0" w:right="-72"/>
              <w:jc w:val="right"/>
              <w:rPr>
                <w:rFonts w:ascii="Arial" w:hAnsi="Arial" w:cs="Arial"/>
                <w:sz w:val="20"/>
                <w:szCs w:val="20"/>
                <w:lang w:val="en-US"/>
              </w:rPr>
            </w:pPr>
            <w:r w:rsidRPr="009B0BA7">
              <w:rPr>
                <w:rFonts w:ascii="Arial" w:hAnsi="Arial" w:cs="Arial"/>
                <w:sz w:val="20"/>
                <w:szCs w:val="20"/>
              </w:rPr>
              <w:t>(328,750,000)</w:t>
            </w:r>
          </w:p>
        </w:tc>
      </w:tr>
      <w:tr w:rsidR="00AC03DA" w:rsidRPr="009B0BA7" w14:paraId="3CF30029" w14:textId="77777777" w:rsidTr="00DE695B">
        <w:trPr>
          <w:trHeight w:val="144"/>
        </w:trPr>
        <w:tc>
          <w:tcPr>
            <w:tcW w:w="7416" w:type="dxa"/>
            <w:tcBorders>
              <w:top w:val="nil"/>
              <w:left w:val="nil"/>
              <w:bottom w:val="nil"/>
              <w:right w:val="nil"/>
            </w:tcBorders>
          </w:tcPr>
          <w:p w14:paraId="1057D7A6" w14:textId="77777777" w:rsidR="00AC03DA" w:rsidRPr="009B0BA7" w:rsidRDefault="00AC03DA" w:rsidP="00AC03DA">
            <w:pPr>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14F8B993" w14:textId="6D0DF2FF" w:rsidR="00AC03DA" w:rsidRPr="009B0BA7" w:rsidRDefault="00AC03DA" w:rsidP="00AC03DA">
            <w:pPr>
              <w:pStyle w:val="ListContinue"/>
              <w:spacing w:after="0"/>
              <w:ind w:left="0" w:right="-72"/>
              <w:jc w:val="right"/>
              <w:rPr>
                <w:rFonts w:ascii="Arial" w:hAnsi="Arial" w:cs="Arial"/>
                <w:sz w:val="20"/>
                <w:szCs w:val="20"/>
                <w:lang w:val="en-US"/>
              </w:rPr>
            </w:pPr>
          </w:p>
        </w:tc>
      </w:tr>
      <w:tr w:rsidR="00F45920" w:rsidRPr="009B0BA7" w14:paraId="2FB2B005" w14:textId="77777777" w:rsidTr="00DE695B">
        <w:trPr>
          <w:trHeight w:val="144"/>
        </w:trPr>
        <w:tc>
          <w:tcPr>
            <w:tcW w:w="7416" w:type="dxa"/>
            <w:tcBorders>
              <w:top w:val="nil"/>
              <w:left w:val="nil"/>
              <w:bottom w:val="nil"/>
              <w:right w:val="nil"/>
            </w:tcBorders>
          </w:tcPr>
          <w:p w14:paraId="515A02B4" w14:textId="0223A32B" w:rsidR="00F45920" w:rsidRPr="009B0BA7" w:rsidRDefault="00F45920" w:rsidP="00EB6DE7">
            <w:pPr>
              <w:rPr>
                <w:rFonts w:ascii="Arial" w:hAnsi="Arial" w:cs="Arial"/>
                <w:sz w:val="20"/>
                <w:szCs w:val="20"/>
              </w:rPr>
            </w:pPr>
            <w:r w:rsidRPr="009B0BA7">
              <w:rPr>
                <w:rFonts w:ascii="Arial" w:hAnsi="Arial" w:cs="Arial"/>
                <w:sz w:val="20"/>
                <w:szCs w:val="20"/>
              </w:rPr>
              <w:t>Closing book value</w:t>
            </w:r>
          </w:p>
        </w:tc>
        <w:tc>
          <w:tcPr>
            <w:tcW w:w="1584" w:type="dxa"/>
            <w:tcBorders>
              <w:top w:val="nil"/>
              <w:left w:val="nil"/>
              <w:bottom w:val="single" w:sz="4" w:space="0" w:color="auto"/>
              <w:right w:val="nil"/>
            </w:tcBorders>
            <w:shd w:val="clear" w:color="auto" w:fill="FAFAFA"/>
          </w:tcPr>
          <w:p w14:paraId="05269D1E" w14:textId="4B3015D3" w:rsidR="00F45920" w:rsidRPr="009B0BA7" w:rsidRDefault="00AC03DA" w:rsidP="00EB6DE7">
            <w:pPr>
              <w:pStyle w:val="ListContinue"/>
              <w:spacing w:after="0"/>
              <w:ind w:left="0" w:right="-72"/>
              <w:jc w:val="right"/>
              <w:rPr>
                <w:rFonts w:ascii="Arial" w:hAnsi="Arial" w:cs="Arial"/>
                <w:sz w:val="20"/>
                <w:szCs w:val="20"/>
                <w:lang w:val="en-US"/>
              </w:rPr>
            </w:pPr>
            <w:r w:rsidRPr="009B0BA7">
              <w:rPr>
                <w:rFonts w:ascii="Arial" w:hAnsi="Arial" w:cs="Arial"/>
                <w:sz w:val="20"/>
                <w:szCs w:val="20"/>
              </w:rPr>
              <w:t>41,750,000</w:t>
            </w:r>
          </w:p>
        </w:tc>
      </w:tr>
    </w:tbl>
    <w:p w14:paraId="751780BC" w14:textId="77777777" w:rsidR="001343AD" w:rsidRPr="009B0BA7" w:rsidRDefault="001343AD" w:rsidP="00973074">
      <w:pPr>
        <w:ind w:left="540"/>
        <w:jc w:val="thaiDistribute"/>
        <w:outlineLvl w:val="0"/>
        <w:rPr>
          <w:rFonts w:ascii="Arial" w:hAnsi="Arial" w:cs="Arial"/>
          <w:sz w:val="20"/>
          <w:szCs w:val="20"/>
        </w:rPr>
      </w:pPr>
    </w:p>
    <w:p w14:paraId="21B2B318" w14:textId="49615635" w:rsidR="00A81DD7" w:rsidRPr="009B0BA7" w:rsidRDefault="00FC39D8" w:rsidP="00973074">
      <w:pPr>
        <w:ind w:left="540"/>
        <w:rPr>
          <w:rFonts w:ascii="Arial" w:eastAsia="Arial Unicode MS" w:hAnsi="Arial" w:cs="Arial"/>
          <w:sz w:val="20"/>
          <w:szCs w:val="20"/>
          <w:cs/>
        </w:rPr>
      </w:pPr>
      <w:r w:rsidRPr="009B0BA7">
        <w:rPr>
          <w:rFonts w:ascii="Arial" w:eastAsia="Arial Unicode MS" w:hAnsi="Arial" w:cs="Arial"/>
          <w:sz w:val="20"/>
          <w:szCs w:val="20"/>
        </w:rPr>
        <w:t xml:space="preserve">As </w:t>
      </w:r>
      <w:proofErr w:type="gramStart"/>
      <w:r w:rsidRPr="009B0BA7">
        <w:rPr>
          <w:rFonts w:ascii="Arial" w:eastAsia="Arial Unicode MS" w:hAnsi="Arial" w:cs="Arial"/>
          <w:sz w:val="20"/>
          <w:szCs w:val="20"/>
        </w:rPr>
        <w:t>at</w:t>
      </w:r>
      <w:proofErr w:type="gramEnd"/>
      <w:r w:rsidRPr="009B0BA7">
        <w:rPr>
          <w:rFonts w:ascii="Arial" w:eastAsia="Arial Unicode MS" w:hAnsi="Arial" w:cs="Arial"/>
          <w:sz w:val="20"/>
          <w:szCs w:val="20"/>
        </w:rPr>
        <w:t xml:space="preserve"> </w:t>
      </w:r>
      <w:r w:rsidR="00CF0D78" w:rsidRPr="009B0BA7">
        <w:rPr>
          <w:rFonts w:ascii="Arial" w:eastAsia="Arial Unicode MS" w:hAnsi="Arial" w:cs="Arial"/>
          <w:sz w:val="20"/>
          <w:szCs w:val="20"/>
        </w:rPr>
        <w:t xml:space="preserve">30 </w:t>
      </w:r>
      <w:r w:rsidR="005027EA" w:rsidRPr="009B0BA7">
        <w:rPr>
          <w:rFonts w:ascii="Arial" w:eastAsia="Arial Unicode MS" w:hAnsi="Arial" w:cs="Arial"/>
          <w:sz w:val="20"/>
          <w:szCs w:val="20"/>
        </w:rPr>
        <w:t>September</w:t>
      </w:r>
      <w:r w:rsidR="00CF0D78" w:rsidRPr="009B0BA7">
        <w:rPr>
          <w:rFonts w:ascii="Arial" w:eastAsia="Arial Unicode MS" w:hAnsi="Arial" w:cs="Arial"/>
          <w:sz w:val="20"/>
          <w:szCs w:val="20"/>
        </w:rPr>
        <w:t xml:space="preserve"> </w:t>
      </w:r>
      <w:r w:rsidRPr="009B0BA7">
        <w:rPr>
          <w:rFonts w:ascii="Arial" w:eastAsia="Arial Unicode MS" w:hAnsi="Arial" w:cs="Arial"/>
          <w:sz w:val="20"/>
          <w:szCs w:val="20"/>
        </w:rPr>
        <w:t>2021, t</w:t>
      </w:r>
      <w:r w:rsidR="001343AD" w:rsidRPr="009B0BA7">
        <w:rPr>
          <w:rFonts w:ascii="Arial" w:eastAsia="Arial Unicode MS" w:hAnsi="Arial" w:cs="Arial"/>
          <w:sz w:val="20"/>
          <w:szCs w:val="20"/>
        </w:rPr>
        <w:t xml:space="preserve">he loans from </w:t>
      </w:r>
      <w:r w:rsidR="003A1A91" w:rsidRPr="009B0BA7">
        <w:rPr>
          <w:rFonts w:ascii="Arial" w:eastAsia="Arial Unicode MS" w:hAnsi="Arial" w:cs="Arial"/>
          <w:sz w:val="20"/>
          <w:szCs w:val="20"/>
        </w:rPr>
        <w:t>subsidiarie</w:t>
      </w:r>
      <w:r w:rsidR="001343AD" w:rsidRPr="009B0BA7">
        <w:rPr>
          <w:rFonts w:ascii="Arial" w:eastAsia="Arial Unicode MS" w:hAnsi="Arial" w:cs="Arial"/>
          <w:sz w:val="20"/>
          <w:szCs w:val="20"/>
        </w:rPr>
        <w:t xml:space="preserve">s were provided </w:t>
      </w:r>
      <w:r w:rsidR="00FF5137" w:rsidRPr="009B0BA7">
        <w:rPr>
          <w:rFonts w:ascii="Arial" w:eastAsia="Arial Unicode MS" w:hAnsi="Arial" w:cs="Arial"/>
          <w:sz w:val="20"/>
          <w:szCs w:val="20"/>
        </w:rPr>
        <w:t xml:space="preserve">interest at the rate of </w:t>
      </w:r>
      <w:r w:rsidR="00AC03DA" w:rsidRPr="009B0BA7">
        <w:rPr>
          <w:rFonts w:ascii="Arial" w:eastAsia="Arial Unicode MS" w:hAnsi="Arial" w:cs="Arial"/>
          <w:sz w:val="20"/>
          <w:szCs w:val="20"/>
        </w:rPr>
        <w:t>0.40</w:t>
      </w:r>
      <w:r w:rsidR="00EB6DE7" w:rsidRPr="009B0BA7">
        <w:rPr>
          <w:rFonts w:ascii="Arial" w:eastAsia="Arial Unicode MS" w:hAnsi="Arial" w:cs="Arial"/>
          <w:sz w:val="20"/>
          <w:szCs w:val="20"/>
        </w:rPr>
        <w:t xml:space="preserve">% to </w:t>
      </w:r>
      <w:r w:rsidR="00EB6B24" w:rsidRPr="009B0BA7">
        <w:rPr>
          <w:rFonts w:ascii="Arial" w:eastAsia="Arial Unicode MS" w:hAnsi="Arial" w:cs="Arial"/>
          <w:sz w:val="20"/>
          <w:szCs w:val="20"/>
        </w:rPr>
        <w:t>5</w:t>
      </w:r>
      <w:r w:rsidR="00AC03DA" w:rsidRPr="009B0BA7">
        <w:rPr>
          <w:rFonts w:ascii="Arial" w:eastAsia="Arial Unicode MS" w:hAnsi="Arial" w:cs="Arial"/>
          <w:sz w:val="20"/>
          <w:szCs w:val="20"/>
        </w:rPr>
        <w:t>.</w:t>
      </w:r>
      <w:r w:rsidR="00EB6B24" w:rsidRPr="009B0BA7">
        <w:rPr>
          <w:rFonts w:ascii="Arial" w:eastAsia="Arial Unicode MS" w:hAnsi="Arial" w:cs="Arial"/>
          <w:sz w:val="20"/>
          <w:szCs w:val="20"/>
        </w:rPr>
        <w:t>85</w:t>
      </w:r>
      <w:r w:rsidR="00EB6DE7" w:rsidRPr="009B0BA7">
        <w:rPr>
          <w:rFonts w:ascii="Arial" w:eastAsia="Arial Unicode MS" w:hAnsi="Arial" w:cs="Arial"/>
          <w:sz w:val="20"/>
          <w:szCs w:val="20"/>
        </w:rPr>
        <w:t>%</w:t>
      </w:r>
      <w:r w:rsidR="00FF5137" w:rsidRPr="009B0BA7">
        <w:rPr>
          <w:rFonts w:ascii="Arial" w:eastAsia="Arial Unicode MS" w:hAnsi="Arial" w:cs="Arial"/>
          <w:sz w:val="20"/>
          <w:szCs w:val="20"/>
        </w:rPr>
        <w:t xml:space="preserve"> per annum </w:t>
      </w:r>
      <w:r w:rsidR="001343AD" w:rsidRPr="009B0BA7">
        <w:rPr>
          <w:rFonts w:ascii="Arial" w:eastAsia="Arial Unicode MS" w:hAnsi="Arial" w:cs="Arial"/>
          <w:sz w:val="20"/>
          <w:szCs w:val="20"/>
        </w:rPr>
        <w:t xml:space="preserve">without </w:t>
      </w:r>
      <w:r w:rsidR="001343AD" w:rsidRPr="009B0BA7">
        <w:rPr>
          <w:rFonts w:ascii="Arial" w:eastAsia="Arial Unicode MS" w:hAnsi="Arial" w:cs="Arial"/>
          <w:spacing w:val="-2"/>
          <w:sz w:val="20"/>
          <w:szCs w:val="20"/>
        </w:rPr>
        <w:t xml:space="preserve">collateral and are due </w:t>
      </w:r>
      <w:r w:rsidR="0075276E" w:rsidRPr="009B0BA7">
        <w:rPr>
          <w:rFonts w:ascii="Arial" w:eastAsia="Arial Unicode MS" w:hAnsi="Arial" w:cs="Arial"/>
          <w:spacing w:val="-2"/>
          <w:sz w:val="20"/>
          <w:szCs w:val="20"/>
        </w:rPr>
        <w:t>at call</w:t>
      </w:r>
      <w:r w:rsidR="001343AD" w:rsidRPr="009B0BA7">
        <w:rPr>
          <w:rFonts w:ascii="Arial" w:eastAsia="Arial Unicode MS" w:hAnsi="Arial" w:cs="Arial"/>
          <w:spacing w:val="-2"/>
          <w:sz w:val="20"/>
          <w:szCs w:val="20"/>
        </w:rPr>
        <w:t>.</w:t>
      </w:r>
    </w:p>
    <w:p w14:paraId="7DBDE1D3" w14:textId="77777777" w:rsidR="00191AA1" w:rsidRPr="009B0BA7" w:rsidRDefault="00191AA1" w:rsidP="00A81DD7">
      <w:pPr>
        <w:ind w:left="540"/>
        <w:rPr>
          <w:rFonts w:ascii="Arial" w:hAnsi="Arial" w:cs="Arial"/>
          <w:sz w:val="20"/>
          <w:szCs w:val="20"/>
        </w:rPr>
      </w:pPr>
    </w:p>
    <w:p w14:paraId="502FC39F" w14:textId="77777777" w:rsidR="001343AD" w:rsidRPr="009B0BA7" w:rsidRDefault="001343AD" w:rsidP="00973074">
      <w:pPr>
        <w:autoSpaceDE w:val="0"/>
        <w:autoSpaceDN w:val="0"/>
        <w:ind w:left="540" w:hanging="540"/>
        <w:jc w:val="thaiDistribute"/>
        <w:outlineLvl w:val="0"/>
        <w:rPr>
          <w:rFonts w:ascii="Arial" w:hAnsi="Arial" w:cs="Arial"/>
          <w:b/>
          <w:bCs/>
          <w:color w:val="CF4A02"/>
          <w:sz w:val="20"/>
          <w:szCs w:val="20"/>
        </w:rPr>
      </w:pPr>
      <w:r w:rsidRPr="009B0BA7">
        <w:rPr>
          <w:rFonts w:ascii="Arial" w:hAnsi="Arial" w:cs="Arial"/>
          <w:b/>
          <w:bCs/>
          <w:color w:val="CF4A02"/>
          <w:sz w:val="20"/>
          <w:szCs w:val="20"/>
        </w:rPr>
        <w:t>e</w:t>
      </w:r>
      <w:r w:rsidRPr="009B0BA7">
        <w:rPr>
          <w:rFonts w:ascii="Arial" w:hAnsi="Arial" w:cs="Arial"/>
          <w:b/>
          <w:bCs/>
          <w:color w:val="CF4A02"/>
          <w:sz w:val="20"/>
          <w:szCs w:val="20"/>
          <w:cs/>
        </w:rPr>
        <w:t>)</w:t>
      </w:r>
      <w:r w:rsidRPr="009B0BA7">
        <w:rPr>
          <w:rFonts w:ascii="Arial" w:hAnsi="Arial" w:cs="Arial"/>
          <w:b/>
          <w:bCs/>
          <w:color w:val="CF4A02"/>
          <w:sz w:val="20"/>
          <w:szCs w:val="20"/>
          <w:cs/>
        </w:rPr>
        <w:tab/>
      </w:r>
      <w:r w:rsidRPr="009B0BA7">
        <w:rPr>
          <w:rFonts w:ascii="Arial" w:hAnsi="Arial" w:cs="Arial"/>
          <w:b/>
          <w:bCs/>
          <w:color w:val="CF4A02"/>
          <w:sz w:val="20"/>
          <w:szCs w:val="20"/>
        </w:rPr>
        <w:t>Key management remunerations</w:t>
      </w:r>
    </w:p>
    <w:p w14:paraId="537095D5" w14:textId="77777777" w:rsidR="001343AD" w:rsidRPr="009B0BA7" w:rsidRDefault="001343AD" w:rsidP="00973074">
      <w:pPr>
        <w:ind w:left="540"/>
        <w:jc w:val="thaiDistribute"/>
        <w:outlineLvl w:val="0"/>
        <w:rPr>
          <w:rFonts w:ascii="Arial" w:hAnsi="Arial" w:cs="Arial"/>
          <w:sz w:val="20"/>
          <w:szCs w:val="20"/>
        </w:rPr>
      </w:pPr>
    </w:p>
    <w:p w14:paraId="2130FBE0" w14:textId="7E3E7646" w:rsidR="001343AD" w:rsidRPr="009B0BA7" w:rsidRDefault="001343AD" w:rsidP="00973074">
      <w:pPr>
        <w:ind w:left="540"/>
        <w:jc w:val="thaiDistribute"/>
        <w:outlineLvl w:val="0"/>
        <w:rPr>
          <w:rFonts w:ascii="Arial" w:hAnsi="Arial" w:cs="Arial"/>
          <w:sz w:val="20"/>
          <w:szCs w:val="20"/>
        </w:rPr>
      </w:pPr>
      <w:r w:rsidRPr="009B0BA7">
        <w:rPr>
          <w:rFonts w:ascii="Arial" w:hAnsi="Arial" w:cs="Arial"/>
          <w:sz w:val="20"/>
          <w:szCs w:val="20"/>
        </w:rPr>
        <w:t xml:space="preserve">Key management includes directors </w:t>
      </w:r>
      <w:r w:rsidR="00093639" w:rsidRPr="009B0BA7">
        <w:rPr>
          <w:rFonts w:ascii="Arial" w:hAnsi="Arial" w:cs="Arial"/>
          <w:sz w:val="20"/>
          <w:szCs w:val="20"/>
        </w:rPr>
        <w:t>and executive management</w:t>
      </w:r>
      <w:r w:rsidRPr="009B0BA7">
        <w:rPr>
          <w:rFonts w:ascii="Arial" w:hAnsi="Arial" w:cs="Arial"/>
          <w:sz w:val="20"/>
          <w:szCs w:val="20"/>
        </w:rPr>
        <w:t xml:space="preserve">. The compensation paid or payable to key management for the </w:t>
      </w:r>
      <w:r w:rsidR="002F004E" w:rsidRPr="009B0BA7">
        <w:rPr>
          <w:rFonts w:ascii="Arial" w:hAnsi="Arial" w:cs="Arial"/>
          <w:sz w:val="20"/>
          <w:szCs w:val="20"/>
        </w:rPr>
        <w:t>nine</w:t>
      </w:r>
      <w:r w:rsidR="00093639" w:rsidRPr="009B0BA7">
        <w:rPr>
          <w:rFonts w:ascii="Arial" w:hAnsi="Arial" w:cs="Arial"/>
          <w:sz w:val="20"/>
          <w:szCs w:val="20"/>
        </w:rPr>
        <w:t>-</w:t>
      </w:r>
      <w:r w:rsidRPr="009B0BA7">
        <w:rPr>
          <w:rFonts w:ascii="Arial" w:hAnsi="Arial" w:cs="Arial"/>
          <w:sz w:val="20"/>
          <w:szCs w:val="20"/>
        </w:rPr>
        <w:t xml:space="preserve">month period ended </w:t>
      </w:r>
      <w:r w:rsidR="00C130BA" w:rsidRPr="009B0BA7">
        <w:rPr>
          <w:rFonts w:ascii="Arial" w:hAnsi="Arial" w:cs="Arial"/>
          <w:sz w:val="20"/>
          <w:szCs w:val="20"/>
        </w:rPr>
        <w:t xml:space="preserve">30 </w:t>
      </w:r>
      <w:r w:rsidR="002F004E" w:rsidRPr="009B0BA7">
        <w:rPr>
          <w:rFonts w:ascii="Arial" w:hAnsi="Arial" w:cs="Arial"/>
          <w:sz w:val="20"/>
          <w:szCs w:val="20"/>
        </w:rPr>
        <w:t>September</w:t>
      </w:r>
      <w:r w:rsidR="00C130BA" w:rsidRPr="009B0BA7">
        <w:rPr>
          <w:rFonts w:ascii="Arial" w:hAnsi="Arial" w:cs="Arial"/>
          <w:sz w:val="20"/>
          <w:szCs w:val="20"/>
        </w:rPr>
        <w:t xml:space="preserve"> </w:t>
      </w:r>
      <w:r w:rsidRPr="009B0BA7">
        <w:rPr>
          <w:rFonts w:ascii="Arial" w:hAnsi="Arial" w:cs="Arial"/>
          <w:sz w:val="20"/>
          <w:szCs w:val="20"/>
        </w:rPr>
        <w:t>are as follows:</w:t>
      </w:r>
    </w:p>
    <w:p w14:paraId="6F3B7EA3" w14:textId="25BECC94" w:rsidR="001343AD" w:rsidRPr="009B0BA7" w:rsidRDefault="001343AD" w:rsidP="00973074">
      <w:pPr>
        <w:ind w:left="540"/>
        <w:jc w:val="thaiDistribute"/>
        <w:outlineLvl w:val="0"/>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C03DA" w:rsidRPr="009B0BA7" w14:paraId="1A6E3739" w14:textId="77777777" w:rsidTr="00FA646A">
        <w:tc>
          <w:tcPr>
            <w:tcW w:w="3150" w:type="dxa"/>
            <w:vAlign w:val="bottom"/>
          </w:tcPr>
          <w:p w14:paraId="5901F4A4" w14:textId="77777777" w:rsidR="00AC03DA" w:rsidRPr="009B0BA7" w:rsidRDefault="00AC03DA" w:rsidP="00FA646A">
            <w:pPr>
              <w:ind w:left="-101"/>
              <w:rPr>
                <w:rFonts w:ascii="Arial" w:hAnsi="Arial" w:cs="Arial"/>
                <w:sz w:val="20"/>
                <w:szCs w:val="20"/>
              </w:rPr>
            </w:pPr>
          </w:p>
        </w:tc>
        <w:tc>
          <w:tcPr>
            <w:tcW w:w="2880" w:type="dxa"/>
            <w:gridSpan w:val="2"/>
            <w:tcBorders>
              <w:top w:val="single" w:sz="4" w:space="0" w:color="auto"/>
              <w:bottom w:val="single" w:sz="4" w:space="0" w:color="auto"/>
            </w:tcBorders>
            <w:vAlign w:val="bottom"/>
          </w:tcPr>
          <w:p w14:paraId="3B131A8F" w14:textId="77777777" w:rsidR="00AC03DA" w:rsidRPr="009B0BA7" w:rsidRDefault="00AC03DA" w:rsidP="00FA646A">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Consolidated </w:t>
            </w:r>
          </w:p>
          <w:p w14:paraId="66EEB7C3" w14:textId="77777777" w:rsidR="00AC03DA" w:rsidRPr="009B0BA7" w:rsidRDefault="00AC03DA" w:rsidP="00FA646A">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6F0CAF8B" w14:textId="77777777" w:rsidR="00AC03DA" w:rsidRPr="009B0BA7" w:rsidRDefault="00AC03DA" w:rsidP="00FA646A">
            <w:pPr>
              <w:numPr>
                <w:ilvl w:val="12"/>
                <w:numId w:val="0"/>
              </w:numPr>
              <w:ind w:right="-72"/>
              <w:jc w:val="center"/>
              <w:rPr>
                <w:rFonts w:ascii="Arial" w:hAnsi="Arial" w:cs="Arial"/>
                <w:b/>
                <w:bCs/>
                <w:sz w:val="20"/>
                <w:szCs w:val="20"/>
              </w:rPr>
            </w:pPr>
            <w:r w:rsidRPr="009B0BA7">
              <w:rPr>
                <w:rFonts w:ascii="Arial" w:hAnsi="Arial" w:cs="Arial"/>
                <w:b/>
                <w:bCs/>
                <w:sz w:val="20"/>
                <w:szCs w:val="20"/>
              </w:rPr>
              <w:t xml:space="preserve">Separate </w:t>
            </w:r>
          </w:p>
          <w:p w14:paraId="54B7636D" w14:textId="77777777" w:rsidR="00AC03DA" w:rsidRPr="009B0BA7" w:rsidRDefault="00AC03DA" w:rsidP="00FA646A">
            <w:pPr>
              <w:numPr>
                <w:ilvl w:val="12"/>
                <w:numId w:val="0"/>
              </w:numPr>
              <w:ind w:right="-72"/>
              <w:jc w:val="center"/>
              <w:rPr>
                <w:rFonts w:ascii="Arial" w:hAnsi="Arial" w:cs="Arial"/>
                <w:b/>
                <w:bCs/>
                <w:sz w:val="20"/>
                <w:szCs w:val="20"/>
              </w:rPr>
            </w:pPr>
            <w:r w:rsidRPr="009B0BA7">
              <w:rPr>
                <w:rFonts w:ascii="Arial" w:hAnsi="Arial" w:cs="Arial"/>
                <w:b/>
                <w:bCs/>
                <w:sz w:val="20"/>
                <w:szCs w:val="20"/>
              </w:rPr>
              <w:t>financial information</w:t>
            </w:r>
          </w:p>
        </w:tc>
      </w:tr>
      <w:tr w:rsidR="00AC03DA" w:rsidRPr="009B0BA7" w14:paraId="2A27EBC8" w14:textId="77777777" w:rsidTr="00FA646A">
        <w:tc>
          <w:tcPr>
            <w:tcW w:w="3150" w:type="dxa"/>
            <w:vAlign w:val="bottom"/>
          </w:tcPr>
          <w:p w14:paraId="11494B65" w14:textId="77777777" w:rsidR="00AC03DA" w:rsidRPr="009B0BA7" w:rsidRDefault="00AC03DA" w:rsidP="00FA646A">
            <w:pPr>
              <w:ind w:left="-101" w:hanging="54"/>
              <w:jc w:val="left"/>
              <w:rPr>
                <w:rFonts w:ascii="Arial" w:hAnsi="Arial" w:cs="Arial"/>
                <w:sz w:val="20"/>
                <w:szCs w:val="20"/>
              </w:rPr>
            </w:pPr>
          </w:p>
        </w:tc>
        <w:tc>
          <w:tcPr>
            <w:tcW w:w="1440" w:type="dxa"/>
            <w:tcBorders>
              <w:top w:val="single" w:sz="4" w:space="0" w:color="auto"/>
            </w:tcBorders>
            <w:vAlign w:val="bottom"/>
          </w:tcPr>
          <w:p w14:paraId="43DE1252" w14:textId="77777777" w:rsidR="00AC03DA" w:rsidRPr="009B0BA7" w:rsidRDefault="00AC03DA" w:rsidP="00FA646A">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2021</w:t>
            </w:r>
          </w:p>
        </w:tc>
        <w:tc>
          <w:tcPr>
            <w:tcW w:w="1440" w:type="dxa"/>
            <w:tcBorders>
              <w:top w:val="single" w:sz="4" w:space="0" w:color="auto"/>
            </w:tcBorders>
            <w:vAlign w:val="bottom"/>
          </w:tcPr>
          <w:p w14:paraId="3971A935" w14:textId="77777777" w:rsidR="00AC03DA" w:rsidRPr="009B0BA7" w:rsidRDefault="00AC03DA" w:rsidP="00FA646A">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2020</w:t>
            </w:r>
          </w:p>
        </w:tc>
        <w:tc>
          <w:tcPr>
            <w:tcW w:w="1440" w:type="dxa"/>
            <w:tcBorders>
              <w:top w:val="single" w:sz="4" w:space="0" w:color="auto"/>
            </w:tcBorders>
            <w:vAlign w:val="bottom"/>
          </w:tcPr>
          <w:p w14:paraId="587532CA" w14:textId="77777777" w:rsidR="00AC03DA" w:rsidRPr="009B0BA7" w:rsidRDefault="00AC03DA" w:rsidP="00FA646A">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2021</w:t>
            </w:r>
          </w:p>
        </w:tc>
        <w:tc>
          <w:tcPr>
            <w:tcW w:w="1440" w:type="dxa"/>
            <w:tcBorders>
              <w:top w:val="single" w:sz="4" w:space="0" w:color="auto"/>
            </w:tcBorders>
            <w:vAlign w:val="bottom"/>
          </w:tcPr>
          <w:p w14:paraId="232A55BD" w14:textId="77777777" w:rsidR="00AC03DA" w:rsidRPr="009B0BA7" w:rsidRDefault="00AC03DA" w:rsidP="00FA646A">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2020</w:t>
            </w:r>
          </w:p>
        </w:tc>
      </w:tr>
      <w:tr w:rsidR="00AC03DA" w:rsidRPr="009B0BA7" w14:paraId="7DBA943D" w14:textId="77777777" w:rsidTr="00FA646A">
        <w:tc>
          <w:tcPr>
            <w:tcW w:w="3150" w:type="dxa"/>
            <w:vAlign w:val="bottom"/>
          </w:tcPr>
          <w:p w14:paraId="588D335E" w14:textId="77777777" w:rsidR="00AC03DA" w:rsidRPr="009B0BA7" w:rsidRDefault="00AC03DA" w:rsidP="00FA646A">
            <w:pPr>
              <w:ind w:left="-101"/>
              <w:jc w:val="left"/>
              <w:rPr>
                <w:rFonts w:ascii="Arial" w:hAnsi="Arial" w:cs="Arial"/>
                <w:b/>
                <w:bCs/>
                <w:sz w:val="20"/>
                <w:szCs w:val="20"/>
              </w:rPr>
            </w:pPr>
          </w:p>
        </w:tc>
        <w:tc>
          <w:tcPr>
            <w:tcW w:w="1440" w:type="dxa"/>
            <w:tcBorders>
              <w:bottom w:val="single" w:sz="4" w:space="0" w:color="auto"/>
            </w:tcBorders>
            <w:vAlign w:val="bottom"/>
          </w:tcPr>
          <w:p w14:paraId="3BF88393" w14:textId="77777777" w:rsidR="00AC03DA" w:rsidRPr="009B0BA7" w:rsidRDefault="00AC03DA" w:rsidP="00FA646A">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47DC83DB" w14:textId="77777777" w:rsidR="00AC03DA" w:rsidRPr="009B0BA7" w:rsidRDefault="00AC03DA" w:rsidP="00FA646A">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71BB4026" w14:textId="77777777" w:rsidR="00AC03DA" w:rsidRPr="009B0BA7" w:rsidRDefault="00AC03DA" w:rsidP="00FA646A">
            <w:pPr>
              <w:ind w:right="-72"/>
              <w:jc w:val="right"/>
              <w:rPr>
                <w:rFonts w:ascii="Arial" w:hAnsi="Arial" w:cs="Arial"/>
                <w:b/>
                <w:sz w:val="20"/>
                <w:szCs w:val="20"/>
              </w:rPr>
            </w:pPr>
            <w:r w:rsidRPr="009B0BA7">
              <w:rPr>
                <w:rFonts w:ascii="Arial" w:hAnsi="Arial" w:cs="Arial"/>
                <w:b/>
                <w:snapToGrid w:val="0"/>
                <w:sz w:val="20"/>
                <w:szCs w:val="20"/>
                <w:lang w:eastAsia="th-TH"/>
              </w:rPr>
              <w:t>Baht</w:t>
            </w:r>
          </w:p>
        </w:tc>
        <w:tc>
          <w:tcPr>
            <w:tcW w:w="1440" w:type="dxa"/>
            <w:tcBorders>
              <w:bottom w:val="single" w:sz="4" w:space="0" w:color="auto"/>
            </w:tcBorders>
            <w:vAlign w:val="bottom"/>
          </w:tcPr>
          <w:p w14:paraId="3798D89B" w14:textId="77777777" w:rsidR="00AC03DA" w:rsidRPr="009B0BA7" w:rsidRDefault="00AC03DA" w:rsidP="00FA646A">
            <w:pPr>
              <w:autoSpaceDE w:val="0"/>
              <w:autoSpaceDN w:val="0"/>
              <w:adjustRightInd w:val="0"/>
              <w:ind w:right="-72"/>
              <w:jc w:val="right"/>
              <w:rPr>
                <w:rFonts w:ascii="Arial" w:hAnsi="Arial" w:cs="Arial"/>
                <w:b/>
                <w:bCs/>
                <w:sz w:val="20"/>
                <w:szCs w:val="20"/>
              </w:rPr>
            </w:pPr>
            <w:r w:rsidRPr="009B0BA7">
              <w:rPr>
                <w:rFonts w:ascii="Arial" w:hAnsi="Arial" w:cs="Arial"/>
                <w:b/>
                <w:bCs/>
                <w:sz w:val="20"/>
                <w:szCs w:val="20"/>
              </w:rPr>
              <w:t>Baht</w:t>
            </w:r>
          </w:p>
        </w:tc>
      </w:tr>
      <w:tr w:rsidR="00AC03DA" w:rsidRPr="009B0BA7" w14:paraId="19F6A795" w14:textId="77777777" w:rsidTr="00FA646A">
        <w:tc>
          <w:tcPr>
            <w:tcW w:w="3150" w:type="dxa"/>
            <w:vAlign w:val="bottom"/>
          </w:tcPr>
          <w:p w14:paraId="79D5D182" w14:textId="77777777" w:rsidR="00AC03DA" w:rsidRPr="009B0BA7" w:rsidRDefault="00AC03DA" w:rsidP="00FA646A">
            <w:pPr>
              <w:ind w:left="-101"/>
              <w:jc w:val="thaiDistribute"/>
              <w:rPr>
                <w:rFonts w:ascii="Arial" w:hAnsi="Arial" w:cs="Arial"/>
                <w:b/>
                <w:sz w:val="18"/>
                <w:szCs w:val="18"/>
              </w:rPr>
            </w:pPr>
          </w:p>
        </w:tc>
        <w:tc>
          <w:tcPr>
            <w:tcW w:w="1440" w:type="dxa"/>
            <w:shd w:val="clear" w:color="auto" w:fill="FAFAFA"/>
          </w:tcPr>
          <w:p w14:paraId="1AD3510E" w14:textId="77777777" w:rsidR="00AC03DA" w:rsidRPr="009B0BA7" w:rsidRDefault="00AC03DA" w:rsidP="00FA646A">
            <w:pPr>
              <w:ind w:right="-72"/>
              <w:jc w:val="right"/>
              <w:rPr>
                <w:rFonts w:ascii="Arial" w:hAnsi="Arial" w:cs="Arial"/>
                <w:sz w:val="18"/>
                <w:szCs w:val="18"/>
              </w:rPr>
            </w:pPr>
          </w:p>
        </w:tc>
        <w:tc>
          <w:tcPr>
            <w:tcW w:w="1440" w:type="dxa"/>
          </w:tcPr>
          <w:p w14:paraId="37D93E0F" w14:textId="77777777" w:rsidR="00AC03DA" w:rsidRPr="009B0BA7" w:rsidRDefault="00AC03DA" w:rsidP="00FA646A">
            <w:pPr>
              <w:ind w:right="-72"/>
              <w:jc w:val="right"/>
              <w:rPr>
                <w:rFonts w:ascii="Arial" w:hAnsi="Arial" w:cs="Arial"/>
                <w:sz w:val="18"/>
                <w:szCs w:val="18"/>
              </w:rPr>
            </w:pPr>
          </w:p>
        </w:tc>
        <w:tc>
          <w:tcPr>
            <w:tcW w:w="1440" w:type="dxa"/>
            <w:shd w:val="clear" w:color="auto" w:fill="FAFAFA"/>
          </w:tcPr>
          <w:p w14:paraId="242E933A" w14:textId="77777777" w:rsidR="00AC03DA" w:rsidRPr="009B0BA7" w:rsidRDefault="00AC03DA" w:rsidP="00FA646A">
            <w:pPr>
              <w:ind w:right="-72"/>
              <w:jc w:val="right"/>
              <w:rPr>
                <w:rFonts w:ascii="Arial" w:hAnsi="Arial" w:cs="Arial"/>
                <w:sz w:val="18"/>
                <w:szCs w:val="18"/>
              </w:rPr>
            </w:pPr>
          </w:p>
        </w:tc>
        <w:tc>
          <w:tcPr>
            <w:tcW w:w="1440" w:type="dxa"/>
          </w:tcPr>
          <w:p w14:paraId="29D2E061" w14:textId="77777777" w:rsidR="00AC03DA" w:rsidRPr="009B0BA7" w:rsidRDefault="00AC03DA" w:rsidP="00FA646A">
            <w:pPr>
              <w:ind w:right="-72"/>
              <w:jc w:val="right"/>
              <w:rPr>
                <w:rFonts w:ascii="Arial" w:hAnsi="Arial" w:cs="Arial"/>
                <w:sz w:val="18"/>
                <w:szCs w:val="18"/>
              </w:rPr>
            </w:pPr>
          </w:p>
        </w:tc>
      </w:tr>
      <w:tr w:rsidR="00AC03DA" w:rsidRPr="009B0BA7" w14:paraId="70B5407E" w14:textId="77777777" w:rsidTr="00FA646A">
        <w:tc>
          <w:tcPr>
            <w:tcW w:w="3150" w:type="dxa"/>
          </w:tcPr>
          <w:p w14:paraId="426394E4" w14:textId="1AE7FEEA" w:rsidR="00AC03DA" w:rsidRPr="009B0BA7" w:rsidRDefault="00AC03DA" w:rsidP="00AC03DA">
            <w:pPr>
              <w:ind w:left="-101"/>
              <w:jc w:val="thaiDistribute"/>
              <w:rPr>
                <w:rFonts w:ascii="Arial" w:hAnsi="Arial" w:cs="Arial"/>
                <w:b/>
                <w:sz w:val="20"/>
                <w:szCs w:val="20"/>
              </w:rPr>
            </w:pPr>
            <w:r w:rsidRPr="009B0BA7">
              <w:rPr>
                <w:rFonts w:ascii="Arial" w:hAnsi="Arial" w:cs="Arial"/>
                <w:sz w:val="20"/>
                <w:szCs w:val="20"/>
              </w:rPr>
              <w:t>Short-term benefits</w:t>
            </w:r>
          </w:p>
        </w:tc>
        <w:tc>
          <w:tcPr>
            <w:tcW w:w="1440" w:type="dxa"/>
            <w:shd w:val="clear" w:color="auto" w:fill="FAFAFA"/>
          </w:tcPr>
          <w:p w14:paraId="0153D46F" w14:textId="276FF475"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19,026,792</w:t>
            </w:r>
          </w:p>
        </w:tc>
        <w:tc>
          <w:tcPr>
            <w:tcW w:w="1440" w:type="dxa"/>
          </w:tcPr>
          <w:p w14:paraId="0809657E" w14:textId="0D0205AC"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16,785,180</w:t>
            </w:r>
          </w:p>
        </w:tc>
        <w:tc>
          <w:tcPr>
            <w:tcW w:w="1440" w:type="dxa"/>
            <w:shd w:val="clear" w:color="auto" w:fill="FAFAFA"/>
          </w:tcPr>
          <w:p w14:paraId="6B874AF8" w14:textId="14A9D7CD" w:rsidR="00AC03DA" w:rsidRPr="009B0BA7" w:rsidRDefault="002A4029" w:rsidP="00AC03DA">
            <w:pPr>
              <w:ind w:right="-72"/>
              <w:jc w:val="right"/>
              <w:rPr>
                <w:rFonts w:ascii="Arial" w:hAnsi="Arial" w:cs="Arial"/>
                <w:sz w:val="20"/>
                <w:szCs w:val="20"/>
              </w:rPr>
            </w:pPr>
            <w:r w:rsidRPr="009B0BA7">
              <w:rPr>
                <w:rFonts w:ascii="Arial" w:hAnsi="Arial" w:cs="Arial"/>
                <w:sz w:val="20"/>
                <w:szCs w:val="20"/>
              </w:rPr>
              <w:t>18,865,292</w:t>
            </w:r>
          </w:p>
        </w:tc>
        <w:tc>
          <w:tcPr>
            <w:tcW w:w="1440" w:type="dxa"/>
          </w:tcPr>
          <w:p w14:paraId="4053FA47" w14:textId="1E48C6F4"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16,785,180</w:t>
            </w:r>
          </w:p>
        </w:tc>
      </w:tr>
      <w:tr w:rsidR="00AC03DA" w:rsidRPr="009B0BA7" w14:paraId="4EFF88D7" w14:textId="77777777" w:rsidTr="00AC03DA">
        <w:tc>
          <w:tcPr>
            <w:tcW w:w="3150" w:type="dxa"/>
          </w:tcPr>
          <w:p w14:paraId="270F74CF" w14:textId="512B1A71" w:rsidR="00AC03DA" w:rsidRPr="009B0BA7" w:rsidRDefault="00AC03DA" w:rsidP="00AC03DA">
            <w:pPr>
              <w:ind w:left="-101"/>
              <w:jc w:val="thaiDistribute"/>
              <w:rPr>
                <w:rFonts w:ascii="Arial" w:hAnsi="Arial" w:cs="Arial"/>
                <w:b/>
                <w:sz w:val="20"/>
                <w:szCs w:val="20"/>
              </w:rPr>
            </w:pPr>
            <w:r w:rsidRPr="009B0BA7">
              <w:rPr>
                <w:rFonts w:ascii="Arial" w:hAnsi="Arial" w:cs="Arial"/>
                <w:sz w:val="20"/>
                <w:szCs w:val="20"/>
              </w:rPr>
              <w:t>Provision for employment benefits</w:t>
            </w:r>
          </w:p>
        </w:tc>
        <w:tc>
          <w:tcPr>
            <w:tcW w:w="1440" w:type="dxa"/>
            <w:tcBorders>
              <w:bottom w:val="single" w:sz="4" w:space="0" w:color="auto"/>
            </w:tcBorders>
            <w:shd w:val="clear" w:color="auto" w:fill="FAFAFA"/>
          </w:tcPr>
          <w:p w14:paraId="1700DDE0" w14:textId="5EC6E783" w:rsidR="00AC03DA" w:rsidRPr="009B0BA7" w:rsidRDefault="0014730B" w:rsidP="00AC03DA">
            <w:pPr>
              <w:ind w:right="-72"/>
              <w:jc w:val="right"/>
              <w:rPr>
                <w:rFonts w:ascii="Arial" w:hAnsi="Arial" w:cs="Arial"/>
                <w:sz w:val="20"/>
                <w:szCs w:val="25"/>
              </w:rPr>
            </w:pPr>
            <w:r w:rsidRPr="009B0BA7">
              <w:rPr>
                <w:rFonts w:ascii="Arial" w:hAnsi="Arial" w:cs="Arial"/>
                <w:sz w:val="20"/>
                <w:szCs w:val="25"/>
              </w:rPr>
              <w:t>782,246</w:t>
            </w:r>
          </w:p>
        </w:tc>
        <w:tc>
          <w:tcPr>
            <w:tcW w:w="1440" w:type="dxa"/>
            <w:tcBorders>
              <w:bottom w:val="single" w:sz="4" w:space="0" w:color="auto"/>
            </w:tcBorders>
          </w:tcPr>
          <w:p w14:paraId="174CA874" w14:textId="0AE15239"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556,000</w:t>
            </w:r>
          </w:p>
        </w:tc>
        <w:tc>
          <w:tcPr>
            <w:tcW w:w="1440" w:type="dxa"/>
            <w:tcBorders>
              <w:bottom w:val="single" w:sz="4" w:space="0" w:color="auto"/>
            </w:tcBorders>
            <w:shd w:val="clear" w:color="auto" w:fill="FAFAFA"/>
          </w:tcPr>
          <w:p w14:paraId="72E727F4" w14:textId="43F4874E" w:rsidR="00AC03DA" w:rsidRPr="009B0BA7" w:rsidRDefault="002A4029" w:rsidP="00AC03DA">
            <w:pPr>
              <w:ind w:right="-72"/>
              <w:jc w:val="right"/>
              <w:rPr>
                <w:rFonts w:ascii="Arial" w:hAnsi="Arial" w:cs="Arial"/>
                <w:sz w:val="20"/>
                <w:szCs w:val="20"/>
              </w:rPr>
            </w:pPr>
            <w:r w:rsidRPr="009B0BA7">
              <w:rPr>
                <w:rFonts w:ascii="Arial" w:hAnsi="Arial" w:cs="Arial"/>
                <w:sz w:val="20"/>
                <w:szCs w:val="20"/>
              </w:rPr>
              <w:t>757,697</w:t>
            </w:r>
          </w:p>
        </w:tc>
        <w:tc>
          <w:tcPr>
            <w:tcW w:w="1440" w:type="dxa"/>
            <w:tcBorders>
              <w:bottom w:val="single" w:sz="4" w:space="0" w:color="auto"/>
            </w:tcBorders>
          </w:tcPr>
          <w:p w14:paraId="28F4B63A" w14:textId="2E2A6573"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556,000</w:t>
            </w:r>
          </w:p>
        </w:tc>
      </w:tr>
      <w:tr w:rsidR="00AC03DA" w:rsidRPr="009B0BA7" w14:paraId="36A530F2" w14:textId="77777777" w:rsidTr="00AC03DA">
        <w:tc>
          <w:tcPr>
            <w:tcW w:w="3150" w:type="dxa"/>
          </w:tcPr>
          <w:p w14:paraId="0A0017F8" w14:textId="77777777" w:rsidR="00AC03DA" w:rsidRPr="009B0BA7" w:rsidRDefault="00AC03DA" w:rsidP="00AC03DA">
            <w:pPr>
              <w:ind w:left="-101"/>
              <w:jc w:val="thaiDistribute"/>
              <w:rPr>
                <w:rFonts w:ascii="Arial" w:hAnsi="Arial" w:cs="Arial"/>
                <w:sz w:val="20"/>
                <w:szCs w:val="20"/>
              </w:rPr>
            </w:pPr>
          </w:p>
        </w:tc>
        <w:tc>
          <w:tcPr>
            <w:tcW w:w="1440" w:type="dxa"/>
            <w:tcBorders>
              <w:top w:val="single" w:sz="4" w:space="0" w:color="auto"/>
            </w:tcBorders>
            <w:shd w:val="clear" w:color="auto" w:fill="FAFAFA"/>
          </w:tcPr>
          <w:p w14:paraId="40A4490E" w14:textId="77777777" w:rsidR="00AC03DA" w:rsidRPr="009B0BA7" w:rsidRDefault="00AC03DA" w:rsidP="00AC03DA">
            <w:pPr>
              <w:ind w:right="-72"/>
              <w:jc w:val="right"/>
              <w:rPr>
                <w:rFonts w:ascii="Arial" w:hAnsi="Arial" w:cs="Arial"/>
                <w:sz w:val="20"/>
                <w:szCs w:val="20"/>
              </w:rPr>
            </w:pPr>
          </w:p>
        </w:tc>
        <w:tc>
          <w:tcPr>
            <w:tcW w:w="1440" w:type="dxa"/>
            <w:tcBorders>
              <w:top w:val="single" w:sz="4" w:space="0" w:color="auto"/>
            </w:tcBorders>
          </w:tcPr>
          <w:p w14:paraId="79936E42" w14:textId="77777777" w:rsidR="00AC03DA" w:rsidRPr="009B0BA7" w:rsidRDefault="00AC03DA" w:rsidP="00AC03DA">
            <w:pPr>
              <w:ind w:right="-72"/>
              <w:jc w:val="right"/>
              <w:rPr>
                <w:rFonts w:ascii="Arial" w:hAnsi="Arial" w:cs="Arial"/>
                <w:sz w:val="20"/>
                <w:szCs w:val="20"/>
              </w:rPr>
            </w:pPr>
          </w:p>
        </w:tc>
        <w:tc>
          <w:tcPr>
            <w:tcW w:w="1440" w:type="dxa"/>
            <w:tcBorders>
              <w:top w:val="single" w:sz="4" w:space="0" w:color="auto"/>
            </w:tcBorders>
            <w:shd w:val="clear" w:color="auto" w:fill="FAFAFA"/>
          </w:tcPr>
          <w:p w14:paraId="27F9C174" w14:textId="77777777" w:rsidR="00AC03DA" w:rsidRPr="009B0BA7" w:rsidRDefault="00AC03DA" w:rsidP="00AC03DA">
            <w:pPr>
              <w:ind w:right="-72"/>
              <w:jc w:val="right"/>
              <w:rPr>
                <w:rFonts w:ascii="Arial" w:hAnsi="Arial" w:cs="Arial"/>
                <w:sz w:val="20"/>
                <w:szCs w:val="20"/>
              </w:rPr>
            </w:pPr>
          </w:p>
        </w:tc>
        <w:tc>
          <w:tcPr>
            <w:tcW w:w="1440" w:type="dxa"/>
            <w:tcBorders>
              <w:top w:val="single" w:sz="4" w:space="0" w:color="auto"/>
            </w:tcBorders>
          </w:tcPr>
          <w:p w14:paraId="337F5323" w14:textId="77777777" w:rsidR="00AC03DA" w:rsidRPr="009B0BA7" w:rsidRDefault="00AC03DA" w:rsidP="00AC03DA">
            <w:pPr>
              <w:ind w:right="-72"/>
              <w:jc w:val="right"/>
              <w:rPr>
                <w:rFonts w:ascii="Arial" w:hAnsi="Arial" w:cs="Arial"/>
                <w:sz w:val="20"/>
                <w:szCs w:val="20"/>
              </w:rPr>
            </w:pPr>
          </w:p>
        </w:tc>
      </w:tr>
      <w:tr w:rsidR="00AC03DA" w:rsidRPr="009B0BA7" w14:paraId="357DC82C" w14:textId="77777777" w:rsidTr="00AC03DA">
        <w:tc>
          <w:tcPr>
            <w:tcW w:w="3150" w:type="dxa"/>
            <w:vAlign w:val="bottom"/>
          </w:tcPr>
          <w:p w14:paraId="5C8AC1EF" w14:textId="77777777" w:rsidR="00AC03DA" w:rsidRPr="009B0BA7" w:rsidRDefault="00AC03DA" w:rsidP="00AC03DA">
            <w:pPr>
              <w:ind w:left="-101"/>
              <w:jc w:val="thaiDistribute"/>
              <w:rPr>
                <w:rFonts w:ascii="Arial" w:hAnsi="Arial" w:cs="Arial"/>
                <w:b/>
                <w:sz w:val="18"/>
                <w:szCs w:val="18"/>
              </w:rPr>
            </w:pPr>
          </w:p>
        </w:tc>
        <w:tc>
          <w:tcPr>
            <w:tcW w:w="1440" w:type="dxa"/>
            <w:tcBorders>
              <w:bottom w:val="single" w:sz="4" w:space="0" w:color="auto"/>
            </w:tcBorders>
            <w:shd w:val="clear" w:color="auto" w:fill="FAFAFA"/>
          </w:tcPr>
          <w:p w14:paraId="523EE303" w14:textId="0241056F" w:rsidR="00AC03DA" w:rsidRPr="009B0BA7" w:rsidRDefault="0014730B" w:rsidP="00AC03DA">
            <w:pPr>
              <w:ind w:right="-72"/>
              <w:jc w:val="right"/>
              <w:rPr>
                <w:rFonts w:ascii="Arial" w:hAnsi="Arial" w:cs="Arial"/>
                <w:sz w:val="20"/>
                <w:szCs w:val="20"/>
              </w:rPr>
            </w:pPr>
            <w:r w:rsidRPr="009B0BA7">
              <w:rPr>
                <w:rFonts w:ascii="Arial" w:hAnsi="Arial" w:cs="Arial"/>
                <w:sz w:val="20"/>
                <w:szCs w:val="20"/>
              </w:rPr>
              <w:t>19,809,038</w:t>
            </w:r>
          </w:p>
        </w:tc>
        <w:tc>
          <w:tcPr>
            <w:tcW w:w="1440" w:type="dxa"/>
            <w:tcBorders>
              <w:bottom w:val="single" w:sz="4" w:space="0" w:color="auto"/>
            </w:tcBorders>
          </w:tcPr>
          <w:p w14:paraId="5197C73A" w14:textId="52FEF917"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17,341,180</w:t>
            </w:r>
          </w:p>
        </w:tc>
        <w:tc>
          <w:tcPr>
            <w:tcW w:w="1440" w:type="dxa"/>
            <w:tcBorders>
              <w:bottom w:val="single" w:sz="4" w:space="0" w:color="auto"/>
            </w:tcBorders>
            <w:shd w:val="clear" w:color="auto" w:fill="FAFAFA"/>
          </w:tcPr>
          <w:p w14:paraId="46C2CD71" w14:textId="22F31288" w:rsidR="00AC03DA" w:rsidRPr="009B0BA7" w:rsidRDefault="002A4029" w:rsidP="00AC03DA">
            <w:pPr>
              <w:ind w:right="-72"/>
              <w:jc w:val="right"/>
              <w:rPr>
                <w:rFonts w:ascii="Arial" w:hAnsi="Arial" w:cs="Arial"/>
                <w:sz w:val="20"/>
                <w:szCs w:val="20"/>
              </w:rPr>
            </w:pPr>
            <w:r w:rsidRPr="009B0BA7">
              <w:rPr>
                <w:rFonts w:ascii="Arial" w:hAnsi="Arial" w:cs="Arial"/>
                <w:sz w:val="20"/>
                <w:szCs w:val="20"/>
              </w:rPr>
              <w:t>19,622,989</w:t>
            </w:r>
          </w:p>
        </w:tc>
        <w:tc>
          <w:tcPr>
            <w:tcW w:w="1440" w:type="dxa"/>
            <w:tcBorders>
              <w:bottom w:val="single" w:sz="4" w:space="0" w:color="auto"/>
            </w:tcBorders>
          </w:tcPr>
          <w:p w14:paraId="3A504BEE" w14:textId="0927CA22" w:rsidR="00AC03DA" w:rsidRPr="009B0BA7" w:rsidRDefault="00AC03DA" w:rsidP="00AC03DA">
            <w:pPr>
              <w:ind w:right="-72"/>
              <w:jc w:val="right"/>
              <w:rPr>
                <w:rFonts w:ascii="Arial" w:hAnsi="Arial" w:cs="Arial"/>
                <w:sz w:val="20"/>
                <w:szCs w:val="20"/>
              </w:rPr>
            </w:pPr>
            <w:r w:rsidRPr="009B0BA7">
              <w:rPr>
                <w:rFonts w:ascii="Arial" w:hAnsi="Arial" w:cs="Arial"/>
                <w:sz w:val="20"/>
                <w:szCs w:val="20"/>
              </w:rPr>
              <w:t>17,341,180</w:t>
            </w:r>
          </w:p>
        </w:tc>
      </w:tr>
    </w:tbl>
    <w:p w14:paraId="6248B908" w14:textId="199B3190" w:rsidR="00191AA1" w:rsidRPr="009B0BA7" w:rsidRDefault="00191AA1" w:rsidP="00973074">
      <w:pPr>
        <w:jc w:val="thaiDistribute"/>
        <w:outlineLvl w:val="0"/>
        <w:rPr>
          <w:rFonts w:ascii="Arial" w:hAnsi="Arial" w:cs="Arial"/>
          <w:sz w:val="20"/>
          <w:szCs w:val="20"/>
          <w:cs/>
        </w:rPr>
      </w:pPr>
    </w:p>
    <w:p w14:paraId="4D3827F4" w14:textId="6CFC577F" w:rsidR="00EB3843" w:rsidRPr="009B0BA7" w:rsidRDefault="00797507" w:rsidP="00797507">
      <w:pPr>
        <w:jc w:val="left"/>
        <w:rPr>
          <w:rFonts w:ascii="Arial" w:hAnsi="Arial" w:cs="Arial"/>
          <w:sz w:val="20"/>
          <w:szCs w:val="20"/>
          <w:lang w:val="en-US"/>
        </w:rPr>
      </w:pPr>
      <w:r w:rsidRPr="009B0BA7">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54766" w:rsidRPr="009B0BA7" w14:paraId="6EBBDB5A" w14:textId="77777777" w:rsidTr="00A55294">
        <w:trPr>
          <w:trHeight w:val="386"/>
        </w:trPr>
        <w:tc>
          <w:tcPr>
            <w:tcW w:w="9461" w:type="dxa"/>
            <w:shd w:val="clear" w:color="auto" w:fill="FFA543"/>
            <w:vAlign w:val="center"/>
          </w:tcPr>
          <w:p w14:paraId="4D87D324" w14:textId="1A6D2695" w:rsidR="00854766" w:rsidRPr="009B0BA7" w:rsidRDefault="00854766" w:rsidP="00A5529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18</w:t>
            </w:r>
            <w:r w:rsidRPr="009B0BA7">
              <w:rPr>
                <w:rFonts w:ascii="Arial" w:hAnsi="Arial" w:cs="Arial"/>
                <w:b/>
                <w:bCs/>
                <w:color w:val="FFFFFF"/>
                <w:sz w:val="20"/>
                <w:szCs w:val="20"/>
              </w:rPr>
              <w:tab/>
            </w:r>
            <w:r w:rsidR="00C061B9" w:rsidRPr="009B0BA7">
              <w:rPr>
                <w:rFonts w:ascii="Arial" w:hAnsi="Arial" w:cs="Arial"/>
                <w:b/>
                <w:bCs/>
                <w:color w:val="FFFFFF"/>
                <w:sz w:val="20"/>
                <w:szCs w:val="20"/>
              </w:rPr>
              <w:t>Legal cases</w:t>
            </w:r>
          </w:p>
        </w:tc>
      </w:tr>
    </w:tbl>
    <w:p w14:paraId="37DAEC47" w14:textId="77777777" w:rsidR="00854766" w:rsidRPr="009B0BA7" w:rsidRDefault="00854766" w:rsidP="00E9397E">
      <w:pPr>
        <w:autoSpaceDE w:val="0"/>
        <w:autoSpaceDN w:val="0"/>
        <w:jc w:val="thaiDistribute"/>
        <w:outlineLvl w:val="0"/>
        <w:rPr>
          <w:rFonts w:ascii="Arial" w:hAnsi="Arial" w:cs="Arial"/>
          <w:sz w:val="20"/>
          <w:szCs w:val="20"/>
        </w:rPr>
      </w:pPr>
    </w:p>
    <w:p w14:paraId="68F3BD7C" w14:textId="7236CB83" w:rsidR="00781C21" w:rsidRPr="009B0BA7" w:rsidRDefault="00C061B9" w:rsidP="00E9397E">
      <w:pPr>
        <w:jc w:val="thaiDistribute"/>
        <w:rPr>
          <w:rFonts w:ascii="Arial" w:eastAsia="Arial Unicode MS" w:hAnsi="Arial" w:cs="Arial"/>
          <w:b/>
          <w:bCs/>
          <w:color w:val="CF4A02"/>
          <w:spacing w:val="-4"/>
          <w:sz w:val="20"/>
          <w:szCs w:val="20"/>
        </w:rPr>
      </w:pPr>
      <w:r w:rsidRPr="009B0BA7">
        <w:rPr>
          <w:rFonts w:ascii="Arial" w:eastAsia="Arial Unicode MS" w:hAnsi="Arial" w:cs="Arial"/>
          <w:b/>
          <w:bCs/>
          <w:color w:val="CF4A02"/>
          <w:spacing w:val="-4"/>
          <w:sz w:val="20"/>
          <w:szCs w:val="20"/>
        </w:rPr>
        <w:t>Legal case regarding a construction project of transmission line in Pattani</w:t>
      </w:r>
    </w:p>
    <w:p w14:paraId="67EC4F89" w14:textId="77777777" w:rsidR="00C061B9" w:rsidRPr="009B0BA7" w:rsidRDefault="00C061B9" w:rsidP="00E9397E">
      <w:pPr>
        <w:jc w:val="thaiDistribute"/>
        <w:rPr>
          <w:rFonts w:ascii="Arial" w:eastAsia="Arial Unicode MS" w:hAnsi="Arial" w:cs="Arial"/>
          <w:sz w:val="20"/>
          <w:szCs w:val="20"/>
        </w:rPr>
      </w:pPr>
    </w:p>
    <w:p w14:paraId="62CFE6B9" w14:textId="6632D20B" w:rsidR="00E9397E" w:rsidRPr="009B0BA7" w:rsidRDefault="00CA4092" w:rsidP="00E9397E">
      <w:pPr>
        <w:jc w:val="thaiDistribute"/>
        <w:rPr>
          <w:rFonts w:ascii="Arial" w:eastAsia="Arial Unicode MS" w:hAnsi="Arial" w:cs="Arial"/>
          <w:spacing w:val="-2"/>
          <w:sz w:val="20"/>
          <w:szCs w:val="20"/>
        </w:rPr>
      </w:pPr>
      <w:r w:rsidRPr="009B0BA7">
        <w:rPr>
          <w:rFonts w:ascii="Arial" w:eastAsia="Arial Unicode MS" w:hAnsi="Arial" w:cs="Arial"/>
          <w:spacing w:val="-2"/>
          <w:sz w:val="20"/>
          <w:szCs w:val="20"/>
        </w:rPr>
        <w:t>As</w:t>
      </w:r>
      <w:r w:rsidR="00E9397E" w:rsidRPr="009B0BA7">
        <w:rPr>
          <w:rFonts w:ascii="Arial" w:eastAsia="Arial Unicode MS" w:hAnsi="Arial" w:cs="Arial"/>
          <w:spacing w:val="-2"/>
          <w:sz w:val="20"/>
          <w:szCs w:val="20"/>
        </w:rPr>
        <w:t xml:space="preserve"> t</w:t>
      </w:r>
      <w:r w:rsidR="005500A3" w:rsidRPr="009B0BA7">
        <w:rPr>
          <w:rFonts w:ascii="Arial" w:eastAsia="Arial Unicode MS" w:hAnsi="Arial" w:cs="Arial"/>
          <w:spacing w:val="-2"/>
          <w:sz w:val="20"/>
          <w:szCs w:val="20"/>
        </w:rPr>
        <w:t>he Company</w:t>
      </w:r>
      <w:r w:rsidR="00E9397E" w:rsidRPr="009B0BA7">
        <w:rPr>
          <w:rFonts w:ascii="Arial" w:eastAsia="Arial Unicode MS" w:hAnsi="Arial" w:cs="Arial"/>
          <w:spacing w:val="-2"/>
          <w:sz w:val="20"/>
          <w:szCs w:val="20"/>
        </w:rPr>
        <w:t xml:space="preserve"> received a letter</w:t>
      </w:r>
      <w:r w:rsidR="008607C7" w:rsidRPr="009B0BA7">
        <w:rPr>
          <w:rFonts w:ascii="Arial" w:eastAsia="Arial Unicode MS" w:hAnsi="Arial" w:cs="Arial"/>
          <w:spacing w:val="-2"/>
          <w:sz w:val="20"/>
          <w:szCs w:val="20"/>
          <w:cs/>
        </w:rPr>
        <w:t xml:space="preserve"> </w:t>
      </w:r>
      <w:r w:rsidR="008607C7" w:rsidRPr="009B0BA7">
        <w:rPr>
          <w:rFonts w:ascii="Arial" w:eastAsia="Arial Unicode MS" w:hAnsi="Arial" w:cs="Arial"/>
          <w:spacing w:val="-2"/>
          <w:sz w:val="20"/>
          <w:szCs w:val="20"/>
        </w:rPr>
        <w:t>from the Comptroller General's Department</w:t>
      </w:r>
      <w:r w:rsidRPr="009B0BA7">
        <w:rPr>
          <w:rFonts w:ascii="Arial" w:eastAsia="Arial Unicode MS" w:hAnsi="Arial" w:cs="Arial"/>
          <w:spacing w:val="-2"/>
          <w:sz w:val="20"/>
          <w:szCs w:val="20"/>
        </w:rPr>
        <w:t xml:space="preserve"> </w:t>
      </w:r>
      <w:r w:rsidR="00E9397E" w:rsidRPr="009B0BA7">
        <w:rPr>
          <w:rFonts w:ascii="Arial" w:eastAsia="Arial Unicode MS" w:hAnsi="Arial" w:cs="Arial"/>
          <w:spacing w:val="-2"/>
          <w:sz w:val="20"/>
          <w:szCs w:val="20"/>
        </w:rPr>
        <w:t>convict</w:t>
      </w:r>
      <w:r w:rsidRPr="009B0BA7">
        <w:rPr>
          <w:rFonts w:ascii="Arial" w:eastAsia="Arial Unicode MS" w:hAnsi="Arial" w:cs="Arial"/>
          <w:spacing w:val="-2"/>
          <w:sz w:val="20"/>
          <w:szCs w:val="20"/>
        </w:rPr>
        <w:t>i</w:t>
      </w:r>
      <w:r w:rsidR="008607C7" w:rsidRPr="009B0BA7">
        <w:rPr>
          <w:rFonts w:ascii="Arial" w:eastAsia="Arial Unicode MS" w:hAnsi="Arial" w:cs="Arial"/>
          <w:spacing w:val="-2"/>
          <w:sz w:val="20"/>
          <w:szCs w:val="25"/>
        </w:rPr>
        <w:t xml:space="preserve">ng </w:t>
      </w:r>
      <w:r w:rsidR="00E100C6" w:rsidRPr="009B0BA7">
        <w:rPr>
          <w:rFonts w:ascii="Arial" w:eastAsia="Arial Unicode MS" w:hAnsi="Arial" w:cs="Arial"/>
          <w:sz w:val="20"/>
          <w:szCs w:val="25"/>
        </w:rPr>
        <w:t>that</w:t>
      </w:r>
      <w:r w:rsidR="00E9397E" w:rsidRPr="009B0BA7">
        <w:rPr>
          <w:rFonts w:ascii="Arial" w:eastAsia="Arial Unicode MS" w:hAnsi="Arial" w:cs="Arial"/>
          <w:sz w:val="20"/>
          <w:szCs w:val="20"/>
        </w:rPr>
        <w:t xml:space="preserve"> the Company abandoned construction work under a construction contract for 115 kV transmission line project from Power Station 2 to Sai Buri Power Station in Pattani</w:t>
      </w:r>
      <w:r w:rsidR="008607C7" w:rsidRPr="009B0BA7">
        <w:rPr>
          <w:rFonts w:ascii="Arial" w:eastAsia="Arial Unicode MS" w:hAnsi="Arial" w:cs="Arial"/>
          <w:sz w:val="20"/>
          <w:szCs w:val="20"/>
        </w:rPr>
        <w:t>,</w:t>
      </w:r>
      <w:r w:rsidR="00E9397E" w:rsidRPr="009B0BA7">
        <w:rPr>
          <w:rFonts w:ascii="Arial" w:eastAsia="Arial Unicode MS" w:hAnsi="Arial" w:cs="Arial"/>
          <w:sz w:val="20"/>
          <w:szCs w:val="20"/>
        </w:rPr>
        <w:t xml:space="preserve"> </w:t>
      </w:r>
      <w:r w:rsidR="00FA6E2B" w:rsidRPr="009B0BA7">
        <w:rPr>
          <w:rFonts w:ascii="Arial" w:eastAsia="Arial Unicode MS" w:hAnsi="Arial" w:cs="Arial"/>
          <w:sz w:val="20"/>
          <w:szCs w:val="20"/>
        </w:rPr>
        <w:t>t</w:t>
      </w:r>
      <w:r w:rsidR="00E9397E" w:rsidRPr="009B0BA7">
        <w:rPr>
          <w:rFonts w:ascii="Arial" w:eastAsia="Arial Unicode MS" w:hAnsi="Arial" w:cs="Arial"/>
          <w:sz w:val="20"/>
          <w:szCs w:val="20"/>
        </w:rPr>
        <w:t>he Company has filed an appeal to the Permanent Secretary of the Ministry of Finance</w:t>
      </w:r>
      <w:r w:rsidR="009C0E24">
        <w:rPr>
          <w:rFonts w:ascii="Arial" w:eastAsia="Arial Unicode MS" w:hAnsi="Arial" w:cs="Arial"/>
          <w:sz w:val="20"/>
          <w:szCs w:val="20"/>
        </w:rPr>
        <w:t xml:space="preserve"> </w:t>
      </w:r>
      <w:r w:rsidR="009C0E24" w:rsidRPr="009C0E24">
        <w:rPr>
          <w:rFonts w:ascii="Arial" w:eastAsia="Arial Unicode MS" w:hAnsi="Arial" w:cs="Arial"/>
          <w:sz w:val="20"/>
          <w:szCs w:val="20"/>
        </w:rPr>
        <w:t>and the case is under consideration. In 2019, the Company received a letter of consideration regarding this matter from the Provincial Electricity Authority (the customer) that the Company should not be punished for abandoning the work because the Company has intention to complete the work according to the construction contract despite obstacles during construction, also the Company did not refuse its responsibility and agreed to pay the penalty to the Provincial Electricity Authority</w:t>
      </w:r>
      <w:r w:rsidR="00E9397E" w:rsidRPr="009B0BA7">
        <w:rPr>
          <w:rFonts w:ascii="Arial" w:eastAsia="Arial Unicode MS" w:hAnsi="Arial" w:cs="Arial"/>
          <w:sz w:val="20"/>
          <w:szCs w:val="20"/>
        </w:rPr>
        <w:t xml:space="preserve">. At present, the case is under consideration. However, the Company’s management and legal advisor believe that no significant </w:t>
      </w:r>
      <w:r w:rsidR="00DC2A2C" w:rsidRPr="009B0BA7">
        <w:rPr>
          <w:rFonts w:ascii="Arial" w:eastAsia="Arial Unicode MS" w:hAnsi="Arial" w:cs="Arial"/>
          <w:sz w:val="20"/>
          <w:szCs w:val="20"/>
        </w:rPr>
        <w:t>impact</w:t>
      </w:r>
      <w:r w:rsidR="00E9397E" w:rsidRPr="009B0BA7">
        <w:rPr>
          <w:rFonts w:ascii="Arial" w:eastAsia="Arial Unicode MS" w:hAnsi="Arial" w:cs="Arial"/>
          <w:sz w:val="20"/>
          <w:szCs w:val="20"/>
        </w:rPr>
        <w:t xml:space="preserve"> would </w:t>
      </w:r>
      <w:r w:rsidR="00E9397E" w:rsidRPr="009B0BA7">
        <w:rPr>
          <w:rFonts w:ascii="Arial" w:eastAsia="Arial Unicode MS" w:hAnsi="Arial" w:cs="Arial"/>
          <w:spacing w:val="-2"/>
          <w:sz w:val="20"/>
          <w:szCs w:val="20"/>
        </w:rPr>
        <w:t>result from this incident, and the Company has recorded sufficient provision for penalties and compensation.</w:t>
      </w:r>
    </w:p>
    <w:p w14:paraId="74AF0F18" w14:textId="0381B604" w:rsidR="00C061B9" w:rsidRPr="009B0BA7" w:rsidRDefault="00C061B9" w:rsidP="00E9397E">
      <w:pPr>
        <w:jc w:val="thaiDistribute"/>
        <w:rPr>
          <w:rFonts w:ascii="Arial" w:eastAsia="Arial Unicode MS" w:hAnsi="Arial" w:cs="Arial"/>
          <w:sz w:val="20"/>
          <w:szCs w:val="20"/>
        </w:rPr>
      </w:pPr>
    </w:p>
    <w:p w14:paraId="67C00B1B" w14:textId="3B2A42BF" w:rsidR="00781C21" w:rsidRPr="009B0BA7" w:rsidRDefault="00C061B9" w:rsidP="00E9397E">
      <w:pPr>
        <w:jc w:val="thaiDistribute"/>
        <w:rPr>
          <w:rFonts w:ascii="Arial" w:eastAsia="Arial Unicode MS" w:hAnsi="Arial" w:cs="Arial"/>
          <w:b/>
          <w:bCs/>
          <w:color w:val="CF4A02"/>
          <w:spacing w:val="-4"/>
          <w:sz w:val="20"/>
          <w:szCs w:val="20"/>
        </w:rPr>
      </w:pPr>
      <w:r w:rsidRPr="009B0BA7">
        <w:rPr>
          <w:rFonts w:ascii="Arial" w:eastAsia="Arial Unicode MS" w:hAnsi="Arial" w:cs="Arial"/>
          <w:b/>
          <w:bCs/>
          <w:color w:val="CF4A02"/>
          <w:spacing w:val="-4"/>
          <w:sz w:val="20"/>
          <w:szCs w:val="20"/>
        </w:rPr>
        <w:t>Legal case regarding an agent service contract with electricity bill</w:t>
      </w:r>
    </w:p>
    <w:p w14:paraId="4497203D" w14:textId="77777777" w:rsidR="00C061B9" w:rsidRPr="009B0BA7" w:rsidRDefault="00C061B9" w:rsidP="00E9397E">
      <w:pPr>
        <w:jc w:val="thaiDistribute"/>
        <w:rPr>
          <w:rFonts w:ascii="Arial" w:eastAsia="Arial Unicode MS" w:hAnsi="Arial" w:cs="Arial"/>
          <w:b/>
          <w:bCs/>
          <w:color w:val="CF4A02"/>
          <w:spacing w:val="-4"/>
          <w:sz w:val="20"/>
          <w:szCs w:val="20"/>
        </w:rPr>
      </w:pPr>
    </w:p>
    <w:p w14:paraId="40013E94" w14:textId="61D73424" w:rsidR="00D53FC4" w:rsidRPr="009B0BA7" w:rsidRDefault="00E9397E" w:rsidP="00E9397E">
      <w:pPr>
        <w:jc w:val="thaiDistribute"/>
        <w:rPr>
          <w:rFonts w:ascii="Arial" w:eastAsia="Arial Unicode MS" w:hAnsi="Arial" w:cs="Arial"/>
          <w:sz w:val="20"/>
          <w:szCs w:val="20"/>
        </w:rPr>
      </w:pPr>
      <w:r w:rsidRPr="00203364">
        <w:rPr>
          <w:rFonts w:ascii="Arial" w:eastAsia="Arial Unicode MS" w:hAnsi="Arial" w:cs="Arial"/>
          <w:sz w:val="20"/>
          <w:szCs w:val="20"/>
        </w:rPr>
        <w:t xml:space="preserve">The Company was sued as a co-defendant by </w:t>
      </w:r>
      <w:r w:rsidR="00DD211F" w:rsidRPr="00203364">
        <w:rPr>
          <w:rFonts w:ascii="Arial" w:eastAsia="Arial Unicode MS" w:hAnsi="Arial" w:cs="Arial"/>
          <w:sz w:val="20"/>
          <w:szCs w:val="20"/>
        </w:rPr>
        <w:t>its</w:t>
      </w:r>
      <w:r w:rsidRPr="00203364">
        <w:rPr>
          <w:rFonts w:ascii="Arial" w:eastAsia="Arial Unicode MS" w:hAnsi="Arial" w:cs="Arial"/>
          <w:sz w:val="20"/>
          <w:szCs w:val="20"/>
        </w:rPr>
        <w:t xml:space="preserve"> customer who </w:t>
      </w:r>
      <w:r w:rsidR="00DD211F" w:rsidRPr="00203364">
        <w:rPr>
          <w:rFonts w:ascii="Arial" w:eastAsia="Arial Unicode MS" w:hAnsi="Arial" w:cs="Arial"/>
          <w:sz w:val="20"/>
          <w:szCs w:val="20"/>
        </w:rPr>
        <w:t>i</w:t>
      </w:r>
      <w:r w:rsidRPr="00203364">
        <w:rPr>
          <w:rFonts w:ascii="Arial" w:eastAsia="Arial Unicode MS" w:hAnsi="Arial" w:cs="Arial"/>
          <w:sz w:val="20"/>
          <w:szCs w:val="20"/>
        </w:rPr>
        <w:t xml:space="preserve">s a </w:t>
      </w:r>
      <w:r w:rsidR="005500A3" w:rsidRPr="00203364">
        <w:rPr>
          <w:rFonts w:ascii="Arial" w:eastAsia="Arial Unicode MS" w:hAnsi="Arial" w:cs="Arial"/>
          <w:sz w:val="20"/>
          <w:szCs w:val="20"/>
        </w:rPr>
        <w:t>state enterprise</w:t>
      </w:r>
      <w:r w:rsidRPr="00203364">
        <w:rPr>
          <w:rFonts w:ascii="Arial" w:eastAsia="Arial Unicode MS" w:hAnsi="Arial" w:cs="Arial"/>
          <w:sz w:val="20"/>
          <w:szCs w:val="20"/>
        </w:rPr>
        <w:t xml:space="preserve"> (“Plaintiff”) for breach of </w:t>
      </w:r>
      <w:r w:rsidR="00DD211F" w:rsidRPr="00203364">
        <w:rPr>
          <w:rFonts w:ascii="Arial" w:eastAsia="Arial Unicode MS" w:hAnsi="Arial" w:cs="Arial"/>
          <w:sz w:val="20"/>
          <w:szCs w:val="20"/>
        </w:rPr>
        <w:t xml:space="preserve">an agent and electricity bill </w:t>
      </w:r>
      <w:r w:rsidRPr="00203364">
        <w:rPr>
          <w:rFonts w:ascii="Arial" w:eastAsia="Arial Unicode MS" w:hAnsi="Arial" w:cs="Arial"/>
          <w:sz w:val="20"/>
          <w:szCs w:val="20"/>
        </w:rPr>
        <w:t xml:space="preserve">service contract. The plaintiff demanded </w:t>
      </w:r>
      <w:r w:rsidR="00DD211F" w:rsidRPr="00203364">
        <w:rPr>
          <w:rFonts w:ascii="Arial" w:eastAsia="Arial Unicode MS" w:hAnsi="Arial" w:cs="Arial"/>
          <w:sz w:val="20"/>
          <w:szCs w:val="20"/>
        </w:rPr>
        <w:t>a penalty</w:t>
      </w:r>
      <w:r w:rsidRPr="00203364">
        <w:rPr>
          <w:rFonts w:ascii="Arial" w:eastAsia="Arial Unicode MS" w:hAnsi="Arial" w:cs="Arial"/>
          <w:sz w:val="20"/>
          <w:szCs w:val="20"/>
        </w:rPr>
        <w:t xml:space="preserve"> amounting to Baht 3.8 million.</w:t>
      </w:r>
      <w:r w:rsidR="000331B8" w:rsidRPr="00203364">
        <w:rPr>
          <w:rFonts w:ascii="Arial" w:eastAsia="Arial Unicode MS" w:hAnsi="Arial" w:cs="Arial"/>
          <w:sz w:val="20"/>
          <w:szCs w:val="20"/>
        </w:rPr>
        <w:t xml:space="preserve"> T</w:t>
      </w:r>
      <w:r w:rsidRPr="00203364">
        <w:rPr>
          <w:rFonts w:ascii="Arial" w:eastAsia="Arial Unicode MS" w:hAnsi="Arial" w:cs="Arial"/>
          <w:sz w:val="20"/>
          <w:szCs w:val="20"/>
        </w:rPr>
        <w:t>he Court of Appeal ordered the company to pay a penalty of Baht 3.4 million</w:t>
      </w:r>
      <w:r w:rsidR="00DD211F" w:rsidRPr="00203364">
        <w:rPr>
          <w:rFonts w:ascii="Arial" w:eastAsia="Arial Unicode MS" w:hAnsi="Arial" w:cs="Arial"/>
          <w:sz w:val="20"/>
          <w:szCs w:val="20"/>
        </w:rPr>
        <w:t xml:space="preserve">, </w:t>
      </w:r>
      <w:r w:rsidRPr="00203364">
        <w:rPr>
          <w:rFonts w:ascii="Arial" w:eastAsia="Arial Unicode MS" w:hAnsi="Arial" w:cs="Arial"/>
          <w:spacing w:val="-2"/>
          <w:sz w:val="20"/>
          <w:szCs w:val="20"/>
        </w:rPr>
        <w:t>plus interest at the rate of 7.5% per annum since 13 July 2017 until the payment is complete. On 27 January</w:t>
      </w:r>
      <w:r w:rsidRPr="00203364">
        <w:rPr>
          <w:rFonts w:ascii="Arial" w:eastAsia="Arial Unicode MS" w:hAnsi="Arial" w:cs="Arial"/>
          <w:sz w:val="20"/>
          <w:szCs w:val="20"/>
        </w:rPr>
        <w:t xml:space="preserve"> 2021, the Company submitted an </w:t>
      </w:r>
      <w:proofErr w:type="gramStart"/>
      <w:r w:rsidRPr="00203364">
        <w:rPr>
          <w:rFonts w:ascii="Arial" w:eastAsia="Arial Unicode MS" w:hAnsi="Arial" w:cs="Arial"/>
          <w:sz w:val="20"/>
          <w:szCs w:val="20"/>
        </w:rPr>
        <w:t>objection</w:t>
      </w:r>
      <w:proofErr w:type="gramEnd"/>
      <w:r w:rsidR="005500A3" w:rsidRPr="00203364">
        <w:rPr>
          <w:rFonts w:ascii="Arial" w:eastAsia="Arial Unicode MS" w:hAnsi="Arial" w:cs="Arial"/>
          <w:sz w:val="20"/>
          <w:szCs w:val="20"/>
        </w:rPr>
        <w:t xml:space="preserve"> </w:t>
      </w:r>
      <w:r w:rsidRPr="00203364">
        <w:rPr>
          <w:rFonts w:ascii="Arial" w:eastAsia="Arial Unicode MS" w:hAnsi="Arial" w:cs="Arial"/>
          <w:sz w:val="20"/>
          <w:szCs w:val="20"/>
        </w:rPr>
        <w:t xml:space="preserve">and the court made an appointment to </w:t>
      </w:r>
      <w:r w:rsidR="00DD211F" w:rsidRPr="00203364">
        <w:rPr>
          <w:rFonts w:ascii="Arial" w:eastAsia="Arial Unicode MS" w:hAnsi="Arial" w:cs="Arial"/>
          <w:sz w:val="20"/>
          <w:szCs w:val="20"/>
        </w:rPr>
        <w:t>hear the ruling</w:t>
      </w:r>
      <w:r w:rsidRPr="00203364">
        <w:rPr>
          <w:rFonts w:ascii="Arial" w:eastAsia="Arial Unicode MS" w:hAnsi="Arial" w:cs="Arial"/>
          <w:sz w:val="20"/>
          <w:szCs w:val="20"/>
        </w:rPr>
        <w:t xml:space="preserve"> on 17 November 2021. However, the Company’s management and legal advisor are confident that the Supreme Court will consider amending the judgment of the Court of Appeal and the Company will not have to responsible for the penalty. </w:t>
      </w:r>
      <w:r w:rsidR="00DC2A2C" w:rsidRPr="00203364">
        <w:rPr>
          <w:rFonts w:ascii="Arial" w:eastAsia="Arial Unicode MS" w:hAnsi="Arial" w:cs="Arial"/>
          <w:sz w:val="20"/>
          <w:szCs w:val="20"/>
        </w:rPr>
        <w:t>Accordingly, no recognition of provision for possible</w:t>
      </w:r>
      <w:r w:rsidRPr="00203364">
        <w:rPr>
          <w:rFonts w:ascii="Arial" w:eastAsia="Arial Unicode MS" w:hAnsi="Arial" w:cs="Arial"/>
          <w:sz w:val="20"/>
          <w:szCs w:val="20"/>
        </w:rPr>
        <w:t xml:space="preserve"> liabilities</w:t>
      </w:r>
      <w:r w:rsidR="00DC2A2C" w:rsidRPr="00203364">
        <w:rPr>
          <w:rFonts w:ascii="Arial" w:eastAsia="Arial Unicode MS" w:hAnsi="Arial" w:cs="Arial"/>
          <w:sz w:val="20"/>
          <w:szCs w:val="20"/>
        </w:rPr>
        <w:t xml:space="preserve"> have been made</w:t>
      </w:r>
      <w:r w:rsidRPr="00203364">
        <w:rPr>
          <w:rFonts w:ascii="Arial" w:eastAsia="Arial Unicode MS" w:hAnsi="Arial" w:cs="Arial"/>
          <w:sz w:val="20"/>
          <w:szCs w:val="20"/>
        </w:rPr>
        <w:t xml:space="preserve"> in the financial statements.</w:t>
      </w:r>
    </w:p>
    <w:p w14:paraId="25466C89" w14:textId="34528675" w:rsidR="008E0207" w:rsidRPr="009B0BA7" w:rsidRDefault="008E0207" w:rsidP="00E9397E">
      <w:pPr>
        <w:jc w:val="thaiDistribute"/>
        <w:outlineLvl w:val="0"/>
        <w:rPr>
          <w:rFonts w:ascii="Arial" w:hAnsi="Arial" w:cs="Arial"/>
          <w:sz w:val="20"/>
          <w:szCs w:val="20"/>
        </w:rPr>
      </w:pPr>
    </w:p>
    <w:p w14:paraId="5CFCF96A" w14:textId="77777777" w:rsidR="00E9397E" w:rsidRPr="009B0BA7" w:rsidRDefault="00E9397E" w:rsidP="00E9397E">
      <w:pPr>
        <w:jc w:val="thaiDistribute"/>
        <w:outlineLvl w:val="0"/>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54766" w:rsidRPr="009B0BA7" w14:paraId="34049D6E" w14:textId="77777777" w:rsidTr="00A55294">
        <w:trPr>
          <w:trHeight w:val="386"/>
        </w:trPr>
        <w:tc>
          <w:tcPr>
            <w:tcW w:w="9461" w:type="dxa"/>
            <w:shd w:val="clear" w:color="auto" w:fill="FFA543"/>
            <w:vAlign w:val="center"/>
          </w:tcPr>
          <w:p w14:paraId="3C02019C" w14:textId="30A97C26" w:rsidR="00854766" w:rsidRPr="009B0BA7" w:rsidRDefault="00854766" w:rsidP="00A55294">
            <w:pPr>
              <w:tabs>
                <w:tab w:val="left" w:pos="432"/>
              </w:tabs>
              <w:ind w:left="504" w:hanging="504"/>
              <w:jc w:val="left"/>
              <w:rPr>
                <w:rFonts w:ascii="Arial" w:hAnsi="Arial" w:cs="Arial"/>
                <w:b/>
                <w:bCs/>
                <w:color w:val="FFFFFF"/>
                <w:sz w:val="20"/>
                <w:szCs w:val="20"/>
                <w:cs/>
              </w:rPr>
            </w:pPr>
            <w:r w:rsidRPr="009B0BA7">
              <w:rPr>
                <w:rFonts w:ascii="Arial" w:hAnsi="Arial" w:cs="Arial"/>
                <w:b/>
                <w:bCs/>
                <w:color w:val="FFFFFF"/>
                <w:sz w:val="20"/>
                <w:szCs w:val="20"/>
              </w:rPr>
              <w:t>19</w:t>
            </w:r>
            <w:r w:rsidRPr="009B0BA7">
              <w:rPr>
                <w:rFonts w:ascii="Arial" w:hAnsi="Arial" w:cs="Arial"/>
                <w:b/>
                <w:bCs/>
                <w:color w:val="FFFFFF"/>
                <w:sz w:val="20"/>
                <w:szCs w:val="20"/>
              </w:rPr>
              <w:tab/>
              <w:t xml:space="preserve">Subsequent </w:t>
            </w:r>
            <w:proofErr w:type="gramStart"/>
            <w:r w:rsidRPr="009B0BA7">
              <w:rPr>
                <w:rFonts w:ascii="Arial" w:hAnsi="Arial" w:cs="Arial"/>
                <w:b/>
                <w:bCs/>
                <w:color w:val="FFFFFF"/>
                <w:sz w:val="20"/>
                <w:szCs w:val="20"/>
              </w:rPr>
              <w:t>event</w:t>
            </w:r>
            <w:proofErr w:type="gramEnd"/>
          </w:p>
        </w:tc>
      </w:tr>
    </w:tbl>
    <w:p w14:paraId="3018640C" w14:textId="77777777" w:rsidR="00854766" w:rsidRPr="009B0BA7" w:rsidRDefault="00854766" w:rsidP="00E9397E">
      <w:pPr>
        <w:autoSpaceDE w:val="0"/>
        <w:autoSpaceDN w:val="0"/>
        <w:jc w:val="thaiDistribute"/>
        <w:outlineLvl w:val="0"/>
        <w:rPr>
          <w:rFonts w:ascii="Arial" w:hAnsi="Arial" w:cs="Arial"/>
          <w:sz w:val="20"/>
          <w:szCs w:val="20"/>
        </w:rPr>
      </w:pPr>
    </w:p>
    <w:p w14:paraId="6CE72A86" w14:textId="28E17818" w:rsidR="00854766" w:rsidRPr="009B0BA7" w:rsidRDefault="00854766" w:rsidP="00E9397E">
      <w:pPr>
        <w:jc w:val="thaiDistribute"/>
        <w:rPr>
          <w:rFonts w:ascii="Arial" w:hAnsi="Arial" w:cs="Arial"/>
          <w:b/>
          <w:bCs/>
          <w:color w:val="CF4A02"/>
          <w:sz w:val="20"/>
          <w:szCs w:val="20"/>
        </w:rPr>
      </w:pPr>
      <w:r w:rsidRPr="009B0BA7">
        <w:rPr>
          <w:rFonts w:ascii="Arial" w:hAnsi="Arial" w:cs="Arial"/>
          <w:b/>
          <w:bCs/>
          <w:color w:val="CF4A02"/>
          <w:sz w:val="20"/>
          <w:szCs w:val="20"/>
          <w:lang w:val="en-US"/>
        </w:rPr>
        <w:t xml:space="preserve">ETE Energy 3 Company Limited </w:t>
      </w:r>
      <w:r w:rsidRPr="009B0BA7">
        <w:rPr>
          <w:rFonts w:ascii="Arial" w:hAnsi="Arial" w:cs="Arial"/>
          <w:b/>
          <w:bCs/>
          <w:color w:val="CF4A02"/>
          <w:sz w:val="20"/>
          <w:szCs w:val="20"/>
          <w:cs/>
          <w:lang w:val="en-US"/>
        </w:rPr>
        <w:t>("</w:t>
      </w:r>
      <w:r w:rsidRPr="009B0BA7">
        <w:rPr>
          <w:rFonts w:ascii="Arial" w:hAnsi="Arial" w:cs="Arial"/>
          <w:b/>
          <w:bCs/>
          <w:color w:val="CF4A02"/>
          <w:sz w:val="20"/>
          <w:szCs w:val="20"/>
          <w:lang w:val="en-US"/>
        </w:rPr>
        <w:t>ETEN3")</w:t>
      </w:r>
      <w:r w:rsidR="00D7557D" w:rsidRPr="009B0BA7">
        <w:rPr>
          <w:rFonts w:ascii="Arial" w:hAnsi="Arial" w:cs="Arial"/>
          <w:b/>
          <w:bCs/>
          <w:color w:val="CF4A02"/>
          <w:sz w:val="20"/>
          <w:szCs w:val="20"/>
          <w:lang w:val="en-US"/>
        </w:rPr>
        <w:t xml:space="preserve"> (</w:t>
      </w:r>
      <w:r w:rsidR="00DD211F" w:rsidRPr="009B0BA7">
        <w:rPr>
          <w:rFonts w:ascii="Arial" w:hAnsi="Arial" w:cs="Arial"/>
          <w:b/>
          <w:bCs/>
          <w:color w:val="CF4A02"/>
          <w:sz w:val="20"/>
          <w:szCs w:val="20"/>
          <w:lang w:val="en-US"/>
        </w:rPr>
        <w:t>i</w:t>
      </w:r>
      <w:r w:rsidR="00D7557D" w:rsidRPr="009B0BA7">
        <w:rPr>
          <w:rFonts w:ascii="Arial" w:hAnsi="Arial" w:cs="Arial"/>
          <w:b/>
          <w:bCs/>
          <w:color w:val="CF4A02"/>
          <w:sz w:val="20"/>
          <w:szCs w:val="20"/>
          <w:lang w:val="en-US"/>
        </w:rPr>
        <w:t>ndirect subsidiary)</w:t>
      </w:r>
    </w:p>
    <w:p w14:paraId="7B5752AF" w14:textId="77777777" w:rsidR="00854766" w:rsidRPr="009B0BA7" w:rsidRDefault="00854766" w:rsidP="00E9397E">
      <w:pPr>
        <w:jc w:val="thaiDistribute"/>
        <w:rPr>
          <w:rFonts w:ascii="Arial" w:hAnsi="Arial" w:cs="Arial"/>
          <w:sz w:val="20"/>
          <w:szCs w:val="20"/>
        </w:rPr>
      </w:pPr>
    </w:p>
    <w:p w14:paraId="600BF517" w14:textId="7F6BAF6D" w:rsidR="00854766" w:rsidRPr="009B0BA7" w:rsidRDefault="00854766" w:rsidP="00E9397E">
      <w:pPr>
        <w:jc w:val="thaiDistribute"/>
        <w:rPr>
          <w:rFonts w:ascii="Arial" w:hAnsi="Arial" w:cs="Arial"/>
          <w:sz w:val="20"/>
          <w:szCs w:val="20"/>
          <w:lang w:val="en-US"/>
        </w:rPr>
      </w:pPr>
      <w:r w:rsidRPr="009B0BA7">
        <w:rPr>
          <w:rFonts w:ascii="Arial" w:hAnsi="Arial" w:cs="Arial"/>
          <w:sz w:val="20"/>
          <w:szCs w:val="20"/>
          <w:lang w:val="en-US"/>
        </w:rPr>
        <w:t xml:space="preserve">On 16 September 2021, the Board of Directors meeting of EFA no. 6/2021 has passed a resolution to </w:t>
      </w:r>
      <w:r w:rsidRPr="009B0BA7">
        <w:rPr>
          <w:rFonts w:ascii="Arial" w:hAnsi="Arial" w:cs="Arial"/>
          <w:spacing w:val="-2"/>
          <w:sz w:val="20"/>
          <w:szCs w:val="20"/>
          <w:lang w:val="en-US"/>
        </w:rPr>
        <w:t>approve additional investment in newly issued ordinary shares of ETE Energy 3 Company Limited</w:t>
      </w:r>
      <w:r w:rsidRPr="009B0BA7">
        <w:rPr>
          <w:rFonts w:ascii="Arial" w:hAnsi="Arial" w:cs="Arial"/>
          <w:sz w:val="20"/>
          <w:szCs w:val="20"/>
          <w:lang w:val="en-US"/>
        </w:rPr>
        <w:t xml:space="preserve"> </w:t>
      </w:r>
      <w:r w:rsidRPr="009B0BA7">
        <w:rPr>
          <w:rFonts w:ascii="Arial" w:hAnsi="Arial" w:cs="Arial"/>
          <w:spacing w:val="-4"/>
          <w:sz w:val="20"/>
          <w:szCs w:val="20"/>
          <w:lang w:val="en-US"/>
        </w:rPr>
        <w:t>(“ETEN3”), comprising 10,000 ordinary shares, at par value of Baht 100.00 per share, to support expansion</w:t>
      </w:r>
      <w:r w:rsidRPr="009B0BA7">
        <w:rPr>
          <w:rFonts w:ascii="Arial" w:hAnsi="Arial" w:cs="Arial"/>
          <w:sz w:val="20"/>
          <w:szCs w:val="20"/>
          <w:lang w:val="en-US"/>
        </w:rPr>
        <w:t xml:space="preserve"> in power plant business, where EFA maintains existing </w:t>
      </w:r>
      <w:r w:rsidRPr="009B0BA7">
        <w:rPr>
          <w:rFonts w:ascii="Arial" w:hAnsi="Arial" w:cs="Arial"/>
          <w:spacing w:val="-4"/>
          <w:sz w:val="20"/>
          <w:szCs w:val="20"/>
          <w:lang w:val="en-US"/>
        </w:rPr>
        <w:t xml:space="preserve">ownership interest. All issued shares </w:t>
      </w:r>
      <w:r w:rsidR="00DD211F" w:rsidRPr="009B0BA7">
        <w:rPr>
          <w:rFonts w:ascii="Arial" w:hAnsi="Arial" w:cs="Arial"/>
          <w:spacing w:val="-4"/>
          <w:sz w:val="20"/>
          <w:szCs w:val="20"/>
          <w:lang w:val="en-US"/>
        </w:rPr>
        <w:t>will be</w:t>
      </w:r>
      <w:r w:rsidRPr="009B0BA7">
        <w:rPr>
          <w:rFonts w:ascii="Arial" w:hAnsi="Arial" w:cs="Arial"/>
          <w:spacing w:val="-4"/>
          <w:sz w:val="20"/>
          <w:szCs w:val="20"/>
          <w:lang w:val="en-US"/>
        </w:rPr>
        <w:t xml:space="preserve"> 25% paid-up, totaling Baht 0.25 million.</w:t>
      </w:r>
      <w:r w:rsidR="00DD211F" w:rsidRPr="009B0BA7">
        <w:rPr>
          <w:rFonts w:ascii="Arial" w:hAnsi="Arial" w:cs="Arial"/>
          <w:spacing w:val="-4"/>
          <w:sz w:val="20"/>
          <w:szCs w:val="20"/>
          <w:lang w:val="en-US"/>
        </w:rPr>
        <w:t xml:space="preserve"> The Group execute</w:t>
      </w:r>
      <w:r w:rsidR="005C17BF" w:rsidRPr="009B0BA7">
        <w:rPr>
          <w:rFonts w:ascii="Arial" w:hAnsi="Arial" w:cs="Arial"/>
          <w:spacing w:val="-4"/>
          <w:sz w:val="20"/>
          <w:szCs w:val="20"/>
          <w:lang w:val="en-US"/>
        </w:rPr>
        <w:t>d</w:t>
      </w:r>
      <w:r w:rsidR="00DD211F" w:rsidRPr="009B0BA7">
        <w:rPr>
          <w:rFonts w:ascii="Arial" w:hAnsi="Arial" w:cs="Arial"/>
          <w:spacing w:val="-4"/>
          <w:sz w:val="20"/>
          <w:szCs w:val="20"/>
          <w:lang w:val="en-US"/>
        </w:rPr>
        <w:t xml:space="preserve"> the transaction as approved in October of 2021.</w:t>
      </w:r>
    </w:p>
    <w:p w14:paraId="433DB280" w14:textId="77777777" w:rsidR="008E0207" w:rsidRPr="009B0BA7" w:rsidRDefault="008E0207" w:rsidP="00E9397E">
      <w:pPr>
        <w:outlineLvl w:val="0"/>
        <w:rPr>
          <w:rFonts w:ascii="Arial" w:hAnsi="Arial" w:cs="Arial"/>
          <w:sz w:val="20"/>
          <w:szCs w:val="20"/>
          <w:lang w:val="en-US"/>
        </w:rPr>
      </w:pPr>
    </w:p>
    <w:sectPr w:rsidR="008E0207" w:rsidRPr="009B0BA7" w:rsidSect="00991B6A">
      <w:pgSz w:w="11907" w:h="16840" w:code="9"/>
      <w:pgMar w:top="1440" w:right="720" w:bottom="720" w:left="1728" w:header="706" w:footer="706" w:gutter="0"/>
      <w:pgNumType w:start="2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FA676" w14:textId="77777777" w:rsidR="00B93E19" w:rsidRDefault="00B93E19">
      <w:r>
        <w:separator/>
      </w:r>
    </w:p>
  </w:endnote>
  <w:endnote w:type="continuationSeparator" w:id="0">
    <w:p w14:paraId="6496E556" w14:textId="77777777" w:rsidR="00B93E19" w:rsidRDefault="00B93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C888E" w14:textId="77777777" w:rsidR="00E100C6" w:rsidRPr="0006663A" w:rsidRDefault="00E100C6"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E31E0" w14:textId="77777777" w:rsidR="00B93E19" w:rsidRDefault="00B93E19">
      <w:r>
        <w:separator/>
      </w:r>
    </w:p>
  </w:footnote>
  <w:footnote w:type="continuationSeparator" w:id="0">
    <w:p w14:paraId="1669930D" w14:textId="77777777" w:rsidR="00B93E19" w:rsidRDefault="00B93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88938" w14:textId="77777777" w:rsidR="00E100C6" w:rsidRPr="003134E1" w:rsidRDefault="00E100C6" w:rsidP="00624D70">
    <w:pPr>
      <w:pStyle w:val="Header"/>
      <w:spacing w:after="20"/>
      <w:ind w:right="9"/>
      <w:rPr>
        <w:rFonts w:ascii="Arial" w:hAnsi="Arial" w:cs="Arial"/>
        <w:b/>
        <w:bCs/>
        <w:sz w:val="20"/>
        <w:szCs w:val="20"/>
      </w:rPr>
    </w:pPr>
    <w:r w:rsidRPr="003134E1">
      <w:rPr>
        <w:rFonts w:ascii="Arial" w:hAnsi="Arial" w:cs="Arial"/>
        <w:b/>
        <w:bCs/>
        <w:sz w:val="20"/>
        <w:szCs w:val="20"/>
      </w:rPr>
      <w:t>Eastern Technical Engineering Public Company Limited</w:t>
    </w:r>
  </w:p>
  <w:p w14:paraId="303507FB" w14:textId="77777777" w:rsidR="00E100C6" w:rsidRPr="003134E1" w:rsidRDefault="00E100C6" w:rsidP="00507071">
    <w:pPr>
      <w:pStyle w:val="Header"/>
      <w:rPr>
        <w:rFonts w:ascii="Arial" w:hAnsi="Arial" w:cs="Arial"/>
        <w:b/>
        <w:bCs/>
        <w:sz w:val="20"/>
        <w:szCs w:val="20"/>
      </w:rPr>
    </w:pPr>
    <w:r w:rsidRPr="003134E1">
      <w:rPr>
        <w:rFonts w:ascii="Arial" w:hAnsi="Arial" w:cs="Arial"/>
        <w:b/>
        <w:bCs/>
        <w:sz w:val="20"/>
        <w:szCs w:val="20"/>
      </w:rPr>
      <w:t>Condensed notes to the interim financial information (Unaudited)</w:t>
    </w:r>
  </w:p>
  <w:p w14:paraId="7E96EEB6" w14:textId="00FE8045" w:rsidR="00E100C6" w:rsidRPr="00531266" w:rsidRDefault="00E100C6" w:rsidP="00362237">
    <w:pPr>
      <w:pStyle w:val="Header"/>
      <w:pBdr>
        <w:bottom w:val="single" w:sz="8" w:space="1" w:color="auto"/>
      </w:pBdr>
      <w:tabs>
        <w:tab w:val="clear" w:pos="4320"/>
        <w:tab w:val="clear" w:pos="8640"/>
      </w:tabs>
      <w:spacing w:after="20"/>
      <w:ind w:right="9"/>
      <w:rPr>
        <w:rFonts w:ascii="Arial" w:hAnsi="Arial" w:cs="Arial"/>
        <w:b/>
        <w:bCs/>
        <w:sz w:val="20"/>
        <w:szCs w:val="20"/>
      </w:rPr>
    </w:pPr>
    <w:r w:rsidRPr="00531266">
      <w:rPr>
        <w:rFonts w:ascii="Arial" w:hAnsi="Arial" w:cs="Arial"/>
        <w:b/>
        <w:bCs/>
        <w:sz w:val="20"/>
        <w:szCs w:val="20"/>
      </w:rPr>
      <w:t xml:space="preserve">For the </w:t>
    </w:r>
    <w:r>
      <w:rPr>
        <w:rFonts w:ascii="Arial" w:hAnsi="Arial" w:cs="Arial"/>
        <w:b/>
        <w:bCs/>
        <w:sz w:val="20"/>
        <w:szCs w:val="20"/>
      </w:rPr>
      <w:t>nine</w:t>
    </w:r>
    <w:r w:rsidRPr="00531266">
      <w:rPr>
        <w:rFonts w:ascii="Arial" w:hAnsi="Arial" w:cs="Arial"/>
        <w:b/>
        <w:bCs/>
        <w:sz w:val="20"/>
        <w:szCs w:val="20"/>
      </w:rPr>
      <w:t xml:space="preserve">-month period ended </w:t>
    </w:r>
    <w:r>
      <w:rPr>
        <w:rFonts w:ascii="Arial" w:hAnsi="Arial" w:cs="Arial"/>
        <w:b/>
        <w:bCs/>
        <w:sz w:val="20"/>
        <w:szCs w:val="20"/>
      </w:rPr>
      <w:t>30 September</w:t>
    </w:r>
    <w:r w:rsidRPr="00531266">
      <w:rPr>
        <w:rFonts w:ascii="Arial" w:hAnsi="Arial" w:cs="Arial"/>
        <w:b/>
        <w:bCs/>
        <w:sz w:val="20"/>
        <w:szCs w:val="20"/>
      </w:rPr>
      <w:t xml:space="preserve"> 202</w:t>
    </w:r>
    <w:r>
      <w:rPr>
        <w:rFonts w:ascii="Arial" w:hAnsi="Arial" w:cs="Arial"/>
        <w:b/>
        <w:bCs/>
        <w:sz w:val="20"/>
        <w:szCs w:val="20"/>
      </w:rPr>
      <w:t>1</w:t>
    </w:r>
  </w:p>
  <w:p w14:paraId="2F7938C8" w14:textId="77777777" w:rsidR="00E100C6" w:rsidRPr="003134E1" w:rsidRDefault="00E100C6" w:rsidP="003134E1">
    <w:pPr>
      <w:pStyle w:val="Header"/>
      <w:spacing w:after="20"/>
      <w:ind w:right="9"/>
      <w:rPr>
        <w:rFonts w:ascii="Arial" w:hAnsi="Arial" w:cs="Arial"/>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35B5B"/>
    <w:multiLevelType w:val="hybridMultilevel"/>
    <w:tmpl w:val="2C1211BA"/>
    <w:lvl w:ilvl="0" w:tplc="6ABAF702">
      <w:start w:val="1"/>
      <w:numFmt w:val="lowerLetter"/>
      <w:lvlText w:val="%1)"/>
      <w:lvlJc w:val="left"/>
      <w:pPr>
        <w:ind w:left="1314" w:hanging="360"/>
      </w:pPr>
      <w:rPr>
        <w:rFonts w:hint="default"/>
        <w:b/>
        <w:bCs/>
        <w:color w:val="CF4A02"/>
      </w:rPr>
    </w:lvl>
    <w:lvl w:ilvl="1" w:tplc="08090019" w:tentative="1">
      <w:start w:val="1"/>
      <w:numFmt w:val="lowerLetter"/>
      <w:lvlText w:val="%2."/>
      <w:lvlJc w:val="left"/>
      <w:pPr>
        <w:ind w:left="2034" w:hanging="360"/>
      </w:pPr>
    </w:lvl>
    <w:lvl w:ilvl="2" w:tplc="0809001B" w:tentative="1">
      <w:start w:val="1"/>
      <w:numFmt w:val="lowerRoman"/>
      <w:lvlText w:val="%3."/>
      <w:lvlJc w:val="right"/>
      <w:pPr>
        <w:ind w:left="2754" w:hanging="180"/>
      </w:pPr>
    </w:lvl>
    <w:lvl w:ilvl="3" w:tplc="0809000F" w:tentative="1">
      <w:start w:val="1"/>
      <w:numFmt w:val="decimal"/>
      <w:lvlText w:val="%4."/>
      <w:lvlJc w:val="left"/>
      <w:pPr>
        <w:ind w:left="3474" w:hanging="360"/>
      </w:pPr>
    </w:lvl>
    <w:lvl w:ilvl="4" w:tplc="08090019" w:tentative="1">
      <w:start w:val="1"/>
      <w:numFmt w:val="lowerLetter"/>
      <w:lvlText w:val="%5."/>
      <w:lvlJc w:val="left"/>
      <w:pPr>
        <w:ind w:left="4194" w:hanging="360"/>
      </w:pPr>
    </w:lvl>
    <w:lvl w:ilvl="5" w:tplc="0809001B" w:tentative="1">
      <w:start w:val="1"/>
      <w:numFmt w:val="lowerRoman"/>
      <w:lvlText w:val="%6."/>
      <w:lvlJc w:val="right"/>
      <w:pPr>
        <w:ind w:left="4914" w:hanging="180"/>
      </w:pPr>
    </w:lvl>
    <w:lvl w:ilvl="6" w:tplc="0809000F" w:tentative="1">
      <w:start w:val="1"/>
      <w:numFmt w:val="decimal"/>
      <w:lvlText w:val="%7."/>
      <w:lvlJc w:val="left"/>
      <w:pPr>
        <w:ind w:left="5634" w:hanging="360"/>
      </w:pPr>
    </w:lvl>
    <w:lvl w:ilvl="7" w:tplc="08090019" w:tentative="1">
      <w:start w:val="1"/>
      <w:numFmt w:val="lowerLetter"/>
      <w:lvlText w:val="%8."/>
      <w:lvlJc w:val="left"/>
      <w:pPr>
        <w:ind w:left="6354" w:hanging="360"/>
      </w:pPr>
    </w:lvl>
    <w:lvl w:ilvl="8" w:tplc="0809001B" w:tentative="1">
      <w:start w:val="1"/>
      <w:numFmt w:val="lowerRoman"/>
      <w:lvlText w:val="%9."/>
      <w:lvlJc w:val="right"/>
      <w:pPr>
        <w:ind w:left="7074" w:hanging="180"/>
      </w:pPr>
    </w:lvl>
  </w:abstractNum>
  <w:abstractNum w:abstractNumId="16"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2"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6522262F"/>
    <w:multiLevelType w:val="hybridMultilevel"/>
    <w:tmpl w:val="52669B8A"/>
    <w:lvl w:ilvl="0" w:tplc="B40CDAD2">
      <w:start w:val="1"/>
      <w:numFmt w:val="lowerLetter"/>
      <w:lvlText w:val="%1)"/>
      <w:lvlJc w:val="left"/>
      <w:pPr>
        <w:ind w:left="1080" w:hanging="360"/>
      </w:pPr>
      <w:rPr>
        <w:rFonts w:hint="default"/>
        <w:b/>
        <w:color w:val="CF4A0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66121CD1"/>
    <w:multiLevelType w:val="hybridMultilevel"/>
    <w:tmpl w:val="A90E2C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6"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7"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9"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1"/>
  </w:num>
  <w:num w:numId="3">
    <w:abstractNumId w:val="12"/>
  </w:num>
  <w:num w:numId="4">
    <w:abstractNumId w:val="3"/>
  </w:num>
  <w:num w:numId="5">
    <w:abstractNumId w:val="29"/>
  </w:num>
  <w:num w:numId="6">
    <w:abstractNumId w:val="4"/>
  </w:num>
  <w:num w:numId="7">
    <w:abstractNumId w:val="1"/>
  </w:num>
  <w:num w:numId="8">
    <w:abstractNumId w:val="20"/>
  </w:num>
  <w:num w:numId="9">
    <w:abstractNumId w:val="26"/>
  </w:num>
  <w:num w:numId="10">
    <w:abstractNumId w:val="17"/>
  </w:num>
  <w:num w:numId="11">
    <w:abstractNumId w:val="6"/>
  </w:num>
  <w:num w:numId="12">
    <w:abstractNumId w:val="30"/>
  </w:num>
  <w:num w:numId="13">
    <w:abstractNumId w:val="16"/>
  </w:num>
  <w:num w:numId="14">
    <w:abstractNumId w:val="27"/>
  </w:num>
  <w:num w:numId="15">
    <w:abstractNumId w:val="0"/>
  </w:num>
  <w:num w:numId="16">
    <w:abstractNumId w:val="10"/>
  </w:num>
  <w:num w:numId="17">
    <w:abstractNumId w:val="13"/>
  </w:num>
  <w:num w:numId="18">
    <w:abstractNumId w:val="19"/>
  </w:num>
  <w:num w:numId="19">
    <w:abstractNumId w:val="2"/>
  </w:num>
  <w:num w:numId="20">
    <w:abstractNumId w:val="25"/>
  </w:num>
  <w:num w:numId="21">
    <w:abstractNumId w:val="28"/>
  </w:num>
  <w:num w:numId="22">
    <w:abstractNumId w:val="5"/>
  </w:num>
  <w:num w:numId="23">
    <w:abstractNumId w:val="22"/>
  </w:num>
  <w:num w:numId="24">
    <w:abstractNumId w:val="9"/>
  </w:num>
  <w:num w:numId="25">
    <w:abstractNumId w:val="14"/>
  </w:num>
  <w:num w:numId="26">
    <w:abstractNumId w:val="7"/>
  </w:num>
  <w:num w:numId="27">
    <w:abstractNumId w:val="11"/>
  </w:num>
  <w:num w:numId="28">
    <w:abstractNumId w:val="18"/>
  </w:num>
  <w:num w:numId="29">
    <w:abstractNumId w:val="31"/>
  </w:num>
  <w:num w:numId="30">
    <w:abstractNumId w:val="15"/>
  </w:num>
  <w:num w:numId="31">
    <w:abstractNumId w:val="23"/>
  </w:num>
  <w:num w:numId="32">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0A5E"/>
    <w:rsid w:val="00001147"/>
    <w:rsid w:val="0000174C"/>
    <w:rsid w:val="0000198C"/>
    <w:rsid w:val="00001CA1"/>
    <w:rsid w:val="000022E6"/>
    <w:rsid w:val="000025E3"/>
    <w:rsid w:val="00002C5B"/>
    <w:rsid w:val="00002EB5"/>
    <w:rsid w:val="0000365C"/>
    <w:rsid w:val="00003A0C"/>
    <w:rsid w:val="00003E88"/>
    <w:rsid w:val="00004641"/>
    <w:rsid w:val="00004BEF"/>
    <w:rsid w:val="00004FF4"/>
    <w:rsid w:val="00005B03"/>
    <w:rsid w:val="000066E3"/>
    <w:rsid w:val="00007E60"/>
    <w:rsid w:val="00007EA4"/>
    <w:rsid w:val="0001042B"/>
    <w:rsid w:val="0001086B"/>
    <w:rsid w:val="00010A1C"/>
    <w:rsid w:val="00010CC8"/>
    <w:rsid w:val="00011DBB"/>
    <w:rsid w:val="00012BE0"/>
    <w:rsid w:val="00012C3F"/>
    <w:rsid w:val="00012C56"/>
    <w:rsid w:val="0001342B"/>
    <w:rsid w:val="00013537"/>
    <w:rsid w:val="000136E9"/>
    <w:rsid w:val="0001418E"/>
    <w:rsid w:val="00014234"/>
    <w:rsid w:val="000142BF"/>
    <w:rsid w:val="000143CB"/>
    <w:rsid w:val="00014F8C"/>
    <w:rsid w:val="000155EA"/>
    <w:rsid w:val="000159EF"/>
    <w:rsid w:val="00015DDE"/>
    <w:rsid w:val="00015DF1"/>
    <w:rsid w:val="000177ED"/>
    <w:rsid w:val="00020B74"/>
    <w:rsid w:val="00020D93"/>
    <w:rsid w:val="00020FF2"/>
    <w:rsid w:val="000214A4"/>
    <w:rsid w:val="000216E3"/>
    <w:rsid w:val="00021A2F"/>
    <w:rsid w:val="00021A53"/>
    <w:rsid w:val="00021A5C"/>
    <w:rsid w:val="0002226A"/>
    <w:rsid w:val="00022395"/>
    <w:rsid w:val="0002256B"/>
    <w:rsid w:val="000225BB"/>
    <w:rsid w:val="00022A13"/>
    <w:rsid w:val="000230F4"/>
    <w:rsid w:val="000231C9"/>
    <w:rsid w:val="000238D3"/>
    <w:rsid w:val="00023CB6"/>
    <w:rsid w:val="00024029"/>
    <w:rsid w:val="00024A9E"/>
    <w:rsid w:val="00025B54"/>
    <w:rsid w:val="00025C7B"/>
    <w:rsid w:val="00026063"/>
    <w:rsid w:val="00026AA0"/>
    <w:rsid w:val="00027131"/>
    <w:rsid w:val="00027ACB"/>
    <w:rsid w:val="00027D96"/>
    <w:rsid w:val="000303A2"/>
    <w:rsid w:val="000303F7"/>
    <w:rsid w:val="00030941"/>
    <w:rsid w:val="00030D27"/>
    <w:rsid w:val="00030EF6"/>
    <w:rsid w:val="000314E2"/>
    <w:rsid w:val="00031ACF"/>
    <w:rsid w:val="00032945"/>
    <w:rsid w:val="00032950"/>
    <w:rsid w:val="000331B8"/>
    <w:rsid w:val="00033625"/>
    <w:rsid w:val="000350F4"/>
    <w:rsid w:val="000354B9"/>
    <w:rsid w:val="00035ADB"/>
    <w:rsid w:val="0003608E"/>
    <w:rsid w:val="00036762"/>
    <w:rsid w:val="0003702A"/>
    <w:rsid w:val="00040734"/>
    <w:rsid w:val="00040B46"/>
    <w:rsid w:val="00040EB9"/>
    <w:rsid w:val="00041201"/>
    <w:rsid w:val="0004122A"/>
    <w:rsid w:val="000413C0"/>
    <w:rsid w:val="000413DF"/>
    <w:rsid w:val="00041F73"/>
    <w:rsid w:val="00042174"/>
    <w:rsid w:val="000425EE"/>
    <w:rsid w:val="000426BF"/>
    <w:rsid w:val="00042B23"/>
    <w:rsid w:val="00042DD6"/>
    <w:rsid w:val="000434B9"/>
    <w:rsid w:val="00043681"/>
    <w:rsid w:val="000437B0"/>
    <w:rsid w:val="00043BDE"/>
    <w:rsid w:val="00043E6B"/>
    <w:rsid w:val="00043E86"/>
    <w:rsid w:val="000440F0"/>
    <w:rsid w:val="0004466B"/>
    <w:rsid w:val="00045154"/>
    <w:rsid w:val="00045FA0"/>
    <w:rsid w:val="000460CA"/>
    <w:rsid w:val="0004684F"/>
    <w:rsid w:val="0004697F"/>
    <w:rsid w:val="00046C2A"/>
    <w:rsid w:val="000474B0"/>
    <w:rsid w:val="00047561"/>
    <w:rsid w:val="00047BB2"/>
    <w:rsid w:val="0005063A"/>
    <w:rsid w:val="00050A43"/>
    <w:rsid w:val="0005123A"/>
    <w:rsid w:val="00051781"/>
    <w:rsid w:val="00052A7D"/>
    <w:rsid w:val="0005322F"/>
    <w:rsid w:val="000532B3"/>
    <w:rsid w:val="00053657"/>
    <w:rsid w:val="0005369E"/>
    <w:rsid w:val="00053A8D"/>
    <w:rsid w:val="000544EA"/>
    <w:rsid w:val="000546A3"/>
    <w:rsid w:val="00054BB4"/>
    <w:rsid w:val="0005514F"/>
    <w:rsid w:val="00055D4F"/>
    <w:rsid w:val="00055F39"/>
    <w:rsid w:val="00055FB9"/>
    <w:rsid w:val="00056512"/>
    <w:rsid w:val="00057763"/>
    <w:rsid w:val="000607B2"/>
    <w:rsid w:val="00060C56"/>
    <w:rsid w:val="000615C9"/>
    <w:rsid w:val="00061665"/>
    <w:rsid w:val="00061ABC"/>
    <w:rsid w:val="000622F0"/>
    <w:rsid w:val="00062F36"/>
    <w:rsid w:val="00063157"/>
    <w:rsid w:val="0006399C"/>
    <w:rsid w:val="00063A4B"/>
    <w:rsid w:val="00063F3A"/>
    <w:rsid w:val="00064570"/>
    <w:rsid w:val="0006562D"/>
    <w:rsid w:val="00065D0E"/>
    <w:rsid w:val="0006663A"/>
    <w:rsid w:val="00066667"/>
    <w:rsid w:val="0006685D"/>
    <w:rsid w:val="00070D6D"/>
    <w:rsid w:val="0007135C"/>
    <w:rsid w:val="00071949"/>
    <w:rsid w:val="000720E0"/>
    <w:rsid w:val="0007258E"/>
    <w:rsid w:val="00072610"/>
    <w:rsid w:val="00073639"/>
    <w:rsid w:val="0007376C"/>
    <w:rsid w:val="00074193"/>
    <w:rsid w:val="00074308"/>
    <w:rsid w:val="000748AC"/>
    <w:rsid w:val="00074F02"/>
    <w:rsid w:val="000752A7"/>
    <w:rsid w:val="000756B2"/>
    <w:rsid w:val="00075ECE"/>
    <w:rsid w:val="000769B5"/>
    <w:rsid w:val="00076F0F"/>
    <w:rsid w:val="00077314"/>
    <w:rsid w:val="000774D5"/>
    <w:rsid w:val="00077E32"/>
    <w:rsid w:val="000803FF"/>
    <w:rsid w:val="000804F0"/>
    <w:rsid w:val="00080846"/>
    <w:rsid w:val="00080974"/>
    <w:rsid w:val="00081A50"/>
    <w:rsid w:val="00081E48"/>
    <w:rsid w:val="00082085"/>
    <w:rsid w:val="00082521"/>
    <w:rsid w:val="0008254A"/>
    <w:rsid w:val="0008294A"/>
    <w:rsid w:val="00082BFD"/>
    <w:rsid w:val="00082E01"/>
    <w:rsid w:val="0008389D"/>
    <w:rsid w:val="00083CC8"/>
    <w:rsid w:val="0008514A"/>
    <w:rsid w:val="00085566"/>
    <w:rsid w:val="000864E3"/>
    <w:rsid w:val="00086C92"/>
    <w:rsid w:val="00087011"/>
    <w:rsid w:val="00087F9E"/>
    <w:rsid w:val="00090241"/>
    <w:rsid w:val="00090670"/>
    <w:rsid w:val="00090C4F"/>
    <w:rsid w:val="00092176"/>
    <w:rsid w:val="00093639"/>
    <w:rsid w:val="00093DD7"/>
    <w:rsid w:val="00093FBC"/>
    <w:rsid w:val="0009408F"/>
    <w:rsid w:val="00094262"/>
    <w:rsid w:val="00094316"/>
    <w:rsid w:val="00094872"/>
    <w:rsid w:val="0009526C"/>
    <w:rsid w:val="0009527F"/>
    <w:rsid w:val="0009535F"/>
    <w:rsid w:val="00095702"/>
    <w:rsid w:val="00095DD1"/>
    <w:rsid w:val="00096063"/>
    <w:rsid w:val="00096EFD"/>
    <w:rsid w:val="000A0B29"/>
    <w:rsid w:val="000A0EC3"/>
    <w:rsid w:val="000A1350"/>
    <w:rsid w:val="000A144D"/>
    <w:rsid w:val="000A157C"/>
    <w:rsid w:val="000A27F6"/>
    <w:rsid w:val="000A28CB"/>
    <w:rsid w:val="000A2F4E"/>
    <w:rsid w:val="000A408E"/>
    <w:rsid w:val="000A5265"/>
    <w:rsid w:val="000A54A7"/>
    <w:rsid w:val="000A558E"/>
    <w:rsid w:val="000A5BDB"/>
    <w:rsid w:val="000A5FBE"/>
    <w:rsid w:val="000A62AA"/>
    <w:rsid w:val="000A657C"/>
    <w:rsid w:val="000A6CE6"/>
    <w:rsid w:val="000A6EA9"/>
    <w:rsid w:val="000A79C8"/>
    <w:rsid w:val="000B01BB"/>
    <w:rsid w:val="000B0388"/>
    <w:rsid w:val="000B058A"/>
    <w:rsid w:val="000B1BD9"/>
    <w:rsid w:val="000B2304"/>
    <w:rsid w:val="000B2D64"/>
    <w:rsid w:val="000B392C"/>
    <w:rsid w:val="000B39B3"/>
    <w:rsid w:val="000B3F0F"/>
    <w:rsid w:val="000B3F6C"/>
    <w:rsid w:val="000B4042"/>
    <w:rsid w:val="000B48F0"/>
    <w:rsid w:val="000B4932"/>
    <w:rsid w:val="000B49BD"/>
    <w:rsid w:val="000B5EBE"/>
    <w:rsid w:val="000B6D80"/>
    <w:rsid w:val="000B6FA2"/>
    <w:rsid w:val="000B70D6"/>
    <w:rsid w:val="000B7378"/>
    <w:rsid w:val="000B7716"/>
    <w:rsid w:val="000B7E45"/>
    <w:rsid w:val="000C04C9"/>
    <w:rsid w:val="000C07A2"/>
    <w:rsid w:val="000C0836"/>
    <w:rsid w:val="000C0B8D"/>
    <w:rsid w:val="000C0C72"/>
    <w:rsid w:val="000C0FD8"/>
    <w:rsid w:val="000C106F"/>
    <w:rsid w:val="000C12F4"/>
    <w:rsid w:val="000C15B4"/>
    <w:rsid w:val="000C1998"/>
    <w:rsid w:val="000C23AD"/>
    <w:rsid w:val="000C23C5"/>
    <w:rsid w:val="000C23F6"/>
    <w:rsid w:val="000C24EA"/>
    <w:rsid w:val="000C27EF"/>
    <w:rsid w:val="000C330F"/>
    <w:rsid w:val="000C3B9D"/>
    <w:rsid w:val="000C4330"/>
    <w:rsid w:val="000C4FAA"/>
    <w:rsid w:val="000C5559"/>
    <w:rsid w:val="000C5803"/>
    <w:rsid w:val="000C5958"/>
    <w:rsid w:val="000C5DE0"/>
    <w:rsid w:val="000C6290"/>
    <w:rsid w:val="000C6492"/>
    <w:rsid w:val="000C6F65"/>
    <w:rsid w:val="000C72FB"/>
    <w:rsid w:val="000C737E"/>
    <w:rsid w:val="000C7B5C"/>
    <w:rsid w:val="000D003F"/>
    <w:rsid w:val="000D0CBE"/>
    <w:rsid w:val="000D230B"/>
    <w:rsid w:val="000D2314"/>
    <w:rsid w:val="000D25F5"/>
    <w:rsid w:val="000D26E7"/>
    <w:rsid w:val="000D31DB"/>
    <w:rsid w:val="000D36EA"/>
    <w:rsid w:val="000D37E0"/>
    <w:rsid w:val="000D3D60"/>
    <w:rsid w:val="000D3E44"/>
    <w:rsid w:val="000D439B"/>
    <w:rsid w:val="000D4A9F"/>
    <w:rsid w:val="000D4CA8"/>
    <w:rsid w:val="000D52C8"/>
    <w:rsid w:val="000D54A7"/>
    <w:rsid w:val="000D55C3"/>
    <w:rsid w:val="000D5A57"/>
    <w:rsid w:val="000D5A90"/>
    <w:rsid w:val="000D5CA6"/>
    <w:rsid w:val="000D5DFA"/>
    <w:rsid w:val="000D6405"/>
    <w:rsid w:val="000D6606"/>
    <w:rsid w:val="000D6746"/>
    <w:rsid w:val="000D6B3D"/>
    <w:rsid w:val="000D740E"/>
    <w:rsid w:val="000D77E7"/>
    <w:rsid w:val="000D77FD"/>
    <w:rsid w:val="000D7E94"/>
    <w:rsid w:val="000E01A3"/>
    <w:rsid w:val="000E03A9"/>
    <w:rsid w:val="000E06CF"/>
    <w:rsid w:val="000E0947"/>
    <w:rsid w:val="000E0C3E"/>
    <w:rsid w:val="000E0F4E"/>
    <w:rsid w:val="000E15A0"/>
    <w:rsid w:val="000E1868"/>
    <w:rsid w:val="000E1F84"/>
    <w:rsid w:val="000E373A"/>
    <w:rsid w:val="000E38DF"/>
    <w:rsid w:val="000E3CCD"/>
    <w:rsid w:val="000E4A50"/>
    <w:rsid w:val="000E4D48"/>
    <w:rsid w:val="000E4DF6"/>
    <w:rsid w:val="000E5C82"/>
    <w:rsid w:val="000E6E39"/>
    <w:rsid w:val="000E6E99"/>
    <w:rsid w:val="000E6F21"/>
    <w:rsid w:val="000E7D8E"/>
    <w:rsid w:val="000F09A9"/>
    <w:rsid w:val="000F0A5E"/>
    <w:rsid w:val="000F0C3D"/>
    <w:rsid w:val="000F0F2D"/>
    <w:rsid w:val="000F11DD"/>
    <w:rsid w:val="000F154C"/>
    <w:rsid w:val="000F18EB"/>
    <w:rsid w:val="000F2085"/>
    <w:rsid w:val="000F26D1"/>
    <w:rsid w:val="000F2AC3"/>
    <w:rsid w:val="000F2D0A"/>
    <w:rsid w:val="000F3D2E"/>
    <w:rsid w:val="000F513A"/>
    <w:rsid w:val="000F56F9"/>
    <w:rsid w:val="000F5712"/>
    <w:rsid w:val="000F58F6"/>
    <w:rsid w:val="000F5A25"/>
    <w:rsid w:val="000F5AC3"/>
    <w:rsid w:val="000F5AF3"/>
    <w:rsid w:val="000F5F2D"/>
    <w:rsid w:val="000F6F7B"/>
    <w:rsid w:val="000F77D9"/>
    <w:rsid w:val="000F7A05"/>
    <w:rsid w:val="000F7F5C"/>
    <w:rsid w:val="0010084D"/>
    <w:rsid w:val="00100C5F"/>
    <w:rsid w:val="00102386"/>
    <w:rsid w:val="0010246C"/>
    <w:rsid w:val="00102485"/>
    <w:rsid w:val="001025CB"/>
    <w:rsid w:val="00102C29"/>
    <w:rsid w:val="00103513"/>
    <w:rsid w:val="00103A2B"/>
    <w:rsid w:val="0010456A"/>
    <w:rsid w:val="0010484F"/>
    <w:rsid w:val="00104CD7"/>
    <w:rsid w:val="00105818"/>
    <w:rsid w:val="00106617"/>
    <w:rsid w:val="001069F9"/>
    <w:rsid w:val="001072FC"/>
    <w:rsid w:val="001076F9"/>
    <w:rsid w:val="00107E2B"/>
    <w:rsid w:val="00110C01"/>
    <w:rsid w:val="00111787"/>
    <w:rsid w:val="00111A06"/>
    <w:rsid w:val="001123F2"/>
    <w:rsid w:val="0011267C"/>
    <w:rsid w:val="0011308F"/>
    <w:rsid w:val="0011373C"/>
    <w:rsid w:val="00113B92"/>
    <w:rsid w:val="00114360"/>
    <w:rsid w:val="001145E5"/>
    <w:rsid w:val="001146CE"/>
    <w:rsid w:val="0011515C"/>
    <w:rsid w:val="0011572D"/>
    <w:rsid w:val="00115851"/>
    <w:rsid w:val="0011588F"/>
    <w:rsid w:val="00115EA7"/>
    <w:rsid w:val="00115F7B"/>
    <w:rsid w:val="0011653C"/>
    <w:rsid w:val="00116588"/>
    <w:rsid w:val="00116AC9"/>
    <w:rsid w:val="00117C60"/>
    <w:rsid w:val="001201F9"/>
    <w:rsid w:val="00120E41"/>
    <w:rsid w:val="00121103"/>
    <w:rsid w:val="00121218"/>
    <w:rsid w:val="00121294"/>
    <w:rsid w:val="001218EA"/>
    <w:rsid w:val="00121CD4"/>
    <w:rsid w:val="00122A45"/>
    <w:rsid w:val="00122F41"/>
    <w:rsid w:val="00123394"/>
    <w:rsid w:val="001236C9"/>
    <w:rsid w:val="00123F68"/>
    <w:rsid w:val="0012446F"/>
    <w:rsid w:val="001249D4"/>
    <w:rsid w:val="001259D8"/>
    <w:rsid w:val="00126D64"/>
    <w:rsid w:val="00127431"/>
    <w:rsid w:val="001277B1"/>
    <w:rsid w:val="001278D5"/>
    <w:rsid w:val="001304AC"/>
    <w:rsid w:val="00130564"/>
    <w:rsid w:val="00130D7E"/>
    <w:rsid w:val="001315BA"/>
    <w:rsid w:val="00131636"/>
    <w:rsid w:val="001319C6"/>
    <w:rsid w:val="00132117"/>
    <w:rsid w:val="001328D6"/>
    <w:rsid w:val="001331DA"/>
    <w:rsid w:val="00133468"/>
    <w:rsid w:val="00133B13"/>
    <w:rsid w:val="00133DD8"/>
    <w:rsid w:val="001343AD"/>
    <w:rsid w:val="00134476"/>
    <w:rsid w:val="00134711"/>
    <w:rsid w:val="00134BE0"/>
    <w:rsid w:val="00135483"/>
    <w:rsid w:val="001356E9"/>
    <w:rsid w:val="001365D1"/>
    <w:rsid w:val="001368D2"/>
    <w:rsid w:val="00136D29"/>
    <w:rsid w:val="00136D98"/>
    <w:rsid w:val="0013765E"/>
    <w:rsid w:val="00137759"/>
    <w:rsid w:val="001379F9"/>
    <w:rsid w:val="00141160"/>
    <w:rsid w:val="0014266E"/>
    <w:rsid w:val="0014292A"/>
    <w:rsid w:val="00142991"/>
    <w:rsid w:val="00142A1E"/>
    <w:rsid w:val="00142E15"/>
    <w:rsid w:val="001435C3"/>
    <w:rsid w:val="001437B6"/>
    <w:rsid w:val="001437C9"/>
    <w:rsid w:val="00143C55"/>
    <w:rsid w:val="00143D7E"/>
    <w:rsid w:val="00145091"/>
    <w:rsid w:val="00145B97"/>
    <w:rsid w:val="00145CDE"/>
    <w:rsid w:val="001462FB"/>
    <w:rsid w:val="00146AAB"/>
    <w:rsid w:val="00146DDE"/>
    <w:rsid w:val="00146E64"/>
    <w:rsid w:val="001470CA"/>
    <w:rsid w:val="0014730B"/>
    <w:rsid w:val="00147DE9"/>
    <w:rsid w:val="00150401"/>
    <w:rsid w:val="0015047E"/>
    <w:rsid w:val="00150ED0"/>
    <w:rsid w:val="00151055"/>
    <w:rsid w:val="001516E5"/>
    <w:rsid w:val="00151CCF"/>
    <w:rsid w:val="00151DD7"/>
    <w:rsid w:val="00152219"/>
    <w:rsid w:val="00152A51"/>
    <w:rsid w:val="001535C9"/>
    <w:rsid w:val="00153D7D"/>
    <w:rsid w:val="001547D7"/>
    <w:rsid w:val="001549DD"/>
    <w:rsid w:val="00154C4F"/>
    <w:rsid w:val="00154E7E"/>
    <w:rsid w:val="00154EE9"/>
    <w:rsid w:val="00155083"/>
    <w:rsid w:val="001576B7"/>
    <w:rsid w:val="00157944"/>
    <w:rsid w:val="00157B51"/>
    <w:rsid w:val="00157E39"/>
    <w:rsid w:val="0016043D"/>
    <w:rsid w:val="001605CC"/>
    <w:rsid w:val="00160CB2"/>
    <w:rsid w:val="00161BAA"/>
    <w:rsid w:val="001620E1"/>
    <w:rsid w:val="001629BC"/>
    <w:rsid w:val="00162B75"/>
    <w:rsid w:val="00163017"/>
    <w:rsid w:val="00163451"/>
    <w:rsid w:val="0016398A"/>
    <w:rsid w:val="001639E5"/>
    <w:rsid w:val="0016476F"/>
    <w:rsid w:val="00164E40"/>
    <w:rsid w:val="00165A0F"/>
    <w:rsid w:val="00165F9B"/>
    <w:rsid w:val="001662A0"/>
    <w:rsid w:val="00167117"/>
    <w:rsid w:val="00167235"/>
    <w:rsid w:val="0017000F"/>
    <w:rsid w:val="00170710"/>
    <w:rsid w:val="001707C6"/>
    <w:rsid w:val="00170FDB"/>
    <w:rsid w:val="0017156A"/>
    <w:rsid w:val="00171A8F"/>
    <w:rsid w:val="00171D97"/>
    <w:rsid w:val="00172A3C"/>
    <w:rsid w:val="00172DA6"/>
    <w:rsid w:val="00172E2F"/>
    <w:rsid w:val="00173ACF"/>
    <w:rsid w:val="00174F9C"/>
    <w:rsid w:val="001759B2"/>
    <w:rsid w:val="001772DA"/>
    <w:rsid w:val="00177E75"/>
    <w:rsid w:val="00180031"/>
    <w:rsid w:val="001803DF"/>
    <w:rsid w:val="00180968"/>
    <w:rsid w:val="00181358"/>
    <w:rsid w:val="001815C2"/>
    <w:rsid w:val="00181AA0"/>
    <w:rsid w:val="00181AE9"/>
    <w:rsid w:val="00181B83"/>
    <w:rsid w:val="0018295D"/>
    <w:rsid w:val="00182B8C"/>
    <w:rsid w:val="0018307E"/>
    <w:rsid w:val="00183732"/>
    <w:rsid w:val="00183A42"/>
    <w:rsid w:val="00183E62"/>
    <w:rsid w:val="00184F8E"/>
    <w:rsid w:val="001851B1"/>
    <w:rsid w:val="00185AE7"/>
    <w:rsid w:val="001867A9"/>
    <w:rsid w:val="001869EC"/>
    <w:rsid w:val="001874F1"/>
    <w:rsid w:val="001879B2"/>
    <w:rsid w:val="001879FA"/>
    <w:rsid w:val="00187EFB"/>
    <w:rsid w:val="001902C1"/>
    <w:rsid w:val="00190789"/>
    <w:rsid w:val="00190CFE"/>
    <w:rsid w:val="001910CC"/>
    <w:rsid w:val="0019130D"/>
    <w:rsid w:val="001914DA"/>
    <w:rsid w:val="001918A7"/>
    <w:rsid w:val="00191AA1"/>
    <w:rsid w:val="00192CAF"/>
    <w:rsid w:val="00192D63"/>
    <w:rsid w:val="0019354D"/>
    <w:rsid w:val="001935E9"/>
    <w:rsid w:val="00193A92"/>
    <w:rsid w:val="001941D2"/>
    <w:rsid w:val="001949CB"/>
    <w:rsid w:val="00194B70"/>
    <w:rsid w:val="00194BD2"/>
    <w:rsid w:val="001950A7"/>
    <w:rsid w:val="00195599"/>
    <w:rsid w:val="0019642F"/>
    <w:rsid w:val="00196495"/>
    <w:rsid w:val="001972C8"/>
    <w:rsid w:val="00197C75"/>
    <w:rsid w:val="001A004D"/>
    <w:rsid w:val="001A07D1"/>
    <w:rsid w:val="001A07D3"/>
    <w:rsid w:val="001A10EF"/>
    <w:rsid w:val="001A11C0"/>
    <w:rsid w:val="001A14FF"/>
    <w:rsid w:val="001A223C"/>
    <w:rsid w:val="001A24E4"/>
    <w:rsid w:val="001A3554"/>
    <w:rsid w:val="001A3D6F"/>
    <w:rsid w:val="001A3FC0"/>
    <w:rsid w:val="001A4367"/>
    <w:rsid w:val="001A569E"/>
    <w:rsid w:val="001A6E56"/>
    <w:rsid w:val="001A760F"/>
    <w:rsid w:val="001A7FAD"/>
    <w:rsid w:val="001B07E1"/>
    <w:rsid w:val="001B1179"/>
    <w:rsid w:val="001B169C"/>
    <w:rsid w:val="001B1AB8"/>
    <w:rsid w:val="001B1B39"/>
    <w:rsid w:val="001B1BAE"/>
    <w:rsid w:val="001B21AD"/>
    <w:rsid w:val="001B2380"/>
    <w:rsid w:val="001B2699"/>
    <w:rsid w:val="001B26C9"/>
    <w:rsid w:val="001B332A"/>
    <w:rsid w:val="001B3B84"/>
    <w:rsid w:val="001B3F25"/>
    <w:rsid w:val="001B4C69"/>
    <w:rsid w:val="001B4D5F"/>
    <w:rsid w:val="001B51B1"/>
    <w:rsid w:val="001B5666"/>
    <w:rsid w:val="001B57FA"/>
    <w:rsid w:val="001B59C5"/>
    <w:rsid w:val="001B5AC5"/>
    <w:rsid w:val="001B5BB8"/>
    <w:rsid w:val="001B5D45"/>
    <w:rsid w:val="001B63F5"/>
    <w:rsid w:val="001B6493"/>
    <w:rsid w:val="001B7653"/>
    <w:rsid w:val="001B7772"/>
    <w:rsid w:val="001B79FF"/>
    <w:rsid w:val="001B7FEF"/>
    <w:rsid w:val="001C0660"/>
    <w:rsid w:val="001C0BB8"/>
    <w:rsid w:val="001C187D"/>
    <w:rsid w:val="001C194A"/>
    <w:rsid w:val="001C1A52"/>
    <w:rsid w:val="001C2569"/>
    <w:rsid w:val="001C25EB"/>
    <w:rsid w:val="001C29F6"/>
    <w:rsid w:val="001C33FE"/>
    <w:rsid w:val="001C3C08"/>
    <w:rsid w:val="001C3C67"/>
    <w:rsid w:val="001C3F11"/>
    <w:rsid w:val="001C467E"/>
    <w:rsid w:val="001C4964"/>
    <w:rsid w:val="001C4F3A"/>
    <w:rsid w:val="001C5461"/>
    <w:rsid w:val="001C5574"/>
    <w:rsid w:val="001C6271"/>
    <w:rsid w:val="001C68DE"/>
    <w:rsid w:val="001C6CE1"/>
    <w:rsid w:val="001C71F2"/>
    <w:rsid w:val="001D00E2"/>
    <w:rsid w:val="001D038B"/>
    <w:rsid w:val="001D053F"/>
    <w:rsid w:val="001D0A47"/>
    <w:rsid w:val="001D0D7B"/>
    <w:rsid w:val="001D0FC4"/>
    <w:rsid w:val="001D15C2"/>
    <w:rsid w:val="001D2233"/>
    <w:rsid w:val="001D2499"/>
    <w:rsid w:val="001D3045"/>
    <w:rsid w:val="001D3714"/>
    <w:rsid w:val="001D3AAE"/>
    <w:rsid w:val="001D3AD8"/>
    <w:rsid w:val="001D3FE9"/>
    <w:rsid w:val="001D4575"/>
    <w:rsid w:val="001D56FF"/>
    <w:rsid w:val="001D6975"/>
    <w:rsid w:val="001D7557"/>
    <w:rsid w:val="001D77F6"/>
    <w:rsid w:val="001D7C07"/>
    <w:rsid w:val="001D7CBB"/>
    <w:rsid w:val="001D7D24"/>
    <w:rsid w:val="001E018E"/>
    <w:rsid w:val="001E028F"/>
    <w:rsid w:val="001E0645"/>
    <w:rsid w:val="001E0657"/>
    <w:rsid w:val="001E08AC"/>
    <w:rsid w:val="001E09A0"/>
    <w:rsid w:val="001E1004"/>
    <w:rsid w:val="001E1FDD"/>
    <w:rsid w:val="001E2E7D"/>
    <w:rsid w:val="001E32FE"/>
    <w:rsid w:val="001E3639"/>
    <w:rsid w:val="001E4895"/>
    <w:rsid w:val="001E5064"/>
    <w:rsid w:val="001E5151"/>
    <w:rsid w:val="001E54C0"/>
    <w:rsid w:val="001E5CEA"/>
    <w:rsid w:val="001E6004"/>
    <w:rsid w:val="001E6818"/>
    <w:rsid w:val="001E725E"/>
    <w:rsid w:val="001E72A0"/>
    <w:rsid w:val="001E7BDC"/>
    <w:rsid w:val="001F08D1"/>
    <w:rsid w:val="001F09B1"/>
    <w:rsid w:val="001F0EF1"/>
    <w:rsid w:val="001F164B"/>
    <w:rsid w:val="001F169A"/>
    <w:rsid w:val="001F195F"/>
    <w:rsid w:val="001F1F67"/>
    <w:rsid w:val="001F22F8"/>
    <w:rsid w:val="001F23CD"/>
    <w:rsid w:val="001F28C1"/>
    <w:rsid w:val="001F29C2"/>
    <w:rsid w:val="001F2B1A"/>
    <w:rsid w:val="001F3093"/>
    <w:rsid w:val="001F3A24"/>
    <w:rsid w:val="001F3BFA"/>
    <w:rsid w:val="001F3D9C"/>
    <w:rsid w:val="001F422A"/>
    <w:rsid w:val="001F4764"/>
    <w:rsid w:val="001F49D8"/>
    <w:rsid w:val="001F4E01"/>
    <w:rsid w:val="001F50E4"/>
    <w:rsid w:val="001F5B02"/>
    <w:rsid w:val="001F6893"/>
    <w:rsid w:val="001F6C0E"/>
    <w:rsid w:val="001F7CF6"/>
    <w:rsid w:val="00200022"/>
    <w:rsid w:val="002003AF"/>
    <w:rsid w:val="00200487"/>
    <w:rsid w:val="00201747"/>
    <w:rsid w:val="00201D71"/>
    <w:rsid w:val="00201E51"/>
    <w:rsid w:val="00202695"/>
    <w:rsid w:val="00203364"/>
    <w:rsid w:val="00203C3D"/>
    <w:rsid w:val="00203DAB"/>
    <w:rsid w:val="00203E97"/>
    <w:rsid w:val="00204167"/>
    <w:rsid w:val="0020416D"/>
    <w:rsid w:val="0020435D"/>
    <w:rsid w:val="002045A7"/>
    <w:rsid w:val="002046B4"/>
    <w:rsid w:val="00205852"/>
    <w:rsid w:val="00205B77"/>
    <w:rsid w:val="00206370"/>
    <w:rsid w:val="002069AF"/>
    <w:rsid w:val="00206AFE"/>
    <w:rsid w:val="00206CEA"/>
    <w:rsid w:val="0020733E"/>
    <w:rsid w:val="002079BA"/>
    <w:rsid w:val="00207A55"/>
    <w:rsid w:val="00207FDE"/>
    <w:rsid w:val="00210443"/>
    <w:rsid w:val="00210A41"/>
    <w:rsid w:val="00210F71"/>
    <w:rsid w:val="00210FFE"/>
    <w:rsid w:val="0021148E"/>
    <w:rsid w:val="002115CF"/>
    <w:rsid w:val="0021162A"/>
    <w:rsid w:val="00211BB5"/>
    <w:rsid w:val="00211E50"/>
    <w:rsid w:val="00212937"/>
    <w:rsid w:val="00212C90"/>
    <w:rsid w:val="00213BE5"/>
    <w:rsid w:val="00213C57"/>
    <w:rsid w:val="00213D6C"/>
    <w:rsid w:val="00213D98"/>
    <w:rsid w:val="0021405E"/>
    <w:rsid w:val="002140BC"/>
    <w:rsid w:val="00214819"/>
    <w:rsid w:val="002153C0"/>
    <w:rsid w:val="00216A4B"/>
    <w:rsid w:val="002171B0"/>
    <w:rsid w:val="0021729C"/>
    <w:rsid w:val="00217603"/>
    <w:rsid w:val="002178D2"/>
    <w:rsid w:val="00217E96"/>
    <w:rsid w:val="00220214"/>
    <w:rsid w:val="00220505"/>
    <w:rsid w:val="00220640"/>
    <w:rsid w:val="00220A5F"/>
    <w:rsid w:val="002213A1"/>
    <w:rsid w:val="00221452"/>
    <w:rsid w:val="002221D4"/>
    <w:rsid w:val="00222500"/>
    <w:rsid w:val="00222981"/>
    <w:rsid w:val="002229BD"/>
    <w:rsid w:val="002232EB"/>
    <w:rsid w:val="00223441"/>
    <w:rsid w:val="00223F24"/>
    <w:rsid w:val="00224609"/>
    <w:rsid w:val="00224C36"/>
    <w:rsid w:val="00224DBC"/>
    <w:rsid w:val="00225301"/>
    <w:rsid w:val="0022567A"/>
    <w:rsid w:val="00225AD1"/>
    <w:rsid w:val="00225CB6"/>
    <w:rsid w:val="0022610F"/>
    <w:rsid w:val="00227B67"/>
    <w:rsid w:val="00230862"/>
    <w:rsid w:val="00230D27"/>
    <w:rsid w:val="00231085"/>
    <w:rsid w:val="002324BF"/>
    <w:rsid w:val="00233398"/>
    <w:rsid w:val="0023362C"/>
    <w:rsid w:val="00233AA4"/>
    <w:rsid w:val="00233BB0"/>
    <w:rsid w:val="00234316"/>
    <w:rsid w:val="00234671"/>
    <w:rsid w:val="0023475A"/>
    <w:rsid w:val="00234E31"/>
    <w:rsid w:val="002351C0"/>
    <w:rsid w:val="00235D36"/>
    <w:rsid w:val="00235F70"/>
    <w:rsid w:val="0023689C"/>
    <w:rsid w:val="00236EE7"/>
    <w:rsid w:val="0023741B"/>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411C"/>
    <w:rsid w:val="002443DF"/>
    <w:rsid w:val="002446F8"/>
    <w:rsid w:val="00245291"/>
    <w:rsid w:val="00245B07"/>
    <w:rsid w:val="002465F8"/>
    <w:rsid w:val="00246D3E"/>
    <w:rsid w:val="00246FBE"/>
    <w:rsid w:val="00247597"/>
    <w:rsid w:val="00247B51"/>
    <w:rsid w:val="00250536"/>
    <w:rsid w:val="00250721"/>
    <w:rsid w:val="00250FDD"/>
    <w:rsid w:val="0025103C"/>
    <w:rsid w:val="002514AE"/>
    <w:rsid w:val="002515EC"/>
    <w:rsid w:val="00251724"/>
    <w:rsid w:val="00251778"/>
    <w:rsid w:val="00251870"/>
    <w:rsid w:val="00252430"/>
    <w:rsid w:val="0025244F"/>
    <w:rsid w:val="00252A94"/>
    <w:rsid w:val="0025419F"/>
    <w:rsid w:val="00254B6B"/>
    <w:rsid w:val="0025589F"/>
    <w:rsid w:val="00255D32"/>
    <w:rsid w:val="00255EBE"/>
    <w:rsid w:val="00256177"/>
    <w:rsid w:val="00257371"/>
    <w:rsid w:val="0025737C"/>
    <w:rsid w:val="00257BC5"/>
    <w:rsid w:val="00257D3C"/>
    <w:rsid w:val="00257F56"/>
    <w:rsid w:val="002606DF"/>
    <w:rsid w:val="0026077D"/>
    <w:rsid w:val="00260C30"/>
    <w:rsid w:val="00260E45"/>
    <w:rsid w:val="00261136"/>
    <w:rsid w:val="00261429"/>
    <w:rsid w:val="00261827"/>
    <w:rsid w:val="00261958"/>
    <w:rsid w:val="00261C44"/>
    <w:rsid w:val="00261F4B"/>
    <w:rsid w:val="0026210C"/>
    <w:rsid w:val="00262D29"/>
    <w:rsid w:val="0026324B"/>
    <w:rsid w:val="00263281"/>
    <w:rsid w:val="00263C3A"/>
    <w:rsid w:val="00263D2F"/>
    <w:rsid w:val="00263FE3"/>
    <w:rsid w:val="00264F7F"/>
    <w:rsid w:val="00265EEA"/>
    <w:rsid w:val="0026653A"/>
    <w:rsid w:val="00267200"/>
    <w:rsid w:val="002672E1"/>
    <w:rsid w:val="002674F8"/>
    <w:rsid w:val="00267916"/>
    <w:rsid w:val="00267E01"/>
    <w:rsid w:val="002701AD"/>
    <w:rsid w:val="00270410"/>
    <w:rsid w:val="0027080E"/>
    <w:rsid w:val="00270DA3"/>
    <w:rsid w:val="00270F0D"/>
    <w:rsid w:val="00270F24"/>
    <w:rsid w:val="0027111D"/>
    <w:rsid w:val="00271462"/>
    <w:rsid w:val="00271B82"/>
    <w:rsid w:val="00272324"/>
    <w:rsid w:val="002729CD"/>
    <w:rsid w:val="00272FF0"/>
    <w:rsid w:val="00273CFF"/>
    <w:rsid w:val="002741AB"/>
    <w:rsid w:val="00274725"/>
    <w:rsid w:val="00274C0A"/>
    <w:rsid w:val="00275198"/>
    <w:rsid w:val="00275200"/>
    <w:rsid w:val="002757A2"/>
    <w:rsid w:val="0027611F"/>
    <w:rsid w:val="002768FD"/>
    <w:rsid w:val="00276AB2"/>
    <w:rsid w:val="00277CD1"/>
    <w:rsid w:val="00280865"/>
    <w:rsid w:val="0028086F"/>
    <w:rsid w:val="0028103E"/>
    <w:rsid w:val="0028157E"/>
    <w:rsid w:val="00281CC6"/>
    <w:rsid w:val="00281D38"/>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647"/>
    <w:rsid w:val="00287C2E"/>
    <w:rsid w:val="00287DC0"/>
    <w:rsid w:val="00290903"/>
    <w:rsid w:val="0029099C"/>
    <w:rsid w:val="00290D0A"/>
    <w:rsid w:val="00291347"/>
    <w:rsid w:val="00291385"/>
    <w:rsid w:val="002914BE"/>
    <w:rsid w:val="00291827"/>
    <w:rsid w:val="002925BA"/>
    <w:rsid w:val="00293069"/>
    <w:rsid w:val="002930ED"/>
    <w:rsid w:val="002946C1"/>
    <w:rsid w:val="00294DFF"/>
    <w:rsid w:val="0029537F"/>
    <w:rsid w:val="00295485"/>
    <w:rsid w:val="0029575A"/>
    <w:rsid w:val="002960FE"/>
    <w:rsid w:val="0029648E"/>
    <w:rsid w:val="00296EB3"/>
    <w:rsid w:val="00297B6B"/>
    <w:rsid w:val="00297E43"/>
    <w:rsid w:val="00297F80"/>
    <w:rsid w:val="002A00B4"/>
    <w:rsid w:val="002A05F5"/>
    <w:rsid w:val="002A0EAE"/>
    <w:rsid w:val="002A18C1"/>
    <w:rsid w:val="002A1A92"/>
    <w:rsid w:val="002A1CA2"/>
    <w:rsid w:val="002A2549"/>
    <w:rsid w:val="002A2AB0"/>
    <w:rsid w:val="002A2D5D"/>
    <w:rsid w:val="002A32FE"/>
    <w:rsid w:val="002A335D"/>
    <w:rsid w:val="002A3575"/>
    <w:rsid w:val="002A37E6"/>
    <w:rsid w:val="002A3C55"/>
    <w:rsid w:val="002A3CD8"/>
    <w:rsid w:val="002A4029"/>
    <w:rsid w:val="002A4346"/>
    <w:rsid w:val="002A4634"/>
    <w:rsid w:val="002A4BB6"/>
    <w:rsid w:val="002A4D34"/>
    <w:rsid w:val="002A638E"/>
    <w:rsid w:val="002A6F84"/>
    <w:rsid w:val="002A7431"/>
    <w:rsid w:val="002A7AAE"/>
    <w:rsid w:val="002A7B67"/>
    <w:rsid w:val="002B081B"/>
    <w:rsid w:val="002B0CF1"/>
    <w:rsid w:val="002B0F66"/>
    <w:rsid w:val="002B0F94"/>
    <w:rsid w:val="002B1E29"/>
    <w:rsid w:val="002B1EA1"/>
    <w:rsid w:val="002B224D"/>
    <w:rsid w:val="002B30D3"/>
    <w:rsid w:val="002B3CBF"/>
    <w:rsid w:val="002B4DF5"/>
    <w:rsid w:val="002B5DDA"/>
    <w:rsid w:val="002B5FBA"/>
    <w:rsid w:val="002B6E69"/>
    <w:rsid w:val="002B754A"/>
    <w:rsid w:val="002B7AAF"/>
    <w:rsid w:val="002B7C53"/>
    <w:rsid w:val="002C0194"/>
    <w:rsid w:val="002C03E2"/>
    <w:rsid w:val="002C042F"/>
    <w:rsid w:val="002C06E5"/>
    <w:rsid w:val="002C11D9"/>
    <w:rsid w:val="002C15BE"/>
    <w:rsid w:val="002C235A"/>
    <w:rsid w:val="002C2500"/>
    <w:rsid w:val="002C270C"/>
    <w:rsid w:val="002C2B02"/>
    <w:rsid w:val="002C3218"/>
    <w:rsid w:val="002C37AA"/>
    <w:rsid w:val="002C459F"/>
    <w:rsid w:val="002C46E9"/>
    <w:rsid w:val="002C4814"/>
    <w:rsid w:val="002C4A9C"/>
    <w:rsid w:val="002C5142"/>
    <w:rsid w:val="002C59AD"/>
    <w:rsid w:val="002C63F8"/>
    <w:rsid w:val="002C68AE"/>
    <w:rsid w:val="002C6CE8"/>
    <w:rsid w:val="002C74DD"/>
    <w:rsid w:val="002C7579"/>
    <w:rsid w:val="002C7963"/>
    <w:rsid w:val="002C7CE7"/>
    <w:rsid w:val="002D019C"/>
    <w:rsid w:val="002D08FF"/>
    <w:rsid w:val="002D0B67"/>
    <w:rsid w:val="002D12D2"/>
    <w:rsid w:val="002D19A2"/>
    <w:rsid w:val="002D1B6B"/>
    <w:rsid w:val="002D1F71"/>
    <w:rsid w:val="002D2496"/>
    <w:rsid w:val="002D2D85"/>
    <w:rsid w:val="002D306A"/>
    <w:rsid w:val="002D3181"/>
    <w:rsid w:val="002D3583"/>
    <w:rsid w:val="002D40D2"/>
    <w:rsid w:val="002D42C7"/>
    <w:rsid w:val="002D449B"/>
    <w:rsid w:val="002D4D13"/>
    <w:rsid w:val="002D4E71"/>
    <w:rsid w:val="002D4E91"/>
    <w:rsid w:val="002D55C7"/>
    <w:rsid w:val="002D5B98"/>
    <w:rsid w:val="002D637F"/>
    <w:rsid w:val="002D68DE"/>
    <w:rsid w:val="002D6D15"/>
    <w:rsid w:val="002D73D2"/>
    <w:rsid w:val="002E0896"/>
    <w:rsid w:val="002E155F"/>
    <w:rsid w:val="002E16CC"/>
    <w:rsid w:val="002E1966"/>
    <w:rsid w:val="002E2476"/>
    <w:rsid w:val="002E26AA"/>
    <w:rsid w:val="002E26B6"/>
    <w:rsid w:val="002E2A67"/>
    <w:rsid w:val="002E2DA8"/>
    <w:rsid w:val="002E2FC6"/>
    <w:rsid w:val="002E375E"/>
    <w:rsid w:val="002E3FE3"/>
    <w:rsid w:val="002E4609"/>
    <w:rsid w:val="002E4CC5"/>
    <w:rsid w:val="002E5148"/>
    <w:rsid w:val="002E545B"/>
    <w:rsid w:val="002E5826"/>
    <w:rsid w:val="002E6163"/>
    <w:rsid w:val="002E65B8"/>
    <w:rsid w:val="002E6A9F"/>
    <w:rsid w:val="002E6FDC"/>
    <w:rsid w:val="002E6FED"/>
    <w:rsid w:val="002E709E"/>
    <w:rsid w:val="002E7FB1"/>
    <w:rsid w:val="002F001B"/>
    <w:rsid w:val="002F004E"/>
    <w:rsid w:val="002F0054"/>
    <w:rsid w:val="002F062A"/>
    <w:rsid w:val="002F06C5"/>
    <w:rsid w:val="002F189F"/>
    <w:rsid w:val="002F1A28"/>
    <w:rsid w:val="002F1F18"/>
    <w:rsid w:val="002F2813"/>
    <w:rsid w:val="002F2879"/>
    <w:rsid w:val="002F2B17"/>
    <w:rsid w:val="002F350D"/>
    <w:rsid w:val="002F3750"/>
    <w:rsid w:val="002F3E4C"/>
    <w:rsid w:val="002F411A"/>
    <w:rsid w:val="002F416E"/>
    <w:rsid w:val="002F46D0"/>
    <w:rsid w:val="002F46E5"/>
    <w:rsid w:val="002F4976"/>
    <w:rsid w:val="002F4CD0"/>
    <w:rsid w:val="002F4DE9"/>
    <w:rsid w:val="002F57C0"/>
    <w:rsid w:val="002F5AE3"/>
    <w:rsid w:val="002F6058"/>
    <w:rsid w:val="002F716A"/>
    <w:rsid w:val="002F75E1"/>
    <w:rsid w:val="002F766D"/>
    <w:rsid w:val="002F76C7"/>
    <w:rsid w:val="002F7877"/>
    <w:rsid w:val="002F7A61"/>
    <w:rsid w:val="002F7D78"/>
    <w:rsid w:val="002F7FFB"/>
    <w:rsid w:val="00300EDA"/>
    <w:rsid w:val="00300F90"/>
    <w:rsid w:val="00301257"/>
    <w:rsid w:val="00301346"/>
    <w:rsid w:val="00301A4B"/>
    <w:rsid w:val="00301B20"/>
    <w:rsid w:val="00301FB0"/>
    <w:rsid w:val="003020F7"/>
    <w:rsid w:val="00302304"/>
    <w:rsid w:val="0030240C"/>
    <w:rsid w:val="00302A5A"/>
    <w:rsid w:val="00302C5D"/>
    <w:rsid w:val="00302D2D"/>
    <w:rsid w:val="00302D52"/>
    <w:rsid w:val="003045CA"/>
    <w:rsid w:val="00304D8C"/>
    <w:rsid w:val="00304EA2"/>
    <w:rsid w:val="003050AD"/>
    <w:rsid w:val="00305188"/>
    <w:rsid w:val="003059E3"/>
    <w:rsid w:val="0030649A"/>
    <w:rsid w:val="003067E6"/>
    <w:rsid w:val="003070F3"/>
    <w:rsid w:val="003076B6"/>
    <w:rsid w:val="00307B13"/>
    <w:rsid w:val="00307DF7"/>
    <w:rsid w:val="0031162B"/>
    <w:rsid w:val="00311B02"/>
    <w:rsid w:val="00311F86"/>
    <w:rsid w:val="003122C0"/>
    <w:rsid w:val="003132B4"/>
    <w:rsid w:val="003134E1"/>
    <w:rsid w:val="00313CF2"/>
    <w:rsid w:val="00313E12"/>
    <w:rsid w:val="00314060"/>
    <w:rsid w:val="0031424D"/>
    <w:rsid w:val="003143D4"/>
    <w:rsid w:val="0031466D"/>
    <w:rsid w:val="003148BA"/>
    <w:rsid w:val="00314928"/>
    <w:rsid w:val="00315432"/>
    <w:rsid w:val="0031591B"/>
    <w:rsid w:val="00315992"/>
    <w:rsid w:val="00315CFE"/>
    <w:rsid w:val="00315DA5"/>
    <w:rsid w:val="00316250"/>
    <w:rsid w:val="003169B9"/>
    <w:rsid w:val="00320046"/>
    <w:rsid w:val="00320EDB"/>
    <w:rsid w:val="00321016"/>
    <w:rsid w:val="00321203"/>
    <w:rsid w:val="003218C6"/>
    <w:rsid w:val="00322DF1"/>
    <w:rsid w:val="00322DFB"/>
    <w:rsid w:val="00322F52"/>
    <w:rsid w:val="003235D9"/>
    <w:rsid w:val="00323B16"/>
    <w:rsid w:val="0032430A"/>
    <w:rsid w:val="003245C0"/>
    <w:rsid w:val="00324AE9"/>
    <w:rsid w:val="003251BE"/>
    <w:rsid w:val="003263E7"/>
    <w:rsid w:val="0032647F"/>
    <w:rsid w:val="0032673D"/>
    <w:rsid w:val="00326B98"/>
    <w:rsid w:val="0032713C"/>
    <w:rsid w:val="00327DDA"/>
    <w:rsid w:val="00330269"/>
    <w:rsid w:val="00330776"/>
    <w:rsid w:val="00330B2D"/>
    <w:rsid w:val="003312FC"/>
    <w:rsid w:val="003315CE"/>
    <w:rsid w:val="00331691"/>
    <w:rsid w:val="00331A13"/>
    <w:rsid w:val="00331CEA"/>
    <w:rsid w:val="0033252A"/>
    <w:rsid w:val="003327BF"/>
    <w:rsid w:val="00332CB2"/>
    <w:rsid w:val="00333057"/>
    <w:rsid w:val="00333148"/>
    <w:rsid w:val="00333665"/>
    <w:rsid w:val="00334357"/>
    <w:rsid w:val="003343F7"/>
    <w:rsid w:val="00334AA3"/>
    <w:rsid w:val="00334ADB"/>
    <w:rsid w:val="00335264"/>
    <w:rsid w:val="00335453"/>
    <w:rsid w:val="00335602"/>
    <w:rsid w:val="00336271"/>
    <w:rsid w:val="0033741A"/>
    <w:rsid w:val="00337D08"/>
    <w:rsid w:val="00340585"/>
    <w:rsid w:val="00340840"/>
    <w:rsid w:val="00340913"/>
    <w:rsid w:val="0034115C"/>
    <w:rsid w:val="003416D5"/>
    <w:rsid w:val="003419BB"/>
    <w:rsid w:val="00341D85"/>
    <w:rsid w:val="00342330"/>
    <w:rsid w:val="003425BD"/>
    <w:rsid w:val="00342BB3"/>
    <w:rsid w:val="00343B86"/>
    <w:rsid w:val="003447AC"/>
    <w:rsid w:val="00344982"/>
    <w:rsid w:val="00344A4F"/>
    <w:rsid w:val="00344B65"/>
    <w:rsid w:val="00344E1A"/>
    <w:rsid w:val="0034518A"/>
    <w:rsid w:val="00345B51"/>
    <w:rsid w:val="00346AE9"/>
    <w:rsid w:val="0034703C"/>
    <w:rsid w:val="003470BC"/>
    <w:rsid w:val="0034738C"/>
    <w:rsid w:val="003473B3"/>
    <w:rsid w:val="0034759E"/>
    <w:rsid w:val="003477E0"/>
    <w:rsid w:val="00347A62"/>
    <w:rsid w:val="00350161"/>
    <w:rsid w:val="003501D3"/>
    <w:rsid w:val="00350386"/>
    <w:rsid w:val="00350CB5"/>
    <w:rsid w:val="00350FE1"/>
    <w:rsid w:val="00351141"/>
    <w:rsid w:val="003511FF"/>
    <w:rsid w:val="0035149C"/>
    <w:rsid w:val="003520D2"/>
    <w:rsid w:val="00352772"/>
    <w:rsid w:val="003532BE"/>
    <w:rsid w:val="0035370D"/>
    <w:rsid w:val="003538A3"/>
    <w:rsid w:val="00353BCF"/>
    <w:rsid w:val="00354DD2"/>
    <w:rsid w:val="00355692"/>
    <w:rsid w:val="003565BE"/>
    <w:rsid w:val="00356D96"/>
    <w:rsid w:val="00356E41"/>
    <w:rsid w:val="00356E7A"/>
    <w:rsid w:val="00356FBA"/>
    <w:rsid w:val="003571CA"/>
    <w:rsid w:val="003604AC"/>
    <w:rsid w:val="00360B4C"/>
    <w:rsid w:val="00361CE4"/>
    <w:rsid w:val="00362237"/>
    <w:rsid w:val="00362651"/>
    <w:rsid w:val="00362A80"/>
    <w:rsid w:val="00362E21"/>
    <w:rsid w:val="003630FD"/>
    <w:rsid w:val="0036400E"/>
    <w:rsid w:val="003643AF"/>
    <w:rsid w:val="00364862"/>
    <w:rsid w:val="003651A5"/>
    <w:rsid w:val="00365702"/>
    <w:rsid w:val="00365734"/>
    <w:rsid w:val="00366107"/>
    <w:rsid w:val="00366351"/>
    <w:rsid w:val="00366FB9"/>
    <w:rsid w:val="0036739D"/>
    <w:rsid w:val="00367569"/>
    <w:rsid w:val="00367A6D"/>
    <w:rsid w:val="00370050"/>
    <w:rsid w:val="00371296"/>
    <w:rsid w:val="00371431"/>
    <w:rsid w:val="0037164D"/>
    <w:rsid w:val="00371B3C"/>
    <w:rsid w:val="00371E56"/>
    <w:rsid w:val="00372167"/>
    <w:rsid w:val="0037253F"/>
    <w:rsid w:val="00372CA1"/>
    <w:rsid w:val="003730C4"/>
    <w:rsid w:val="0037316B"/>
    <w:rsid w:val="003731CC"/>
    <w:rsid w:val="00373271"/>
    <w:rsid w:val="0037377C"/>
    <w:rsid w:val="00373D54"/>
    <w:rsid w:val="003743AB"/>
    <w:rsid w:val="00374ADF"/>
    <w:rsid w:val="00374BC7"/>
    <w:rsid w:val="0037590C"/>
    <w:rsid w:val="00375A4D"/>
    <w:rsid w:val="00375AF5"/>
    <w:rsid w:val="00375B8B"/>
    <w:rsid w:val="00376A71"/>
    <w:rsid w:val="00377523"/>
    <w:rsid w:val="003776D1"/>
    <w:rsid w:val="0037785C"/>
    <w:rsid w:val="00377927"/>
    <w:rsid w:val="00377990"/>
    <w:rsid w:val="00380296"/>
    <w:rsid w:val="00380789"/>
    <w:rsid w:val="00380799"/>
    <w:rsid w:val="00380B45"/>
    <w:rsid w:val="00380DA8"/>
    <w:rsid w:val="00380E98"/>
    <w:rsid w:val="0038150B"/>
    <w:rsid w:val="00381638"/>
    <w:rsid w:val="00381930"/>
    <w:rsid w:val="00381BB2"/>
    <w:rsid w:val="00382942"/>
    <w:rsid w:val="00382CA9"/>
    <w:rsid w:val="0038353D"/>
    <w:rsid w:val="0038396D"/>
    <w:rsid w:val="003840A2"/>
    <w:rsid w:val="003843B9"/>
    <w:rsid w:val="003848AE"/>
    <w:rsid w:val="00384A32"/>
    <w:rsid w:val="00384C90"/>
    <w:rsid w:val="0038651A"/>
    <w:rsid w:val="003867BE"/>
    <w:rsid w:val="003868E3"/>
    <w:rsid w:val="00386903"/>
    <w:rsid w:val="00386A78"/>
    <w:rsid w:val="00387174"/>
    <w:rsid w:val="0038783D"/>
    <w:rsid w:val="00387F14"/>
    <w:rsid w:val="00390475"/>
    <w:rsid w:val="00390828"/>
    <w:rsid w:val="00390A31"/>
    <w:rsid w:val="00391445"/>
    <w:rsid w:val="0039194D"/>
    <w:rsid w:val="0039266D"/>
    <w:rsid w:val="00392B13"/>
    <w:rsid w:val="00392C73"/>
    <w:rsid w:val="003937E4"/>
    <w:rsid w:val="00393FB4"/>
    <w:rsid w:val="00394438"/>
    <w:rsid w:val="00394522"/>
    <w:rsid w:val="0039458D"/>
    <w:rsid w:val="00394BB2"/>
    <w:rsid w:val="003955D4"/>
    <w:rsid w:val="00395C70"/>
    <w:rsid w:val="00396093"/>
    <w:rsid w:val="003969B3"/>
    <w:rsid w:val="00396A37"/>
    <w:rsid w:val="00397145"/>
    <w:rsid w:val="00397806"/>
    <w:rsid w:val="00397CA4"/>
    <w:rsid w:val="00397DD4"/>
    <w:rsid w:val="003A0B20"/>
    <w:rsid w:val="003A10F1"/>
    <w:rsid w:val="003A15CB"/>
    <w:rsid w:val="003A1A83"/>
    <w:rsid w:val="003A1A91"/>
    <w:rsid w:val="003A2A7E"/>
    <w:rsid w:val="003A2B28"/>
    <w:rsid w:val="003A36C2"/>
    <w:rsid w:val="003A4221"/>
    <w:rsid w:val="003A42DC"/>
    <w:rsid w:val="003A4BF9"/>
    <w:rsid w:val="003A6E6B"/>
    <w:rsid w:val="003A78B2"/>
    <w:rsid w:val="003A7EC7"/>
    <w:rsid w:val="003B016B"/>
    <w:rsid w:val="003B0A4D"/>
    <w:rsid w:val="003B0CB4"/>
    <w:rsid w:val="003B183C"/>
    <w:rsid w:val="003B1A4C"/>
    <w:rsid w:val="003B1DFF"/>
    <w:rsid w:val="003B1E1A"/>
    <w:rsid w:val="003B23BA"/>
    <w:rsid w:val="003B25C0"/>
    <w:rsid w:val="003B29E5"/>
    <w:rsid w:val="003B30CB"/>
    <w:rsid w:val="003B3A50"/>
    <w:rsid w:val="003B3C7C"/>
    <w:rsid w:val="003B3F1B"/>
    <w:rsid w:val="003B42F7"/>
    <w:rsid w:val="003B455B"/>
    <w:rsid w:val="003B4A85"/>
    <w:rsid w:val="003B4BFB"/>
    <w:rsid w:val="003B512D"/>
    <w:rsid w:val="003B5719"/>
    <w:rsid w:val="003B5734"/>
    <w:rsid w:val="003B592E"/>
    <w:rsid w:val="003B5D42"/>
    <w:rsid w:val="003B6407"/>
    <w:rsid w:val="003B6A23"/>
    <w:rsid w:val="003B6F3E"/>
    <w:rsid w:val="003B73FD"/>
    <w:rsid w:val="003C01C3"/>
    <w:rsid w:val="003C0275"/>
    <w:rsid w:val="003C069E"/>
    <w:rsid w:val="003C13D6"/>
    <w:rsid w:val="003C1A19"/>
    <w:rsid w:val="003C1D70"/>
    <w:rsid w:val="003C1FE3"/>
    <w:rsid w:val="003C2B99"/>
    <w:rsid w:val="003C2BAC"/>
    <w:rsid w:val="003C2BBC"/>
    <w:rsid w:val="003C2C11"/>
    <w:rsid w:val="003C36EE"/>
    <w:rsid w:val="003C39E5"/>
    <w:rsid w:val="003C4C90"/>
    <w:rsid w:val="003C4FEF"/>
    <w:rsid w:val="003C5668"/>
    <w:rsid w:val="003C57DD"/>
    <w:rsid w:val="003C5A48"/>
    <w:rsid w:val="003C69D0"/>
    <w:rsid w:val="003C7C67"/>
    <w:rsid w:val="003C7E14"/>
    <w:rsid w:val="003C7EBF"/>
    <w:rsid w:val="003D0167"/>
    <w:rsid w:val="003D07BD"/>
    <w:rsid w:val="003D0993"/>
    <w:rsid w:val="003D15EA"/>
    <w:rsid w:val="003D16A9"/>
    <w:rsid w:val="003D1A20"/>
    <w:rsid w:val="003D200A"/>
    <w:rsid w:val="003D2DE5"/>
    <w:rsid w:val="003D32F0"/>
    <w:rsid w:val="003D3CB3"/>
    <w:rsid w:val="003D41B1"/>
    <w:rsid w:val="003D421D"/>
    <w:rsid w:val="003D4AF0"/>
    <w:rsid w:val="003D4FEB"/>
    <w:rsid w:val="003D540B"/>
    <w:rsid w:val="003D601E"/>
    <w:rsid w:val="003D60B1"/>
    <w:rsid w:val="003D742C"/>
    <w:rsid w:val="003D7C3B"/>
    <w:rsid w:val="003D7C57"/>
    <w:rsid w:val="003D7F1B"/>
    <w:rsid w:val="003D7F53"/>
    <w:rsid w:val="003E01BD"/>
    <w:rsid w:val="003E05D8"/>
    <w:rsid w:val="003E0748"/>
    <w:rsid w:val="003E08DB"/>
    <w:rsid w:val="003E0D2B"/>
    <w:rsid w:val="003E0F3F"/>
    <w:rsid w:val="003E137E"/>
    <w:rsid w:val="003E1821"/>
    <w:rsid w:val="003E2C27"/>
    <w:rsid w:val="003E2EA6"/>
    <w:rsid w:val="003E3457"/>
    <w:rsid w:val="003E3498"/>
    <w:rsid w:val="003E42D2"/>
    <w:rsid w:val="003E4C62"/>
    <w:rsid w:val="003E4DF7"/>
    <w:rsid w:val="003E55B6"/>
    <w:rsid w:val="003E55F9"/>
    <w:rsid w:val="003E68D3"/>
    <w:rsid w:val="003E6C7C"/>
    <w:rsid w:val="003E6E43"/>
    <w:rsid w:val="003E6F25"/>
    <w:rsid w:val="003E7A2F"/>
    <w:rsid w:val="003F0BE4"/>
    <w:rsid w:val="003F0C63"/>
    <w:rsid w:val="003F13CA"/>
    <w:rsid w:val="003F152D"/>
    <w:rsid w:val="003F1683"/>
    <w:rsid w:val="003F170F"/>
    <w:rsid w:val="003F1BF8"/>
    <w:rsid w:val="003F225F"/>
    <w:rsid w:val="003F26C2"/>
    <w:rsid w:val="003F2FC6"/>
    <w:rsid w:val="003F33AF"/>
    <w:rsid w:val="003F399B"/>
    <w:rsid w:val="003F39C3"/>
    <w:rsid w:val="003F40D7"/>
    <w:rsid w:val="003F4142"/>
    <w:rsid w:val="003F43B3"/>
    <w:rsid w:val="003F4646"/>
    <w:rsid w:val="003F53CC"/>
    <w:rsid w:val="003F5861"/>
    <w:rsid w:val="003F5B8B"/>
    <w:rsid w:val="003F6195"/>
    <w:rsid w:val="003F6BCD"/>
    <w:rsid w:val="003F7268"/>
    <w:rsid w:val="003F7363"/>
    <w:rsid w:val="003F76CC"/>
    <w:rsid w:val="00400145"/>
    <w:rsid w:val="004001A3"/>
    <w:rsid w:val="00400773"/>
    <w:rsid w:val="00400A34"/>
    <w:rsid w:val="00400FD1"/>
    <w:rsid w:val="00401C96"/>
    <w:rsid w:val="00401E9D"/>
    <w:rsid w:val="00401F2F"/>
    <w:rsid w:val="0040237A"/>
    <w:rsid w:val="004027E3"/>
    <w:rsid w:val="00402BAB"/>
    <w:rsid w:val="004030CC"/>
    <w:rsid w:val="00403205"/>
    <w:rsid w:val="00403990"/>
    <w:rsid w:val="004049A8"/>
    <w:rsid w:val="004049FC"/>
    <w:rsid w:val="00405259"/>
    <w:rsid w:val="004066AB"/>
    <w:rsid w:val="00406808"/>
    <w:rsid w:val="0040714A"/>
    <w:rsid w:val="00407AE1"/>
    <w:rsid w:val="00407CE7"/>
    <w:rsid w:val="00407F36"/>
    <w:rsid w:val="004102D8"/>
    <w:rsid w:val="00410618"/>
    <w:rsid w:val="004108E4"/>
    <w:rsid w:val="004112C6"/>
    <w:rsid w:val="00411749"/>
    <w:rsid w:val="0041177C"/>
    <w:rsid w:val="00411995"/>
    <w:rsid w:val="00411FAD"/>
    <w:rsid w:val="00412AA6"/>
    <w:rsid w:val="00413477"/>
    <w:rsid w:val="00413FA8"/>
    <w:rsid w:val="00414431"/>
    <w:rsid w:val="00414734"/>
    <w:rsid w:val="00414E3D"/>
    <w:rsid w:val="0041560B"/>
    <w:rsid w:val="00415C18"/>
    <w:rsid w:val="004160B2"/>
    <w:rsid w:val="004165BD"/>
    <w:rsid w:val="00416B98"/>
    <w:rsid w:val="00416DBA"/>
    <w:rsid w:val="0041705A"/>
    <w:rsid w:val="0042000F"/>
    <w:rsid w:val="00420818"/>
    <w:rsid w:val="00420946"/>
    <w:rsid w:val="00420E15"/>
    <w:rsid w:val="00421627"/>
    <w:rsid w:val="00421DBB"/>
    <w:rsid w:val="00421E72"/>
    <w:rsid w:val="004222DB"/>
    <w:rsid w:val="00422404"/>
    <w:rsid w:val="00422ACB"/>
    <w:rsid w:val="00422CCF"/>
    <w:rsid w:val="0042301C"/>
    <w:rsid w:val="00423DB0"/>
    <w:rsid w:val="00424035"/>
    <w:rsid w:val="00425072"/>
    <w:rsid w:val="00425661"/>
    <w:rsid w:val="00425BE9"/>
    <w:rsid w:val="00426350"/>
    <w:rsid w:val="004269C4"/>
    <w:rsid w:val="004273D3"/>
    <w:rsid w:val="004279DA"/>
    <w:rsid w:val="00427F74"/>
    <w:rsid w:val="00430736"/>
    <w:rsid w:val="00430A94"/>
    <w:rsid w:val="00431692"/>
    <w:rsid w:val="00431763"/>
    <w:rsid w:val="00431D01"/>
    <w:rsid w:val="004323C8"/>
    <w:rsid w:val="00432472"/>
    <w:rsid w:val="004325EA"/>
    <w:rsid w:val="004328A0"/>
    <w:rsid w:val="00432C65"/>
    <w:rsid w:val="004338EC"/>
    <w:rsid w:val="00433998"/>
    <w:rsid w:val="0043475F"/>
    <w:rsid w:val="0043476B"/>
    <w:rsid w:val="00434D5E"/>
    <w:rsid w:val="00434E4C"/>
    <w:rsid w:val="00435637"/>
    <w:rsid w:val="0043574F"/>
    <w:rsid w:val="004357F4"/>
    <w:rsid w:val="004358E3"/>
    <w:rsid w:val="0043652F"/>
    <w:rsid w:val="00436549"/>
    <w:rsid w:val="004365E5"/>
    <w:rsid w:val="00436FE0"/>
    <w:rsid w:val="00437A71"/>
    <w:rsid w:val="00440128"/>
    <w:rsid w:val="00440981"/>
    <w:rsid w:val="00440E1E"/>
    <w:rsid w:val="00440FBD"/>
    <w:rsid w:val="0044118B"/>
    <w:rsid w:val="004411E7"/>
    <w:rsid w:val="00441219"/>
    <w:rsid w:val="004417F0"/>
    <w:rsid w:val="00441B4A"/>
    <w:rsid w:val="00441BAC"/>
    <w:rsid w:val="00441E7A"/>
    <w:rsid w:val="00442177"/>
    <w:rsid w:val="004422F5"/>
    <w:rsid w:val="004423BE"/>
    <w:rsid w:val="00442518"/>
    <w:rsid w:val="00442EE6"/>
    <w:rsid w:val="00443059"/>
    <w:rsid w:val="00443C06"/>
    <w:rsid w:val="00444901"/>
    <w:rsid w:val="00444B4D"/>
    <w:rsid w:val="00445066"/>
    <w:rsid w:val="00445529"/>
    <w:rsid w:val="00446075"/>
    <w:rsid w:val="0044662D"/>
    <w:rsid w:val="00446B4C"/>
    <w:rsid w:val="00446CEC"/>
    <w:rsid w:val="00446E8F"/>
    <w:rsid w:val="00446EAB"/>
    <w:rsid w:val="00446FCB"/>
    <w:rsid w:val="00447426"/>
    <w:rsid w:val="00447489"/>
    <w:rsid w:val="00447CD6"/>
    <w:rsid w:val="0045034D"/>
    <w:rsid w:val="004503B6"/>
    <w:rsid w:val="004503FE"/>
    <w:rsid w:val="0045052E"/>
    <w:rsid w:val="00450882"/>
    <w:rsid w:val="00450F87"/>
    <w:rsid w:val="0045199A"/>
    <w:rsid w:val="00451FB7"/>
    <w:rsid w:val="004521B6"/>
    <w:rsid w:val="00452E22"/>
    <w:rsid w:val="0045355C"/>
    <w:rsid w:val="00454964"/>
    <w:rsid w:val="0045523B"/>
    <w:rsid w:val="0045526D"/>
    <w:rsid w:val="00455992"/>
    <w:rsid w:val="00456143"/>
    <w:rsid w:val="00456590"/>
    <w:rsid w:val="004567A9"/>
    <w:rsid w:val="00457167"/>
    <w:rsid w:val="0045716B"/>
    <w:rsid w:val="00457484"/>
    <w:rsid w:val="00457AA4"/>
    <w:rsid w:val="00457CA6"/>
    <w:rsid w:val="0046046E"/>
    <w:rsid w:val="00460FB5"/>
    <w:rsid w:val="004614B9"/>
    <w:rsid w:val="004618DB"/>
    <w:rsid w:val="004621F2"/>
    <w:rsid w:val="00462A45"/>
    <w:rsid w:val="00462E0F"/>
    <w:rsid w:val="0046307C"/>
    <w:rsid w:val="00463698"/>
    <w:rsid w:val="00463CB0"/>
    <w:rsid w:val="00464275"/>
    <w:rsid w:val="004646EA"/>
    <w:rsid w:val="00465139"/>
    <w:rsid w:val="004656CF"/>
    <w:rsid w:val="00465C29"/>
    <w:rsid w:val="00465CC2"/>
    <w:rsid w:val="00466F22"/>
    <w:rsid w:val="0046752C"/>
    <w:rsid w:val="00467562"/>
    <w:rsid w:val="004678BC"/>
    <w:rsid w:val="00467D13"/>
    <w:rsid w:val="00467DCD"/>
    <w:rsid w:val="004712D9"/>
    <w:rsid w:val="00471496"/>
    <w:rsid w:val="00471BC0"/>
    <w:rsid w:val="00472AAC"/>
    <w:rsid w:val="00473837"/>
    <w:rsid w:val="00474AD0"/>
    <w:rsid w:val="00475F35"/>
    <w:rsid w:val="0047631B"/>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808"/>
    <w:rsid w:val="00484B21"/>
    <w:rsid w:val="00484CCC"/>
    <w:rsid w:val="00485181"/>
    <w:rsid w:val="00485832"/>
    <w:rsid w:val="00485C97"/>
    <w:rsid w:val="004875D1"/>
    <w:rsid w:val="00487A4F"/>
    <w:rsid w:val="0049049B"/>
    <w:rsid w:val="004906F5"/>
    <w:rsid w:val="004912CE"/>
    <w:rsid w:val="00491373"/>
    <w:rsid w:val="00491897"/>
    <w:rsid w:val="00492609"/>
    <w:rsid w:val="00492734"/>
    <w:rsid w:val="004930F5"/>
    <w:rsid w:val="0049311F"/>
    <w:rsid w:val="00493231"/>
    <w:rsid w:val="00493E6C"/>
    <w:rsid w:val="00494256"/>
    <w:rsid w:val="00494D8C"/>
    <w:rsid w:val="00495011"/>
    <w:rsid w:val="004953CB"/>
    <w:rsid w:val="0049617A"/>
    <w:rsid w:val="00496721"/>
    <w:rsid w:val="00497B63"/>
    <w:rsid w:val="004A062A"/>
    <w:rsid w:val="004A1418"/>
    <w:rsid w:val="004A146F"/>
    <w:rsid w:val="004A14A6"/>
    <w:rsid w:val="004A2739"/>
    <w:rsid w:val="004A28F2"/>
    <w:rsid w:val="004A3221"/>
    <w:rsid w:val="004A3359"/>
    <w:rsid w:val="004A3458"/>
    <w:rsid w:val="004A3B94"/>
    <w:rsid w:val="004A466D"/>
    <w:rsid w:val="004A4A57"/>
    <w:rsid w:val="004A56BE"/>
    <w:rsid w:val="004A5D97"/>
    <w:rsid w:val="004A5DCA"/>
    <w:rsid w:val="004A6E28"/>
    <w:rsid w:val="004A6FC0"/>
    <w:rsid w:val="004A7323"/>
    <w:rsid w:val="004A75D5"/>
    <w:rsid w:val="004A7635"/>
    <w:rsid w:val="004A7E3B"/>
    <w:rsid w:val="004B033C"/>
    <w:rsid w:val="004B0AF3"/>
    <w:rsid w:val="004B0AFB"/>
    <w:rsid w:val="004B0D44"/>
    <w:rsid w:val="004B0F51"/>
    <w:rsid w:val="004B111C"/>
    <w:rsid w:val="004B1BCA"/>
    <w:rsid w:val="004B29BE"/>
    <w:rsid w:val="004B3004"/>
    <w:rsid w:val="004B34ED"/>
    <w:rsid w:val="004B38AB"/>
    <w:rsid w:val="004B3D5D"/>
    <w:rsid w:val="004B467A"/>
    <w:rsid w:val="004B5721"/>
    <w:rsid w:val="004B5D7E"/>
    <w:rsid w:val="004B5FB9"/>
    <w:rsid w:val="004B6780"/>
    <w:rsid w:val="004B6A9F"/>
    <w:rsid w:val="004B6C4D"/>
    <w:rsid w:val="004B6EC4"/>
    <w:rsid w:val="004B7BD3"/>
    <w:rsid w:val="004C0EC2"/>
    <w:rsid w:val="004C1052"/>
    <w:rsid w:val="004C1483"/>
    <w:rsid w:val="004C196E"/>
    <w:rsid w:val="004C1A67"/>
    <w:rsid w:val="004C2241"/>
    <w:rsid w:val="004C2369"/>
    <w:rsid w:val="004C2524"/>
    <w:rsid w:val="004C2E04"/>
    <w:rsid w:val="004C3505"/>
    <w:rsid w:val="004C385E"/>
    <w:rsid w:val="004C44AE"/>
    <w:rsid w:val="004C46F9"/>
    <w:rsid w:val="004C4768"/>
    <w:rsid w:val="004C4DFA"/>
    <w:rsid w:val="004C50A8"/>
    <w:rsid w:val="004C5219"/>
    <w:rsid w:val="004C6D2A"/>
    <w:rsid w:val="004C70A9"/>
    <w:rsid w:val="004C71ED"/>
    <w:rsid w:val="004C7340"/>
    <w:rsid w:val="004C77B6"/>
    <w:rsid w:val="004C7C80"/>
    <w:rsid w:val="004C7F5F"/>
    <w:rsid w:val="004D0246"/>
    <w:rsid w:val="004D03B4"/>
    <w:rsid w:val="004D0AE7"/>
    <w:rsid w:val="004D0CC1"/>
    <w:rsid w:val="004D0DBC"/>
    <w:rsid w:val="004D2476"/>
    <w:rsid w:val="004D281C"/>
    <w:rsid w:val="004D2E21"/>
    <w:rsid w:val="004D304E"/>
    <w:rsid w:val="004D30B5"/>
    <w:rsid w:val="004D3378"/>
    <w:rsid w:val="004D3BB9"/>
    <w:rsid w:val="004D3EE7"/>
    <w:rsid w:val="004D45BB"/>
    <w:rsid w:val="004D4624"/>
    <w:rsid w:val="004D4966"/>
    <w:rsid w:val="004D4A59"/>
    <w:rsid w:val="004D4B33"/>
    <w:rsid w:val="004D4D9C"/>
    <w:rsid w:val="004D50B9"/>
    <w:rsid w:val="004D51A8"/>
    <w:rsid w:val="004D51D4"/>
    <w:rsid w:val="004D54F9"/>
    <w:rsid w:val="004D58FA"/>
    <w:rsid w:val="004D63FC"/>
    <w:rsid w:val="004D65F9"/>
    <w:rsid w:val="004D6707"/>
    <w:rsid w:val="004D684C"/>
    <w:rsid w:val="004D6D6A"/>
    <w:rsid w:val="004E03F3"/>
    <w:rsid w:val="004E0F60"/>
    <w:rsid w:val="004E14EF"/>
    <w:rsid w:val="004E183B"/>
    <w:rsid w:val="004E1989"/>
    <w:rsid w:val="004E1E14"/>
    <w:rsid w:val="004E227E"/>
    <w:rsid w:val="004E26CE"/>
    <w:rsid w:val="004E2D52"/>
    <w:rsid w:val="004E3473"/>
    <w:rsid w:val="004E367F"/>
    <w:rsid w:val="004E47FA"/>
    <w:rsid w:val="004E54C9"/>
    <w:rsid w:val="004E60B9"/>
    <w:rsid w:val="004E6106"/>
    <w:rsid w:val="004E631A"/>
    <w:rsid w:val="004E69D4"/>
    <w:rsid w:val="004E6D35"/>
    <w:rsid w:val="004E719D"/>
    <w:rsid w:val="004E7B1F"/>
    <w:rsid w:val="004F0AC4"/>
    <w:rsid w:val="004F0D88"/>
    <w:rsid w:val="004F1194"/>
    <w:rsid w:val="004F1331"/>
    <w:rsid w:val="004F1682"/>
    <w:rsid w:val="004F1F0F"/>
    <w:rsid w:val="004F22CC"/>
    <w:rsid w:val="004F2E7E"/>
    <w:rsid w:val="004F2EB2"/>
    <w:rsid w:val="004F2F1D"/>
    <w:rsid w:val="004F326A"/>
    <w:rsid w:val="004F58CC"/>
    <w:rsid w:val="004F5E77"/>
    <w:rsid w:val="004F60D8"/>
    <w:rsid w:val="004F6204"/>
    <w:rsid w:val="004F6219"/>
    <w:rsid w:val="004F641A"/>
    <w:rsid w:val="004F6B6E"/>
    <w:rsid w:val="004F6C37"/>
    <w:rsid w:val="004F6E6F"/>
    <w:rsid w:val="004F7153"/>
    <w:rsid w:val="004F75E8"/>
    <w:rsid w:val="004F7717"/>
    <w:rsid w:val="00500150"/>
    <w:rsid w:val="00500385"/>
    <w:rsid w:val="00500553"/>
    <w:rsid w:val="00500C5E"/>
    <w:rsid w:val="0050127C"/>
    <w:rsid w:val="00501794"/>
    <w:rsid w:val="00502368"/>
    <w:rsid w:val="005027EA"/>
    <w:rsid w:val="00502B65"/>
    <w:rsid w:val="00502CEB"/>
    <w:rsid w:val="00502F76"/>
    <w:rsid w:val="00503F84"/>
    <w:rsid w:val="00505A9A"/>
    <w:rsid w:val="00506200"/>
    <w:rsid w:val="005067CB"/>
    <w:rsid w:val="00507071"/>
    <w:rsid w:val="0050724C"/>
    <w:rsid w:val="00507DB3"/>
    <w:rsid w:val="0051019D"/>
    <w:rsid w:val="005109D0"/>
    <w:rsid w:val="005111AD"/>
    <w:rsid w:val="005111E1"/>
    <w:rsid w:val="0051160F"/>
    <w:rsid w:val="00511D1F"/>
    <w:rsid w:val="005122BE"/>
    <w:rsid w:val="005128AB"/>
    <w:rsid w:val="00512958"/>
    <w:rsid w:val="00512BC5"/>
    <w:rsid w:val="005133CF"/>
    <w:rsid w:val="0051460A"/>
    <w:rsid w:val="00514E82"/>
    <w:rsid w:val="00515303"/>
    <w:rsid w:val="005154E3"/>
    <w:rsid w:val="00515C9F"/>
    <w:rsid w:val="00515CEA"/>
    <w:rsid w:val="00516C6B"/>
    <w:rsid w:val="0051716C"/>
    <w:rsid w:val="00517F25"/>
    <w:rsid w:val="0052077E"/>
    <w:rsid w:val="005207B9"/>
    <w:rsid w:val="00520975"/>
    <w:rsid w:val="00520B4A"/>
    <w:rsid w:val="005210CF"/>
    <w:rsid w:val="005212F8"/>
    <w:rsid w:val="00521698"/>
    <w:rsid w:val="00521E7D"/>
    <w:rsid w:val="00522701"/>
    <w:rsid w:val="00522AA0"/>
    <w:rsid w:val="005237E8"/>
    <w:rsid w:val="00523E66"/>
    <w:rsid w:val="005242D8"/>
    <w:rsid w:val="0052483E"/>
    <w:rsid w:val="0052489C"/>
    <w:rsid w:val="00524A26"/>
    <w:rsid w:val="00524DD7"/>
    <w:rsid w:val="00525085"/>
    <w:rsid w:val="0052561B"/>
    <w:rsid w:val="00525FFA"/>
    <w:rsid w:val="00526102"/>
    <w:rsid w:val="0052632B"/>
    <w:rsid w:val="00526DB1"/>
    <w:rsid w:val="00526FAE"/>
    <w:rsid w:val="00526FFB"/>
    <w:rsid w:val="00527146"/>
    <w:rsid w:val="00527688"/>
    <w:rsid w:val="005302DC"/>
    <w:rsid w:val="005303DC"/>
    <w:rsid w:val="005307A9"/>
    <w:rsid w:val="00531266"/>
    <w:rsid w:val="00531EEE"/>
    <w:rsid w:val="0053281D"/>
    <w:rsid w:val="00532956"/>
    <w:rsid w:val="00534405"/>
    <w:rsid w:val="005347DC"/>
    <w:rsid w:val="0053532D"/>
    <w:rsid w:val="00535348"/>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01B"/>
    <w:rsid w:val="005412F8"/>
    <w:rsid w:val="00541DAA"/>
    <w:rsid w:val="00542674"/>
    <w:rsid w:val="00542C04"/>
    <w:rsid w:val="005447B8"/>
    <w:rsid w:val="0054521D"/>
    <w:rsid w:val="00545391"/>
    <w:rsid w:val="005456C1"/>
    <w:rsid w:val="005458E2"/>
    <w:rsid w:val="005459A6"/>
    <w:rsid w:val="00545D1B"/>
    <w:rsid w:val="00545F0C"/>
    <w:rsid w:val="00546BD2"/>
    <w:rsid w:val="0054728A"/>
    <w:rsid w:val="00547CD0"/>
    <w:rsid w:val="00547DD6"/>
    <w:rsid w:val="005500A3"/>
    <w:rsid w:val="005500A9"/>
    <w:rsid w:val="005504E7"/>
    <w:rsid w:val="00550825"/>
    <w:rsid w:val="00550961"/>
    <w:rsid w:val="00550DA1"/>
    <w:rsid w:val="0055184E"/>
    <w:rsid w:val="005521FE"/>
    <w:rsid w:val="0055303A"/>
    <w:rsid w:val="005530EB"/>
    <w:rsid w:val="00553606"/>
    <w:rsid w:val="005538EB"/>
    <w:rsid w:val="0055518E"/>
    <w:rsid w:val="00555760"/>
    <w:rsid w:val="005559AA"/>
    <w:rsid w:val="0055609D"/>
    <w:rsid w:val="00556470"/>
    <w:rsid w:val="005564C0"/>
    <w:rsid w:val="005565BE"/>
    <w:rsid w:val="00556A02"/>
    <w:rsid w:val="00556A4F"/>
    <w:rsid w:val="00556C83"/>
    <w:rsid w:val="00557755"/>
    <w:rsid w:val="00557776"/>
    <w:rsid w:val="00557EDD"/>
    <w:rsid w:val="00557EE8"/>
    <w:rsid w:val="00557F17"/>
    <w:rsid w:val="0056049A"/>
    <w:rsid w:val="0056092C"/>
    <w:rsid w:val="00560AD8"/>
    <w:rsid w:val="005619EC"/>
    <w:rsid w:val="00561AB9"/>
    <w:rsid w:val="00561AC3"/>
    <w:rsid w:val="00562956"/>
    <w:rsid w:val="005632E9"/>
    <w:rsid w:val="005634E8"/>
    <w:rsid w:val="00564749"/>
    <w:rsid w:val="00565125"/>
    <w:rsid w:val="005655FF"/>
    <w:rsid w:val="0056660F"/>
    <w:rsid w:val="00566997"/>
    <w:rsid w:val="005669FE"/>
    <w:rsid w:val="00566AA6"/>
    <w:rsid w:val="00566D14"/>
    <w:rsid w:val="005672FF"/>
    <w:rsid w:val="00567837"/>
    <w:rsid w:val="00567F9F"/>
    <w:rsid w:val="00570F7F"/>
    <w:rsid w:val="00571241"/>
    <w:rsid w:val="00571D36"/>
    <w:rsid w:val="00572D53"/>
    <w:rsid w:val="00572F9A"/>
    <w:rsid w:val="00573367"/>
    <w:rsid w:val="005733EB"/>
    <w:rsid w:val="00573D39"/>
    <w:rsid w:val="00574420"/>
    <w:rsid w:val="00574503"/>
    <w:rsid w:val="005747C6"/>
    <w:rsid w:val="00574CF7"/>
    <w:rsid w:val="00575A8E"/>
    <w:rsid w:val="00575D6C"/>
    <w:rsid w:val="00575EC9"/>
    <w:rsid w:val="0057657C"/>
    <w:rsid w:val="00576840"/>
    <w:rsid w:val="005773B4"/>
    <w:rsid w:val="005777AB"/>
    <w:rsid w:val="005803EB"/>
    <w:rsid w:val="00580466"/>
    <w:rsid w:val="00580B7A"/>
    <w:rsid w:val="0058210D"/>
    <w:rsid w:val="00582D80"/>
    <w:rsid w:val="00583079"/>
    <w:rsid w:val="00583432"/>
    <w:rsid w:val="0058349C"/>
    <w:rsid w:val="00583A3B"/>
    <w:rsid w:val="00583BCD"/>
    <w:rsid w:val="00583FC8"/>
    <w:rsid w:val="005844AD"/>
    <w:rsid w:val="00584CC2"/>
    <w:rsid w:val="00585155"/>
    <w:rsid w:val="005851A8"/>
    <w:rsid w:val="005851F0"/>
    <w:rsid w:val="005859EC"/>
    <w:rsid w:val="00585A34"/>
    <w:rsid w:val="00586377"/>
    <w:rsid w:val="0058674C"/>
    <w:rsid w:val="00586929"/>
    <w:rsid w:val="0058798C"/>
    <w:rsid w:val="00587E06"/>
    <w:rsid w:val="00587F66"/>
    <w:rsid w:val="0059013F"/>
    <w:rsid w:val="00590702"/>
    <w:rsid w:val="00590D75"/>
    <w:rsid w:val="00591150"/>
    <w:rsid w:val="0059123C"/>
    <w:rsid w:val="0059125C"/>
    <w:rsid w:val="005925DA"/>
    <w:rsid w:val="00593280"/>
    <w:rsid w:val="00593398"/>
    <w:rsid w:val="005938A0"/>
    <w:rsid w:val="005939C0"/>
    <w:rsid w:val="00593B8A"/>
    <w:rsid w:val="00593E4F"/>
    <w:rsid w:val="00594728"/>
    <w:rsid w:val="0059565A"/>
    <w:rsid w:val="00595C1F"/>
    <w:rsid w:val="005966B4"/>
    <w:rsid w:val="0059756E"/>
    <w:rsid w:val="005975A6"/>
    <w:rsid w:val="005A01CF"/>
    <w:rsid w:val="005A04A8"/>
    <w:rsid w:val="005A055E"/>
    <w:rsid w:val="005A0C81"/>
    <w:rsid w:val="005A0D0F"/>
    <w:rsid w:val="005A1088"/>
    <w:rsid w:val="005A188D"/>
    <w:rsid w:val="005A1CF0"/>
    <w:rsid w:val="005A1E36"/>
    <w:rsid w:val="005A25A3"/>
    <w:rsid w:val="005A2DD2"/>
    <w:rsid w:val="005A39C1"/>
    <w:rsid w:val="005A3E35"/>
    <w:rsid w:val="005A44C3"/>
    <w:rsid w:val="005A4FFE"/>
    <w:rsid w:val="005A500B"/>
    <w:rsid w:val="005A5E51"/>
    <w:rsid w:val="005A605B"/>
    <w:rsid w:val="005A669A"/>
    <w:rsid w:val="005A6B84"/>
    <w:rsid w:val="005A72DA"/>
    <w:rsid w:val="005A7AE5"/>
    <w:rsid w:val="005A7AFA"/>
    <w:rsid w:val="005A7C9E"/>
    <w:rsid w:val="005B069C"/>
    <w:rsid w:val="005B0C2F"/>
    <w:rsid w:val="005B105F"/>
    <w:rsid w:val="005B1850"/>
    <w:rsid w:val="005B2A4D"/>
    <w:rsid w:val="005B329E"/>
    <w:rsid w:val="005B3316"/>
    <w:rsid w:val="005B37F2"/>
    <w:rsid w:val="005B3852"/>
    <w:rsid w:val="005B3A46"/>
    <w:rsid w:val="005B3DC7"/>
    <w:rsid w:val="005B40A8"/>
    <w:rsid w:val="005B42F6"/>
    <w:rsid w:val="005B478F"/>
    <w:rsid w:val="005B4D1D"/>
    <w:rsid w:val="005B4FA5"/>
    <w:rsid w:val="005B5A5A"/>
    <w:rsid w:val="005B5F67"/>
    <w:rsid w:val="005B5F90"/>
    <w:rsid w:val="005B62A1"/>
    <w:rsid w:val="005B6645"/>
    <w:rsid w:val="005B66A4"/>
    <w:rsid w:val="005B70A8"/>
    <w:rsid w:val="005B736C"/>
    <w:rsid w:val="005B79BD"/>
    <w:rsid w:val="005B7FEB"/>
    <w:rsid w:val="005C04F2"/>
    <w:rsid w:val="005C17BF"/>
    <w:rsid w:val="005C271E"/>
    <w:rsid w:val="005C2849"/>
    <w:rsid w:val="005C2C47"/>
    <w:rsid w:val="005C2D37"/>
    <w:rsid w:val="005C32AC"/>
    <w:rsid w:val="005C43A8"/>
    <w:rsid w:val="005C4658"/>
    <w:rsid w:val="005C50F7"/>
    <w:rsid w:val="005C52AC"/>
    <w:rsid w:val="005C53D8"/>
    <w:rsid w:val="005C59AC"/>
    <w:rsid w:val="005C5F45"/>
    <w:rsid w:val="005C67FF"/>
    <w:rsid w:val="005C7861"/>
    <w:rsid w:val="005C7CD6"/>
    <w:rsid w:val="005D04C9"/>
    <w:rsid w:val="005D0D43"/>
    <w:rsid w:val="005D0E78"/>
    <w:rsid w:val="005D1258"/>
    <w:rsid w:val="005D263F"/>
    <w:rsid w:val="005D2663"/>
    <w:rsid w:val="005D2721"/>
    <w:rsid w:val="005D30F7"/>
    <w:rsid w:val="005D3705"/>
    <w:rsid w:val="005D41F4"/>
    <w:rsid w:val="005D4296"/>
    <w:rsid w:val="005D49E0"/>
    <w:rsid w:val="005D49F7"/>
    <w:rsid w:val="005D4A0C"/>
    <w:rsid w:val="005D4A14"/>
    <w:rsid w:val="005D5627"/>
    <w:rsid w:val="005D5CA7"/>
    <w:rsid w:val="005D5D90"/>
    <w:rsid w:val="005D61EC"/>
    <w:rsid w:val="005D6901"/>
    <w:rsid w:val="005D6907"/>
    <w:rsid w:val="005D693E"/>
    <w:rsid w:val="005D6ACB"/>
    <w:rsid w:val="005D71DF"/>
    <w:rsid w:val="005D7220"/>
    <w:rsid w:val="005D73B4"/>
    <w:rsid w:val="005D7A6A"/>
    <w:rsid w:val="005E01C7"/>
    <w:rsid w:val="005E0AA9"/>
    <w:rsid w:val="005E0E86"/>
    <w:rsid w:val="005E0F49"/>
    <w:rsid w:val="005E1012"/>
    <w:rsid w:val="005E12AF"/>
    <w:rsid w:val="005E16E7"/>
    <w:rsid w:val="005E22A6"/>
    <w:rsid w:val="005E2302"/>
    <w:rsid w:val="005E2852"/>
    <w:rsid w:val="005E2880"/>
    <w:rsid w:val="005E290E"/>
    <w:rsid w:val="005E2D21"/>
    <w:rsid w:val="005E2EC9"/>
    <w:rsid w:val="005E317A"/>
    <w:rsid w:val="005E40D9"/>
    <w:rsid w:val="005E416F"/>
    <w:rsid w:val="005E4192"/>
    <w:rsid w:val="005E4681"/>
    <w:rsid w:val="005E5164"/>
    <w:rsid w:val="005E529A"/>
    <w:rsid w:val="005E58D5"/>
    <w:rsid w:val="005E5B10"/>
    <w:rsid w:val="005E5DCB"/>
    <w:rsid w:val="005E62F8"/>
    <w:rsid w:val="005E6B7D"/>
    <w:rsid w:val="005E7173"/>
    <w:rsid w:val="005F0773"/>
    <w:rsid w:val="005F0DCD"/>
    <w:rsid w:val="005F1050"/>
    <w:rsid w:val="005F12AA"/>
    <w:rsid w:val="005F16DF"/>
    <w:rsid w:val="005F1906"/>
    <w:rsid w:val="005F1D63"/>
    <w:rsid w:val="005F1E1C"/>
    <w:rsid w:val="005F2508"/>
    <w:rsid w:val="005F2861"/>
    <w:rsid w:val="005F28D2"/>
    <w:rsid w:val="005F3858"/>
    <w:rsid w:val="005F3E8B"/>
    <w:rsid w:val="005F3F6F"/>
    <w:rsid w:val="005F431C"/>
    <w:rsid w:val="005F445E"/>
    <w:rsid w:val="005F5002"/>
    <w:rsid w:val="005F5034"/>
    <w:rsid w:val="005F6896"/>
    <w:rsid w:val="005F6C67"/>
    <w:rsid w:val="005F6FE4"/>
    <w:rsid w:val="005F703A"/>
    <w:rsid w:val="005F7502"/>
    <w:rsid w:val="005F7611"/>
    <w:rsid w:val="005F76AA"/>
    <w:rsid w:val="005F7BE2"/>
    <w:rsid w:val="005F7F56"/>
    <w:rsid w:val="00600357"/>
    <w:rsid w:val="00600BE1"/>
    <w:rsid w:val="00600FE3"/>
    <w:rsid w:val="006015B8"/>
    <w:rsid w:val="006015DC"/>
    <w:rsid w:val="00601918"/>
    <w:rsid w:val="0060340E"/>
    <w:rsid w:val="006037C1"/>
    <w:rsid w:val="00603EE8"/>
    <w:rsid w:val="00604567"/>
    <w:rsid w:val="00604B06"/>
    <w:rsid w:val="00604BDF"/>
    <w:rsid w:val="00604CE0"/>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3FC7"/>
    <w:rsid w:val="00615CE4"/>
    <w:rsid w:val="006168B5"/>
    <w:rsid w:val="00616BBB"/>
    <w:rsid w:val="00616E25"/>
    <w:rsid w:val="00617EA1"/>
    <w:rsid w:val="00620060"/>
    <w:rsid w:val="006200F5"/>
    <w:rsid w:val="00620294"/>
    <w:rsid w:val="00620C27"/>
    <w:rsid w:val="00621523"/>
    <w:rsid w:val="00621BA8"/>
    <w:rsid w:val="00621BE7"/>
    <w:rsid w:val="00621DA4"/>
    <w:rsid w:val="00622571"/>
    <w:rsid w:val="00623046"/>
    <w:rsid w:val="00624AA2"/>
    <w:rsid w:val="00624D70"/>
    <w:rsid w:val="00624D88"/>
    <w:rsid w:val="006250D6"/>
    <w:rsid w:val="006260F7"/>
    <w:rsid w:val="00626443"/>
    <w:rsid w:val="006268C0"/>
    <w:rsid w:val="00626911"/>
    <w:rsid w:val="00626B2C"/>
    <w:rsid w:val="00627629"/>
    <w:rsid w:val="006300ED"/>
    <w:rsid w:val="0063073F"/>
    <w:rsid w:val="00631812"/>
    <w:rsid w:val="00631BB6"/>
    <w:rsid w:val="00632178"/>
    <w:rsid w:val="00632787"/>
    <w:rsid w:val="006329E5"/>
    <w:rsid w:val="00632D36"/>
    <w:rsid w:val="006331B2"/>
    <w:rsid w:val="00633FEF"/>
    <w:rsid w:val="00634469"/>
    <w:rsid w:val="006344A1"/>
    <w:rsid w:val="00634780"/>
    <w:rsid w:val="00635542"/>
    <w:rsid w:val="0063692E"/>
    <w:rsid w:val="00636E12"/>
    <w:rsid w:val="00637B57"/>
    <w:rsid w:val="00637B68"/>
    <w:rsid w:val="00637BB1"/>
    <w:rsid w:val="00640425"/>
    <w:rsid w:val="00641145"/>
    <w:rsid w:val="00641445"/>
    <w:rsid w:val="006427F5"/>
    <w:rsid w:val="00642BBE"/>
    <w:rsid w:val="006432BC"/>
    <w:rsid w:val="00643309"/>
    <w:rsid w:val="00644145"/>
    <w:rsid w:val="00644A2B"/>
    <w:rsid w:val="00645AE1"/>
    <w:rsid w:val="00645F5C"/>
    <w:rsid w:val="00646258"/>
    <w:rsid w:val="006464A4"/>
    <w:rsid w:val="00646D30"/>
    <w:rsid w:val="00647DA7"/>
    <w:rsid w:val="00650322"/>
    <w:rsid w:val="0065085B"/>
    <w:rsid w:val="006514FC"/>
    <w:rsid w:val="00651656"/>
    <w:rsid w:val="006517F1"/>
    <w:rsid w:val="00652E34"/>
    <w:rsid w:val="00652E93"/>
    <w:rsid w:val="00653121"/>
    <w:rsid w:val="00653502"/>
    <w:rsid w:val="00654651"/>
    <w:rsid w:val="0065469C"/>
    <w:rsid w:val="006547F7"/>
    <w:rsid w:val="00654C19"/>
    <w:rsid w:val="006550B2"/>
    <w:rsid w:val="00655905"/>
    <w:rsid w:val="00655F4A"/>
    <w:rsid w:val="0065605E"/>
    <w:rsid w:val="0065743A"/>
    <w:rsid w:val="00657691"/>
    <w:rsid w:val="006579EE"/>
    <w:rsid w:val="00657D2D"/>
    <w:rsid w:val="00657EF1"/>
    <w:rsid w:val="00657F98"/>
    <w:rsid w:val="006605C9"/>
    <w:rsid w:val="00660B25"/>
    <w:rsid w:val="00660BA8"/>
    <w:rsid w:val="006610F5"/>
    <w:rsid w:val="006612A1"/>
    <w:rsid w:val="0066152C"/>
    <w:rsid w:val="0066168A"/>
    <w:rsid w:val="00661B0B"/>
    <w:rsid w:val="00661C16"/>
    <w:rsid w:val="00661CC8"/>
    <w:rsid w:val="00662C76"/>
    <w:rsid w:val="00662EF8"/>
    <w:rsid w:val="00663104"/>
    <w:rsid w:val="0066351C"/>
    <w:rsid w:val="006638A3"/>
    <w:rsid w:val="00664046"/>
    <w:rsid w:val="00664487"/>
    <w:rsid w:val="006644EB"/>
    <w:rsid w:val="00664793"/>
    <w:rsid w:val="00665027"/>
    <w:rsid w:val="0066572B"/>
    <w:rsid w:val="00666409"/>
    <w:rsid w:val="006668C6"/>
    <w:rsid w:val="00666BF3"/>
    <w:rsid w:val="00666FB7"/>
    <w:rsid w:val="00667628"/>
    <w:rsid w:val="00667EEB"/>
    <w:rsid w:val="006706CE"/>
    <w:rsid w:val="00670A84"/>
    <w:rsid w:val="0067121C"/>
    <w:rsid w:val="00671B0D"/>
    <w:rsid w:val="00671BFC"/>
    <w:rsid w:val="00671C12"/>
    <w:rsid w:val="006724D2"/>
    <w:rsid w:val="00673186"/>
    <w:rsid w:val="006732EB"/>
    <w:rsid w:val="006733F7"/>
    <w:rsid w:val="00673653"/>
    <w:rsid w:val="0067395D"/>
    <w:rsid w:val="00673B10"/>
    <w:rsid w:val="00674115"/>
    <w:rsid w:val="0067485A"/>
    <w:rsid w:val="00674F63"/>
    <w:rsid w:val="0067586D"/>
    <w:rsid w:val="00675984"/>
    <w:rsid w:val="00676D91"/>
    <w:rsid w:val="00677044"/>
    <w:rsid w:val="00677057"/>
    <w:rsid w:val="00677361"/>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4C"/>
    <w:rsid w:val="00687DC7"/>
    <w:rsid w:val="00687F11"/>
    <w:rsid w:val="00690498"/>
    <w:rsid w:val="00691155"/>
    <w:rsid w:val="00691501"/>
    <w:rsid w:val="00691909"/>
    <w:rsid w:val="00691947"/>
    <w:rsid w:val="00691F1F"/>
    <w:rsid w:val="006920E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74A"/>
    <w:rsid w:val="00697EBA"/>
    <w:rsid w:val="006A039F"/>
    <w:rsid w:val="006A0434"/>
    <w:rsid w:val="006A0CAC"/>
    <w:rsid w:val="006A1125"/>
    <w:rsid w:val="006A172D"/>
    <w:rsid w:val="006A1AF5"/>
    <w:rsid w:val="006A1EBC"/>
    <w:rsid w:val="006A2635"/>
    <w:rsid w:val="006A3168"/>
    <w:rsid w:val="006A3438"/>
    <w:rsid w:val="006A36A8"/>
    <w:rsid w:val="006A3C77"/>
    <w:rsid w:val="006A3CE5"/>
    <w:rsid w:val="006A3D20"/>
    <w:rsid w:val="006A4CD2"/>
    <w:rsid w:val="006A557E"/>
    <w:rsid w:val="006A59F5"/>
    <w:rsid w:val="006A78E6"/>
    <w:rsid w:val="006B072B"/>
    <w:rsid w:val="006B0832"/>
    <w:rsid w:val="006B0C35"/>
    <w:rsid w:val="006B10EC"/>
    <w:rsid w:val="006B138F"/>
    <w:rsid w:val="006B1882"/>
    <w:rsid w:val="006B1C68"/>
    <w:rsid w:val="006B1E4F"/>
    <w:rsid w:val="006B20F3"/>
    <w:rsid w:val="006B24A2"/>
    <w:rsid w:val="006B2B55"/>
    <w:rsid w:val="006B2CE8"/>
    <w:rsid w:val="006B3BD3"/>
    <w:rsid w:val="006B45A4"/>
    <w:rsid w:val="006B54EF"/>
    <w:rsid w:val="006B5D86"/>
    <w:rsid w:val="006B5E23"/>
    <w:rsid w:val="006B5E70"/>
    <w:rsid w:val="006B67AE"/>
    <w:rsid w:val="006B6B0B"/>
    <w:rsid w:val="006B70C1"/>
    <w:rsid w:val="006B70E9"/>
    <w:rsid w:val="006B756D"/>
    <w:rsid w:val="006B7E1A"/>
    <w:rsid w:val="006C0027"/>
    <w:rsid w:val="006C0352"/>
    <w:rsid w:val="006C0E34"/>
    <w:rsid w:val="006C1396"/>
    <w:rsid w:val="006C15F3"/>
    <w:rsid w:val="006C17D0"/>
    <w:rsid w:val="006C2000"/>
    <w:rsid w:val="006C248F"/>
    <w:rsid w:val="006C371D"/>
    <w:rsid w:val="006C37D7"/>
    <w:rsid w:val="006C37E2"/>
    <w:rsid w:val="006C3CEF"/>
    <w:rsid w:val="006C3E26"/>
    <w:rsid w:val="006C41DB"/>
    <w:rsid w:val="006C4362"/>
    <w:rsid w:val="006C436B"/>
    <w:rsid w:val="006C4434"/>
    <w:rsid w:val="006C5878"/>
    <w:rsid w:val="006C6D78"/>
    <w:rsid w:val="006C7322"/>
    <w:rsid w:val="006C7983"/>
    <w:rsid w:val="006C7E05"/>
    <w:rsid w:val="006D0534"/>
    <w:rsid w:val="006D08D3"/>
    <w:rsid w:val="006D09A4"/>
    <w:rsid w:val="006D1553"/>
    <w:rsid w:val="006D19A8"/>
    <w:rsid w:val="006D1A6B"/>
    <w:rsid w:val="006D1E29"/>
    <w:rsid w:val="006D2313"/>
    <w:rsid w:val="006D27F2"/>
    <w:rsid w:val="006D28FD"/>
    <w:rsid w:val="006D2A23"/>
    <w:rsid w:val="006D3A02"/>
    <w:rsid w:val="006D4898"/>
    <w:rsid w:val="006D4940"/>
    <w:rsid w:val="006D4A3F"/>
    <w:rsid w:val="006D4F80"/>
    <w:rsid w:val="006D633F"/>
    <w:rsid w:val="006D647D"/>
    <w:rsid w:val="006D6A61"/>
    <w:rsid w:val="006D6BF8"/>
    <w:rsid w:val="006D7BE2"/>
    <w:rsid w:val="006D7E4A"/>
    <w:rsid w:val="006D7F6B"/>
    <w:rsid w:val="006E1ABE"/>
    <w:rsid w:val="006E1AE8"/>
    <w:rsid w:val="006E3068"/>
    <w:rsid w:val="006E339D"/>
    <w:rsid w:val="006E34D4"/>
    <w:rsid w:val="006E3763"/>
    <w:rsid w:val="006E3CDD"/>
    <w:rsid w:val="006E49F8"/>
    <w:rsid w:val="006E4C4E"/>
    <w:rsid w:val="006E52E3"/>
    <w:rsid w:val="006E5EEE"/>
    <w:rsid w:val="006E6224"/>
    <w:rsid w:val="006E682E"/>
    <w:rsid w:val="006E6A6B"/>
    <w:rsid w:val="006E6F74"/>
    <w:rsid w:val="006E7039"/>
    <w:rsid w:val="006E73C0"/>
    <w:rsid w:val="006F0177"/>
    <w:rsid w:val="006F0BB3"/>
    <w:rsid w:val="006F10C9"/>
    <w:rsid w:val="006F1430"/>
    <w:rsid w:val="006F182C"/>
    <w:rsid w:val="006F18A2"/>
    <w:rsid w:val="006F1FD1"/>
    <w:rsid w:val="006F229D"/>
    <w:rsid w:val="006F2576"/>
    <w:rsid w:val="006F267C"/>
    <w:rsid w:val="006F296B"/>
    <w:rsid w:val="006F2E27"/>
    <w:rsid w:val="006F43A6"/>
    <w:rsid w:val="006F4EC6"/>
    <w:rsid w:val="006F5647"/>
    <w:rsid w:val="006F65AE"/>
    <w:rsid w:val="006F6A72"/>
    <w:rsid w:val="006F7142"/>
    <w:rsid w:val="006F76CB"/>
    <w:rsid w:val="006F7A8F"/>
    <w:rsid w:val="006F7EA3"/>
    <w:rsid w:val="00700009"/>
    <w:rsid w:val="007003E5"/>
    <w:rsid w:val="00700B19"/>
    <w:rsid w:val="007010E5"/>
    <w:rsid w:val="00701842"/>
    <w:rsid w:val="00701895"/>
    <w:rsid w:val="00701C10"/>
    <w:rsid w:val="00701EF0"/>
    <w:rsid w:val="00702253"/>
    <w:rsid w:val="0070264A"/>
    <w:rsid w:val="007026D4"/>
    <w:rsid w:val="00702847"/>
    <w:rsid w:val="00702CBB"/>
    <w:rsid w:val="00704811"/>
    <w:rsid w:val="00704E03"/>
    <w:rsid w:val="007051A4"/>
    <w:rsid w:val="00705DAF"/>
    <w:rsid w:val="007069A0"/>
    <w:rsid w:val="0070711E"/>
    <w:rsid w:val="0070771B"/>
    <w:rsid w:val="00707CEF"/>
    <w:rsid w:val="00707F7D"/>
    <w:rsid w:val="007102FF"/>
    <w:rsid w:val="007106DC"/>
    <w:rsid w:val="00710E1C"/>
    <w:rsid w:val="00711757"/>
    <w:rsid w:val="0071189A"/>
    <w:rsid w:val="00712072"/>
    <w:rsid w:val="00713154"/>
    <w:rsid w:val="00713994"/>
    <w:rsid w:val="00713BD7"/>
    <w:rsid w:val="00713F70"/>
    <w:rsid w:val="00714435"/>
    <w:rsid w:val="00714B57"/>
    <w:rsid w:val="00714D0B"/>
    <w:rsid w:val="00714D37"/>
    <w:rsid w:val="00715472"/>
    <w:rsid w:val="0071548C"/>
    <w:rsid w:val="0071589F"/>
    <w:rsid w:val="007158B2"/>
    <w:rsid w:val="00715E1D"/>
    <w:rsid w:val="00716496"/>
    <w:rsid w:val="0071760E"/>
    <w:rsid w:val="00717648"/>
    <w:rsid w:val="00720324"/>
    <w:rsid w:val="00720638"/>
    <w:rsid w:val="00720C39"/>
    <w:rsid w:val="00722D0B"/>
    <w:rsid w:val="00722F86"/>
    <w:rsid w:val="00723A80"/>
    <w:rsid w:val="007240D9"/>
    <w:rsid w:val="00724E9B"/>
    <w:rsid w:val="007252CD"/>
    <w:rsid w:val="00726219"/>
    <w:rsid w:val="00726302"/>
    <w:rsid w:val="0072644D"/>
    <w:rsid w:val="00727BA5"/>
    <w:rsid w:val="00730160"/>
    <w:rsid w:val="00730784"/>
    <w:rsid w:val="00730EE5"/>
    <w:rsid w:val="007313C4"/>
    <w:rsid w:val="007321B7"/>
    <w:rsid w:val="00732344"/>
    <w:rsid w:val="00732B11"/>
    <w:rsid w:val="00732C94"/>
    <w:rsid w:val="007336C8"/>
    <w:rsid w:val="007336DC"/>
    <w:rsid w:val="00733E4B"/>
    <w:rsid w:val="007341EC"/>
    <w:rsid w:val="007346EB"/>
    <w:rsid w:val="007348DC"/>
    <w:rsid w:val="00734F6D"/>
    <w:rsid w:val="00735047"/>
    <w:rsid w:val="0073516A"/>
    <w:rsid w:val="00736EB0"/>
    <w:rsid w:val="007375EC"/>
    <w:rsid w:val="00737A42"/>
    <w:rsid w:val="00737C10"/>
    <w:rsid w:val="00737F51"/>
    <w:rsid w:val="00740B84"/>
    <w:rsid w:val="00740D85"/>
    <w:rsid w:val="00740EDD"/>
    <w:rsid w:val="00740FB3"/>
    <w:rsid w:val="0074153E"/>
    <w:rsid w:val="00741637"/>
    <w:rsid w:val="0074348F"/>
    <w:rsid w:val="00743F54"/>
    <w:rsid w:val="00743FFE"/>
    <w:rsid w:val="00744273"/>
    <w:rsid w:val="00744350"/>
    <w:rsid w:val="0074519E"/>
    <w:rsid w:val="007458AA"/>
    <w:rsid w:val="00746AE8"/>
    <w:rsid w:val="007476DA"/>
    <w:rsid w:val="00747B88"/>
    <w:rsid w:val="0075023B"/>
    <w:rsid w:val="00750381"/>
    <w:rsid w:val="0075083F"/>
    <w:rsid w:val="00750988"/>
    <w:rsid w:val="007519FD"/>
    <w:rsid w:val="00751D21"/>
    <w:rsid w:val="00752242"/>
    <w:rsid w:val="007524FE"/>
    <w:rsid w:val="0075276E"/>
    <w:rsid w:val="007540E2"/>
    <w:rsid w:val="00754997"/>
    <w:rsid w:val="00754AEB"/>
    <w:rsid w:val="007554DB"/>
    <w:rsid w:val="00755930"/>
    <w:rsid w:val="007559E2"/>
    <w:rsid w:val="00755A5F"/>
    <w:rsid w:val="00755BA4"/>
    <w:rsid w:val="00756AA3"/>
    <w:rsid w:val="00756E59"/>
    <w:rsid w:val="00757224"/>
    <w:rsid w:val="00757252"/>
    <w:rsid w:val="00757C23"/>
    <w:rsid w:val="0076015C"/>
    <w:rsid w:val="00761073"/>
    <w:rsid w:val="00761136"/>
    <w:rsid w:val="007614D0"/>
    <w:rsid w:val="007619DA"/>
    <w:rsid w:val="00761CEB"/>
    <w:rsid w:val="00761DE7"/>
    <w:rsid w:val="007626F8"/>
    <w:rsid w:val="00762E83"/>
    <w:rsid w:val="00762F5E"/>
    <w:rsid w:val="007631CB"/>
    <w:rsid w:val="007638A8"/>
    <w:rsid w:val="0076450A"/>
    <w:rsid w:val="00764662"/>
    <w:rsid w:val="0076484B"/>
    <w:rsid w:val="007659C7"/>
    <w:rsid w:val="0076640D"/>
    <w:rsid w:val="0076642F"/>
    <w:rsid w:val="00766575"/>
    <w:rsid w:val="00766996"/>
    <w:rsid w:val="00766BE0"/>
    <w:rsid w:val="0076720A"/>
    <w:rsid w:val="00767897"/>
    <w:rsid w:val="00767F90"/>
    <w:rsid w:val="00767FD1"/>
    <w:rsid w:val="0077062D"/>
    <w:rsid w:val="00770CF3"/>
    <w:rsid w:val="0077137E"/>
    <w:rsid w:val="00771989"/>
    <w:rsid w:val="00772334"/>
    <w:rsid w:val="00772714"/>
    <w:rsid w:val="00772986"/>
    <w:rsid w:val="00772BE8"/>
    <w:rsid w:val="00773560"/>
    <w:rsid w:val="0077361C"/>
    <w:rsid w:val="00773630"/>
    <w:rsid w:val="007739E6"/>
    <w:rsid w:val="00774048"/>
    <w:rsid w:val="00774089"/>
    <w:rsid w:val="0077425A"/>
    <w:rsid w:val="00774BCF"/>
    <w:rsid w:val="00775AED"/>
    <w:rsid w:val="00775D54"/>
    <w:rsid w:val="007769E2"/>
    <w:rsid w:val="0077754A"/>
    <w:rsid w:val="00777723"/>
    <w:rsid w:val="00777880"/>
    <w:rsid w:val="00777B16"/>
    <w:rsid w:val="00777F03"/>
    <w:rsid w:val="007801A6"/>
    <w:rsid w:val="007810AF"/>
    <w:rsid w:val="00781A1B"/>
    <w:rsid w:val="00781C21"/>
    <w:rsid w:val="00781C6D"/>
    <w:rsid w:val="00782381"/>
    <w:rsid w:val="00782646"/>
    <w:rsid w:val="0078297F"/>
    <w:rsid w:val="007832DB"/>
    <w:rsid w:val="00783A33"/>
    <w:rsid w:val="00784043"/>
    <w:rsid w:val="007849C7"/>
    <w:rsid w:val="007851B1"/>
    <w:rsid w:val="007856ED"/>
    <w:rsid w:val="0078575F"/>
    <w:rsid w:val="00785C6D"/>
    <w:rsid w:val="00785FAD"/>
    <w:rsid w:val="007862E2"/>
    <w:rsid w:val="00786785"/>
    <w:rsid w:val="00786890"/>
    <w:rsid w:val="00786B1C"/>
    <w:rsid w:val="00786BE9"/>
    <w:rsid w:val="00786E11"/>
    <w:rsid w:val="007875DA"/>
    <w:rsid w:val="00787629"/>
    <w:rsid w:val="0078764F"/>
    <w:rsid w:val="00787C24"/>
    <w:rsid w:val="00791328"/>
    <w:rsid w:val="007920F6"/>
    <w:rsid w:val="007921AE"/>
    <w:rsid w:val="007921C2"/>
    <w:rsid w:val="007927F0"/>
    <w:rsid w:val="00792CA3"/>
    <w:rsid w:val="00792D3F"/>
    <w:rsid w:val="00792D9B"/>
    <w:rsid w:val="00793681"/>
    <w:rsid w:val="00793957"/>
    <w:rsid w:val="007940F7"/>
    <w:rsid w:val="007945BC"/>
    <w:rsid w:val="0079485C"/>
    <w:rsid w:val="00796590"/>
    <w:rsid w:val="00796C15"/>
    <w:rsid w:val="00797507"/>
    <w:rsid w:val="00797ADC"/>
    <w:rsid w:val="00797D24"/>
    <w:rsid w:val="007A0426"/>
    <w:rsid w:val="007A18EC"/>
    <w:rsid w:val="007A1D72"/>
    <w:rsid w:val="007A2211"/>
    <w:rsid w:val="007A2815"/>
    <w:rsid w:val="007A28C2"/>
    <w:rsid w:val="007A3725"/>
    <w:rsid w:val="007A5635"/>
    <w:rsid w:val="007A5DAB"/>
    <w:rsid w:val="007A5FBA"/>
    <w:rsid w:val="007A6A33"/>
    <w:rsid w:val="007A6F6E"/>
    <w:rsid w:val="007A728D"/>
    <w:rsid w:val="007A7377"/>
    <w:rsid w:val="007A7535"/>
    <w:rsid w:val="007A7572"/>
    <w:rsid w:val="007A7583"/>
    <w:rsid w:val="007A79BF"/>
    <w:rsid w:val="007B1E02"/>
    <w:rsid w:val="007B2204"/>
    <w:rsid w:val="007B286A"/>
    <w:rsid w:val="007B2924"/>
    <w:rsid w:val="007B327F"/>
    <w:rsid w:val="007B43B7"/>
    <w:rsid w:val="007B4684"/>
    <w:rsid w:val="007B49AC"/>
    <w:rsid w:val="007B4A17"/>
    <w:rsid w:val="007B4C58"/>
    <w:rsid w:val="007B5B3E"/>
    <w:rsid w:val="007B5EC2"/>
    <w:rsid w:val="007B6263"/>
    <w:rsid w:val="007B751E"/>
    <w:rsid w:val="007B7A31"/>
    <w:rsid w:val="007B7AF0"/>
    <w:rsid w:val="007C0593"/>
    <w:rsid w:val="007C156C"/>
    <w:rsid w:val="007C1B2F"/>
    <w:rsid w:val="007C1E59"/>
    <w:rsid w:val="007C1E67"/>
    <w:rsid w:val="007C1F89"/>
    <w:rsid w:val="007C20D2"/>
    <w:rsid w:val="007C25CB"/>
    <w:rsid w:val="007C2A7E"/>
    <w:rsid w:val="007C2DA0"/>
    <w:rsid w:val="007C3170"/>
    <w:rsid w:val="007C32F1"/>
    <w:rsid w:val="007C4444"/>
    <w:rsid w:val="007C7FDA"/>
    <w:rsid w:val="007D0065"/>
    <w:rsid w:val="007D0213"/>
    <w:rsid w:val="007D02CA"/>
    <w:rsid w:val="007D08AF"/>
    <w:rsid w:val="007D1247"/>
    <w:rsid w:val="007D2325"/>
    <w:rsid w:val="007D2391"/>
    <w:rsid w:val="007D388D"/>
    <w:rsid w:val="007D3C72"/>
    <w:rsid w:val="007D3D19"/>
    <w:rsid w:val="007D4363"/>
    <w:rsid w:val="007D4493"/>
    <w:rsid w:val="007D47A6"/>
    <w:rsid w:val="007D534E"/>
    <w:rsid w:val="007D53D1"/>
    <w:rsid w:val="007D5742"/>
    <w:rsid w:val="007D5758"/>
    <w:rsid w:val="007D5E70"/>
    <w:rsid w:val="007D5EF3"/>
    <w:rsid w:val="007D6741"/>
    <w:rsid w:val="007D67D9"/>
    <w:rsid w:val="007D6AF5"/>
    <w:rsid w:val="007D6C91"/>
    <w:rsid w:val="007D6ECD"/>
    <w:rsid w:val="007D701A"/>
    <w:rsid w:val="007D77E4"/>
    <w:rsid w:val="007E063C"/>
    <w:rsid w:val="007E06D7"/>
    <w:rsid w:val="007E08DA"/>
    <w:rsid w:val="007E0B1C"/>
    <w:rsid w:val="007E1135"/>
    <w:rsid w:val="007E15F0"/>
    <w:rsid w:val="007E165D"/>
    <w:rsid w:val="007E1A8B"/>
    <w:rsid w:val="007E1DE8"/>
    <w:rsid w:val="007E2319"/>
    <w:rsid w:val="007E2520"/>
    <w:rsid w:val="007E25D1"/>
    <w:rsid w:val="007E26D8"/>
    <w:rsid w:val="007E3499"/>
    <w:rsid w:val="007E44CA"/>
    <w:rsid w:val="007E4850"/>
    <w:rsid w:val="007E4CDB"/>
    <w:rsid w:val="007E53A1"/>
    <w:rsid w:val="007E59EA"/>
    <w:rsid w:val="007E64D1"/>
    <w:rsid w:val="007E6EF7"/>
    <w:rsid w:val="007E6FEE"/>
    <w:rsid w:val="007E76B8"/>
    <w:rsid w:val="007E7907"/>
    <w:rsid w:val="007E7AAC"/>
    <w:rsid w:val="007F00D9"/>
    <w:rsid w:val="007F02D2"/>
    <w:rsid w:val="007F0A27"/>
    <w:rsid w:val="007F1D62"/>
    <w:rsid w:val="007F20C7"/>
    <w:rsid w:val="007F21C4"/>
    <w:rsid w:val="007F22DB"/>
    <w:rsid w:val="007F2704"/>
    <w:rsid w:val="007F2A4E"/>
    <w:rsid w:val="007F2B77"/>
    <w:rsid w:val="007F2C87"/>
    <w:rsid w:val="007F4142"/>
    <w:rsid w:val="007F4EA2"/>
    <w:rsid w:val="007F4F68"/>
    <w:rsid w:val="007F5FBE"/>
    <w:rsid w:val="007F66FF"/>
    <w:rsid w:val="007F68DA"/>
    <w:rsid w:val="007F6DD5"/>
    <w:rsid w:val="007F6DD9"/>
    <w:rsid w:val="007F7C84"/>
    <w:rsid w:val="007F7F88"/>
    <w:rsid w:val="0080003A"/>
    <w:rsid w:val="00800CBD"/>
    <w:rsid w:val="00801191"/>
    <w:rsid w:val="008016C8"/>
    <w:rsid w:val="008019BD"/>
    <w:rsid w:val="00801CBF"/>
    <w:rsid w:val="00801DC8"/>
    <w:rsid w:val="00802231"/>
    <w:rsid w:val="00802320"/>
    <w:rsid w:val="00802451"/>
    <w:rsid w:val="00802877"/>
    <w:rsid w:val="00802EF2"/>
    <w:rsid w:val="008033CD"/>
    <w:rsid w:val="0080445B"/>
    <w:rsid w:val="0080449D"/>
    <w:rsid w:val="008049B3"/>
    <w:rsid w:val="00804CB5"/>
    <w:rsid w:val="0080545C"/>
    <w:rsid w:val="00806102"/>
    <w:rsid w:val="0080637A"/>
    <w:rsid w:val="008064D4"/>
    <w:rsid w:val="008067ED"/>
    <w:rsid w:val="00807ADE"/>
    <w:rsid w:val="00807EAD"/>
    <w:rsid w:val="00810142"/>
    <w:rsid w:val="00810BFF"/>
    <w:rsid w:val="0081165E"/>
    <w:rsid w:val="008116BD"/>
    <w:rsid w:val="00811C23"/>
    <w:rsid w:val="00811E6B"/>
    <w:rsid w:val="0081266A"/>
    <w:rsid w:val="00812E56"/>
    <w:rsid w:val="008132C1"/>
    <w:rsid w:val="0081481A"/>
    <w:rsid w:val="00814988"/>
    <w:rsid w:val="00814A0F"/>
    <w:rsid w:val="00814D6C"/>
    <w:rsid w:val="0081511A"/>
    <w:rsid w:val="008159FC"/>
    <w:rsid w:val="00816007"/>
    <w:rsid w:val="00816239"/>
    <w:rsid w:val="0081658B"/>
    <w:rsid w:val="00816DC7"/>
    <w:rsid w:val="00816FB9"/>
    <w:rsid w:val="008172F6"/>
    <w:rsid w:val="00817326"/>
    <w:rsid w:val="00817630"/>
    <w:rsid w:val="00817C79"/>
    <w:rsid w:val="0082139B"/>
    <w:rsid w:val="00821522"/>
    <w:rsid w:val="008221EB"/>
    <w:rsid w:val="00822685"/>
    <w:rsid w:val="00822C96"/>
    <w:rsid w:val="00822CCB"/>
    <w:rsid w:val="00822CE1"/>
    <w:rsid w:val="00822D08"/>
    <w:rsid w:val="008230AE"/>
    <w:rsid w:val="00823808"/>
    <w:rsid w:val="0082395D"/>
    <w:rsid w:val="00823AEE"/>
    <w:rsid w:val="0082450C"/>
    <w:rsid w:val="00824861"/>
    <w:rsid w:val="0082528A"/>
    <w:rsid w:val="00825804"/>
    <w:rsid w:val="00825835"/>
    <w:rsid w:val="00826768"/>
    <w:rsid w:val="00826877"/>
    <w:rsid w:val="00826DBC"/>
    <w:rsid w:val="008309B2"/>
    <w:rsid w:val="00830B6F"/>
    <w:rsid w:val="00830E1E"/>
    <w:rsid w:val="00830F43"/>
    <w:rsid w:val="00831FB3"/>
    <w:rsid w:val="0083378C"/>
    <w:rsid w:val="00834084"/>
    <w:rsid w:val="0083459D"/>
    <w:rsid w:val="008348D0"/>
    <w:rsid w:val="008348E8"/>
    <w:rsid w:val="008364BD"/>
    <w:rsid w:val="0083670B"/>
    <w:rsid w:val="0083674E"/>
    <w:rsid w:val="00837AE4"/>
    <w:rsid w:val="00837DF0"/>
    <w:rsid w:val="00840386"/>
    <w:rsid w:val="00840FD4"/>
    <w:rsid w:val="0084143E"/>
    <w:rsid w:val="00841719"/>
    <w:rsid w:val="008418CE"/>
    <w:rsid w:val="00841934"/>
    <w:rsid w:val="008422AC"/>
    <w:rsid w:val="0084269A"/>
    <w:rsid w:val="00843597"/>
    <w:rsid w:val="00843622"/>
    <w:rsid w:val="008436C4"/>
    <w:rsid w:val="008448CF"/>
    <w:rsid w:val="00845A00"/>
    <w:rsid w:val="008467BF"/>
    <w:rsid w:val="00846B45"/>
    <w:rsid w:val="00846E25"/>
    <w:rsid w:val="00847085"/>
    <w:rsid w:val="00847E48"/>
    <w:rsid w:val="0085092A"/>
    <w:rsid w:val="00850A0A"/>
    <w:rsid w:val="00850ECA"/>
    <w:rsid w:val="00851223"/>
    <w:rsid w:val="008513DA"/>
    <w:rsid w:val="0085142C"/>
    <w:rsid w:val="00851712"/>
    <w:rsid w:val="0085188E"/>
    <w:rsid w:val="00851D07"/>
    <w:rsid w:val="00851E80"/>
    <w:rsid w:val="0085395D"/>
    <w:rsid w:val="00854761"/>
    <w:rsid w:val="00854766"/>
    <w:rsid w:val="00854C54"/>
    <w:rsid w:val="008553E4"/>
    <w:rsid w:val="00855500"/>
    <w:rsid w:val="00855AFF"/>
    <w:rsid w:val="00855C30"/>
    <w:rsid w:val="00856299"/>
    <w:rsid w:val="00856673"/>
    <w:rsid w:val="008575D5"/>
    <w:rsid w:val="00857BBF"/>
    <w:rsid w:val="00860268"/>
    <w:rsid w:val="0086036D"/>
    <w:rsid w:val="0086058B"/>
    <w:rsid w:val="00860685"/>
    <w:rsid w:val="00860748"/>
    <w:rsid w:val="008607C7"/>
    <w:rsid w:val="008608F4"/>
    <w:rsid w:val="00860AFB"/>
    <w:rsid w:val="008611F3"/>
    <w:rsid w:val="008616DA"/>
    <w:rsid w:val="008617C8"/>
    <w:rsid w:val="00861904"/>
    <w:rsid w:val="00861EDE"/>
    <w:rsid w:val="008620B7"/>
    <w:rsid w:val="008628B5"/>
    <w:rsid w:val="00862B0A"/>
    <w:rsid w:val="00862B69"/>
    <w:rsid w:val="00864652"/>
    <w:rsid w:val="00864B12"/>
    <w:rsid w:val="00864C69"/>
    <w:rsid w:val="00864D59"/>
    <w:rsid w:val="0086542F"/>
    <w:rsid w:val="0086574B"/>
    <w:rsid w:val="00865A44"/>
    <w:rsid w:val="00865FF8"/>
    <w:rsid w:val="00866663"/>
    <w:rsid w:val="008671BE"/>
    <w:rsid w:val="008679E0"/>
    <w:rsid w:val="00870296"/>
    <w:rsid w:val="008703D5"/>
    <w:rsid w:val="0087089C"/>
    <w:rsid w:val="008710DB"/>
    <w:rsid w:val="008719DF"/>
    <w:rsid w:val="008720AE"/>
    <w:rsid w:val="0087275A"/>
    <w:rsid w:val="0087288A"/>
    <w:rsid w:val="00872B30"/>
    <w:rsid w:val="00873007"/>
    <w:rsid w:val="008732C4"/>
    <w:rsid w:val="0087355B"/>
    <w:rsid w:val="00873E89"/>
    <w:rsid w:val="00874026"/>
    <w:rsid w:val="00875790"/>
    <w:rsid w:val="008759D4"/>
    <w:rsid w:val="00875CE4"/>
    <w:rsid w:val="00876015"/>
    <w:rsid w:val="008765D9"/>
    <w:rsid w:val="00876823"/>
    <w:rsid w:val="0087695A"/>
    <w:rsid w:val="008772AA"/>
    <w:rsid w:val="00877BF0"/>
    <w:rsid w:val="0088027B"/>
    <w:rsid w:val="008804E1"/>
    <w:rsid w:val="008808E0"/>
    <w:rsid w:val="00880CA7"/>
    <w:rsid w:val="00881780"/>
    <w:rsid w:val="00882103"/>
    <w:rsid w:val="00882620"/>
    <w:rsid w:val="00882B4D"/>
    <w:rsid w:val="00883228"/>
    <w:rsid w:val="00883610"/>
    <w:rsid w:val="008838D1"/>
    <w:rsid w:val="00883EC1"/>
    <w:rsid w:val="00884099"/>
    <w:rsid w:val="008851E2"/>
    <w:rsid w:val="00885400"/>
    <w:rsid w:val="0088542A"/>
    <w:rsid w:val="00885F04"/>
    <w:rsid w:val="00886603"/>
    <w:rsid w:val="0088684F"/>
    <w:rsid w:val="008875DD"/>
    <w:rsid w:val="00887A7D"/>
    <w:rsid w:val="00887D11"/>
    <w:rsid w:val="00887DB4"/>
    <w:rsid w:val="00891320"/>
    <w:rsid w:val="0089279C"/>
    <w:rsid w:val="00892A33"/>
    <w:rsid w:val="00892D5F"/>
    <w:rsid w:val="00892D69"/>
    <w:rsid w:val="0089312F"/>
    <w:rsid w:val="0089371A"/>
    <w:rsid w:val="00893AFA"/>
    <w:rsid w:val="00893DFE"/>
    <w:rsid w:val="0089407C"/>
    <w:rsid w:val="0089455D"/>
    <w:rsid w:val="00894AE7"/>
    <w:rsid w:val="00894EC2"/>
    <w:rsid w:val="00895233"/>
    <w:rsid w:val="00895621"/>
    <w:rsid w:val="00895A75"/>
    <w:rsid w:val="00895EFA"/>
    <w:rsid w:val="00896643"/>
    <w:rsid w:val="00896D2A"/>
    <w:rsid w:val="00896E7B"/>
    <w:rsid w:val="00896F92"/>
    <w:rsid w:val="008976DA"/>
    <w:rsid w:val="008979A4"/>
    <w:rsid w:val="008A00E1"/>
    <w:rsid w:val="008A0B76"/>
    <w:rsid w:val="008A0BD7"/>
    <w:rsid w:val="008A0BFF"/>
    <w:rsid w:val="008A0CA8"/>
    <w:rsid w:val="008A10FA"/>
    <w:rsid w:val="008A1D9F"/>
    <w:rsid w:val="008A2BF7"/>
    <w:rsid w:val="008A2C66"/>
    <w:rsid w:val="008A3122"/>
    <w:rsid w:val="008A4D64"/>
    <w:rsid w:val="008A4D72"/>
    <w:rsid w:val="008A5943"/>
    <w:rsid w:val="008A5E28"/>
    <w:rsid w:val="008A6271"/>
    <w:rsid w:val="008A631C"/>
    <w:rsid w:val="008A67D2"/>
    <w:rsid w:val="008A68FB"/>
    <w:rsid w:val="008A7457"/>
    <w:rsid w:val="008A79BB"/>
    <w:rsid w:val="008A7B9C"/>
    <w:rsid w:val="008B027E"/>
    <w:rsid w:val="008B0901"/>
    <w:rsid w:val="008B0A11"/>
    <w:rsid w:val="008B0C18"/>
    <w:rsid w:val="008B140B"/>
    <w:rsid w:val="008B1996"/>
    <w:rsid w:val="008B1EFE"/>
    <w:rsid w:val="008B26C3"/>
    <w:rsid w:val="008B2C2D"/>
    <w:rsid w:val="008B3455"/>
    <w:rsid w:val="008B346E"/>
    <w:rsid w:val="008B3FD8"/>
    <w:rsid w:val="008B4755"/>
    <w:rsid w:val="008B49B4"/>
    <w:rsid w:val="008B4AF1"/>
    <w:rsid w:val="008B4B45"/>
    <w:rsid w:val="008B4D0E"/>
    <w:rsid w:val="008B5176"/>
    <w:rsid w:val="008B5763"/>
    <w:rsid w:val="008B58E8"/>
    <w:rsid w:val="008B5CA9"/>
    <w:rsid w:val="008B61BC"/>
    <w:rsid w:val="008B67F9"/>
    <w:rsid w:val="008B68D6"/>
    <w:rsid w:val="008B7338"/>
    <w:rsid w:val="008B774B"/>
    <w:rsid w:val="008B78C9"/>
    <w:rsid w:val="008B7CA9"/>
    <w:rsid w:val="008C0627"/>
    <w:rsid w:val="008C0806"/>
    <w:rsid w:val="008C0F69"/>
    <w:rsid w:val="008C1819"/>
    <w:rsid w:val="008C1FAF"/>
    <w:rsid w:val="008C216B"/>
    <w:rsid w:val="008C292B"/>
    <w:rsid w:val="008C3786"/>
    <w:rsid w:val="008C3840"/>
    <w:rsid w:val="008C3A79"/>
    <w:rsid w:val="008C3D2C"/>
    <w:rsid w:val="008C49D7"/>
    <w:rsid w:val="008C570F"/>
    <w:rsid w:val="008C5794"/>
    <w:rsid w:val="008C5C53"/>
    <w:rsid w:val="008C5F4D"/>
    <w:rsid w:val="008C6331"/>
    <w:rsid w:val="008C6518"/>
    <w:rsid w:val="008C7654"/>
    <w:rsid w:val="008C7B27"/>
    <w:rsid w:val="008D00CA"/>
    <w:rsid w:val="008D01C2"/>
    <w:rsid w:val="008D1BE4"/>
    <w:rsid w:val="008D2137"/>
    <w:rsid w:val="008D3259"/>
    <w:rsid w:val="008D3405"/>
    <w:rsid w:val="008D4089"/>
    <w:rsid w:val="008D42E4"/>
    <w:rsid w:val="008D443B"/>
    <w:rsid w:val="008D47F0"/>
    <w:rsid w:val="008D47F1"/>
    <w:rsid w:val="008D4809"/>
    <w:rsid w:val="008D498C"/>
    <w:rsid w:val="008D56CF"/>
    <w:rsid w:val="008D5CF3"/>
    <w:rsid w:val="008D62D3"/>
    <w:rsid w:val="008D63F9"/>
    <w:rsid w:val="008D6A58"/>
    <w:rsid w:val="008D6B28"/>
    <w:rsid w:val="008D6ED8"/>
    <w:rsid w:val="008D7125"/>
    <w:rsid w:val="008D7AC6"/>
    <w:rsid w:val="008D7CF4"/>
    <w:rsid w:val="008E0077"/>
    <w:rsid w:val="008E0207"/>
    <w:rsid w:val="008E074C"/>
    <w:rsid w:val="008E086C"/>
    <w:rsid w:val="008E08A0"/>
    <w:rsid w:val="008E0EB9"/>
    <w:rsid w:val="008E1DF9"/>
    <w:rsid w:val="008E2223"/>
    <w:rsid w:val="008E2C8B"/>
    <w:rsid w:val="008E2CB0"/>
    <w:rsid w:val="008E30E6"/>
    <w:rsid w:val="008E3496"/>
    <w:rsid w:val="008E362F"/>
    <w:rsid w:val="008E36A0"/>
    <w:rsid w:val="008E4317"/>
    <w:rsid w:val="008E4B72"/>
    <w:rsid w:val="008E4CDC"/>
    <w:rsid w:val="008E4E10"/>
    <w:rsid w:val="008E5D9E"/>
    <w:rsid w:val="008E62D0"/>
    <w:rsid w:val="008E681F"/>
    <w:rsid w:val="008E6A6B"/>
    <w:rsid w:val="008E6BF6"/>
    <w:rsid w:val="008E6CA8"/>
    <w:rsid w:val="008E7B56"/>
    <w:rsid w:val="008E7B6E"/>
    <w:rsid w:val="008E7D05"/>
    <w:rsid w:val="008F14E1"/>
    <w:rsid w:val="008F1541"/>
    <w:rsid w:val="008F184E"/>
    <w:rsid w:val="008F1916"/>
    <w:rsid w:val="008F1A47"/>
    <w:rsid w:val="008F1A61"/>
    <w:rsid w:val="008F26B3"/>
    <w:rsid w:val="008F26F0"/>
    <w:rsid w:val="008F2759"/>
    <w:rsid w:val="008F3594"/>
    <w:rsid w:val="008F3BBB"/>
    <w:rsid w:val="008F4104"/>
    <w:rsid w:val="008F42AB"/>
    <w:rsid w:val="008F4366"/>
    <w:rsid w:val="008F480E"/>
    <w:rsid w:val="008F4829"/>
    <w:rsid w:val="008F4C73"/>
    <w:rsid w:val="008F4EAA"/>
    <w:rsid w:val="008F5B6D"/>
    <w:rsid w:val="008F5BE5"/>
    <w:rsid w:val="008F6475"/>
    <w:rsid w:val="008F715E"/>
    <w:rsid w:val="009007D4"/>
    <w:rsid w:val="00901E86"/>
    <w:rsid w:val="009020C8"/>
    <w:rsid w:val="009021EF"/>
    <w:rsid w:val="00902387"/>
    <w:rsid w:val="0090298A"/>
    <w:rsid w:val="00902BD0"/>
    <w:rsid w:val="0090327E"/>
    <w:rsid w:val="00903A0E"/>
    <w:rsid w:val="00905184"/>
    <w:rsid w:val="00905A62"/>
    <w:rsid w:val="00905B9D"/>
    <w:rsid w:val="009062B7"/>
    <w:rsid w:val="009072C1"/>
    <w:rsid w:val="0090788F"/>
    <w:rsid w:val="00907B7F"/>
    <w:rsid w:val="00907DA2"/>
    <w:rsid w:val="00907F21"/>
    <w:rsid w:val="009104B4"/>
    <w:rsid w:val="00910A4F"/>
    <w:rsid w:val="00910BB3"/>
    <w:rsid w:val="009119D6"/>
    <w:rsid w:val="00911A41"/>
    <w:rsid w:val="00911CC8"/>
    <w:rsid w:val="009123AB"/>
    <w:rsid w:val="00912998"/>
    <w:rsid w:val="00912C82"/>
    <w:rsid w:val="00913459"/>
    <w:rsid w:val="00913D22"/>
    <w:rsid w:val="00913E36"/>
    <w:rsid w:val="0091436C"/>
    <w:rsid w:val="0091556B"/>
    <w:rsid w:val="009155DA"/>
    <w:rsid w:val="009156E9"/>
    <w:rsid w:val="0091644D"/>
    <w:rsid w:val="009170AB"/>
    <w:rsid w:val="009172B9"/>
    <w:rsid w:val="009174E4"/>
    <w:rsid w:val="00917D06"/>
    <w:rsid w:val="00917DDE"/>
    <w:rsid w:val="0092065B"/>
    <w:rsid w:val="00921386"/>
    <w:rsid w:val="00921BF3"/>
    <w:rsid w:val="00921D14"/>
    <w:rsid w:val="00921F75"/>
    <w:rsid w:val="009227E3"/>
    <w:rsid w:val="00922A71"/>
    <w:rsid w:val="00922CE6"/>
    <w:rsid w:val="00922F31"/>
    <w:rsid w:val="009231EE"/>
    <w:rsid w:val="009232E1"/>
    <w:rsid w:val="0092393D"/>
    <w:rsid w:val="00923F38"/>
    <w:rsid w:val="00924279"/>
    <w:rsid w:val="009249C2"/>
    <w:rsid w:val="00924C2A"/>
    <w:rsid w:val="0092526A"/>
    <w:rsid w:val="00925407"/>
    <w:rsid w:val="00925638"/>
    <w:rsid w:val="0092578B"/>
    <w:rsid w:val="00925B18"/>
    <w:rsid w:val="00925B76"/>
    <w:rsid w:val="00925CAA"/>
    <w:rsid w:val="00925E71"/>
    <w:rsid w:val="00926125"/>
    <w:rsid w:val="009265E6"/>
    <w:rsid w:val="00926A4A"/>
    <w:rsid w:val="00926E8A"/>
    <w:rsid w:val="00930BDB"/>
    <w:rsid w:val="00930FC0"/>
    <w:rsid w:val="009317A2"/>
    <w:rsid w:val="00931861"/>
    <w:rsid w:val="00931B65"/>
    <w:rsid w:val="009327CB"/>
    <w:rsid w:val="009328DB"/>
    <w:rsid w:val="0093292F"/>
    <w:rsid w:val="009332D3"/>
    <w:rsid w:val="0093368D"/>
    <w:rsid w:val="00934C42"/>
    <w:rsid w:val="00934FCE"/>
    <w:rsid w:val="009360C2"/>
    <w:rsid w:val="00936266"/>
    <w:rsid w:val="00936489"/>
    <w:rsid w:val="0093655C"/>
    <w:rsid w:val="00936E44"/>
    <w:rsid w:val="00937826"/>
    <w:rsid w:val="00937CB6"/>
    <w:rsid w:val="00940A05"/>
    <w:rsid w:val="0094100E"/>
    <w:rsid w:val="00941712"/>
    <w:rsid w:val="00941819"/>
    <w:rsid w:val="00942151"/>
    <w:rsid w:val="0094283A"/>
    <w:rsid w:val="00942A97"/>
    <w:rsid w:val="00943345"/>
    <w:rsid w:val="009444CE"/>
    <w:rsid w:val="00944A34"/>
    <w:rsid w:val="00944DD5"/>
    <w:rsid w:val="00945706"/>
    <w:rsid w:val="009460CF"/>
    <w:rsid w:val="009466F2"/>
    <w:rsid w:val="00946898"/>
    <w:rsid w:val="00946D3A"/>
    <w:rsid w:val="00947C6A"/>
    <w:rsid w:val="00950310"/>
    <w:rsid w:val="00950629"/>
    <w:rsid w:val="009507B2"/>
    <w:rsid w:val="009509BB"/>
    <w:rsid w:val="00950ADE"/>
    <w:rsid w:val="00951471"/>
    <w:rsid w:val="00951544"/>
    <w:rsid w:val="0095172A"/>
    <w:rsid w:val="00951DC0"/>
    <w:rsid w:val="00952138"/>
    <w:rsid w:val="009525FE"/>
    <w:rsid w:val="00952CBB"/>
    <w:rsid w:val="00952CE1"/>
    <w:rsid w:val="00952DA4"/>
    <w:rsid w:val="00953BBC"/>
    <w:rsid w:val="00953DE2"/>
    <w:rsid w:val="0095462A"/>
    <w:rsid w:val="0095476B"/>
    <w:rsid w:val="00954F70"/>
    <w:rsid w:val="00955154"/>
    <w:rsid w:val="00955192"/>
    <w:rsid w:val="00955749"/>
    <w:rsid w:val="00955BF3"/>
    <w:rsid w:val="00955C00"/>
    <w:rsid w:val="00956227"/>
    <w:rsid w:val="0095637F"/>
    <w:rsid w:val="009563A3"/>
    <w:rsid w:val="0095640C"/>
    <w:rsid w:val="00956C46"/>
    <w:rsid w:val="00956CFA"/>
    <w:rsid w:val="00956FDF"/>
    <w:rsid w:val="00957966"/>
    <w:rsid w:val="00957BB1"/>
    <w:rsid w:val="00957C38"/>
    <w:rsid w:val="00957CAE"/>
    <w:rsid w:val="009602FD"/>
    <w:rsid w:val="009603CB"/>
    <w:rsid w:val="00960A35"/>
    <w:rsid w:val="009617E8"/>
    <w:rsid w:val="0096189D"/>
    <w:rsid w:val="00961AC0"/>
    <w:rsid w:val="00962151"/>
    <w:rsid w:val="0096239F"/>
    <w:rsid w:val="00962C7C"/>
    <w:rsid w:val="00962F66"/>
    <w:rsid w:val="00963006"/>
    <w:rsid w:val="009630C5"/>
    <w:rsid w:val="00963552"/>
    <w:rsid w:val="009637E4"/>
    <w:rsid w:val="009639C2"/>
    <w:rsid w:val="00963F85"/>
    <w:rsid w:val="0096476D"/>
    <w:rsid w:val="00964EEF"/>
    <w:rsid w:val="00965682"/>
    <w:rsid w:val="00965694"/>
    <w:rsid w:val="00966063"/>
    <w:rsid w:val="009660E6"/>
    <w:rsid w:val="00966306"/>
    <w:rsid w:val="0096680E"/>
    <w:rsid w:val="00966AC1"/>
    <w:rsid w:val="00966E96"/>
    <w:rsid w:val="00966F08"/>
    <w:rsid w:val="009670A8"/>
    <w:rsid w:val="00967818"/>
    <w:rsid w:val="009678F5"/>
    <w:rsid w:val="0096798C"/>
    <w:rsid w:val="00967C92"/>
    <w:rsid w:val="00967F56"/>
    <w:rsid w:val="0097066C"/>
    <w:rsid w:val="00970B4D"/>
    <w:rsid w:val="0097108C"/>
    <w:rsid w:val="00971F37"/>
    <w:rsid w:val="00972FA9"/>
    <w:rsid w:val="00973074"/>
    <w:rsid w:val="0097320A"/>
    <w:rsid w:val="00973B9B"/>
    <w:rsid w:val="00973D86"/>
    <w:rsid w:val="00974198"/>
    <w:rsid w:val="0097474E"/>
    <w:rsid w:val="009747DA"/>
    <w:rsid w:val="00975F79"/>
    <w:rsid w:val="00976521"/>
    <w:rsid w:val="009765A4"/>
    <w:rsid w:val="00976668"/>
    <w:rsid w:val="009779B6"/>
    <w:rsid w:val="00977C1C"/>
    <w:rsid w:val="00980DBB"/>
    <w:rsid w:val="0098133A"/>
    <w:rsid w:val="00981774"/>
    <w:rsid w:val="00982BF9"/>
    <w:rsid w:val="0098354C"/>
    <w:rsid w:val="00983BF8"/>
    <w:rsid w:val="009841F7"/>
    <w:rsid w:val="00984337"/>
    <w:rsid w:val="009843B6"/>
    <w:rsid w:val="009844E5"/>
    <w:rsid w:val="00984625"/>
    <w:rsid w:val="00985A54"/>
    <w:rsid w:val="00985FFE"/>
    <w:rsid w:val="009866E8"/>
    <w:rsid w:val="009872D4"/>
    <w:rsid w:val="00987925"/>
    <w:rsid w:val="009879B3"/>
    <w:rsid w:val="00990309"/>
    <w:rsid w:val="00990373"/>
    <w:rsid w:val="009906F0"/>
    <w:rsid w:val="00990717"/>
    <w:rsid w:val="00990989"/>
    <w:rsid w:val="009909CC"/>
    <w:rsid w:val="009915BC"/>
    <w:rsid w:val="00991608"/>
    <w:rsid w:val="00991B6A"/>
    <w:rsid w:val="00991FD8"/>
    <w:rsid w:val="00992423"/>
    <w:rsid w:val="0099258F"/>
    <w:rsid w:val="00992911"/>
    <w:rsid w:val="00992AAC"/>
    <w:rsid w:val="00992F0E"/>
    <w:rsid w:val="00992F94"/>
    <w:rsid w:val="009931E7"/>
    <w:rsid w:val="0099385F"/>
    <w:rsid w:val="0099400A"/>
    <w:rsid w:val="009943A7"/>
    <w:rsid w:val="0099470A"/>
    <w:rsid w:val="0099494E"/>
    <w:rsid w:val="00995D4F"/>
    <w:rsid w:val="009961F6"/>
    <w:rsid w:val="009962F0"/>
    <w:rsid w:val="0099646C"/>
    <w:rsid w:val="00996B9F"/>
    <w:rsid w:val="009970F7"/>
    <w:rsid w:val="0099763C"/>
    <w:rsid w:val="009977F3"/>
    <w:rsid w:val="009978AD"/>
    <w:rsid w:val="009978E6"/>
    <w:rsid w:val="00997E48"/>
    <w:rsid w:val="00997FF7"/>
    <w:rsid w:val="009A016E"/>
    <w:rsid w:val="009A050C"/>
    <w:rsid w:val="009A0A90"/>
    <w:rsid w:val="009A1197"/>
    <w:rsid w:val="009A25EE"/>
    <w:rsid w:val="009A2BEB"/>
    <w:rsid w:val="009A32FF"/>
    <w:rsid w:val="009A36F5"/>
    <w:rsid w:val="009A3B9A"/>
    <w:rsid w:val="009A3CBB"/>
    <w:rsid w:val="009A4321"/>
    <w:rsid w:val="009A44AD"/>
    <w:rsid w:val="009A466F"/>
    <w:rsid w:val="009A47C8"/>
    <w:rsid w:val="009A4D1C"/>
    <w:rsid w:val="009A4EF1"/>
    <w:rsid w:val="009A501F"/>
    <w:rsid w:val="009A502F"/>
    <w:rsid w:val="009A55A2"/>
    <w:rsid w:val="009A5A49"/>
    <w:rsid w:val="009A61B9"/>
    <w:rsid w:val="009A645A"/>
    <w:rsid w:val="009A6C8A"/>
    <w:rsid w:val="009A7C42"/>
    <w:rsid w:val="009B029F"/>
    <w:rsid w:val="009B0484"/>
    <w:rsid w:val="009B0A3D"/>
    <w:rsid w:val="009B0BA7"/>
    <w:rsid w:val="009B18D0"/>
    <w:rsid w:val="009B1BF3"/>
    <w:rsid w:val="009B1C81"/>
    <w:rsid w:val="009B1F29"/>
    <w:rsid w:val="009B28D0"/>
    <w:rsid w:val="009B3036"/>
    <w:rsid w:val="009B3610"/>
    <w:rsid w:val="009B36C3"/>
    <w:rsid w:val="009B3F32"/>
    <w:rsid w:val="009B3F42"/>
    <w:rsid w:val="009B49B4"/>
    <w:rsid w:val="009B4E6D"/>
    <w:rsid w:val="009B67F1"/>
    <w:rsid w:val="009B6BA0"/>
    <w:rsid w:val="009B6DB2"/>
    <w:rsid w:val="009B6FC4"/>
    <w:rsid w:val="009C026A"/>
    <w:rsid w:val="009C0D44"/>
    <w:rsid w:val="009C0E24"/>
    <w:rsid w:val="009C1039"/>
    <w:rsid w:val="009C1728"/>
    <w:rsid w:val="009C1D43"/>
    <w:rsid w:val="009C1FBA"/>
    <w:rsid w:val="009C204E"/>
    <w:rsid w:val="009C242C"/>
    <w:rsid w:val="009C2625"/>
    <w:rsid w:val="009C2DAD"/>
    <w:rsid w:val="009C30A5"/>
    <w:rsid w:val="009C39A9"/>
    <w:rsid w:val="009C3CD8"/>
    <w:rsid w:val="009C41F6"/>
    <w:rsid w:val="009C42C1"/>
    <w:rsid w:val="009C4756"/>
    <w:rsid w:val="009C5571"/>
    <w:rsid w:val="009C5880"/>
    <w:rsid w:val="009C645C"/>
    <w:rsid w:val="009C6860"/>
    <w:rsid w:val="009C6C34"/>
    <w:rsid w:val="009D0014"/>
    <w:rsid w:val="009D0440"/>
    <w:rsid w:val="009D0489"/>
    <w:rsid w:val="009D053D"/>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541"/>
    <w:rsid w:val="009D7653"/>
    <w:rsid w:val="009D78B3"/>
    <w:rsid w:val="009E0132"/>
    <w:rsid w:val="009E041A"/>
    <w:rsid w:val="009E0518"/>
    <w:rsid w:val="009E05D9"/>
    <w:rsid w:val="009E0C99"/>
    <w:rsid w:val="009E107C"/>
    <w:rsid w:val="009E10D5"/>
    <w:rsid w:val="009E1989"/>
    <w:rsid w:val="009E1E1D"/>
    <w:rsid w:val="009E2223"/>
    <w:rsid w:val="009E2281"/>
    <w:rsid w:val="009E2A8F"/>
    <w:rsid w:val="009E3720"/>
    <w:rsid w:val="009E3AD2"/>
    <w:rsid w:val="009E3E1C"/>
    <w:rsid w:val="009E55EE"/>
    <w:rsid w:val="009E5B9F"/>
    <w:rsid w:val="009E62D3"/>
    <w:rsid w:val="009E6BBD"/>
    <w:rsid w:val="009E6EB9"/>
    <w:rsid w:val="009E7B2E"/>
    <w:rsid w:val="009E7B3E"/>
    <w:rsid w:val="009E7D7E"/>
    <w:rsid w:val="009F0BA6"/>
    <w:rsid w:val="009F0D0D"/>
    <w:rsid w:val="009F1B67"/>
    <w:rsid w:val="009F2D1B"/>
    <w:rsid w:val="009F2D1E"/>
    <w:rsid w:val="009F2E6F"/>
    <w:rsid w:val="009F3B7F"/>
    <w:rsid w:val="009F3EA6"/>
    <w:rsid w:val="009F430D"/>
    <w:rsid w:val="009F465B"/>
    <w:rsid w:val="009F465D"/>
    <w:rsid w:val="009F4C03"/>
    <w:rsid w:val="009F5250"/>
    <w:rsid w:val="009F560C"/>
    <w:rsid w:val="009F5C4F"/>
    <w:rsid w:val="009F61E2"/>
    <w:rsid w:val="009F6C7A"/>
    <w:rsid w:val="009F7DD2"/>
    <w:rsid w:val="009F7E34"/>
    <w:rsid w:val="009F7FBD"/>
    <w:rsid w:val="00A011F2"/>
    <w:rsid w:val="00A0169C"/>
    <w:rsid w:val="00A01B56"/>
    <w:rsid w:val="00A01D29"/>
    <w:rsid w:val="00A01F1A"/>
    <w:rsid w:val="00A0290F"/>
    <w:rsid w:val="00A02F02"/>
    <w:rsid w:val="00A03327"/>
    <w:rsid w:val="00A035F2"/>
    <w:rsid w:val="00A04356"/>
    <w:rsid w:val="00A048DB"/>
    <w:rsid w:val="00A04E47"/>
    <w:rsid w:val="00A05384"/>
    <w:rsid w:val="00A055E9"/>
    <w:rsid w:val="00A05927"/>
    <w:rsid w:val="00A063A4"/>
    <w:rsid w:val="00A079A2"/>
    <w:rsid w:val="00A07CAF"/>
    <w:rsid w:val="00A1084F"/>
    <w:rsid w:val="00A1086C"/>
    <w:rsid w:val="00A1105C"/>
    <w:rsid w:val="00A11336"/>
    <w:rsid w:val="00A11800"/>
    <w:rsid w:val="00A12901"/>
    <w:rsid w:val="00A129D1"/>
    <w:rsid w:val="00A15123"/>
    <w:rsid w:val="00A15668"/>
    <w:rsid w:val="00A15D38"/>
    <w:rsid w:val="00A1610A"/>
    <w:rsid w:val="00A16339"/>
    <w:rsid w:val="00A16345"/>
    <w:rsid w:val="00A16B87"/>
    <w:rsid w:val="00A17105"/>
    <w:rsid w:val="00A179C1"/>
    <w:rsid w:val="00A17B5D"/>
    <w:rsid w:val="00A20549"/>
    <w:rsid w:val="00A20C94"/>
    <w:rsid w:val="00A20CD0"/>
    <w:rsid w:val="00A20F43"/>
    <w:rsid w:val="00A213A7"/>
    <w:rsid w:val="00A214F3"/>
    <w:rsid w:val="00A216A0"/>
    <w:rsid w:val="00A21B4D"/>
    <w:rsid w:val="00A21BC6"/>
    <w:rsid w:val="00A22860"/>
    <w:rsid w:val="00A22C7F"/>
    <w:rsid w:val="00A22F09"/>
    <w:rsid w:val="00A234E7"/>
    <w:rsid w:val="00A23FB6"/>
    <w:rsid w:val="00A24B86"/>
    <w:rsid w:val="00A24E1B"/>
    <w:rsid w:val="00A25EB2"/>
    <w:rsid w:val="00A2620B"/>
    <w:rsid w:val="00A26B06"/>
    <w:rsid w:val="00A277BA"/>
    <w:rsid w:val="00A30934"/>
    <w:rsid w:val="00A30A3F"/>
    <w:rsid w:val="00A30FB2"/>
    <w:rsid w:val="00A3124C"/>
    <w:rsid w:val="00A32146"/>
    <w:rsid w:val="00A321EA"/>
    <w:rsid w:val="00A322C4"/>
    <w:rsid w:val="00A326E7"/>
    <w:rsid w:val="00A32B03"/>
    <w:rsid w:val="00A3356D"/>
    <w:rsid w:val="00A337CF"/>
    <w:rsid w:val="00A34407"/>
    <w:rsid w:val="00A34882"/>
    <w:rsid w:val="00A3497D"/>
    <w:rsid w:val="00A34AEE"/>
    <w:rsid w:val="00A350FE"/>
    <w:rsid w:val="00A35F29"/>
    <w:rsid w:val="00A3649D"/>
    <w:rsid w:val="00A36AB0"/>
    <w:rsid w:val="00A36F99"/>
    <w:rsid w:val="00A37751"/>
    <w:rsid w:val="00A3798F"/>
    <w:rsid w:val="00A37C64"/>
    <w:rsid w:val="00A400EF"/>
    <w:rsid w:val="00A40C5D"/>
    <w:rsid w:val="00A40EA6"/>
    <w:rsid w:val="00A41EA9"/>
    <w:rsid w:val="00A42029"/>
    <w:rsid w:val="00A420DA"/>
    <w:rsid w:val="00A422DE"/>
    <w:rsid w:val="00A4247B"/>
    <w:rsid w:val="00A4266C"/>
    <w:rsid w:val="00A4298E"/>
    <w:rsid w:val="00A42D3D"/>
    <w:rsid w:val="00A431D6"/>
    <w:rsid w:val="00A4392D"/>
    <w:rsid w:val="00A4417C"/>
    <w:rsid w:val="00A446CA"/>
    <w:rsid w:val="00A4516E"/>
    <w:rsid w:val="00A454EC"/>
    <w:rsid w:val="00A45724"/>
    <w:rsid w:val="00A460C4"/>
    <w:rsid w:val="00A46401"/>
    <w:rsid w:val="00A466D9"/>
    <w:rsid w:val="00A469EB"/>
    <w:rsid w:val="00A47185"/>
    <w:rsid w:val="00A4771C"/>
    <w:rsid w:val="00A477EB"/>
    <w:rsid w:val="00A479CC"/>
    <w:rsid w:val="00A50668"/>
    <w:rsid w:val="00A51861"/>
    <w:rsid w:val="00A51CE3"/>
    <w:rsid w:val="00A51E59"/>
    <w:rsid w:val="00A5279E"/>
    <w:rsid w:val="00A5298D"/>
    <w:rsid w:val="00A54082"/>
    <w:rsid w:val="00A5489D"/>
    <w:rsid w:val="00A550BC"/>
    <w:rsid w:val="00A5517F"/>
    <w:rsid w:val="00A55294"/>
    <w:rsid w:val="00A557CE"/>
    <w:rsid w:val="00A55925"/>
    <w:rsid w:val="00A55A4F"/>
    <w:rsid w:val="00A5607F"/>
    <w:rsid w:val="00A560DF"/>
    <w:rsid w:val="00A56A56"/>
    <w:rsid w:val="00A56BDF"/>
    <w:rsid w:val="00A570FF"/>
    <w:rsid w:val="00A57C69"/>
    <w:rsid w:val="00A60238"/>
    <w:rsid w:val="00A608AD"/>
    <w:rsid w:val="00A611DB"/>
    <w:rsid w:val="00A6135F"/>
    <w:rsid w:val="00A61E95"/>
    <w:rsid w:val="00A6225A"/>
    <w:rsid w:val="00A62280"/>
    <w:rsid w:val="00A62834"/>
    <w:rsid w:val="00A62B6B"/>
    <w:rsid w:val="00A62BC8"/>
    <w:rsid w:val="00A62CD5"/>
    <w:rsid w:val="00A63681"/>
    <w:rsid w:val="00A649A3"/>
    <w:rsid w:val="00A64BFB"/>
    <w:rsid w:val="00A655CE"/>
    <w:rsid w:val="00A65CA1"/>
    <w:rsid w:val="00A65ED3"/>
    <w:rsid w:val="00A65EF3"/>
    <w:rsid w:val="00A66210"/>
    <w:rsid w:val="00A66EE2"/>
    <w:rsid w:val="00A6753E"/>
    <w:rsid w:val="00A70616"/>
    <w:rsid w:val="00A714B4"/>
    <w:rsid w:val="00A71749"/>
    <w:rsid w:val="00A71EDC"/>
    <w:rsid w:val="00A722A6"/>
    <w:rsid w:val="00A73748"/>
    <w:rsid w:val="00A75037"/>
    <w:rsid w:val="00A751DD"/>
    <w:rsid w:val="00A755E9"/>
    <w:rsid w:val="00A758C7"/>
    <w:rsid w:val="00A7664A"/>
    <w:rsid w:val="00A768D4"/>
    <w:rsid w:val="00A76BCD"/>
    <w:rsid w:val="00A76F89"/>
    <w:rsid w:val="00A7715B"/>
    <w:rsid w:val="00A7792C"/>
    <w:rsid w:val="00A7796F"/>
    <w:rsid w:val="00A806ED"/>
    <w:rsid w:val="00A80B1F"/>
    <w:rsid w:val="00A80CC3"/>
    <w:rsid w:val="00A80EB6"/>
    <w:rsid w:val="00A81DD7"/>
    <w:rsid w:val="00A821B9"/>
    <w:rsid w:val="00A821F2"/>
    <w:rsid w:val="00A826AE"/>
    <w:rsid w:val="00A8271B"/>
    <w:rsid w:val="00A8286C"/>
    <w:rsid w:val="00A82AF3"/>
    <w:rsid w:val="00A84175"/>
    <w:rsid w:val="00A845E9"/>
    <w:rsid w:val="00A84ADF"/>
    <w:rsid w:val="00A86088"/>
    <w:rsid w:val="00A860E4"/>
    <w:rsid w:val="00A86643"/>
    <w:rsid w:val="00A86987"/>
    <w:rsid w:val="00A87A54"/>
    <w:rsid w:val="00A900EA"/>
    <w:rsid w:val="00A90611"/>
    <w:rsid w:val="00A90969"/>
    <w:rsid w:val="00A90F81"/>
    <w:rsid w:val="00A91397"/>
    <w:rsid w:val="00A91CDC"/>
    <w:rsid w:val="00A924A7"/>
    <w:rsid w:val="00A92914"/>
    <w:rsid w:val="00A92A17"/>
    <w:rsid w:val="00A92AA6"/>
    <w:rsid w:val="00A92B0C"/>
    <w:rsid w:val="00A92C75"/>
    <w:rsid w:val="00A93BA0"/>
    <w:rsid w:val="00A94201"/>
    <w:rsid w:val="00A94A75"/>
    <w:rsid w:val="00A94BAF"/>
    <w:rsid w:val="00A952ED"/>
    <w:rsid w:val="00A95690"/>
    <w:rsid w:val="00A95CB6"/>
    <w:rsid w:val="00A95D41"/>
    <w:rsid w:val="00A9742B"/>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5AB0"/>
    <w:rsid w:val="00AA5FA9"/>
    <w:rsid w:val="00AA610A"/>
    <w:rsid w:val="00AA612E"/>
    <w:rsid w:val="00AA6151"/>
    <w:rsid w:val="00AA6485"/>
    <w:rsid w:val="00AA6580"/>
    <w:rsid w:val="00AA6C57"/>
    <w:rsid w:val="00AA76B8"/>
    <w:rsid w:val="00AA7892"/>
    <w:rsid w:val="00AA7C09"/>
    <w:rsid w:val="00AB085A"/>
    <w:rsid w:val="00AB0945"/>
    <w:rsid w:val="00AB0B90"/>
    <w:rsid w:val="00AB18BE"/>
    <w:rsid w:val="00AB19D8"/>
    <w:rsid w:val="00AB2208"/>
    <w:rsid w:val="00AB2396"/>
    <w:rsid w:val="00AB2938"/>
    <w:rsid w:val="00AB2AFF"/>
    <w:rsid w:val="00AB33EB"/>
    <w:rsid w:val="00AB3A6F"/>
    <w:rsid w:val="00AB3EAA"/>
    <w:rsid w:val="00AB3ECE"/>
    <w:rsid w:val="00AB3F9A"/>
    <w:rsid w:val="00AB40BE"/>
    <w:rsid w:val="00AB4117"/>
    <w:rsid w:val="00AB4DF4"/>
    <w:rsid w:val="00AB5733"/>
    <w:rsid w:val="00AB62F4"/>
    <w:rsid w:val="00AB7707"/>
    <w:rsid w:val="00AC01AF"/>
    <w:rsid w:val="00AC022C"/>
    <w:rsid w:val="00AC03DA"/>
    <w:rsid w:val="00AC04D0"/>
    <w:rsid w:val="00AC0503"/>
    <w:rsid w:val="00AC0930"/>
    <w:rsid w:val="00AC0957"/>
    <w:rsid w:val="00AC1214"/>
    <w:rsid w:val="00AC14D0"/>
    <w:rsid w:val="00AC1733"/>
    <w:rsid w:val="00AC1C16"/>
    <w:rsid w:val="00AC1EA6"/>
    <w:rsid w:val="00AC3362"/>
    <w:rsid w:val="00AC3620"/>
    <w:rsid w:val="00AC3754"/>
    <w:rsid w:val="00AC3AD3"/>
    <w:rsid w:val="00AC3F75"/>
    <w:rsid w:val="00AC3FFB"/>
    <w:rsid w:val="00AC461D"/>
    <w:rsid w:val="00AC46B7"/>
    <w:rsid w:val="00AC4971"/>
    <w:rsid w:val="00AC50CE"/>
    <w:rsid w:val="00AC5AFF"/>
    <w:rsid w:val="00AC5BAD"/>
    <w:rsid w:val="00AC6123"/>
    <w:rsid w:val="00AC6230"/>
    <w:rsid w:val="00AC62AC"/>
    <w:rsid w:val="00AC6CEA"/>
    <w:rsid w:val="00AC7C14"/>
    <w:rsid w:val="00AC7EAB"/>
    <w:rsid w:val="00AD14A5"/>
    <w:rsid w:val="00AD1924"/>
    <w:rsid w:val="00AD1977"/>
    <w:rsid w:val="00AD1A79"/>
    <w:rsid w:val="00AD1BA7"/>
    <w:rsid w:val="00AD1E13"/>
    <w:rsid w:val="00AD2013"/>
    <w:rsid w:val="00AD211F"/>
    <w:rsid w:val="00AD268D"/>
    <w:rsid w:val="00AD29B7"/>
    <w:rsid w:val="00AD31FC"/>
    <w:rsid w:val="00AD3973"/>
    <w:rsid w:val="00AD3CD2"/>
    <w:rsid w:val="00AD4B03"/>
    <w:rsid w:val="00AD5E71"/>
    <w:rsid w:val="00AD6124"/>
    <w:rsid w:val="00AD64EE"/>
    <w:rsid w:val="00AD6EC2"/>
    <w:rsid w:val="00AD730D"/>
    <w:rsid w:val="00AD7475"/>
    <w:rsid w:val="00AD760A"/>
    <w:rsid w:val="00AD7773"/>
    <w:rsid w:val="00AD79F4"/>
    <w:rsid w:val="00AE024E"/>
    <w:rsid w:val="00AE04D3"/>
    <w:rsid w:val="00AE11F9"/>
    <w:rsid w:val="00AE20AE"/>
    <w:rsid w:val="00AE2101"/>
    <w:rsid w:val="00AE216C"/>
    <w:rsid w:val="00AE219A"/>
    <w:rsid w:val="00AE2EFA"/>
    <w:rsid w:val="00AE3037"/>
    <w:rsid w:val="00AE37D6"/>
    <w:rsid w:val="00AE3C5C"/>
    <w:rsid w:val="00AE3FC2"/>
    <w:rsid w:val="00AE6052"/>
    <w:rsid w:val="00AE60C1"/>
    <w:rsid w:val="00AE69DB"/>
    <w:rsid w:val="00AE712E"/>
    <w:rsid w:val="00AE714A"/>
    <w:rsid w:val="00AE77C2"/>
    <w:rsid w:val="00AE7850"/>
    <w:rsid w:val="00AE7B8D"/>
    <w:rsid w:val="00AE7C64"/>
    <w:rsid w:val="00AF0967"/>
    <w:rsid w:val="00AF0B9A"/>
    <w:rsid w:val="00AF0C97"/>
    <w:rsid w:val="00AF102B"/>
    <w:rsid w:val="00AF1C4C"/>
    <w:rsid w:val="00AF2137"/>
    <w:rsid w:val="00AF23C9"/>
    <w:rsid w:val="00AF3256"/>
    <w:rsid w:val="00AF34F5"/>
    <w:rsid w:val="00AF35CB"/>
    <w:rsid w:val="00AF36B8"/>
    <w:rsid w:val="00AF4673"/>
    <w:rsid w:val="00AF47B2"/>
    <w:rsid w:val="00AF4EE9"/>
    <w:rsid w:val="00AF58AF"/>
    <w:rsid w:val="00AF58B5"/>
    <w:rsid w:val="00AF69D7"/>
    <w:rsid w:val="00AF6FAB"/>
    <w:rsid w:val="00B00A06"/>
    <w:rsid w:val="00B0207A"/>
    <w:rsid w:val="00B02DE4"/>
    <w:rsid w:val="00B0317E"/>
    <w:rsid w:val="00B03DDC"/>
    <w:rsid w:val="00B03FCA"/>
    <w:rsid w:val="00B04FEA"/>
    <w:rsid w:val="00B05822"/>
    <w:rsid w:val="00B05F11"/>
    <w:rsid w:val="00B06357"/>
    <w:rsid w:val="00B06367"/>
    <w:rsid w:val="00B063D9"/>
    <w:rsid w:val="00B06677"/>
    <w:rsid w:val="00B06A43"/>
    <w:rsid w:val="00B06E06"/>
    <w:rsid w:val="00B06EC4"/>
    <w:rsid w:val="00B07AD1"/>
    <w:rsid w:val="00B07D8D"/>
    <w:rsid w:val="00B07F02"/>
    <w:rsid w:val="00B1012E"/>
    <w:rsid w:val="00B111A9"/>
    <w:rsid w:val="00B113C8"/>
    <w:rsid w:val="00B1201A"/>
    <w:rsid w:val="00B1214C"/>
    <w:rsid w:val="00B13464"/>
    <w:rsid w:val="00B13FF0"/>
    <w:rsid w:val="00B141A0"/>
    <w:rsid w:val="00B14FD6"/>
    <w:rsid w:val="00B151B7"/>
    <w:rsid w:val="00B1565E"/>
    <w:rsid w:val="00B1609D"/>
    <w:rsid w:val="00B1630B"/>
    <w:rsid w:val="00B16CF3"/>
    <w:rsid w:val="00B1791F"/>
    <w:rsid w:val="00B17F7E"/>
    <w:rsid w:val="00B20B87"/>
    <w:rsid w:val="00B20FDC"/>
    <w:rsid w:val="00B219BD"/>
    <w:rsid w:val="00B22CAE"/>
    <w:rsid w:val="00B22D01"/>
    <w:rsid w:val="00B23100"/>
    <w:rsid w:val="00B23475"/>
    <w:rsid w:val="00B23583"/>
    <w:rsid w:val="00B23E73"/>
    <w:rsid w:val="00B24351"/>
    <w:rsid w:val="00B24399"/>
    <w:rsid w:val="00B244C2"/>
    <w:rsid w:val="00B24758"/>
    <w:rsid w:val="00B24946"/>
    <w:rsid w:val="00B255AC"/>
    <w:rsid w:val="00B258A7"/>
    <w:rsid w:val="00B25B67"/>
    <w:rsid w:val="00B26602"/>
    <w:rsid w:val="00B267CA"/>
    <w:rsid w:val="00B2692B"/>
    <w:rsid w:val="00B2698B"/>
    <w:rsid w:val="00B26C66"/>
    <w:rsid w:val="00B302AF"/>
    <w:rsid w:val="00B307A4"/>
    <w:rsid w:val="00B31029"/>
    <w:rsid w:val="00B3114C"/>
    <w:rsid w:val="00B313D9"/>
    <w:rsid w:val="00B317AD"/>
    <w:rsid w:val="00B320EF"/>
    <w:rsid w:val="00B3212B"/>
    <w:rsid w:val="00B329AE"/>
    <w:rsid w:val="00B33517"/>
    <w:rsid w:val="00B33AAF"/>
    <w:rsid w:val="00B33C63"/>
    <w:rsid w:val="00B33DD2"/>
    <w:rsid w:val="00B343E1"/>
    <w:rsid w:val="00B34C02"/>
    <w:rsid w:val="00B358DD"/>
    <w:rsid w:val="00B35A84"/>
    <w:rsid w:val="00B36875"/>
    <w:rsid w:val="00B3706F"/>
    <w:rsid w:val="00B37163"/>
    <w:rsid w:val="00B374E8"/>
    <w:rsid w:val="00B37765"/>
    <w:rsid w:val="00B37D5D"/>
    <w:rsid w:val="00B40D24"/>
    <w:rsid w:val="00B42369"/>
    <w:rsid w:val="00B42461"/>
    <w:rsid w:val="00B42593"/>
    <w:rsid w:val="00B42717"/>
    <w:rsid w:val="00B42B12"/>
    <w:rsid w:val="00B42B47"/>
    <w:rsid w:val="00B43FC3"/>
    <w:rsid w:val="00B441CA"/>
    <w:rsid w:val="00B4465B"/>
    <w:rsid w:val="00B455D7"/>
    <w:rsid w:val="00B45C59"/>
    <w:rsid w:val="00B45D99"/>
    <w:rsid w:val="00B46802"/>
    <w:rsid w:val="00B50571"/>
    <w:rsid w:val="00B50DE4"/>
    <w:rsid w:val="00B51AB6"/>
    <w:rsid w:val="00B51ACA"/>
    <w:rsid w:val="00B52D04"/>
    <w:rsid w:val="00B52FEB"/>
    <w:rsid w:val="00B54409"/>
    <w:rsid w:val="00B55935"/>
    <w:rsid w:val="00B56165"/>
    <w:rsid w:val="00B56C59"/>
    <w:rsid w:val="00B57147"/>
    <w:rsid w:val="00B57647"/>
    <w:rsid w:val="00B600D3"/>
    <w:rsid w:val="00B60107"/>
    <w:rsid w:val="00B613C3"/>
    <w:rsid w:val="00B617D4"/>
    <w:rsid w:val="00B619D7"/>
    <w:rsid w:val="00B61A4E"/>
    <w:rsid w:val="00B62911"/>
    <w:rsid w:val="00B62DA0"/>
    <w:rsid w:val="00B6382D"/>
    <w:rsid w:val="00B63937"/>
    <w:rsid w:val="00B63EF1"/>
    <w:rsid w:val="00B644AE"/>
    <w:rsid w:val="00B64531"/>
    <w:rsid w:val="00B64E11"/>
    <w:rsid w:val="00B64FC4"/>
    <w:rsid w:val="00B65F14"/>
    <w:rsid w:val="00B65FD8"/>
    <w:rsid w:val="00B660F9"/>
    <w:rsid w:val="00B66712"/>
    <w:rsid w:val="00B66B53"/>
    <w:rsid w:val="00B66F2D"/>
    <w:rsid w:val="00B6754C"/>
    <w:rsid w:val="00B676FE"/>
    <w:rsid w:val="00B67ED1"/>
    <w:rsid w:val="00B67EE2"/>
    <w:rsid w:val="00B70BEB"/>
    <w:rsid w:val="00B71BD3"/>
    <w:rsid w:val="00B71D20"/>
    <w:rsid w:val="00B72128"/>
    <w:rsid w:val="00B72944"/>
    <w:rsid w:val="00B72C20"/>
    <w:rsid w:val="00B72ED8"/>
    <w:rsid w:val="00B73352"/>
    <w:rsid w:val="00B73EFF"/>
    <w:rsid w:val="00B73F92"/>
    <w:rsid w:val="00B74429"/>
    <w:rsid w:val="00B74B24"/>
    <w:rsid w:val="00B74ED5"/>
    <w:rsid w:val="00B759D2"/>
    <w:rsid w:val="00B763CA"/>
    <w:rsid w:val="00B763D4"/>
    <w:rsid w:val="00B768D8"/>
    <w:rsid w:val="00B774B4"/>
    <w:rsid w:val="00B77685"/>
    <w:rsid w:val="00B77CB7"/>
    <w:rsid w:val="00B80686"/>
    <w:rsid w:val="00B808DE"/>
    <w:rsid w:val="00B811B0"/>
    <w:rsid w:val="00B81352"/>
    <w:rsid w:val="00B818A4"/>
    <w:rsid w:val="00B823F6"/>
    <w:rsid w:val="00B8242F"/>
    <w:rsid w:val="00B82949"/>
    <w:rsid w:val="00B82A9E"/>
    <w:rsid w:val="00B82D77"/>
    <w:rsid w:val="00B83488"/>
    <w:rsid w:val="00B83577"/>
    <w:rsid w:val="00B83D0D"/>
    <w:rsid w:val="00B84899"/>
    <w:rsid w:val="00B84CB2"/>
    <w:rsid w:val="00B85930"/>
    <w:rsid w:val="00B85A59"/>
    <w:rsid w:val="00B85F9F"/>
    <w:rsid w:val="00B86048"/>
    <w:rsid w:val="00B860A6"/>
    <w:rsid w:val="00B86DF9"/>
    <w:rsid w:val="00B8703E"/>
    <w:rsid w:val="00B87350"/>
    <w:rsid w:val="00B87445"/>
    <w:rsid w:val="00B8791D"/>
    <w:rsid w:val="00B87E77"/>
    <w:rsid w:val="00B902A0"/>
    <w:rsid w:val="00B9097D"/>
    <w:rsid w:val="00B90ECA"/>
    <w:rsid w:val="00B91676"/>
    <w:rsid w:val="00B91E5D"/>
    <w:rsid w:val="00B92698"/>
    <w:rsid w:val="00B9284C"/>
    <w:rsid w:val="00B92A7E"/>
    <w:rsid w:val="00B92F06"/>
    <w:rsid w:val="00B936CC"/>
    <w:rsid w:val="00B93E19"/>
    <w:rsid w:val="00B944EA"/>
    <w:rsid w:val="00B94908"/>
    <w:rsid w:val="00B94BE3"/>
    <w:rsid w:val="00B956B9"/>
    <w:rsid w:val="00B95B1C"/>
    <w:rsid w:val="00B95D80"/>
    <w:rsid w:val="00B961EF"/>
    <w:rsid w:val="00B96B2D"/>
    <w:rsid w:val="00B973CA"/>
    <w:rsid w:val="00B97834"/>
    <w:rsid w:val="00BA0061"/>
    <w:rsid w:val="00BA0493"/>
    <w:rsid w:val="00BA0A32"/>
    <w:rsid w:val="00BA0C9F"/>
    <w:rsid w:val="00BA1030"/>
    <w:rsid w:val="00BA1626"/>
    <w:rsid w:val="00BA1AFF"/>
    <w:rsid w:val="00BA2205"/>
    <w:rsid w:val="00BA25FA"/>
    <w:rsid w:val="00BA2CCC"/>
    <w:rsid w:val="00BA2D5D"/>
    <w:rsid w:val="00BA33A6"/>
    <w:rsid w:val="00BA382F"/>
    <w:rsid w:val="00BA4C7A"/>
    <w:rsid w:val="00BA57D7"/>
    <w:rsid w:val="00BA5886"/>
    <w:rsid w:val="00BA6695"/>
    <w:rsid w:val="00BA71F8"/>
    <w:rsid w:val="00BA7440"/>
    <w:rsid w:val="00BA74CF"/>
    <w:rsid w:val="00BB0320"/>
    <w:rsid w:val="00BB0353"/>
    <w:rsid w:val="00BB09C5"/>
    <w:rsid w:val="00BB0A8F"/>
    <w:rsid w:val="00BB0BB2"/>
    <w:rsid w:val="00BB0E12"/>
    <w:rsid w:val="00BB167C"/>
    <w:rsid w:val="00BB1805"/>
    <w:rsid w:val="00BB2017"/>
    <w:rsid w:val="00BB212D"/>
    <w:rsid w:val="00BB2F91"/>
    <w:rsid w:val="00BB2F9E"/>
    <w:rsid w:val="00BB3221"/>
    <w:rsid w:val="00BB3418"/>
    <w:rsid w:val="00BB3DE2"/>
    <w:rsid w:val="00BB45BE"/>
    <w:rsid w:val="00BB4781"/>
    <w:rsid w:val="00BB4805"/>
    <w:rsid w:val="00BB4E2D"/>
    <w:rsid w:val="00BB5268"/>
    <w:rsid w:val="00BB65B2"/>
    <w:rsid w:val="00BB6D47"/>
    <w:rsid w:val="00BB7802"/>
    <w:rsid w:val="00BB7B93"/>
    <w:rsid w:val="00BC043E"/>
    <w:rsid w:val="00BC07CC"/>
    <w:rsid w:val="00BC11A0"/>
    <w:rsid w:val="00BC19B7"/>
    <w:rsid w:val="00BC1AFC"/>
    <w:rsid w:val="00BC1F50"/>
    <w:rsid w:val="00BC28CD"/>
    <w:rsid w:val="00BC2D8C"/>
    <w:rsid w:val="00BC2DF1"/>
    <w:rsid w:val="00BC3064"/>
    <w:rsid w:val="00BC3110"/>
    <w:rsid w:val="00BC357B"/>
    <w:rsid w:val="00BC38E5"/>
    <w:rsid w:val="00BC40E6"/>
    <w:rsid w:val="00BC41DA"/>
    <w:rsid w:val="00BC4C02"/>
    <w:rsid w:val="00BC4DBA"/>
    <w:rsid w:val="00BC51F0"/>
    <w:rsid w:val="00BC570D"/>
    <w:rsid w:val="00BC576A"/>
    <w:rsid w:val="00BC5823"/>
    <w:rsid w:val="00BC5F10"/>
    <w:rsid w:val="00BC5FE1"/>
    <w:rsid w:val="00BC6378"/>
    <w:rsid w:val="00BC6C39"/>
    <w:rsid w:val="00BC715D"/>
    <w:rsid w:val="00BC7411"/>
    <w:rsid w:val="00BC7604"/>
    <w:rsid w:val="00BC7FEF"/>
    <w:rsid w:val="00BD0AB4"/>
    <w:rsid w:val="00BD1CCB"/>
    <w:rsid w:val="00BD24C3"/>
    <w:rsid w:val="00BD24E5"/>
    <w:rsid w:val="00BD28B4"/>
    <w:rsid w:val="00BD305C"/>
    <w:rsid w:val="00BD36AD"/>
    <w:rsid w:val="00BD3B62"/>
    <w:rsid w:val="00BD3EA9"/>
    <w:rsid w:val="00BD418E"/>
    <w:rsid w:val="00BD4B45"/>
    <w:rsid w:val="00BD5085"/>
    <w:rsid w:val="00BD5528"/>
    <w:rsid w:val="00BD599F"/>
    <w:rsid w:val="00BD5C26"/>
    <w:rsid w:val="00BD5FD7"/>
    <w:rsid w:val="00BD6097"/>
    <w:rsid w:val="00BD60B3"/>
    <w:rsid w:val="00BD677E"/>
    <w:rsid w:val="00BD691C"/>
    <w:rsid w:val="00BD6975"/>
    <w:rsid w:val="00BD701C"/>
    <w:rsid w:val="00BD712D"/>
    <w:rsid w:val="00BD712F"/>
    <w:rsid w:val="00BD7457"/>
    <w:rsid w:val="00BD7C17"/>
    <w:rsid w:val="00BD7CF8"/>
    <w:rsid w:val="00BE08B9"/>
    <w:rsid w:val="00BE0D31"/>
    <w:rsid w:val="00BE0D45"/>
    <w:rsid w:val="00BE1205"/>
    <w:rsid w:val="00BE1419"/>
    <w:rsid w:val="00BE1453"/>
    <w:rsid w:val="00BE1471"/>
    <w:rsid w:val="00BE15FB"/>
    <w:rsid w:val="00BE17D5"/>
    <w:rsid w:val="00BE25F0"/>
    <w:rsid w:val="00BE3492"/>
    <w:rsid w:val="00BE3B78"/>
    <w:rsid w:val="00BE3B96"/>
    <w:rsid w:val="00BE3C08"/>
    <w:rsid w:val="00BE4584"/>
    <w:rsid w:val="00BE4EE2"/>
    <w:rsid w:val="00BE546E"/>
    <w:rsid w:val="00BE5B36"/>
    <w:rsid w:val="00BE67B2"/>
    <w:rsid w:val="00BE6C96"/>
    <w:rsid w:val="00BE706A"/>
    <w:rsid w:val="00BE7D1C"/>
    <w:rsid w:val="00BE7D62"/>
    <w:rsid w:val="00BE7FA3"/>
    <w:rsid w:val="00BF02BF"/>
    <w:rsid w:val="00BF0695"/>
    <w:rsid w:val="00BF0DB2"/>
    <w:rsid w:val="00BF118A"/>
    <w:rsid w:val="00BF1432"/>
    <w:rsid w:val="00BF15D1"/>
    <w:rsid w:val="00BF18DE"/>
    <w:rsid w:val="00BF27EC"/>
    <w:rsid w:val="00BF334D"/>
    <w:rsid w:val="00BF3832"/>
    <w:rsid w:val="00BF5424"/>
    <w:rsid w:val="00BF5B22"/>
    <w:rsid w:val="00BF63E2"/>
    <w:rsid w:val="00BF7731"/>
    <w:rsid w:val="00C0099E"/>
    <w:rsid w:val="00C00BC1"/>
    <w:rsid w:val="00C00F8B"/>
    <w:rsid w:val="00C01ADA"/>
    <w:rsid w:val="00C01E33"/>
    <w:rsid w:val="00C026E4"/>
    <w:rsid w:val="00C03B98"/>
    <w:rsid w:val="00C03BD3"/>
    <w:rsid w:val="00C03EF8"/>
    <w:rsid w:val="00C0470E"/>
    <w:rsid w:val="00C05124"/>
    <w:rsid w:val="00C052DF"/>
    <w:rsid w:val="00C0575A"/>
    <w:rsid w:val="00C057E9"/>
    <w:rsid w:val="00C061B9"/>
    <w:rsid w:val="00C063DA"/>
    <w:rsid w:val="00C0679A"/>
    <w:rsid w:val="00C06AF4"/>
    <w:rsid w:val="00C071DC"/>
    <w:rsid w:val="00C0729B"/>
    <w:rsid w:val="00C0768D"/>
    <w:rsid w:val="00C0773B"/>
    <w:rsid w:val="00C1012F"/>
    <w:rsid w:val="00C10870"/>
    <w:rsid w:val="00C10ADD"/>
    <w:rsid w:val="00C113CB"/>
    <w:rsid w:val="00C117A8"/>
    <w:rsid w:val="00C11FDA"/>
    <w:rsid w:val="00C122AD"/>
    <w:rsid w:val="00C130BA"/>
    <w:rsid w:val="00C13120"/>
    <w:rsid w:val="00C133C6"/>
    <w:rsid w:val="00C135FB"/>
    <w:rsid w:val="00C142CF"/>
    <w:rsid w:val="00C14407"/>
    <w:rsid w:val="00C1557D"/>
    <w:rsid w:val="00C15815"/>
    <w:rsid w:val="00C161BE"/>
    <w:rsid w:val="00C16D77"/>
    <w:rsid w:val="00C16FF5"/>
    <w:rsid w:val="00C17322"/>
    <w:rsid w:val="00C1768D"/>
    <w:rsid w:val="00C2035E"/>
    <w:rsid w:val="00C21A18"/>
    <w:rsid w:val="00C21C8D"/>
    <w:rsid w:val="00C21DD1"/>
    <w:rsid w:val="00C21FCC"/>
    <w:rsid w:val="00C23B19"/>
    <w:rsid w:val="00C23C3E"/>
    <w:rsid w:val="00C2574A"/>
    <w:rsid w:val="00C25D16"/>
    <w:rsid w:val="00C25EB7"/>
    <w:rsid w:val="00C26225"/>
    <w:rsid w:val="00C26895"/>
    <w:rsid w:val="00C269BC"/>
    <w:rsid w:val="00C26A94"/>
    <w:rsid w:val="00C2773C"/>
    <w:rsid w:val="00C301C1"/>
    <w:rsid w:val="00C303A5"/>
    <w:rsid w:val="00C30C6A"/>
    <w:rsid w:val="00C3135C"/>
    <w:rsid w:val="00C31504"/>
    <w:rsid w:val="00C318FE"/>
    <w:rsid w:val="00C32A10"/>
    <w:rsid w:val="00C34A39"/>
    <w:rsid w:val="00C34E80"/>
    <w:rsid w:val="00C354EA"/>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D02"/>
    <w:rsid w:val="00C42DB1"/>
    <w:rsid w:val="00C438D4"/>
    <w:rsid w:val="00C43AD0"/>
    <w:rsid w:val="00C43EBE"/>
    <w:rsid w:val="00C44017"/>
    <w:rsid w:val="00C440FA"/>
    <w:rsid w:val="00C44370"/>
    <w:rsid w:val="00C44A3D"/>
    <w:rsid w:val="00C44A81"/>
    <w:rsid w:val="00C44CDA"/>
    <w:rsid w:val="00C4543B"/>
    <w:rsid w:val="00C45AA4"/>
    <w:rsid w:val="00C466E8"/>
    <w:rsid w:val="00C46E9E"/>
    <w:rsid w:val="00C47161"/>
    <w:rsid w:val="00C47AFE"/>
    <w:rsid w:val="00C47C47"/>
    <w:rsid w:val="00C47F18"/>
    <w:rsid w:val="00C50BA7"/>
    <w:rsid w:val="00C512BE"/>
    <w:rsid w:val="00C5169B"/>
    <w:rsid w:val="00C51902"/>
    <w:rsid w:val="00C51AE8"/>
    <w:rsid w:val="00C51D6B"/>
    <w:rsid w:val="00C52085"/>
    <w:rsid w:val="00C53984"/>
    <w:rsid w:val="00C53AD7"/>
    <w:rsid w:val="00C541D6"/>
    <w:rsid w:val="00C5431E"/>
    <w:rsid w:val="00C5488F"/>
    <w:rsid w:val="00C5509B"/>
    <w:rsid w:val="00C555FB"/>
    <w:rsid w:val="00C5590F"/>
    <w:rsid w:val="00C5596E"/>
    <w:rsid w:val="00C55C79"/>
    <w:rsid w:val="00C55F6D"/>
    <w:rsid w:val="00C55FEE"/>
    <w:rsid w:val="00C566AA"/>
    <w:rsid w:val="00C566AC"/>
    <w:rsid w:val="00C56C03"/>
    <w:rsid w:val="00C6017A"/>
    <w:rsid w:val="00C601DE"/>
    <w:rsid w:val="00C60775"/>
    <w:rsid w:val="00C6079F"/>
    <w:rsid w:val="00C60EA2"/>
    <w:rsid w:val="00C611F8"/>
    <w:rsid w:val="00C6179B"/>
    <w:rsid w:val="00C61CE8"/>
    <w:rsid w:val="00C6206D"/>
    <w:rsid w:val="00C62304"/>
    <w:rsid w:val="00C6243A"/>
    <w:rsid w:val="00C62D04"/>
    <w:rsid w:val="00C630C2"/>
    <w:rsid w:val="00C63AEC"/>
    <w:rsid w:val="00C64A15"/>
    <w:rsid w:val="00C64C58"/>
    <w:rsid w:val="00C64E3C"/>
    <w:rsid w:val="00C6538B"/>
    <w:rsid w:val="00C653E7"/>
    <w:rsid w:val="00C65F36"/>
    <w:rsid w:val="00C66415"/>
    <w:rsid w:val="00C66733"/>
    <w:rsid w:val="00C668EE"/>
    <w:rsid w:val="00C669A4"/>
    <w:rsid w:val="00C67D1B"/>
    <w:rsid w:val="00C67EC0"/>
    <w:rsid w:val="00C67FA9"/>
    <w:rsid w:val="00C70731"/>
    <w:rsid w:val="00C71134"/>
    <w:rsid w:val="00C71689"/>
    <w:rsid w:val="00C71792"/>
    <w:rsid w:val="00C71B51"/>
    <w:rsid w:val="00C723F4"/>
    <w:rsid w:val="00C72529"/>
    <w:rsid w:val="00C72D1A"/>
    <w:rsid w:val="00C7408A"/>
    <w:rsid w:val="00C743C7"/>
    <w:rsid w:val="00C74601"/>
    <w:rsid w:val="00C749E6"/>
    <w:rsid w:val="00C74B4F"/>
    <w:rsid w:val="00C75469"/>
    <w:rsid w:val="00C760F0"/>
    <w:rsid w:val="00C76888"/>
    <w:rsid w:val="00C769CA"/>
    <w:rsid w:val="00C76B2B"/>
    <w:rsid w:val="00C77622"/>
    <w:rsid w:val="00C80206"/>
    <w:rsid w:val="00C8054F"/>
    <w:rsid w:val="00C80727"/>
    <w:rsid w:val="00C80941"/>
    <w:rsid w:val="00C80978"/>
    <w:rsid w:val="00C80C48"/>
    <w:rsid w:val="00C810B6"/>
    <w:rsid w:val="00C82293"/>
    <w:rsid w:val="00C83436"/>
    <w:rsid w:val="00C835BD"/>
    <w:rsid w:val="00C836DE"/>
    <w:rsid w:val="00C83999"/>
    <w:rsid w:val="00C83C60"/>
    <w:rsid w:val="00C84093"/>
    <w:rsid w:val="00C84C12"/>
    <w:rsid w:val="00C85B46"/>
    <w:rsid w:val="00C86773"/>
    <w:rsid w:val="00C86BFC"/>
    <w:rsid w:val="00C86E4E"/>
    <w:rsid w:val="00C86ECA"/>
    <w:rsid w:val="00C8704E"/>
    <w:rsid w:val="00C871EC"/>
    <w:rsid w:val="00C873A6"/>
    <w:rsid w:val="00C876BB"/>
    <w:rsid w:val="00C901CC"/>
    <w:rsid w:val="00C90364"/>
    <w:rsid w:val="00C9128A"/>
    <w:rsid w:val="00C9146E"/>
    <w:rsid w:val="00C93705"/>
    <w:rsid w:val="00C938B9"/>
    <w:rsid w:val="00C941BB"/>
    <w:rsid w:val="00C94603"/>
    <w:rsid w:val="00C94EA9"/>
    <w:rsid w:val="00C9548A"/>
    <w:rsid w:val="00C958DE"/>
    <w:rsid w:val="00C95BDE"/>
    <w:rsid w:val="00C95EE7"/>
    <w:rsid w:val="00C9625E"/>
    <w:rsid w:val="00C96AD6"/>
    <w:rsid w:val="00C96AF1"/>
    <w:rsid w:val="00C96E5E"/>
    <w:rsid w:val="00C9799F"/>
    <w:rsid w:val="00C97D4A"/>
    <w:rsid w:val="00CA00F4"/>
    <w:rsid w:val="00CA0791"/>
    <w:rsid w:val="00CA15B8"/>
    <w:rsid w:val="00CA175A"/>
    <w:rsid w:val="00CA1A09"/>
    <w:rsid w:val="00CA1CBB"/>
    <w:rsid w:val="00CA2A08"/>
    <w:rsid w:val="00CA30FA"/>
    <w:rsid w:val="00CA3222"/>
    <w:rsid w:val="00CA3537"/>
    <w:rsid w:val="00CA3717"/>
    <w:rsid w:val="00CA4092"/>
    <w:rsid w:val="00CA5709"/>
    <w:rsid w:val="00CA5CF1"/>
    <w:rsid w:val="00CA6E33"/>
    <w:rsid w:val="00CA73F2"/>
    <w:rsid w:val="00CA7723"/>
    <w:rsid w:val="00CB013A"/>
    <w:rsid w:val="00CB048F"/>
    <w:rsid w:val="00CB0B18"/>
    <w:rsid w:val="00CB209F"/>
    <w:rsid w:val="00CB263D"/>
    <w:rsid w:val="00CB29EB"/>
    <w:rsid w:val="00CB2A63"/>
    <w:rsid w:val="00CB2ED6"/>
    <w:rsid w:val="00CB3501"/>
    <w:rsid w:val="00CB3649"/>
    <w:rsid w:val="00CB36D4"/>
    <w:rsid w:val="00CB5273"/>
    <w:rsid w:val="00CB546F"/>
    <w:rsid w:val="00CB5523"/>
    <w:rsid w:val="00CB592A"/>
    <w:rsid w:val="00CB5B19"/>
    <w:rsid w:val="00CB6134"/>
    <w:rsid w:val="00CB66F6"/>
    <w:rsid w:val="00CB6BBA"/>
    <w:rsid w:val="00CC0642"/>
    <w:rsid w:val="00CC0F7B"/>
    <w:rsid w:val="00CC151C"/>
    <w:rsid w:val="00CC17FD"/>
    <w:rsid w:val="00CC1C52"/>
    <w:rsid w:val="00CC1CD0"/>
    <w:rsid w:val="00CC1F41"/>
    <w:rsid w:val="00CC2810"/>
    <w:rsid w:val="00CC2A6E"/>
    <w:rsid w:val="00CC2A8C"/>
    <w:rsid w:val="00CC3338"/>
    <w:rsid w:val="00CC3D73"/>
    <w:rsid w:val="00CC3FE4"/>
    <w:rsid w:val="00CC44AD"/>
    <w:rsid w:val="00CC4551"/>
    <w:rsid w:val="00CC48DC"/>
    <w:rsid w:val="00CC4A4B"/>
    <w:rsid w:val="00CC4C8E"/>
    <w:rsid w:val="00CC4F76"/>
    <w:rsid w:val="00CC512D"/>
    <w:rsid w:val="00CC51F8"/>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3156"/>
    <w:rsid w:val="00CD3BFD"/>
    <w:rsid w:val="00CD4789"/>
    <w:rsid w:val="00CD563F"/>
    <w:rsid w:val="00CD57E2"/>
    <w:rsid w:val="00CD59B4"/>
    <w:rsid w:val="00CD5C2E"/>
    <w:rsid w:val="00CD5C75"/>
    <w:rsid w:val="00CD64BE"/>
    <w:rsid w:val="00CD64D5"/>
    <w:rsid w:val="00CD681B"/>
    <w:rsid w:val="00CD6863"/>
    <w:rsid w:val="00CD6B49"/>
    <w:rsid w:val="00CD6B7B"/>
    <w:rsid w:val="00CD6EFB"/>
    <w:rsid w:val="00CE02BE"/>
    <w:rsid w:val="00CE146D"/>
    <w:rsid w:val="00CE1FB7"/>
    <w:rsid w:val="00CE21ED"/>
    <w:rsid w:val="00CE26B7"/>
    <w:rsid w:val="00CE2C8A"/>
    <w:rsid w:val="00CE3919"/>
    <w:rsid w:val="00CE3A52"/>
    <w:rsid w:val="00CE4088"/>
    <w:rsid w:val="00CE43B2"/>
    <w:rsid w:val="00CE4414"/>
    <w:rsid w:val="00CE47C3"/>
    <w:rsid w:val="00CE4FF6"/>
    <w:rsid w:val="00CE50A5"/>
    <w:rsid w:val="00CE51F2"/>
    <w:rsid w:val="00CE525B"/>
    <w:rsid w:val="00CE5341"/>
    <w:rsid w:val="00CE57E4"/>
    <w:rsid w:val="00CE5D8A"/>
    <w:rsid w:val="00CE7138"/>
    <w:rsid w:val="00CE75E3"/>
    <w:rsid w:val="00CE763F"/>
    <w:rsid w:val="00CE7D01"/>
    <w:rsid w:val="00CF0C36"/>
    <w:rsid w:val="00CF0D6B"/>
    <w:rsid w:val="00CF0D78"/>
    <w:rsid w:val="00CF14BB"/>
    <w:rsid w:val="00CF2850"/>
    <w:rsid w:val="00CF2CC3"/>
    <w:rsid w:val="00CF2EA4"/>
    <w:rsid w:val="00CF3843"/>
    <w:rsid w:val="00CF3910"/>
    <w:rsid w:val="00CF42D9"/>
    <w:rsid w:val="00CF45BB"/>
    <w:rsid w:val="00CF47E7"/>
    <w:rsid w:val="00CF4A9D"/>
    <w:rsid w:val="00CF4D2A"/>
    <w:rsid w:val="00CF52D4"/>
    <w:rsid w:val="00CF6377"/>
    <w:rsid w:val="00CF63B7"/>
    <w:rsid w:val="00CF66C0"/>
    <w:rsid w:val="00CF6D14"/>
    <w:rsid w:val="00CF7099"/>
    <w:rsid w:val="00CF712D"/>
    <w:rsid w:val="00CF7C14"/>
    <w:rsid w:val="00CF7D3A"/>
    <w:rsid w:val="00D007DA"/>
    <w:rsid w:val="00D0085D"/>
    <w:rsid w:val="00D00B9D"/>
    <w:rsid w:val="00D00CBE"/>
    <w:rsid w:val="00D00DA2"/>
    <w:rsid w:val="00D0114F"/>
    <w:rsid w:val="00D01C30"/>
    <w:rsid w:val="00D01EC0"/>
    <w:rsid w:val="00D0284F"/>
    <w:rsid w:val="00D0307F"/>
    <w:rsid w:val="00D03660"/>
    <w:rsid w:val="00D036B1"/>
    <w:rsid w:val="00D03DBD"/>
    <w:rsid w:val="00D04866"/>
    <w:rsid w:val="00D049CA"/>
    <w:rsid w:val="00D04FAD"/>
    <w:rsid w:val="00D05307"/>
    <w:rsid w:val="00D055EE"/>
    <w:rsid w:val="00D05E7E"/>
    <w:rsid w:val="00D05EE3"/>
    <w:rsid w:val="00D066EE"/>
    <w:rsid w:val="00D06AC5"/>
    <w:rsid w:val="00D06FE5"/>
    <w:rsid w:val="00D07226"/>
    <w:rsid w:val="00D100F4"/>
    <w:rsid w:val="00D10211"/>
    <w:rsid w:val="00D10AE5"/>
    <w:rsid w:val="00D111F1"/>
    <w:rsid w:val="00D1173F"/>
    <w:rsid w:val="00D11F43"/>
    <w:rsid w:val="00D12153"/>
    <w:rsid w:val="00D12483"/>
    <w:rsid w:val="00D129A7"/>
    <w:rsid w:val="00D12D33"/>
    <w:rsid w:val="00D13401"/>
    <w:rsid w:val="00D13B3F"/>
    <w:rsid w:val="00D13D10"/>
    <w:rsid w:val="00D1414D"/>
    <w:rsid w:val="00D14908"/>
    <w:rsid w:val="00D1495C"/>
    <w:rsid w:val="00D14D41"/>
    <w:rsid w:val="00D14F36"/>
    <w:rsid w:val="00D151F1"/>
    <w:rsid w:val="00D15724"/>
    <w:rsid w:val="00D15975"/>
    <w:rsid w:val="00D15A03"/>
    <w:rsid w:val="00D15D9F"/>
    <w:rsid w:val="00D1626A"/>
    <w:rsid w:val="00D16663"/>
    <w:rsid w:val="00D16BC2"/>
    <w:rsid w:val="00D20165"/>
    <w:rsid w:val="00D2096F"/>
    <w:rsid w:val="00D21474"/>
    <w:rsid w:val="00D21EA3"/>
    <w:rsid w:val="00D22134"/>
    <w:rsid w:val="00D221C4"/>
    <w:rsid w:val="00D2220C"/>
    <w:rsid w:val="00D2279D"/>
    <w:rsid w:val="00D22CA6"/>
    <w:rsid w:val="00D233BA"/>
    <w:rsid w:val="00D24A64"/>
    <w:rsid w:val="00D24E1A"/>
    <w:rsid w:val="00D25430"/>
    <w:rsid w:val="00D2715D"/>
    <w:rsid w:val="00D274EE"/>
    <w:rsid w:val="00D27D1B"/>
    <w:rsid w:val="00D27D4A"/>
    <w:rsid w:val="00D30045"/>
    <w:rsid w:val="00D308F6"/>
    <w:rsid w:val="00D30FD5"/>
    <w:rsid w:val="00D31507"/>
    <w:rsid w:val="00D3182B"/>
    <w:rsid w:val="00D31D3B"/>
    <w:rsid w:val="00D33A24"/>
    <w:rsid w:val="00D3491B"/>
    <w:rsid w:val="00D34E75"/>
    <w:rsid w:val="00D359F5"/>
    <w:rsid w:val="00D364AA"/>
    <w:rsid w:val="00D36898"/>
    <w:rsid w:val="00D372B7"/>
    <w:rsid w:val="00D37707"/>
    <w:rsid w:val="00D37AD4"/>
    <w:rsid w:val="00D400E0"/>
    <w:rsid w:val="00D40A4B"/>
    <w:rsid w:val="00D40A93"/>
    <w:rsid w:val="00D40F31"/>
    <w:rsid w:val="00D4104F"/>
    <w:rsid w:val="00D41116"/>
    <w:rsid w:val="00D41247"/>
    <w:rsid w:val="00D4245D"/>
    <w:rsid w:val="00D42D6E"/>
    <w:rsid w:val="00D42FCA"/>
    <w:rsid w:val="00D43265"/>
    <w:rsid w:val="00D435BD"/>
    <w:rsid w:val="00D43648"/>
    <w:rsid w:val="00D43E29"/>
    <w:rsid w:val="00D43E4A"/>
    <w:rsid w:val="00D44E41"/>
    <w:rsid w:val="00D45361"/>
    <w:rsid w:val="00D46C64"/>
    <w:rsid w:val="00D46CB9"/>
    <w:rsid w:val="00D47C16"/>
    <w:rsid w:val="00D47E3E"/>
    <w:rsid w:val="00D500BD"/>
    <w:rsid w:val="00D503EE"/>
    <w:rsid w:val="00D5221D"/>
    <w:rsid w:val="00D5255D"/>
    <w:rsid w:val="00D52C5B"/>
    <w:rsid w:val="00D52ECC"/>
    <w:rsid w:val="00D52FC5"/>
    <w:rsid w:val="00D530AC"/>
    <w:rsid w:val="00D53681"/>
    <w:rsid w:val="00D53F8A"/>
    <w:rsid w:val="00D53FC4"/>
    <w:rsid w:val="00D54BF6"/>
    <w:rsid w:val="00D54DB9"/>
    <w:rsid w:val="00D5507D"/>
    <w:rsid w:val="00D55D16"/>
    <w:rsid w:val="00D55EAD"/>
    <w:rsid w:val="00D56289"/>
    <w:rsid w:val="00D569B4"/>
    <w:rsid w:val="00D56BDC"/>
    <w:rsid w:val="00D576C1"/>
    <w:rsid w:val="00D57D38"/>
    <w:rsid w:val="00D57EDD"/>
    <w:rsid w:val="00D60F47"/>
    <w:rsid w:val="00D610DB"/>
    <w:rsid w:val="00D6126A"/>
    <w:rsid w:val="00D62CAA"/>
    <w:rsid w:val="00D633AF"/>
    <w:rsid w:val="00D63886"/>
    <w:rsid w:val="00D63921"/>
    <w:rsid w:val="00D64440"/>
    <w:rsid w:val="00D64F65"/>
    <w:rsid w:val="00D65264"/>
    <w:rsid w:val="00D65434"/>
    <w:rsid w:val="00D654B3"/>
    <w:rsid w:val="00D65E29"/>
    <w:rsid w:val="00D65E46"/>
    <w:rsid w:val="00D66209"/>
    <w:rsid w:val="00D6688B"/>
    <w:rsid w:val="00D673EA"/>
    <w:rsid w:val="00D67451"/>
    <w:rsid w:val="00D676D7"/>
    <w:rsid w:val="00D67713"/>
    <w:rsid w:val="00D678DC"/>
    <w:rsid w:val="00D67F74"/>
    <w:rsid w:val="00D67FA5"/>
    <w:rsid w:val="00D70155"/>
    <w:rsid w:val="00D707F2"/>
    <w:rsid w:val="00D7176D"/>
    <w:rsid w:val="00D71989"/>
    <w:rsid w:val="00D7202A"/>
    <w:rsid w:val="00D720C3"/>
    <w:rsid w:val="00D724FF"/>
    <w:rsid w:val="00D7264F"/>
    <w:rsid w:val="00D727A6"/>
    <w:rsid w:val="00D72C22"/>
    <w:rsid w:val="00D72C63"/>
    <w:rsid w:val="00D73608"/>
    <w:rsid w:val="00D73BC9"/>
    <w:rsid w:val="00D73CAE"/>
    <w:rsid w:val="00D74467"/>
    <w:rsid w:val="00D74537"/>
    <w:rsid w:val="00D74BBF"/>
    <w:rsid w:val="00D74E36"/>
    <w:rsid w:val="00D7557D"/>
    <w:rsid w:val="00D76464"/>
    <w:rsid w:val="00D76715"/>
    <w:rsid w:val="00D77366"/>
    <w:rsid w:val="00D77A15"/>
    <w:rsid w:val="00D8015E"/>
    <w:rsid w:val="00D809C7"/>
    <w:rsid w:val="00D80AF2"/>
    <w:rsid w:val="00D81089"/>
    <w:rsid w:val="00D81128"/>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B5A"/>
    <w:rsid w:val="00D90D84"/>
    <w:rsid w:val="00D91149"/>
    <w:rsid w:val="00D917FD"/>
    <w:rsid w:val="00D923C0"/>
    <w:rsid w:val="00D92A65"/>
    <w:rsid w:val="00D92A97"/>
    <w:rsid w:val="00D93555"/>
    <w:rsid w:val="00D93669"/>
    <w:rsid w:val="00D93BBB"/>
    <w:rsid w:val="00D9412B"/>
    <w:rsid w:val="00D94185"/>
    <w:rsid w:val="00D9420B"/>
    <w:rsid w:val="00D942F8"/>
    <w:rsid w:val="00D9448B"/>
    <w:rsid w:val="00D946E3"/>
    <w:rsid w:val="00D9536F"/>
    <w:rsid w:val="00D95DBB"/>
    <w:rsid w:val="00D96078"/>
    <w:rsid w:val="00D96663"/>
    <w:rsid w:val="00D970CF"/>
    <w:rsid w:val="00D9769C"/>
    <w:rsid w:val="00D97B2F"/>
    <w:rsid w:val="00DA0529"/>
    <w:rsid w:val="00DA0CC5"/>
    <w:rsid w:val="00DA0DC9"/>
    <w:rsid w:val="00DA0E7C"/>
    <w:rsid w:val="00DA180C"/>
    <w:rsid w:val="00DA1FF8"/>
    <w:rsid w:val="00DA222A"/>
    <w:rsid w:val="00DA24C4"/>
    <w:rsid w:val="00DA2678"/>
    <w:rsid w:val="00DA28E5"/>
    <w:rsid w:val="00DA2B02"/>
    <w:rsid w:val="00DA2D06"/>
    <w:rsid w:val="00DA3D18"/>
    <w:rsid w:val="00DA45DD"/>
    <w:rsid w:val="00DA47B0"/>
    <w:rsid w:val="00DA50F4"/>
    <w:rsid w:val="00DA57E0"/>
    <w:rsid w:val="00DA5EEA"/>
    <w:rsid w:val="00DA6419"/>
    <w:rsid w:val="00DA6587"/>
    <w:rsid w:val="00DA658B"/>
    <w:rsid w:val="00DA6C68"/>
    <w:rsid w:val="00DA73D0"/>
    <w:rsid w:val="00DA75DF"/>
    <w:rsid w:val="00DA7D53"/>
    <w:rsid w:val="00DA7EC0"/>
    <w:rsid w:val="00DA7F15"/>
    <w:rsid w:val="00DB037B"/>
    <w:rsid w:val="00DB0A52"/>
    <w:rsid w:val="00DB137B"/>
    <w:rsid w:val="00DB1678"/>
    <w:rsid w:val="00DB1A3A"/>
    <w:rsid w:val="00DB22A1"/>
    <w:rsid w:val="00DB2623"/>
    <w:rsid w:val="00DB2796"/>
    <w:rsid w:val="00DB2A60"/>
    <w:rsid w:val="00DB2B4F"/>
    <w:rsid w:val="00DB304E"/>
    <w:rsid w:val="00DB35A3"/>
    <w:rsid w:val="00DB3F95"/>
    <w:rsid w:val="00DB454A"/>
    <w:rsid w:val="00DB4977"/>
    <w:rsid w:val="00DB497C"/>
    <w:rsid w:val="00DB4B11"/>
    <w:rsid w:val="00DB51BB"/>
    <w:rsid w:val="00DB553E"/>
    <w:rsid w:val="00DB5756"/>
    <w:rsid w:val="00DB594B"/>
    <w:rsid w:val="00DB5ABC"/>
    <w:rsid w:val="00DB6071"/>
    <w:rsid w:val="00DB6460"/>
    <w:rsid w:val="00DB6A85"/>
    <w:rsid w:val="00DB6DDA"/>
    <w:rsid w:val="00DB707C"/>
    <w:rsid w:val="00DB7312"/>
    <w:rsid w:val="00DB7B8E"/>
    <w:rsid w:val="00DB7C68"/>
    <w:rsid w:val="00DC0593"/>
    <w:rsid w:val="00DC05FF"/>
    <w:rsid w:val="00DC09B4"/>
    <w:rsid w:val="00DC0C0B"/>
    <w:rsid w:val="00DC16CA"/>
    <w:rsid w:val="00DC2A2C"/>
    <w:rsid w:val="00DC2F5B"/>
    <w:rsid w:val="00DC4561"/>
    <w:rsid w:val="00DC4E0B"/>
    <w:rsid w:val="00DC59B4"/>
    <w:rsid w:val="00DC5AF6"/>
    <w:rsid w:val="00DC5FE0"/>
    <w:rsid w:val="00DC6770"/>
    <w:rsid w:val="00DC6B33"/>
    <w:rsid w:val="00DC7B49"/>
    <w:rsid w:val="00DC7B72"/>
    <w:rsid w:val="00DD0193"/>
    <w:rsid w:val="00DD054F"/>
    <w:rsid w:val="00DD068A"/>
    <w:rsid w:val="00DD1151"/>
    <w:rsid w:val="00DD118B"/>
    <w:rsid w:val="00DD13A7"/>
    <w:rsid w:val="00DD211F"/>
    <w:rsid w:val="00DD2123"/>
    <w:rsid w:val="00DD22BB"/>
    <w:rsid w:val="00DD24B9"/>
    <w:rsid w:val="00DD2587"/>
    <w:rsid w:val="00DD27C6"/>
    <w:rsid w:val="00DD2A73"/>
    <w:rsid w:val="00DD2ACA"/>
    <w:rsid w:val="00DD37F4"/>
    <w:rsid w:val="00DD3C7D"/>
    <w:rsid w:val="00DD3F42"/>
    <w:rsid w:val="00DD4879"/>
    <w:rsid w:val="00DD4F34"/>
    <w:rsid w:val="00DD51D0"/>
    <w:rsid w:val="00DD5391"/>
    <w:rsid w:val="00DD555A"/>
    <w:rsid w:val="00DD619B"/>
    <w:rsid w:val="00DD6FA8"/>
    <w:rsid w:val="00DD7233"/>
    <w:rsid w:val="00DD7841"/>
    <w:rsid w:val="00DE0CE4"/>
    <w:rsid w:val="00DE1C30"/>
    <w:rsid w:val="00DE1FD3"/>
    <w:rsid w:val="00DE1FF8"/>
    <w:rsid w:val="00DE2662"/>
    <w:rsid w:val="00DE2B4A"/>
    <w:rsid w:val="00DE3C27"/>
    <w:rsid w:val="00DE3F06"/>
    <w:rsid w:val="00DE55A9"/>
    <w:rsid w:val="00DE64CC"/>
    <w:rsid w:val="00DE6528"/>
    <w:rsid w:val="00DE695B"/>
    <w:rsid w:val="00DE7102"/>
    <w:rsid w:val="00DF07F1"/>
    <w:rsid w:val="00DF0831"/>
    <w:rsid w:val="00DF0880"/>
    <w:rsid w:val="00DF092D"/>
    <w:rsid w:val="00DF0CBE"/>
    <w:rsid w:val="00DF1156"/>
    <w:rsid w:val="00DF1EC6"/>
    <w:rsid w:val="00DF33F4"/>
    <w:rsid w:val="00DF5B42"/>
    <w:rsid w:val="00DF6598"/>
    <w:rsid w:val="00DF688A"/>
    <w:rsid w:val="00DF7092"/>
    <w:rsid w:val="00DF7592"/>
    <w:rsid w:val="00DF7841"/>
    <w:rsid w:val="00DF7A3F"/>
    <w:rsid w:val="00DF7A60"/>
    <w:rsid w:val="00E001C6"/>
    <w:rsid w:val="00E00F3F"/>
    <w:rsid w:val="00E014CC"/>
    <w:rsid w:val="00E0151D"/>
    <w:rsid w:val="00E01C80"/>
    <w:rsid w:val="00E0252E"/>
    <w:rsid w:val="00E0255F"/>
    <w:rsid w:val="00E025D8"/>
    <w:rsid w:val="00E02F08"/>
    <w:rsid w:val="00E02FC6"/>
    <w:rsid w:val="00E0306C"/>
    <w:rsid w:val="00E0338D"/>
    <w:rsid w:val="00E033C2"/>
    <w:rsid w:val="00E034BF"/>
    <w:rsid w:val="00E05923"/>
    <w:rsid w:val="00E05A6B"/>
    <w:rsid w:val="00E062A3"/>
    <w:rsid w:val="00E06BB1"/>
    <w:rsid w:val="00E06C6E"/>
    <w:rsid w:val="00E07332"/>
    <w:rsid w:val="00E07632"/>
    <w:rsid w:val="00E100C6"/>
    <w:rsid w:val="00E101C6"/>
    <w:rsid w:val="00E10839"/>
    <w:rsid w:val="00E10E32"/>
    <w:rsid w:val="00E1135D"/>
    <w:rsid w:val="00E11F01"/>
    <w:rsid w:val="00E13C98"/>
    <w:rsid w:val="00E147B8"/>
    <w:rsid w:val="00E15382"/>
    <w:rsid w:val="00E16337"/>
    <w:rsid w:val="00E1634B"/>
    <w:rsid w:val="00E167C9"/>
    <w:rsid w:val="00E1708E"/>
    <w:rsid w:val="00E171C8"/>
    <w:rsid w:val="00E17227"/>
    <w:rsid w:val="00E17926"/>
    <w:rsid w:val="00E20E05"/>
    <w:rsid w:val="00E221AB"/>
    <w:rsid w:val="00E22415"/>
    <w:rsid w:val="00E2285A"/>
    <w:rsid w:val="00E229D8"/>
    <w:rsid w:val="00E2485A"/>
    <w:rsid w:val="00E24C20"/>
    <w:rsid w:val="00E24F3E"/>
    <w:rsid w:val="00E24F86"/>
    <w:rsid w:val="00E24FE7"/>
    <w:rsid w:val="00E25C01"/>
    <w:rsid w:val="00E265AD"/>
    <w:rsid w:val="00E27878"/>
    <w:rsid w:val="00E30161"/>
    <w:rsid w:val="00E30FA2"/>
    <w:rsid w:val="00E30FFD"/>
    <w:rsid w:val="00E31206"/>
    <w:rsid w:val="00E3148B"/>
    <w:rsid w:val="00E316BC"/>
    <w:rsid w:val="00E3173D"/>
    <w:rsid w:val="00E31962"/>
    <w:rsid w:val="00E32191"/>
    <w:rsid w:val="00E32440"/>
    <w:rsid w:val="00E32520"/>
    <w:rsid w:val="00E32978"/>
    <w:rsid w:val="00E32C03"/>
    <w:rsid w:val="00E33176"/>
    <w:rsid w:val="00E3330E"/>
    <w:rsid w:val="00E3356A"/>
    <w:rsid w:val="00E34451"/>
    <w:rsid w:val="00E345D4"/>
    <w:rsid w:val="00E34828"/>
    <w:rsid w:val="00E34960"/>
    <w:rsid w:val="00E34A8D"/>
    <w:rsid w:val="00E34B5E"/>
    <w:rsid w:val="00E34D4B"/>
    <w:rsid w:val="00E352B9"/>
    <w:rsid w:val="00E35D5E"/>
    <w:rsid w:val="00E36461"/>
    <w:rsid w:val="00E36735"/>
    <w:rsid w:val="00E36B19"/>
    <w:rsid w:val="00E37376"/>
    <w:rsid w:val="00E373B4"/>
    <w:rsid w:val="00E37F5A"/>
    <w:rsid w:val="00E4006D"/>
    <w:rsid w:val="00E4099D"/>
    <w:rsid w:val="00E40D0D"/>
    <w:rsid w:val="00E40E6C"/>
    <w:rsid w:val="00E40E81"/>
    <w:rsid w:val="00E412D7"/>
    <w:rsid w:val="00E41315"/>
    <w:rsid w:val="00E415E1"/>
    <w:rsid w:val="00E41961"/>
    <w:rsid w:val="00E4243D"/>
    <w:rsid w:val="00E42529"/>
    <w:rsid w:val="00E4262D"/>
    <w:rsid w:val="00E42674"/>
    <w:rsid w:val="00E42CF0"/>
    <w:rsid w:val="00E431A5"/>
    <w:rsid w:val="00E43428"/>
    <w:rsid w:val="00E434DE"/>
    <w:rsid w:val="00E4351F"/>
    <w:rsid w:val="00E436F0"/>
    <w:rsid w:val="00E448AF"/>
    <w:rsid w:val="00E449C2"/>
    <w:rsid w:val="00E44C8B"/>
    <w:rsid w:val="00E44FDD"/>
    <w:rsid w:val="00E45084"/>
    <w:rsid w:val="00E459EB"/>
    <w:rsid w:val="00E45B74"/>
    <w:rsid w:val="00E45F1E"/>
    <w:rsid w:val="00E46078"/>
    <w:rsid w:val="00E46F97"/>
    <w:rsid w:val="00E47127"/>
    <w:rsid w:val="00E4726E"/>
    <w:rsid w:val="00E472B7"/>
    <w:rsid w:val="00E475EA"/>
    <w:rsid w:val="00E475EC"/>
    <w:rsid w:val="00E47DF9"/>
    <w:rsid w:val="00E50A17"/>
    <w:rsid w:val="00E511BE"/>
    <w:rsid w:val="00E511C4"/>
    <w:rsid w:val="00E51B12"/>
    <w:rsid w:val="00E51CCB"/>
    <w:rsid w:val="00E5230A"/>
    <w:rsid w:val="00E52B96"/>
    <w:rsid w:val="00E52CA6"/>
    <w:rsid w:val="00E53740"/>
    <w:rsid w:val="00E53868"/>
    <w:rsid w:val="00E538CC"/>
    <w:rsid w:val="00E53F45"/>
    <w:rsid w:val="00E53F7A"/>
    <w:rsid w:val="00E5611F"/>
    <w:rsid w:val="00E5690C"/>
    <w:rsid w:val="00E56B3A"/>
    <w:rsid w:val="00E60AF3"/>
    <w:rsid w:val="00E60B5B"/>
    <w:rsid w:val="00E60F74"/>
    <w:rsid w:val="00E61D8F"/>
    <w:rsid w:val="00E6269C"/>
    <w:rsid w:val="00E62EA2"/>
    <w:rsid w:val="00E634AC"/>
    <w:rsid w:val="00E6496E"/>
    <w:rsid w:val="00E65400"/>
    <w:rsid w:val="00E657BB"/>
    <w:rsid w:val="00E65AC1"/>
    <w:rsid w:val="00E65DEB"/>
    <w:rsid w:val="00E66205"/>
    <w:rsid w:val="00E66252"/>
    <w:rsid w:val="00E6698E"/>
    <w:rsid w:val="00E66A0A"/>
    <w:rsid w:val="00E66DDD"/>
    <w:rsid w:val="00E672B7"/>
    <w:rsid w:val="00E6733A"/>
    <w:rsid w:val="00E674C3"/>
    <w:rsid w:val="00E709E4"/>
    <w:rsid w:val="00E70AD1"/>
    <w:rsid w:val="00E70DFA"/>
    <w:rsid w:val="00E72CF5"/>
    <w:rsid w:val="00E72E25"/>
    <w:rsid w:val="00E73313"/>
    <w:rsid w:val="00E73AEE"/>
    <w:rsid w:val="00E73E95"/>
    <w:rsid w:val="00E748A3"/>
    <w:rsid w:val="00E74A2E"/>
    <w:rsid w:val="00E766F5"/>
    <w:rsid w:val="00E76918"/>
    <w:rsid w:val="00E76D9A"/>
    <w:rsid w:val="00E77398"/>
    <w:rsid w:val="00E80102"/>
    <w:rsid w:val="00E804F8"/>
    <w:rsid w:val="00E8060A"/>
    <w:rsid w:val="00E807F3"/>
    <w:rsid w:val="00E80995"/>
    <w:rsid w:val="00E80FAB"/>
    <w:rsid w:val="00E82122"/>
    <w:rsid w:val="00E832DB"/>
    <w:rsid w:val="00E833E1"/>
    <w:rsid w:val="00E83DE0"/>
    <w:rsid w:val="00E83F65"/>
    <w:rsid w:val="00E84000"/>
    <w:rsid w:val="00E840FA"/>
    <w:rsid w:val="00E84183"/>
    <w:rsid w:val="00E8419A"/>
    <w:rsid w:val="00E85DF5"/>
    <w:rsid w:val="00E86040"/>
    <w:rsid w:val="00E8686E"/>
    <w:rsid w:val="00E86E41"/>
    <w:rsid w:val="00E8747B"/>
    <w:rsid w:val="00E875DC"/>
    <w:rsid w:val="00E87B91"/>
    <w:rsid w:val="00E900D9"/>
    <w:rsid w:val="00E90394"/>
    <w:rsid w:val="00E906EF"/>
    <w:rsid w:val="00E90750"/>
    <w:rsid w:val="00E91338"/>
    <w:rsid w:val="00E91A3B"/>
    <w:rsid w:val="00E922A6"/>
    <w:rsid w:val="00E92353"/>
    <w:rsid w:val="00E925DF"/>
    <w:rsid w:val="00E9268C"/>
    <w:rsid w:val="00E92D8C"/>
    <w:rsid w:val="00E938D3"/>
    <w:rsid w:val="00E9397E"/>
    <w:rsid w:val="00E94720"/>
    <w:rsid w:val="00E94D48"/>
    <w:rsid w:val="00E95B92"/>
    <w:rsid w:val="00E963CB"/>
    <w:rsid w:val="00E96706"/>
    <w:rsid w:val="00E96F0C"/>
    <w:rsid w:val="00E96F8B"/>
    <w:rsid w:val="00E97B84"/>
    <w:rsid w:val="00E97D12"/>
    <w:rsid w:val="00E97EE6"/>
    <w:rsid w:val="00EA0226"/>
    <w:rsid w:val="00EA0379"/>
    <w:rsid w:val="00EA0595"/>
    <w:rsid w:val="00EA0A90"/>
    <w:rsid w:val="00EA1125"/>
    <w:rsid w:val="00EA160B"/>
    <w:rsid w:val="00EA163C"/>
    <w:rsid w:val="00EA1830"/>
    <w:rsid w:val="00EA1C32"/>
    <w:rsid w:val="00EA28C9"/>
    <w:rsid w:val="00EA308C"/>
    <w:rsid w:val="00EA4313"/>
    <w:rsid w:val="00EA4CB8"/>
    <w:rsid w:val="00EA5046"/>
    <w:rsid w:val="00EA5375"/>
    <w:rsid w:val="00EA5BF0"/>
    <w:rsid w:val="00EA5E48"/>
    <w:rsid w:val="00EA78AD"/>
    <w:rsid w:val="00EB045E"/>
    <w:rsid w:val="00EB0797"/>
    <w:rsid w:val="00EB0E0B"/>
    <w:rsid w:val="00EB1209"/>
    <w:rsid w:val="00EB12C0"/>
    <w:rsid w:val="00EB130E"/>
    <w:rsid w:val="00EB13C0"/>
    <w:rsid w:val="00EB1621"/>
    <w:rsid w:val="00EB1789"/>
    <w:rsid w:val="00EB1E3A"/>
    <w:rsid w:val="00EB1F11"/>
    <w:rsid w:val="00EB3843"/>
    <w:rsid w:val="00EB3EE9"/>
    <w:rsid w:val="00EB3F72"/>
    <w:rsid w:val="00EB6924"/>
    <w:rsid w:val="00EB6B24"/>
    <w:rsid w:val="00EB6D9D"/>
    <w:rsid w:val="00EB6DE7"/>
    <w:rsid w:val="00EB75C1"/>
    <w:rsid w:val="00EB793E"/>
    <w:rsid w:val="00EC0227"/>
    <w:rsid w:val="00EC1315"/>
    <w:rsid w:val="00EC141E"/>
    <w:rsid w:val="00EC17CD"/>
    <w:rsid w:val="00EC1AC3"/>
    <w:rsid w:val="00EC1B65"/>
    <w:rsid w:val="00EC1E2E"/>
    <w:rsid w:val="00EC276F"/>
    <w:rsid w:val="00EC278A"/>
    <w:rsid w:val="00EC29F0"/>
    <w:rsid w:val="00EC2C19"/>
    <w:rsid w:val="00EC365A"/>
    <w:rsid w:val="00EC39DA"/>
    <w:rsid w:val="00EC3BF9"/>
    <w:rsid w:val="00EC3C27"/>
    <w:rsid w:val="00EC3CA8"/>
    <w:rsid w:val="00EC633B"/>
    <w:rsid w:val="00EC66C6"/>
    <w:rsid w:val="00EC6F98"/>
    <w:rsid w:val="00EC7301"/>
    <w:rsid w:val="00EC75A9"/>
    <w:rsid w:val="00ED01E5"/>
    <w:rsid w:val="00ED1375"/>
    <w:rsid w:val="00ED1E10"/>
    <w:rsid w:val="00ED1E3F"/>
    <w:rsid w:val="00ED2414"/>
    <w:rsid w:val="00ED24BB"/>
    <w:rsid w:val="00ED253A"/>
    <w:rsid w:val="00ED3380"/>
    <w:rsid w:val="00ED396B"/>
    <w:rsid w:val="00ED47B3"/>
    <w:rsid w:val="00ED4AE4"/>
    <w:rsid w:val="00ED4B4A"/>
    <w:rsid w:val="00ED507F"/>
    <w:rsid w:val="00ED5419"/>
    <w:rsid w:val="00ED5488"/>
    <w:rsid w:val="00ED5BD9"/>
    <w:rsid w:val="00ED5F23"/>
    <w:rsid w:val="00ED607B"/>
    <w:rsid w:val="00ED6370"/>
    <w:rsid w:val="00ED75DA"/>
    <w:rsid w:val="00ED76BE"/>
    <w:rsid w:val="00ED78AA"/>
    <w:rsid w:val="00ED78D4"/>
    <w:rsid w:val="00ED7B7F"/>
    <w:rsid w:val="00EE0213"/>
    <w:rsid w:val="00EE09F7"/>
    <w:rsid w:val="00EE1806"/>
    <w:rsid w:val="00EE18E4"/>
    <w:rsid w:val="00EE1D2F"/>
    <w:rsid w:val="00EE1D5C"/>
    <w:rsid w:val="00EE20D8"/>
    <w:rsid w:val="00EE23E9"/>
    <w:rsid w:val="00EE25B3"/>
    <w:rsid w:val="00EE2E37"/>
    <w:rsid w:val="00EE2E69"/>
    <w:rsid w:val="00EE3B67"/>
    <w:rsid w:val="00EE3E07"/>
    <w:rsid w:val="00EE453F"/>
    <w:rsid w:val="00EE4795"/>
    <w:rsid w:val="00EE4E84"/>
    <w:rsid w:val="00EE51BC"/>
    <w:rsid w:val="00EE6242"/>
    <w:rsid w:val="00EE671A"/>
    <w:rsid w:val="00EE6A97"/>
    <w:rsid w:val="00EE732A"/>
    <w:rsid w:val="00EE74CD"/>
    <w:rsid w:val="00EE779B"/>
    <w:rsid w:val="00EE7AFB"/>
    <w:rsid w:val="00EF128A"/>
    <w:rsid w:val="00EF1A00"/>
    <w:rsid w:val="00EF1A02"/>
    <w:rsid w:val="00EF1F63"/>
    <w:rsid w:val="00EF2DD6"/>
    <w:rsid w:val="00EF301D"/>
    <w:rsid w:val="00EF316C"/>
    <w:rsid w:val="00EF3430"/>
    <w:rsid w:val="00EF4024"/>
    <w:rsid w:val="00EF419E"/>
    <w:rsid w:val="00EF4592"/>
    <w:rsid w:val="00EF4A30"/>
    <w:rsid w:val="00EF4D32"/>
    <w:rsid w:val="00EF550F"/>
    <w:rsid w:val="00EF57B9"/>
    <w:rsid w:val="00EF66DE"/>
    <w:rsid w:val="00EF6866"/>
    <w:rsid w:val="00EF6EBE"/>
    <w:rsid w:val="00EF735F"/>
    <w:rsid w:val="00EF749B"/>
    <w:rsid w:val="00EF7534"/>
    <w:rsid w:val="00EF772A"/>
    <w:rsid w:val="00EF7C1E"/>
    <w:rsid w:val="00EF7FAA"/>
    <w:rsid w:val="00F00AF1"/>
    <w:rsid w:val="00F00B1C"/>
    <w:rsid w:val="00F00B20"/>
    <w:rsid w:val="00F01050"/>
    <w:rsid w:val="00F01624"/>
    <w:rsid w:val="00F0164E"/>
    <w:rsid w:val="00F01A87"/>
    <w:rsid w:val="00F027D2"/>
    <w:rsid w:val="00F03183"/>
    <w:rsid w:val="00F033E4"/>
    <w:rsid w:val="00F03485"/>
    <w:rsid w:val="00F036E3"/>
    <w:rsid w:val="00F043FD"/>
    <w:rsid w:val="00F04CE0"/>
    <w:rsid w:val="00F04F8F"/>
    <w:rsid w:val="00F05312"/>
    <w:rsid w:val="00F0535F"/>
    <w:rsid w:val="00F05392"/>
    <w:rsid w:val="00F056CC"/>
    <w:rsid w:val="00F058EC"/>
    <w:rsid w:val="00F05CCE"/>
    <w:rsid w:val="00F06070"/>
    <w:rsid w:val="00F064BE"/>
    <w:rsid w:val="00F066F1"/>
    <w:rsid w:val="00F069CD"/>
    <w:rsid w:val="00F0709D"/>
    <w:rsid w:val="00F072EB"/>
    <w:rsid w:val="00F07375"/>
    <w:rsid w:val="00F07594"/>
    <w:rsid w:val="00F07909"/>
    <w:rsid w:val="00F07BF0"/>
    <w:rsid w:val="00F10022"/>
    <w:rsid w:val="00F100AC"/>
    <w:rsid w:val="00F10453"/>
    <w:rsid w:val="00F10DA6"/>
    <w:rsid w:val="00F1104E"/>
    <w:rsid w:val="00F11910"/>
    <w:rsid w:val="00F119E8"/>
    <w:rsid w:val="00F12012"/>
    <w:rsid w:val="00F12BAF"/>
    <w:rsid w:val="00F12F9C"/>
    <w:rsid w:val="00F1325E"/>
    <w:rsid w:val="00F1334B"/>
    <w:rsid w:val="00F134EF"/>
    <w:rsid w:val="00F140AC"/>
    <w:rsid w:val="00F14457"/>
    <w:rsid w:val="00F14836"/>
    <w:rsid w:val="00F15057"/>
    <w:rsid w:val="00F15113"/>
    <w:rsid w:val="00F15EF8"/>
    <w:rsid w:val="00F20177"/>
    <w:rsid w:val="00F20461"/>
    <w:rsid w:val="00F20C19"/>
    <w:rsid w:val="00F20F04"/>
    <w:rsid w:val="00F2119A"/>
    <w:rsid w:val="00F2126E"/>
    <w:rsid w:val="00F215B6"/>
    <w:rsid w:val="00F21E79"/>
    <w:rsid w:val="00F22295"/>
    <w:rsid w:val="00F22622"/>
    <w:rsid w:val="00F22BE4"/>
    <w:rsid w:val="00F23346"/>
    <w:rsid w:val="00F24E0F"/>
    <w:rsid w:val="00F25424"/>
    <w:rsid w:val="00F258A8"/>
    <w:rsid w:val="00F25B07"/>
    <w:rsid w:val="00F262EA"/>
    <w:rsid w:val="00F263D2"/>
    <w:rsid w:val="00F267AD"/>
    <w:rsid w:val="00F26E34"/>
    <w:rsid w:val="00F274A7"/>
    <w:rsid w:val="00F275EB"/>
    <w:rsid w:val="00F277B7"/>
    <w:rsid w:val="00F27CBD"/>
    <w:rsid w:val="00F27E83"/>
    <w:rsid w:val="00F3142C"/>
    <w:rsid w:val="00F31809"/>
    <w:rsid w:val="00F31B36"/>
    <w:rsid w:val="00F32375"/>
    <w:rsid w:val="00F32587"/>
    <w:rsid w:val="00F333D6"/>
    <w:rsid w:val="00F348FD"/>
    <w:rsid w:val="00F35A2A"/>
    <w:rsid w:val="00F36041"/>
    <w:rsid w:val="00F36C15"/>
    <w:rsid w:val="00F36FC1"/>
    <w:rsid w:val="00F3715B"/>
    <w:rsid w:val="00F37813"/>
    <w:rsid w:val="00F40DB2"/>
    <w:rsid w:val="00F40FCA"/>
    <w:rsid w:val="00F41F3E"/>
    <w:rsid w:val="00F41FDB"/>
    <w:rsid w:val="00F4262E"/>
    <w:rsid w:val="00F42A4C"/>
    <w:rsid w:val="00F42BCB"/>
    <w:rsid w:val="00F42D0B"/>
    <w:rsid w:val="00F4334D"/>
    <w:rsid w:val="00F43DE3"/>
    <w:rsid w:val="00F43E56"/>
    <w:rsid w:val="00F4441E"/>
    <w:rsid w:val="00F44690"/>
    <w:rsid w:val="00F44828"/>
    <w:rsid w:val="00F450A1"/>
    <w:rsid w:val="00F4566C"/>
    <w:rsid w:val="00F45920"/>
    <w:rsid w:val="00F45958"/>
    <w:rsid w:val="00F4609A"/>
    <w:rsid w:val="00F461EE"/>
    <w:rsid w:val="00F4646B"/>
    <w:rsid w:val="00F46A43"/>
    <w:rsid w:val="00F46A68"/>
    <w:rsid w:val="00F4794C"/>
    <w:rsid w:val="00F47BB9"/>
    <w:rsid w:val="00F47EE3"/>
    <w:rsid w:val="00F50558"/>
    <w:rsid w:val="00F506C8"/>
    <w:rsid w:val="00F51663"/>
    <w:rsid w:val="00F516AE"/>
    <w:rsid w:val="00F5182B"/>
    <w:rsid w:val="00F52239"/>
    <w:rsid w:val="00F5333C"/>
    <w:rsid w:val="00F535C9"/>
    <w:rsid w:val="00F54500"/>
    <w:rsid w:val="00F552AF"/>
    <w:rsid w:val="00F55E94"/>
    <w:rsid w:val="00F55EE1"/>
    <w:rsid w:val="00F5646B"/>
    <w:rsid w:val="00F56993"/>
    <w:rsid w:val="00F56F06"/>
    <w:rsid w:val="00F56F5E"/>
    <w:rsid w:val="00F56F77"/>
    <w:rsid w:val="00F5704A"/>
    <w:rsid w:val="00F574E5"/>
    <w:rsid w:val="00F57660"/>
    <w:rsid w:val="00F57842"/>
    <w:rsid w:val="00F579A8"/>
    <w:rsid w:val="00F57C9E"/>
    <w:rsid w:val="00F57D56"/>
    <w:rsid w:val="00F6062D"/>
    <w:rsid w:val="00F60967"/>
    <w:rsid w:val="00F609A0"/>
    <w:rsid w:val="00F622AF"/>
    <w:rsid w:val="00F625D5"/>
    <w:rsid w:val="00F62791"/>
    <w:rsid w:val="00F6284E"/>
    <w:rsid w:val="00F62A05"/>
    <w:rsid w:val="00F62B49"/>
    <w:rsid w:val="00F62FEC"/>
    <w:rsid w:val="00F63149"/>
    <w:rsid w:val="00F63786"/>
    <w:rsid w:val="00F638B4"/>
    <w:rsid w:val="00F645B1"/>
    <w:rsid w:val="00F64915"/>
    <w:rsid w:val="00F64965"/>
    <w:rsid w:val="00F649D4"/>
    <w:rsid w:val="00F64AD7"/>
    <w:rsid w:val="00F64D8E"/>
    <w:rsid w:val="00F65225"/>
    <w:rsid w:val="00F65A2C"/>
    <w:rsid w:val="00F65AA2"/>
    <w:rsid w:val="00F663FD"/>
    <w:rsid w:val="00F670ED"/>
    <w:rsid w:val="00F673D8"/>
    <w:rsid w:val="00F67692"/>
    <w:rsid w:val="00F704B5"/>
    <w:rsid w:val="00F70B59"/>
    <w:rsid w:val="00F70E13"/>
    <w:rsid w:val="00F717AB"/>
    <w:rsid w:val="00F72044"/>
    <w:rsid w:val="00F721B4"/>
    <w:rsid w:val="00F7277A"/>
    <w:rsid w:val="00F73227"/>
    <w:rsid w:val="00F733FA"/>
    <w:rsid w:val="00F73989"/>
    <w:rsid w:val="00F7431A"/>
    <w:rsid w:val="00F7441E"/>
    <w:rsid w:val="00F74616"/>
    <w:rsid w:val="00F75735"/>
    <w:rsid w:val="00F7590E"/>
    <w:rsid w:val="00F75FD3"/>
    <w:rsid w:val="00F75FEE"/>
    <w:rsid w:val="00F76221"/>
    <w:rsid w:val="00F76252"/>
    <w:rsid w:val="00F76EF5"/>
    <w:rsid w:val="00F77275"/>
    <w:rsid w:val="00F7727D"/>
    <w:rsid w:val="00F776E0"/>
    <w:rsid w:val="00F77985"/>
    <w:rsid w:val="00F77BE1"/>
    <w:rsid w:val="00F80F0C"/>
    <w:rsid w:val="00F816B4"/>
    <w:rsid w:val="00F833C3"/>
    <w:rsid w:val="00F8363A"/>
    <w:rsid w:val="00F8459C"/>
    <w:rsid w:val="00F8491B"/>
    <w:rsid w:val="00F849A7"/>
    <w:rsid w:val="00F84A9C"/>
    <w:rsid w:val="00F84B50"/>
    <w:rsid w:val="00F84CC4"/>
    <w:rsid w:val="00F84EF9"/>
    <w:rsid w:val="00F85820"/>
    <w:rsid w:val="00F85D4E"/>
    <w:rsid w:val="00F85FA2"/>
    <w:rsid w:val="00F86D78"/>
    <w:rsid w:val="00F87184"/>
    <w:rsid w:val="00F874D2"/>
    <w:rsid w:val="00F8791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3BE"/>
    <w:rsid w:val="00F95435"/>
    <w:rsid w:val="00F9548C"/>
    <w:rsid w:val="00F95728"/>
    <w:rsid w:val="00F95FAA"/>
    <w:rsid w:val="00F96414"/>
    <w:rsid w:val="00F9683A"/>
    <w:rsid w:val="00F97685"/>
    <w:rsid w:val="00F97A66"/>
    <w:rsid w:val="00FA015D"/>
    <w:rsid w:val="00FA04DB"/>
    <w:rsid w:val="00FA0610"/>
    <w:rsid w:val="00FA088A"/>
    <w:rsid w:val="00FA1239"/>
    <w:rsid w:val="00FA14A3"/>
    <w:rsid w:val="00FA1D55"/>
    <w:rsid w:val="00FA2092"/>
    <w:rsid w:val="00FA2702"/>
    <w:rsid w:val="00FA2773"/>
    <w:rsid w:val="00FA2847"/>
    <w:rsid w:val="00FA2D96"/>
    <w:rsid w:val="00FA2DF6"/>
    <w:rsid w:val="00FA44ED"/>
    <w:rsid w:val="00FA4B8D"/>
    <w:rsid w:val="00FA5500"/>
    <w:rsid w:val="00FA63BE"/>
    <w:rsid w:val="00FA646A"/>
    <w:rsid w:val="00FA6835"/>
    <w:rsid w:val="00FA6E2B"/>
    <w:rsid w:val="00FA7136"/>
    <w:rsid w:val="00FA7BA8"/>
    <w:rsid w:val="00FB0299"/>
    <w:rsid w:val="00FB03B0"/>
    <w:rsid w:val="00FB04CD"/>
    <w:rsid w:val="00FB04F4"/>
    <w:rsid w:val="00FB0A6F"/>
    <w:rsid w:val="00FB1AFE"/>
    <w:rsid w:val="00FB2A26"/>
    <w:rsid w:val="00FB34D7"/>
    <w:rsid w:val="00FB3530"/>
    <w:rsid w:val="00FB36A1"/>
    <w:rsid w:val="00FB376B"/>
    <w:rsid w:val="00FB37BA"/>
    <w:rsid w:val="00FB4F33"/>
    <w:rsid w:val="00FB5A77"/>
    <w:rsid w:val="00FB5EC2"/>
    <w:rsid w:val="00FB5F06"/>
    <w:rsid w:val="00FB719E"/>
    <w:rsid w:val="00FB7504"/>
    <w:rsid w:val="00FB75D9"/>
    <w:rsid w:val="00FB7634"/>
    <w:rsid w:val="00FC0848"/>
    <w:rsid w:val="00FC0FA9"/>
    <w:rsid w:val="00FC11C2"/>
    <w:rsid w:val="00FC126D"/>
    <w:rsid w:val="00FC2220"/>
    <w:rsid w:val="00FC22E9"/>
    <w:rsid w:val="00FC25BD"/>
    <w:rsid w:val="00FC362E"/>
    <w:rsid w:val="00FC39D8"/>
    <w:rsid w:val="00FC3B3D"/>
    <w:rsid w:val="00FC4041"/>
    <w:rsid w:val="00FC404C"/>
    <w:rsid w:val="00FC45E6"/>
    <w:rsid w:val="00FC4A86"/>
    <w:rsid w:val="00FC4CDF"/>
    <w:rsid w:val="00FC4F63"/>
    <w:rsid w:val="00FC54CF"/>
    <w:rsid w:val="00FC6377"/>
    <w:rsid w:val="00FC684F"/>
    <w:rsid w:val="00FC68FA"/>
    <w:rsid w:val="00FC7DD9"/>
    <w:rsid w:val="00FD0549"/>
    <w:rsid w:val="00FD07E1"/>
    <w:rsid w:val="00FD0F78"/>
    <w:rsid w:val="00FD2AEC"/>
    <w:rsid w:val="00FD3C0E"/>
    <w:rsid w:val="00FD4BD0"/>
    <w:rsid w:val="00FD5EC9"/>
    <w:rsid w:val="00FD6071"/>
    <w:rsid w:val="00FD6779"/>
    <w:rsid w:val="00FD69FF"/>
    <w:rsid w:val="00FD70B8"/>
    <w:rsid w:val="00FE01FE"/>
    <w:rsid w:val="00FE0431"/>
    <w:rsid w:val="00FE1084"/>
    <w:rsid w:val="00FE15FD"/>
    <w:rsid w:val="00FE1802"/>
    <w:rsid w:val="00FE1A32"/>
    <w:rsid w:val="00FE1B59"/>
    <w:rsid w:val="00FE245C"/>
    <w:rsid w:val="00FE27FC"/>
    <w:rsid w:val="00FE2E8B"/>
    <w:rsid w:val="00FE32F5"/>
    <w:rsid w:val="00FE3F9C"/>
    <w:rsid w:val="00FE4555"/>
    <w:rsid w:val="00FE4B7C"/>
    <w:rsid w:val="00FE5509"/>
    <w:rsid w:val="00FE5980"/>
    <w:rsid w:val="00FE5A09"/>
    <w:rsid w:val="00FE5BD4"/>
    <w:rsid w:val="00FE60C3"/>
    <w:rsid w:val="00FE62BE"/>
    <w:rsid w:val="00FE7129"/>
    <w:rsid w:val="00FE7353"/>
    <w:rsid w:val="00FE7D04"/>
    <w:rsid w:val="00FE7E68"/>
    <w:rsid w:val="00FF00F2"/>
    <w:rsid w:val="00FF0541"/>
    <w:rsid w:val="00FF0F94"/>
    <w:rsid w:val="00FF1293"/>
    <w:rsid w:val="00FF1718"/>
    <w:rsid w:val="00FF1F28"/>
    <w:rsid w:val="00FF2215"/>
    <w:rsid w:val="00FF27E1"/>
    <w:rsid w:val="00FF2D7E"/>
    <w:rsid w:val="00FF3BAA"/>
    <w:rsid w:val="00FF3E5A"/>
    <w:rsid w:val="00FF447E"/>
    <w:rsid w:val="00FF49CC"/>
    <w:rsid w:val="00FF50F6"/>
    <w:rsid w:val="00FF5137"/>
    <w:rsid w:val="00FF521D"/>
    <w:rsid w:val="00FF55D7"/>
    <w:rsid w:val="00FF586F"/>
    <w:rsid w:val="00FF6270"/>
    <w:rsid w:val="00FF639D"/>
    <w:rsid w:val="00FF75D4"/>
    <w:rsid w:val="00FF7CB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822F4"/>
  <w15:chartTrackingRefBased/>
  <w15:docId w15:val="{1C13AE92-806E-442E-93B9-441AA24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8CE"/>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219290711">
      <w:bodyDiv w:val="1"/>
      <w:marLeft w:val="0"/>
      <w:marRight w:val="0"/>
      <w:marTop w:val="0"/>
      <w:marBottom w:val="0"/>
      <w:divBdr>
        <w:top w:val="none" w:sz="0" w:space="0" w:color="auto"/>
        <w:left w:val="none" w:sz="0" w:space="0" w:color="auto"/>
        <w:bottom w:val="none" w:sz="0" w:space="0" w:color="auto"/>
        <w:right w:val="none" w:sz="0" w:space="0" w:color="auto"/>
      </w:divBdr>
      <w:divsChild>
        <w:div w:id="981541477">
          <w:marLeft w:val="0"/>
          <w:marRight w:val="0"/>
          <w:marTop w:val="0"/>
          <w:marBottom w:val="0"/>
          <w:divBdr>
            <w:top w:val="none" w:sz="0" w:space="0" w:color="auto"/>
            <w:left w:val="none" w:sz="0" w:space="0" w:color="auto"/>
            <w:bottom w:val="none" w:sz="0" w:space="0" w:color="auto"/>
            <w:right w:val="none" w:sz="0" w:space="0" w:color="auto"/>
          </w:divBdr>
        </w:div>
      </w:divsChild>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3936183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1164295">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2984866">
      <w:bodyDiv w:val="1"/>
      <w:marLeft w:val="0"/>
      <w:marRight w:val="0"/>
      <w:marTop w:val="0"/>
      <w:marBottom w:val="0"/>
      <w:divBdr>
        <w:top w:val="none" w:sz="0" w:space="0" w:color="auto"/>
        <w:left w:val="none" w:sz="0" w:space="0" w:color="auto"/>
        <w:bottom w:val="none" w:sz="0" w:space="0" w:color="auto"/>
        <w:right w:val="none" w:sz="0" w:space="0" w:color="auto"/>
      </w:divBdr>
      <w:divsChild>
        <w:div w:id="122311823">
          <w:marLeft w:val="0"/>
          <w:marRight w:val="0"/>
          <w:marTop w:val="0"/>
          <w:marBottom w:val="0"/>
          <w:divBdr>
            <w:top w:val="none" w:sz="0" w:space="0" w:color="auto"/>
            <w:left w:val="none" w:sz="0" w:space="0" w:color="auto"/>
            <w:bottom w:val="none" w:sz="0" w:space="0" w:color="auto"/>
            <w:right w:val="none" w:sz="0" w:space="0" w:color="auto"/>
          </w:divBdr>
        </w:div>
        <w:div w:id="604387091">
          <w:marLeft w:val="0"/>
          <w:marRight w:val="0"/>
          <w:marTop w:val="0"/>
          <w:marBottom w:val="0"/>
          <w:divBdr>
            <w:top w:val="none" w:sz="0" w:space="0" w:color="auto"/>
            <w:left w:val="none" w:sz="0" w:space="0" w:color="auto"/>
            <w:bottom w:val="none" w:sz="0" w:space="0" w:color="auto"/>
            <w:right w:val="none" w:sz="0" w:space="0" w:color="auto"/>
          </w:divBdr>
        </w:div>
        <w:div w:id="2069768526">
          <w:marLeft w:val="0"/>
          <w:marRight w:val="0"/>
          <w:marTop w:val="0"/>
          <w:marBottom w:val="0"/>
          <w:divBdr>
            <w:top w:val="none" w:sz="0" w:space="0" w:color="auto"/>
            <w:left w:val="none" w:sz="0" w:space="0" w:color="auto"/>
            <w:bottom w:val="none" w:sz="0" w:space="0" w:color="auto"/>
            <w:right w:val="none" w:sz="0" w:space="0" w:color="auto"/>
          </w:divBdr>
        </w:div>
      </w:divsChild>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891572584">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575890375">
      <w:bodyDiv w:val="1"/>
      <w:marLeft w:val="0"/>
      <w:marRight w:val="0"/>
      <w:marTop w:val="0"/>
      <w:marBottom w:val="0"/>
      <w:divBdr>
        <w:top w:val="none" w:sz="0" w:space="0" w:color="auto"/>
        <w:left w:val="none" w:sz="0" w:space="0" w:color="auto"/>
        <w:bottom w:val="none" w:sz="0" w:space="0" w:color="auto"/>
        <w:right w:val="none" w:sz="0" w:space="0" w:color="auto"/>
      </w:divBdr>
    </w:div>
    <w:div w:id="1621834597">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806242673">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52977493">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 w:id="212876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63C75-20D3-4CF7-87C6-096BB71A8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16</Pages>
  <Words>5341</Words>
  <Characters>30446</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Pattarapon Banpottam (TH)</cp:lastModifiedBy>
  <cp:revision>123</cp:revision>
  <cp:lastPrinted>2021-10-29T12:40:00Z</cp:lastPrinted>
  <dcterms:created xsi:type="dcterms:W3CDTF">2021-10-30T17:25:00Z</dcterms:created>
  <dcterms:modified xsi:type="dcterms:W3CDTF">2021-11-10T09:08:00Z</dcterms:modified>
</cp:coreProperties>
</file>