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DB8E53C" w14:textId="334E9353" w:rsidR="00BE662B" w:rsidRDefault="00BE662B" w:rsidP="00BE662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s>
        <w:rPr>
          <w:rFonts w:ascii="Times New Roman" w:hAnsi="Times New Roman" w:cs="Times New Roman"/>
          <w:sz w:val="22"/>
          <w:szCs w:val="22"/>
        </w:rPr>
      </w:pPr>
    </w:p>
    <w:p w14:paraId="5BA1DC17" w14:textId="6B85459B" w:rsidR="000D7B7F" w:rsidRPr="00AF4501" w:rsidRDefault="000D7B7F" w:rsidP="000D7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sz w:val="2"/>
          <w:szCs w:val="2"/>
          <w:cs/>
          <w:lang w:val="en-GB"/>
        </w:rPr>
      </w:pPr>
    </w:p>
    <w:tbl>
      <w:tblPr>
        <w:tblW w:w="0" w:type="auto"/>
        <w:tblLook w:val="01E0" w:firstRow="1" w:lastRow="1" w:firstColumn="1" w:lastColumn="1" w:noHBand="0" w:noVBand="0"/>
      </w:tblPr>
      <w:tblGrid>
        <w:gridCol w:w="1458"/>
        <w:gridCol w:w="8075"/>
      </w:tblGrid>
      <w:tr w:rsidR="00A103FA" w:rsidRPr="00AF4501" w14:paraId="70663601" w14:textId="77777777" w:rsidTr="00E543FC">
        <w:tc>
          <w:tcPr>
            <w:tcW w:w="1458" w:type="dxa"/>
          </w:tcPr>
          <w:p w14:paraId="36FEBFC2" w14:textId="77777777" w:rsidR="00A103FA" w:rsidRPr="007B08CD" w:rsidRDefault="00A103FA" w:rsidP="00460183">
            <w:pPr>
              <w:pStyle w:val="ReportHeading1"/>
              <w:framePr w:w="0" w:hRule="auto" w:hSpace="0" w:wrap="auto" w:vAnchor="margin" w:hAnchor="text" w:xAlign="left" w:yAlign="inline"/>
              <w:spacing w:line="240" w:lineRule="atLeast"/>
              <w:rPr>
                <w:rFonts w:ascii="Times New Roman" w:hAnsi="Times New Roman"/>
                <w:sz w:val="22"/>
                <w:szCs w:val="22"/>
              </w:rPr>
            </w:pPr>
            <w:r w:rsidRPr="007B08CD">
              <w:rPr>
                <w:rFonts w:ascii="Times New Roman" w:hAnsi="Times New Roman"/>
                <w:sz w:val="22"/>
                <w:szCs w:val="22"/>
              </w:rPr>
              <w:t>Note</w:t>
            </w:r>
          </w:p>
        </w:tc>
        <w:tc>
          <w:tcPr>
            <w:tcW w:w="8075" w:type="dxa"/>
          </w:tcPr>
          <w:p w14:paraId="660F34B7" w14:textId="77777777" w:rsidR="00A103FA" w:rsidRPr="00AF4501" w:rsidRDefault="00A103FA" w:rsidP="00460183">
            <w:pPr>
              <w:pStyle w:val="ReportHeading1"/>
              <w:framePr w:w="0" w:hRule="auto" w:hSpace="0" w:wrap="auto" w:vAnchor="margin" w:hAnchor="text" w:xAlign="left" w:yAlign="inline"/>
              <w:spacing w:line="240" w:lineRule="atLeast"/>
              <w:rPr>
                <w:rFonts w:ascii="Times New Roman" w:hAnsi="Times New Roman"/>
                <w:sz w:val="22"/>
                <w:szCs w:val="22"/>
              </w:rPr>
            </w:pPr>
            <w:r w:rsidRPr="007B08CD">
              <w:rPr>
                <w:rFonts w:ascii="Times New Roman" w:hAnsi="Times New Roman"/>
                <w:sz w:val="22"/>
                <w:szCs w:val="22"/>
              </w:rPr>
              <w:t>Contents</w:t>
            </w:r>
          </w:p>
        </w:tc>
      </w:tr>
      <w:tr w:rsidR="00A103FA" w:rsidRPr="00AF4501" w14:paraId="1558BE94" w14:textId="77777777" w:rsidTr="00E543FC">
        <w:tc>
          <w:tcPr>
            <w:tcW w:w="1458" w:type="dxa"/>
          </w:tcPr>
          <w:p w14:paraId="1C32C94A" w14:textId="77777777" w:rsidR="00A103FA" w:rsidRPr="00AF4501" w:rsidRDefault="00A103FA" w:rsidP="00460183">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c>
          <w:tcPr>
            <w:tcW w:w="8075" w:type="dxa"/>
          </w:tcPr>
          <w:p w14:paraId="6360D859" w14:textId="77777777" w:rsidR="00A103FA" w:rsidRPr="00AF4501" w:rsidRDefault="00A103FA" w:rsidP="00460183">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r>
      <w:tr w:rsidR="00A103FA" w:rsidRPr="00AF4501" w14:paraId="0AB09117" w14:textId="77777777" w:rsidTr="00E543FC">
        <w:tc>
          <w:tcPr>
            <w:tcW w:w="1458" w:type="dxa"/>
          </w:tcPr>
          <w:p w14:paraId="0893EAFE" w14:textId="77777777" w:rsidR="00A103FA" w:rsidRPr="00AF4501" w:rsidRDefault="00A103FA" w:rsidP="00460183">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AF4501">
              <w:rPr>
                <w:rFonts w:ascii="Times New Roman" w:hAnsi="Times New Roman"/>
                <w:b w:val="0"/>
                <w:bCs w:val="0"/>
                <w:sz w:val="22"/>
                <w:szCs w:val="22"/>
              </w:rPr>
              <w:t>1</w:t>
            </w:r>
          </w:p>
        </w:tc>
        <w:tc>
          <w:tcPr>
            <w:tcW w:w="8075" w:type="dxa"/>
          </w:tcPr>
          <w:p w14:paraId="2DAAC0BB" w14:textId="77777777" w:rsidR="00A103FA" w:rsidRPr="00AF4501" w:rsidRDefault="00A103FA" w:rsidP="00460183">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AF4501">
              <w:rPr>
                <w:rFonts w:ascii="Times New Roman" w:hAnsi="Times New Roman"/>
                <w:b w:val="0"/>
                <w:bCs w:val="0"/>
                <w:sz w:val="22"/>
                <w:szCs w:val="22"/>
              </w:rPr>
              <w:t>General information</w:t>
            </w:r>
          </w:p>
        </w:tc>
      </w:tr>
      <w:tr w:rsidR="00A103FA" w:rsidRPr="00AF4501" w14:paraId="7A37A2B9" w14:textId="77777777" w:rsidTr="00E543FC">
        <w:tc>
          <w:tcPr>
            <w:tcW w:w="1458" w:type="dxa"/>
          </w:tcPr>
          <w:p w14:paraId="32BAD9F3" w14:textId="77777777" w:rsidR="00A103FA" w:rsidRPr="00AF4501" w:rsidRDefault="00A103FA" w:rsidP="00460183">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AF4501">
              <w:rPr>
                <w:rFonts w:ascii="Times New Roman" w:hAnsi="Times New Roman"/>
                <w:b w:val="0"/>
                <w:bCs w:val="0"/>
                <w:sz w:val="22"/>
                <w:szCs w:val="22"/>
              </w:rPr>
              <w:t>2</w:t>
            </w:r>
          </w:p>
        </w:tc>
        <w:tc>
          <w:tcPr>
            <w:tcW w:w="8075" w:type="dxa"/>
          </w:tcPr>
          <w:p w14:paraId="45481AC4" w14:textId="2AEEA4A2" w:rsidR="00A103FA" w:rsidRPr="00AF4501" w:rsidRDefault="00A103FA" w:rsidP="00460183">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AF4501">
              <w:rPr>
                <w:rFonts w:ascii="Times New Roman" w:hAnsi="Times New Roman"/>
                <w:b w:val="0"/>
                <w:bCs w:val="0"/>
                <w:sz w:val="22"/>
                <w:szCs w:val="22"/>
              </w:rPr>
              <w:t xml:space="preserve">Basis of preparation of </w:t>
            </w:r>
            <w:r w:rsidR="00F77321" w:rsidRPr="00AF4501">
              <w:rPr>
                <w:rFonts w:ascii="Times New Roman" w:hAnsi="Times New Roman"/>
                <w:b w:val="0"/>
                <w:bCs w:val="0"/>
                <w:sz w:val="22"/>
                <w:szCs w:val="22"/>
              </w:rPr>
              <w:t>the</w:t>
            </w:r>
            <w:r w:rsidR="004D4FC3">
              <w:rPr>
                <w:rFonts w:ascii="Times New Roman" w:hAnsi="Times New Roman"/>
                <w:b w:val="0"/>
                <w:bCs w:val="0"/>
                <w:sz w:val="22"/>
                <w:szCs w:val="22"/>
              </w:rPr>
              <w:t xml:space="preserve"> interim</w:t>
            </w:r>
            <w:r w:rsidR="00F77321" w:rsidRPr="00AF4501">
              <w:rPr>
                <w:rFonts w:ascii="Times New Roman" w:hAnsi="Times New Roman"/>
                <w:b w:val="0"/>
                <w:bCs w:val="0"/>
                <w:sz w:val="22"/>
                <w:szCs w:val="22"/>
              </w:rPr>
              <w:t xml:space="preserve"> </w:t>
            </w:r>
            <w:r w:rsidRPr="00AF4501">
              <w:rPr>
                <w:rFonts w:ascii="Times New Roman" w:hAnsi="Times New Roman"/>
                <w:b w:val="0"/>
                <w:bCs w:val="0"/>
                <w:sz w:val="22"/>
                <w:szCs w:val="22"/>
              </w:rPr>
              <w:t>financial statements</w:t>
            </w:r>
          </w:p>
        </w:tc>
      </w:tr>
      <w:tr w:rsidR="00A5314E" w:rsidRPr="00AF4501" w14:paraId="1F94328C" w14:textId="77777777" w:rsidTr="00E543FC">
        <w:tc>
          <w:tcPr>
            <w:tcW w:w="1458" w:type="dxa"/>
          </w:tcPr>
          <w:p w14:paraId="4B01679C" w14:textId="4054A893" w:rsidR="00A5314E" w:rsidRPr="00AF4501" w:rsidRDefault="00B41892" w:rsidP="00A5314E">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3</w:t>
            </w:r>
          </w:p>
        </w:tc>
        <w:tc>
          <w:tcPr>
            <w:tcW w:w="8075" w:type="dxa"/>
          </w:tcPr>
          <w:p w14:paraId="0FF0AFC8" w14:textId="246E0668" w:rsidR="00A5314E" w:rsidRPr="00AF4501" w:rsidRDefault="0092346B" w:rsidP="00A5314E">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AF4501">
              <w:rPr>
                <w:rFonts w:ascii="Times New Roman" w:hAnsi="Times New Roman"/>
                <w:b w:val="0"/>
                <w:bCs w:val="0"/>
                <w:sz w:val="22"/>
                <w:szCs w:val="22"/>
              </w:rPr>
              <w:t>Related parties</w:t>
            </w:r>
          </w:p>
        </w:tc>
      </w:tr>
      <w:tr w:rsidR="004D4FC3" w:rsidRPr="00AF4501" w14:paraId="562C4EFC" w14:textId="77777777" w:rsidTr="00E543FC">
        <w:tc>
          <w:tcPr>
            <w:tcW w:w="1458" w:type="dxa"/>
          </w:tcPr>
          <w:p w14:paraId="513540D0" w14:textId="30B48ED9" w:rsidR="004D4FC3" w:rsidRDefault="004D4FC3" w:rsidP="004D4FC3">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4</w:t>
            </w:r>
          </w:p>
        </w:tc>
        <w:tc>
          <w:tcPr>
            <w:tcW w:w="8075" w:type="dxa"/>
          </w:tcPr>
          <w:p w14:paraId="03044734" w14:textId="4A59267A" w:rsidR="004D4FC3" w:rsidRPr="00AF4501" w:rsidRDefault="0092346B" w:rsidP="004D4FC3">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92346B">
              <w:rPr>
                <w:rFonts w:ascii="Times New Roman" w:hAnsi="Times New Roman"/>
                <w:b w:val="0"/>
                <w:bCs w:val="0"/>
                <w:sz w:val="22"/>
                <w:szCs w:val="22"/>
              </w:rPr>
              <w:t>Trade accounts receivable</w:t>
            </w:r>
          </w:p>
        </w:tc>
      </w:tr>
      <w:tr w:rsidR="004D4FC3" w:rsidRPr="00AF4501" w14:paraId="59565DC3" w14:textId="77777777" w:rsidTr="00E543FC">
        <w:tc>
          <w:tcPr>
            <w:tcW w:w="1458" w:type="dxa"/>
          </w:tcPr>
          <w:p w14:paraId="11409427" w14:textId="3390F7C3" w:rsidR="004D4FC3" w:rsidRPr="00AF4501" w:rsidRDefault="004D4FC3" w:rsidP="004D4FC3">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lang w:val="en-GB"/>
              </w:rPr>
              <w:t>5</w:t>
            </w:r>
          </w:p>
        </w:tc>
        <w:tc>
          <w:tcPr>
            <w:tcW w:w="8075" w:type="dxa"/>
          </w:tcPr>
          <w:p w14:paraId="758062AC" w14:textId="12EB2C26" w:rsidR="004D4FC3" w:rsidRPr="00AF4501" w:rsidRDefault="0092346B" w:rsidP="004D4FC3">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92346B">
              <w:rPr>
                <w:rFonts w:ascii="Times New Roman" w:hAnsi="Times New Roman"/>
                <w:b w:val="0"/>
                <w:bCs w:val="0"/>
                <w:sz w:val="22"/>
                <w:szCs w:val="22"/>
              </w:rPr>
              <w:t>Inventories</w:t>
            </w:r>
          </w:p>
        </w:tc>
      </w:tr>
      <w:tr w:rsidR="0092346B" w:rsidRPr="00AF4501" w14:paraId="3C566533" w14:textId="77777777" w:rsidTr="00E543FC">
        <w:tc>
          <w:tcPr>
            <w:tcW w:w="1458" w:type="dxa"/>
          </w:tcPr>
          <w:p w14:paraId="1363E2C1" w14:textId="007709DC" w:rsidR="0092346B" w:rsidRPr="00AF4501" w:rsidRDefault="0092346B" w:rsidP="0092346B">
            <w:pPr>
              <w:pStyle w:val="ReportHeading1"/>
              <w:framePr w:w="0" w:hRule="auto" w:hSpace="0" w:wrap="auto" w:vAnchor="margin" w:hAnchor="text" w:xAlign="left" w:yAlign="inline"/>
              <w:spacing w:line="240" w:lineRule="atLeast"/>
              <w:rPr>
                <w:rFonts w:ascii="Times New Roman" w:hAnsi="Times New Roman"/>
                <w:b w:val="0"/>
                <w:bCs w:val="0"/>
                <w:sz w:val="22"/>
                <w:szCs w:val="22"/>
                <w:lang w:val="en-GB"/>
              </w:rPr>
            </w:pPr>
            <w:r>
              <w:rPr>
                <w:rFonts w:ascii="Times New Roman" w:hAnsi="Times New Roman"/>
                <w:b w:val="0"/>
                <w:bCs w:val="0"/>
                <w:sz w:val="22"/>
                <w:szCs w:val="22"/>
              </w:rPr>
              <w:t>6</w:t>
            </w:r>
          </w:p>
        </w:tc>
        <w:tc>
          <w:tcPr>
            <w:tcW w:w="8075" w:type="dxa"/>
          </w:tcPr>
          <w:p w14:paraId="79FEBAEF" w14:textId="6DDE4D40" w:rsidR="0092346B" w:rsidRPr="00AF4501" w:rsidRDefault="0092346B" w:rsidP="0092346B">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AF4501">
              <w:rPr>
                <w:rFonts w:ascii="Times New Roman" w:hAnsi="Times New Roman"/>
                <w:b w:val="0"/>
                <w:bCs w:val="0"/>
                <w:sz w:val="22"/>
                <w:szCs w:val="22"/>
              </w:rPr>
              <w:t xml:space="preserve">Property, </w:t>
            </w:r>
            <w:proofErr w:type="gramStart"/>
            <w:r w:rsidRPr="00AF4501">
              <w:rPr>
                <w:rFonts w:ascii="Times New Roman" w:hAnsi="Times New Roman"/>
                <w:b w:val="0"/>
                <w:bCs w:val="0"/>
                <w:sz w:val="22"/>
                <w:szCs w:val="22"/>
              </w:rPr>
              <w:t>plant</w:t>
            </w:r>
            <w:proofErr w:type="gramEnd"/>
            <w:r w:rsidRPr="00AF4501">
              <w:rPr>
                <w:rFonts w:ascii="Times New Roman" w:hAnsi="Times New Roman"/>
                <w:b w:val="0"/>
                <w:bCs w:val="0"/>
                <w:sz w:val="22"/>
                <w:szCs w:val="22"/>
              </w:rPr>
              <w:t xml:space="preserve"> and equipment</w:t>
            </w:r>
          </w:p>
        </w:tc>
      </w:tr>
      <w:tr w:rsidR="0092346B" w:rsidRPr="00AF4501" w14:paraId="53A4B89E" w14:textId="77777777" w:rsidTr="00E543FC">
        <w:tc>
          <w:tcPr>
            <w:tcW w:w="1458" w:type="dxa"/>
          </w:tcPr>
          <w:p w14:paraId="59753177" w14:textId="3561AB0F" w:rsidR="0092346B" w:rsidRPr="00AF4501" w:rsidRDefault="0092346B" w:rsidP="0092346B">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7</w:t>
            </w:r>
          </w:p>
        </w:tc>
        <w:tc>
          <w:tcPr>
            <w:tcW w:w="8075" w:type="dxa"/>
          </w:tcPr>
          <w:p w14:paraId="7FF77732" w14:textId="0446927B" w:rsidR="0092346B" w:rsidRPr="00AF4501" w:rsidRDefault="0092346B" w:rsidP="0092346B">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AF4501">
              <w:rPr>
                <w:rFonts w:ascii="Times New Roman" w:hAnsi="Times New Roman"/>
                <w:b w:val="0"/>
                <w:bCs w:val="0"/>
                <w:sz w:val="22"/>
                <w:szCs w:val="22"/>
              </w:rPr>
              <w:t>Interest-bearing liabilities</w:t>
            </w:r>
          </w:p>
        </w:tc>
      </w:tr>
      <w:tr w:rsidR="0092346B" w:rsidRPr="00AF4501" w14:paraId="26FB924D" w14:textId="77777777" w:rsidTr="00E543FC">
        <w:tc>
          <w:tcPr>
            <w:tcW w:w="1458" w:type="dxa"/>
          </w:tcPr>
          <w:p w14:paraId="714B5E30" w14:textId="480CF6FC" w:rsidR="0092346B" w:rsidRPr="00AF4501" w:rsidRDefault="0092346B" w:rsidP="0092346B">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8</w:t>
            </w:r>
          </w:p>
        </w:tc>
        <w:tc>
          <w:tcPr>
            <w:tcW w:w="8075" w:type="dxa"/>
          </w:tcPr>
          <w:p w14:paraId="73693AA4" w14:textId="09845599" w:rsidR="0092346B" w:rsidRPr="00AF4501" w:rsidRDefault="0092346B" w:rsidP="0092346B">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92346B">
              <w:rPr>
                <w:rFonts w:ascii="Times New Roman" w:hAnsi="Times New Roman"/>
                <w:b w:val="0"/>
                <w:bCs w:val="0"/>
                <w:sz w:val="22"/>
                <w:szCs w:val="22"/>
              </w:rPr>
              <w:t>Non-current provisions for employee benefits</w:t>
            </w:r>
          </w:p>
        </w:tc>
      </w:tr>
      <w:tr w:rsidR="0092346B" w:rsidRPr="00AF4501" w14:paraId="678B234E" w14:textId="77777777" w:rsidTr="00E543FC">
        <w:tc>
          <w:tcPr>
            <w:tcW w:w="1458" w:type="dxa"/>
          </w:tcPr>
          <w:p w14:paraId="5E098D6E" w14:textId="2DD1540D" w:rsidR="0092346B" w:rsidRPr="00AF4501" w:rsidRDefault="0092346B" w:rsidP="0092346B">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9</w:t>
            </w:r>
          </w:p>
        </w:tc>
        <w:tc>
          <w:tcPr>
            <w:tcW w:w="8075" w:type="dxa"/>
          </w:tcPr>
          <w:p w14:paraId="2F839F83" w14:textId="0A4172C1" w:rsidR="0092346B" w:rsidRPr="00AF4501" w:rsidRDefault="0092346B" w:rsidP="0092346B">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AF4501">
              <w:rPr>
                <w:rFonts w:ascii="Times New Roman" w:hAnsi="Times New Roman"/>
                <w:b w:val="0"/>
                <w:bCs w:val="0"/>
                <w:sz w:val="22"/>
                <w:szCs w:val="22"/>
              </w:rPr>
              <w:t>Share capital</w:t>
            </w:r>
          </w:p>
        </w:tc>
      </w:tr>
      <w:tr w:rsidR="0092346B" w:rsidRPr="00AF4501" w14:paraId="4B38ADAD" w14:textId="77777777" w:rsidTr="00E543FC">
        <w:tc>
          <w:tcPr>
            <w:tcW w:w="1458" w:type="dxa"/>
          </w:tcPr>
          <w:p w14:paraId="1C285D08" w14:textId="513DC097" w:rsidR="0092346B" w:rsidRPr="00AF4501" w:rsidRDefault="0092346B" w:rsidP="0092346B">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10</w:t>
            </w:r>
          </w:p>
        </w:tc>
        <w:tc>
          <w:tcPr>
            <w:tcW w:w="8075" w:type="dxa"/>
          </w:tcPr>
          <w:p w14:paraId="5385B334" w14:textId="0BDC155B" w:rsidR="0092346B" w:rsidRPr="00AF4501" w:rsidRDefault="0092346B" w:rsidP="0092346B">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7B08CD">
              <w:rPr>
                <w:rFonts w:ascii="Times New Roman" w:hAnsi="Times New Roman"/>
                <w:b w:val="0"/>
                <w:bCs w:val="0"/>
                <w:sz w:val="22"/>
                <w:szCs w:val="22"/>
              </w:rPr>
              <w:t>Segment information and disaggregation of revenue</w:t>
            </w:r>
          </w:p>
        </w:tc>
      </w:tr>
      <w:tr w:rsidR="0092346B" w:rsidRPr="00AF4501" w14:paraId="081B11CF" w14:textId="77777777" w:rsidTr="00E543FC">
        <w:tc>
          <w:tcPr>
            <w:tcW w:w="1458" w:type="dxa"/>
          </w:tcPr>
          <w:p w14:paraId="54929876" w14:textId="5A379DC9" w:rsidR="0092346B" w:rsidRPr="00AF4501" w:rsidRDefault="0092346B" w:rsidP="0092346B">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11</w:t>
            </w:r>
          </w:p>
        </w:tc>
        <w:tc>
          <w:tcPr>
            <w:tcW w:w="8075" w:type="dxa"/>
          </w:tcPr>
          <w:p w14:paraId="16EFC9BD" w14:textId="05807CB1" w:rsidR="0092346B" w:rsidRPr="00AF4501" w:rsidRDefault="0092346B" w:rsidP="0092346B">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92346B">
              <w:rPr>
                <w:rFonts w:ascii="Times New Roman" w:hAnsi="Times New Roman"/>
                <w:b w:val="0"/>
                <w:bCs w:val="0"/>
                <w:sz w:val="22"/>
                <w:szCs w:val="22"/>
              </w:rPr>
              <w:t>Earnings per share</w:t>
            </w:r>
          </w:p>
        </w:tc>
      </w:tr>
      <w:tr w:rsidR="0092346B" w:rsidRPr="00AF4501" w14:paraId="4AADEC94" w14:textId="77777777" w:rsidTr="00E543FC">
        <w:tc>
          <w:tcPr>
            <w:tcW w:w="1458" w:type="dxa"/>
          </w:tcPr>
          <w:p w14:paraId="0786D2AB" w14:textId="6318DBFD" w:rsidR="0092346B" w:rsidRPr="00AF4501" w:rsidRDefault="0092346B" w:rsidP="0092346B">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12</w:t>
            </w:r>
          </w:p>
        </w:tc>
        <w:tc>
          <w:tcPr>
            <w:tcW w:w="8075" w:type="dxa"/>
          </w:tcPr>
          <w:p w14:paraId="5A4CADA1" w14:textId="366CF6A5" w:rsidR="0092346B" w:rsidRPr="00AF4501" w:rsidRDefault="0092346B" w:rsidP="0092346B">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Dividends</w:t>
            </w:r>
          </w:p>
        </w:tc>
      </w:tr>
      <w:tr w:rsidR="0092346B" w:rsidRPr="00AF4501" w14:paraId="68E0E303" w14:textId="77777777" w:rsidTr="00E543FC">
        <w:tc>
          <w:tcPr>
            <w:tcW w:w="1458" w:type="dxa"/>
          </w:tcPr>
          <w:p w14:paraId="28D765E5" w14:textId="441B3DD4" w:rsidR="0092346B" w:rsidRDefault="0092346B" w:rsidP="0092346B">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13</w:t>
            </w:r>
          </w:p>
        </w:tc>
        <w:tc>
          <w:tcPr>
            <w:tcW w:w="8075" w:type="dxa"/>
          </w:tcPr>
          <w:p w14:paraId="6A6CBECE" w14:textId="41082BC3" w:rsidR="0092346B" w:rsidRPr="00AF4501" w:rsidRDefault="0092346B" w:rsidP="0092346B">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AF4501">
              <w:rPr>
                <w:rFonts w:ascii="Times New Roman" w:hAnsi="Times New Roman"/>
                <w:b w:val="0"/>
                <w:bCs w:val="0"/>
                <w:sz w:val="22"/>
                <w:szCs w:val="22"/>
              </w:rPr>
              <w:t>Financial instruments</w:t>
            </w:r>
          </w:p>
        </w:tc>
      </w:tr>
      <w:tr w:rsidR="0092346B" w:rsidRPr="00AF4501" w14:paraId="4C264186" w14:textId="77777777" w:rsidTr="00E543FC">
        <w:tc>
          <w:tcPr>
            <w:tcW w:w="1458" w:type="dxa"/>
          </w:tcPr>
          <w:p w14:paraId="5FE69EF5" w14:textId="320690F3" w:rsidR="0092346B" w:rsidRPr="00AF4501" w:rsidRDefault="0092346B" w:rsidP="0092346B">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14</w:t>
            </w:r>
          </w:p>
        </w:tc>
        <w:tc>
          <w:tcPr>
            <w:tcW w:w="8075" w:type="dxa"/>
          </w:tcPr>
          <w:p w14:paraId="2D6D10B2" w14:textId="640AB478" w:rsidR="0092346B" w:rsidRPr="00AF4501" w:rsidRDefault="0092346B" w:rsidP="0092346B">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AF4501">
              <w:rPr>
                <w:rFonts w:ascii="Times New Roman" w:hAnsi="Times New Roman"/>
                <w:b w:val="0"/>
                <w:bCs w:val="0"/>
                <w:sz w:val="22"/>
                <w:szCs w:val="22"/>
              </w:rPr>
              <w:t>Commitments with non-related parties</w:t>
            </w:r>
          </w:p>
        </w:tc>
      </w:tr>
      <w:tr w:rsidR="0092346B" w:rsidRPr="00AF4501" w14:paraId="63796FCC" w14:textId="77777777" w:rsidTr="00E543FC">
        <w:tc>
          <w:tcPr>
            <w:tcW w:w="1458" w:type="dxa"/>
          </w:tcPr>
          <w:p w14:paraId="21262591" w14:textId="572DA69E" w:rsidR="0092346B" w:rsidRPr="007B08CD" w:rsidRDefault="0092346B" w:rsidP="0092346B">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15</w:t>
            </w:r>
          </w:p>
        </w:tc>
        <w:tc>
          <w:tcPr>
            <w:tcW w:w="8075" w:type="dxa"/>
          </w:tcPr>
          <w:p w14:paraId="4F7C0284" w14:textId="49091FAF" w:rsidR="0092346B" w:rsidRPr="00AF4501" w:rsidRDefault="0092346B" w:rsidP="0092346B">
            <w:pPr>
              <w:pStyle w:val="ReportHeading1"/>
              <w:framePr w:w="0" w:hRule="auto" w:hSpace="0" w:wrap="auto" w:vAnchor="margin" w:hAnchor="text" w:xAlign="left" w:yAlign="inline"/>
              <w:spacing w:line="240" w:lineRule="atLeast"/>
              <w:rPr>
                <w:rFonts w:ascii="Times New Roman" w:hAnsi="Times New Roman"/>
                <w:b w:val="0"/>
                <w:bCs w:val="0"/>
                <w:sz w:val="22"/>
                <w:szCs w:val="22"/>
                <w:lang w:val="en-GB"/>
              </w:rPr>
            </w:pPr>
            <w:r>
              <w:rPr>
                <w:rFonts w:ascii="Times New Roman" w:hAnsi="Times New Roman"/>
                <w:b w:val="0"/>
                <w:bCs w:val="0"/>
                <w:sz w:val="22"/>
                <w:szCs w:val="22"/>
              </w:rPr>
              <w:t>Contingent liabilities</w:t>
            </w:r>
          </w:p>
        </w:tc>
      </w:tr>
      <w:tr w:rsidR="0092346B" w:rsidRPr="00AF4501" w14:paraId="342B44B4" w14:textId="77777777" w:rsidTr="00E543FC">
        <w:tc>
          <w:tcPr>
            <w:tcW w:w="1458" w:type="dxa"/>
          </w:tcPr>
          <w:p w14:paraId="44C2C9E3" w14:textId="670351B7" w:rsidR="0092346B" w:rsidRPr="00AF4501" w:rsidRDefault="0092346B" w:rsidP="0092346B">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16</w:t>
            </w:r>
          </w:p>
        </w:tc>
        <w:tc>
          <w:tcPr>
            <w:tcW w:w="8075" w:type="dxa"/>
          </w:tcPr>
          <w:p w14:paraId="7FC7EF10" w14:textId="7BA2A15D" w:rsidR="0092346B" w:rsidRPr="00AF4501" w:rsidRDefault="0092346B" w:rsidP="0092346B">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AF4501">
              <w:rPr>
                <w:rFonts w:ascii="Times New Roman" w:hAnsi="Times New Roman"/>
                <w:b w:val="0"/>
                <w:bCs w:val="0"/>
                <w:sz w:val="22"/>
                <w:szCs w:val="22"/>
              </w:rPr>
              <w:t>Events after the reporting period</w:t>
            </w:r>
          </w:p>
        </w:tc>
      </w:tr>
      <w:tr w:rsidR="0092346B" w:rsidRPr="00AF4501" w14:paraId="2DE1D146" w14:textId="77777777" w:rsidTr="00E543FC">
        <w:tc>
          <w:tcPr>
            <w:tcW w:w="1458" w:type="dxa"/>
          </w:tcPr>
          <w:p w14:paraId="4ADAA8D5" w14:textId="3625761B" w:rsidR="0092346B" w:rsidRPr="00AF4501" w:rsidRDefault="0092346B" w:rsidP="0092346B">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c>
          <w:tcPr>
            <w:tcW w:w="8075" w:type="dxa"/>
          </w:tcPr>
          <w:p w14:paraId="418BDE74" w14:textId="29156DE3" w:rsidR="0092346B" w:rsidRPr="00AF4501" w:rsidRDefault="0092346B" w:rsidP="0092346B">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r>
      <w:tr w:rsidR="0092346B" w:rsidRPr="00AF4501" w14:paraId="62CD6FBC" w14:textId="77777777" w:rsidTr="00E543FC">
        <w:tc>
          <w:tcPr>
            <w:tcW w:w="1458" w:type="dxa"/>
          </w:tcPr>
          <w:p w14:paraId="28811C45" w14:textId="271F30DE" w:rsidR="0092346B" w:rsidRPr="00AF4501" w:rsidRDefault="0092346B" w:rsidP="0092346B">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c>
          <w:tcPr>
            <w:tcW w:w="8075" w:type="dxa"/>
          </w:tcPr>
          <w:p w14:paraId="7C264261" w14:textId="5630BF13" w:rsidR="0092346B" w:rsidRPr="007B08CD" w:rsidRDefault="0092346B" w:rsidP="0092346B">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r>
    </w:tbl>
    <w:p w14:paraId="0B4D03B6" w14:textId="3926BE59" w:rsidR="00235872" w:rsidRPr="00AF4501" w:rsidRDefault="00C30094" w:rsidP="00374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Pr>
          <w:rFonts w:ascii="Times New Roman" w:hAnsi="Times New Roman" w:cs="Times New Roman"/>
          <w:sz w:val="22"/>
          <w:szCs w:val="22"/>
        </w:rPr>
      </w:pPr>
      <w:r w:rsidRPr="00AF4501">
        <w:rPr>
          <w:rFonts w:ascii="Times New Roman" w:hAnsi="Times New Roman" w:cs="Times New Roman"/>
          <w:b/>
          <w:bCs/>
          <w:sz w:val="24"/>
          <w:szCs w:val="24"/>
        </w:rPr>
        <w:br w:type="page"/>
      </w:r>
      <w:r w:rsidR="00235872" w:rsidRPr="00AF4501">
        <w:rPr>
          <w:rFonts w:ascii="Times New Roman" w:hAnsi="Times New Roman" w:cs="Times New Roman"/>
          <w:sz w:val="22"/>
          <w:szCs w:val="22"/>
        </w:rPr>
        <w:lastRenderedPageBreak/>
        <w:t xml:space="preserve">These notes form an integral part of the </w:t>
      </w:r>
      <w:r w:rsidR="004C6432">
        <w:rPr>
          <w:rFonts w:ascii="Times New Roman" w:hAnsi="Times New Roman" w:cs="Times New Roman"/>
          <w:sz w:val="22"/>
          <w:szCs w:val="22"/>
        </w:rPr>
        <w:t xml:space="preserve">interim </w:t>
      </w:r>
      <w:r w:rsidR="00235872" w:rsidRPr="00AF4501">
        <w:rPr>
          <w:rFonts w:ascii="Times New Roman" w:hAnsi="Times New Roman" w:cs="Times New Roman"/>
          <w:sz w:val="22"/>
          <w:szCs w:val="22"/>
        </w:rPr>
        <w:t>financial statements.</w:t>
      </w:r>
    </w:p>
    <w:p w14:paraId="249416E4" w14:textId="77777777" w:rsidR="00B47F4D" w:rsidRPr="00AD7D8A" w:rsidRDefault="00B47F4D" w:rsidP="00374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Pr>
          <w:rFonts w:ascii="Times New Roman" w:hAnsi="Times New Roman" w:cs="Times New Roman"/>
          <w:sz w:val="22"/>
          <w:szCs w:val="22"/>
          <w:lang w:val="en-GB"/>
        </w:rPr>
      </w:pPr>
    </w:p>
    <w:p w14:paraId="603EDE07" w14:textId="3F5A7933" w:rsidR="00B47F4D" w:rsidRPr="00AF4501" w:rsidRDefault="00B47F4D" w:rsidP="00374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AF4501">
        <w:rPr>
          <w:rFonts w:ascii="Times New Roman" w:hAnsi="Times New Roman" w:cs="Times New Roman"/>
          <w:sz w:val="22"/>
          <w:szCs w:val="22"/>
        </w:rPr>
        <w:t>The</w:t>
      </w:r>
      <w:r w:rsidR="004C6432">
        <w:rPr>
          <w:rFonts w:ascii="Times New Roman" w:hAnsi="Times New Roman" w:cs="Times New Roman"/>
          <w:sz w:val="22"/>
          <w:szCs w:val="22"/>
        </w:rPr>
        <w:t xml:space="preserve"> interim</w:t>
      </w:r>
      <w:r w:rsidRPr="00AF4501">
        <w:rPr>
          <w:rFonts w:ascii="Times New Roman" w:hAnsi="Times New Roman" w:cs="Times New Roman"/>
          <w:sz w:val="22"/>
          <w:szCs w:val="22"/>
        </w:rPr>
        <w:t xml:space="preserve"> financial statements issued for Thai regulatory reporting purposes are prepared in the Thai language. </w:t>
      </w:r>
      <w:r w:rsidRPr="00AF4501">
        <w:rPr>
          <w:rFonts w:ascii="Times New Roman" w:hAnsi="Times New Roman" w:cs="Times New Roman"/>
          <w:spacing w:val="-2"/>
          <w:sz w:val="22"/>
          <w:szCs w:val="22"/>
        </w:rPr>
        <w:t xml:space="preserve">These English language </w:t>
      </w:r>
      <w:r w:rsidR="004C6432">
        <w:rPr>
          <w:rFonts w:ascii="Times New Roman" w:hAnsi="Times New Roman" w:cs="Times New Roman"/>
          <w:spacing w:val="-2"/>
          <w:sz w:val="22"/>
          <w:szCs w:val="22"/>
        </w:rPr>
        <w:t xml:space="preserve">interim </w:t>
      </w:r>
      <w:r w:rsidRPr="00AF4501">
        <w:rPr>
          <w:rFonts w:ascii="Times New Roman" w:hAnsi="Times New Roman" w:cs="Times New Roman"/>
          <w:spacing w:val="-2"/>
          <w:sz w:val="22"/>
          <w:szCs w:val="22"/>
        </w:rPr>
        <w:t xml:space="preserve">financial statements have been prepared from the Thai language </w:t>
      </w:r>
      <w:r w:rsidR="004C6432" w:rsidRPr="0092346B">
        <w:rPr>
          <w:rFonts w:ascii="Times New Roman" w:hAnsi="Times New Roman" w:cs="Times New Roman"/>
          <w:spacing w:val="-2"/>
          <w:sz w:val="22"/>
          <w:szCs w:val="22"/>
        </w:rPr>
        <w:t>interim</w:t>
      </w:r>
      <w:r w:rsidRPr="0092346B">
        <w:rPr>
          <w:rFonts w:ascii="Times New Roman" w:hAnsi="Times New Roman" w:cs="Times New Roman"/>
          <w:spacing w:val="-2"/>
          <w:sz w:val="22"/>
          <w:szCs w:val="22"/>
        </w:rPr>
        <w:t xml:space="preserve"> financial statements and were approved and </w:t>
      </w:r>
      <w:proofErr w:type="spellStart"/>
      <w:r w:rsidRPr="0092346B">
        <w:rPr>
          <w:rFonts w:ascii="Times New Roman" w:hAnsi="Times New Roman" w:cs="Times New Roman"/>
          <w:spacing w:val="-2"/>
          <w:sz w:val="22"/>
          <w:szCs w:val="22"/>
        </w:rPr>
        <w:t>authori</w:t>
      </w:r>
      <w:r w:rsidR="00374BE2" w:rsidRPr="0092346B">
        <w:rPr>
          <w:rFonts w:ascii="Times New Roman" w:hAnsi="Times New Roman" w:cs="Times New Roman"/>
          <w:spacing w:val="-2"/>
          <w:sz w:val="22"/>
          <w:szCs w:val="22"/>
        </w:rPr>
        <w:t>s</w:t>
      </w:r>
      <w:r w:rsidRPr="0092346B">
        <w:rPr>
          <w:rFonts w:ascii="Times New Roman" w:hAnsi="Times New Roman" w:cs="Times New Roman"/>
          <w:spacing w:val="-2"/>
          <w:sz w:val="22"/>
          <w:szCs w:val="22"/>
        </w:rPr>
        <w:t>ed</w:t>
      </w:r>
      <w:proofErr w:type="spellEnd"/>
      <w:r w:rsidRPr="0092346B">
        <w:rPr>
          <w:rFonts w:ascii="Times New Roman" w:hAnsi="Times New Roman" w:cs="Times New Roman"/>
          <w:spacing w:val="-2"/>
          <w:sz w:val="22"/>
          <w:szCs w:val="22"/>
        </w:rPr>
        <w:t xml:space="preserve"> for issue by the </w:t>
      </w:r>
      <w:r w:rsidR="00CF5449" w:rsidRPr="0092346B">
        <w:rPr>
          <w:rFonts w:ascii="Times New Roman" w:hAnsi="Times New Roman" w:cs="Times New Roman"/>
          <w:spacing w:val="-2"/>
          <w:sz w:val="22"/>
          <w:szCs w:val="22"/>
        </w:rPr>
        <w:t>Board of D</w:t>
      </w:r>
      <w:r w:rsidR="00C5077A" w:rsidRPr="0092346B">
        <w:rPr>
          <w:rFonts w:ascii="Times New Roman" w:hAnsi="Times New Roman" w:cs="Times New Roman"/>
          <w:spacing w:val="-2"/>
          <w:sz w:val="22"/>
          <w:szCs w:val="22"/>
        </w:rPr>
        <w:t xml:space="preserve">irectors </w:t>
      </w:r>
      <w:r w:rsidRPr="0092346B">
        <w:rPr>
          <w:rFonts w:ascii="Times New Roman" w:hAnsi="Times New Roman" w:cs="Times New Roman"/>
          <w:spacing w:val="-2"/>
          <w:sz w:val="22"/>
          <w:szCs w:val="22"/>
        </w:rPr>
        <w:t>on</w:t>
      </w:r>
      <w:r w:rsidR="00664556" w:rsidRPr="0092346B">
        <w:rPr>
          <w:rFonts w:ascii="Times New Roman" w:hAnsi="Times New Roman" w:cs="Times New Roman"/>
          <w:spacing w:val="-2"/>
          <w:sz w:val="22"/>
          <w:szCs w:val="22"/>
        </w:rPr>
        <w:t xml:space="preserve"> </w:t>
      </w:r>
      <w:r w:rsidR="00BE662B">
        <w:rPr>
          <w:rFonts w:ascii="Times New Roman" w:hAnsi="Times New Roman" w:cs="Times New Roman"/>
          <w:spacing w:val="-2"/>
          <w:sz w:val="22"/>
          <w:szCs w:val="22"/>
        </w:rPr>
        <w:t xml:space="preserve">       </w:t>
      </w:r>
      <w:r w:rsidR="00A31DBC">
        <w:rPr>
          <w:rFonts w:ascii="Times New Roman" w:hAnsi="Times New Roman" w:cs="Times New Roman"/>
          <w:spacing w:val="-2"/>
          <w:sz w:val="22"/>
          <w:szCs w:val="22"/>
        </w:rPr>
        <w:t xml:space="preserve">10 </w:t>
      </w:r>
      <w:r w:rsidR="00FE6B01">
        <w:rPr>
          <w:rFonts w:ascii="Times New Roman" w:hAnsi="Times New Roman" w:cs="Times New Roman"/>
          <w:spacing w:val="-2"/>
          <w:sz w:val="22"/>
          <w:szCs w:val="22"/>
        </w:rPr>
        <w:t>November</w:t>
      </w:r>
      <w:r w:rsidR="00B41892" w:rsidRPr="0092346B">
        <w:rPr>
          <w:rFonts w:ascii="Times New Roman" w:hAnsi="Times New Roman" w:cs="Times New Roman"/>
          <w:spacing w:val="-2"/>
          <w:sz w:val="22"/>
          <w:szCs w:val="22"/>
        </w:rPr>
        <w:t xml:space="preserve"> </w:t>
      </w:r>
      <w:r w:rsidR="008009B0" w:rsidRPr="0092346B">
        <w:rPr>
          <w:rFonts w:ascii="Times New Roman" w:hAnsi="Times New Roman" w:cs="Times New Roman"/>
          <w:spacing w:val="-2"/>
          <w:sz w:val="22"/>
          <w:szCs w:val="22"/>
        </w:rPr>
        <w:t>202</w:t>
      </w:r>
      <w:r w:rsidR="0092346B" w:rsidRPr="0092346B">
        <w:rPr>
          <w:rFonts w:ascii="Times New Roman" w:hAnsi="Times New Roman" w:cs="Times New Roman"/>
          <w:spacing w:val="-2"/>
          <w:sz w:val="22"/>
          <w:szCs w:val="22"/>
        </w:rPr>
        <w:t>1</w:t>
      </w:r>
      <w:r w:rsidR="008009B0" w:rsidRPr="0092346B">
        <w:rPr>
          <w:rFonts w:ascii="Times New Roman" w:hAnsi="Times New Roman" w:cs="Times New Roman"/>
          <w:spacing w:val="-2"/>
          <w:sz w:val="22"/>
          <w:szCs w:val="22"/>
        </w:rPr>
        <w:t>.</w:t>
      </w:r>
    </w:p>
    <w:p w14:paraId="66D88B08" w14:textId="77777777" w:rsidR="00235872" w:rsidRPr="00AF4501" w:rsidRDefault="00235872" w:rsidP="00374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Pr>
          <w:rFonts w:ascii="Times New Roman" w:hAnsi="Times New Roman" w:cs="Times New Roman"/>
          <w:sz w:val="22"/>
          <w:szCs w:val="22"/>
        </w:rPr>
      </w:pPr>
    </w:p>
    <w:p w14:paraId="1C5A9F9B" w14:textId="77777777" w:rsidR="005B0E94" w:rsidRPr="00AF4501" w:rsidRDefault="002B58F1" w:rsidP="00460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AF4501">
        <w:rPr>
          <w:rFonts w:ascii="Times New Roman" w:hAnsi="Times New Roman" w:cs="Times New Roman"/>
          <w:b/>
          <w:bCs/>
          <w:sz w:val="24"/>
          <w:szCs w:val="24"/>
        </w:rPr>
        <w:t>1</w:t>
      </w:r>
      <w:r w:rsidRPr="00AF4501">
        <w:rPr>
          <w:rFonts w:ascii="Times New Roman" w:hAnsi="Times New Roman" w:cs="Times New Roman"/>
          <w:b/>
          <w:bCs/>
          <w:sz w:val="24"/>
          <w:szCs w:val="24"/>
        </w:rPr>
        <w:tab/>
        <w:t>General</w:t>
      </w:r>
      <w:r w:rsidR="002D0D9F" w:rsidRPr="00AF4501">
        <w:rPr>
          <w:rFonts w:ascii="Times New Roman" w:hAnsi="Times New Roman" w:cs="Times New Roman"/>
          <w:b/>
          <w:bCs/>
          <w:sz w:val="24"/>
          <w:szCs w:val="24"/>
        </w:rPr>
        <w:t xml:space="preserve"> information</w:t>
      </w:r>
    </w:p>
    <w:p w14:paraId="087CDB0A" w14:textId="77777777" w:rsidR="00CD5EA5" w:rsidRPr="001268B3" w:rsidRDefault="00CD5EA5" w:rsidP="00923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38EBC6D4" w14:textId="21A4B4EE" w:rsidR="00CD5EA5" w:rsidRPr="00AF4501" w:rsidRDefault="008E7835" w:rsidP="00374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bookmarkStart w:id="0" w:name="OLE_LINK5"/>
      <w:bookmarkStart w:id="1" w:name="OLE_LINK6"/>
      <w:r w:rsidRPr="00AF4501">
        <w:rPr>
          <w:rFonts w:ascii="Times New Roman" w:hAnsi="Times New Roman" w:cs="Times New Roman"/>
          <w:sz w:val="22"/>
          <w:szCs w:val="22"/>
        </w:rPr>
        <w:t xml:space="preserve">The principal </w:t>
      </w:r>
      <w:r w:rsidR="006D3210" w:rsidRPr="00AF4501">
        <w:rPr>
          <w:rFonts w:ascii="Times New Roman" w:hAnsi="Times New Roman" w:cs="Times New Roman"/>
          <w:sz w:val="22"/>
          <w:szCs w:val="22"/>
        </w:rPr>
        <w:t>activities</w:t>
      </w:r>
      <w:r w:rsidRPr="00AF4501">
        <w:rPr>
          <w:rFonts w:ascii="Times New Roman" w:hAnsi="Times New Roman" w:cs="Times New Roman"/>
          <w:sz w:val="22"/>
          <w:szCs w:val="22"/>
        </w:rPr>
        <w:t xml:space="preserve"> </w:t>
      </w:r>
      <w:r w:rsidR="00A227AC" w:rsidRPr="00AF4501">
        <w:rPr>
          <w:rFonts w:ascii="Times New Roman" w:hAnsi="Times New Roman" w:cs="Times New Roman"/>
          <w:sz w:val="22"/>
          <w:szCs w:val="22"/>
        </w:rPr>
        <w:t xml:space="preserve">of the Company </w:t>
      </w:r>
      <w:r w:rsidR="006D3210" w:rsidRPr="00AF4501">
        <w:rPr>
          <w:rFonts w:ascii="Times New Roman" w:hAnsi="Times New Roman" w:cs="Times New Roman"/>
          <w:sz w:val="22"/>
          <w:szCs w:val="22"/>
        </w:rPr>
        <w:t>a</w:t>
      </w:r>
      <w:r w:rsidR="00235872" w:rsidRPr="00AF4501">
        <w:rPr>
          <w:rFonts w:ascii="Times New Roman" w:hAnsi="Times New Roman" w:cs="Times New Roman"/>
          <w:sz w:val="22"/>
          <w:szCs w:val="22"/>
        </w:rPr>
        <w:t>re</w:t>
      </w:r>
      <w:r w:rsidR="00374BE2" w:rsidRPr="00AF4501">
        <w:rPr>
          <w:rFonts w:ascii="Times New Roman" w:hAnsi="Times New Roman" w:cs="Times New Roman"/>
          <w:sz w:val="22"/>
          <w:szCs w:val="22"/>
        </w:rPr>
        <w:t xml:space="preserve"> </w:t>
      </w:r>
      <w:r w:rsidR="00A77181" w:rsidRPr="00AF4501">
        <w:rPr>
          <w:rFonts w:ascii="Times New Roman" w:hAnsi="Times New Roman" w:cs="Times New Roman"/>
          <w:sz w:val="22"/>
          <w:szCs w:val="20"/>
        </w:rPr>
        <w:t xml:space="preserve">manufacturing and </w:t>
      </w:r>
      <w:r w:rsidR="00374BE2" w:rsidRPr="00AF4501">
        <w:rPr>
          <w:rFonts w:ascii="Times New Roman" w:hAnsi="Times New Roman" w:cs="Times New Roman"/>
          <w:sz w:val="22"/>
          <w:szCs w:val="20"/>
        </w:rPr>
        <w:t xml:space="preserve">selling </w:t>
      </w:r>
      <w:r w:rsidR="00A77181" w:rsidRPr="00AF4501">
        <w:rPr>
          <w:rFonts w:ascii="Times New Roman" w:hAnsi="Times New Roman" w:cs="Times New Roman"/>
          <w:sz w:val="22"/>
          <w:szCs w:val="20"/>
        </w:rPr>
        <w:t xml:space="preserve">of medicine, </w:t>
      </w:r>
      <w:r w:rsidR="00C871B5">
        <w:rPr>
          <w:rFonts w:ascii="Times New Roman" w:hAnsi="Times New Roman" w:cs="Times New Roman"/>
          <w:sz w:val="22"/>
          <w:szCs w:val="20"/>
        </w:rPr>
        <w:t>dietary</w:t>
      </w:r>
      <w:r w:rsidR="00C871B5" w:rsidRPr="00AF4501">
        <w:rPr>
          <w:rFonts w:ascii="Times New Roman" w:hAnsi="Times New Roman" w:cs="Times New Roman"/>
          <w:sz w:val="22"/>
          <w:szCs w:val="20"/>
        </w:rPr>
        <w:t xml:space="preserve"> </w:t>
      </w:r>
      <w:proofErr w:type="gramStart"/>
      <w:r w:rsidR="00A77181" w:rsidRPr="00AF4501">
        <w:rPr>
          <w:rFonts w:ascii="Times New Roman" w:hAnsi="Times New Roman" w:cs="Times New Roman"/>
          <w:sz w:val="22"/>
          <w:szCs w:val="20"/>
        </w:rPr>
        <w:t>supplement</w:t>
      </w:r>
      <w:r w:rsidR="00C871B5">
        <w:rPr>
          <w:rFonts w:ascii="Times New Roman" w:hAnsi="Times New Roman" w:cs="Times New Roman"/>
          <w:sz w:val="22"/>
          <w:szCs w:val="20"/>
        </w:rPr>
        <w:t>s</w:t>
      </w:r>
      <w:proofErr w:type="gramEnd"/>
      <w:r w:rsidR="00A77181" w:rsidRPr="00AF4501">
        <w:rPr>
          <w:rFonts w:ascii="Times New Roman" w:hAnsi="Times New Roman" w:cs="Times New Roman"/>
          <w:sz w:val="22"/>
          <w:szCs w:val="20"/>
        </w:rPr>
        <w:t xml:space="preserve"> </w:t>
      </w:r>
      <w:r w:rsidR="0036744A" w:rsidRPr="00AF4501">
        <w:rPr>
          <w:rFonts w:ascii="Times New Roman" w:hAnsi="Times New Roman" w:cs="Times New Roman"/>
          <w:sz w:val="22"/>
          <w:szCs w:val="20"/>
        </w:rPr>
        <w:t>and</w:t>
      </w:r>
      <w:r w:rsidR="00627440" w:rsidRPr="00AF4501">
        <w:rPr>
          <w:rFonts w:ascii="Times New Roman" w:hAnsi="Times New Roman" w:cs="Times New Roman"/>
          <w:sz w:val="22"/>
          <w:szCs w:val="20"/>
          <w:cs/>
        </w:rPr>
        <w:t xml:space="preserve"> </w:t>
      </w:r>
      <w:r w:rsidR="00C871B5">
        <w:rPr>
          <w:rFonts w:ascii="Times New Roman" w:hAnsi="Times New Roman" w:cs="Times New Roman"/>
          <w:sz w:val="22"/>
          <w:szCs w:val="20"/>
        </w:rPr>
        <w:t>herbal products</w:t>
      </w:r>
      <w:r w:rsidR="0036744A" w:rsidRPr="00AF4501">
        <w:rPr>
          <w:rFonts w:ascii="Times New Roman" w:hAnsi="Times New Roman" w:cs="Times New Roman"/>
          <w:sz w:val="22"/>
          <w:szCs w:val="20"/>
        </w:rPr>
        <w:t>.</w:t>
      </w:r>
    </w:p>
    <w:bookmarkEnd w:id="0"/>
    <w:bookmarkEnd w:id="1"/>
    <w:p w14:paraId="483795B2" w14:textId="77777777" w:rsidR="00A227AC" w:rsidRPr="001268B3" w:rsidRDefault="00A227AC" w:rsidP="00374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1776AFF9" w14:textId="6C2356B9" w:rsidR="005B0E94" w:rsidRPr="00120A8D" w:rsidRDefault="002B58F1" w:rsidP="00661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120A8D">
        <w:rPr>
          <w:rFonts w:ascii="Times New Roman" w:hAnsi="Times New Roman" w:cs="Times New Roman"/>
          <w:b/>
          <w:bCs/>
          <w:sz w:val="24"/>
          <w:szCs w:val="24"/>
        </w:rPr>
        <w:t>2</w:t>
      </w:r>
      <w:r w:rsidRPr="00120A8D">
        <w:rPr>
          <w:rFonts w:ascii="Times New Roman" w:hAnsi="Times New Roman" w:cs="Times New Roman"/>
          <w:b/>
          <w:bCs/>
          <w:sz w:val="24"/>
          <w:szCs w:val="24"/>
        </w:rPr>
        <w:tab/>
        <w:t xml:space="preserve">Basis of </w:t>
      </w:r>
      <w:r w:rsidR="00D730D7" w:rsidRPr="00120A8D">
        <w:rPr>
          <w:rFonts w:ascii="Times New Roman" w:hAnsi="Times New Roman" w:cs="Times New Roman"/>
          <w:b/>
          <w:bCs/>
          <w:sz w:val="24"/>
          <w:szCs w:val="24"/>
        </w:rPr>
        <w:t>preparation</w:t>
      </w:r>
      <w:r w:rsidRPr="00120A8D">
        <w:rPr>
          <w:rFonts w:ascii="Times New Roman" w:hAnsi="Times New Roman" w:cs="Times New Roman"/>
          <w:b/>
          <w:bCs/>
          <w:sz w:val="24"/>
          <w:szCs w:val="24"/>
        </w:rPr>
        <w:t xml:space="preserve"> of </w:t>
      </w:r>
      <w:r w:rsidR="00F77321" w:rsidRPr="00120A8D">
        <w:rPr>
          <w:rFonts w:ascii="Times New Roman" w:hAnsi="Times New Roman" w:cs="Times New Roman"/>
          <w:b/>
          <w:bCs/>
          <w:sz w:val="24"/>
          <w:szCs w:val="24"/>
        </w:rPr>
        <w:t xml:space="preserve">the </w:t>
      </w:r>
      <w:r w:rsidR="00D75D52">
        <w:rPr>
          <w:rFonts w:ascii="Times New Roman" w:hAnsi="Times New Roman" w:cs="Times New Roman"/>
          <w:b/>
          <w:bCs/>
          <w:sz w:val="24"/>
          <w:szCs w:val="24"/>
        </w:rPr>
        <w:t xml:space="preserve">interim </w:t>
      </w:r>
      <w:r w:rsidRPr="00120A8D">
        <w:rPr>
          <w:rFonts w:ascii="Times New Roman" w:hAnsi="Times New Roman" w:cs="Times New Roman"/>
          <w:b/>
          <w:bCs/>
          <w:sz w:val="24"/>
          <w:szCs w:val="24"/>
        </w:rPr>
        <w:t xml:space="preserve">financial statements </w:t>
      </w:r>
    </w:p>
    <w:p w14:paraId="3F49A2EC" w14:textId="77777777" w:rsidR="005B0E94" w:rsidRPr="00AF4501" w:rsidRDefault="005B0E94" w:rsidP="00460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350C51B1" w14:textId="1F339EB1" w:rsidR="00627440" w:rsidRPr="00AF4501" w:rsidRDefault="00627440" w:rsidP="00F939E2">
      <w:pPr>
        <w:pStyle w:val="BodyText"/>
        <w:tabs>
          <w:tab w:val="clear" w:pos="454"/>
          <w:tab w:val="left" w:pos="630"/>
        </w:tabs>
        <w:spacing w:after="0"/>
        <w:ind w:left="540" w:hanging="540"/>
        <w:jc w:val="both"/>
        <w:rPr>
          <w:rFonts w:ascii="Times New Roman" w:hAnsi="Times New Roman" w:cs="Times New Roman"/>
          <w:i/>
          <w:iCs/>
          <w:sz w:val="22"/>
          <w:szCs w:val="22"/>
        </w:rPr>
      </w:pPr>
      <w:r w:rsidRPr="00AF4501">
        <w:rPr>
          <w:rFonts w:ascii="Times New Roman" w:hAnsi="Times New Roman" w:cs="Times New Roman"/>
          <w:i/>
          <w:iCs/>
          <w:sz w:val="22"/>
          <w:szCs w:val="22"/>
        </w:rPr>
        <w:t>(a)</w:t>
      </w:r>
      <w:r w:rsidRPr="00AF4501">
        <w:rPr>
          <w:rFonts w:ascii="Times New Roman" w:hAnsi="Times New Roman" w:cs="Times New Roman"/>
          <w:i/>
          <w:iCs/>
          <w:sz w:val="22"/>
          <w:szCs w:val="22"/>
        </w:rPr>
        <w:tab/>
        <w:t>Statement of compliance</w:t>
      </w:r>
    </w:p>
    <w:p w14:paraId="34A6C413" w14:textId="77777777" w:rsidR="00627440" w:rsidRPr="00AF4501" w:rsidRDefault="00627440" w:rsidP="00374B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p w14:paraId="78C7A738" w14:textId="60EC6025" w:rsidR="003D62F9" w:rsidRDefault="00D75D52" w:rsidP="00CE48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r w:rsidRPr="00D75D52">
        <w:rPr>
          <w:rFonts w:ascii="Times New Roman" w:hAnsi="Times New Roman" w:cs="Times New Roman"/>
          <w:sz w:val="22"/>
          <w:szCs w:val="22"/>
        </w:rPr>
        <w:t xml:space="preserve">The condensed interim financial statements are presented in the same format as the annual financial statements </w:t>
      </w:r>
      <w:r w:rsidR="00AF484D">
        <w:rPr>
          <w:rFonts w:ascii="Times New Roman" w:hAnsi="Times New Roman" w:cs="Times New Roman"/>
          <w:sz w:val="22"/>
          <w:szCs w:val="22"/>
        </w:rPr>
        <w:t>together with</w:t>
      </w:r>
      <w:r w:rsidRPr="00D75D52">
        <w:rPr>
          <w:rFonts w:ascii="Times New Roman" w:hAnsi="Times New Roman" w:cs="Times New Roman"/>
          <w:sz w:val="22"/>
          <w:szCs w:val="22"/>
        </w:rPr>
        <w:t xml:space="preserve"> notes to the interim financial statements on a condensed basis (“interim financial statements”) in accordance with Thai Accounting Standard (TAS) No. 34 </w:t>
      </w:r>
      <w:r w:rsidRPr="00D75D52">
        <w:rPr>
          <w:rFonts w:ascii="Times New Roman" w:hAnsi="Times New Roman" w:cs="Times New Roman"/>
          <w:i/>
          <w:iCs/>
          <w:sz w:val="22"/>
          <w:szCs w:val="22"/>
        </w:rPr>
        <w:t>Interim Financial Reporting</w:t>
      </w:r>
      <w:r w:rsidRPr="00D75D52">
        <w:rPr>
          <w:rFonts w:ascii="Times New Roman" w:hAnsi="Times New Roman" w:cs="Times New Roman"/>
          <w:sz w:val="22"/>
          <w:szCs w:val="22"/>
        </w:rPr>
        <w:t xml:space="preserve">, guidelines promulgated by the Federation of Accounting Professions. The interim financial statements focus on new activities, </w:t>
      </w:r>
      <w:proofErr w:type="gramStart"/>
      <w:r w:rsidRPr="00D75D52">
        <w:rPr>
          <w:rFonts w:ascii="Times New Roman" w:hAnsi="Times New Roman" w:cs="Times New Roman"/>
          <w:sz w:val="22"/>
          <w:szCs w:val="22"/>
        </w:rPr>
        <w:t>events</w:t>
      </w:r>
      <w:proofErr w:type="gramEnd"/>
      <w:r w:rsidRPr="00D75D52">
        <w:rPr>
          <w:rFonts w:ascii="Times New Roman" w:hAnsi="Times New Roman" w:cs="Times New Roman"/>
          <w:sz w:val="22"/>
          <w:szCs w:val="22"/>
        </w:rPr>
        <w:t xml:space="preserve"> and circumstances to avoid repetition of information previously reported</w:t>
      </w:r>
      <w:r w:rsidR="00C871B5">
        <w:rPr>
          <w:rFonts w:ascii="Times New Roman" w:hAnsi="Times New Roman" w:cs="Times New Roman"/>
          <w:sz w:val="22"/>
          <w:szCs w:val="22"/>
        </w:rPr>
        <w:t xml:space="preserve"> in annual financial statements</w:t>
      </w:r>
      <w:r w:rsidRPr="00D75D52">
        <w:rPr>
          <w:rFonts w:ascii="Times New Roman" w:hAnsi="Times New Roman" w:cs="Times New Roman"/>
          <w:sz w:val="22"/>
          <w:szCs w:val="22"/>
        </w:rPr>
        <w:t>. Accordingly, these interim financial statements should be read in conjunction with the financial statements of the Company for the year ended</w:t>
      </w:r>
      <w:r w:rsidR="00940F37">
        <w:rPr>
          <w:rFonts w:ascii="Times New Roman" w:hAnsi="Times New Roman" w:cs="Times New Roman"/>
          <w:sz w:val="22"/>
          <w:szCs w:val="22"/>
        </w:rPr>
        <w:t xml:space="preserve">                   </w:t>
      </w:r>
      <w:r w:rsidRPr="00D75D52">
        <w:rPr>
          <w:rFonts w:ascii="Times New Roman" w:hAnsi="Times New Roman" w:cs="Times New Roman"/>
          <w:sz w:val="22"/>
          <w:szCs w:val="22"/>
        </w:rPr>
        <w:t>31 December 20</w:t>
      </w:r>
      <w:r w:rsidR="00C81CE0">
        <w:rPr>
          <w:rFonts w:ascii="Times New Roman" w:hAnsi="Times New Roman" w:cstheme="minorBidi"/>
          <w:sz w:val="22"/>
          <w:szCs w:val="22"/>
        </w:rPr>
        <w:t>20</w:t>
      </w:r>
      <w:r w:rsidRPr="00D75D52">
        <w:rPr>
          <w:rFonts w:ascii="Times New Roman" w:hAnsi="Times New Roman" w:cs="Times New Roman"/>
          <w:sz w:val="22"/>
          <w:szCs w:val="22"/>
        </w:rPr>
        <w:t>.</w:t>
      </w:r>
    </w:p>
    <w:p w14:paraId="68DD49DB" w14:textId="0C673EA3" w:rsidR="00A31DBC" w:rsidRDefault="00A31DBC" w:rsidP="00CE48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p w14:paraId="6FDAB227" w14:textId="04C1CC8C" w:rsidR="00A31DBC" w:rsidRPr="00A31DBC" w:rsidRDefault="00A31DBC" w:rsidP="00A31DBC">
      <w:pPr>
        <w:pStyle w:val="BodyText"/>
        <w:tabs>
          <w:tab w:val="clear" w:pos="454"/>
          <w:tab w:val="left" w:pos="630"/>
        </w:tabs>
        <w:spacing w:after="0"/>
        <w:ind w:left="540" w:hanging="540"/>
        <w:jc w:val="both"/>
        <w:rPr>
          <w:rFonts w:ascii="Times New Roman" w:hAnsi="Times New Roman" w:cs="Times New Roman"/>
          <w:i/>
          <w:iCs/>
          <w:sz w:val="22"/>
          <w:szCs w:val="22"/>
        </w:rPr>
      </w:pPr>
      <w:r w:rsidRPr="00AF4501">
        <w:rPr>
          <w:rFonts w:ascii="Times New Roman" w:hAnsi="Times New Roman" w:cs="Times New Roman"/>
          <w:i/>
          <w:iCs/>
          <w:sz w:val="22"/>
          <w:szCs w:val="22"/>
        </w:rPr>
        <w:t>(</w:t>
      </w:r>
      <w:r>
        <w:rPr>
          <w:rFonts w:ascii="Times New Roman" w:hAnsi="Times New Roman" w:cs="Times New Roman"/>
          <w:i/>
          <w:iCs/>
          <w:sz w:val="22"/>
          <w:szCs w:val="22"/>
        </w:rPr>
        <w:t>b</w:t>
      </w:r>
      <w:r w:rsidRPr="00AF4501">
        <w:rPr>
          <w:rFonts w:ascii="Times New Roman" w:hAnsi="Times New Roman" w:cs="Times New Roman"/>
          <w:i/>
          <w:iCs/>
          <w:sz w:val="22"/>
          <w:szCs w:val="22"/>
        </w:rPr>
        <w:t>)</w:t>
      </w:r>
      <w:r w:rsidRPr="00AF4501">
        <w:rPr>
          <w:rFonts w:ascii="Times New Roman" w:hAnsi="Times New Roman" w:cs="Times New Roman"/>
          <w:i/>
          <w:iCs/>
          <w:sz w:val="22"/>
          <w:szCs w:val="22"/>
        </w:rPr>
        <w:tab/>
      </w:r>
      <w:r w:rsidRPr="00A31DBC">
        <w:rPr>
          <w:rFonts w:ascii="Times New Roman" w:hAnsi="Times New Roman" w:cs="Times New Roman"/>
          <w:i/>
          <w:iCs/>
          <w:sz w:val="22"/>
          <w:szCs w:val="22"/>
        </w:rPr>
        <w:t>Use of judgement</w:t>
      </w:r>
      <w:r>
        <w:rPr>
          <w:rFonts w:ascii="Times New Roman" w:hAnsi="Times New Roman" w:cs="Times New Roman"/>
          <w:i/>
          <w:iCs/>
          <w:sz w:val="22"/>
          <w:szCs w:val="22"/>
        </w:rPr>
        <w:t>s and</w:t>
      </w:r>
      <w:r w:rsidRPr="00A31DBC">
        <w:rPr>
          <w:rFonts w:ascii="Times New Roman" w:hAnsi="Times New Roman" w:cs="Times New Roman"/>
          <w:i/>
          <w:iCs/>
          <w:sz w:val="22"/>
          <w:szCs w:val="22"/>
        </w:rPr>
        <w:t xml:space="preserve"> estimates</w:t>
      </w:r>
    </w:p>
    <w:p w14:paraId="6DF29AC6" w14:textId="0F289478" w:rsidR="00FE6B01" w:rsidRDefault="00FE6B01" w:rsidP="00CE48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p w14:paraId="22D480DC" w14:textId="1229B655" w:rsidR="00FE6B01" w:rsidRPr="00AF4501" w:rsidRDefault="00FE6B01" w:rsidP="00CE48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r w:rsidRPr="00FE6B01">
        <w:rPr>
          <w:rFonts w:ascii="Times New Roman" w:hAnsi="Times New Roman" w:cs="Times New Roman"/>
          <w:sz w:val="22"/>
          <w:szCs w:val="22"/>
        </w:rPr>
        <w:t>In preparing these interim financial statements, judgements and estimates are made by management in applying the Company’s accounting policies. Actual results may differ from these estimates. The accounting policies, methods of computation and the key sources of estimation uncertainty were the same as those that described in the financial statements for the year ended 31 December 2020</w:t>
      </w:r>
      <w:r w:rsidR="0042033F">
        <w:rPr>
          <w:rFonts w:ascii="Times New Roman" w:hAnsi="Times New Roman" w:cs="Times New Roman"/>
          <w:sz w:val="22"/>
          <w:szCs w:val="22"/>
        </w:rPr>
        <w:t>.</w:t>
      </w:r>
    </w:p>
    <w:p w14:paraId="2A1F7619" w14:textId="77777777" w:rsidR="00306A2C" w:rsidRPr="00CE48B8" w:rsidRDefault="00306A2C" w:rsidP="009F17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14:paraId="10764AF1" w14:textId="5B95600C" w:rsidR="00B8293A" w:rsidRPr="00CE48B8" w:rsidRDefault="00CF5449" w:rsidP="00CE4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color w:val="000000"/>
          <w:sz w:val="22"/>
        </w:rPr>
      </w:pPr>
      <w:r>
        <w:rPr>
          <w:rFonts w:ascii="Times New Roman" w:hAnsi="Times New Roman" w:cs="Times New Roman"/>
          <w:b/>
          <w:bCs/>
          <w:sz w:val="24"/>
          <w:szCs w:val="24"/>
        </w:rPr>
        <w:t>3</w:t>
      </w:r>
      <w:r w:rsidR="005B57B5" w:rsidRPr="00120A8D">
        <w:rPr>
          <w:rFonts w:ascii="Times New Roman" w:hAnsi="Times New Roman" w:cs="Times New Roman"/>
          <w:b/>
          <w:bCs/>
          <w:sz w:val="24"/>
          <w:szCs w:val="24"/>
        </w:rPr>
        <w:tab/>
      </w:r>
      <w:r w:rsidR="00DF34A8" w:rsidRPr="00120A8D">
        <w:rPr>
          <w:rFonts w:ascii="Times New Roman" w:hAnsi="Times New Roman" w:cs="Times New Roman"/>
          <w:b/>
          <w:bCs/>
          <w:sz w:val="24"/>
          <w:szCs w:val="24"/>
        </w:rPr>
        <w:t>Related parties</w:t>
      </w:r>
    </w:p>
    <w:p w14:paraId="75663C0B" w14:textId="555CD433" w:rsidR="005B139F" w:rsidRPr="00940F37" w:rsidRDefault="005B139F" w:rsidP="00D13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sz w:val="22"/>
          <w:szCs w:val="22"/>
          <w:cs/>
        </w:rPr>
      </w:pPr>
    </w:p>
    <w:p w14:paraId="1ADBFAEC" w14:textId="0A7CA23A" w:rsidR="004012E6" w:rsidRPr="00AF4501" w:rsidRDefault="00AE1961" w:rsidP="00401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AF4501">
        <w:rPr>
          <w:rFonts w:ascii="Times New Roman" w:hAnsi="Times New Roman" w:cs="Times New Roman"/>
          <w:sz w:val="22"/>
          <w:szCs w:val="22"/>
        </w:rPr>
        <w:t xml:space="preserve">Significant transactions for the </w:t>
      </w:r>
      <w:r w:rsidR="004B4F97">
        <w:rPr>
          <w:rFonts w:ascii="Times New Roman" w:hAnsi="Times New Roman" w:cs="Times New Roman"/>
          <w:sz w:val="22"/>
          <w:szCs w:val="22"/>
        </w:rPr>
        <w:t>three-month</w:t>
      </w:r>
      <w:r w:rsidR="00C871B5">
        <w:rPr>
          <w:rFonts w:ascii="Times New Roman" w:hAnsi="Times New Roman" w:cs="Times New Roman"/>
          <w:sz w:val="22"/>
          <w:szCs w:val="22"/>
        </w:rPr>
        <w:t xml:space="preserve"> and </w:t>
      </w:r>
      <w:r w:rsidR="002479CC">
        <w:rPr>
          <w:rFonts w:ascii="Times New Roman" w:hAnsi="Times New Roman" w:cs="Times New Roman"/>
          <w:sz w:val="22"/>
          <w:szCs w:val="22"/>
        </w:rPr>
        <w:t>nine</w:t>
      </w:r>
      <w:r w:rsidR="00C871B5">
        <w:rPr>
          <w:rFonts w:ascii="Times New Roman" w:hAnsi="Times New Roman" w:cs="Times New Roman"/>
          <w:sz w:val="22"/>
          <w:szCs w:val="22"/>
        </w:rPr>
        <w:t>-month</w:t>
      </w:r>
      <w:r w:rsidR="004B4F97">
        <w:rPr>
          <w:rFonts w:ascii="Times New Roman" w:hAnsi="Times New Roman" w:cs="Times New Roman"/>
          <w:sz w:val="22"/>
          <w:szCs w:val="22"/>
        </w:rPr>
        <w:t xml:space="preserve"> period</w:t>
      </w:r>
      <w:r w:rsidR="00C871B5">
        <w:rPr>
          <w:rFonts w:ascii="Times New Roman" w:hAnsi="Times New Roman" w:cs="Times New Roman"/>
          <w:sz w:val="22"/>
          <w:szCs w:val="22"/>
        </w:rPr>
        <w:t>s</w:t>
      </w:r>
      <w:r w:rsidRPr="00AF4501">
        <w:rPr>
          <w:rFonts w:ascii="Times New Roman" w:hAnsi="Times New Roman" w:cs="Times New Roman"/>
          <w:sz w:val="22"/>
          <w:szCs w:val="22"/>
        </w:rPr>
        <w:t xml:space="preserve"> ended </w:t>
      </w:r>
      <w:r w:rsidR="00146441" w:rsidRPr="00146441">
        <w:rPr>
          <w:rFonts w:ascii="Times New Roman" w:hAnsi="Times New Roman" w:cs="Times New Roman"/>
          <w:sz w:val="22"/>
          <w:szCs w:val="22"/>
        </w:rPr>
        <w:t xml:space="preserve">30 </w:t>
      </w:r>
      <w:r w:rsidR="00FE6B01">
        <w:rPr>
          <w:rFonts w:ascii="Times New Roman" w:hAnsi="Times New Roman" w:cs="Times New Roman"/>
          <w:sz w:val="22"/>
          <w:szCs w:val="22"/>
        </w:rPr>
        <w:t>September</w:t>
      </w:r>
      <w:r w:rsidR="00146441" w:rsidRPr="00146441">
        <w:rPr>
          <w:rFonts w:ascii="Times New Roman" w:hAnsi="Times New Roman" w:cs="Times New Roman"/>
          <w:sz w:val="22"/>
          <w:szCs w:val="22"/>
        </w:rPr>
        <w:t xml:space="preserve"> </w:t>
      </w:r>
      <w:r w:rsidRPr="00AF4501">
        <w:rPr>
          <w:rFonts w:ascii="Times New Roman" w:hAnsi="Times New Roman" w:cs="Times New Roman"/>
          <w:sz w:val="22"/>
          <w:szCs w:val="22"/>
        </w:rPr>
        <w:t>with related parties were as follows:</w:t>
      </w:r>
    </w:p>
    <w:p w14:paraId="7A255CE4" w14:textId="77777777" w:rsidR="004012E6" w:rsidRPr="00AF4501" w:rsidRDefault="004012E6" w:rsidP="00401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4779" w:type="pct"/>
        <w:tblInd w:w="450" w:type="dxa"/>
        <w:tblLook w:val="01E0" w:firstRow="1" w:lastRow="1" w:firstColumn="1" w:lastColumn="1" w:noHBand="0" w:noVBand="0"/>
      </w:tblPr>
      <w:tblGrid>
        <w:gridCol w:w="5781"/>
        <w:gridCol w:w="148"/>
        <w:gridCol w:w="1430"/>
        <w:gridCol w:w="7"/>
        <w:gridCol w:w="378"/>
        <w:gridCol w:w="1436"/>
      </w:tblGrid>
      <w:tr w:rsidR="004012E6" w:rsidRPr="00AF4501" w14:paraId="5D00ED96" w14:textId="77777777" w:rsidTr="007129F4">
        <w:tc>
          <w:tcPr>
            <w:tcW w:w="5929" w:type="dxa"/>
            <w:gridSpan w:val="2"/>
          </w:tcPr>
          <w:p w14:paraId="51F552CD" w14:textId="48BAE5B7" w:rsidR="004012E6" w:rsidRPr="00AF4501" w:rsidRDefault="004B4F97" w:rsidP="00131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cs="Times New Roman"/>
                <w:b/>
                <w:i/>
                <w:iCs/>
                <w:sz w:val="22"/>
                <w:szCs w:val="22"/>
              </w:rPr>
            </w:pPr>
            <w:r>
              <w:rPr>
                <w:rFonts w:ascii="Times New Roman" w:hAnsi="Times New Roman" w:cs="Times New Roman"/>
                <w:b/>
                <w:i/>
                <w:iCs/>
                <w:sz w:val="22"/>
                <w:szCs w:val="22"/>
              </w:rPr>
              <w:t>Three-month period</w:t>
            </w:r>
            <w:r w:rsidR="004012E6" w:rsidRPr="00AF4501">
              <w:rPr>
                <w:rFonts w:ascii="Times New Roman" w:hAnsi="Times New Roman" w:cs="Times New Roman"/>
                <w:b/>
                <w:i/>
                <w:iCs/>
                <w:sz w:val="22"/>
                <w:szCs w:val="22"/>
              </w:rPr>
              <w:t xml:space="preserve"> ended 3</w:t>
            </w:r>
            <w:r w:rsidR="00146441">
              <w:rPr>
                <w:rFonts w:ascii="Times New Roman" w:hAnsi="Times New Roman" w:cs="Times New Roman"/>
                <w:b/>
                <w:i/>
                <w:iCs/>
                <w:sz w:val="22"/>
                <w:szCs w:val="22"/>
              </w:rPr>
              <w:t xml:space="preserve">0 </w:t>
            </w:r>
            <w:r w:rsidR="00FE6B01">
              <w:rPr>
                <w:rFonts w:ascii="Times New Roman" w:hAnsi="Times New Roman" w:cs="Times New Roman"/>
                <w:b/>
                <w:i/>
                <w:iCs/>
                <w:sz w:val="22"/>
                <w:szCs w:val="22"/>
              </w:rPr>
              <w:t>September</w:t>
            </w:r>
          </w:p>
        </w:tc>
        <w:tc>
          <w:tcPr>
            <w:tcW w:w="1430" w:type="dxa"/>
          </w:tcPr>
          <w:p w14:paraId="4B76521F" w14:textId="3FC90917" w:rsidR="004012E6" w:rsidRPr="00AF4501" w:rsidRDefault="004B4F97" w:rsidP="00712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9"/>
              </w:tabs>
              <w:jc w:val="center"/>
              <w:rPr>
                <w:rFonts w:ascii="Times New Roman" w:hAnsi="Times New Roman" w:cs="Times New Roman"/>
                <w:sz w:val="22"/>
                <w:szCs w:val="22"/>
              </w:rPr>
            </w:pPr>
            <w:r>
              <w:rPr>
                <w:rFonts w:ascii="Times New Roman" w:hAnsi="Times New Roman" w:cs="Times New Roman"/>
                <w:sz w:val="22"/>
                <w:szCs w:val="22"/>
              </w:rPr>
              <w:t>202</w:t>
            </w:r>
            <w:r w:rsidR="00CE48B8">
              <w:rPr>
                <w:rFonts w:ascii="Times New Roman" w:hAnsi="Times New Roman" w:cs="Times New Roman"/>
                <w:sz w:val="22"/>
                <w:szCs w:val="22"/>
              </w:rPr>
              <w:t>1</w:t>
            </w:r>
          </w:p>
        </w:tc>
        <w:tc>
          <w:tcPr>
            <w:tcW w:w="385" w:type="dxa"/>
            <w:gridSpan w:val="2"/>
          </w:tcPr>
          <w:p w14:paraId="15394C53" w14:textId="77777777" w:rsidR="004012E6" w:rsidRPr="00AF4501" w:rsidRDefault="004012E6" w:rsidP="00131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1436" w:type="dxa"/>
          </w:tcPr>
          <w:p w14:paraId="5231D68E" w14:textId="0B9CAD0D" w:rsidR="004012E6" w:rsidRPr="00AF4501" w:rsidRDefault="004B4F97" w:rsidP="00131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Pr>
                <w:rFonts w:ascii="Times New Roman" w:hAnsi="Times New Roman" w:cs="Times New Roman"/>
                <w:sz w:val="22"/>
                <w:szCs w:val="22"/>
              </w:rPr>
              <w:t>20</w:t>
            </w:r>
            <w:r w:rsidR="00CE48B8">
              <w:rPr>
                <w:rFonts w:ascii="Times New Roman" w:hAnsi="Times New Roman" w:cs="Times New Roman"/>
                <w:sz w:val="22"/>
                <w:szCs w:val="22"/>
              </w:rPr>
              <w:t>20</w:t>
            </w:r>
          </w:p>
        </w:tc>
      </w:tr>
      <w:tr w:rsidR="004012E6" w:rsidRPr="00AF4501" w14:paraId="07ECF70E" w14:textId="77777777" w:rsidTr="007129F4">
        <w:tc>
          <w:tcPr>
            <w:tcW w:w="5929" w:type="dxa"/>
            <w:gridSpan w:val="2"/>
          </w:tcPr>
          <w:p w14:paraId="07A771D5" w14:textId="77777777" w:rsidR="004012E6" w:rsidRPr="00AF4501" w:rsidRDefault="004012E6" w:rsidP="00131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cs="Times New Roman"/>
                <w:bCs/>
                <w:i/>
                <w:iCs/>
                <w:sz w:val="22"/>
                <w:szCs w:val="22"/>
                <w:cs/>
              </w:rPr>
            </w:pPr>
          </w:p>
        </w:tc>
        <w:tc>
          <w:tcPr>
            <w:tcW w:w="3251" w:type="dxa"/>
            <w:gridSpan w:val="4"/>
          </w:tcPr>
          <w:p w14:paraId="3DC69FCB" w14:textId="51955FC7" w:rsidR="004012E6" w:rsidRPr="00AF4501" w:rsidRDefault="0022584A" w:rsidP="00131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i/>
                <w:iCs/>
                <w:sz w:val="22"/>
                <w:szCs w:val="22"/>
              </w:rPr>
            </w:pPr>
            <w:r w:rsidRPr="00AF4501">
              <w:rPr>
                <w:rFonts w:ascii="Times New Roman" w:hAnsi="Times New Roman" w:cs="Times New Roman"/>
                <w:i/>
                <w:iCs/>
                <w:sz w:val="22"/>
                <w:szCs w:val="22"/>
              </w:rPr>
              <w:t>(in thousand Baht)</w:t>
            </w:r>
          </w:p>
        </w:tc>
      </w:tr>
      <w:tr w:rsidR="004012E6" w:rsidRPr="00AF4501" w14:paraId="0495E7C5" w14:textId="77777777" w:rsidTr="007129F4">
        <w:tc>
          <w:tcPr>
            <w:tcW w:w="5929" w:type="dxa"/>
            <w:gridSpan w:val="2"/>
          </w:tcPr>
          <w:p w14:paraId="28CE926E" w14:textId="44FBEDCD" w:rsidR="004012E6" w:rsidRPr="00AF4501" w:rsidRDefault="003C6FB0" w:rsidP="004B4F97">
            <w:pPr>
              <w:rPr>
                <w:rFonts w:ascii="Times New Roman" w:hAnsi="Times New Roman" w:cs="Times New Roman"/>
                <w:sz w:val="22"/>
                <w:szCs w:val="22"/>
                <w:cs/>
              </w:rPr>
            </w:pPr>
            <w:r w:rsidRPr="00AF4501">
              <w:rPr>
                <w:rFonts w:ascii="Times New Roman" w:hAnsi="Times New Roman" w:cs="Times New Roman"/>
                <w:b/>
                <w:bCs/>
                <w:sz w:val="22"/>
                <w:szCs w:val="22"/>
              </w:rPr>
              <w:t>Ultimate parent company</w:t>
            </w:r>
          </w:p>
        </w:tc>
        <w:tc>
          <w:tcPr>
            <w:tcW w:w="1430" w:type="dxa"/>
          </w:tcPr>
          <w:p w14:paraId="17D43E3C" w14:textId="77777777" w:rsidR="004012E6" w:rsidRPr="00AF4501" w:rsidRDefault="004012E6" w:rsidP="003564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ind w:left="-108" w:right="50"/>
              <w:jc w:val="right"/>
              <w:rPr>
                <w:rFonts w:ascii="Times New Roman" w:hAnsi="Times New Roman" w:cs="Times New Roman"/>
                <w:sz w:val="22"/>
                <w:szCs w:val="22"/>
                <w:cs/>
              </w:rPr>
            </w:pPr>
          </w:p>
        </w:tc>
        <w:tc>
          <w:tcPr>
            <w:tcW w:w="385" w:type="dxa"/>
            <w:gridSpan w:val="2"/>
          </w:tcPr>
          <w:p w14:paraId="44644715" w14:textId="77777777" w:rsidR="004012E6" w:rsidRPr="00AF4501" w:rsidRDefault="004012E6" w:rsidP="001319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ind w:left="-108" w:right="-131"/>
              <w:rPr>
                <w:rFonts w:ascii="Times New Roman" w:hAnsi="Times New Roman" w:cs="Times New Roman"/>
                <w:sz w:val="22"/>
                <w:szCs w:val="22"/>
              </w:rPr>
            </w:pPr>
          </w:p>
        </w:tc>
        <w:tc>
          <w:tcPr>
            <w:tcW w:w="1436" w:type="dxa"/>
          </w:tcPr>
          <w:p w14:paraId="5607CED0" w14:textId="77777777" w:rsidR="004012E6" w:rsidRPr="00AF4501" w:rsidRDefault="004012E6" w:rsidP="004B26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ind w:left="-108"/>
              <w:jc w:val="right"/>
              <w:rPr>
                <w:rFonts w:ascii="Times New Roman" w:hAnsi="Times New Roman" w:cs="Times New Roman"/>
                <w:sz w:val="22"/>
                <w:szCs w:val="22"/>
                <w:cs/>
              </w:rPr>
            </w:pPr>
          </w:p>
        </w:tc>
      </w:tr>
      <w:tr w:rsidR="00AA4EF2" w:rsidRPr="00AF4501" w14:paraId="57F0FDF5" w14:textId="77777777" w:rsidTr="007129F4">
        <w:tc>
          <w:tcPr>
            <w:tcW w:w="5929" w:type="dxa"/>
            <w:gridSpan w:val="2"/>
          </w:tcPr>
          <w:p w14:paraId="15DBAAA2" w14:textId="7C70AC04" w:rsidR="00AA4EF2" w:rsidRPr="00AF4501" w:rsidRDefault="00AA4EF2" w:rsidP="00AA4EF2">
            <w:pPr>
              <w:rPr>
                <w:rFonts w:ascii="Times New Roman" w:hAnsi="Times New Roman" w:cs="Times New Roman"/>
                <w:sz w:val="22"/>
                <w:szCs w:val="22"/>
              </w:rPr>
            </w:pPr>
            <w:r>
              <w:rPr>
                <w:rFonts w:ascii="Times New Roman" w:hAnsi="Times New Roman" w:cs="Times New Roman"/>
                <w:sz w:val="22"/>
                <w:szCs w:val="22"/>
              </w:rPr>
              <w:t>Interest expense under lease liabilities</w:t>
            </w:r>
          </w:p>
        </w:tc>
        <w:tc>
          <w:tcPr>
            <w:tcW w:w="1430" w:type="dxa"/>
          </w:tcPr>
          <w:p w14:paraId="272DCFCF" w14:textId="3EDA45ED" w:rsidR="00AA4EF2" w:rsidRDefault="00FE6B01" w:rsidP="00C871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after="0"/>
              <w:ind w:left="-108" w:right="50"/>
              <w:jc w:val="right"/>
              <w:rPr>
                <w:rFonts w:ascii="Times New Roman" w:hAnsi="Times New Roman" w:cs="Times New Roman"/>
                <w:sz w:val="22"/>
                <w:szCs w:val="22"/>
              </w:rPr>
            </w:pPr>
            <w:r>
              <w:rPr>
                <w:rFonts w:ascii="Times New Roman" w:hAnsi="Times New Roman" w:cs="Times New Roman"/>
                <w:sz w:val="22"/>
                <w:szCs w:val="22"/>
              </w:rPr>
              <w:t>183</w:t>
            </w:r>
          </w:p>
        </w:tc>
        <w:tc>
          <w:tcPr>
            <w:tcW w:w="385" w:type="dxa"/>
            <w:gridSpan w:val="2"/>
          </w:tcPr>
          <w:p w14:paraId="238A1291" w14:textId="77777777" w:rsidR="00AA4EF2" w:rsidRPr="00AF4501" w:rsidRDefault="00AA4EF2" w:rsidP="00AA4E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ind w:left="-108" w:right="-131"/>
              <w:rPr>
                <w:rFonts w:ascii="Times New Roman" w:hAnsi="Times New Roman" w:cs="Times New Roman"/>
                <w:sz w:val="22"/>
                <w:szCs w:val="22"/>
              </w:rPr>
            </w:pPr>
          </w:p>
        </w:tc>
        <w:tc>
          <w:tcPr>
            <w:tcW w:w="1436" w:type="dxa"/>
          </w:tcPr>
          <w:p w14:paraId="02F6FA67" w14:textId="57ACFC9D" w:rsidR="00AA4EF2" w:rsidRDefault="00FE6B01" w:rsidP="00BB67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center" w:pos="608"/>
              </w:tabs>
              <w:spacing w:after="0"/>
              <w:ind w:left="-108"/>
              <w:jc w:val="right"/>
              <w:rPr>
                <w:rFonts w:ascii="Times New Roman" w:hAnsi="Times New Roman" w:cs="Times New Roman"/>
                <w:sz w:val="22"/>
                <w:szCs w:val="22"/>
              </w:rPr>
            </w:pPr>
            <w:r>
              <w:rPr>
                <w:rFonts w:ascii="Times New Roman" w:hAnsi="Times New Roman" w:cs="Times New Roman"/>
                <w:sz w:val="22"/>
                <w:szCs w:val="22"/>
              </w:rPr>
              <w:t>290</w:t>
            </w:r>
          </w:p>
        </w:tc>
      </w:tr>
      <w:tr w:rsidR="008009B0" w:rsidRPr="00AF4501" w14:paraId="279D6B19" w14:textId="77777777" w:rsidTr="007129F4">
        <w:tc>
          <w:tcPr>
            <w:tcW w:w="5929" w:type="dxa"/>
            <w:gridSpan w:val="2"/>
          </w:tcPr>
          <w:p w14:paraId="459BFECA" w14:textId="77777777" w:rsidR="008009B0" w:rsidRPr="00AF4501" w:rsidRDefault="008009B0" w:rsidP="008009B0">
            <w:pPr>
              <w:tabs>
                <w:tab w:val="left" w:pos="342"/>
              </w:tabs>
              <w:ind w:right="-108"/>
              <w:jc w:val="thaiDistribute"/>
              <w:rPr>
                <w:rFonts w:ascii="Times New Roman" w:hAnsi="Times New Roman" w:cs="Times New Roman"/>
                <w:sz w:val="22"/>
                <w:szCs w:val="22"/>
              </w:rPr>
            </w:pPr>
          </w:p>
        </w:tc>
        <w:tc>
          <w:tcPr>
            <w:tcW w:w="1430" w:type="dxa"/>
          </w:tcPr>
          <w:p w14:paraId="0C8A6A2C" w14:textId="77777777" w:rsidR="008009B0" w:rsidRPr="00AF4501" w:rsidRDefault="008009B0" w:rsidP="00356406">
            <w:pPr>
              <w:tabs>
                <w:tab w:val="left" w:pos="342"/>
              </w:tabs>
              <w:ind w:right="50"/>
              <w:jc w:val="right"/>
              <w:rPr>
                <w:rFonts w:ascii="Times New Roman" w:hAnsi="Times New Roman" w:cs="Times New Roman"/>
                <w:sz w:val="22"/>
                <w:szCs w:val="22"/>
                <w:cs/>
              </w:rPr>
            </w:pPr>
          </w:p>
        </w:tc>
        <w:tc>
          <w:tcPr>
            <w:tcW w:w="385" w:type="dxa"/>
            <w:gridSpan w:val="2"/>
          </w:tcPr>
          <w:p w14:paraId="3517C4D8" w14:textId="77777777" w:rsidR="008009B0" w:rsidRPr="00AF4501" w:rsidRDefault="008009B0" w:rsidP="008009B0">
            <w:pPr>
              <w:tabs>
                <w:tab w:val="left" w:pos="342"/>
              </w:tabs>
              <w:ind w:right="-108"/>
              <w:jc w:val="thaiDistribute"/>
              <w:rPr>
                <w:rFonts w:ascii="Times New Roman" w:hAnsi="Times New Roman" w:cs="Times New Roman"/>
                <w:sz w:val="22"/>
                <w:szCs w:val="22"/>
              </w:rPr>
            </w:pPr>
          </w:p>
        </w:tc>
        <w:tc>
          <w:tcPr>
            <w:tcW w:w="1436" w:type="dxa"/>
          </w:tcPr>
          <w:p w14:paraId="6BE76869" w14:textId="77777777" w:rsidR="008009B0" w:rsidRPr="00AF4501" w:rsidRDefault="008009B0" w:rsidP="004B2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 w:val="decimal" w:pos="1220"/>
              </w:tabs>
              <w:jc w:val="right"/>
              <w:rPr>
                <w:rFonts w:ascii="Times New Roman" w:hAnsi="Times New Roman" w:cs="Times New Roman"/>
                <w:sz w:val="22"/>
                <w:szCs w:val="22"/>
                <w:cs/>
              </w:rPr>
            </w:pPr>
          </w:p>
        </w:tc>
      </w:tr>
      <w:tr w:rsidR="008009B0" w:rsidRPr="00AF4501" w14:paraId="61D86EF9" w14:textId="77777777" w:rsidTr="007129F4">
        <w:tc>
          <w:tcPr>
            <w:tcW w:w="5929" w:type="dxa"/>
            <w:gridSpan w:val="2"/>
          </w:tcPr>
          <w:p w14:paraId="570397E6" w14:textId="372F9BF1" w:rsidR="008009B0" w:rsidRPr="00AF4501" w:rsidRDefault="008009B0" w:rsidP="008009B0">
            <w:pPr>
              <w:tabs>
                <w:tab w:val="left" w:pos="342"/>
              </w:tabs>
              <w:ind w:right="-108"/>
              <w:jc w:val="thaiDistribute"/>
              <w:rPr>
                <w:rFonts w:ascii="Times New Roman" w:hAnsi="Times New Roman" w:cs="Times New Roman"/>
                <w:sz w:val="22"/>
                <w:szCs w:val="22"/>
                <w:cs/>
              </w:rPr>
            </w:pPr>
            <w:r w:rsidRPr="00AF4501">
              <w:rPr>
                <w:rFonts w:ascii="Times New Roman" w:hAnsi="Times New Roman" w:cs="Times New Roman"/>
                <w:b/>
                <w:bCs/>
                <w:sz w:val="22"/>
                <w:szCs w:val="22"/>
              </w:rPr>
              <w:t>Key management personnel</w:t>
            </w:r>
          </w:p>
        </w:tc>
        <w:tc>
          <w:tcPr>
            <w:tcW w:w="1430" w:type="dxa"/>
          </w:tcPr>
          <w:p w14:paraId="3FE73742" w14:textId="77777777" w:rsidR="008009B0" w:rsidRPr="00AF4501" w:rsidRDefault="008009B0" w:rsidP="003564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after="0"/>
              <w:ind w:left="-108" w:right="50"/>
              <w:jc w:val="right"/>
              <w:rPr>
                <w:rFonts w:ascii="Times New Roman" w:hAnsi="Times New Roman" w:cs="Times New Roman"/>
                <w:sz w:val="22"/>
                <w:szCs w:val="22"/>
                <w:cs/>
              </w:rPr>
            </w:pPr>
          </w:p>
        </w:tc>
        <w:tc>
          <w:tcPr>
            <w:tcW w:w="385" w:type="dxa"/>
            <w:gridSpan w:val="2"/>
          </w:tcPr>
          <w:p w14:paraId="243FBD9D" w14:textId="77777777" w:rsidR="008009B0" w:rsidRPr="00AF4501" w:rsidRDefault="008009B0" w:rsidP="008009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ind w:left="-108" w:right="-131"/>
              <w:rPr>
                <w:rFonts w:ascii="Times New Roman" w:hAnsi="Times New Roman" w:cs="Times New Roman"/>
                <w:sz w:val="22"/>
                <w:szCs w:val="22"/>
              </w:rPr>
            </w:pPr>
          </w:p>
        </w:tc>
        <w:tc>
          <w:tcPr>
            <w:tcW w:w="1436" w:type="dxa"/>
          </w:tcPr>
          <w:p w14:paraId="3C59F352" w14:textId="77777777" w:rsidR="008009B0" w:rsidRPr="00AF4501" w:rsidRDefault="008009B0" w:rsidP="004B26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 w:val="decimal" w:pos="1056"/>
              </w:tabs>
              <w:spacing w:after="0"/>
              <w:ind w:left="-108"/>
              <w:jc w:val="right"/>
              <w:rPr>
                <w:rFonts w:ascii="Times New Roman" w:hAnsi="Times New Roman" w:cs="Times New Roman"/>
                <w:sz w:val="22"/>
                <w:szCs w:val="22"/>
                <w:cs/>
              </w:rPr>
            </w:pPr>
          </w:p>
        </w:tc>
      </w:tr>
      <w:tr w:rsidR="00CE48B8" w:rsidRPr="00AF4501" w14:paraId="229E10A2" w14:textId="77777777" w:rsidTr="007129F4">
        <w:tc>
          <w:tcPr>
            <w:tcW w:w="5929" w:type="dxa"/>
            <w:gridSpan w:val="2"/>
          </w:tcPr>
          <w:p w14:paraId="47262CA9" w14:textId="524EEA6D" w:rsidR="00CE48B8" w:rsidRPr="00AF4501" w:rsidRDefault="00CE48B8" w:rsidP="00CE48B8">
            <w:pPr>
              <w:tabs>
                <w:tab w:val="left" w:pos="342"/>
              </w:tabs>
              <w:ind w:right="-108"/>
              <w:jc w:val="thaiDistribute"/>
              <w:rPr>
                <w:rFonts w:ascii="Times New Roman" w:hAnsi="Times New Roman" w:cs="Times New Roman"/>
                <w:sz w:val="22"/>
                <w:szCs w:val="22"/>
                <w:cs/>
              </w:rPr>
            </w:pPr>
            <w:r>
              <w:rPr>
                <w:rFonts w:ascii="Times New Roman" w:hAnsi="Times New Roman" w:cs="Times New Roman"/>
                <w:sz w:val="22"/>
                <w:szCs w:val="22"/>
              </w:rPr>
              <w:t>Rental income</w:t>
            </w:r>
          </w:p>
        </w:tc>
        <w:tc>
          <w:tcPr>
            <w:tcW w:w="1430" w:type="dxa"/>
          </w:tcPr>
          <w:p w14:paraId="1E8C1FF2" w14:textId="672B11BA" w:rsidR="00CE48B8" w:rsidRPr="00AF4501" w:rsidRDefault="00FE6B01" w:rsidP="009506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9"/>
              </w:tabs>
              <w:spacing w:after="0"/>
              <w:ind w:left="-108" w:right="291"/>
              <w:jc w:val="right"/>
              <w:rPr>
                <w:rFonts w:ascii="Times New Roman" w:hAnsi="Times New Roman" w:cs="Times New Roman"/>
                <w:sz w:val="22"/>
                <w:szCs w:val="22"/>
                <w:cs/>
              </w:rPr>
            </w:pPr>
            <w:r>
              <w:rPr>
                <w:rFonts w:ascii="Times New Roman" w:hAnsi="Times New Roman" w:cs="Times New Roman"/>
                <w:sz w:val="22"/>
                <w:szCs w:val="22"/>
              </w:rPr>
              <w:t>-</w:t>
            </w:r>
          </w:p>
        </w:tc>
        <w:tc>
          <w:tcPr>
            <w:tcW w:w="385" w:type="dxa"/>
            <w:gridSpan w:val="2"/>
          </w:tcPr>
          <w:p w14:paraId="00B24482" w14:textId="77777777" w:rsidR="00CE48B8" w:rsidRPr="00AF4501" w:rsidRDefault="00CE48B8" w:rsidP="00CE48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ind w:left="-108" w:right="-131"/>
              <w:rPr>
                <w:rFonts w:ascii="Times New Roman" w:hAnsi="Times New Roman" w:cs="Times New Roman"/>
                <w:sz w:val="22"/>
                <w:szCs w:val="22"/>
              </w:rPr>
            </w:pPr>
          </w:p>
        </w:tc>
        <w:tc>
          <w:tcPr>
            <w:tcW w:w="1436" w:type="dxa"/>
          </w:tcPr>
          <w:p w14:paraId="51FAEE8A" w14:textId="0005D875" w:rsidR="00CE48B8" w:rsidRPr="00AF4501" w:rsidRDefault="00FE6B01" w:rsidP="00CE48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 w:val="decimal" w:pos="1150"/>
              </w:tabs>
              <w:spacing w:after="0"/>
              <w:ind w:left="-115"/>
              <w:jc w:val="right"/>
              <w:rPr>
                <w:rFonts w:ascii="Times New Roman" w:hAnsi="Times New Roman" w:cs="Times New Roman"/>
                <w:sz w:val="22"/>
                <w:szCs w:val="22"/>
                <w:cs/>
              </w:rPr>
            </w:pPr>
            <w:r>
              <w:rPr>
                <w:rFonts w:ascii="Times New Roman" w:hAnsi="Times New Roman" w:cs="Times New Roman"/>
                <w:sz w:val="22"/>
                <w:szCs w:val="22"/>
              </w:rPr>
              <w:t>13</w:t>
            </w:r>
          </w:p>
        </w:tc>
      </w:tr>
      <w:tr w:rsidR="00CE48B8" w:rsidRPr="00AF4501" w14:paraId="324ED0CD" w14:textId="77777777" w:rsidTr="007129F4">
        <w:tc>
          <w:tcPr>
            <w:tcW w:w="5929" w:type="dxa"/>
            <w:gridSpan w:val="2"/>
          </w:tcPr>
          <w:p w14:paraId="689F1448" w14:textId="474FDE17" w:rsidR="00CE48B8" w:rsidRPr="00AF4501" w:rsidRDefault="00CE48B8" w:rsidP="00CE48B8">
            <w:pPr>
              <w:tabs>
                <w:tab w:val="left" w:pos="342"/>
              </w:tabs>
              <w:ind w:right="-108"/>
              <w:jc w:val="thaiDistribute"/>
              <w:rPr>
                <w:rFonts w:ascii="Times New Roman" w:hAnsi="Times New Roman" w:cs="Times New Roman"/>
                <w:sz w:val="22"/>
                <w:szCs w:val="22"/>
                <w:cs/>
              </w:rPr>
            </w:pPr>
            <w:r w:rsidRPr="00AF4501">
              <w:rPr>
                <w:rFonts w:ascii="Times New Roman" w:hAnsi="Times New Roman" w:cs="Times New Roman"/>
                <w:sz w:val="22"/>
                <w:szCs w:val="22"/>
              </w:rPr>
              <w:t>Interest expense</w:t>
            </w:r>
            <w:r>
              <w:rPr>
                <w:rFonts w:ascii="Times New Roman" w:hAnsi="Times New Roman" w:cs="Times New Roman"/>
                <w:sz w:val="22"/>
                <w:szCs w:val="22"/>
              </w:rPr>
              <w:t xml:space="preserve"> under lease liabilities</w:t>
            </w:r>
          </w:p>
        </w:tc>
        <w:tc>
          <w:tcPr>
            <w:tcW w:w="1430" w:type="dxa"/>
          </w:tcPr>
          <w:p w14:paraId="39D9E9DF" w14:textId="467D96F3" w:rsidR="00CE48B8" w:rsidRPr="00AF4501" w:rsidRDefault="00FE6B01" w:rsidP="00C871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after="0"/>
              <w:ind w:left="-108" w:right="50"/>
              <w:jc w:val="right"/>
              <w:rPr>
                <w:rFonts w:ascii="Times New Roman" w:hAnsi="Times New Roman" w:cs="Times New Roman"/>
                <w:sz w:val="22"/>
                <w:szCs w:val="22"/>
              </w:rPr>
            </w:pPr>
            <w:r>
              <w:rPr>
                <w:rFonts w:ascii="Times New Roman" w:hAnsi="Times New Roman" w:cs="Times New Roman"/>
                <w:sz w:val="22"/>
                <w:szCs w:val="22"/>
              </w:rPr>
              <w:t>809</w:t>
            </w:r>
          </w:p>
        </w:tc>
        <w:tc>
          <w:tcPr>
            <w:tcW w:w="385" w:type="dxa"/>
            <w:gridSpan w:val="2"/>
          </w:tcPr>
          <w:p w14:paraId="77EDD013" w14:textId="77777777" w:rsidR="00CE48B8" w:rsidRPr="00AF4501" w:rsidRDefault="00CE48B8" w:rsidP="00CE48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ind w:left="-108" w:right="-131"/>
              <w:rPr>
                <w:rFonts w:ascii="Times New Roman" w:hAnsi="Times New Roman" w:cs="Times New Roman"/>
                <w:sz w:val="22"/>
                <w:szCs w:val="22"/>
              </w:rPr>
            </w:pPr>
          </w:p>
        </w:tc>
        <w:tc>
          <w:tcPr>
            <w:tcW w:w="1436" w:type="dxa"/>
          </w:tcPr>
          <w:p w14:paraId="79544E5A" w14:textId="3FBCBAA0" w:rsidR="00CE48B8" w:rsidRPr="00AF4501" w:rsidRDefault="00FE6B01" w:rsidP="00CE48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8"/>
                <w:tab w:val="decimal" w:pos="1056"/>
              </w:tabs>
              <w:spacing w:after="0"/>
              <w:ind w:left="-108"/>
              <w:jc w:val="right"/>
              <w:rPr>
                <w:rFonts w:ascii="Times New Roman" w:hAnsi="Times New Roman" w:cs="Times New Roman"/>
                <w:sz w:val="22"/>
                <w:szCs w:val="22"/>
                <w:cs/>
              </w:rPr>
            </w:pPr>
            <w:r>
              <w:rPr>
                <w:rFonts w:ascii="Times New Roman" w:hAnsi="Times New Roman" w:cs="Times New Roman"/>
                <w:sz w:val="22"/>
                <w:szCs w:val="22"/>
              </w:rPr>
              <w:t>332</w:t>
            </w:r>
          </w:p>
        </w:tc>
      </w:tr>
      <w:tr w:rsidR="00FE6B01" w:rsidRPr="00AF4501" w14:paraId="0BF6E264" w14:textId="77777777" w:rsidTr="007129F4">
        <w:tc>
          <w:tcPr>
            <w:tcW w:w="5929" w:type="dxa"/>
            <w:gridSpan w:val="2"/>
          </w:tcPr>
          <w:p w14:paraId="297E73A0" w14:textId="3FBF2772" w:rsidR="00FE6B01" w:rsidRPr="00AF4501" w:rsidRDefault="0034789F" w:rsidP="00CE48B8">
            <w:pPr>
              <w:tabs>
                <w:tab w:val="left" w:pos="342"/>
              </w:tabs>
              <w:ind w:right="-108"/>
              <w:jc w:val="thaiDistribute"/>
              <w:rPr>
                <w:rFonts w:ascii="Times New Roman" w:hAnsi="Times New Roman" w:cs="Times New Roman"/>
                <w:sz w:val="22"/>
                <w:szCs w:val="22"/>
              </w:rPr>
            </w:pPr>
            <w:r w:rsidRPr="0034789F">
              <w:rPr>
                <w:rFonts w:ascii="Times New Roman" w:hAnsi="Times New Roman" w:cs="Times New Roman"/>
                <w:sz w:val="22"/>
                <w:szCs w:val="22"/>
              </w:rPr>
              <w:t xml:space="preserve">Gain </w:t>
            </w:r>
            <w:r w:rsidR="00B026A6">
              <w:rPr>
                <w:rFonts w:ascii="Times New Roman" w:hAnsi="Times New Roman" w:cs="Times New Roman"/>
                <w:sz w:val="22"/>
                <w:szCs w:val="22"/>
              </w:rPr>
              <w:t>on</w:t>
            </w:r>
            <w:r w:rsidR="007129F4">
              <w:rPr>
                <w:rFonts w:ascii="Times New Roman" w:hAnsi="Times New Roman" w:cs="Times New Roman"/>
                <w:sz w:val="22"/>
                <w:szCs w:val="22"/>
              </w:rPr>
              <w:t xml:space="preserve"> disposal</w:t>
            </w:r>
            <w:r w:rsidRPr="0034789F">
              <w:rPr>
                <w:rFonts w:ascii="Times New Roman" w:hAnsi="Times New Roman" w:cs="Times New Roman"/>
                <w:sz w:val="22"/>
                <w:szCs w:val="22"/>
              </w:rPr>
              <w:t xml:space="preserve"> of property</w:t>
            </w:r>
          </w:p>
        </w:tc>
        <w:tc>
          <w:tcPr>
            <w:tcW w:w="1430" w:type="dxa"/>
          </w:tcPr>
          <w:p w14:paraId="7326980A" w14:textId="19126648" w:rsidR="00FE6B01" w:rsidRDefault="00A31DBC" w:rsidP="00C871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after="0"/>
              <w:ind w:left="-108" w:right="50"/>
              <w:jc w:val="right"/>
              <w:rPr>
                <w:rFonts w:ascii="Times New Roman" w:hAnsi="Times New Roman" w:cs="Times New Roman"/>
                <w:sz w:val="22"/>
                <w:szCs w:val="22"/>
              </w:rPr>
            </w:pPr>
            <w:r>
              <w:rPr>
                <w:rFonts w:ascii="Times New Roman" w:hAnsi="Times New Roman" w:cs="Times New Roman"/>
                <w:sz w:val="22"/>
                <w:szCs w:val="22"/>
              </w:rPr>
              <w:t>2</w:t>
            </w:r>
            <w:r w:rsidR="00FE6B01">
              <w:rPr>
                <w:rFonts w:ascii="Times New Roman" w:hAnsi="Times New Roman" w:cs="Times New Roman"/>
                <w:sz w:val="22"/>
                <w:szCs w:val="22"/>
              </w:rPr>
              <w:t>,</w:t>
            </w:r>
            <w:r>
              <w:rPr>
                <w:rFonts w:ascii="Times New Roman" w:hAnsi="Times New Roman" w:cs="Times New Roman"/>
                <w:sz w:val="22"/>
                <w:szCs w:val="22"/>
              </w:rPr>
              <w:t>099</w:t>
            </w:r>
          </w:p>
        </w:tc>
        <w:tc>
          <w:tcPr>
            <w:tcW w:w="385" w:type="dxa"/>
            <w:gridSpan w:val="2"/>
          </w:tcPr>
          <w:p w14:paraId="2AA3AC73" w14:textId="77777777" w:rsidR="00FE6B01" w:rsidRPr="00AF4501" w:rsidRDefault="00FE6B01" w:rsidP="00CE48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ind w:left="-108" w:right="-131"/>
              <w:rPr>
                <w:rFonts w:ascii="Times New Roman" w:hAnsi="Times New Roman" w:cs="Times New Roman"/>
                <w:sz w:val="22"/>
                <w:szCs w:val="22"/>
              </w:rPr>
            </w:pPr>
          </w:p>
        </w:tc>
        <w:tc>
          <w:tcPr>
            <w:tcW w:w="1436" w:type="dxa"/>
          </w:tcPr>
          <w:p w14:paraId="641B7225" w14:textId="49CC686E" w:rsidR="00FE6B01" w:rsidRDefault="00FE6B01" w:rsidP="009506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 w:val="decimal" w:pos="1150"/>
              </w:tabs>
              <w:spacing w:after="0"/>
              <w:ind w:left="-108" w:right="256"/>
              <w:jc w:val="right"/>
              <w:rPr>
                <w:rFonts w:ascii="Times New Roman" w:hAnsi="Times New Roman" w:cs="Times New Roman"/>
                <w:sz w:val="22"/>
                <w:szCs w:val="22"/>
              </w:rPr>
            </w:pPr>
            <w:r>
              <w:rPr>
                <w:rFonts w:ascii="Times New Roman" w:hAnsi="Times New Roman" w:cs="Times New Roman"/>
                <w:sz w:val="22"/>
                <w:szCs w:val="22"/>
              </w:rPr>
              <w:t>-</w:t>
            </w:r>
          </w:p>
        </w:tc>
      </w:tr>
      <w:tr w:rsidR="00CE48B8" w:rsidRPr="00AF4501" w14:paraId="4C7FBF4A" w14:textId="77777777" w:rsidTr="007129F4">
        <w:tc>
          <w:tcPr>
            <w:tcW w:w="5929" w:type="dxa"/>
            <w:gridSpan w:val="2"/>
          </w:tcPr>
          <w:p w14:paraId="4F553C64" w14:textId="3A4E8ABE" w:rsidR="00CE48B8" w:rsidRPr="00AF4501" w:rsidRDefault="00CE48B8" w:rsidP="00CE48B8">
            <w:pPr>
              <w:tabs>
                <w:tab w:val="left" w:pos="342"/>
              </w:tabs>
              <w:ind w:right="-108"/>
              <w:jc w:val="thaiDistribute"/>
              <w:rPr>
                <w:rFonts w:ascii="Times New Roman" w:hAnsi="Times New Roman" w:cs="Times New Roman"/>
                <w:sz w:val="22"/>
                <w:szCs w:val="22"/>
                <w:cs/>
              </w:rPr>
            </w:pPr>
            <w:r w:rsidRPr="00AF4501">
              <w:rPr>
                <w:rFonts w:ascii="Times New Roman" w:hAnsi="Times New Roman" w:cs="Times New Roman"/>
                <w:sz w:val="22"/>
                <w:szCs w:val="22"/>
              </w:rPr>
              <w:t>Key management personnel compensation</w:t>
            </w:r>
          </w:p>
        </w:tc>
        <w:tc>
          <w:tcPr>
            <w:tcW w:w="1430" w:type="dxa"/>
          </w:tcPr>
          <w:p w14:paraId="13FAAE4F" w14:textId="77777777" w:rsidR="00CE48B8" w:rsidRPr="00AF4501" w:rsidRDefault="00CE48B8" w:rsidP="00C871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after="0"/>
              <w:ind w:left="-108" w:right="50"/>
              <w:jc w:val="right"/>
              <w:rPr>
                <w:rFonts w:ascii="Times New Roman" w:hAnsi="Times New Roman" w:cs="Times New Roman"/>
                <w:sz w:val="22"/>
                <w:szCs w:val="22"/>
                <w:cs/>
              </w:rPr>
            </w:pPr>
          </w:p>
        </w:tc>
        <w:tc>
          <w:tcPr>
            <w:tcW w:w="385" w:type="dxa"/>
            <w:gridSpan w:val="2"/>
          </w:tcPr>
          <w:p w14:paraId="12FDC858" w14:textId="77777777" w:rsidR="00CE48B8" w:rsidRPr="00AF4501" w:rsidRDefault="00CE48B8" w:rsidP="00CE48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ind w:left="-108" w:right="-131"/>
              <w:rPr>
                <w:rFonts w:ascii="Times New Roman" w:hAnsi="Times New Roman" w:cs="Times New Roman"/>
                <w:sz w:val="22"/>
                <w:szCs w:val="22"/>
              </w:rPr>
            </w:pPr>
          </w:p>
        </w:tc>
        <w:tc>
          <w:tcPr>
            <w:tcW w:w="1436" w:type="dxa"/>
          </w:tcPr>
          <w:p w14:paraId="2CFBA1ED" w14:textId="77777777" w:rsidR="00CE48B8" w:rsidRPr="00AF4501" w:rsidRDefault="00CE48B8" w:rsidP="00CE48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 w:val="decimal" w:pos="1150"/>
              </w:tabs>
              <w:spacing w:after="0"/>
              <w:ind w:left="-115"/>
              <w:jc w:val="right"/>
              <w:rPr>
                <w:rFonts w:ascii="Times New Roman" w:hAnsi="Times New Roman" w:cs="Times New Roman"/>
                <w:sz w:val="22"/>
                <w:szCs w:val="22"/>
                <w:cs/>
              </w:rPr>
            </w:pPr>
          </w:p>
        </w:tc>
      </w:tr>
      <w:tr w:rsidR="00CE48B8" w:rsidRPr="00AF4501" w14:paraId="783B74B6" w14:textId="77777777" w:rsidTr="007129F4">
        <w:tc>
          <w:tcPr>
            <w:tcW w:w="5929" w:type="dxa"/>
            <w:gridSpan w:val="2"/>
          </w:tcPr>
          <w:p w14:paraId="5BDA4A94" w14:textId="2764490B" w:rsidR="00CE48B8" w:rsidRPr="00AF4501" w:rsidRDefault="00CE48B8" w:rsidP="00CE48B8">
            <w:pPr>
              <w:tabs>
                <w:tab w:val="left" w:pos="342"/>
              </w:tabs>
              <w:ind w:right="-108" w:firstLine="252"/>
              <w:jc w:val="thaiDistribute"/>
              <w:rPr>
                <w:rFonts w:ascii="Times New Roman" w:hAnsi="Times New Roman" w:cs="Times New Roman"/>
                <w:sz w:val="22"/>
                <w:szCs w:val="22"/>
                <w:cs/>
              </w:rPr>
            </w:pPr>
            <w:r w:rsidRPr="00AF4501">
              <w:rPr>
                <w:rFonts w:ascii="Times New Roman" w:hAnsi="Times New Roman" w:cs="Times New Roman"/>
                <w:sz w:val="22"/>
                <w:szCs w:val="22"/>
              </w:rPr>
              <w:t>Short-term employee benefit</w:t>
            </w:r>
            <w:r>
              <w:rPr>
                <w:rFonts w:ascii="Times New Roman" w:hAnsi="Times New Roman" w:cs="Times New Roman"/>
                <w:sz w:val="22"/>
                <w:szCs w:val="22"/>
              </w:rPr>
              <w:t>s</w:t>
            </w:r>
          </w:p>
        </w:tc>
        <w:tc>
          <w:tcPr>
            <w:tcW w:w="1430" w:type="dxa"/>
          </w:tcPr>
          <w:p w14:paraId="606C01A8" w14:textId="0147C09A" w:rsidR="00CE48B8" w:rsidRPr="00AF4501" w:rsidRDefault="00FE6B01" w:rsidP="00C871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after="0"/>
              <w:ind w:left="-108" w:right="50"/>
              <w:jc w:val="right"/>
              <w:rPr>
                <w:rFonts w:ascii="Times New Roman" w:hAnsi="Times New Roman" w:cs="Times New Roman"/>
                <w:sz w:val="22"/>
                <w:szCs w:val="22"/>
              </w:rPr>
            </w:pPr>
            <w:r>
              <w:rPr>
                <w:rFonts w:ascii="Times New Roman" w:hAnsi="Times New Roman" w:cs="Times New Roman"/>
                <w:sz w:val="22"/>
                <w:szCs w:val="22"/>
              </w:rPr>
              <w:t>4,295</w:t>
            </w:r>
          </w:p>
        </w:tc>
        <w:tc>
          <w:tcPr>
            <w:tcW w:w="385" w:type="dxa"/>
            <w:gridSpan w:val="2"/>
          </w:tcPr>
          <w:p w14:paraId="2A886778" w14:textId="77777777" w:rsidR="00CE48B8" w:rsidRPr="00AF4501" w:rsidRDefault="00CE48B8" w:rsidP="00CE48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ind w:left="-108" w:right="-131"/>
              <w:rPr>
                <w:rFonts w:ascii="Times New Roman" w:hAnsi="Times New Roman" w:cs="Times New Roman"/>
                <w:sz w:val="22"/>
                <w:szCs w:val="22"/>
              </w:rPr>
            </w:pPr>
          </w:p>
        </w:tc>
        <w:tc>
          <w:tcPr>
            <w:tcW w:w="1436" w:type="dxa"/>
          </w:tcPr>
          <w:p w14:paraId="4DF62D7A" w14:textId="393D9F71" w:rsidR="00CE48B8" w:rsidRPr="00AF4501" w:rsidRDefault="00FE6B01" w:rsidP="00CE48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 w:val="decimal" w:pos="1150"/>
              </w:tabs>
              <w:spacing w:after="0"/>
              <w:ind w:left="-115"/>
              <w:jc w:val="right"/>
              <w:rPr>
                <w:rFonts w:ascii="Times New Roman" w:hAnsi="Times New Roman" w:cs="Times New Roman"/>
                <w:sz w:val="22"/>
                <w:szCs w:val="22"/>
              </w:rPr>
            </w:pPr>
            <w:r>
              <w:rPr>
                <w:rFonts w:ascii="Times New Roman" w:hAnsi="Times New Roman" w:cs="Times New Roman"/>
                <w:sz w:val="22"/>
                <w:szCs w:val="22"/>
              </w:rPr>
              <w:t>3,293</w:t>
            </w:r>
          </w:p>
        </w:tc>
      </w:tr>
      <w:tr w:rsidR="00CE48B8" w:rsidRPr="00AF4501" w14:paraId="27629C16" w14:textId="77777777" w:rsidTr="007129F4">
        <w:tc>
          <w:tcPr>
            <w:tcW w:w="5929" w:type="dxa"/>
            <w:gridSpan w:val="2"/>
          </w:tcPr>
          <w:p w14:paraId="1BF970B1" w14:textId="3ADAB0ED" w:rsidR="00CE48B8" w:rsidRPr="00AF4501" w:rsidRDefault="00CE48B8" w:rsidP="00CE48B8">
            <w:pPr>
              <w:tabs>
                <w:tab w:val="left" w:pos="342"/>
              </w:tabs>
              <w:ind w:right="-108" w:firstLine="252"/>
              <w:jc w:val="thaiDistribute"/>
              <w:rPr>
                <w:rFonts w:ascii="Times New Roman" w:hAnsi="Times New Roman" w:cs="Times New Roman"/>
                <w:sz w:val="22"/>
                <w:szCs w:val="22"/>
                <w:cs/>
              </w:rPr>
            </w:pPr>
            <w:r w:rsidRPr="00AF4501">
              <w:rPr>
                <w:rFonts w:ascii="Times New Roman" w:hAnsi="Times New Roman" w:cs="Times New Roman"/>
                <w:sz w:val="22"/>
                <w:szCs w:val="22"/>
              </w:rPr>
              <w:t>Post-employment benefits</w:t>
            </w:r>
          </w:p>
        </w:tc>
        <w:tc>
          <w:tcPr>
            <w:tcW w:w="1430" w:type="dxa"/>
          </w:tcPr>
          <w:p w14:paraId="4B64F278" w14:textId="7319289E" w:rsidR="00CE48B8" w:rsidRPr="00AF4501" w:rsidRDefault="00FE6B01" w:rsidP="00C871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after="0"/>
              <w:ind w:left="-108" w:right="50"/>
              <w:jc w:val="right"/>
              <w:rPr>
                <w:rFonts w:ascii="Times New Roman" w:hAnsi="Times New Roman" w:cs="Times New Roman"/>
                <w:sz w:val="22"/>
                <w:szCs w:val="22"/>
                <w:cs/>
              </w:rPr>
            </w:pPr>
            <w:r>
              <w:rPr>
                <w:rFonts w:ascii="Times New Roman" w:hAnsi="Times New Roman" w:cs="Times New Roman"/>
                <w:sz w:val="22"/>
                <w:szCs w:val="22"/>
              </w:rPr>
              <w:t>68</w:t>
            </w:r>
          </w:p>
        </w:tc>
        <w:tc>
          <w:tcPr>
            <w:tcW w:w="385" w:type="dxa"/>
            <w:gridSpan w:val="2"/>
          </w:tcPr>
          <w:p w14:paraId="7AB6B9F6" w14:textId="77777777" w:rsidR="00CE48B8" w:rsidRPr="00AF4501" w:rsidRDefault="00CE48B8" w:rsidP="00CE48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ind w:left="-108" w:right="-131"/>
              <w:rPr>
                <w:rFonts w:ascii="Times New Roman" w:hAnsi="Times New Roman" w:cs="Times New Roman"/>
                <w:sz w:val="22"/>
                <w:szCs w:val="22"/>
              </w:rPr>
            </w:pPr>
          </w:p>
        </w:tc>
        <w:tc>
          <w:tcPr>
            <w:tcW w:w="1436" w:type="dxa"/>
          </w:tcPr>
          <w:p w14:paraId="4F090070" w14:textId="2E6DD4BC" w:rsidR="00CE48B8" w:rsidRPr="00AF4501" w:rsidRDefault="00FE6B01" w:rsidP="00CE48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 w:val="decimal" w:pos="1150"/>
              </w:tabs>
              <w:spacing w:after="0"/>
              <w:ind w:left="-115"/>
              <w:jc w:val="right"/>
              <w:rPr>
                <w:rFonts w:ascii="Times New Roman" w:hAnsi="Times New Roman" w:cs="Times New Roman"/>
                <w:sz w:val="22"/>
                <w:szCs w:val="22"/>
                <w:cs/>
              </w:rPr>
            </w:pPr>
            <w:r>
              <w:rPr>
                <w:rFonts w:ascii="Times New Roman" w:hAnsi="Times New Roman" w:cs="Times New Roman"/>
                <w:sz w:val="22"/>
                <w:szCs w:val="22"/>
              </w:rPr>
              <w:t>50</w:t>
            </w:r>
          </w:p>
        </w:tc>
      </w:tr>
      <w:tr w:rsidR="00CE48B8" w:rsidRPr="00A924AF" w14:paraId="2F74D5C6" w14:textId="77777777" w:rsidTr="007129F4">
        <w:tc>
          <w:tcPr>
            <w:tcW w:w="5929" w:type="dxa"/>
            <w:gridSpan w:val="2"/>
          </w:tcPr>
          <w:p w14:paraId="0D0AB1D7" w14:textId="6EBAEA8E" w:rsidR="00CE48B8" w:rsidRPr="00356406" w:rsidRDefault="00CE48B8" w:rsidP="00CE48B8">
            <w:pPr>
              <w:tabs>
                <w:tab w:val="left" w:pos="342"/>
              </w:tabs>
              <w:ind w:right="-108" w:firstLine="250"/>
              <w:jc w:val="thaiDistribute"/>
              <w:rPr>
                <w:rFonts w:ascii="Times New Roman" w:hAnsi="Times New Roman" w:cs="Times New Roman"/>
                <w:sz w:val="22"/>
                <w:szCs w:val="22"/>
                <w:cs/>
              </w:rPr>
            </w:pPr>
            <w:r w:rsidRPr="00356406">
              <w:rPr>
                <w:rFonts w:ascii="Times New Roman" w:hAnsi="Times New Roman" w:cs="Times New Roman"/>
                <w:sz w:val="22"/>
                <w:szCs w:val="22"/>
              </w:rPr>
              <w:t>Total key management personnel compensation</w:t>
            </w:r>
          </w:p>
        </w:tc>
        <w:tc>
          <w:tcPr>
            <w:tcW w:w="1430" w:type="dxa"/>
            <w:tcBorders>
              <w:top w:val="single" w:sz="4" w:space="0" w:color="auto"/>
              <w:bottom w:val="double" w:sz="4" w:space="0" w:color="auto"/>
            </w:tcBorders>
          </w:tcPr>
          <w:p w14:paraId="6E554145" w14:textId="5C6A7047" w:rsidR="00CE48B8" w:rsidRPr="009054B3" w:rsidRDefault="00FE6B01" w:rsidP="00C871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after="0"/>
              <w:ind w:left="-108" w:right="50"/>
              <w:jc w:val="right"/>
              <w:rPr>
                <w:rFonts w:ascii="Times New Roman" w:hAnsi="Times New Roman" w:cs="Times New Roman"/>
                <w:sz w:val="22"/>
                <w:szCs w:val="22"/>
                <w:cs/>
              </w:rPr>
            </w:pPr>
            <w:r>
              <w:rPr>
                <w:rFonts w:ascii="Times New Roman" w:hAnsi="Times New Roman" w:cs="Times New Roman"/>
                <w:sz w:val="22"/>
                <w:szCs w:val="22"/>
              </w:rPr>
              <w:t>4,363</w:t>
            </w:r>
          </w:p>
        </w:tc>
        <w:tc>
          <w:tcPr>
            <w:tcW w:w="385" w:type="dxa"/>
            <w:gridSpan w:val="2"/>
          </w:tcPr>
          <w:p w14:paraId="57B5EECC" w14:textId="77777777" w:rsidR="00CE48B8" w:rsidRPr="009054B3" w:rsidRDefault="00CE48B8" w:rsidP="00CE48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ind w:left="-108" w:right="-131"/>
              <w:rPr>
                <w:rFonts w:ascii="Times New Roman" w:hAnsi="Times New Roman" w:cs="Times New Roman"/>
                <w:sz w:val="22"/>
                <w:szCs w:val="22"/>
              </w:rPr>
            </w:pPr>
          </w:p>
        </w:tc>
        <w:tc>
          <w:tcPr>
            <w:tcW w:w="1436" w:type="dxa"/>
            <w:tcBorders>
              <w:top w:val="single" w:sz="4" w:space="0" w:color="auto"/>
              <w:bottom w:val="double" w:sz="4" w:space="0" w:color="auto"/>
            </w:tcBorders>
          </w:tcPr>
          <w:p w14:paraId="7996F653" w14:textId="2E115177" w:rsidR="00CE48B8" w:rsidRPr="009054B3" w:rsidRDefault="00FE6B01" w:rsidP="00CE48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 w:val="decimal" w:pos="1150"/>
              </w:tabs>
              <w:spacing w:after="0"/>
              <w:ind w:left="-115"/>
              <w:jc w:val="right"/>
              <w:rPr>
                <w:rFonts w:ascii="Times New Roman" w:hAnsi="Times New Roman" w:cs="Times New Roman"/>
                <w:sz w:val="22"/>
                <w:szCs w:val="22"/>
                <w:cs/>
              </w:rPr>
            </w:pPr>
            <w:r>
              <w:rPr>
                <w:rFonts w:ascii="Times New Roman" w:hAnsi="Times New Roman" w:cs="Times New Roman"/>
                <w:sz w:val="22"/>
                <w:szCs w:val="22"/>
              </w:rPr>
              <w:t>3,343</w:t>
            </w:r>
          </w:p>
        </w:tc>
      </w:tr>
      <w:tr w:rsidR="00CE48B8" w:rsidRPr="00AF4501" w14:paraId="7DB161B9" w14:textId="77777777" w:rsidTr="007129F4">
        <w:tc>
          <w:tcPr>
            <w:tcW w:w="5929" w:type="dxa"/>
            <w:gridSpan w:val="2"/>
          </w:tcPr>
          <w:p w14:paraId="48F990E0" w14:textId="77777777" w:rsidR="00CE48B8" w:rsidRDefault="00CE48B8" w:rsidP="00CE48B8">
            <w:pPr>
              <w:rPr>
                <w:rFonts w:ascii="Times New Roman" w:hAnsi="Times New Roman" w:cs="Times New Roman"/>
                <w:b/>
                <w:bCs/>
                <w:sz w:val="22"/>
                <w:szCs w:val="22"/>
              </w:rPr>
            </w:pPr>
          </w:p>
          <w:p w14:paraId="5A46DC74" w14:textId="77777777" w:rsidR="00A31DBC" w:rsidRDefault="00A31DBC" w:rsidP="00CE48B8">
            <w:pPr>
              <w:rPr>
                <w:rFonts w:ascii="Times New Roman" w:hAnsi="Times New Roman" w:cs="Times New Roman"/>
                <w:b/>
                <w:bCs/>
                <w:sz w:val="22"/>
                <w:szCs w:val="22"/>
              </w:rPr>
            </w:pPr>
          </w:p>
          <w:p w14:paraId="3039DE14" w14:textId="2937BC7D" w:rsidR="00A31DBC" w:rsidRPr="00AF4501" w:rsidRDefault="00A31DBC" w:rsidP="00CE48B8">
            <w:pPr>
              <w:rPr>
                <w:rFonts w:ascii="Times New Roman" w:hAnsi="Times New Roman" w:cs="Times New Roman"/>
                <w:b/>
                <w:bCs/>
                <w:sz w:val="22"/>
                <w:szCs w:val="22"/>
                <w:cs/>
              </w:rPr>
            </w:pPr>
          </w:p>
        </w:tc>
        <w:tc>
          <w:tcPr>
            <w:tcW w:w="1430" w:type="dxa"/>
          </w:tcPr>
          <w:p w14:paraId="3709743E" w14:textId="77777777" w:rsidR="00CE48B8" w:rsidRPr="00AF4501" w:rsidRDefault="00CE48B8" w:rsidP="00CE48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ind w:left="-108" w:right="50"/>
              <w:jc w:val="right"/>
              <w:rPr>
                <w:rFonts w:ascii="Times New Roman" w:hAnsi="Times New Roman" w:cs="Times New Roman"/>
                <w:sz w:val="22"/>
                <w:szCs w:val="22"/>
                <w:cs/>
              </w:rPr>
            </w:pPr>
          </w:p>
        </w:tc>
        <w:tc>
          <w:tcPr>
            <w:tcW w:w="385" w:type="dxa"/>
            <w:gridSpan w:val="2"/>
          </w:tcPr>
          <w:p w14:paraId="00BD333D" w14:textId="77777777" w:rsidR="00CE48B8" w:rsidRPr="00AF4501" w:rsidRDefault="00CE48B8" w:rsidP="00CE48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ind w:left="-108" w:right="-131"/>
              <w:rPr>
                <w:rFonts w:ascii="Times New Roman" w:hAnsi="Times New Roman" w:cs="Times New Roman"/>
                <w:sz w:val="22"/>
                <w:szCs w:val="22"/>
              </w:rPr>
            </w:pPr>
          </w:p>
        </w:tc>
        <w:tc>
          <w:tcPr>
            <w:tcW w:w="1436" w:type="dxa"/>
          </w:tcPr>
          <w:p w14:paraId="75634DED" w14:textId="77777777" w:rsidR="00CE48B8" w:rsidRPr="00AF4501" w:rsidRDefault="00CE48B8" w:rsidP="00CE48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ind w:left="-115" w:right="-20"/>
              <w:jc w:val="right"/>
              <w:rPr>
                <w:rFonts w:ascii="Times New Roman" w:hAnsi="Times New Roman" w:cs="Times New Roman"/>
                <w:sz w:val="22"/>
                <w:szCs w:val="22"/>
                <w:cs/>
              </w:rPr>
            </w:pPr>
          </w:p>
        </w:tc>
      </w:tr>
      <w:tr w:rsidR="00C30BA6" w:rsidRPr="00AF4501" w14:paraId="3EE997B8" w14:textId="77777777" w:rsidTr="007129F4">
        <w:tc>
          <w:tcPr>
            <w:tcW w:w="5929" w:type="dxa"/>
            <w:gridSpan w:val="2"/>
          </w:tcPr>
          <w:p w14:paraId="2A5C7773" w14:textId="3E65DCE2" w:rsidR="00C30BA6" w:rsidRPr="00AF4501" w:rsidRDefault="00C30BA6" w:rsidP="00C30BA6">
            <w:pPr>
              <w:rPr>
                <w:rFonts w:ascii="Times New Roman" w:hAnsi="Times New Roman" w:cs="Times New Roman"/>
                <w:b/>
                <w:bCs/>
                <w:sz w:val="22"/>
                <w:szCs w:val="22"/>
              </w:rPr>
            </w:pPr>
            <w:r>
              <w:rPr>
                <w:rFonts w:ascii="Times New Roman" w:hAnsi="Times New Roman" w:cs="Times New Roman"/>
                <w:b/>
                <w:i/>
                <w:iCs/>
                <w:sz w:val="22"/>
                <w:szCs w:val="22"/>
              </w:rPr>
              <w:lastRenderedPageBreak/>
              <w:t>Three-month period</w:t>
            </w:r>
            <w:r w:rsidRPr="00AF4501">
              <w:rPr>
                <w:rFonts w:ascii="Times New Roman" w:hAnsi="Times New Roman" w:cs="Times New Roman"/>
                <w:b/>
                <w:i/>
                <w:iCs/>
                <w:sz w:val="22"/>
                <w:szCs w:val="22"/>
              </w:rPr>
              <w:t xml:space="preserve"> ended 3</w:t>
            </w:r>
            <w:r>
              <w:rPr>
                <w:rFonts w:ascii="Times New Roman" w:hAnsi="Times New Roman" w:cs="Times New Roman"/>
                <w:b/>
                <w:i/>
                <w:iCs/>
                <w:sz w:val="22"/>
                <w:szCs w:val="22"/>
              </w:rPr>
              <w:t>0 September</w:t>
            </w:r>
          </w:p>
        </w:tc>
        <w:tc>
          <w:tcPr>
            <w:tcW w:w="1430" w:type="dxa"/>
          </w:tcPr>
          <w:p w14:paraId="385F3664" w14:textId="346AAE72" w:rsidR="00C30BA6" w:rsidRPr="00AF4501" w:rsidRDefault="00C30BA6" w:rsidP="00C30B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3"/>
              </w:tabs>
              <w:spacing w:after="0"/>
              <w:ind w:left="-108" w:right="411"/>
              <w:jc w:val="right"/>
              <w:rPr>
                <w:rFonts w:ascii="Times New Roman" w:hAnsi="Times New Roman" w:cs="Times New Roman"/>
                <w:sz w:val="22"/>
                <w:szCs w:val="22"/>
                <w:cs/>
              </w:rPr>
            </w:pPr>
            <w:r>
              <w:rPr>
                <w:rFonts w:ascii="Times New Roman" w:hAnsi="Times New Roman" w:cs="Times New Roman"/>
                <w:sz w:val="22"/>
                <w:szCs w:val="22"/>
              </w:rPr>
              <w:t>2021</w:t>
            </w:r>
          </w:p>
        </w:tc>
        <w:tc>
          <w:tcPr>
            <w:tcW w:w="385" w:type="dxa"/>
            <w:gridSpan w:val="2"/>
          </w:tcPr>
          <w:p w14:paraId="37B67C56" w14:textId="77777777" w:rsidR="00C30BA6" w:rsidRPr="00AF4501" w:rsidRDefault="00C30BA6" w:rsidP="00C30B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ind w:left="-108" w:right="-131"/>
              <w:rPr>
                <w:rFonts w:ascii="Times New Roman" w:hAnsi="Times New Roman" w:cs="Times New Roman"/>
                <w:sz w:val="22"/>
                <w:szCs w:val="22"/>
              </w:rPr>
            </w:pPr>
          </w:p>
        </w:tc>
        <w:tc>
          <w:tcPr>
            <w:tcW w:w="1436" w:type="dxa"/>
          </w:tcPr>
          <w:p w14:paraId="6ECCB932" w14:textId="7BB3131E" w:rsidR="00C30BA6" w:rsidRPr="00AF4501" w:rsidRDefault="00C30BA6" w:rsidP="00C30B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spacing w:after="0"/>
              <w:ind w:left="-115" w:right="336"/>
              <w:jc w:val="right"/>
              <w:rPr>
                <w:rFonts w:ascii="Times New Roman" w:hAnsi="Times New Roman" w:cs="Times New Roman"/>
                <w:sz w:val="22"/>
                <w:szCs w:val="22"/>
                <w:cs/>
              </w:rPr>
            </w:pPr>
            <w:r>
              <w:rPr>
                <w:rFonts w:ascii="Times New Roman" w:hAnsi="Times New Roman" w:cs="Times New Roman"/>
                <w:sz w:val="22"/>
                <w:szCs w:val="22"/>
              </w:rPr>
              <w:t>2020</w:t>
            </w:r>
          </w:p>
        </w:tc>
      </w:tr>
      <w:tr w:rsidR="00C30BA6" w:rsidRPr="00AF4501" w14:paraId="5AF7BD64" w14:textId="77777777" w:rsidTr="007129F4">
        <w:tc>
          <w:tcPr>
            <w:tcW w:w="5929" w:type="dxa"/>
            <w:gridSpan w:val="2"/>
          </w:tcPr>
          <w:p w14:paraId="0993FA5C" w14:textId="77777777" w:rsidR="00C30BA6" w:rsidRPr="00AF4501" w:rsidRDefault="00C30BA6" w:rsidP="00C30BA6">
            <w:pPr>
              <w:rPr>
                <w:rFonts w:ascii="Times New Roman" w:hAnsi="Times New Roman" w:cs="Times New Roman"/>
                <w:b/>
                <w:bCs/>
                <w:sz w:val="22"/>
                <w:szCs w:val="22"/>
              </w:rPr>
            </w:pPr>
          </w:p>
        </w:tc>
        <w:tc>
          <w:tcPr>
            <w:tcW w:w="3251" w:type="dxa"/>
            <w:gridSpan w:val="4"/>
          </w:tcPr>
          <w:p w14:paraId="348B3186" w14:textId="2BEBCF3B" w:rsidR="00C30BA6" w:rsidRPr="00AF4501" w:rsidRDefault="00C30BA6" w:rsidP="00C30B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ind w:left="-115" w:right="-20"/>
              <w:jc w:val="center"/>
              <w:rPr>
                <w:rFonts w:ascii="Times New Roman" w:hAnsi="Times New Roman" w:cs="Times New Roman"/>
                <w:sz w:val="22"/>
                <w:szCs w:val="22"/>
                <w:cs/>
              </w:rPr>
            </w:pPr>
            <w:r w:rsidRPr="00AF4501">
              <w:rPr>
                <w:rFonts w:ascii="Times New Roman" w:hAnsi="Times New Roman" w:cs="Times New Roman"/>
                <w:i/>
                <w:iCs/>
                <w:sz w:val="22"/>
                <w:szCs w:val="22"/>
              </w:rPr>
              <w:t>(in thousand Baht)</w:t>
            </w:r>
          </w:p>
        </w:tc>
      </w:tr>
      <w:tr w:rsidR="00C30BA6" w:rsidRPr="00AF4501" w14:paraId="3DB60A1E" w14:textId="77777777" w:rsidTr="007129F4">
        <w:tc>
          <w:tcPr>
            <w:tcW w:w="5929" w:type="dxa"/>
            <w:gridSpan w:val="2"/>
          </w:tcPr>
          <w:p w14:paraId="18FEFFDA" w14:textId="1C8124BC" w:rsidR="00C30BA6" w:rsidRPr="00AF4501" w:rsidRDefault="00C30BA6" w:rsidP="00C30BA6">
            <w:pPr>
              <w:rPr>
                <w:rFonts w:ascii="Times New Roman" w:hAnsi="Times New Roman" w:cs="Times New Roman"/>
                <w:b/>
                <w:bCs/>
                <w:sz w:val="22"/>
                <w:szCs w:val="22"/>
                <w:cs/>
              </w:rPr>
            </w:pPr>
            <w:r w:rsidRPr="00AF4501">
              <w:rPr>
                <w:rFonts w:ascii="Times New Roman" w:hAnsi="Times New Roman" w:cs="Times New Roman"/>
                <w:b/>
                <w:bCs/>
                <w:sz w:val="22"/>
                <w:szCs w:val="22"/>
              </w:rPr>
              <w:t>Other related parties</w:t>
            </w:r>
          </w:p>
        </w:tc>
        <w:tc>
          <w:tcPr>
            <w:tcW w:w="1430" w:type="dxa"/>
          </w:tcPr>
          <w:p w14:paraId="09AA1B9A" w14:textId="77777777" w:rsidR="00C30BA6" w:rsidRPr="00AF4501" w:rsidRDefault="00C30BA6" w:rsidP="00C30B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ind w:left="-108" w:right="50"/>
              <w:jc w:val="right"/>
              <w:rPr>
                <w:rFonts w:ascii="Times New Roman" w:hAnsi="Times New Roman" w:cs="Times New Roman"/>
                <w:sz w:val="22"/>
                <w:szCs w:val="22"/>
                <w:cs/>
              </w:rPr>
            </w:pPr>
          </w:p>
        </w:tc>
        <w:tc>
          <w:tcPr>
            <w:tcW w:w="385" w:type="dxa"/>
            <w:gridSpan w:val="2"/>
          </w:tcPr>
          <w:p w14:paraId="5DF18868" w14:textId="77777777" w:rsidR="00C30BA6" w:rsidRPr="00AF4501" w:rsidRDefault="00C30BA6" w:rsidP="00C30B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ind w:left="-108" w:right="-131"/>
              <w:rPr>
                <w:rFonts w:ascii="Times New Roman" w:hAnsi="Times New Roman" w:cs="Times New Roman"/>
                <w:sz w:val="22"/>
                <w:szCs w:val="22"/>
              </w:rPr>
            </w:pPr>
          </w:p>
        </w:tc>
        <w:tc>
          <w:tcPr>
            <w:tcW w:w="1436" w:type="dxa"/>
          </w:tcPr>
          <w:p w14:paraId="160AF718" w14:textId="77777777" w:rsidR="00C30BA6" w:rsidRPr="00AF4501" w:rsidRDefault="00C30BA6" w:rsidP="00C30B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ind w:left="-115" w:right="-20"/>
              <w:jc w:val="right"/>
              <w:rPr>
                <w:rFonts w:ascii="Times New Roman" w:hAnsi="Times New Roman" w:cs="Times New Roman"/>
                <w:sz w:val="22"/>
                <w:szCs w:val="22"/>
                <w:cs/>
              </w:rPr>
            </w:pPr>
          </w:p>
        </w:tc>
      </w:tr>
      <w:tr w:rsidR="00C30BA6" w:rsidRPr="00AF4501" w14:paraId="78441AF3" w14:textId="77777777" w:rsidTr="007129F4">
        <w:tc>
          <w:tcPr>
            <w:tcW w:w="5929" w:type="dxa"/>
            <w:gridSpan w:val="2"/>
          </w:tcPr>
          <w:p w14:paraId="6D95A23A" w14:textId="7E840088" w:rsidR="00C30BA6" w:rsidRPr="00AF4501" w:rsidRDefault="0042033F" w:rsidP="00C30BA6">
            <w:pPr>
              <w:pStyle w:val="block"/>
              <w:spacing w:after="0" w:line="240" w:lineRule="atLeast"/>
              <w:ind w:left="0" w:right="-45"/>
              <w:rPr>
                <w:szCs w:val="22"/>
                <w:cs/>
                <w:lang w:bidi="th-TH"/>
              </w:rPr>
            </w:pPr>
            <w:r>
              <w:rPr>
                <w:szCs w:val="22"/>
                <w:lang w:bidi="th-TH"/>
              </w:rPr>
              <w:t>Rental expense</w:t>
            </w:r>
          </w:p>
        </w:tc>
        <w:tc>
          <w:tcPr>
            <w:tcW w:w="1430" w:type="dxa"/>
          </w:tcPr>
          <w:p w14:paraId="207D6A62" w14:textId="696F15B3" w:rsidR="00C30BA6" w:rsidRPr="00AF4501" w:rsidRDefault="00C30BA6" w:rsidP="009506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after="0"/>
              <w:ind w:left="-108" w:right="291"/>
              <w:jc w:val="right"/>
              <w:rPr>
                <w:rFonts w:ascii="Times New Roman" w:hAnsi="Times New Roman" w:cs="Times New Roman"/>
                <w:sz w:val="22"/>
                <w:szCs w:val="22"/>
              </w:rPr>
            </w:pPr>
            <w:r>
              <w:rPr>
                <w:rFonts w:ascii="Times New Roman" w:hAnsi="Times New Roman" w:cs="Times New Roman"/>
                <w:sz w:val="22"/>
                <w:szCs w:val="22"/>
              </w:rPr>
              <w:t>-</w:t>
            </w:r>
          </w:p>
        </w:tc>
        <w:tc>
          <w:tcPr>
            <w:tcW w:w="385" w:type="dxa"/>
            <w:gridSpan w:val="2"/>
          </w:tcPr>
          <w:p w14:paraId="0666E6E1" w14:textId="77777777" w:rsidR="00C30BA6" w:rsidRPr="00AF4501" w:rsidRDefault="00C30BA6" w:rsidP="00C30B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ind w:left="-108" w:right="-131"/>
              <w:rPr>
                <w:rFonts w:ascii="Times New Roman" w:hAnsi="Times New Roman" w:cs="Times New Roman"/>
                <w:sz w:val="22"/>
                <w:szCs w:val="22"/>
              </w:rPr>
            </w:pPr>
          </w:p>
        </w:tc>
        <w:tc>
          <w:tcPr>
            <w:tcW w:w="1436" w:type="dxa"/>
          </w:tcPr>
          <w:p w14:paraId="34B3FED6" w14:textId="15C636B8" w:rsidR="00C30BA6" w:rsidRPr="00AF4501" w:rsidRDefault="00C30BA6" w:rsidP="00C30B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1"/>
              </w:tabs>
              <w:spacing w:after="0"/>
              <w:ind w:right="-20"/>
              <w:jc w:val="both"/>
              <w:rPr>
                <w:rFonts w:ascii="Times New Roman" w:hAnsi="Times New Roman" w:cs="Times New Roman"/>
                <w:sz w:val="22"/>
                <w:szCs w:val="22"/>
              </w:rPr>
            </w:pPr>
            <w:r>
              <w:rPr>
                <w:rFonts w:ascii="Times New Roman" w:hAnsi="Times New Roman" w:cs="Times New Roman"/>
                <w:sz w:val="22"/>
                <w:szCs w:val="22"/>
              </w:rPr>
              <w:t>108</w:t>
            </w:r>
          </w:p>
        </w:tc>
      </w:tr>
      <w:tr w:rsidR="00C30BA6" w:rsidRPr="00AF4501" w14:paraId="291E3E1F" w14:textId="77777777" w:rsidTr="007129F4">
        <w:tc>
          <w:tcPr>
            <w:tcW w:w="5929" w:type="dxa"/>
            <w:gridSpan w:val="2"/>
          </w:tcPr>
          <w:p w14:paraId="1C2FB699" w14:textId="497BBD91" w:rsidR="00C30BA6" w:rsidRDefault="00C30BA6" w:rsidP="00C30BA6">
            <w:pPr>
              <w:pStyle w:val="block"/>
              <w:spacing w:after="0" w:line="240" w:lineRule="atLeast"/>
              <w:ind w:left="0" w:right="-45"/>
              <w:rPr>
                <w:szCs w:val="22"/>
              </w:rPr>
            </w:pPr>
            <w:r w:rsidRPr="009C4EB5">
              <w:rPr>
                <w:szCs w:val="22"/>
                <w:lang w:bidi="th-TH"/>
              </w:rPr>
              <w:t>Interest income</w:t>
            </w:r>
          </w:p>
        </w:tc>
        <w:tc>
          <w:tcPr>
            <w:tcW w:w="1430" w:type="dxa"/>
          </w:tcPr>
          <w:p w14:paraId="6D7CDC6D" w14:textId="388F144F" w:rsidR="00C30BA6" w:rsidRPr="00AF4501" w:rsidRDefault="00C30BA6" w:rsidP="009506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after="0"/>
              <w:ind w:left="-108" w:right="291"/>
              <w:jc w:val="right"/>
              <w:rPr>
                <w:rFonts w:ascii="Times New Roman" w:hAnsi="Times New Roman" w:cs="Times New Roman"/>
                <w:sz w:val="22"/>
                <w:szCs w:val="22"/>
              </w:rPr>
            </w:pPr>
            <w:r>
              <w:rPr>
                <w:rFonts w:ascii="Times New Roman" w:hAnsi="Times New Roman" w:cs="Times New Roman"/>
                <w:sz w:val="22"/>
                <w:szCs w:val="22"/>
              </w:rPr>
              <w:t>-</w:t>
            </w:r>
          </w:p>
        </w:tc>
        <w:tc>
          <w:tcPr>
            <w:tcW w:w="385" w:type="dxa"/>
            <w:gridSpan w:val="2"/>
          </w:tcPr>
          <w:p w14:paraId="6A21416C" w14:textId="77777777" w:rsidR="00C30BA6" w:rsidRPr="00AF4501" w:rsidRDefault="00C30BA6" w:rsidP="00C30B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 w:val="decimal" w:pos="958"/>
              </w:tabs>
              <w:spacing w:after="0"/>
              <w:ind w:left="-108" w:right="-131"/>
              <w:rPr>
                <w:rFonts w:ascii="Times New Roman" w:hAnsi="Times New Roman" w:cs="Times New Roman"/>
                <w:sz w:val="22"/>
                <w:szCs w:val="22"/>
              </w:rPr>
            </w:pPr>
          </w:p>
        </w:tc>
        <w:tc>
          <w:tcPr>
            <w:tcW w:w="1436" w:type="dxa"/>
          </w:tcPr>
          <w:p w14:paraId="18D7C7F2" w14:textId="72C4E5EC" w:rsidR="00C30BA6" w:rsidRDefault="00C30BA6" w:rsidP="00C30B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 w:val="decimal" w:pos="1150"/>
              </w:tabs>
              <w:spacing w:after="0"/>
              <w:ind w:left="-108"/>
              <w:jc w:val="right"/>
              <w:rPr>
                <w:rFonts w:ascii="Times New Roman" w:hAnsi="Times New Roman" w:cs="Times New Roman"/>
                <w:sz w:val="22"/>
                <w:szCs w:val="22"/>
              </w:rPr>
            </w:pPr>
            <w:r>
              <w:rPr>
                <w:rFonts w:ascii="Times New Roman" w:hAnsi="Times New Roman" w:cs="Times New Roman"/>
                <w:sz w:val="22"/>
                <w:szCs w:val="22"/>
              </w:rPr>
              <w:t>72</w:t>
            </w:r>
          </w:p>
        </w:tc>
      </w:tr>
      <w:tr w:rsidR="00C30BA6" w:rsidRPr="00AF4501" w14:paraId="4D673D33" w14:textId="77777777" w:rsidTr="007129F4">
        <w:tc>
          <w:tcPr>
            <w:tcW w:w="5929" w:type="dxa"/>
            <w:gridSpan w:val="2"/>
          </w:tcPr>
          <w:p w14:paraId="7B42F4CD" w14:textId="761E1092" w:rsidR="00C30BA6" w:rsidRPr="00AF4501" w:rsidRDefault="00C30BA6" w:rsidP="00C30BA6">
            <w:pPr>
              <w:pStyle w:val="block"/>
              <w:spacing w:after="0" w:line="240" w:lineRule="atLeast"/>
              <w:ind w:left="0" w:right="-45"/>
              <w:rPr>
                <w:szCs w:val="22"/>
                <w:cs/>
                <w:lang w:bidi="th-TH"/>
              </w:rPr>
            </w:pPr>
            <w:r>
              <w:rPr>
                <w:szCs w:val="22"/>
              </w:rPr>
              <w:t>Other expense</w:t>
            </w:r>
          </w:p>
        </w:tc>
        <w:tc>
          <w:tcPr>
            <w:tcW w:w="1430" w:type="dxa"/>
          </w:tcPr>
          <w:p w14:paraId="52B64526" w14:textId="640AF8F5" w:rsidR="00C30BA6" w:rsidRPr="00AF4501" w:rsidRDefault="00C30BA6" w:rsidP="009506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after="0"/>
              <w:ind w:left="-108" w:right="291"/>
              <w:jc w:val="right"/>
              <w:rPr>
                <w:rFonts w:ascii="Times New Roman" w:hAnsi="Times New Roman" w:cs="Times New Roman"/>
                <w:sz w:val="22"/>
                <w:szCs w:val="22"/>
              </w:rPr>
            </w:pPr>
            <w:r>
              <w:rPr>
                <w:rFonts w:ascii="Times New Roman" w:hAnsi="Times New Roman" w:cs="Times New Roman"/>
                <w:sz w:val="22"/>
                <w:szCs w:val="22"/>
              </w:rPr>
              <w:t>-</w:t>
            </w:r>
          </w:p>
        </w:tc>
        <w:tc>
          <w:tcPr>
            <w:tcW w:w="385" w:type="dxa"/>
            <w:gridSpan w:val="2"/>
          </w:tcPr>
          <w:p w14:paraId="35879334" w14:textId="77777777" w:rsidR="00C30BA6" w:rsidRPr="00AF4501" w:rsidRDefault="00C30BA6" w:rsidP="00C30B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 w:val="decimal" w:pos="958"/>
              </w:tabs>
              <w:spacing w:after="0"/>
              <w:ind w:left="-108" w:right="-131"/>
              <w:rPr>
                <w:rFonts w:ascii="Times New Roman" w:hAnsi="Times New Roman" w:cs="Times New Roman"/>
                <w:sz w:val="22"/>
                <w:szCs w:val="22"/>
              </w:rPr>
            </w:pPr>
          </w:p>
        </w:tc>
        <w:tc>
          <w:tcPr>
            <w:tcW w:w="1436" w:type="dxa"/>
          </w:tcPr>
          <w:p w14:paraId="2D2707E9" w14:textId="3556DA42" w:rsidR="00C30BA6" w:rsidRPr="00AF4501" w:rsidRDefault="00C30BA6" w:rsidP="00C30B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 w:val="decimal" w:pos="1150"/>
              </w:tabs>
              <w:spacing w:after="0"/>
              <w:ind w:left="-108"/>
              <w:jc w:val="right"/>
              <w:rPr>
                <w:rFonts w:ascii="Times New Roman" w:hAnsi="Times New Roman" w:cs="Times New Roman"/>
                <w:sz w:val="22"/>
                <w:szCs w:val="22"/>
                <w:cs/>
              </w:rPr>
            </w:pPr>
            <w:r>
              <w:rPr>
                <w:rFonts w:ascii="Times New Roman" w:hAnsi="Times New Roman" w:cs="Times New Roman"/>
                <w:sz w:val="22"/>
                <w:szCs w:val="22"/>
              </w:rPr>
              <w:t>123</w:t>
            </w:r>
          </w:p>
        </w:tc>
      </w:tr>
      <w:tr w:rsidR="00C30BA6" w:rsidRPr="00AF4501" w14:paraId="74BD4BB2" w14:textId="77777777" w:rsidTr="007129F4">
        <w:trPr>
          <w:tblHeader/>
        </w:trPr>
        <w:tc>
          <w:tcPr>
            <w:tcW w:w="5781" w:type="dxa"/>
          </w:tcPr>
          <w:p w14:paraId="3BAB22DD" w14:textId="77777777" w:rsidR="00C30BA6" w:rsidRDefault="00C30BA6" w:rsidP="00C30B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cs="Times New Roman"/>
                <w:b/>
                <w:i/>
                <w:iCs/>
                <w:sz w:val="22"/>
                <w:szCs w:val="22"/>
              </w:rPr>
            </w:pPr>
          </w:p>
        </w:tc>
        <w:tc>
          <w:tcPr>
            <w:tcW w:w="1585" w:type="dxa"/>
            <w:gridSpan w:val="3"/>
          </w:tcPr>
          <w:p w14:paraId="2F655426" w14:textId="77777777" w:rsidR="00C30BA6" w:rsidRDefault="00C30BA6" w:rsidP="00C30B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97"/>
              </w:tabs>
              <w:jc w:val="center"/>
              <w:rPr>
                <w:rFonts w:ascii="Times New Roman" w:hAnsi="Times New Roman" w:cs="Times New Roman"/>
                <w:sz w:val="22"/>
                <w:szCs w:val="22"/>
              </w:rPr>
            </w:pPr>
          </w:p>
        </w:tc>
        <w:tc>
          <w:tcPr>
            <w:tcW w:w="378" w:type="dxa"/>
          </w:tcPr>
          <w:p w14:paraId="5D5A03CE" w14:textId="77777777" w:rsidR="00C30BA6" w:rsidRPr="00AF4501" w:rsidRDefault="00C30BA6" w:rsidP="00C30B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1436" w:type="dxa"/>
          </w:tcPr>
          <w:p w14:paraId="6150D30C" w14:textId="77777777" w:rsidR="00C30BA6" w:rsidRDefault="00C30BA6" w:rsidP="00C30B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r>
      <w:tr w:rsidR="00C30BA6" w:rsidRPr="00AF4501" w14:paraId="02EE7C57" w14:textId="77777777" w:rsidTr="007129F4">
        <w:trPr>
          <w:tblHeader/>
        </w:trPr>
        <w:tc>
          <w:tcPr>
            <w:tcW w:w="5781" w:type="dxa"/>
          </w:tcPr>
          <w:p w14:paraId="48A5BFB1" w14:textId="70B4535B" w:rsidR="00C30BA6" w:rsidRPr="00AF4501" w:rsidRDefault="00C30BA6" w:rsidP="00C30B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cs="Times New Roman"/>
                <w:b/>
                <w:i/>
                <w:iCs/>
                <w:sz w:val="22"/>
                <w:szCs w:val="22"/>
              </w:rPr>
            </w:pPr>
            <w:r>
              <w:rPr>
                <w:rFonts w:ascii="Times New Roman" w:hAnsi="Times New Roman" w:cs="Times New Roman"/>
                <w:b/>
                <w:i/>
                <w:iCs/>
                <w:sz w:val="22"/>
                <w:szCs w:val="22"/>
              </w:rPr>
              <w:t>Nine</w:t>
            </w:r>
            <w:r w:rsidRPr="00AA4EF2">
              <w:rPr>
                <w:rFonts w:ascii="Times New Roman" w:hAnsi="Times New Roman" w:cs="Times New Roman"/>
                <w:b/>
                <w:i/>
                <w:iCs/>
                <w:sz w:val="22"/>
                <w:szCs w:val="22"/>
              </w:rPr>
              <w:t xml:space="preserve">-month period ended </w:t>
            </w:r>
            <w:bookmarkStart w:id="2" w:name="_Hlk45831625"/>
            <w:r w:rsidRPr="00AA4EF2">
              <w:rPr>
                <w:rFonts w:ascii="Times New Roman" w:hAnsi="Times New Roman" w:cs="Times New Roman"/>
                <w:b/>
                <w:i/>
                <w:iCs/>
                <w:sz w:val="22"/>
                <w:szCs w:val="22"/>
              </w:rPr>
              <w:t xml:space="preserve">30 </w:t>
            </w:r>
            <w:r>
              <w:rPr>
                <w:rFonts w:ascii="Times New Roman" w:hAnsi="Times New Roman" w:cs="Times New Roman"/>
                <w:b/>
                <w:i/>
                <w:iCs/>
                <w:sz w:val="22"/>
                <w:szCs w:val="22"/>
              </w:rPr>
              <w:t>September</w:t>
            </w:r>
            <w:bookmarkEnd w:id="2"/>
          </w:p>
        </w:tc>
        <w:tc>
          <w:tcPr>
            <w:tcW w:w="1585" w:type="dxa"/>
            <w:gridSpan w:val="3"/>
          </w:tcPr>
          <w:p w14:paraId="19B7C970" w14:textId="1B608CB2" w:rsidR="00C30BA6" w:rsidRPr="00AF4501" w:rsidRDefault="00C30BA6" w:rsidP="00C30B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6"/>
              <w:jc w:val="center"/>
              <w:rPr>
                <w:rFonts w:ascii="Times New Roman" w:hAnsi="Times New Roman" w:cs="Times New Roman"/>
                <w:sz w:val="22"/>
                <w:szCs w:val="22"/>
              </w:rPr>
            </w:pPr>
            <w:r>
              <w:rPr>
                <w:rFonts w:ascii="Times New Roman" w:hAnsi="Times New Roman" w:cs="Times New Roman"/>
                <w:sz w:val="22"/>
                <w:szCs w:val="22"/>
              </w:rPr>
              <w:t>2021</w:t>
            </w:r>
          </w:p>
        </w:tc>
        <w:tc>
          <w:tcPr>
            <w:tcW w:w="378" w:type="dxa"/>
          </w:tcPr>
          <w:p w14:paraId="3AB782E3" w14:textId="77777777" w:rsidR="00C30BA6" w:rsidRPr="00AF4501" w:rsidRDefault="00C30BA6" w:rsidP="00C30B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1436" w:type="dxa"/>
          </w:tcPr>
          <w:p w14:paraId="2D2516F5" w14:textId="4220F81F" w:rsidR="00C30BA6" w:rsidRPr="00AF4501" w:rsidRDefault="00C30BA6" w:rsidP="00950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1"/>
              </w:tabs>
              <w:ind w:right="-114"/>
              <w:jc w:val="center"/>
              <w:rPr>
                <w:rFonts w:ascii="Times New Roman" w:hAnsi="Times New Roman" w:cs="Times New Roman"/>
                <w:sz w:val="22"/>
                <w:szCs w:val="22"/>
              </w:rPr>
            </w:pPr>
            <w:r>
              <w:rPr>
                <w:rFonts w:ascii="Times New Roman" w:hAnsi="Times New Roman" w:cs="Times New Roman"/>
                <w:sz w:val="22"/>
                <w:szCs w:val="22"/>
              </w:rPr>
              <w:t>2020</w:t>
            </w:r>
          </w:p>
        </w:tc>
      </w:tr>
      <w:tr w:rsidR="00C30BA6" w:rsidRPr="00AF4501" w14:paraId="71D57ABC" w14:textId="77777777" w:rsidTr="007129F4">
        <w:trPr>
          <w:tblHeader/>
        </w:trPr>
        <w:tc>
          <w:tcPr>
            <w:tcW w:w="5781" w:type="dxa"/>
          </w:tcPr>
          <w:p w14:paraId="1224C616" w14:textId="77777777" w:rsidR="00C30BA6" w:rsidRPr="00AF4501" w:rsidRDefault="00C30BA6" w:rsidP="00C30B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cs="Times New Roman"/>
                <w:bCs/>
                <w:i/>
                <w:iCs/>
                <w:sz w:val="22"/>
                <w:szCs w:val="22"/>
                <w:cs/>
              </w:rPr>
            </w:pPr>
          </w:p>
        </w:tc>
        <w:tc>
          <w:tcPr>
            <w:tcW w:w="3399" w:type="dxa"/>
            <w:gridSpan w:val="5"/>
          </w:tcPr>
          <w:p w14:paraId="27D0017A" w14:textId="77777777" w:rsidR="00C30BA6" w:rsidRPr="00AF4501" w:rsidRDefault="00C30BA6" w:rsidP="00950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4"/>
              </w:tabs>
              <w:ind w:firstLine="81"/>
              <w:jc w:val="center"/>
              <w:rPr>
                <w:rFonts w:ascii="Times New Roman" w:hAnsi="Times New Roman" w:cs="Times New Roman"/>
                <w:i/>
                <w:iCs/>
                <w:sz w:val="22"/>
                <w:szCs w:val="22"/>
              </w:rPr>
            </w:pPr>
            <w:r w:rsidRPr="00AF4501">
              <w:rPr>
                <w:rFonts w:ascii="Times New Roman" w:hAnsi="Times New Roman" w:cs="Times New Roman"/>
                <w:i/>
                <w:iCs/>
                <w:sz w:val="22"/>
                <w:szCs w:val="22"/>
              </w:rPr>
              <w:t>(in thousand Baht)</w:t>
            </w:r>
          </w:p>
        </w:tc>
      </w:tr>
      <w:tr w:rsidR="00C30BA6" w:rsidRPr="00AF4501" w14:paraId="33FDAEAF" w14:textId="77777777" w:rsidTr="007129F4">
        <w:tc>
          <w:tcPr>
            <w:tcW w:w="5781" w:type="dxa"/>
          </w:tcPr>
          <w:p w14:paraId="25D28133" w14:textId="77777777" w:rsidR="00C30BA6" w:rsidRPr="00AF4501" w:rsidRDefault="00C30BA6" w:rsidP="00C30BA6">
            <w:pPr>
              <w:rPr>
                <w:rFonts w:ascii="Times New Roman" w:hAnsi="Times New Roman" w:cs="Times New Roman"/>
                <w:sz w:val="22"/>
                <w:szCs w:val="22"/>
                <w:cs/>
              </w:rPr>
            </w:pPr>
            <w:r w:rsidRPr="00AF4501">
              <w:rPr>
                <w:rFonts w:ascii="Times New Roman" w:hAnsi="Times New Roman" w:cs="Times New Roman"/>
                <w:b/>
                <w:bCs/>
                <w:sz w:val="22"/>
                <w:szCs w:val="22"/>
              </w:rPr>
              <w:t>Ultimate parent company</w:t>
            </w:r>
          </w:p>
        </w:tc>
        <w:tc>
          <w:tcPr>
            <w:tcW w:w="1585" w:type="dxa"/>
            <w:gridSpan w:val="3"/>
          </w:tcPr>
          <w:p w14:paraId="17B34198" w14:textId="77777777" w:rsidR="00C30BA6" w:rsidRPr="00AF4501" w:rsidRDefault="00C30BA6" w:rsidP="00C30B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ind w:left="-108" w:right="50"/>
              <w:jc w:val="right"/>
              <w:rPr>
                <w:rFonts w:ascii="Times New Roman" w:hAnsi="Times New Roman" w:cs="Times New Roman"/>
                <w:sz w:val="22"/>
                <w:szCs w:val="22"/>
                <w:cs/>
              </w:rPr>
            </w:pPr>
          </w:p>
        </w:tc>
        <w:tc>
          <w:tcPr>
            <w:tcW w:w="378" w:type="dxa"/>
          </w:tcPr>
          <w:p w14:paraId="52E8234F" w14:textId="77777777" w:rsidR="00C30BA6" w:rsidRPr="00AF4501" w:rsidRDefault="00C30BA6" w:rsidP="00C30B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ind w:left="-108" w:right="-131"/>
              <w:rPr>
                <w:rFonts w:ascii="Times New Roman" w:hAnsi="Times New Roman" w:cs="Times New Roman"/>
                <w:sz w:val="22"/>
                <w:szCs w:val="22"/>
              </w:rPr>
            </w:pPr>
          </w:p>
        </w:tc>
        <w:tc>
          <w:tcPr>
            <w:tcW w:w="1436" w:type="dxa"/>
          </w:tcPr>
          <w:p w14:paraId="2E9F654B" w14:textId="77777777" w:rsidR="00C30BA6" w:rsidRPr="00AF4501" w:rsidRDefault="00C30BA6" w:rsidP="00C30B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ind w:left="-108"/>
              <w:jc w:val="right"/>
              <w:rPr>
                <w:rFonts w:ascii="Times New Roman" w:hAnsi="Times New Roman" w:cs="Times New Roman"/>
                <w:sz w:val="22"/>
                <w:szCs w:val="22"/>
                <w:cs/>
              </w:rPr>
            </w:pPr>
          </w:p>
        </w:tc>
      </w:tr>
      <w:tr w:rsidR="00C30BA6" w:rsidRPr="00AF4501" w14:paraId="20FECAAC" w14:textId="77777777" w:rsidTr="007129F4">
        <w:tc>
          <w:tcPr>
            <w:tcW w:w="5781" w:type="dxa"/>
          </w:tcPr>
          <w:p w14:paraId="7120FE08" w14:textId="77777777" w:rsidR="00C30BA6" w:rsidRPr="00AF4501" w:rsidRDefault="00C30BA6" w:rsidP="00C30BA6">
            <w:pPr>
              <w:rPr>
                <w:rFonts w:ascii="Times New Roman" w:hAnsi="Times New Roman" w:cs="Times New Roman"/>
                <w:sz w:val="22"/>
                <w:szCs w:val="22"/>
              </w:rPr>
            </w:pPr>
            <w:r>
              <w:rPr>
                <w:rFonts w:ascii="Times New Roman" w:hAnsi="Times New Roman" w:cs="Times New Roman"/>
                <w:sz w:val="22"/>
                <w:szCs w:val="22"/>
              </w:rPr>
              <w:t>Interest expense under lease liabilities</w:t>
            </w:r>
          </w:p>
        </w:tc>
        <w:tc>
          <w:tcPr>
            <w:tcW w:w="1585" w:type="dxa"/>
            <w:gridSpan w:val="3"/>
          </w:tcPr>
          <w:p w14:paraId="19BE6448" w14:textId="465922E9" w:rsidR="00C30BA6" w:rsidRDefault="00C30BA6" w:rsidP="00C30B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after="0"/>
              <w:ind w:left="-108" w:right="50"/>
              <w:jc w:val="right"/>
              <w:rPr>
                <w:rFonts w:ascii="Times New Roman" w:hAnsi="Times New Roman" w:cs="Times New Roman"/>
                <w:sz w:val="22"/>
                <w:szCs w:val="22"/>
              </w:rPr>
            </w:pPr>
            <w:r>
              <w:rPr>
                <w:rFonts w:ascii="Times New Roman" w:hAnsi="Times New Roman" w:cs="Times New Roman"/>
                <w:sz w:val="22"/>
                <w:szCs w:val="22"/>
              </w:rPr>
              <w:t>567</w:t>
            </w:r>
          </w:p>
        </w:tc>
        <w:tc>
          <w:tcPr>
            <w:tcW w:w="378" w:type="dxa"/>
          </w:tcPr>
          <w:p w14:paraId="3819DCDF" w14:textId="77777777" w:rsidR="00C30BA6" w:rsidRPr="00AF4501" w:rsidRDefault="00C30BA6" w:rsidP="00C30B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ind w:left="-108" w:right="-131"/>
              <w:rPr>
                <w:rFonts w:ascii="Times New Roman" w:hAnsi="Times New Roman" w:cs="Times New Roman"/>
                <w:sz w:val="22"/>
                <w:szCs w:val="22"/>
              </w:rPr>
            </w:pPr>
          </w:p>
        </w:tc>
        <w:tc>
          <w:tcPr>
            <w:tcW w:w="1436" w:type="dxa"/>
          </w:tcPr>
          <w:p w14:paraId="533B3220" w14:textId="02C69627" w:rsidR="00C30BA6" w:rsidRDefault="00C30BA6" w:rsidP="00C30B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8"/>
                <w:tab w:val="decimal" w:pos="698"/>
              </w:tabs>
              <w:spacing w:after="0"/>
              <w:ind w:left="-108" w:right="-24"/>
              <w:jc w:val="right"/>
              <w:rPr>
                <w:rFonts w:ascii="Times New Roman" w:hAnsi="Times New Roman" w:cs="Times New Roman"/>
                <w:sz w:val="22"/>
                <w:szCs w:val="22"/>
              </w:rPr>
            </w:pPr>
            <w:r>
              <w:rPr>
                <w:rFonts w:ascii="Times New Roman" w:hAnsi="Times New Roman" w:cs="Times New Roman"/>
                <w:sz w:val="22"/>
                <w:szCs w:val="22"/>
              </w:rPr>
              <w:t>891</w:t>
            </w:r>
          </w:p>
        </w:tc>
      </w:tr>
      <w:tr w:rsidR="00C30BA6" w:rsidRPr="00AF4501" w14:paraId="29EEB029" w14:textId="77777777" w:rsidTr="007129F4">
        <w:tc>
          <w:tcPr>
            <w:tcW w:w="5781" w:type="dxa"/>
          </w:tcPr>
          <w:p w14:paraId="69B1E22D" w14:textId="77777777" w:rsidR="00C30BA6" w:rsidRPr="00AF4501" w:rsidRDefault="00C30BA6" w:rsidP="00C30BA6">
            <w:pPr>
              <w:tabs>
                <w:tab w:val="left" w:pos="342"/>
              </w:tabs>
              <w:ind w:right="-108"/>
              <w:jc w:val="thaiDistribute"/>
              <w:rPr>
                <w:rFonts w:ascii="Times New Roman" w:hAnsi="Times New Roman" w:cs="Times New Roman"/>
                <w:sz w:val="22"/>
                <w:szCs w:val="22"/>
              </w:rPr>
            </w:pPr>
          </w:p>
        </w:tc>
        <w:tc>
          <w:tcPr>
            <w:tcW w:w="1585" w:type="dxa"/>
            <w:gridSpan w:val="3"/>
          </w:tcPr>
          <w:p w14:paraId="683ED34E" w14:textId="77777777" w:rsidR="00C30BA6" w:rsidRPr="00AF4501" w:rsidRDefault="00C30BA6" w:rsidP="00C30BA6">
            <w:pPr>
              <w:tabs>
                <w:tab w:val="left" w:pos="342"/>
              </w:tabs>
              <w:ind w:right="50"/>
              <w:jc w:val="right"/>
              <w:rPr>
                <w:rFonts w:ascii="Times New Roman" w:hAnsi="Times New Roman" w:cs="Times New Roman"/>
                <w:sz w:val="22"/>
                <w:szCs w:val="22"/>
                <w:cs/>
              </w:rPr>
            </w:pPr>
          </w:p>
        </w:tc>
        <w:tc>
          <w:tcPr>
            <w:tcW w:w="378" w:type="dxa"/>
          </w:tcPr>
          <w:p w14:paraId="4D3D33F2" w14:textId="77777777" w:rsidR="00C30BA6" w:rsidRPr="00AF4501" w:rsidRDefault="00C30BA6" w:rsidP="00C30BA6">
            <w:pPr>
              <w:tabs>
                <w:tab w:val="left" w:pos="342"/>
              </w:tabs>
              <w:ind w:right="-108"/>
              <w:jc w:val="thaiDistribute"/>
              <w:rPr>
                <w:rFonts w:ascii="Times New Roman" w:hAnsi="Times New Roman" w:cs="Times New Roman"/>
                <w:sz w:val="22"/>
                <w:szCs w:val="22"/>
              </w:rPr>
            </w:pPr>
          </w:p>
        </w:tc>
        <w:tc>
          <w:tcPr>
            <w:tcW w:w="1436" w:type="dxa"/>
          </w:tcPr>
          <w:p w14:paraId="3FFEB83C" w14:textId="77777777" w:rsidR="00C30BA6" w:rsidRPr="00AF4501" w:rsidRDefault="00C30BA6" w:rsidP="00C30B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 w:val="decimal" w:pos="1220"/>
              </w:tabs>
              <w:jc w:val="right"/>
              <w:rPr>
                <w:rFonts w:ascii="Times New Roman" w:hAnsi="Times New Roman" w:cs="Times New Roman"/>
                <w:sz w:val="22"/>
                <w:szCs w:val="22"/>
                <w:cs/>
              </w:rPr>
            </w:pPr>
          </w:p>
        </w:tc>
      </w:tr>
      <w:tr w:rsidR="00C30BA6" w:rsidRPr="00AF4501" w14:paraId="115AF77E" w14:textId="77777777" w:rsidTr="007129F4">
        <w:tc>
          <w:tcPr>
            <w:tcW w:w="5781" w:type="dxa"/>
          </w:tcPr>
          <w:p w14:paraId="2AF73A3F" w14:textId="77777777" w:rsidR="00C30BA6" w:rsidRPr="00AF4501" w:rsidRDefault="00C30BA6" w:rsidP="00C30BA6">
            <w:pPr>
              <w:tabs>
                <w:tab w:val="left" w:pos="342"/>
              </w:tabs>
              <w:ind w:right="-108"/>
              <w:jc w:val="thaiDistribute"/>
              <w:rPr>
                <w:rFonts w:ascii="Times New Roman" w:hAnsi="Times New Roman" w:cs="Times New Roman"/>
                <w:sz w:val="22"/>
                <w:szCs w:val="22"/>
                <w:cs/>
              </w:rPr>
            </w:pPr>
            <w:r w:rsidRPr="00AF4501">
              <w:rPr>
                <w:rFonts w:ascii="Times New Roman" w:hAnsi="Times New Roman" w:cs="Times New Roman"/>
                <w:b/>
                <w:bCs/>
                <w:sz w:val="22"/>
                <w:szCs w:val="22"/>
              </w:rPr>
              <w:t>Key management personnel</w:t>
            </w:r>
          </w:p>
        </w:tc>
        <w:tc>
          <w:tcPr>
            <w:tcW w:w="1585" w:type="dxa"/>
            <w:gridSpan w:val="3"/>
          </w:tcPr>
          <w:p w14:paraId="69823DC7" w14:textId="77777777" w:rsidR="00C30BA6" w:rsidRPr="00AF4501" w:rsidRDefault="00C30BA6" w:rsidP="00C30B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after="0"/>
              <w:ind w:left="-108" w:right="50"/>
              <w:jc w:val="right"/>
              <w:rPr>
                <w:rFonts w:ascii="Times New Roman" w:hAnsi="Times New Roman" w:cs="Times New Roman"/>
                <w:sz w:val="22"/>
                <w:szCs w:val="22"/>
                <w:cs/>
              </w:rPr>
            </w:pPr>
          </w:p>
        </w:tc>
        <w:tc>
          <w:tcPr>
            <w:tcW w:w="378" w:type="dxa"/>
          </w:tcPr>
          <w:p w14:paraId="4488F2A7" w14:textId="77777777" w:rsidR="00C30BA6" w:rsidRPr="00AF4501" w:rsidRDefault="00C30BA6" w:rsidP="00C30B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ind w:left="-108" w:right="-131"/>
              <w:rPr>
                <w:rFonts w:ascii="Times New Roman" w:hAnsi="Times New Roman" w:cs="Times New Roman"/>
                <w:sz w:val="22"/>
                <w:szCs w:val="22"/>
              </w:rPr>
            </w:pPr>
          </w:p>
        </w:tc>
        <w:tc>
          <w:tcPr>
            <w:tcW w:w="1436" w:type="dxa"/>
          </w:tcPr>
          <w:p w14:paraId="54D1D811" w14:textId="77777777" w:rsidR="00C30BA6" w:rsidRPr="00AF4501" w:rsidRDefault="00C30BA6" w:rsidP="00C30B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 w:val="decimal" w:pos="1056"/>
              </w:tabs>
              <w:spacing w:after="0"/>
              <w:ind w:left="-108"/>
              <w:jc w:val="right"/>
              <w:rPr>
                <w:rFonts w:ascii="Times New Roman" w:hAnsi="Times New Roman" w:cs="Times New Roman"/>
                <w:sz w:val="22"/>
                <w:szCs w:val="22"/>
                <w:cs/>
              </w:rPr>
            </w:pPr>
          </w:p>
        </w:tc>
      </w:tr>
      <w:tr w:rsidR="00C30BA6" w:rsidRPr="00AF4501" w14:paraId="3C0F4AE6" w14:textId="77777777" w:rsidTr="007129F4">
        <w:tc>
          <w:tcPr>
            <w:tcW w:w="5781" w:type="dxa"/>
          </w:tcPr>
          <w:p w14:paraId="69D56527" w14:textId="77777777" w:rsidR="00C30BA6" w:rsidRPr="00AF4501" w:rsidRDefault="00C30BA6" w:rsidP="00C30BA6">
            <w:pPr>
              <w:tabs>
                <w:tab w:val="left" w:pos="342"/>
              </w:tabs>
              <w:ind w:right="-108"/>
              <w:jc w:val="thaiDistribute"/>
              <w:rPr>
                <w:rFonts w:ascii="Times New Roman" w:hAnsi="Times New Roman" w:cs="Times New Roman"/>
                <w:sz w:val="22"/>
                <w:szCs w:val="22"/>
                <w:cs/>
              </w:rPr>
            </w:pPr>
            <w:r>
              <w:rPr>
                <w:rFonts w:ascii="Times New Roman" w:hAnsi="Times New Roman" w:cs="Times New Roman"/>
                <w:sz w:val="22"/>
                <w:szCs w:val="22"/>
              </w:rPr>
              <w:t>Rental income</w:t>
            </w:r>
          </w:p>
        </w:tc>
        <w:tc>
          <w:tcPr>
            <w:tcW w:w="1585" w:type="dxa"/>
            <w:gridSpan w:val="3"/>
          </w:tcPr>
          <w:p w14:paraId="3A9674D7" w14:textId="177AFD0F" w:rsidR="00C30BA6" w:rsidRPr="00AF4501" w:rsidRDefault="00C30BA6" w:rsidP="009506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ind w:left="-108" w:right="302"/>
              <w:jc w:val="right"/>
              <w:rPr>
                <w:rFonts w:ascii="Times New Roman" w:hAnsi="Times New Roman" w:cs="Times New Roman"/>
                <w:sz w:val="22"/>
                <w:szCs w:val="22"/>
                <w:cs/>
              </w:rPr>
            </w:pPr>
            <w:r>
              <w:rPr>
                <w:rFonts w:ascii="Times New Roman" w:hAnsi="Times New Roman" w:cs="Times New Roman"/>
                <w:sz w:val="22"/>
                <w:szCs w:val="22"/>
              </w:rPr>
              <w:t>-</w:t>
            </w:r>
          </w:p>
        </w:tc>
        <w:tc>
          <w:tcPr>
            <w:tcW w:w="378" w:type="dxa"/>
          </w:tcPr>
          <w:p w14:paraId="390D369F" w14:textId="77777777" w:rsidR="00C30BA6" w:rsidRPr="00AF4501" w:rsidRDefault="00C30BA6" w:rsidP="00C30B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ind w:left="-108" w:right="-131"/>
              <w:rPr>
                <w:rFonts w:ascii="Times New Roman" w:hAnsi="Times New Roman" w:cs="Times New Roman"/>
                <w:sz w:val="22"/>
                <w:szCs w:val="22"/>
              </w:rPr>
            </w:pPr>
          </w:p>
        </w:tc>
        <w:tc>
          <w:tcPr>
            <w:tcW w:w="1436" w:type="dxa"/>
          </w:tcPr>
          <w:p w14:paraId="4AF5356C" w14:textId="287389CC" w:rsidR="00C30BA6" w:rsidRPr="00AF4501" w:rsidRDefault="00C30BA6" w:rsidP="00C30B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 w:val="decimal" w:pos="1150"/>
              </w:tabs>
              <w:spacing w:after="0"/>
              <w:ind w:left="-115"/>
              <w:jc w:val="right"/>
              <w:rPr>
                <w:rFonts w:ascii="Times New Roman" w:hAnsi="Times New Roman" w:cs="Times New Roman"/>
                <w:sz w:val="22"/>
                <w:szCs w:val="22"/>
                <w:cs/>
              </w:rPr>
            </w:pPr>
            <w:r>
              <w:rPr>
                <w:rFonts w:ascii="Times New Roman" w:hAnsi="Times New Roman" w:cs="Times New Roman"/>
                <w:sz w:val="22"/>
                <w:szCs w:val="22"/>
              </w:rPr>
              <w:t>38</w:t>
            </w:r>
          </w:p>
        </w:tc>
      </w:tr>
      <w:tr w:rsidR="00C30BA6" w:rsidRPr="00AF4501" w14:paraId="41B588B3" w14:textId="77777777" w:rsidTr="007129F4">
        <w:tc>
          <w:tcPr>
            <w:tcW w:w="5781" w:type="dxa"/>
          </w:tcPr>
          <w:p w14:paraId="5F43F5CC" w14:textId="77777777" w:rsidR="00C30BA6" w:rsidRPr="00AF4501" w:rsidRDefault="00C30BA6" w:rsidP="00C30BA6">
            <w:pPr>
              <w:tabs>
                <w:tab w:val="left" w:pos="342"/>
              </w:tabs>
              <w:ind w:right="-108"/>
              <w:jc w:val="thaiDistribute"/>
              <w:rPr>
                <w:rFonts w:ascii="Times New Roman" w:hAnsi="Times New Roman" w:cs="Times New Roman"/>
                <w:sz w:val="22"/>
                <w:szCs w:val="22"/>
                <w:cs/>
              </w:rPr>
            </w:pPr>
            <w:r w:rsidRPr="00AF4501">
              <w:rPr>
                <w:rFonts w:ascii="Times New Roman" w:hAnsi="Times New Roman" w:cs="Times New Roman"/>
                <w:sz w:val="22"/>
                <w:szCs w:val="22"/>
              </w:rPr>
              <w:t>Interest expense</w:t>
            </w:r>
            <w:r>
              <w:rPr>
                <w:rFonts w:ascii="Times New Roman" w:hAnsi="Times New Roman" w:cs="Times New Roman"/>
                <w:sz w:val="22"/>
                <w:szCs w:val="22"/>
              </w:rPr>
              <w:t xml:space="preserve"> under lease liabilities</w:t>
            </w:r>
          </w:p>
        </w:tc>
        <w:tc>
          <w:tcPr>
            <w:tcW w:w="1585" w:type="dxa"/>
            <w:gridSpan w:val="3"/>
          </w:tcPr>
          <w:p w14:paraId="4D398C1E" w14:textId="6B6777EA" w:rsidR="00C30BA6" w:rsidRPr="00AF4501" w:rsidRDefault="00C30BA6" w:rsidP="00C30B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after="0"/>
              <w:ind w:left="-108" w:right="50"/>
              <w:jc w:val="right"/>
              <w:rPr>
                <w:rFonts w:ascii="Times New Roman" w:hAnsi="Times New Roman" w:cs="Times New Roman"/>
                <w:sz w:val="22"/>
                <w:szCs w:val="22"/>
              </w:rPr>
            </w:pPr>
            <w:r>
              <w:rPr>
                <w:rFonts w:ascii="Times New Roman" w:hAnsi="Times New Roman" w:cs="Times New Roman"/>
                <w:sz w:val="22"/>
                <w:szCs w:val="22"/>
              </w:rPr>
              <w:t>1,480</w:t>
            </w:r>
          </w:p>
        </w:tc>
        <w:tc>
          <w:tcPr>
            <w:tcW w:w="378" w:type="dxa"/>
          </w:tcPr>
          <w:p w14:paraId="33C14227" w14:textId="77777777" w:rsidR="00C30BA6" w:rsidRPr="00AF4501" w:rsidRDefault="00C30BA6" w:rsidP="00C30B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ind w:left="-108" w:right="-131"/>
              <w:rPr>
                <w:rFonts w:ascii="Times New Roman" w:hAnsi="Times New Roman" w:cs="Times New Roman"/>
                <w:sz w:val="22"/>
                <w:szCs w:val="22"/>
              </w:rPr>
            </w:pPr>
          </w:p>
        </w:tc>
        <w:tc>
          <w:tcPr>
            <w:tcW w:w="1436" w:type="dxa"/>
          </w:tcPr>
          <w:p w14:paraId="1813912F" w14:textId="2AF1CB54" w:rsidR="00C30BA6" w:rsidRPr="00AF4501" w:rsidRDefault="00C30BA6" w:rsidP="00C30B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8"/>
                <w:tab w:val="decimal" w:pos="1056"/>
              </w:tabs>
              <w:spacing w:after="0"/>
              <w:ind w:left="-108"/>
              <w:jc w:val="right"/>
              <w:rPr>
                <w:rFonts w:ascii="Times New Roman" w:hAnsi="Times New Roman" w:cs="Times New Roman"/>
                <w:sz w:val="22"/>
                <w:szCs w:val="22"/>
                <w:cs/>
              </w:rPr>
            </w:pPr>
            <w:r>
              <w:rPr>
                <w:rFonts w:ascii="Times New Roman" w:hAnsi="Times New Roman" w:cs="Times New Roman"/>
                <w:sz w:val="22"/>
                <w:szCs w:val="22"/>
              </w:rPr>
              <w:t>1,020</w:t>
            </w:r>
          </w:p>
        </w:tc>
      </w:tr>
      <w:tr w:rsidR="00C30BA6" w:rsidRPr="00AF4501" w14:paraId="4B05B2DC" w14:textId="77777777" w:rsidTr="007129F4">
        <w:tc>
          <w:tcPr>
            <w:tcW w:w="5781" w:type="dxa"/>
          </w:tcPr>
          <w:p w14:paraId="15182DEF" w14:textId="46EE4804" w:rsidR="00C30BA6" w:rsidRPr="00AF4501" w:rsidRDefault="00C30BA6" w:rsidP="00C30BA6">
            <w:pPr>
              <w:tabs>
                <w:tab w:val="left" w:pos="342"/>
              </w:tabs>
              <w:ind w:right="-108"/>
              <w:jc w:val="thaiDistribute"/>
              <w:rPr>
                <w:rFonts w:ascii="Times New Roman" w:hAnsi="Times New Roman" w:cs="Times New Roman"/>
                <w:sz w:val="22"/>
                <w:szCs w:val="22"/>
              </w:rPr>
            </w:pPr>
            <w:r w:rsidRPr="0034789F">
              <w:rPr>
                <w:rFonts w:ascii="Times New Roman" w:hAnsi="Times New Roman" w:cs="Times New Roman"/>
                <w:sz w:val="22"/>
                <w:szCs w:val="22"/>
              </w:rPr>
              <w:t xml:space="preserve">Gain </w:t>
            </w:r>
            <w:r w:rsidR="00B026A6">
              <w:rPr>
                <w:rFonts w:ascii="Times New Roman" w:hAnsi="Times New Roman" w:cs="Times New Roman"/>
                <w:sz w:val="22"/>
                <w:szCs w:val="22"/>
              </w:rPr>
              <w:t>on</w:t>
            </w:r>
            <w:r>
              <w:rPr>
                <w:rFonts w:ascii="Times New Roman" w:hAnsi="Times New Roman" w:cs="Times New Roman"/>
                <w:sz w:val="22"/>
                <w:szCs w:val="22"/>
              </w:rPr>
              <w:t xml:space="preserve"> disposal</w:t>
            </w:r>
            <w:r w:rsidRPr="0034789F">
              <w:rPr>
                <w:rFonts w:ascii="Times New Roman" w:hAnsi="Times New Roman" w:cs="Times New Roman"/>
                <w:sz w:val="22"/>
                <w:szCs w:val="22"/>
              </w:rPr>
              <w:t xml:space="preserve"> of property</w:t>
            </w:r>
          </w:p>
        </w:tc>
        <w:tc>
          <w:tcPr>
            <w:tcW w:w="1585" w:type="dxa"/>
            <w:gridSpan w:val="3"/>
          </w:tcPr>
          <w:p w14:paraId="5BA6DC1A" w14:textId="5711EF70" w:rsidR="00C30BA6" w:rsidRDefault="00C30BA6" w:rsidP="00C30B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after="0"/>
              <w:ind w:left="-108" w:right="50"/>
              <w:jc w:val="right"/>
              <w:rPr>
                <w:rFonts w:ascii="Times New Roman" w:hAnsi="Times New Roman" w:cs="Times New Roman"/>
                <w:sz w:val="22"/>
                <w:szCs w:val="22"/>
              </w:rPr>
            </w:pPr>
            <w:r>
              <w:rPr>
                <w:rFonts w:ascii="Times New Roman" w:hAnsi="Times New Roman" w:cs="Times New Roman"/>
                <w:sz w:val="22"/>
                <w:szCs w:val="22"/>
              </w:rPr>
              <w:t>2,099</w:t>
            </w:r>
          </w:p>
        </w:tc>
        <w:tc>
          <w:tcPr>
            <w:tcW w:w="378" w:type="dxa"/>
          </w:tcPr>
          <w:p w14:paraId="2B56A6B7" w14:textId="77777777" w:rsidR="00C30BA6" w:rsidRPr="00AF4501" w:rsidRDefault="00C30BA6" w:rsidP="00C30B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ind w:left="-108" w:right="-131"/>
              <w:rPr>
                <w:rFonts w:ascii="Times New Roman" w:hAnsi="Times New Roman" w:cs="Times New Roman"/>
                <w:sz w:val="22"/>
                <w:szCs w:val="22"/>
              </w:rPr>
            </w:pPr>
          </w:p>
        </w:tc>
        <w:tc>
          <w:tcPr>
            <w:tcW w:w="1436" w:type="dxa"/>
          </w:tcPr>
          <w:p w14:paraId="36468915" w14:textId="32E29203" w:rsidR="00C30BA6" w:rsidRDefault="00C30BA6" w:rsidP="009506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 w:val="decimal" w:pos="1150"/>
              </w:tabs>
              <w:spacing w:after="0"/>
              <w:ind w:left="-108" w:right="229"/>
              <w:jc w:val="right"/>
              <w:rPr>
                <w:rFonts w:ascii="Times New Roman" w:hAnsi="Times New Roman" w:cs="Times New Roman"/>
                <w:sz w:val="22"/>
                <w:szCs w:val="22"/>
              </w:rPr>
            </w:pPr>
            <w:r>
              <w:rPr>
                <w:rFonts w:ascii="Times New Roman" w:hAnsi="Times New Roman" w:cs="Times New Roman"/>
                <w:sz w:val="22"/>
                <w:szCs w:val="22"/>
              </w:rPr>
              <w:t>-</w:t>
            </w:r>
          </w:p>
        </w:tc>
      </w:tr>
      <w:tr w:rsidR="00C30BA6" w:rsidRPr="00AF4501" w14:paraId="341570CC" w14:textId="77777777" w:rsidTr="007129F4">
        <w:tc>
          <w:tcPr>
            <w:tcW w:w="5781" w:type="dxa"/>
          </w:tcPr>
          <w:p w14:paraId="6C49FF96" w14:textId="77777777" w:rsidR="00C30BA6" w:rsidRPr="00AF4501" w:rsidRDefault="00C30BA6" w:rsidP="00C30BA6">
            <w:pPr>
              <w:tabs>
                <w:tab w:val="left" w:pos="342"/>
              </w:tabs>
              <w:ind w:right="-108"/>
              <w:jc w:val="thaiDistribute"/>
              <w:rPr>
                <w:rFonts w:ascii="Times New Roman" w:hAnsi="Times New Roman" w:cs="Times New Roman"/>
                <w:sz w:val="22"/>
                <w:szCs w:val="22"/>
                <w:cs/>
              </w:rPr>
            </w:pPr>
            <w:r w:rsidRPr="00AF4501">
              <w:rPr>
                <w:rFonts w:ascii="Times New Roman" w:hAnsi="Times New Roman" w:cs="Times New Roman"/>
                <w:sz w:val="22"/>
                <w:szCs w:val="22"/>
              </w:rPr>
              <w:t>Key management personnel compensation</w:t>
            </w:r>
          </w:p>
        </w:tc>
        <w:tc>
          <w:tcPr>
            <w:tcW w:w="1585" w:type="dxa"/>
            <w:gridSpan w:val="3"/>
          </w:tcPr>
          <w:p w14:paraId="6DDEFF0C" w14:textId="77777777" w:rsidR="00C30BA6" w:rsidRPr="00AF4501" w:rsidRDefault="00C30BA6" w:rsidP="00C30B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after="0"/>
              <w:ind w:left="-108" w:right="50"/>
              <w:jc w:val="right"/>
              <w:rPr>
                <w:rFonts w:ascii="Times New Roman" w:hAnsi="Times New Roman" w:cs="Times New Roman"/>
                <w:sz w:val="22"/>
                <w:szCs w:val="22"/>
                <w:cs/>
              </w:rPr>
            </w:pPr>
          </w:p>
        </w:tc>
        <w:tc>
          <w:tcPr>
            <w:tcW w:w="378" w:type="dxa"/>
          </w:tcPr>
          <w:p w14:paraId="1EEB5C62" w14:textId="77777777" w:rsidR="00C30BA6" w:rsidRPr="00AF4501" w:rsidRDefault="00C30BA6" w:rsidP="00C30B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ind w:left="-108" w:right="-131"/>
              <w:rPr>
                <w:rFonts w:ascii="Times New Roman" w:hAnsi="Times New Roman" w:cs="Times New Roman"/>
                <w:sz w:val="22"/>
                <w:szCs w:val="22"/>
              </w:rPr>
            </w:pPr>
          </w:p>
        </w:tc>
        <w:tc>
          <w:tcPr>
            <w:tcW w:w="1436" w:type="dxa"/>
          </w:tcPr>
          <w:p w14:paraId="4643DA2B" w14:textId="77777777" w:rsidR="00C30BA6" w:rsidRPr="00AF4501" w:rsidRDefault="00C30BA6" w:rsidP="00C30B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 w:val="decimal" w:pos="1150"/>
              </w:tabs>
              <w:spacing w:after="0"/>
              <w:ind w:left="-115"/>
              <w:jc w:val="right"/>
              <w:rPr>
                <w:rFonts w:ascii="Times New Roman" w:hAnsi="Times New Roman" w:cs="Times New Roman"/>
                <w:sz w:val="22"/>
                <w:szCs w:val="22"/>
                <w:cs/>
              </w:rPr>
            </w:pPr>
          </w:p>
        </w:tc>
      </w:tr>
      <w:tr w:rsidR="00C30BA6" w:rsidRPr="00AF4501" w14:paraId="4E15980F" w14:textId="77777777" w:rsidTr="007129F4">
        <w:tc>
          <w:tcPr>
            <w:tcW w:w="5781" w:type="dxa"/>
          </w:tcPr>
          <w:p w14:paraId="35951F65" w14:textId="77777777" w:rsidR="00C30BA6" w:rsidRPr="00AF4501" w:rsidRDefault="00C30BA6" w:rsidP="00C30BA6">
            <w:pPr>
              <w:tabs>
                <w:tab w:val="left" w:pos="342"/>
              </w:tabs>
              <w:ind w:right="-108" w:firstLine="252"/>
              <w:jc w:val="thaiDistribute"/>
              <w:rPr>
                <w:rFonts w:ascii="Times New Roman" w:hAnsi="Times New Roman" w:cs="Times New Roman"/>
                <w:sz w:val="22"/>
                <w:szCs w:val="22"/>
                <w:cs/>
              </w:rPr>
            </w:pPr>
            <w:r w:rsidRPr="00AF4501">
              <w:rPr>
                <w:rFonts w:ascii="Times New Roman" w:hAnsi="Times New Roman" w:cs="Times New Roman"/>
                <w:sz w:val="22"/>
                <w:szCs w:val="22"/>
              </w:rPr>
              <w:t>Short-term employee benefit</w:t>
            </w:r>
            <w:r>
              <w:rPr>
                <w:rFonts w:ascii="Times New Roman" w:hAnsi="Times New Roman" w:cs="Times New Roman"/>
                <w:sz w:val="22"/>
                <w:szCs w:val="22"/>
              </w:rPr>
              <w:t>s</w:t>
            </w:r>
          </w:p>
        </w:tc>
        <w:tc>
          <w:tcPr>
            <w:tcW w:w="1585" w:type="dxa"/>
            <w:gridSpan w:val="3"/>
          </w:tcPr>
          <w:p w14:paraId="34E24500" w14:textId="4B718CF4" w:rsidR="00C30BA6" w:rsidRPr="00AF4501" w:rsidRDefault="00C30BA6" w:rsidP="00C30B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after="0"/>
              <w:ind w:left="-108" w:right="50"/>
              <w:jc w:val="right"/>
              <w:rPr>
                <w:rFonts w:ascii="Times New Roman" w:hAnsi="Times New Roman" w:cs="Times New Roman"/>
                <w:sz w:val="22"/>
                <w:szCs w:val="22"/>
              </w:rPr>
            </w:pPr>
            <w:r>
              <w:rPr>
                <w:rFonts w:ascii="Times New Roman" w:hAnsi="Times New Roman" w:cs="Times New Roman"/>
                <w:sz w:val="22"/>
                <w:szCs w:val="22"/>
              </w:rPr>
              <w:t>12,877</w:t>
            </w:r>
          </w:p>
        </w:tc>
        <w:tc>
          <w:tcPr>
            <w:tcW w:w="378" w:type="dxa"/>
          </w:tcPr>
          <w:p w14:paraId="677DECA3" w14:textId="77777777" w:rsidR="00C30BA6" w:rsidRPr="00AF4501" w:rsidRDefault="00C30BA6" w:rsidP="00C30B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ind w:left="-108" w:right="-131"/>
              <w:rPr>
                <w:rFonts w:ascii="Times New Roman" w:hAnsi="Times New Roman" w:cs="Times New Roman"/>
                <w:sz w:val="22"/>
                <w:szCs w:val="22"/>
              </w:rPr>
            </w:pPr>
          </w:p>
        </w:tc>
        <w:tc>
          <w:tcPr>
            <w:tcW w:w="1436" w:type="dxa"/>
          </w:tcPr>
          <w:p w14:paraId="64EC08AC" w14:textId="35458FC4" w:rsidR="00C30BA6" w:rsidRPr="00AF4501" w:rsidRDefault="00C30BA6" w:rsidP="00C30B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 w:val="decimal" w:pos="1150"/>
              </w:tabs>
              <w:spacing w:after="0"/>
              <w:ind w:left="-115"/>
              <w:jc w:val="right"/>
              <w:rPr>
                <w:rFonts w:ascii="Times New Roman" w:hAnsi="Times New Roman" w:cs="Times New Roman"/>
                <w:sz w:val="22"/>
                <w:szCs w:val="22"/>
              </w:rPr>
            </w:pPr>
            <w:r>
              <w:rPr>
                <w:rFonts w:ascii="Times New Roman" w:hAnsi="Times New Roman" w:cs="Times New Roman"/>
                <w:sz w:val="22"/>
                <w:szCs w:val="22"/>
              </w:rPr>
              <w:t>9,810</w:t>
            </w:r>
          </w:p>
        </w:tc>
      </w:tr>
      <w:tr w:rsidR="00C30BA6" w:rsidRPr="00AF4501" w14:paraId="16B50033" w14:textId="77777777" w:rsidTr="007129F4">
        <w:tc>
          <w:tcPr>
            <w:tcW w:w="5781" w:type="dxa"/>
          </w:tcPr>
          <w:p w14:paraId="2D774EAB" w14:textId="77777777" w:rsidR="00C30BA6" w:rsidRPr="00AF4501" w:rsidRDefault="00C30BA6" w:rsidP="00C30BA6">
            <w:pPr>
              <w:tabs>
                <w:tab w:val="left" w:pos="342"/>
              </w:tabs>
              <w:ind w:right="-108" w:firstLine="252"/>
              <w:jc w:val="thaiDistribute"/>
              <w:rPr>
                <w:rFonts w:ascii="Times New Roman" w:hAnsi="Times New Roman" w:cs="Times New Roman"/>
                <w:sz w:val="22"/>
                <w:szCs w:val="22"/>
                <w:cs/>
              </w:rPr>
            </w:pPr>
            <w:r w:rsidRPr="00AF4501">
              <w:rPr>
                <w:rFonts w:ascii="Times New Roman" w:hAnsi="Times New Roman" w:cs="Times New Roman"/>
                <w:sz w:val="22"/>
                <w:szCs w:val="22"/>
              </w:rPr>
              <w:t>Post-employment benefits</w:t>
            </w:r>
          </w:p>
        </w:tc>
        <w:tc>
          <w:tcPr>
            <w:tcW w:w="1585" w:type="dxa"/>
            <w:gridSpan w:val="3"/>
          </w:tcPr>
          <w:p w14:paraId="5511BA15" w14:textId="04E6703F" w:rsidR="00C30BA6" w:rsidRPr="00AF4501" w:rsidRDefault="00C30BA6" w:rsidP="00C30B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after="0"/>
              <w:ind w:left="-108" w:right="50"/>
              <w:jc w:val="right"/>
              <w:rPr>
                <w:rFonts w:ascii="Times New Roman" w:hAnsi="Times New Roman" w:cs="Times New Roman"/>
                <w:sz w:val="22"/>
                <w:szCs w:val="22"/>
                <w:cs/>
              </w:rPr>
            </w:pPr>
            <w:r>
              <w:rPr>
                <w:rFonts w:ascii="Times New Roman" w:hAnsi="Times New Roman" w:cs="Times New Roman"/>
                <w:sz w:val="22"/>
                <w:szCs w:val="22"/>
              </w:rPr>
              <w:t>206</w:t>
            </w:r>
          </w:p>
        </w:tc>
        <w:tc>
          <w:tcPr>
            <w:tcW w:w="378" w:type="dxa"/>
          </w:tcPr>
          <w:p w14:paraId="241C87CE" w14:textId="77777777" w:rsidR="00C30BA6" w:rsidRPr="00AF4501" w:rsidRDefault="00C30BA6" w:rsidP="00C30B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ind w:left="-108" w:right="-131"/>
              <w:rPr>
                <w:rFonts w:ascii="Times New Roman" w:hAnsi="Times New Roman" w:cs="Times New Roman"/>
                <w:sz w:val="22"/>
                <w:szCs w:val="22"/>
              </w:rPr>
            </w:pPr>
          </w:p>
        </w:tc>
        <w:tc>
          <w:tcPr>
            <w:tcW w:w="1436" w:type="dxa"/>
          </w:tcPr>
          <w:p w14:paraId="7592AAF2" w14:textId="6D3E8C83" w:rsidR="00C30BA6" w:rsidRPr="00AF4501" w:rsidRDefault="00C30BA6" w:rsidP="00C30B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 w:val="decimal" w:pos="1150"/>
              </w:tabs>
              <w:spacing w:after="0"/>
              <w:ind w:left="-115"/>
              <w:jc w:val="right"/>
              <w:rPr>
                <w:rFonts w:ascii="Times New Roman" w:hAnsi="Times New Roman" w:cs="Times New Roman"/>
                <w:sz w:val="22"/>
                <w:szCs w:val="22"/>
                <w:cs/>
              </w:rPr>
            </w:pPr>
            <w:r>
              <w:rPr>
                <w:rFonts w:ascii="Times New Roman" w:hAnsi="Times New Roman" w:cs="Times New Roman"/>
                <w:sz w:val="22"/>
                <w:szCs w:val="22"/>
              </w:rPr>
              <w:t>151</w:t>
            </w:r>
          </w:p>
        </w:tc>
      </w:tr>
      <w:tr w:rsidR="00C30BA6" w:rsidRPr="00A924AF" w14:paraId="4248E10A" w14:textId="77777777" w:rsidTr="007129F4">
        <w:tc>
          <w:tcPr>
            <w:tcW w:w="5781" w:type="dxa"/>
          </w:tcPr>
          <w:p w14:paraId="38D568CA" w14:textId="77777777" w:rsidR="00C30BA6" w:rsidRPr="00356406" w:rsidRDefault="00C30BA6" w:rsidP="00C30BA6">
            <w:pPr>
              <w:tabs>
                <w:tab w:val="left" w:pos="342"/>
              </w:tabs>
              <w:ind w:right="-108" w:firstLine="250"/>
              <w:jc w:val="thaiDistribute"/>
              <w:rPr>
                <w:rFonts w:ascii="Times New Roman" w:hAnsi="Times New Roman" w:cs="Times New Roman"/>
                <w:sz w:val="22"/>
                <w:szCs w:val="22"/>
                <w:cs/>
              </w:rPr>
            </w:pPr>
            <w:r w:rsidRPr="00356406">
              <w:rPr>
                <w:rFonts w:ascii="Times New Roman" w:hAnsi="Times New Roman" w:cs="Times New Roman"/>
                <w:sz w:val="22"/>
                <w:szCs w:val="22"/>
              </w:rPr>
              <w:t>Total key management personnel compensation</w:t>
            </w:r>
          </w:p>
        </w:tc>
        <w:tc>
          <w:tcPr>
            <w:tcW w:w="1585" w:type="dxa"/>
            <w:gridSpan w:val="3"/>
            <w:tcBorders>
              <w:top w:val="single" w:sz="4" w:space="0" w:color="auto"/>
              <w:bottom w:val="double" w:sz="4" w:space="0" w:color="auto"/>
            </w:tcBorders>
          </w:tcPr>
          <w:p w14:paraId="6E21D310" w14:textId="3410CCB5" w:rsidR="00C30BA6" w:rsidRPr="009054B3" w:rsidRDefault="00C30BA6" w:rsidP="00C30B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after="0"/>
              <w:ind w:left="-108" w:right="50"/>
              <w:jc w:val="right"/>
              <w:rPr>
                <w:rFonts w:ascii="Times New Roman" w:hAnsi="Times New Roman" w:cs="Times New Roman"/>
                <w:sz w:val="22"/>
                <w:szCs w:val="22"/>
                <w:cs/>
              </w:rPr>
            </w:pPr>
            <w:r>
              <w:rPr>
                <w:rFonts w:ascii="Times New Roman" w:hAnsi="Times New Roman" w:cs="Times New Roman"/>
                <w:sz w:val="22"/>
                <w:szCs w:val="22"/>
              </w:rPr>
              <w:t>13,083</w:t>
            </w:r>
          </w:p>
        </w:tc>
        <w:tc>
          <w:tcPr>
            <w:tcW w:w="378" w:type="dxa"/>
          </w:tcPr>
          <w:p w14:paraId="22AB0A2B" w14:textId="77777777" w:rsidR="00C30BA6" w:rsidRPr="009054B3" w:rsidRDefault="00C30BA6" w:rsidP="00C30B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ind w:left="-108" w:right="-131"/>
              <w:rPr>
                <w:rFonts w:ascii="Times New Roman" w:hAnsi="Times New Roman" w:cs="Times New Roman"/>
                <w:sz w:val="22"/>
                <w:szCs w:val="22"/>
              </w:rPr>
            </w:pPr>
          </w:p>
        </w:tc>
        <w:tc>
          <w:tcPr>
            <w:tcW w:w="1436" w:type="dxa"/>
            <w:tcBorders>
              <w:top w:val="single" w:sz="4" w:space="0" w:color="auto"/>
              <w:bottom w:val="double" w:sz="4" w:space="0" w:color="auto"/>
            </w:tcBorders>
          </w:tcPr>
          <w:p w14:paraId="16B1E91E" w14:textId="3F0BFEDF" w:rsidR="00C30BA6" w:rsidRPr="009054B3" w:rsidRDefault="00C30BA6" w:rsidP="00C30B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 w:val="decimal" w:pos="1150"/>
              </w:tabs>
              <w:spacing w:after="0"/>
              <w:ind w:left="-115"/>
              <w:jc w:val="right"/>
              <w:rPr>
                <w:rFonts w:ascii="Times New Roman" w:hAnsi="Times New Roman" w:cs="Times New Roman"/>
                <w:sz w:val="22"/>
                <w:szCs w:val="22"/>
                <w:cs/>
              </w:rPr>
            </w:pPr>
            <w:r>
              <w:rPr>
                <w:rFonts w:ascii="Times New Roman" w:hAnsi="Times New Roman" w:cs="Times New Roman"/>
                <w:sz w:val="22"/>
                <w:szCs w:val="22"/>
              </w:rPr>
              <w:t>9,961</w:t>
            </w:r>
          </w:p>
        </w:tc>
      </w:tr>
      <w:tr w:rsidR="00C30BA6" w:rsidRPr="00AF4501" w14:paraId="79755C05" w14:textId="77777777" w:rsidTr="007129F4">
        <w:tc>
          <w:tcPr>
            <w:tcW w:w="5781" w:type="dxa"/>
          </w:tcPr>
          <w:p w14:paraId="00EE1EDE" w14:textId="77777777" w:rsidR="00C30BA6" w:rsidRPr="00AF4501" w:rsidRDefault="00C30BA6" w:rsidP="00C30BA6">
            <w:pPr>
              <w:rPr>
                <w:rFonts w:ascii="Times New Roman" w:hAnsi="Times New Roman" w:cs="Times New Roman"/>
                <w:b/>
                <w:bCs/>
                <w:sz w:val="22"/>
                <w:szCs w:val="22"/>
                <w:cs/>
              </w:rPr>
            </w:pPr>
          </w:p>
        </w:tc>
        <w:tc>
          <w:tcPr>
            <w:tcW w:w="1585" w:type="dxa"/>
            <w:gridSpan w:val="3"/>
          </w:tcPr>
          <w:p w14:paraId="4A22E325" w14:textId="77777777" w:rsidR="00C30BA6" w:rsidRPr="00AF4501" w:rsidRDefault="00C30BA6" w:rsidP="00C30B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ind w:left="-108" w:right="50"/>
              <w:jc w:val="right"/>
              <w:rPr>
                <w:rFonts w:ascii="Times New Roman" w:hAnsi="Times New Roman" w:cs="Times New Roman"/>
                <w:sz w:val="22"/>
                <w:szCs w:val="22"/>
                <w:cs/>
              </w:rPr>
            </w:pPr>
          </w:p>
        </w:tc>
        <w:tc>
          <w:tcPr>
            <w:tcW w:w="378" w:type="dxa"/>
          </w:tcPr>
          <w:p w14:paraId="3770DAA2" w14:textId="77777777" w:rsidR="00C30BA6" w:rsidRPr="00AF4501" w:rsidRDefault="00C30BA6" w:rsidP="00C30B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ind w:left="-108" w:right="-131"/>
              <w:rPr>
                <w:rFonts w:ascii="Times New Roman" w:hAnsi="Times New Roman" w:cs="Times New Roman"/>
                <w:sz w:val="22"/>
                <w:szCs w:val="22"/>
              </w:rPr>
            </w:pPr>
          </w:p>
        </w:tc>
        <w:tc>
          <w:tcPr>
            <w:tcW w:w="1436" w:type="dxa"/>
          </w:tcPr>
          <w:p w14:paraId="7F805622" w14:textId="77777777" w:rsidR="00C30BA6" w:rsidRPr="00AF4501" w:rsidRDefault="00C30BA6" w:rsidP="00C30B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ind w:left="-115" w:right="-20"/>
              <w:jc w:val="right"/>
              <w:rPr>
                <w:rFonts w:ascii="Times New Roman" w:hAnsi="Times New Roman" w:cs="Times New Roman"/>
                <w:sz w:val="22"/>
                <w:szCs w:val="22"/>
                <w:cs/>
              </w:rPr>
            </w:pPr>
          </w:p>
        </w:tc>
      </w:tr>
      <w:tr w:rsidR="00C30BA6" w:rsidRPr="00AF4501" w14:paraId="0586C2D8" w14:textId="77777777" w:rsidTr="007129F4">
        <w:tc>
          <w:tcPr>
            <w:tcW w:w="5781" w:type="dxa"/>
          </w:tcPr>
          <w:p w14:paraId="26582DD2" w14:textId="77777777" w:rsidR="00C30BA6" w:rsidRPr="00AF4501" w:rsidRDefault="00C30BA6" w:rsidP="00C30BA6">
            <w:pPr>
              <w:rPr>
                <w:rFonts w:ascii="Times New Roman" w:hAnsi="Times New Roman" w:cs="Times New Roman"/>
                <w:b/>
                <w:bCs/>
                <w:sz w:val="22"/>
                <w:szCs w:val="22"/>
                <w:cs/>
              </w:rPr>
            </w:pPr>
            <w:r w:rsidRPr="00AF4501">
              <w:rPr>
                <w:rFonts w:ascii="Times New Roman" w:hAnsi="Times New Roman" w:cs="Times New Roman"/>
                <w:b/>
                <w:bCs/>
                <w:sz w:val="22"/>
                <w:szCs w:val="22"/>
              </w:rPr>
              <w:t>Other related parties</w:t>
            </w:r>
          </w:p>
        </w:tc>
        <w:tc>
          <w:tcPr>
            <w:tcW w:w="1585" w:type="dxa"/>
            <w:gridSpan w:val="3"/>
          </w:tcPr>
          <w:p w14:paraId="1FE28A76" w14:textId="77777777" w:rsidR="00C30BA6" w:rsidRPr="00AF4501" w:rsidRDefault="00C30BA6" w:rsidP="00C30B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ind w:left="-108" w:right="50"/>
              <w:jc w:val="right"/>
              <w:rPr>
                <w:rFonts w:ascii="Times New Roman" w:hAnsi="Times New Roman" w:cs="Times New Roman"/>
                <w:sz w:val="22"/>
                <w:szCs w:val="22"/>
                <w:cs/>
              </w:rPr>
            </w:pPr>
          </w:p>
        </w:tc>
        <w:tc>
          <w:tcPr>
            <w:tcW w:w="378" w:type="dxa"/>
          </w:tcPr>
          <w:p w14:paraId="50E69B0C" w14:textId="77777777" w:rsidR="00C30BA6" w:rsidRPr="00AF4501" w:rsidRDefault="00C30BA6" w:rsidP="00C30B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ind w:left="-108" w:right="-131"/>
              <w:rPr>
                <w:rFonts w:ascii="Times New Roman" w:hAnsi="Times New Roman" w:cs="Times New Roman"/>
                <w:sz w:val="22"/>
                <w:szCs w:val="22"/>
              </w:rPr>
            </w:pPr>
          </w:p>
        </w:tc>
        <w:tc>
          <w:tcPr>
            <w:tcW w:w="1436" w:type="dxa"/>
          </w:tcPr>
          <w:p w14:paraId="39D6EE75" w14:textId="77777777" w:rsidR="00C30BA6" w:rsidRPr="00AF4501" w:rsidRDefault="00C30BA6" w:rsidP="00C30B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ind w:left="-115" w:right="-20"/>
              <w:jc w:val="right"/>
              <w:rPr>
                <w:rFonts w:ascii="Times New Roman" w:hAnsi="Times New Roman" w:cs="Times New Roman"/>
                <w:sz w:val="22"/>
                <w:szCs w:val="22"/>
                <w:cs/>
              </w:rPr>
            </w:pPr>
          </w:p>
        </w:tc>
      </w:tr>
      <w:tr w:rsidR="00C30BA6" w:rsidRPr="00AF4501" w14:paraId="3B3DDC53" w14:textId="77777777" w:rsidTr="007129F4">
        <w:tc>
          <w:tcPr>
            <w:tcW w:w="5781" w:type="dxa"/>
          </w:tcPr>
          <w:p w14:paraId="1DED7EC2" w14:textId="1987C197" w:rsidR="00C30BA6" w:rsidRPr="00AF4501" w:rsidRDefault="00C30BA6" w:rsidP="00C30BA6">
            <w:pPr>
              <w:pStyle w:val="block"/>
              <w:spacing w:after="0" w:line="240" w:lineRule="atLeast"/>
              <w:ind w:left="0" w:right="-45"/>
              <w:rPr>
                <w:szCs w:val="22"/>
                <w:cs/>
                <w:lang w:bidi="th-TH"/>
              </w:rPr>
            </w:pPr>
            <w:r w:rsidRPr="009C4EB5">
              <w:rPr>
                <w:szCs w:val="22"/>
                <w:lang w:bidi="th-TH"/>
              </w:rPr>
              <w:t>Sale of goods</w:t>
            </w:r>
          </w:p>
        </w:tc>
        <w:tc>
          <w:tcPr>
            <w:tcW w:w="1585" w:type="dxa"/>
            <w:gridSpan w:val="3"/>
          </w:tcPr>
          <w:p w14:paraId="3B24AB59" w14:textId="34A5EEA5" w:rsidR="00C30BA6" w:rsidRPr="00AF4501" w:rsidRDefault="00C30BA6" w:rsidP="00C30B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spacing w:after="0"/>
              <w:ind w:left="-108" w:right="51"/>
              <w:jc w:val="right"/>
              <w:rPr>
                <w:rFonts w:ascii="Times New Roman" w:hAnsi="Times New Roman" w:cs="Times New Roman"/>
                <w:sz w:val="22"/>
                <w:szCs w:val="22"/>
              </w:rPr>
            </w:pPr>
            <w:r>
              <w:rPr>
                <w:rFonts w:ascii="Times New Roman" w:hAnsi="Times New Roman" w:cs="Times New Roman"/>
                <w:sz w:val="22"/>
                <w:szCs w:val="22"/>
              </w:rPr>
              <w:t>17</w:t>
            </w:r>
          </w:p>
        </w:tc>
        <w:tc>
          <w:tcPr>
            <w:tcW w:w="378" w:type="dxa"/>
          </w:tcPr>
          <w:p w14:paraId="08CE4B21" w14:textId="77777777" w:rsidR="00C30BA6" w:rsidRPr="00AF4501" w:rsidRDefault="00C30BA6" w:rsidP="00C30B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ind w:left="-108" w:right="-131"/>
              <w:rPr>
                <w:rFonts w:ascii="Times New Roman" w:hAnsi="Times New Roman" w:cs="Times New Roman"/>
                <w:sz w:val="22"/>
                <w:szCs w:val="22"/>
              </w:rPr>
            </w:pPr>
          </w:p>
        </w:tc>
        <w:tc>
          <w:tcPr>
            <w:tcW w:w="1436" w:type="dxa"/>
          </w:tcPr>
          <w:p w14:paraId="6D24E3A3" w14:textId="0F09BDA9" w:rsidR="00C30BA6" w:rsidRPr="00AF4501" w:rsidRDefault="00C30BA6" w:rsidP="00C30B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ind w:left="-115" w:right="-20"/>
              <w:jc w:val="right"/>
              <w:rPr>
                <w:rFonts w:ascii="Times New Roman" w:hAnsi="Times New Roman" w:cs="Times New Roman"/>
                <w:sz w:val="22"/>
                <w:szCs w:val="22"/>
              </w:rPr>
            </w:pPr>
            <w:r>
              <w:rPr>
                <w:rFonts w:ascii="Times New Roman" w:hAnsi="Times New Roman" w:cs="Times New Roman"/>
                <w:sz w:val="22"/>
                <w:szCs w:val="22"/>
              </w:rPr>
              <w:t>256</w:t>
            </w:r>
          </w:p>
        </w:tc>
      </w:tr>
      <w:tr w:rsidR="00C30BA6" w:rsidRPr="00AF4501" w14:paraId="3CFE4AEB" w14:textId="77777777" w:rsidTr="007129F4">
        <w:tc>
          <w:tcPr>
            <w:tcW w:w="5781" w:type="dxa"/>
          </w:tcPr>
          <w:p w14:paraId="795F39D8" w14:textId="7EFF8C54" w:rsidR="00C30BA6" w:rsidRDefault="00C30BA6" w:rsidP="00C30BA6">
            <w:pPr>
              <w:pStyle w:val="block"/>
              <w:spacing w:after="0" w:line="240" w:lineRule="atLeast"/>
              <w:ind w:left="0" w:right="-45"/>
              <w:rPr>
                <w:szCs w:val="22"/>
              </w:rPr>
            </w:pPr>
            <w:r>
              <w:rPr>
                <w:szCs w:val="22"/>
                <w:lang w:bidi="th-TH"/>
              </w:rPr>
              <w:t>Purchases</w:t>
            </w:r>
            <w:r w:rsidRPr="00AF4501">
              <w:rPr>
                <w:szCs w:val="22"/>
                <w:lang w:bidi="th-TH"/>
              </w:rPr>
              <w:t xml:space="preserve"> of </w:t>
            </w:r>
            <w:r w:rsidRPr="00241053">
              <w:rPr>
                <w:szCs w:val="22"/>
              </w:rPr>
              <w:t>equipment</w:t>
            </w:r>
          </w:p>
        </w:tc>
        <w:tc>
          <w:tcPr>
            <w:tcW w:w="1585" w:type="dxa"/>
            <w:gridSpan w:val="3"/>
          </w:tcPr>
          <w:p w14:paraId="553B128C" w14:textId="6EA3D88F" w:rsidR="00C30BA6" w:rsidRPr="00AF4501" w:rsidRDefault="00C30BA6" w:rsidP="00C30B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after="0"/>
              <w:ind w:left="-108" w:right="50"/>
              <w:jc w:val="right"/>
              <w:rPr>
                <w:rFonts w:ascii="Times New Roman" w:hAnsi="Times New Roman" w:cs="Times New Roman"/>
                <w:sz w:val="22"/>
                <w:szCs w:val="22"/>
              </w:rPr>
            </w:pPr>
            <w:r>
              <w:rPr>
                <w:rFonts w:ascii="Times New Roman" w:hAnsi="Times New Roman" w:cs="Times New Roman"/>
                <w:sz w:val="22"/>
                <w:szCs w:val="22"/>
              </w:rPr>
              <w:t>157</w:t>
            </w:r>
          </w:p>
        </w:tc>
        <w:tc>
          <w:tcPr>
            <w:tcW w:w="378" w:type="dxa"/>
          </w:tcPr>
          <w:p w14:paraId="56436118" w14:textId="77777777" w:rsidR="00C30BA6" w:rsidRPr="00AF4501" w:rsidRDefault="00C30BA6" w:rsidP="00C30B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 w:val="decimal" w:pos="958"/>
              </w:tabs>
              <w:spacing w:after="0"/>
              <w:ind w:left="-108" w:right="-131"/>
              <w:rPr>
                <w:rFonts w:ascii="Times New Roman" w:hAnsi="Times New Roman" w:cs="Times New Roman"/>
                <w:sz w:val="22"/>
                <w:szCs w:val="22"/>
              </w:rPr>
            </w:pPr>
          </w:p>
        </w:tc>
        <w:tc>
          <w:tcPr>
            <w:tcW w:w="1436" w:type="dxa"/>
          </w:tcPr>
          <w:p w14:paraId="71F0C68F" w14:textId="1EB7D465" w:rsidR="00C30BA6" w:rsidRDefault="00C30BA6" w:rsidP="009506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 w:val="decimal" w:pos="1150"/>
              </w:tabs>
              <w:spacing w:after="0"/>
              <w:ind w:left="-108" w:right="220"/>
              <w:jc w:val="right"/>
              <w:rPr>
                <w:rFonts w:ascii="Times New Roman" w:hAnsi="Times New Roman" w:cs="Times New Roman"/>
                <w:sz w:val="22"/>
                <w:szCs w:val="22"/>
              </w:rPr>
            </w:pPr>
            <w:r>
              <w:rPr>
                <w:rFonts w:ascii="Times New Roman" w:hAnsi="Times New Roman" w:cs="Times New Roman"/>
                <w:sz w:val="22"/>
                <w:szCs w:val="22"/>
              </w:rPr>
              <w:t>-</w:t>
            </w:r>
          </w:p>
        </w:tc>
      </w:tr>
      <w:tr w:rsidR="00C30BA6" w:rsidRPr="00AF4501" w14:paraId="0CBB5CA5" w14:textId="77777777" w:rsidTr="007129F4">
        <w:tc>
          <w:tcPr>
            <w:tcW w:w="5781" w:type="dxa"/>
          </w:tcPr>
          <w:p w14:paraId="36B86906" w14:textId="0C136CDE" w:rsidR="00C30BA6" w:rsidRDefault="00C30BA6" w:rsidP="00C30BA6">
            <w:pPr>
              <w:pStyle w:val="block"/>
              <w:spacing w:after="0" w:line="240" w:lineRule="atLeast"/>
              <w:ind w:left="0" w:right="-45"/>
              <w:rPr>
                <w:szCs w:val="22"/>
                <w:lang w:bidi="th-TH"/>
              </w:rPr>
            </w:pPr>
            <w:r>
              <w:rPr>
                <w:szCs w:val="22"/>
                <w:lang w:bidi="th-TH"/>
              </w:rPr>
              <w:t>Rental expense</w:t>
            </w:r>
          </w:p>
        </w:tc>
        <w:tc>
          <w:tcPr>
            <w:tcW w:w="1585" w:type="dxa"/>
            <w:gridSpan w:val="3"/>
          </w:tcPr>
          <w:p w14:paraId="5BA1D342" w14:textId="60442AFB" w:rsidR="00C30BA6" w:rsidRDefault="00C30BA6" w:rsidP="009506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284"/>
              <w:jc w:val="right"/>
              <w:rPr>
                <w:rFonts w:ascii="Times New Roman" w:hAnsi="Times New Roman" w:cs="Times New Roman"/>
                <w:sz w:val="22"/>
                <w:szCs w:val="22"/>
              </w:rPr>
            </w:pPr>
            <w:r>
              <w:rPr>
                <w:rFonts w:ascii="Times New Roman" w:hAnsi="Times New Roman" w:cs="Times New Roman"/>
                <w:sz w:val="22"/>
                <w:szCs w:val="22"/>
              </w:rPr>
              <w:t>-</w:t>
            </w:r>
          </w:p>
        </w:tc>
        <w:tc>
          <w:tcPr>
            <w:tcW w:w="378" w:type="dxa"/>
          </w:tcPr>
          <w:p w14:paraId="6A328123" w14:textId="77777777" w:rsidR="00C30BA6" w:rsidRPr="00AF4501" w:rsidRDefault="00C30BA6" w:rsidP="00C30B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 w:val="decimal" w:pos="958"/>
              </w:tabs>
              <w:spacing w:after="0"/>
              <w:ind w:left="-108" w:right="-131"/>
              <w:rPr>
                <w:rFonts w:ascii="Times New Roman" w:hAnsi="Times New Roman" w:cs="Times New Roman"/>
                <w:sz w:val="22"/>
                <w:szCs w:val="22"/>
              </w:rPr>
            </w:pPr>
          </w:p>
        </w:tc>
        <w:tc>
          <w:tcPr>
            <w:tcW w:w="1436" w:type="dxa"/>
          </w:tcPr>
          <w:p w14:paraId="2E9106B7" w14:textId="643D077C" w:rsidR="00C30BA6" w:rsidRDefault="00C30BA6" w:rsidP="00C30B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ind w:left="-115" w:right="-20"/>
              <w:jc w:val="right"/>
              <w:rPr>
                <w:rFonts w:ascii="Times New Roman" w:hAnsi="Times New Roman" w:cs="Times New Roman"/>
                <w:sz w:val="22"/>
                <w:szCs w:val="22"/>
              </w:rPr>
            </w:pPr>
            <w:r>
              <w:rPr>
                <w:rFonts w:ascii="Times New Roman" w:hAnsi="Times New Roman" w:cs="Times New Roman"/>
                <w:sz w:val="22"/>
                <w:szCs w:val="22"/>
              </w:rPr>
              <w:t>108</w:t>
            </w:r>
          </w:p>
        </w:tc>
      </w:tr>
      <w:tr w:rsidR="00C30BA6" w:rsidRPr="00AF4501" w14:paraId="65803197" w14:textId="77777777" w:rsidTr="007129F4">
        <w:tc>
          <w:tcPr>
            <w:tcW w:w="5781" w:type="dxa"/>
          </w:tcPr>
          <w:p w14:paraId="0263C77F" w14:textId="5557E0ED" w:rsidR="00C30BA6" w:rsidRDefault="00C30BA6" w:rsidP="00C30BA6">
            <w:pPr>
              <w:pStyle w:val="block"/>
              <w:spacing w:after="0" w:line="240" w:lineRule="atLeast"/>
              <w:ind w:left="0" w:right="-45"/>
              <w:rPr>
                <w:szCs w:val="22"/>
              </w:rPr>
            </w:pPr>
            <w:r w:rsidRPr="009C4EB5">
              <w:rPr>
                <w:szCs w:val="22"/>
              </w:rPr>
              <w:t>Interest income</w:t>
            </w:r>
          </w:p>
        </w:tc>
        <w:tc>
          <w:tcPr>
            <w:tcW w:w="1585" w:type="dxa"/>
            <w:gridSpan w:val="3"/>
          </w:tcPr>
          <w:p w14:paraId="48E8FC7F" w14:textId="613A32A5" w:rsidR="00C30BA6" w:rsidRPr="00AF4501" w:rsidRDefault="00C30BA6" w:rsidP="009506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284"/>
              <w:jc w:val="right"/>
              <w:rPr>
                <w:rFonts w:ascii="Times New Roman" w:hAnsi="Times New Roman" w:cs="Times New Roman"/>
                <w:sz w:val="22"/>
                <w:szCs w:val="22"/>
              </w:rPr>
            </w:pPr>
            <w:r>
              <w:rPr>
                <w:rFonts w:ascii="Times New Roman" w:hAnsi="Times New Roman" w:cs="Times New Roman"/>
                <w:sz w:val="22"/>
                <w:szCs w:val="22"/>
              </w:rPr>
              <w:t>-</w:t>
            </w:r>
          </w:p>
        </w:tc>
        <w:tc>
          <w:tcPr>
            <w:tcW w:w="378" w:type="dxa"/>
          </w:tcPr>
          <w:p w14:paraId="2D2B782B" w14:textId="77777777" w:rsidR="00C30BA6" w:rsidRPr="00AF4501" w:rsidRDefault="00C30BA6" w:rsidP="00C30B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 w:val="decimal" w:pos="958"/>
              </w:tabs>
              <w:spacing w:after="0"/>
              <w:ind w:left="-108" w:right="-131"/>
              <w:rPr>
                <w:rFonts w:ascii="Times New Roman" w:hAnsi="Times New Roman" w:cs="Times New Roman"/>
                <w:sz w:val="22"/>
                <w:szCs w:val="22"/>
              </w:rPr>
            </w:pPr>
          </w:p>
        </w:tc>
        <w:tc>
          <w:tcPr>
            <w:tcW w:w="1436" w:type="dxa"/>
          </w:tcPr>
          <w:p w14:paraId="77ADE6E7" w14:textId="06039AF2" w:rsidR="00C30BA6" w:rsidRDefault="00C30BA6" w:rsidP="00C30B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 w:val="decimal" w:pos="1150"/>
              </w:tabs>
              <w:spacing w:after="0"/>
              <w:ind w:left="-108" w:right="-24"/>
              <w:jc w:val="right"/>
              <w:rPr>
                <w:rFonts w:ascii="Times New Roman" w:hAnsi="Times New Roman" w:cs="Times New Roman"/>
                <w:sz w:val="22"/>
                <w:szCs w:val="22"/>
              </w:rPr>
            </w:pPr>
            <w:r>
              <w:rPr>
                <w:rFonts w:ascii="Times New Roman" w:hAnsi="Times New Roman" w:cs="Times New Roman"/>
                <w:sz w:val="22"/>
                <w:szCs w:val="22"/>
              </w:rPr>
              <w:t>311</w:t>
            </w:r>
          </w:p>
        </w:tc>
      </w:tr>
      <w:tr w:rsidR="00C30BA6" w:rsidRPr="00AF4501" w14:paraId="109D9D8A" w14:textId="77777777" w:rsidTr="007129F4">
        <w:tc>
          <w:tcPr>
            <w:tcW w:w="5781" w:type="dxa"/>
          </w:tcPr>
          <w:p w14:paraId="4F3A3C96" w14:textId="77777777" w:rsidR="00C30BA6" w:rsidRPr="00AF4501" w:rsidRDefault="00C30BA6" w:rsidP="00C30BA6">
            <w:pPr>
              <w:pStyle w:val="block"/>
              <w:spacing w:after="0" w:line="240" w:lineRule="atLeast"/>
              <w:ind w:left="0" w:right="-45"/>
              <w:rPr>
                <w:szCs w:val="22"/>
                <w:cs/>
                <w:lang w:bidi="th-TH"/>
              </w:rPr>
            </w:pPr>
            <w:r>
              <w:rPr>
                <w:szCs w:val="22"/>
              </w:rPr>
              <w:t>Other expense</w:t>
            </w:r>
          </w:p>
        </w:tc>
        <w:tc>
          <w:tcPr>
            <w:tcW w:w="1585" w:type="dxa"/>
            <w:gridSpan w:val="3"/>
          </w:tcPr>
          <w:p w14:paraId="08331791" w14:textId="535BEE1C" w:rsidR="00C30BA6" w:rsidRPr="00AF4501" w:rsidRDefault="00C30BA6" w:rsidP="009506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284"/>
              <w:jc w:val="right"/>
              <w:rPr>
                <w:rFonts w:ascii="Times New Roman" w:hAnsi="Times New Roman" w:cs="Times New Roman"/>
                <w:sz w:val="22"/>
                <w:szCs w:val="22"/>
              </w:rPr>
            </w:pPr>
            <w:r>
              <w:rPr>
                <w:rFonts w:ascii="Times New Roman" w:hAnsi="Times New Roman" w:cs="Times New Roman"/>
                <w:sz w:val="22"/>
                <w:szCs w:val="22"/>
              </w:rPr>
              <w:t>-</w:t>
            </w:r>
          </w:p>
        </w:tc>
        <w:tc>
          <w:tcPr>
            <w:tcW w:w="378" w:type="dxa"/>
          </w:tcPr>
          <w:p w14:paraId="2B1BDDAF" w14:textId="77777777" w:rsidR="00C30BA6" w:rsidRPr="00AF4501" w:rsidRDefault="00C30BA6" w:rsidP="00C30B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 w:val="decimal" w:pos="958"/>
              </w:tabs>
              <w:spacing w:after="0"/>
              <w:ind w:left="-108" w:right="-131"/>
              <w:rPr>
                <w:rFonts w:ascii="Times New Roman" w:hAnsi="Times New Roman" w:cs="Times New Roman"/>
                <w:sz w:val="22"/>
                <w:szCs w:val="22"/>
              </w:rPr>
            </w:pPr>
          </w:p>
        </w:tc>
        <w:tc>
          <w:tcPr>
            <w:tcW w:w="1436" w:type="dxa"/>
          </w:tcPr>
          <w:p w14:paraId="67144B67" w14:textId="5FFAEDB0" w:rsidR="00C30BA6" w:rsidRPr="00AF4501" w:rsidRDefault="00C30BA6" w:rsidP="00C30B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 w:val="decimal" w:pos="1150"/>
              </w:tabs>
              <w:spacing w:after="0"/>
              <w:ind w:left="-108" w:right="-24"/>
              <w:jc w:val="right"/>
              <w:rPr>
                <w:rFonts w:ascii="Times New Roman" w:hAnsi="Times New Roman" w:cs="Times New Roman"/>
                <w:sz w:val="22"/>
                <w:szCs w:val="22"/>
                <w:cs/>
              </w:rPr>
            </w:pPr>
            <w:r>
              <w:rPr>
                <w:rFonts w:ascii="Times New Roman" w:hAnsi="Times New Roman" w:cs="Times New Roman"/>
                <w:sz w:val="22"/>
                <w:szCs w:val="22"/>
              </w:rPr>
              <w:t>1,109</w:t>
            </w:r>
          </w:p>
        </w:tc>
      </w:tr>
    </w:tbl>
    <w:p w14:paraId="5C9ED11C" w14:textId="77777777" w:rsidR="009C4EB5" w:rsidRDefault="009C4EB5" w:rsidP="00401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066988CC" w14:textId="65001C5D" w:rsidR="004012E6" w:rsidRPr="00AF4501" w:rsidRDefault="00660EB0" w:rsidP="00401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AF4501">
        <w:rPr>
          <w:rFonts w:ascii="Times New Roman" w:hAnsi="Times New Roman" w:cs="Times New Roman"/>
          <w:sz w:val="22"/>
          <w:szCs w:val="22"/>
        </w:rPr>
        <w:t xml:space="preserve">Balances as </w:t>
      </w:r>
      <w:proofErr w:type="gramStart"/>
      <w:r w:rsidRPr="00AF4501">
        <w:rPr>
          <w:rFonts w:ascii="Times New Roman" w:hAnsi="Times New Roman" w:cs="Times New Roman"/>
          <w:sz w:val="22"/>
          <w:szCs w:val="22"/>
        </w:rPr>
        <w:t>at</w:t>
      </w:r>
      <w:proofErr w:type="gramEnd"/>
      <w:r w:rsidRPr="00AF4501">
        <w:rPr>
          <w:rFonts w:ascii="Times New Roman" w:hAnsi="Times New Roman" w:cs="Times New Roman"/>
          <w:sz w:val="22"/>
          <w:szCs w:val="22"/>
        </w:rPr>
        <w:t xml:space="preserve"> </w:t>
      </w:r>
      <w:r w:rsidR="00126D04">
        <w:rPr>
          <w:rFonts w:ascii="Times New Roman" w:hAnsi="Times New Roman" w:cs="Times New Roman"/>
          <w:sz w:val="22"/>
          <w:szCs w:val="22"/>
        </w:rPr>
        <w:t xml:space="preserve">30 </w:t>
      </w:r>
      <w:r w:rsidR="00FE6B01">
        <w:rPr>
          <w:rFonts w:ascii="Times New Roman" w:hAnsi="Times New Roman" w:cs="Times New Roman"/>
          <w:sz w:val="22"/>
          <w:szCs w:val="22"/>
        </w:rPr>
        <w:t>September</w:t>
      </w:r>
      <w:r w:rsidR="00126D04">
        <w:rPr>
          <w:rFonts w:ascii="Times New Roman" w:hAnsi="Times New Roman" w:cs="Times New Roman"/>
          <w:sz w:val="22"/>
          <w:szCs w:val="22"/>
        </w:rPr>
        <w:t xml:space="preserve"> 202</w:t>
      </w:r>
      <w:r w:rsidR="009C4EB5">
        <w:rPr>
          <w:rFonts w:ascii="Times New Roman" w:hAnsi="Times New Roman" w:cs="Times New Roman"/>
          <w:sz w:val="22"/>
          <w:szCs w:val="22"/>
        </w:rPr>
        <w:t>1</w:t>
      </w:r>
      <w:r w:rsidR="004B4F97">
        <w:rPr>
          <w:rFonts w:ascii="Times New Roman" w:hAnsi="Times New Roman" w:cs="Times New Roman"/>
          <w:sz w:val="22"/>
          <w:szCs w:val="22"/>
        </w:rPr>
        <w:t xml:space="preserve"> and </w:t>
      </w:r>
      <w:r w:rsidRPr="00AF4501">
        <w:rPr>
          <w:rFonts w:ascii="Times New Roman" w:hAnsi="Times New Roman" w:cs="Times New Roman"/>
          <w:sz w:val="22"/>
          <w:szCs w:val="22"/>
        </w:rPr>
        <w:t>31 December</w:t>
      </w:r>
      <w:r w:rsidR="004B4F97">
        <w:rPr>
          <w:rFonts w:ascii="Times New Roman" w:hAnsi="Times New Roman" w:cs="Times New Roman"/>
          <w:sz w:val="22"/>
          <w:szCs w:val="22"/>
        </w:rPr>
        <w:t xml:space="preserve"> 20</w:t>
      </w:r>
      <w:r w:rsidR="009C4EB5">
        <w:rPr>
          <w:rFonts w:ascii="Times New Roman" w:hAnsi="Times New Roman" w:cs="Times New Roman"/>
          <w:sz w:val="22"/>
          <w:szCs w:val="22"/>
        </w:rPr>
        <w:t>20</w:t>
      </w:r>
      <w:r w:rsidRPr="00AF4501">
        <w:rPr>
          <w:rFonts w:ascii="Times New Roman" w:hAnsi="Times New Roman" w:cs="Times New Roman"/>
          <w:sz w:val="22"/>
          <w:szCs w:val="22"/>
        </w:rPr>
        <w:t xml:space="preserve"> with related parties were as follows:</w:t>
      </w:r>
    </w:p>
    <w:p w14:paraId="19B1B83A" w14:textId="77777777" w:rsidR="004012E6" w:rsidRPr="00AF4501" w:rsidRDefault="004012E6" w:rsidP="00401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4766" w:type="pct"/>
        <w:tblInd w:w="450" w:type="dxa"/>
        <w:tblLook w:val="01E0" w:firstRow="1" w:lastRow="1" w:firstColumn="1" w:lastColumn="1" w:noHBand="0" w:noVBand="0"/>
      </w:tblPr>
      <w:tblGrid>
        <w:gridCol w:w="5787"/>
        <w:gridCol w:w="1573"/>
        <w:gridCol w:w="385"/>
        <w:gridCol w:w="1410"/>
      </w:tblGrid>
      <w:tr w:rsidR="00097B32" w:rsidRPr="00AF4501" w14:paraId="10481F19" w14:textId="77777777" w:rsidTr="002479CC">
        <w:tc>
          <w:tcPr>
            <w:tcW w:w="3161" w:type="pct"/>
          </w:tcPr>
          <w:p w14:paraId="7A75ED72" w14:textId="0244A428" w:rsidR="00097B32" w:rsidRDefault="00097B32" w:rsidP="00097B32">
            <w:pPr>
              <w:tabs>
                <w:tab w:val="left" w:pos="342"/>
              </w:tabs>
              <w:ind w:right="-108"/>
              <w:jc w:val="thaiDistribute"/>
              <w:rPr>
                <w:rFonts w:ascii="Times New Roman" w:hAnsi="Times New Roman" w:cs="Times New Roman"/>
                <w:b/>
                <w:bCs/>
                <w:i/>
                <w:iCs/>
                <w:sz w:val="22"/>
                <w:szCs w:val="22"/>
              </w:rPr>
            </w:pPr>
          </w:p>
        </w:tc>
        <w:tc>
          <w:tcPr>
            <w:tcW w:w="859" w:type="pct"/>
          </w:tcPr>
          <w:p w14:paraId="192322EE" w14:textId="378B3DDA" w:rsidR="00097B32" w:rsidRDefault="00146441" w:rsidP="00097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146441">
              <w:rPr>
                <w:rFonts w:ascii="Times New Roman" w:hAnsi="Times New Roman" w:cs="Times New Roman"/>
                <w:sz w:val="22"/>
                <w:szCs w:val="22"/>
              </w:rPr>
              <w:t xml:space="preserve">30 </w:t>
            </w:r>
            <w:r w:rsidR="00FE6B01">
              <w:rPr>
                <w:rFonts w:ascii="Times New Roman" w:hAnsi="Times New Roman" w:cs="Times New Roman"/>
                <w:sz w:val="22"/>
                <w:szCs w:val="22"/>
              </w:rPr>
              <w:t>September</w:t>
            </w:r>
          </w:p>
        </w:tc>
        <w:tc>
          <w:tcPr>
            <w:tcW w:w="210" w:type="pct"/>
          </w:tcPr>
          <w:p w14:paraId="73FFC951" w14:textId="77777777" w:rsidR="00097B32" w:rsidRPr="00AF4501" w:rsidRDefault="00097B32" w:rsidP="00097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770" w:type="pct"/>
          </w:tcPr>
          <w:p w14:paraId="36DB25DB" w14:textId="5C640FC2" w:rsidR="00097B32" w:rsidRDefault="00097B32" w:rsidP="00097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Pr>
                <w:rFonts w:ascii="Times New Roman" w:hAnsi="Times New Roman" w:cs="Times New Roman"/>
                <w:sz w:val="22"/>
                <w:szCs w:val="22"/>
              </w:rPr>
              <w:t>31 December</w:t>
            </w:r>
          </w:p>
        </w:tc>
      </w:tr>
      <w:tr w:rsidR="00097B32" w:rsidRPr="00AF4501" w14:paraId="0CDF5F4A" w14:textId="77777777" w:rsidTr="002479CC">
        <w:tc>
          <w:tcPr>
            <w:tcW w:w="3161" w:type="pct"/>
          </w:tcPr>
          <w:p w14:paraId="67E11DBB" w14:textId="46F446E5" w:rsidR="00097B32" w:rsidRPr="00AF4501" w:rsidRDefault="00097B32" w:rsidP="00097B32">
            <w:pPr>
              <w:tabs>
                <w:tab w:val="left" w:pos="342"/>
              </w:tabs>
              <w:ind w:right="-108"/>
              <w:jc w:val="thaiDistribute"/>
              <w:rPr>
                <w:rFonts w:ascii="Times New Roman" w:hAnsi="Times New Roman" w:cs="Times New Roman"/>
                <w:b/>
                <w:bCs/>
                <w:i/>
                <w:iCs/>
                <w:sz w:val="22"/>
                <w:szCs w:val="22"/>
              </w:rPr>
            </w:pPr>
          </w:p>
        </w:tc>
        <w:tc>
          <w:tcPr>
            <w:tcW w:w="859" w:type="pct"/>
          </w:tcPr>
          <w:p w14:paraId="423E7775" w14:textId="63A0703F" w:rsidR="00097B32" w:rsidRPr="00AF4501" w:rsidRDefault="00097B32" w:rsidP="00097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Pr>
                <w:rFonts w:ascii="Times New Roman" w:hAnsi="Times New Roman" w:cs="Times New Roman"/>
                <w:sz w:val="22"/>
                <w:szCs w:val="22"/>
              </w:rPr>
              <w:t>202</w:t>
            </w:r>
            <w:r w:rsidR="009C4EB5">
              <w:rPr>
                <w:rFonts w:ascii="Times New Roman" w:hAnsi="Times New Roman" w:cs="Times New Roman"/>
                <w:sz w:val="22"/>
                <w:szCs w:val="22"/>
              </w:rPr>
              <w:t>1</w:t>
            </w:r>
          </w:p>
        </w:tc>
        <w:tc>
          <w:tcPr>
            <w:tcW w:w="210" w:type="pct"/>
          </w:tcPr>
          <w:p w14:paraId="7179AC40" w14:textId="77777777" w:rsidR="00097B32" w:rsidRPr="00AF4501" w:rsidRDefault="00097B32" w:rsidP="00097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770" w:type="pct"/>
          </w:tcPr>
          <w:p w14:paraId="63D210E7" w14:textId="596C5BF8" w:rsidR="00097B32" w:rsidRPr="00AF4501" w:rsidRDefault="00097B32" w:rsidP="00097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Pr>
                <w:rFonts w:ascii="Times New Roman" w:hAnsi="Times New Roman" w:cs="Times New Roman"/>
                <w:sz w:val="22"/>
                <w:szCs w:val="22"/>
              </w:rPr>
              <w:t>20</w:t>
            </w:r>
            <w:r w:rsidR="009C4EB5">
              <w:rPr>
                <w:rFonts w:ascii="Times New Roman" w:hAnsi="Times New Roman" w:cs="Times New Roman"/>
                <w:sz w:val="22"/>
                <w:szCs w:val="22"/>
              </w:rPr>
              <w:t>20</w:t>
            </w:r>
          </w:p>
        </w:tc>
      </w:tr>
      <w:tr w:rsidR="00097B32" w:rsidRPr="00AF4501" w14:paraId="4F199222" w14:textId="77777777" w:rsidTr="002479CC">
        <w:tc>
          <w:tcPr>
            <w:tcW w:w="3161" w:type="pct"/>
          </w:tcPr>
          <w:p w14:paraId="7057468A" w14:textId="77777777" w:rsidR="00097B32" w:rsidRPr="00AF4501" w:rsidRDefault="00097B32" w:rsidP="00097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cs="Times New Roman"/>
                <w:bCs/>
                <w:i/>
                <w:iCs/>
                <w:sz w:val="22"/>
                <w:szCs w:val="22"/>
                <w:cs/>
              </w:rPr>
            </w:pPr>
          </w:p>
        </w:tc>
        <w:tc>
          <w:tcPr>
            <w:tcW w:w="1839" w:type="pct"/>
            <w:gridSpan w:val="3"/>
          </w:tcPr>
          <w:p w14:paraId="5F39FFDC" w14:textId="1298DF20" w:rsidR="00097B32" w:rsidRPr="00AF4501" w:rsidRDefault="00097B32" w:rsidP="00097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690"/>
              <w:jc w:val="thaiDistribute"/>
              <w:rPr>
                <w:rFonts w:ascii="Times New Roman" w:hAnsi="Times New Roman" w:cs="Times New Roman"/>
                <w:bCs/>
                <w:i/>
                <w:iCs/>
                <w:sz w:val="22"/>
                <w:szCs w:val="22"/>
              </w:rPr>
            </w:pPr>
            <w:r w:rsidRPr="00AF4501">
              <w:rPr>
                <w:rFonts w:ascii="Times New Roman" w:hAnsi="Times New Roman" w:cs="Times New Roman"/>
                <w:bCs/>
                <w:i/>
                <w:iCs/>
                <w:sz w:val="22"/>
                <w:szCs w:val="22"/>
              </w:rPr>
              <w:t>(in thousand Baht)</w:t>
            </w:r>
          </w:p>
        </w:tc>
      </w:tr>
      <w:tr w:rsidR="009C4EB5" w:rsidRPr="00AF4501" w14:paraId="5F28829A" w14:textId="77777777" w:rsidTr="002479CC">
        <w:tc>
          <w:tcPr>
            <w:tcW w:w="3161" w:type="pct"/>
          </w:tcPr>
          <w:p w14:paraId="4699D2B8" w14:textId="124BD1FC" w:rsidR="009C4EB5" w:rsidRPr="00AF4501" w:rsidRDefault="009C4EB5" w:rsidP="00097B32">
            <w:pPr>
              <w:pStyle w:val="block"/>
              <w:spacing w:after="0" w:line="240" w:lineRule="atLeast"/>
              <w:ind w:left="0" w:right="-45"/>
              <w:rPr>
                <w:szCs w:val="22"/>
                <w:lang w:bidi="th-TH"/>
              </w:rPr>
            </w:pPr>
            <w:bookmarkStart w:id="3" w:name="_Hlk81300722"/>
            <w:r>
              <w:rPr>
                <w:b/>
                <w:bCs/>
                <w:i/>
                <w:iCs/>
                <w:szCs w:val="22"/>
              </w:rPr>
              <w:t>Other</w:t>
            </w:r>
            <w:r w:rsidRPr="00AF4501">
              <w:rPr>
                <w:b/>
                <w:bCs/>
                <w:i/>
                <w:iCs/>
                <w:szCs w:val="22"/>
              </w:rPr>
              <w:t xml:space="preserve"> receivable</w:t>
            </w:r>
            <w:r>
              <w:rPr>
                <w:b/>
                <w:bCs/>
                <w:i/>
                <w:iCs/>
                <w:szCs w:val="22"/>
              </w:rPr>
              <w:t>s</w:t>
            </w:r>
          </w:p>
        </w:tc>
        <w:tc>
          <w:tcPr>
            <w:tcW w:w="859" w:type="pct"/>
          </w:tcPr>
          <w:p w14:paraId="1635BBB5" w14:textId="77777777" w:rsidR="009C4EB5" w:rsidRPr="00AF4501" w:rsidRDefault="009C4EB5" w:rsidP="004B26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spacing w:after="0"/>
              <w:ind w:left="-108" w:right="50"/>
              <w:jc w:val="right"/>
              <w:rPr>
                <w:rFonts w:ascii="Times New Roman" w:hAnsi="Times New Roman" w:cs="Times New Roman"/>
                <w:sz w:val="22"/>
                <w:szCs w:val="22"/>
              </w:rPr>
            </w:pPr>
          </w:p>
        </w:tc>
        <w:tc>
          <w:tcPr>
            <w:tcW w:w="210" w:type="pct"/>
          </w:tcPr>
          <w:p w14:paraId="266EC095" w14:textId="77777777" w:rsidR="009C4EB5" w:rsidRPr="00AF4501" w:rsidRDefault="009C4EB5" w:rsidP="00097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p>
        </w:tc>
        <w:tc>
          <w:tcPr>
            <w:tcW w:w="770" w:type="pct"/>
          </w:tcPr>
          <w:p w14:paraId="01DEE5F4" w14:textId="77777777" w:rsidR="009C4EB5" w:rsidRDefault="009C4EB5" w:rsidP="004B26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after="0"/>
              <w:ind w:left="-108"/>
              <w:jc w:val="right"/>
              <w:rPr>
                <w:rFonts w:ascii="Times New Roman" w:hAnsi="Times New Roman" w:cs="Times New Roman"/>
                <w:sz w:val="22"/>
                <w:szCs w:val="22"/>
              </w:rPr>
            </w:pPr>
          </w:p>
        </w:tc>
      </w:tr>
      <w:tr w:rsidR="00097B32" w:rsidRPr="00AF4501" w14:paraId="05CCB4DC" w14:textId="77777777" w:rsidTr="002479CC">
        <w:tc>
          <w:tcPr>
            <w:tcW w:w="3161" w:type="pct"/>
          </w:tcPr>
          <w:p w14:paraId="2307FBD1" w14:textId="42754463" w:rsidR="00097B32" w:rsidRPr="00AF4501" w:rsidRDefault="0074640C" w:rsidP="00097B32">
            <w:pPr>
              <w:pStyle w:val="block"/>
              <w:spacing w:after="0" w:line="240" w:lineRule="atLeast"/>
              <w:ind w:left="0" w:right="-45"/>
              <w:rPr>
                <w:szCs w:val="22"/>
                <w:rtl/>
                <w:cs/>
              </w:rPr>
            </w:pPr>
            <w:r w:rsidRPr="0074640C">
              <w:rPr>
                <w:szCs w:val="22"/>
                <w:lang w:bidi="th-TH"/>
              </w:rPr>
              <w:t>Key management personnel</w:t>
            </w:r>
          </w:p>
        </w:tc>
        <w:tc>
          <w:tcPr>
            <w:tcW w:w="859" w:type="pct"/>
          </w:tcPr>
          <w:p w14:paraId="04545620" w14:textId="542C40F4" w:rsidR="00097B32" w:rsidRPr="00AF4501" w:rsidRDefault="0074640C" w:rsidP="009506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7"/>
              </w:tabs>
              <w:spacing w:after="0"/>
              <w:ind w:left="-108" w:right="273"/>
              <w:jc w:val="right"/>
              <w:rPr>
                <w:rFonts w:ascii="Times New Roman" w:hAnsi="Times New Roman" w:cs="Times New Roman"/>
                <w:sz w:val="22"/>
                <w:szCs w:val="22"/>
              </w:rPr>
            </w:pPr>
            <w:r>
              <w:rPr>
                <w:rFonts w:ascii="Times New Roman" w:hAnsi="Times New Roman" w:cs="Times New Roman"/>
                <w:sz w:val="22"/>
                <w:szCs w:val="22"/>
              </w:rPr>
              <w:t>-</w:t>
            </w:r>
          </w:p>
        </w:tc>
        <w:tc>
          <w:tcPr>
            <w:tcW w:w="210" w:type="pct"/>
          </w:tcPr>
          <w:p w14:paraId="3278AAE5" w14:textId="77777777" w:rsidR="00097B32" w:rsidRPr="00AF4501" w:rsidRDefault="00097B32" w:rsidP="00097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p>
        </w:tc>
        <w:tc>
          <w:tcPr>
            <w:tcW w:w="770" w:type="pct"/>
          </w:tcPr>
          <w:p w14:paraId="5A40DF8B" w14:textId="6286CB0D" w:rsidR="00097B32" w:rsidRPr="00AF4501" w:rsidRDefault="0074640C" w:rsidP="004B26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after="0"/>
              <w:ind w:left="-108"/>
              <w:jc w:val="right"/>
              <w:rPr>
                <w:rFonts w:ascii="Times New Roman" w:hAnsi="Times New Roman" w:cs="Times New Roman"/>
                <w:sz w:val="22"/>
                <w:szCs w:val="22"/>
              </w:rPr>
            </w:pPr>
            <w:r>
              <w:rPr>
                <w:rFonts w:ascii="Times New Roman" w:hAnsi="Times New Roman" w:cs="Times New Roman"/>
                <w:sz w:val="22"/>
                <w:szCs w:val="22"/>
              </w:rPr>
              <w:t>50</w:t>
            </w:r>
          </w:p>
        </w:tc>
      </w:tr>
      <w:tr w:rsidR="00097B32" w:rsidRPr="00AF4501" w14:paraId="37090A2F" w14:textId="77777777" w:rsidTr="002479CC">
        <w:tc>
          <w:tcPr>
            <w:tcW w:w="3161" w:type="pct"/>
          </w:tcPr>
          <w:p w14:paraId="5EC777B7" w14:textId="1190011A" w:rsidR="00097B32" w:rsidRPr="00AF4501" w:rsidRDefault="0074640C" w:rsidP="00097B32">
            <w:pPr>
              <w:pStyle w:val="block"/>
              <w:spacing w:after="0" w:line="240" w:lineRule="atLeast"/>
              <w:ind w:left="0" w:right="-45"/>
              <w:rPr>
                <w:szCs w:val="22"/>
                <w:rtl/>
                <w:cs/>
              </w:rPr>
            </w:pPr>
            <w:r w:rsidRPr="0074640C">
              <w:rPr>
                <w:szCs w:val="22"/>
                <w:lang w:bidi="th-TH"/>
              </w:rPr>
              <w:t>Other related parties</w:t>
            </w:r>
          </w:p>
        </w:tc>
        <w:tc>
          <w:tcPr>
            <w:tcW w:w="859" w:type="pct"/>
            <w:tcBorders>
              <w:bottom w:val="single" w:sz="4" w:space="0" w:color="auto"/>
            </w:tcBorders>
          </w:tcPr>
          <w:p w14:paraId="25489BEC" w14:textId="40C4A828" w:rsidR="00097B32" w:rsidRPr="00AF4501" w:rsidRDefault="0074640C" w:rsidP="009506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7"/>
              </w:tabs>
              <w:spacing w:after="0"/>
              <w:ind w:left="-108" w:right="273"/>
              <w:jc w:val="right"/>
              <w:rPr>
                <w:rFonts w:ascii="Times New Roman" w:hAnsi="Times New Roman" w:cs="Times New Roman"/>
                <w:sz w:val="22"/>
                <w:szCs w:val="22"/>
              </w:rPr>
            </w:pPr>
            <w:r>
              <w:rPr>
                <w:rFonts w:ascii="Times New Roman" w:hAnsi="Times New Roman" w:cs="Times New Roman"/>
                <w:sz w:val="22"/>
                <w:szCs w:val="22"/>
              </w:rPr>
              <w:t>-</w:t>
            </w:r>
          </w:p>
        </w:tc>
        <w:tc>
          <w:tcPr>
            <w:tcW w:w="210" w:type="pct"/>
          </w:tcPr>
          <w:p w14:paraId="6D926A8C" w14:textId="77777777" w:rsidR="00097B32" w:rsidRPr="00AF4501" w:rsidRDefault="00097B32" w:rsidP="00097B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after="0"/>
              <w:ind w:left="-108" w:right="-131"/>
              <w:rPr>
                <w:rFonts w:ascii="Times New Roman" w:hAnsi="Times New Roman" w:cs="Times New Roman"/>
                <w:sz w:val="22"/>
                <w:szCs w:val="22"/>
              </w:rPr>
            </w:pPr>
          </w:p>
        </w:tc>
        <w:tc>
          <w:tcPr>
            <w:tcW w:w="770" w:type="pct"/>
            <w:tcBorders>
              <w:bottom w:val="single" w:sz="4" w:space="0" w:color="auto"/>
            </w:tcBorders>
          </w:tcPr>
          <w:p w14:paraId="250E7772" w14:textId="05562092" w:rsidR="00097B32" w:rsidRPr="00AF4501" w:rsidRDefault="0074640C" w:rsidP="004B26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after="0"/>
              <w:ind w:left="-108"/>
              <w:jc w:val="right"/>
              <w:rPr>
                <w:rFonts w:ascii="Times New Roman" w:hAnsi="Times New Roman" w:cs="Times New Roman"/>
                <w:sz w:val="22"/>
                <w:szCs w:val="22"/>
              </w:rPr>
            </w:pPr>
            <w:r>
              <w:rPr>
                <w:rFonts w:ascii="Times New Roman" w:hAnsi="Times New Roman" w:cs="Times New Roman"/>
                <w:sz w:val="22"/>
                <w:szCs w:val="22"/>
              </w:rPr>
              <w:t>312</w:t>
            </w:r>
          </w:p>
        </w:tc>
      </w:tr>
      <w:tr w:rsidR="00097B32" w:rsidRPr="00AF4501" w14:paraId="285C5D1E" w14:textId="77777777" w:rsidTr="002479CC">
        <w:tc>
          <w:tcPr>
            <w:tcW w:w="3161" w:type="pct"/>
          </w:tcPr>
          <w:p w14:paraId="70D888A2" w14:textId="6BCA7042" w:rsidR="00097B32" w:rsidRPr="00AF4501" w:rsidRDefault="00097B32" w:rsidP="00097B32">
            <w:pPr>
              <w:pStyle w:val="block"/>
              <w:spacing w:after="0" w:line="240" w:lineRule="atLeast"/>
              <w:ind w:left="0" w:right="-45"/>
              <w:rPr>
                <w:b/>
                <w:bCs/>
                <w:szCs w:val="22"/>
                <w:lang w:bidi="th-TH"/>
              </w:rPr>
            </w:pPr>
            <w:r w:rsidRPr="00AF4501">
              <w:rPr>
                <w:b/>
                <w:bCs/>
                <w:szCs w:val="22"/>
                <w:lang w:bidi="th-TH"/>
              </w:rPr>
              <w:t>Total</w:t>
            </w:r>
          </w:p>
        </w:tc>
        <w:tc>
          <w:tcPr>
            <w:tcW w:w="859" w:type="pct"/>
            <w:tcBorders>
              <w:top w:val="single" w:sz="4" w:space="0" w:color="auto"/>
              <w:bottom w:val="double" w:sz="4" w:space="0" w:color="auto"/>
            </w:tcBorders>
          </w:tcPr>
          <w:p w14:paraId="3DFEADB5" w14:textId="5373E65D" w:rsidR="00097B32" w:rsidRPr="004B26AE" w:rsidRDefault="0074640C" w:rsidP="009506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
              </w:tabs>
              <w:spacing w:after="0"/>
              <w:ind w:left="-108" w:right="273"/>
              <w:jc w:val="right"/>
              <w:rPr>
                <w:rFonts w:ascii="Times New Roman" w:hAnsi="Times New Roman" w:cs="Times New Roman"/>
                <w:b/>
                <w:bCs/>
                <w:sz w:val="22"/>
                <w:szCs w:val="22"/>
              </w:rPr>
            </w:pPr>
            <w:r>
              <w:rPr>
                <w:rFonts w:ascii="Times New Roman" w:hAnsi="Times New Roman" w:cs="Times New Roman"/>
                <w:b/>
                <w:bCs/>
                <w:sz w:val="22"/>
                <w:szCs w:val="22"/>
              </w:rPr>
              <w:t>-</w:t>
            </w:r>
          </w:p>
        </w:tc>
        <w:tc>
          <w:tcPr>
            <w:tcW w:w="210" w:type="pct"/>
          </w:tcPr>
          <w:p w14:paraId="6E5AC028" w14:textId="77777777" w:rsidR="00097B32" w:rsidRPr="00AF4501" w:rsidRDefault="00097B32" w:rsidP="00097B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after="0"/>
              <w:ind w:left="-108" w:right="-131"/>
              <w:rPr>
                <w:rFonts w:ascii="Times New Roman" w:hAnsi="Times New Roman" w:cs="Times New Roman"/>
                <w:b/>
                <w:bCs/>
                <w:sz w:val="22"/>
                <w:szCs w:val="22"/>
              </w:rPr>
            </w:pPr>
          </w:p>
        </w:tc>
        <w:tc>
          <w:tcPr>
            <w:tcW w:w="770" w:type="pct"/>
            <w:tcBorders>
              <w:top w:val="single" w:sz="4" w:space="0" w:color="auto"/>
              <w:bottom w:val="double" w:sz="4" w:space="0" w:color="auto"/>
            </w:tcBorders>
          </w:tcPr>
          <w:p w14:paraId="2A8AC2B5" w14:textId="3274A9D8" w:rsidR="00097B32" w:rsidRPr="004B26AE" w:rsidRDefault="0074640C" w:rsidP="004B26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after="0"/>
              <w:ind w:left="-108"/>
              <w:jc w:val="right"/>
              <w:rPr>
                <w:rFonts w:ascii="Times New Roman" w:hAnsi="Times New Roman" w:cs="Times New Roman"/>
                <w:b/>
                <w:bCs/>
                <w:sz w:val="22"/>
                <w:szCs w:val="22"/>
              </w:rPr>
            </w:pPr>
            <w:r>
              <w:rPr>
                <w:rFonts w:ascii="Times New Roman" w:hAnsi="Times New Roman" w:cs="Times New Roman"/>
                <w:b/>
                <w:bCs/>
                <w:sz w:val="22"/>
                <w:szCs w:val="22"/>
              </w:rPr>
              <w:t>362</w:t>
            </w:r>
          </w:p>
        </w:tc>
      </w:tr>
      <w:tr w:rsidR="0074640C" w:rsidRPr="00AF4501" w14:paraId="48695FCD" w14:textId="77777777" w:rsidTr="002479CC">
        <w:tc>
          <w:tcPr>
            <w:tcW w:w="3161" w:type="pct"/>
          </w:tcPr>
          <w:p w14:paraId="533AF10C" w14:textId="77777777" w:rsidR="0074640C" w:rsidRPr="00AF4501" w:rsidRDefault="0074640C" w:rsidP="00097B32">
            <w:pPr>
              <w:pStyle w:val="block"/>
              <w:spacing w:after="0" w:line="240" w:lineRule="atLeast"/>
              <w:ind w:left="0" w:right="-45"/>
              <w:rPr>
                <w:b/>
                <w:bCs/>
                <w:szCs w:val="22"/>
                <w:lang w:bidi="th-TH"/>
              </w:rPr>
            </w:pPr>
          </w:p>
        </w:tc>
        <w:tc>
          <w:tcPr>
            <w:tcW w:w="859" w:type="pct"/>
            <w:tcBorders>
              <w:top w:val="double" w:sz="4" w:space="0" w:color="auto"/>
            </w:tcBorders>
          </w:tcPr>
          <w:p w14:paraId="173E4389" w14:textId="77777777" w:rsidR="0074640C" w:rsidRDefault="0074640C" w:rsidP="009506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
              </w:tabs>
              <w:spacing w:after="0"/>
              <w:ind w:left="-108" w:right="273"/>
              <w:jc w:val="right"/>
              <w:rPr>
                <w:rFonts w:ascii="Times New Roman" w:hAnsi="Times New Roman" w:cs="Times New Roman"/>
                <w:b/>
                <w:bCs/>
                <w:sz w:val="22"/>
                <w:szCs w:val="22"/>
              </w:rPr>
            </w:pPr>
          </w:p>
        </w:tc>
        <w:tc>
          <w:tcPr>
            <w:tcW w:w="210" w:type="pct"/>
          </w:tcPr>
          <w:p w14:paraId="4AB1A101" w14:textId="77777777" w:rsidR="0074640C" w:rsidRPr="00AF4501" w:rsidRDefault="0074640C" w:rsidP="00097B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after="0"/>
              <w:ind w:left="-108" w:right="-131"/>
              <w:rPr>
                <w:rFonts w:ascii="Times New Roman" w:hAnsi="Times New Roman" w:cs="Times New Roman"/>
                <w:b/>
                <w:bCs/>
                <w:sz w:val="22"/>
                <w:szCs w:val="22"/>
              </w:rPr>
            </w:pPr>
          </w:p>
        </w:tc>
        <w:tc>
          <w:tcPr>
            <w:tcW w:w="770" w:type="pct"/>
            <w:tcBorders>
              <w:top w:val="double" w:sz="4" w:space="0" w:color="auto"/>
            </w:tcBorders>
          </w:tcPr>
          <w:p w14:paraId="1B7A9315" w14:textId="77777777" w:rsidR="0074640C" w:rsidRDefault="0074640C" w:rsidP="004B26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after="0"/>
              <w:ind w:left="-108"/>
              <w:jc w:val="right"/>
              <w:rPr>
                <w:rFonts w:ascii="Times New Roman" w:hAnsi="Times New Roman" w:cs="Times New Roman"/>
                <w:b/>
                <w:bCs/>
                <w:sz w:val="22"/>
                <w:szCs w:val="22"/>
              </w:rPr>
            </w:pPr>
          </w:p>
        </w:tc>
      </w:tr>
      <w:tr w:rsidR="0074640C" w:rsidRPr="00AF4501" w14:paraId="40358F4C" w14:textId="77777777" w:rsidTr="002479CC">
        <w:tc>
          <w:tcPr>
            <w:tcW w:w="3161" w:type="pct"/>
          </w:tcPr>
          <w:p w14:paraId="0D8D06C7" w14:textId="1F0C4B39" w:rsidR="0074640C" w:rsidRPr="00AF4501" w:rsidRDefault="0074640C" w:rsidP="0074640C">
            <w:pPr>
              <w:pStyle w:val="block"/>
              <w:spacing w:after="0" w:line="240" w:lineRule="atLeast"/>
              <w:ind w:left="0" w:right="-45"/>
              <w:rPr>
                <w:b/>
                <w:bCs/>
                <w:szCs w:val="22"/>
                <w:lang w:bidi="th-TH"/>
              </w:rPr>
            </w:pPr>
            <w:r>
              <w:rPr>
                <w:b/>
                <w:bCs/>
                <w:i/>
                <w:iCs/>
                <w:szCs w:val="22"/>
              </w:rPr>
              <w:t>C</w:t>
            </w:r>
            <w:r w:rsidRPr="0074640C">
              <w:rPr>
                <w:b/>
                <w:bCs/>
                <w:i/>
                <w:iCs/>
                <w:szCs w:val="22"/>
              </w:rPr>
              <w:t>ontract liabilities</w:t>
            </w:r>
          </w:p>
        </w:tc>
        <w:tc>
          <w:tcPr>
            <w:tcW w:w="859" w:type="pct"/>
          </w:tcPr>
          <w:p w14:paraId="7649C8D2" w14:textId="77777777" w:rsidR="0074640C" w:rsidRDefault="0074640C" w:rsidP="009506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
              </w:tabs>
              <w:spacing w:after="0"/>
              <w:ind w:left="-108" w:right="273"/>
              <w:jc w:val="right"/>
              <w:rPr>
                <w:rFonts w:ascii="Times New Roman" w:hAnsi="Times New Roman" w:cs="Times New Roman"/>
                <w:b/>
                <w:bCs/>
                <w:sz w:val="22"/>
                <w:szCs w:val="22"/>
              </w:rPr>
            </w:pPr>
          </w:p>
        </w:tc>
        <w:tc>
          <w:tcPr>
            <w:tcW w:w="210" w:type="pct"/>
          </w:tcPr>
          <w:p w14:paraId="07AA19E7" w14:textId="77777777" w:rsidR="0074640C" w:rsidRPr="00AF4501" w:rsidRDefault="0074640C" w:rsidP="007464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after="0"/>
              <w:ind w:left="-108" w:right="-131"/>
              <w:rPr>
                <w:rFonts w:ascii="Times New Roman" w:hAnsi="Times New Roman" w:cs="Times New Roman"/>
                <w:b/>
                <w:bCs/>
                <w:sz w:val="22"/>
                <w:szCs w:val="22"/>
              </w:rPr>
            </w:pPr>
          </w:p>
        </w:tc>
        <w:tc>
          <w:tcPr>
            <w:tcW w:w="770" w:type="pct"/>
          </w:tcPr>
          <w:p w14:paraId="23B05EE7" w14:textId="77777777" w:rsidR="0074640C" w:rsidRDefault="0074640C" w:rsidP="007464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after="0"/>
              <w:ind w:left="-108"/>
              <w:jc w:val="right"/>
              <w:rPr>
                <w:rFonts w:ascii="Times New Roman" w:hAnsi="Times New Roman" w:cs="Times New Roman"/>
                <w:b/>
                <w:bCs/>
                <w:sz w:val="22"/>
                <w:szCs w:val="22"/>
              </w:rPr>
            </w:pPr>
          </w:p>
        </w:tc>
      </w:tr>
      <w:tr w:rsidR="0074640C" w:rsidRPr="00AF4501" w14:paraId="159D08AB" w14:textId="77777777" w:rsidTr="002479CC">
        <w:tc>
          <w:tcPr>
            <w:tcW w:w="3161" w:type="pct"/>
          </w:tcPr>
          <w:p w14:paraId="61C7261B" w14:textId="786BA0DB" w:rsidR="0074640C" w:rsidRPr="00AF4501" w:rsidRDefault="0074640C" w:rsidP="0074640C">
            <w:pPr>
              <w:pStyle w:val="block"/>
              <w:spacing w:after="0" w:line="240" w:lineRule="atLeast"/>
              <w:ind w:left="0" w:right="-45"/>
              <w:rPr>
                <w:b/>
                <w:bCs/>
                <w:szCs w:val="22"/>
                <w:lang w:bidi="th-TH"/>
              </w:rPr>
            </w:pPr>
            <w:r w:rsidRPr="0074640C">
              <w:rPr>
                <w:szCs w:val="22"/>
                <w:lang w:bidi="th-TH"/>
              </w:rPr>
              <w:t>Other related parties</w:t>
            </w:r>
          </w:p>
        </w:tc>
        <w:tc>
          <w:tcPr>
            <w:tcW w:w="859" w:type="pct"/>
            <w:tcBorders>
              <w:bottom w:val="single" w:sz="4" w:space="0" w:color="auto"/>
            </w:tcBorders>
          </w:tcPr>
          <w:p w14:paraId="300DCF4C" w14:textId="1CFE0198" w:rsidR="0074640C" w:rsidRPr="0074640C" w:rsidRDefault="0074640C" w:rsidP="009506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
              </w:tabs>
              <w:spacing w:after="0"/>
              <w:ind w:left="-108" w:right="273"/>
              <w:jc w:val="right"/>
              <w:rPr>
                <w:rFonts w:ascii="Times New Roman" w:hAnsi="Times New Roman" w:cs="Times New Roman"/>
                <w:sz w:val="22"/>
                <w:szCs w:val="22"/>
              </w:rPr>
            </w:pPr>
            <w:r w:rsidRPr="0074640C">
              <w:rPr>
                <w:rFonts w:ascii="Times New Roman" w:hAnsi="Times New Roman" w:cs="Times New Roman"/>
                <w:sz w:val="22"/>
                <w:szCs w:val="22"/>
              </w:rPr>
              <w:t>-</w:t>
            </w:r>
          </w:p>
        </w:tc>
        <w:tc>
          <w:tcPr>
            <w:tcW w:w="210" w:type="pct"/>
          </w:tcPr>
          <w:p w14:paraId="1CD66942" w14:textId="77777777" w:rsidR="0074640C" w:rsidRPr="0074640C" w:rsidRDefault="0074640C" w:rsidP="007464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after="0"/>
              <w:ind w:left="-108" w:right="-131"/>
              <w:rPr>
                <w:rFonts w:ascii="Times New Roman" w:hAnsi="Times New Roman" w:cs="Times New Roman"/>
                <w:sz w:val="22"/>
                <w:szCs w:val="22"/>
              </w:rPr>
            </w:pPr>
          </w:p>
        </w:tc>
        <w:tc>
          <w:tcPr>
            <w:tcW w:w="770" w:type="pct"/>
            <w:tcBorders>
              <w:bottom w:val="single" w:sz="4" w:space="0" w:color="auto"/>
            </w:tcBorders>
          </w:tcPr>
          <w:p w14:paraId="6890C9DD" w14:textId="60BBBAE6" w:rsidR="0074640C" w:rsidRPr="0074640C" w:rsidRDefault="0074640C" w:rsidP="007464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after="0"/>
              <w:ind w:left="-108"/>
              <w:jc w:val="right"/>
              <w:rPr>
                <w:rFonts w:ascii="Times New Roman" w:hAnsi="Times New Roman" w:cs="Times New Roman"/>
                <w:sz w:val="22"/>
                <w:szCs w:val="22"/>
              </w:rPr>
            </w:pPr>
            <w:r w:rsidRPr="0074640C">
              <w:rPr>
                <w:rFonts w:ascii="Times New Roman" w:hAnsi="Times New Roman" w:cs="Times New Roman"/>
                <w:sz w:val="22"/>
                <w:szCs w:val="22"/>
              </w:rPr>
              <w:t>44</w:t>
            </w:r>
          </w:p>
        </w:tc>
      </w:tr>
      <w:tr w:rsidR="0074640C" w:rsidRPr="00AF4501" w14:paraId="0D4CB7FC" w14:textId="77777777" w:rsidTr="002479CC">
        <w:tc>
          <w:tcPr>
            <w:tcW w:w="3161" w:type="pct"/>
          </w:tcPr>
          <w:p w14:paraId="5F0B0C0E" w14:textId="5D684C9B" w:rsidR="0074640C" w:rsidRPr="00AF4501" w:rsidRDefault="0074640C" w:rsidP="0074640C">
            <w:pPr>
              <w:pStyle w:val="block"/>
              <w:spacing w:after="0" w:line="240" w:lineRule="atLeast"/>
              <w:ind w:left="0" w:right="-45"/>
              <w:rPr>
                <w:b/>
                <w:bCs/>
                <w:szCs w:val="22"/>
                <w:lang w:bidi="th-TH"/>
              </w:rPr>
            </w:pPr>
            <w:r w:rsidRPr="00AF4501">
              <w:rPr>
                <w:b/>
                <w:bCs/>
                <w:szCs w:val="22"/>
                <w:lang w:bidi="th-TH"/>
              </w:rPr>
              <w:t>Total</w:t>
            </w:r>
          </w:p>
        </w:tc>
        <w:tc>
          <w:tcPr>
            <w:tcW w:w="859" w:type="pct"/>
            <w:tcBorders>
              <w:top w:val="single" w:sz="4" w:space="0" w:color="auto"/>
              <w:bottom w:val="double" w:sz="4" w:space="0" w:color="auto"/>
            </w:tcBorders>
          </w:tcPr>
          <w:p w14:paraId="45DA5871" w14:textId="33040681" w:rsidR="0074640C" w:rsidRDefault="0074640C" w:rsidP="009506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
              </w:tabs>
              <w:spacing w:after="0"/>
              <w:ind w:left="-108" w:right="273"/>
              <w:jc w:val="right"/>
              <w:rPr>
                <w:rFonts w:ascii="Times New Roman" w:hAnsi="Times New Roman" w:cs="Times New Roman"/>
                <w:b/>
                <w:bCs/>
                <w:sz w:val="22"/>
                <w:szCs w:val="22"/>
              </w:rPr>
            </w:pPr>
            <w:r>
              <w:rPr>
                <w:rFonts w:ascii="Times New Roman" w:hAnsi="Times New Roman" w:cs="Times New Roman"/>
                <w:b/>
                <w:bCs/>
                <w:sz w:val="22"/>
                <w:szCs w:val="22"/>
              </w:rPr>
              <w:t>-</w:t>
            </w:r>
          </w:p>
        </w:tc>
        <w:tc>
          <w:tcPr>
            <w:tcW w:w="210" w:type="pct"/>
          </w:tcPr>
          <w:p w14:paraId="647FBB58" w14:textId="77777777" w:rsidR="0074640C" w:rsidRPr="00AF4501" w:rsidRDefault="0074640C" w:rsidP="007464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after="0"/>
              <w:ind w:left="-108" w:right="-131"/>
              <w:rPr>
                <w:rFonts w:ascii="Times New Roman" w:hAnsi="Times New Roman" w:cs="Times New Roman"/>
                <w:b/>
                <w:bCs/>
                <w:sz w:val="22"/>
                <w:szCs w:val="22"/>
              </w:rPr>
            </w:pPr>
          </w:p>
        </w:tc>
        <w:tc>
          <w:tcPr>
            <w:tcW w:w="770" w:type="pct"/>
            <w:tcBorders>
              <w:top w:val="single" w:sz="4" w:space="0" w:color="auto"/>
              <w:bottom w:val="double" w:sz="4" w:space="0" w:color="auto"/>
            </w:tcBorders>
          </w:tcPr>
          <w:p w14:paraId="13430613" w14:textId="454CA08E" w:rsidR="0074640C" w:rsidRDefault="0074640C" w:rsidP="007464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after="0"/>
              <w:ind w:left="-108"/>
              <w:jc w:val="right"/>
              <w:rPr>
                <w:rFonts w:ascii="Times New Roman" w:hAnsi="Times New Roman" w:cs="Times New Roman"/>
                <w:b/>
                <w:bCs/>
                <w:sz w:val="22"/>
                <w:szCs w:val="22"/>
              </w:rPr>
            </w:pPr>
            <w:r>
              <w:rPr>
                <w:rFonts w:ascii="Times New Roman" w:hAnsi="Times New Roman" w:cs="Times New Roman"/>
                <w:b/>
                <w:bCs/>
                <w:sz w:val="22"/>
                <w:szCs w:val="22"/>
              </w:rPr>
              <w:t>44</w:t>
            </w:r>
          </w:p>
        </w:tc>
      </w:tr>
      <w:tr w:rsidR="0074640C" w:rsidRPr="00AF4501" w14:paraId="4564E1FC" w14:textId="77777777" w:rsidTr="002479CC">
        <w:tc>
          <w:tcPr>
            <w:tcW w:w="3161" w:type="pct"/>
          </w:tcPr>
          <w:p w14:paraId="7E3007E7" w14:textId="77777777" w:rsidR="0074640C" w:rsidRPr="00AF4501" w:rsidRDefault="0074640C" w:rsidP="0074640C">
            <w:pPr>
              <w:pStyle w:val="block"/>
              <w:spacing w:after="0" w:line="240" w:lineRule="atLeast"/>
              <w:ind w:left="0" w:right="-45"/>
              <w:rPr>
                <w:b/>
                <w:bCs/>
                <w:szCs w:val="22"/>
                <w:lang w:bidi="th-TH"/>
              </w:rPr>
            </w:pPr>
          </w:p>
        </w:tc>
        <w:tc>
          <w:tcPr>
            <w:tcW w:w="859" w:type="pct"/>
            <w:tcBorders>
              <w:top w:val="double" w:sz="4" w:space="0" w:color="auto"/>
            </w:tcBorders>
          </w:tcPr>
          <w:p w14:paraId="13AC33D7" w14:textId="77777777" w:rsidR="0074640C" w:rsidRDefault="0074640C" w:rsidP="007464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
              </w:tabs>
              <w:spacing w:after="0"/>
              <w:ind w:left="-108" w:right="408"/>
              <w:jc w:val="right"/>
              <w:rPr>
                <w:rFonts w:ascii="Times New Roman" w:hAnsi="Times New Roman" w:cs="Times New Roman"/>
                <w:b/>
                <w:bCs/>
                <w:sz w:val="22"/>
                <w:szCs w:val="22"/>
              </w:rPr>
            </w:pPr>
          </w:p>
        </w:tc>
        <w:tc>
          <w:tcPr>
            <w:tcW w:w="210" w:type="pct"/>
          </w:tcPr>
          <w:p w14:paraId="504D6997" w14:textId="77777777" w:rsidR="0074640C" w:rsidRPr="00AF4501" w:rsidRDefault="0074640C" w:rsidP="007464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after="0"/>
              <w:ind w:left="-108" w:right="-131"/>
              <w:rPr>
                <w:rFonts w:ascii="Times New Roman" w:hAnsi="Times New Roman" w:cs="Times New Roman"/>
                <w:b/>
                <w:bCs/>
                <w:sz w:val="22"/>
                <w:szCs w:val="22"/>
              </w:rPr>
            </w:pPr>
          </w:p>
        </w:tc>
        <w:tc>
          <w:tcPr>
            <w:tcW w:w="770" w:type="pct"/>
            <w:tcBorders>
              <w:top w:val="double" w:sz="4" w:space="0" w:color="auto"/>
            </w:tcBorders>
          </w:tcPr>
          <w:p w14:paraId="44D89F52" w14:textId="77777777" w:rsidR="0074640C" w:rsidRDefault="0074640C" w:rsidP="007464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after="0"/>
              <w:ind w:left="-108"/>
              <w:jc w:val="right"/>
              <w:rPr>
                <w:rFonts w:ascii="Times New Roman" w:hAnsi="Times New Roman" w:cs="Times New Roman"/>
                <w:b/>
                <w:bCs/>
                <w:sz w:val="22"/>
                <w:szCs w:val="22"/>
              </w:rPr>
            </w:pPr>
          </w:p>
        </w:tc>
      </w:tr>
      <w:tr w:rsidR="007D3575" w:rsidRPr="00AF4501" w14:paraId="4ECD7FDB" w14:textId="77777777" w:rsidTr="002479CC">
        <w:tc>
          <w:tcPr>
            <w:tcW w:w="3161" w:type="pct"/>
          </w:tcPr>
          <w:p w14:paraId="4A3E482E" w14:textId="4D895A60" w:rsidR="007D3575" w:rsidRPr="00AF4501" w:rsidRDefault="007D3575" w:rsidP="007D3575">
            <w:pPr>
              <w:pStyle w:val="block"/>
              <w:spacing w:after="0" w:line="240" w:lineRule="atLeast"/>
              <w:ind w:left="0" w:right="-45"/>
              <w:rPr>
                <w:b/>
                <w:bCs/>
                <w:szCs w:val="22"/>
                <w:lang w:bidi="th-TH"/>
              </w:rPr>
            </w:pPr>
            <w:r>
              <w:rPr>
                <w:b/>
                <w:bCs/>
                <w:i/>
                <w:iCs/>
                <w:szCs w:val="22"/>
              </w:rPr>
              <w:t>Other</w:t>
            </w:r>
            <w:r w:rsidRPr="00AF4501">
              <w:rPr>
                <w:b/>
                <w:bCs/>
                <w:i/>
                <w:iCs/>
                <w:szCs w:val="22"/>
              </w:rPr>
              <w:t xml:space="preserve"> </w:t>
            </w:r>
            <w:r>
              <w:rPr>
                <w:b/>
                <w:bCs/>
                <w:i/>
                <w:iCs/>
                <w:szCs w:val="22"/>
              </w:rPr>
              <w:t>payables</w:t>
            </w:r>
          </w:p>
        </w:tc>
        <w:tc>
          <w:tcPr>
            <w:tcW w:w="859" w:type="pct"/>
          </w:tcPr>
          <w:p w14:paraId="5263D910" w14:textId="77777777" w:rsidR="007D3575" w:rsidRDefault="007D3575" w:rsidP="007D35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
              </w:tabs>
              <w:spacing w:after="0"/>
              <w:ind w:left="-108" w:right="408"/>
              <w:jc w:val="right"/>
              <w:rPr>
                <w:rFonts w:ascii="Times New Roman" w:hAnsi="Times New Roman" w:cs="Times New Roman"/>
                <w:b/>
                <w:bCs/>
                <w:sz w:val="22"/>
                <w:szCs w:val="22"/>
              </w:rPr>
            </w:pPr>
          </w:p>
        </w:tc>
        <w:tc>
          <w:tcPr>
            <w:tcW w:w="210" w:type="pct"/>
          </w:tcPr>
          <w:p w14:paraId="5B8B182C" w14:textId="77777777" w:rsidR="007D3575" w:rsidRPr="00AF4501" w:rsidRDefault="007D3575" w:rsidP="007D35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after="0"/>
              <w:ind w:left="-108" w:right="-131"/>
              <w:rPr>
                <w:rFonts w:ascii="Times New Roman" w:hAnsi="Times New Roman" w:cs="Times New Roman"/>
                <w:b/>
                <w:bCs/>
                <w:sz w:val="22"/>
                <w:szCs w:val="22"/>
              </w:rPr>
            </w:pPr>
          </w:p>
        </w:tc>
        <w:tc>
          <w:tcPr>
            <w:tcW w:w="770" w:type="pct"/>
          </w:tcPr>
          <w:p w14:paraId="022B3644" w14:textId="77777777" w:rsidR="007D3575" w:rsidRDefault="007D3575" w:rsidP="007D35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after="0"/>
              <w:ind w:left="-108"/>
              <w:jc w:val="right"/>
              <w:rPr>
                <w:rFonts w:ascii="Times New Roman" w:hAnsi="Times New Roman" w:cs="Times New Roman"/>
                <w:b/>
                <w:bCs/>
                <w:sz w:val="22"/>
                <w:szCs w:val="22"/>
              </w:rPr>
            </w:pPr>
          </w:p>
        </w:tc>
      </w:tr>
      <w:tr w:rsidR="007D3575" w:rsidRPr="00AF4501" w14:paraId="169D55D1" w14:textId="77777777" w:rsidTr="002479CC">
        <w:tc>
          <w:tcPr>
            <w:tcW w:w="3161" w:type="pct"/>
          </w:tcPr>
          <w:p w14:paraId="3CAED465" w14:textId="6EA10FA8" w:rsidR="007D3575" w:rsidRPr="00AF4501" w:rsidRDefault="007D3575" w:rsidP="007D3575">
            <w:pPr>
              <w:pStyle w:val="block"/>
              <w:spacing w:after="0" w:line="240" w:lineRule="atLeast"/>
              <w:ind w:left="0" w:right="-45"/>
              <w:rPr>
                <w:b/>
                <w:bCs/>
                <w:szCs w:val="22"/>
                <w:lang w:bidi="th-TH"/>
              </w:rPr>
            </w:pPr>
            <w:r w:rsidRPr="0074640C">
              <w:rPr>
                <w:szCs w:val="22"/>
                <w:lang w:bidi="th-TH"/>
              </w:rPr>
              <w:t>Key management personnel</w:t>
            </w:r>
          </w:p>
        </w:tc>
        <w:tc>
          <w:tcPr>
            <w:tcW w:w="859" w:type="pct"/>
          </w:tcPr>
          <w:p w14:paraId="1A16FD63" w14:textId="5BEEFA1A" w:rsidR="007D3575" w:rsidRPr="007D3575" w:rsidRDefault="002479CC" w:rsidP="007D35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
              </w:tabs>
              <w:spacing w:after="0"/>
              <w:ind w:left="-108" w:right="51"/>
              <w:jc w:val="right"/>
              <w:rPr>
                <w:rFonts w:ascii="Times New Roman" w:hAnsi="Times New Roman" w:cs="Times New Roman"/>
                <w:sz w:val="22"/>
                <w:szCs w:val="22"/>
              </w:rPr>
            </w:pPr>
            <w:r>
              <w:rPr>
                <w:rFonts w:ascii="Times New Roman" w:hAnsi="Times New Roman" w:cs="Times New Roman"/>
                <w:sz w:val="22"/>
                <w:szCs w:val="22"/>
              </w:rPr>
              <w:t>927</w:t>
            </w:r>
          </w:p>
        </w:tc>
        <w:tc>
          <w:tcPr>
            <w:tcW w:w="210" w:type="pct"/>
          </w:tcPr>
          <w:p w14:paraId="7F037882" w14:textId="77777777" w:rsidR="007D3575" w:rsidRPr="007D3575" w:rsidRDefault="007D3575" w:rsidP="007D35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after="0"/>
              <w:ind w:left="-108" w:right="-131"/>
              <w:rPr>
                <w:rFonts w:ascii="Times New Roman" w:hAnsi="Times New Roman" w:cs="Times New Roman"/>
                <w:sz w:val="22"/>
                <w:szCs w:val="22"/>
              </w:rPr>
            </w:pPr>
          </w:p>
        </w:tc>
        <w:tc>
          <w:tcPr>
            <w:tcW w:w="770" w:type="pct"/>
          </w:tcPr>
          <w:p w14:paraId="4333003F" w14:textId="74283FFE" w:rsidR="007D3575" w:rsidRPr="007D3575" w:rsidRDefault="007D3575" w:rsidP="007D35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after="0"/>
              <w:ind w:left="-108"/>
              <w:jc w:val="right"/>
              <w:rPr>
                <w:rFonts w:ascii="Times New Roman" w:hAnsi="Times New Roman" w:cs="Times New Roman"/>
                <w:sz w:val="22"/>
                <w:szCs w:val="22"/>
              </w:rPr>
            </w:pPr>
            <w:r>
              <w:rPr>
                <w:rFonts w:ascii="Times New Roman" w:hAnsi="Times New Roman" w:cs="Times New Roman"/>
                <w:sz w:val="22"/>
                <w:szCs w:val="22"/>
              </w:rPr>
              <w:t>970</w:t>
            </w:r>
          </w:p>
        </w:tc>
      </w:tr>
      <w:tr w:rsidR="007D3575" w:rsidRPr="00AF4501" w14:paraId="5CA9EE83" w14:textId="77777777" w:rsidTr="002479CC">
        <w:tc>
          <w:tcPr>
            <w:tcW w:w="3161" w:type="pct"/>
          </w:tcPr>
          <w:p w14:paraId="62DA0B38" w14:textId="33E29598" w:rsidR="007D3575" w:rsidRPr="00AF4501" w:rsidRDefault="007D3575" w:rsidP="007D3575">
            <w:pPr>
              <w:pStyle w:val="block"/>
              <w:spacing w:after="0" w:line="240" w:lineRule="atLeast"/>
              <w:ind w:left="0" w:right="-45"/>
              <w:rPr>
                <w:b/>
                <w:bCs/>
                <w:szCs w:val="22"/>
                <w:lang w:bidi="th-TH"/>
              </w:rPr>
            </w:pPr>
            <w:r w:rsidRPr="0074640C">
              <w:rPr>
                <w:szCs w:val="22"/>
                <w:lang w:bidi="th-TH"/>
              </w:rPr>
              <w:t>Other related parties</w:t>
            </w:r>
          </w:p>
        </w:tc>
        <w:tc>
          <w:tcPr>
            <w:tcW w:w="859" w:type="pct"/>
            <w:tcBorders>
              <w:bottom w:val="single" w:sz="4" w:space="0" w:color="auto"/>
            </w:tcBorders>
          </w:tcPr>
          <w:p w14:paraId="61ED5828" w14:textId="4CD6023E" w:rsidR="007D3575" w:rsidRDefault="007D3575" w:rsidP="009506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
              </w:tabs>
              <w:spacing w:after="0"/>
              <w:ind w:left="-108" w:right="264"/>
              <w:jc w:val="right"/>
              <w:rPr>
                <w:rFonts w:ascii="Times New Roman" w:hAnsi="Times New Roman" w:cs="Times New Roman"/>
                <w:b/>
                <w:bCs/>
                <w:sz w:val="22"/>
                <w:szCs w:val="22"/>
              </w:rPr>
            </w:pPr>
            <w:r w:rsidRPr="0074640C">
              <w:rPr>
                <w:rFonts w:ascii="Times New Roman" w:hAnsi="Times New Roman" w:cs="Times New Roman"/>
                <w:sz w:val="22"/>
                <w:szCs w:val="22"/>
              </w:rPr>
              <w:t>-</w:t>
            </w:r>
          </w:p>
        </w:tc>
        <w:tc>
          <w:tcPr>
            <w:tcW w:w="210" w:type="pct"/>
          </w:tcPr>
          <w:p w14:paraId="695BD730" w14:textId="77777777" w:rsidR="007D3575" w:rsidRPr="00AF4501" w:rsidRDefault="007D3575" w:rsidP="007D35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after="0"/>
              <w:ind w:left="-108" w:right="-131"/>
              <w:rPr>
                <w:rFonts w:ascii="Times New Roman" w:hAnsi="Times New Roman" w:cs="Times New Roman"/>
                <w:b/>
                <w:bCs/>
                <w:sz w:val="22"/>
                <w:szCs w:val="22"/>
              </w:rPr>
            </w:pPr>
          </w:p>
        </w:tc>
        <w:tc>
          <w:tcPr>
            <w:tcW w:w="770" w:type="pct"/>
            <w:tcBorders>
              <w:bottom w:val="single" w:sz="4" w:space="0" w:color="auto"/>
            </w:tcBorders>
          </w:tcPr>
          <w:p w14:paraId="035B326B" w14:textId="472BDB20" w:rsidR="007D3575" w:rsidRDefault="007D3575" w:rsidP="007D35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after="0"/>
              <w:ind w:left="-108"/>
              <w:jc w:val="right"/>
              <w:rPr>
                <w:rFonts w:ascii="Times New Roman" w:hAnsi="Times New Roman" w:cs="Times New Roman"/>
                <w:b/>
                <w:bCs/>
                <w:sz w:val="22"/>
                <w:szCs w:val="22"/>
              </w:rPr>
            </w:pPr>
            <w:r>
              <w:rPr>
                <w:rFonts w:ascii="Times New Roman" w:hAnsi="Times New Roman" w:cs="Times New Roman"/>
                <w:sz w:val="22"/>
                <w:szCs w:val="22"/>
              </w:rPr>
              <w:t>1</w:t>
            </w:r>
            <w:r w:rsidRPr="0074640C">
              <w:rPr>
                <w:rFonts w:ascii="Times New Roman" w:hAnsi="Times New Roman" w:cs="Times New Roman"/>
                <w:sz w:val="22"/>
                <w:szCs w:val="22"/>
              </w:rPr>
              <w:t>44</w:t>
            </w:r>
          </w:p>
        </w:tc>
      </w:tr>
      <w:tr w:rsidR="007D3575" w:rsidRPr="00AF4501" w14:paraId="631F11A5" w14:textId="77777777" w:rsidTr="002479CC">
        <w:tc>
          <w:tcPr>
            <w:tcW w:w="3161" w:type="pct"/>
          </w:tcPr>
          <w:p w14:paraId="6F34F42F" w14:textId="1691C1E9" w:rsidR="007D3575" w:rsidRPr="00AF4501" w:rsidRDefault="007D3575" w:rsidP="007D3575">
            <w:pPr>
              <w:pStyle w:val="block"/>
              <w:spacing w:after="0" w:line="240" w:lineRule="atLeast"/>
              <w:ind w:left="0" w:right="-45"/>
              <w:rPr>
                <w:b/>
                <w:bCs/>
                <w:szCs w:val="22"/>
                <w:lang w:bidi="th-TH"/>
              </w:rPr>
            </w:pPr>
            <w:r w:rsidRPr="00AF4501">
              <w:rPr>
                <w:b/>
                <w:bCs/>
                <w:szCs w:val="22"/>
                <w:lang w:bidi="th-TH"/>
              </w:rPr>
              <w:t>Total</w:t>
            </w:r>
          </w:p>
        </w:tc>
        <w:tc>
          <w:tcPr>
            <w:tcW w:w="859" w:type="pct"/>
            <w:tcBorders>
              <w:top w:val="single" w:sz="4" w:space="0" w:color="auto"/>
              <w:bottom w:val="double" w:sz="4" w:space="0" w:color="auto"/>
            </w:tcBorders>
          </w:tcPr>
          <w:p w14:paraId="5D8890EE" w14:textId="28F07C5A" w:rsidR="007D3575" w:rsidRDefault="002479CC" w:rsidP="007D35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
              </w:tabs>
              <w:spacing w:after="0"/>
              <w:ind w:left="-108" w:right="51"/>
              <w:jc w:val="right"/>
              <w:rPr>
                <w:rFonts w:ascii="Times New Roman" w:hAnsi="Times New Roman" w:cs="Times New Roman"/>
                <w:b/>
                <w:bCs/>
                <w:sz w:val="22"/>
                <w:szCs w:val="22"/>
              </w:rPr>
            </w:pPr>
            <w:r>
              <w:rPr>
                <w:rFonts w:ascii="Times New Roman" w:hAnsi="Times New Roman" w:cs="Times New Roman"/>
                <w:b/>
                <w:bCs/>
                <w:sz w:val="22"/>
                <w:szCs w:val="22"/>
              </w:rPr>
              <w:t>927</w:t>
            </w:r>
          </w:p>
        </w:tc>
        <w:tc>
          <w:tcPr>
            <w:tcW w:w="210" w:type="pct"/>
          </w:tcPr>
          <w:p w14:paraId="5B2CDCFE" w14:textId="77777777" w:rsidR="007D3575" w:rsidRPr="00AF4501" w:rsidRDefault="007D3575" w:rsidP="007D35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after="0"/>
              <w:ind w:left="-108" w:right="-131"/>
              <w:rPr>
                <w:rFonts w:ascii="Times New Roman" w:hAnsi="Times New Roman" w:cs="Times New Roman"/>
                <w:b/>
                <w:bCs/>
                <w:sz w:val="22"/>
                <w:szCs w:val="22"/>
              </w:rPr>
            </w:pPr>
          </w:p>
        </w:tc>
        <w:tc>
          <w:tcPr>
            <w:tcW w:w="770" w:type="pct"/>
            <w:tcBorders>
              <w:top w:val="single" w:sz="4" w:space="0" w:color="auto"/>
              <w:bottom w:val="double" w:sz="4" w:space="0" w:color="auto"/>
            </w:tcBorders>
          </w:tcPr>
          <w:p w14:paraId="6326D0A4" w14:textId="7EC186DF" w:rsidR="007D3575" w:rsidRDefault="007D3575" w:rsidP="007D35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after="0"/>
              <w:ind w:left="-108"/>
              <w:jc w:val="right"/>
              <w:rPr>
                <w:rFonts w:ascii="Times New Roman" w:hAnsi="Times New Roman" w:cs="Times New Roman"/>
                <w:b/>
                <w:bCs/>
                <w:sz w:val="22"/>
                <w:szCs w:val="22"/>
              </w:rPr>
            </w:pPr>
            <w:r>
              <w:rPr>
                <w:rFonts w:ascii="Times New Roman" w:hAnsi="Times New Roman" w:cs="Times New Roman"/>
                <w:b/>
                <w:bCs/>
                <w:sz w:val="22"/>
                <w:szCs w:val="22"/>
              </w:rPr>
              <w:t>1,144</w:t>
            </w:r>
          </w:p>
        </w:tc>
      </w:tr>
      <w:tr w:rsidR="007D3575" w:rsidRPr="00AF4501" w14:paraId="28BBCCCF" w14:textId="77777777" w:rsidTr="002479CC">
        <w:tc>
          <w:tcPr>
            <w:tcW w:w="3161" w:type="pct"/>
          </w:tcPr>
          <w:p w14:paraId="39F4E0A0" w14:textId="77777777" w:rsidR="007D3575" w:rsidRPr="00AF4501" w:rsidRDefault="007D3575" w:rsidP="007D3575">
            <w:pPr>
              <w:pStyle w:val="block"/>
              <w:spacing w:after="0" w:line="240" w:lineRule="atLeast"/>
              <w:ind w:left="0" w:right="-45"/>
              <w:rPr>
                <w:b/>
                <w:bCs/>
                <w:szCs w:val="22"/>
                <w:lang w:bidi="th-TH"/>
              </w:rPr>
            </w:pPr>
          </w:p>
        </w:tc>
        <w:tc>
          <w:tcPr>
            <w:tcW w:w="859" w:type="pct"/>
            <w:tcBorders>
              <w:top w:val="double" w:sz="4" w:space="0" w:color="auto"/>
            </w:tcBorders>
          </w:tcPr>
          <w:p w14:paraId="025A335E" w14:textId="77777777" w:rsidR="007D3575" w:rsidRDefault="007D3575" w:rsidP="007D35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
              </w:tabs>
              <w:spacing w:after="0"/>
              <w:ind w:left="-108" w:right="408"/>
              <w:jc w:val="right"/>
              <w:rPr>
                <w:rFonts w:ascii="Times New Roman" w:hAnsi="Times New Roman" w:cs="Times New Roman"/>
                <w:b/>
                <w:bCs/>
                <w:sz w:val="22"/>
                <w:szCs w:val="22"/>
              </w:rPr>
            </w:pPr>
          </w:p>
        </w:tc>
        <w:tc>
          <w:tcPr>
            <w:tcW w:w="210" w:type="pct"/>
          </w:tcPr>
          <w:p w14:paraId="59715D70" w14:textId="77777777" w:rsidR="007D3575" w:rsidRPr="00AF4501" w:rsidRDefault="007D3575" w:rsidP="007D35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after="0"/>
              <w:ind w:left="-108" w:right="-131"/>
              <w:rPr>
                <w:rFonts w:ascii="Times New Roman" w:hAnsi="Times New Roman" w:cs="Times New Roman"/>
                <w:b/>
                <w:bCs/>
                <w:sz w:val="22"/>
                <w:szCs w:val="22"/>
              </w:rPr>
            </w:pPr>
          </w:p>
        </w:tc>
        <w:tc>
          <w:tcPr>
            <w:tcW w:w="770" w:type="pct"/>
            <w:tcBorders>
              <w:top w:val="double" w:sz="4" w:space="0" w:color="auto"/>
            </w:tcBorders>
          </w:tcPr>
          <w:p w14:paraId="6D1A65AF" w14:textId="77777777" w:rsidR="007D3575" w:rsidRDefault="007D3575" w:rsidP="007D35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after="0"/>
              <w:ind w:left="-108"/>
              <w:jc w:val="right"/>
              <w:rPr>
                <w:rFonts w:ascii="Times New Roman" w:hAnsi="Times New Roman" w:cs="Times New Roman"/>
                <w:b/>
                <w:bCs/>
                <w:sz w:val="22"/>
                <w:szCs w:val="22"/>
              </w:rPr>
            </w:pPr>
          </w:p>
        </w:tc>
      </w:tr>
      <w:tr w:rsidR="007D3575" w:rsidRPr="00AF4501" w14:paraId="06D9DE35" w14:textId="77777777" w:rsidTr="002479CC">
        <w:tc>
          <w:tcPr>
            <w:tcW w:w="3161" w:type="pct"/>
          </w:tcPr>
          <w:p w14:paraId="4FB73006" w14:textId="6D2432C5" w:rsidR="007D3575" w:rsidRPr="00AF4501" w:rsidRDefault="007D3575" w:rsidP="007D3575">
            <w:pPr>
              <w:pStyle w:val="block"/>
              <w:spacing w:after="0" w:line="240" w:lineRule="atLeast"/>
              <w:ind w:left="0" w:right="-45"/>
              <w:rPr>
                <w:b/>
                <w:bCs/>
                <w:szCs w:val="22"/>
                <w:lang w:bidi="th-TH"/>
              </w:rPr>
            </w:pPr>
            <w:r>
              <w:rPr>
                <w:b/>
                <w:bCs/>
                <w:i/>
                <w:iCs/>
                <w:szCs w:val="22"/>
              </w:rPr>
              <w:t>L</w:t>
            </w:r>
            <w:r w:rsidRPr="007D3575">
              <w:rPr>
                <w:b/>
                <w:bCs/>
                <w:i/>
                <w:iCs/>
                <w:szCs w:val="22"/>
              </w:rPr>
              <w:t>ease liabilities</w:t>
            </w:r>
          </w:p>
        </w:tc>
        <w:tc>
          <w:tcPr>
            <w:tcW w:w="859" w:type="pct"/>
          </w:tcPr>
          <w:p w14:paraId="41BA2814" w14:textId="77777777" w:rsidR="007D3575" w:rsidRDefault="007D3575" w:rsidP="007D35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
              </w:tabs>
              <w:spacing w:after="0"/>
              <w:ind w:left="-108" w:right="408"/>
              <w:jc w:val="right"/>
              <w:rPr>
                <w:rFonts w:ascii="Times New Roman" w:hAnsi="Times New Roman" w:cs="Times New Roman"/>
                <w:b/>
                <w:bCs/>
                <w:sz w:val="22"/>
                <w:szCs w:val="22"/>
              </w:rPr>
            </w:pPr>
          </w:p>
        </w:tc>
        <w:tc>
          <w:tcPr>
            <w:tcW w:w="210" w:type="pct"/>
          </w:tcPr>
          <w:p w14:paraId="1DA04F33" w14:textId="77777777" w:rsidR="007D3575" w:rsidRPr="00AF4501" w:rsidRDefault="007D3575" w:rsidP="007D35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after="0"/>
              <w:ind w:left="-108" w:right="-131"/>
              <w:rPr>
                <w:rFonts w:ascii="Times New Roman" w:hAnsi="Times New Roman" w:cs="Times New Roman"/>
                <w:b/>
                <w:bCs/>
                <w:sz w:val="22"/>
                <w:szCs w:val="22"/>
              </w:rPr>
            </w:pPr>
          </w:p>
        </w:tc>
        <w:tc>
          <w:tcPr>
            <w:tcW w:w="770" w:type="pct"/>
          </w:tcPr>
          <w:p w14:paraId="2A0B1964" w14:textId="77777777" w:rsidR="007D3575" w:rsidRDefault="007D3575" w:rsidP="007D35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after="0"/>
              <w:ind w:left="-108"/>
              <w:jc w:val="right"/>
              <w:rPr>
                <w:rFonts w:ascii="Times New Roman" w:hAnsi="Times New Roman" w:cs="Times New Roman"/>
                <w:b/>
                <w:bCs/>
                <w:sz w:val="22"/>
                <w:szCs w:val="22"/>
              </w:rPr>
            </w:pPr>
          </w:p>
        </w:tc>
      </w:tr>
      <w:tr w:rsidR="007D3575" w:rsidRPr="00AF4501" w14:paraId="14D8C008" w14:textId="77777777" w:rsidTr="002479CC">
        <w:tc>
          <w:tcPr>
            <w:tcW w:w="3161" w:type="pct"/>
          </w:tcPr>
          <w:p w14:paraId="47ACD9C5" w14:textId="50D8C39F" w:rsidR="007D3575" w:rsidRPr="00AF4501" w:rsidRDefault="007D3575" w:rsidP="007D3575">
            <w:pPr>
              <w:pStyle w:val="block"/>
              <w:spacing w:after="0" w:line="240" w:lineRule="atLeast"/>
              <w:ind w:left="0" w:right="-45"/>
              <w:rPr>
                <w:b/>
                <w:bCs/>
                <w:szCs w:val="22"/>
                <w:lang w:bidi="th-TH"/>
              </w:rPr>
            </w:pPr>
            <w:r w:rsidRPr="007D3575">
              <w:rPr>
                <w:szCs w:val="22"/>
                <w:lang w:bidi="th-TH"/>
              </w:rPr>
              <w:t>Ultimate parent company</w:t>
            </w:r>
          </w:p>
        </w:tc>
        <w:tc>
          <w:tcPr>
            <w:tcW w:w="859" w:type="pct"/>
          </w:tcPr>
          <w:p w14:paraId="4D2B39BA" w14:textId="680B5A4D" w:rsidR="007D3575" w:rsidRPr="007D3575" w:rsidRDefault="007D3575" w:rsidP="007D35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
              </w:tabs>
              <w:spacing w:after="0"/>
              <w:ind w:left="-108" w:right="51"/>
              <w:jc w:val="right"/>
              <w:rPr>
                <w:rFonts w:ascii="Times New Roman" w:hAnsi="Times New Roman" w:cs="Times New Roman"/>
                <w:sz w:val="22"/>
                <w:szCs w:val="22"/>
              </w:rPr>
            </w:pPr>
            <w:r w:rsidRPr="007D3575">
              <w:rPr>
                <w:rFonts w:ascii="Times New Roman" w:hAnsi="Times New Roman" w:cs="Times New Roman"/>
                <w:sz w:val="22"/>
                <w:szCs w:val="22"/>
              </w:rPr>
              <w:t>27,</w:t>
            </w:r>
            <w:r w:rsidR="002479CC">
              <w:rPr>
                <w:rFonts w:ascii="Times New Roman" w:hAnsi="Times New Roman" w:cs="Times New Roman"/>
                <w:sz w:val="22"/>
                <w:szCs w:val="22"/>
              </w:rPr>
              <w:t>562</w:t>
            </w:r>
          </w:p>
        </w:tc>
        <w:tc>
          <w:tcPr>
            <w:tcW w:w="210" w:type="pct"/>
          </w:tcPr>
          <w:p w14:paraId="0E526246" w14:textId="77777777" w:rsidR="007D3575" w:rsidRPr="007D3575" w:rsidRDefault="007D3575" w:rsidP="007D35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after="0"/>
              <w:ind w:left="-108" w:right="-131"/>
              <w:rPr>
                <w:rFonts w:ascii="Times New Roman" w:hAnsi="Times New Roman" w:cs="Times New Roman"/>
                <w:sz w:val="22"/>
                <w:szCs w:val="22"/>
              </w:rPr>
            </w:pPr>
          </w:p>
        </w:tc>
        <w:tc>
          <w:tcPr>
            <w:tcW w:w="770" w:type="pct"/>
          </w:tcPr>
          <w:p w14:paraId="0990D8C5" w14:textId="213F6322" w:rsidR="007D3575" w:rsidRPr="007D3575" w:rsidRDefault="007D3575" w:rsidP="007D35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after="0"/>
              <w:ind w:left="-108"/>
              <w:jc w:val="right"/>
              <w:rPr>
                <w:rFonts w:ascii="Times New Roman" w:hAnsi="Times New Roman" w:cs="Times New Roman"/>
                <w:sz w:val="22"/>
                <w:szCs w:val="22"/>
              </w:rPr>
            </w:pPr>
            <w:r w:rsidRPr="007D3575">
              <w:rPr>
                <w:rFonts w:ascii="Times New Roman" w:hAnsi="Times New Roman" w:cs="Times New Roman"/>
                <w:sz w:val="22"/>
                <w:szCs w:val="22"/>
              </w:rPr>
              <w:t>18,489</w:t>
            </w:r>
          </w:p>
        </w:tc>
      </w:tr>
      <w:tr w:rsidR="007D3575" w:rsidRPr="00AF4501" w14:paraId="03DA77DC" w14:textId="77777777" w:rsidTr="002479CC">
        <w:tc>
          <w:tcPr>
            <w:tcW w:w="3161" w:type="pct"/>
          </w:tcPr>
          <w:p w14:paraId="2F65695B" w14:textId="55DA3051" w:rsidR="007D3575" w:rsidRPr="00AF4501" w:rsidRDefault="007D3575" w:rsidP="007D3575">
            <w:pPr>
              <w:pStyle w:val="block"/>
              <w:spacing w:after="0" w:line="240" w:lineRule="atLeast"/>
              <w:ind w:left="0" w:right="-45"/>
              <w:rPr>
                <w:b/>
                <w:bCs/>
                <w:szCs w:val="22"/>
                <w:lang w:bidi="th-TH"/>
              </w:rPr>
            </w:pPr>
            <w:r w:rsidRPr="0074640C">
              <w:rPr>
                <w:szCs w:val="22"/>
                <w:lang w:bidi="th-TH"/>
              </w:rPr>
              <w:t>Key management personnel</w:t>
            </w:r>
          </w:p>
        </w:tc>
        <w:tc>
          <w:tcPr>
            <w:tcW w:w="859" w:type="pct"/>
            <w:tcBorders>
              <w:bottom w:val="single" w:sz="4" w:space="0" w:color="auto"/>
            </w:tcBorders>
          </w:tcPr>
          <w:p w14:paraId="60878B45" w14:textId="794B1FFE" w:rsidR="007D3575" w:rsidRPr="007D3575" w:rsidRDefault="007D3575" w:rsidP="007D35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
              </w:tabs>
              <w:spacing w:after="0"/>
              <w:ind w:left="-108" w:right="51"/>
              <w:jc w:val="right"/>
              <w:rPr>
                <w:rFonts w:ascii="Times New Roman" w:hAnsi="Times New Roman" w:cs="Times New Roman"/>
                <w:sz w:val="22"/>
                <w:szCs w:val="22"/>
              </w:rPr>
            </w:pPr>
            <w:r w:rsidRPr="007D3575">
              <w:rPr>
                <w:rFonts w:ascii="Times New Roman" w:hAnsi="Times New Roman" w:cs="Times New Roman"/>
                <w:sz w:val="22"/>
                <w:szCs w:val="22"/>
              </w:rPr>
              <w:t>7</w:t>
            </w:r>
            <w:r w:rsidR="002479CC">
              <w:rPr>
                <w:rFonts w:ascii="Times New Roman" w:hAnsi="Times New Roman" w:cs="Times New Roman"/>
                <w:sz w:val="22"/>
                <w:szCs w:val="22"/>
              </w:rPr>
              <w:t>1,988</w:t>
            </w:r>
          </w:p>
        </w:tc>
        <w:tc>
          <w:tcPr>
            <w:tcW w:w="210" w:type="pct"/>
          </w:tcPr>
          <w:p w14:paraId="4AF6AD48" w14:textId="77777777" w:rsidR="007D3575" w:rsidRPr="007D3575" w:rsidRDefault="007D3575" w:rsidP="007D35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after="0"/>
              <w:ind w:left="-108" w:right="-131"/>
              <w:rPr>
                <w:rFonts w:ascii="Times New Roman" w:hAnsi="Times New Roman" w:cs="Times New Roman"/>
                <w:sz w:val="22"/>
                <w:szCs w:val="22"/>
              </w:rPr>
            </w:pPr>
          </w:p>
        </w:tc>
        <w:tc>
          <w:tcPr>
            <w:tcW w:w="770" w:type="pct"/>
            <w:tcBorders>
              <w:bottom w:val="single" w:sz="4" w:space="0" w:color="auto"/>
            </w:tcBorders>
          </w:tcPr>
          <w:p w14:paraId="74628D7A" w14:textId="13D5D989" w:rsidR="007D3575" w:rsidRPr="007D3575" w:rsidRDefault="007D3575" w:rsidP="007D35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after="0"/>
              <w:ind w:left="-108"/>
              <w:jc w:val="right"/>
              <w:rPr>
                <w:rFonts w:ascii="Times New Roman" w:hAnsi="Times New Roman" w:cs="Times New Roman"/>
                <w:sz w:val="22"/>
                <w:szCs w:val="22"/>
              </w:rPr>
            </w:pPr>
            <w:r w:rsidRPr="007D3575">
              <w:rPr>
                <w:rFonts w:ascii="Times New Roman" w:hAnsi="Times New Roman" w:cs="Times New Roman"/>
                <w:sz w:val="22"/>
                <w:szCs w:val="22"/>
              </w:rPr>
              <w:t>21,172</w:t>
            </w:r>
          </w:p>
        </w:tc>
      </w:tr>
      <w:tr w:rsidR="007D3575" w:rsidRPr="00AF4501" w14:paraId="32519127" w14:textId="77777777" w:rsidTr="002479CC">
        <w:tc>
          <w:tcPr>
            <w:tcW w:w="3161" w:type="pct"/>
          </w:tcPr>
          <w:p w14:paraId="6E1422A5" w14:textId="7E3A5962" w:rsidR="007D3575" w:rsidRPr="0074640C" w:rsidRDefault="007D3575" w:rsidP="007D3575">
            <w:pPr>
              <w:pStyle w:val="block"/>
              <w:spacing w:after="0" w:line="240" w:lineRule="atLeast"/>
              <w:ind w:left="0" w:right="-45"/>
              <w:rPr>
                <w:szCs w:val="22"/>
                <w:lang w:bidi="th-TH"/>
              </w:rPr>
            </w:pPr>
            <w:r w:rsidRPr="00AF4501">
              <w:rPr>
                <w:b/>
                <w:bCs/>
                <w:szCs w:val="22"/>
                <w:lang w:bidi="th-TH"/>
              </w:rPr>
              <w:t>Total</w:t>
            </w:r>
          </w:p>
        </w:tc>
        <w:tc>
          <w:tcPr>
            <w:tcW w:w="859" w:type="pct"/>
            <w:tcBorders>
              <w:top w:val="single" w:sz="4" w:space="0" w:color="auto"/>
              <w:bottom w:val="double" w:sz="4" w:space="0" w:color="auto"/>
            </w:tcBorders>
          </w:tcPr>
          <w:p w14:paraId="1581F9D9" w14:textId="1631780A" w:rsidR="007D3575" w:rsidRDefault="007D3575" w:rsidP="007D35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
              </w:tabs>
              <w:spacing w:after="0"/>
              <w:ind w:left="-108" w:right="51"/>
              <w:jc w:val="right"/>
              <w:rPr>
                <w:rFonts w:ascii="Times New Roman" w:hAnsi="Times New Roman" w:cs="Times New Roman"/>
                <w:b/>
                <w:bCs/>
                <w:sz w:val="22"/>
                <w:szCs w:val="22"/>
              </w:rPr>
            </w:pPr>
            <w:r>
              <w:rPr>
                <w:rFonts w:ascii="Times New Roman" w:hAnsi="Times New Roman" w:cs="Times New Roman"/>
                <w:b/>
                <w:bCs/>
                <w:sz w:val="22"/>
                <w:szCs w:val="22"/>
              </w:rPr>
              <w:t>99,</w:t>
            </w:r>
            <w:r w:rsidR="002479CC">
              <w:rPr>
                <w:rFonts w:ascii="Times New Roman" w:hAnsi="Times New Roman" w:cs="Times New Roman"/>
                <w:b/>
                <w:bCs/>
                <w:sz w:val="22"/>
                <w:szCs w:val="22"/>
              </w:rPr>
              <w:t>550</w:t>
            </w:r>
          </w:p>
        </w:tc>
        <w:tc>
          <w:tcPr>
            <w:tcW w:w="210" w:type="pct"/>
          </w:tcPr>
          <w:p w14:paraId="365AAE82" w14:textId="77777777" w:rsidR="007D3575" w:rsidRPr="00AF4501" w:rsidRDefault="007D3575" w:rsidP="007D35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after="0"/>
              <w:ind w:left="-108" w:right="-131"/>
              <w:rPr>
                <w:rFonts w:ascii="Times New Roman" w:hAnsi="Times New Roman" w:cs="Times New Roman"/>
                <w:b/>
                <w:bCs/>
                <w:sz w:val="22"/>
                <w:szCs w:val="22"/>
              </w:rPr>
            </w:pPr>
          </w:p>
        </w:tc>
        <w:tc>
          <w:tcPr>
            <w:tcW w:w="770" w:type="pct"/>
            <w:tcBorders>
              <w:top w:val="single" w:sz="4" w:space="0" w:color="auto"/>
              <w:bottom w:val="double" w:sz="4" w:space="0" w:color="auto"/>
            </w:tcBorders>
          </w:tcPr>
          <w:p w14:paraId="4FE57F4D" w14:textId="2B7C9C34" w:rsidR="007D3575" w:rsidRDefault="007D3575" w:rsidP="007D35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after="0"/>
              <w:ind w:left="-108"/>
              <w:jc w:val="right"/>
              <w:rPr>
                <w:rFonts w:ascii="Times New Roman" w:hAnsi="Times New Roman" w:cs="Times New Roman"/>
                <w:b/>
                <w:bCs/>
                <w:sz w:val="22"/>
                <w:szCs w:val="22"/>
              </w:rPr>
            </w:pPr>
            <w:r>
              <w:rPr>
                <w:rFonts w:ascii="Times New Roman" w:hAnsi="Times New Roman" w:cs="Times New Roman"/>
                <w:b/>
                <w:bCs/>
                <w:sz w:val="22"/>
                <w:szCs w:val="22"/>
              </w:rPr>
              <w:t>39,661</w:t>
            </w:r>
          </w:p>
        </w:tc>
      </w:tr>
      <w:bookmarkEnd w:id="3"/>
    </w:tbl>
    <w:p w14:paraId="7B114166" w14:textId="77777777" w:rsidR="00F63FBA" w:rsidRPr="00E167C1" w:rsidRDefault="00F63FBA" w:rsidP="007D3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28F7689A" w14:textId="77777777" w:rsidR="00C871B5" w:rsidRDefault="00C871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Pr>
          <w:rFonts w:ascii="Times New Roman" w:hAnsi="Times New Roman" w:cs="Times New Roman"/>
          <w:b/>
          <w:bCs/>
          <w:i/>
          <w:iCs/>
          <w:sz w:val="22"/>
          <w:szCs w:val="22"/>
        </w:rPr>
        <w:br w:type="page"/>
      </w:r>
    </w:p>
    <w:p w14:paraId="49A61746" w14:textId="355C1752" w:rsidR="0026706B" w:rsidRPr="00AF4501" w:rsidRDefault="0026706B" w:rsidP="00DC0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b/>
          <w:bCs/>
          <w:i/>
          <w:iCs/>
          <w:sz w:val="22"/>
          <w:szCs w:val="22"/>
        </w:rPr>
      </w:pPr>
      <w:r w:rsidRPr="00AF4501">
        <w:rPr>
          <w:rFonts w:ascii="Times New Roman" w:hAnsi="Times New Roman" w:cs="Times New Roman"/>
          <w:b/>
          <w:bCs/>
          <w:i/>
          <w:iCs/>
          <w:sz w:val="22"/>
          <w:szCs w:val="22"/>
        </w:rPr>
        <w:lastRenderedPageBreak/>
        <w:t>Significant agreements with related parties</w:t>
      </w:r>
    </w:p>
    <w:p w14:paraId="17C769B8" w14:textId="582F7360" w:rsidR="000239F0" w:rsidRPr="00BB671D" w:rsidRDefault="000239F0" w:rsidP="007D3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5"/>
        <w:jc w:val="both"/>
        <w:outlineLvl w:val="0"/>
        <w:rPr>
          <w:rFonts w:ascii="Times New Roman" w:hAnsi="Times New Roman"/>
        </w:rPr>
      </w:pPr>
    </w:p>
    <w:p w14:paraId="52A42BF1" w14:textId="1904A97D" w:rsidR="00801C6D" w:rsidRPr="00AF4501" w:rsidRDefault="00801C6D" w:rsidP="00801C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5"/>
        <w:jc w:val="both"/>
        <w:outlineLvl w:val="0"/>
        <w:rPr>
          <w:rFonts w:ascii="Times New Roman" w:hAnsi="Times New Roman" w:cs="Times New Roman"/>
          <w:b/>
          <w:bCs/>
          <w:i/>
          <w:iCs/>
          <w:sz w:val="22"/>
          <w:szCs w:val="22"/>
        </w:rPr>
      </w:pPr>
      <w:r w:rsidRPr="00AF4501">
        <w:rPr>
          <w:rFonts w:ascii="Times New Roman" w:hAnsi="Times New Roman" w:cs="Times New Roman"/>
          <w:b/>
          <w:bCs/>
          <w:i/>
          <w:iCs/>
          <w:sz w:val="22"/>
          <w:szCs w:val="22"/>
        </w:rPr>
        <w:t>Rent</w:t>
      </w:r>
      <w:r w:rsidR="00F10C3E">
        <w:rPr>
          <w:rFonts w:ascii="Times New Roman" w:hAnsi="Times New Roman" w:cs="Times New Roman"/>
          <w:b/>
          <w:bCs/>
          <w:i/>
          <w:iCs/>
          <w:sz w:val="22"/>
          <w:szCs w:val="22"/>
        </w:rPr>
        <w:t>al</w:t>
      </w:r>
      <w:r w:rsidRPr="00AF4501">
        <w:rPr>
          <w:rFonts w:ascii="Times New Roman" w:hAnsi="Times New Roman" w:cs="Times New Roman"/>
          <w:b/>
          <w:bCs/>
          <w:i/>
          <w:iCs/>
          <w:sz w:val="22"/>
          <w:szCs w:val="22"/>
        </w:rPr>
        <w:t xml:space="preserve"> agreements</w:t>
      </w:r>
    </w:p>
    <w:p w14:paraId="7F36944A" w14:textId="77777777" w:rsidR="00801C6D" w:rsidRPr="000D6F4E" w:rsidRDefault="00801C6D" w:rsidP="00801C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5"/>
        <w:jc w:val="both"/>
        <w:outlineLvl w:val="0"/>
        <w:rPr>
          <w:rFonts w:ascii="Times New Roman" w:hAnsi="Times New Roman"/>
          <w:sz w:val="17"/>
          <w:szCs w:val="17"/>
        </w:rPr>
      </w:pPr>
    </w:p>
    <w:p w14:paraId="6BE3CF9E" w14:textId="77777777" w:rsidR="00801C6D" w:rsidRPr="002F6804" w:rsidRDefault="00801C6D" w:rsidP="00801C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5"/>
        <w:jc w:val="both"/>
        <w:outlineLvl w:val="0"/>
        <w:rPr>
          <w:rFonts w:ascii="Times New Roman" w:hAnsi="Times New Roman" w:cs="Times New Roman"/>
          <w:b/>
          <w:bCs/>
          <w:sz w:val="22"/>
          <w:szCs w:val="22"/>
        </w:rPr>
      </w:pPr>
      <w:r w:rsidRPr="002F6804">
        <w:rPr>
          <w:rFonts w:ascii="Times New Roman" w:hAnsi="Times New Roman" w:cs="Times New Roman"/>
          <w:b/>
          <w:bCs/>
          <w:sz w:val="22"/>
          <w:szCs w:val="22"/>
        </w:rPr>
        <w:t>Ultimate parent company</w:t>
      </w:r>
    </w:p>
    <w:p w14:paraId="1DA0E09A" w14:textId="77777777" w:rsidR="00801C6D" w:rsidRPr="000D6F4E" w:rsidRDefault="00801C6D" w:rsidP="00801C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5"/>
        <w:jc w:val="both"/>
        <w:outlineLvl w:val="0"/>
        <w:rPr>
          <w:rFonts w:ascii="Times New Roman" w:hAnsi="Times New Roman"/>
          <w:sz w:val="17"/>
          <w:szCs w:val="17"/>
        </w:rPr>
      </w:pPr>
    </w:p>
    <w:p w14:paraId="3FD545B1" w14:textId="68F9DD57" w:rsidR="00801C6D" w:rsidRPr="007D3575" w:rsidRDefault="00801C6D" w:rsidP="00801C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5"/>
        <w:jc w:val="both"/>
        <w:outlineLvl w:val="0"/>
        <w:rPr>
          <w:rFonts w:ascii="Times New Roman" w:hAnsi="Times New Roman" w:cs="Times New Roman"/>
          <w:sz w:val="22"/>
          <w:szCs w:val="22"/>
        </w:rPr>
      </w:pPr>
      <w:r w:rsidRPr="007D3575">
        <w:rPr>
          <w:rFonts w:ascii="Times New Roman" w:hAnsi="Times New Roman" w:cs="Times New Roman"/>
          <w:sz w:val="22"/>
          <w:szCs w:val="22"/>
        </w:rPr>
        <w:t xml:space="preserve">On </w:t>
      </w:r>
      <w:r w:rsidR="007D0679" w:rsidRPr="007D3575">
        <w:rPr>
          <w:rFonts w:ascii="Times New Roman" w:hAnsi="Times New Roman" w:cs="Times New Roman"/>
          <w:sz w:val="22"/>
          <w:szCs w:val="22"/>
        </w:rPr>
        <w:t>3</w:t>
      </w:r>
      <w:r w:rsidRPr="007D3575">
        <w:rPr>
          <w:rFonts w:ascii="Times New Roman" w:hAnsi="Times New Roman" w:cs="Times New Roman"/>
          <w:sz w:val="22"/>
          <w:szCs w:val="22"/>
        </w:rPr>
        <w:t xml:space="preserve">0 </w:t>
      </w:r>
      <w:r w:rsidR="007D0679" w:rsidRPr="007D3575">
        <w:rPr>
          <w:rFonts w:ascii="Times New Roman" w:hAnsi="Times New Roman" w:cs="Times New Roman"/>
          <w:sz w:val="22"/>
          <w:szCs w:val="22"/>
        </w:rPr>
        <w:t>March 2018</w:t>
      </w:r>
      <w:r w:rsidRPr="007D3575">
        <w:rPr>
          <w:rFonts w:ascii="Times New Roman" w:hAnsi="Times New Roman" w:cs="Times New Roman"/>
          <w:sz w:val="22"/>
          <w:szCs w:val="22"/>
        </w:rPr>
        <w:t xml:space="preserve">, the Company entered into </w:t>
      </w:r>
      <w:r w:rsidR="0004653A" w:rsidRPr="007D3575">
        <w:rPr>
          <w:rFonts w:ascii="Times New Roman" w:hAnsi="Times New Roman" w:cs="Times New Roman"/>
          <w:sz w:val="22"/>
          <w:szCs w:val="22"/>
        </w:rPr>
        <w:t xml:space="preserve">the </w:t>
      </w:r>
      <w:r w:rsidR="009359B9" w:rsidRPr="007D3575">
        <w:rPr>
          <w:rFonts w:ascii="Times New Roman" w:hAnsi="Times New Roman" w:cs="Times New Roman"/>
          <w:sz w:val="22"/>
          <w:szCs w:val="22"/>
        </w:rPr>
        <w:t xml:space="preserve">property rental agreement </w:t>
      </w:r>
      <w:r w:rsidR="00F10C3E" w:rsidRPr="007D3575">
        <w:rPr>
          <w:rFonts w:ascii="Times New Roman" w:hAnsi="Times New Roman" w:cs="Times New Roman"/>
          <w:sz w:val="22"/>
          <w:szCs w:val="22"/>
        </w:rPr>
        <w:t xml:space="preserve">of head office </w:t>
      </w:r>
      <w:r w:rsidRPr="007D3575">
        <w:rPr>
          <w:rFonts w:ascii="Times New Roman" w:hAnsi="Times New Roman" w:cs="Times New Roman"/>
          <w:sz w:val="22"/>
          <w:szCs w:val="22"/>
        </w:rPr>
        <w:t>for operating purposes with the ultimate parent company. The</w:t>
      </w:r>
      <w:r w:rsidR="00214195" w:rsidRPr="007D3575">
        <w:rPr>
          <w:rFonts w:ascii="Times New Roman" w:hAnsi="Times New Roman" w:cs="Times New Roman"/>
          <w:sz w:val="22"/>
          <w:szCs w:val="22"/>
        </w:rPr>
        <w:t xml:space="preserve"> term of</w:t>
      </w:r>
      <w:r w:rsidRPr="007D3575">
        <w:rPr>
          <w:rFonts w:ascii="Times New Roman" w:hAnsi="Times New Roman" w:cs="Times New Roman"/>
          <w:sz w:val="22"/>
          <w:szCs w:val="22"/>
        </w:rPr>
        <w:t xml:space="preserve"> agreement</w:t>
      </w:r>
      <w:r w:rsidR="00214195" w:rsidRPr="007D3575">
        <w:rPr>
          <w:rFonts w:ascii="Times New Roman" w:hAnsi="Times New Roman" w:cs="Times New Roman"/>
          <w:sz w:val="22"/>
          <w:szCs w:val="22"/>
        </w:rPr>
        <w:t xml:space="preserve"> is</w:t>
      </w:r>
      <w:r w:rsidRPr="007D3575">
        <w:rPr>
          <w:rFonts w:ascii="Times New Roman" w:hAnsi="Times New Roman" w:cs="Times New Roman"/>
          <w:sz w:val="22"/>
          <w:szCs w:val="22"/>
        </w:rPr>
        <w:t xml:space="preserve"> </w:t>
      </w:r>
      <w:r w:rsidR="007D0679" w:rsidRPr="007D3575">
        <w:rPr>
          <w:rFonts w:ascii="Times New Roman" w:hAnsi="Times New Roman" w:cs="Times New Roman"/>
          <w:sz w:val="22"/>
          <w:szCs w:val="22"/>
        </w:rPr>
        <w:t>3</w:t>
      </w:r>
      <w:r w:rsidR="00214195" w:rsidRPr="007D3575">
        <w:rPr>
          <w:rFonts w:ascii="Times New Roman" w:hAnsi="Times New Roman" w:cs="Times New Roman"/>
          <w:sz w:val="22"/>
          <w:szCs w:val="22"/>
        </w:rPr>
        <w:t xml:space="preserve"> </w:t>
      </w:r>
      <w:r w:rsidRPr="007D3575">
        <w:rPr>
          <w:rFonts w:ascii="Times New Roman" w:hAnsi="Times New Roman" w:cs="Times New Roman"/>
          <w:sz w:val="22"/>
          <w:szCs w:val="22"/>
        </w:rPr>
        <w:t>year</w:t>
      </w:r>
      <w:r w:rsidR="00214195" w:rsidRPr="007D3575">
        <w:rPr>
          <w:rFonts w:ascii="Times New Roman" w:hAnsi="Times New Roman" w:cs="Times New Roman"/>
          <w:sz w:val="22"/>
          <w:szCs w:val="22"/>
        </w:rPr>
        <w:t>s</w:t>
      </w:r>
      <w:r w:rsidRPr="007D3575">
        <w:rPr>
          <w:rFonts w:ascii="Times New Roman" w:hAnsi="Times New Roman" w:cs="Times New Roman"/>
          <w:sz w:val="22"/>
          <w:szCs w:val="22"/>
        </w:rPr>
        <w:t>, starting from 1 January 201</w:t>
      </w:r>
      <w:r w:rsidR="007D0679" w:rsidRPr="007D3575">
        <w:rPr>
          <w:rFonts w:ascii="Times New Roman" w:hAnsi="Times New Roman" w:cs="Times New Roman"/>
          <w:sz w:val="22"/>
          <w:szCs w:val="22"/>
        </w:rPr>
        <w:t>8</w:t>
      </w:r>
      <w:r w:rsidRPr="007D3575">
        <w:rPr>
          <w:rFonts w:ascii="Times New Roman" w:hAnsi="Times New Roman" w:cs="Times New Roman"/>
          <w:sz w:val="22"/>
          <w:szCs w:val="22"/>
        </w:rPr>
        <w:t xml:space="preserve"> to 31 December 20</w:t>
      </w:r>
      <w:r w:rsidR="0004653A" w:rsidRPr="007D3575">
        <w:rPr>
          <w:rFonts w:ascii="Times New Roman" w:hAnsi="Times New Roman" w:cs="Times New Roman"/>
          <w:sz w:val="22"/>
          <w:szCs w:val="22"/>
        </w:rPr>
        <w:t>20</w:t>
      </w:r>
      <w:r w:rsidRPr="007D3575">
        <w:rPr>
          <w:rFonts w:ascii="Times New Roman" w:hAnsi="Times New Roman" w:cs="Times New Roman"/>
          <w:sz w:val="22"/>
          <w:szCs w:val="22"/>
        </w:rPr>
        <w:t xml:space="preserve">, with </w:t>
      </w:r>
      <w:r w:rsidR="007D0679" w:rsidRPr="007D3575">
        <w:rPr>
          <w:rFonts w:ascii="Times New Roman" w:hAnsi="Times New Roman" w:cs="Times New Roman"/>
          <w:sz w:val="22"/>
          <w:szCs w:val="22"/>
        </w:rPr>
        <w:t>monthly</w:t>
      </w:r>
      <w:r w:rsidRPr="007D3575">
        <w:rPr>
          <w:rFonts w:ascii="Times New Roman" w:hAnsi="Times New Roman" w:cs="Times New Roman"/>
          <w:sz w:val="22"/>
          <w:szCs w:val="22"/>
        </w:rPr>
        <w:t xml:space="preserve"> rental fee </w:t>
      </w:r>
      <w:r w:rsidR="0085325E" w:rsidRPr="007D3575">
        <w:rPr>
          <w:rFonts w:ascii="Times New Roman" w:hAnsi="Times New Roman" w:cs="Times New Roman"/>
          <w:sz w:val="22"/>
          <w:szCs w:val="22"/>
        </w:rPr>
        <w:t xml:space="preserve">of </w:t>
      </w:r>
      <w:r w:rsidRPr="007D3575">
        <w:rPr>
          <w:rFonts w:ascii="Times New Roman" w:hAnsi="Times New Roman" w:cs="Times New Roman"/>
          <w:sz w:val="22"/>
          <w:szCs w:val="22"/>
        </w:rPr>
        <w:t xml:space="preserve">Baht </w:t>
      </w:r>
      <w:r w:rsidR="007D0679" w:rsidRPr="007D3575">
        <w:rPr>
          <w:rFonts w:ascii="Times New Roman" w:hAnsi="Times New Roman" w:cs="Times New Roman"/>
          <w:sz w:val="22"/>
          <w:szCs w:val="22"/>
        </w:rPr>
        <w:t>0.3</w:t>
      </w:r>
      <w:r w:rsidRPr="007D3575">
        <w:rPr>
          <w:rFonts w:ascii="Times New Roman" w:hAnsi="Times New Roman" w:cs="Times New Roman"/>
          <w:sz w:val="22"/>
          <w:szCs w:val="22"/>
        </w:rPr>
        <w:t xml:space="preserve"> million.</w:t>
      </w:r>
      <w:r w:rsidR="004B26AE" w:rsidRPr="007D3575">
        <w:rPr>
          <w:rFonts w:ascii="Times New Roman" w:hAnsi="Times New Roman" w:cs="Times New Roman"/>
          <w:sz w:val="22"/>
          <w:szCs w:val="22"/>
        </w:rPr>
        <w:t xml:space="preserve"> </w:t>
      </w:r>
      <w:r w:rsidR="007A3B6D" w:rsidRPr="007D3575">
        <w:rPr>
          <w:rFonts w:ascii="Times New Roman" w:hAnsi="Times New Roman" w:cs="Times New Roman"/>
          <w:sz w:val="22"/>
          <w:szCs w:val="22"/>
        </w:rPr>
        <w:t xml:space="preserve">The Company had extension option under </w:t>
      </w:r>
      <w:r w:rsidR="004B26AE" w:rsidRPr="007D3575">
        <w:rPr>
          <w:rFonts w:ascii="Times New Roman" w:hAnsi="Times New Roman" w:cs="Times New Roman"/>
          <w:sz w:val="22"/>
          <w:szCs w:val="22"/>
        </w:rPr>
        <w:t>the term of agreement.</w:t>
      </w:r>
    </w:p>
    <w:p w14:paraId="793536D2" w14:textId="098500B1" w:rsidR="007D0679" w:rsidRPr="000D6F4E" w:rsidRDefault="007D0679" w:rsidP="00801C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5"/>
        <w:jc w:val="both"/>
        <w:outlineLvl w:val="0"/>
        <w:rPr>
          <w:rFonts w:ascii="Times New Roman" w:hAnsi="Times New Roman"/>
          <w:sz w:val="17"/>
          <w:szCs w:val="17"/>
        </w:rPr>
      </w:pPr>
    </w:p>
    <w:p w14:paraId="3173F10F" w14:textId="2790A735" w:rsidR="007D0679" w:rsidRDefault="002479CC" w:rsidP="007D0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295"/>
        <w:jc w:val="both"/>
        <w:outlineLvl w:val="0"/>
        <w:rPr>
          <w:rFonts w:ascii="Times New Roman" w:hAnsi="Times New Roman" w:cs="Times New Roman"/>
          <w:sz w:val="22"/>
          <w:szCs w:val="22"/>
        </w:rPr>
      </w:pPr>
      <w:r>
        <w:rPr>
          <w:rFonts w:ascii="Times New Roman" w:hAnsi="Times New Roman" w:cs="Times New Roman"/>
          <w:sz w:val="22"/>
          <w:szCs w:val="22"/>
        </w:rPr>
        <w:t>On</w:t>
      </w:r>
      <w:r w:rsidR="007D0679" w:rsidRPr="007D3575">
        <w:rPr>
          <w:rFonts w:ascii="Times New Roman" w:hAnsi="Times New Roman" w:cs="Times New Roman"/>
          <w:sz w:val="22"/>
          <w:szCs w:val="22"/>
        </w:rPr>
        <w:t xml:space="preserve"> 15 May 2019, the Board of Directors approved the Company to amend terms and conditions </w:t>
      </w:r>
      <w:r w:rsidR="00214195" w:rsidRPr="007D3575">
        <w:rPr>
          <w:rFonts w:ascii="Times New Roman" w:hAnsi="Times New Roman" w:cs="Times New Roman"/>
          <w:sz w:val="22"/>
          <w:szCs w:val="22"/>
        </w:rPr>
        <w:t xml:space="preserve">stipulated </w:t>
      </w:r>
      <w:r w:rsidR="007D0679" w:rsidRPr="007D3575">
        <w:rPr>
          <w:rFonts w:ascii="Times New Roman" w:hAnsi="Times New Roman" w:cs="Times New Roman"/>
          <w:sz w:val="22"/>
          <w:szCs w:val="22"/>
        </w:rPr>
        <w:t xml:space="preserve">in the property rental agreement of head office for operating purposes with the ultimate parent company from monthly rental fee of Baht 0.3 million to </w:t>
      </w:r>
      <w:r w:rsidR="00AF484D">
        <w:rPr>
          <w:rFonts w:ascii="Times New Roman" w:hAnsi="Times New Roman" w:cs="Times New Roman"/>
          <w:sz w:val="22"/>
          <w:szCs w:val="22"/>
        </w:rPr>
        <w:t xml:space="preserve">monthly rental fee of Baht 0.3 million and </w:t>
      </w:r>
      <w:r w:rsidR="007D0679" w:rsidRPr="007D3575">
        <w:rPr>
          <w:rFonts w:ascii="Times New Roman" w:hAnsi="Times New Roman" w:cs="Times New Roman"/>
          <w:sz w:val="22"/>
          <w:szCs w:val="22"/>
        </w:rPr>
        <w:t xml:space="preserve">1.0% </w:t>
      </w:r>
      <w:r w:rsidR="00214195" w:rsidRPr="007D3575">
        <w:rPr>
          <w:rFonts w:ascii="Times New Roman" w:hAnsi="Times New Roman" w:cs="Times New Roman"/>
          <w:sz w:val="22"/>
          <w:szCs w:val="22"/>
        </w:rPr>
        <w:t xml:space="preserve">incremental </w:t>
      </w:r>
      <w:r w:rsidR="007D0679" w:rsidRPr="007D3575">
        <w:rPr>
          <w:rFonts w:ascii="Times New Roman" w:hAnsi="Times New Roman" w:cs="Times New Roman"/>
          <w:sz w:val="22"/>
          <w:szCs w:val="22"/>
        </w:rPr>
        <w:t xml:space="preserve">rental fee </w:t>
      </w:r>
      <w:r w:rsidR="002833F4" w:rsidRPr="007D3575">
        <w:rPr>
          <w:rFonts w:ascii="Times New Roman" w:hAnsi="Times New Roman" w:cs="Times New Roman"/>
          <w:sz w:val="22"/>
          <w:szCs w:val="22"/>
        </w:rPr>
        <w:t>annually in which</w:t>
      </w:r>
      <w:r w:rsidR="007D0679" w:rsidRPr="007D3575">
        <w:rPr>
          <w:rFonts w:ascii="Times New Roman" w:hAnsi="Times New Roman" w:cs="Times New Roman"/>
          <w:sz w:val="22"/>
          <w:szCs w:val="22"/>
        </w:rPr>
        <w:t xml:space="preserve"> become effective since 1 </w:t>
      </w:r>
      <w:r>
        <w:rPr>
          <w:rFonts w:ascii="Times New Roman" w:hAnsi="Times New Roman" w:cs="Times New Roman"/>
          <w:sz w:val="22"/>
          <w:szCs w:val="22"/>
        </w:rPr>
        <w:t>June</w:t>
      </w:r>
      <w:r w:rsidR="007D0679" w:rsidRPr="007D3575">
        <w:rPr>
          <w:rFonts w:ascii="Times New Roman" w:hAnsi="Times New Roman" w:cs="Times New Roman"/>
          <w:sz w:val="22"/>
          <w:szCs w:val="22"/>
        </w:rPr>
        <w:t xml:space="preserve"> 2019.</w:t>
      </w:r>
      <w:r w:rsidR="007D0679">
        <w:rPr>
          <w:rFonts w:ascii="Times New Roman" w:hAnsi="Times New Roman" w:cs="Times New Roman"/>
          <w:sz w:val="22"/>
          <w:szCs w:val="22"/>
        </w:rPr>
        <w:t xml:space="preserve"> </w:t>
      </w:r>
    </w:p>
    <w:p w14:paraId="7BD0A838" w14:textId="77777777" w:rsidR="00C871B5" w:rsidRPr="000D6F4E" w:rsidRDefault="00C871B5" w:rsidP="007D0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295"/>
        <w:jc w:val="both"/>
        <w:outlineLvl w:val="0"/>
        <w:rPr>
          <w:rFonts w:ascii="Times New Roman" w:hAnsi="Times New Roman"/>
          <w:sz w:val="17"/>
          <w:szCs w:val="17"/>
        </w:rPr>
      </w:pPr>
    </w:p>
    <w:p w14:paraId="1BFF3B61" w14:textId="3511603B" w:rsidR="009054B3" w:rsidRPr="00AF4501" w:rsidRDefault="009054B3" w:rsidP="00905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295"/>
        <w:jc w:val="both"/>
        <w:outlineLvl w:val="0"/>
        <w:rPr>
          <w:rFonts w:ascii="Times New Roman" w:hAnsi="Times New Roman" w:cs="Times New Roman"/>
          <w:sz w:val="22"/>
          <w:szCs w:val="22"/>
        </w:rPr>
      </w:pPr>
      <w:r>
        <w:rPr>
          <w:rFonts w:ascii="Times New Roman" w:hAnsi="Times New Roman" w:cs="Times New Roman"/>
          <w:sz w:val="22"/>
          <w:szCs w:val="22"/>
        </w:rPr>
        <w:t>On 1 January 2021</w:t>
      </w:r>
      <w:r w:rsidRPr="001808A0">
        <w:rPr>
          <w:rFonts w:ascii="Times New Roman" w:hAnsi="Times New Roman" w:cs="Times New Roman"/>
          <w:sz w:val="22"/>
          <w:szCs w:val="22"/>
        </w:rPr>
        <w:t>, the Company enter</w:t>
      </w:r>
      <w:r>
        <w:rPr>
          <w:rFonts w:ascii="Times New Roman" w:hAnsi="Times New Roman" w:cs="Times New Roman"/>
          <w:sz w:val="22"/>
          <w:szCs w:val="22"/>
        </w:rPr>
        <w:t>ed</w:t>
      </w:r>
      <w:r w:rsidRPr="001808A0">
        <w:rPr>
          <w:rFonts w:ascii="Times New Roman" w:hAnsi="Times New Roman" w:cs="Times New Roman"/>
          <w:sz w:val="22"/>
          <w:szCs w:val="22"/>
        </w:rPr>
        <w:t xml:space="preserve"> into 3</w:t>
      </w:r>
      <w:r>
        <w:rPr>
          <w:rFonts w:ascii="Times New Roman" w:hAnsi="Times New Roman" w:cs="Times New Roman"/>
          <w:sz w:val="22"/>
          <w:szCs w:val="22"/>
        </w:rPr>
        <w:t>-</w:t>
      </w:r>
      <w:r w:rsidRPr="001808A0">
        <w:rPr>
          <w:rFonts w:ascii="Times New Roman" w:hAnsi="Times New Roman" w:cs="Times New Roman"/>
          <w:sz w:val="22"/>
          <w:szCs w:val="22"/>
        </w:rPr>
        <w:t>year property rental agreement of head office for operating purposes with the ultimate parent company, effective from 1 January 2021 until 31 December 2023</w:t>
      </w:r>
      <w:r w:rsidR="007129F4">
        <w:rPr>
          <w:rFonts w:ascii="Times New Roman" w:hAnsi="Times New Roman" w:cs="Times New Roman"/>
          <w:sz w:val="22"/>
          <w:szCs w:val="22"/>
        </w:rPr>
        <w:t>,</w:t>
      </w:r>
      <w:r w:rsidRPr="001808A0">
        <w:rPr>
          <w:rFonts w:ascii="Times New Roman" w:hAnsi="Times New Roman" w:cs="Times New Roman"/>
          <w:sz w:val="22"/>
          <w:szCs w:val="22"/>
        </w:rPr>
        <w:t xml:space="preserve"> with monthly rental fee of Baht 0.1 million. The Company can renew rental agreement 2 more times; for another 3 years and 1 year after the end of contract, respectively, with 10.0% incremental rental fee for each renewal.</w:t>
      </w:r>
    </w:p>
    <w:p w14:paraId="44274380" w14:textId="57E9C8DB" w:rsidR="00726863" w:rsidRPr="000D6F4E" w:rsidRDefault="00726863" w:rsidP="007D3575">
      <w:pPr>
        <w:pStyle w:val="BodyText3"/>
        <w:ind w:left="547" w:right="0"/>
        <w:jc w:val="both"/>
        <w:rPr>
          <w:rFonts w:ascii="Times New Roman" w:hAnsi="Times New Roman"/>
          <w:sz w:val="17"/>
          <w:szCs w:val="17"/>
        </w:rPr>
      </w:pPr>
    </w:p>
    <w:p w14:paraId="3930C6E9" w14:textId="3E54AE8C" w:rsidR="00541155" w:rsidRPr="005302E7" w:rsidRDefault="00F929FA" w:rsidP="00541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5"/>
        <w:jc w:val="both"/>
        <w:outlineLvl w:val="0"/>
        <w:rPr>
          <w:rFonts w:ascii="Times New Roman" w:hAnsi="Times New Roman" w:cs="Times New Roman"/>
          <w:sz w:val="22"/>
          <w:szCs w:val="22"/>
        </w:rPr>
      </w:pPr>
      <w:r>
        <w:rPr>
          <w:rFonts w:ascii="Times New Roman" w:hAnsi="Times New Roman" w:cs="Times New Roman"/>
          <w:sz w:val="22"/>
          <w:szCs w:val="20"/>
        </w:rPr>
        <w:t>On</w:t>
      </w:r>
      <w:r w:rsidRPr="00AA0335">
        <w:rPr>
          <w:rFonts w:ascii="Times New Roman" w:hAnsi="Times New Roman" w:cs="Times New Roman"/>
          <w:sz w:val="22"/>
          <w:szCs w:val="20"/>
        </w:rPr>
        <w:t xml:space="preserve"> </w:t>
      </w:r>
      <w:r>
        <w:rPr>
          <w:rFonts w:ascii="Times New Roman" w:hAnsi="Times New Roman" w:cs="Times New Roman"/>
          <w:sz w:val="22"/>
          <w:szCs w:val="20"/>
        </w:rPr>
        <w:t>30</w:t>
      </w:r>
      <w:r w:rsidRPr="00AA0335">
        <w:rPr>
          <w:rFonts w:ascii="Times New Roman" w:hAnsi="Times New Roman" w:cs="Times New Roman"/>
          <w:sz w:val="22"/>
          <w:szCs w:val="20"/>
        </w:rPr>
        <w:t xml:space="preserve"> </w:t>
      </w:r>
      <w:r w:rsidR="00A5547B">
        <w:rPr>
          <w:rFonts w:ascii="Times New Roman" w:hAnsi="Times New Roman" w:cs="Times New Roman"/>
          <w:sz w:val="22"/>
          <w:szCs w:val="20"/>
        </w:rPr>
        <w:t>June</w:t>
      </w:r>
      <w:r w:rsidRPr="00AA0335">
        <w:rPr>
          <w:rFonts w:ascii="Times New Roman" w:hAnsi="Times New Roman" w:cs="Times New Roman"/>
          <w:sz w:val="22"/>
          <w:szCs w:val="20"/>
        </w:rPr>
        <w:t xml:space="preserve"> 202</w:t>
      </w:r>
      <w:r>
        <w:rPr>
          <w:rFonts w:ascii="Times New Roman" w:hAnsi="Times New Roman" w:cs="Times New Roman"/>
          <w:sz w:val="22"/>
          <w:szCs w:val="20"/>
        </w:rPr>
        <w:t>1</w:t>
      </w:r>
      <w:r w:rsidRPr="00AA0335">
        <w:rPr>
          <w:rFonts w:ascii="Times New Roman" w:hAnsi="Times New Roman" w:cs="Times New Roman"/>
          <w:sz w:val="22"/>
          <w:szCs w:val="20"/>
        </w:rPr>
        <w:t xml:space="preserve">, the Company </w:t>
      </w:r>
      <w:r w:rsidR="00C871B5">
        <w:rPr>
          <w:rFonts w:ascii="Times New Roman" w:hAnsi="Times New Roman" w:cs="Times New Roman"/>
          <w:sz w:val="22"/>
          <w:szCs w:val="20"/>
        </w:rPr>
        <w:t>entered into addendum of</w:t>
      </w:r>
      <w:r w:rsidRPr="00F929FA">
        <w:rPr>
          <w:rFonts w:ascii="Times New Roman" w:hAnsi="Times New Roman" w:cs="Times New Roman"/>
          <w:sz w:val="22"/>
          <w:szCs w:val="20"/>
        </w:rPr>
        <w:t xml:space="preserve"> </w:t>
      </w:r>
      <w:r w:rsidR="00541155" w:rsidRPr="001808A0">
        <w:rPr>
          <w:rFonts w:ascii="Times New Roman" w:hAnsi="Times New Roman" w:cs="Times New Roman"/>
          <w:sz w:val="22"/>
          <w:szCs w:val="22"/>
        </w:rPr>
        <w:t>property rental agreement with the ultimate parent company</w:t>
      </w:r>
      <w:r w:rsidR="00C86EF8">
        <w:rPr>
          <w:rFonts w:ascii="Times New Roman" w:hAnsi="Times New Roman" w:cs="Times New Roman"/>
          <w:sz w:val="22"/>
          <w:szCs w:val="22"/>
        </w:rPr>
        <w:t>. The addendum amended</w:t>
      </w:r>
      <w:r w:rsidR="00300EC3">
        <w:rPr>
          <w:rFonts w:ascii="Times New Roman" w:hAnsi="Times New Roman" w:cs="Times New Roman"/>
          <w:sz w:val="22"/>
          <w:szCs w:val="22"/>
        </w:rPr>
        <w:t xml:space="preserve"> conditions</w:t>
      </w:r>
      <w:r w:rsidR="00541155">
        <w:rPr>
          <w:rFonts w:ascii="Times New Roman" w:hAnsi="Times New Roman" w:cs="Times New Roman"/>
          <w:sz w:val="22"/>
          <w:szCs w:val="22"/>
        </w:rPr>
        <w:t xml:space="preserve"> </w:t>
      </w:r>
      <w:r w:rsidR="00541155" w:rsidRPr="007D3575">
        <w:rPr>
          <w:rFonts w:ascii="Times New Roman" w:hAnsi="Times New Roman" w:cs="Times New Roman"/>
          <w:sz w:val="22"/>
          <w:szCs w:val="22"/>
        </w:rPr>
        <w:t>of agreement</w:t>
      </w:r>
      <w:r w:rsidR="00541155">
        <w:rPr>
          <w:rFonts w:ascii="Times New Roman" w:hAnsi="Times New Roman" w:cstheme="minorBidi" w:hint="cs"/>
          <w:sz w:val="22"/>
          <w:szCs w:val="22"/>
          <w:cs/>
        </w:rPr>
        <w:t xml:space="preserve"> </w:t>
      </w:r>
      <w:r w:rsidR="00541155">
        <w:rPr>
          <w:rFonts w:ascii="Times New Roman" w:hAnsi="Times New Roman" w:cstheme="minorBidi"/>
          <w:sz w:val="22"/>
          <w:szCs w:val="22"/>
        </w:rPr>
        <w:t>from</w:t>
      </w:r>
      <w:r w:rsidR="00541155" w:rsidRPr="001808A0">
        <w:rPr>
          <w:rFonts w:ascii="Times New Roman" w:hAnsi="Times New Roman" w:cs="Times New Roman"/>
          <w:sz w:val="22"/>
          <w:szCs w:val="22"/>
        </w:rPr>
        <w:t xml:space="preserve"> 3</w:t>
      </w:r>
      <w:r w:rsidR="00541155">
        <w:rPr>
          <w:rFonts w:ascii="Times New Roman" w:hAnsi="Times New Roman" w:cs="Times New Roman"/>
          <w:sz w:val="22"/>
          <w:szCs w:val="22"/>
        </w:rPr>
        <w:t>-</w:t>
      </w:r>
      <w:r w:rsidR="00541155" w:rsidRPr="001808A0">
        <w:rPr>
          <w:rFonts w:ascii="Times New Roman" w:hAnsi="Times New Roman" w:cs="Times New Roman"/>
          <w:sz w:val="22"/>
          <w:szCs w:val="22"/>
        </w:rPr>
        <w:t>year</w:t>
      </w:r>
      <w:r w:rsidR="00300EC3">
        <w:rPr>
          <w:rFonts w:ascii="Times New Roman" w:hAnsi="Times New Roman" w:cs="Times New Roman"/>
          <w:sz w:val="22"/>
          <w:szCs w:val="22"/>
        </w:rPr>
        <w:t xml:space="preserve"> term</w:t>
      </w:r>
      <w:r w:rsidR="00541155" w:rsidRPr="001808A0">
        <w:rPr>
          <w:rFonts w:ascii="Times New Roman" w:hAnsi="Times New Roman" w:cs="Times New Roman"/>
          <w:sz w:val="22"/>
          <w:szCs w:val="22"/>
        </w:rPr>
        <w:t>, effective from</w:t>
      </w:r>
      <w:r w:rsidR="007129F4">
        <w:rPr>
          <w:rFonts w:ascii="Times New Roman" w:hAnsi="Times New Roman" w:cs="Times New Roman"/>
          <w:sz w:val="22"/>
          <w:szCs w:val="22"/>
        </w:rPr>
        <w:t xml:space="preserve">                </w:t>
      </w:r>
      <w:r w:rsidR="00541155" w:rsidRPr="001808A0">
        <w:rPr>
          <w:rFonts w:ascii="Times New Roman" w:hAnsi="Times New Roman" w:cs="Times New Roman"/>
          <w:sz w:val="22"/>
          <w:szCs w:val="22"/>
        </w:rPr>
        <w:t>1 January 2021 until 31 December 2023</w:t>
      </w:r>
      <w:r w:rsidR="009B2A3B">
        <w:rPr>
          <w:rFonts w:ascii="Times New Roman" w:hAnsi="Times New Roman" w:cs="Times New Roman"/>
          <w:sz w:val="22"/>
          <w:szCs w:val="22"/>
        </w:rPr>
        <w:t>,</w:t>
      </w:r>
      <w:r w:rsidR="00541155" w:rsidRPr="001808A0">
        <w:rPr>
          <w:rFonts w:ascii="Times New Roman" w:hAnsi="Times New Roman" w:cs="Times New Roman"/>
          <w:sz w:val="22"/>
          <w:szCs w:val="22"/>
        </w:rPr>
        <w:t xml:space="preserve"> with monthly rental fee of Baht 0.1 million</w:t>
      </w:r>
      <w:r w:rsidR="00541155">
        <w:rPr>
          <w:rFonts w:ascii="Times New Roman" w:hAnsi="Times New Roman" w:cs="Times New Roman"/>
          <w:sz w:val="22"/>
          <w:szCs w:val="22"/>
        </w:rPr>
        <w:t xml:space="preserve"> and t</w:t>
      </w:r>
      <w:r w:rsidR="00541155" w:rsidRPr="001808A0">
        <w:rPr>
          <w:rFonts w:ascii="Times New Roman" w:hAnsi="Times New Roman" w:cs="Times New Roman"/>
          <w:sz w:val="22"/>
          <w:szCs w:val="22"/>
        </w:rPr>
        <w:t>he Company can renew rental agreement 2 more times; for another 3 years and 1 year after the end of contract, respectively, with 10.0% incremental rental fee for each renewal</w:t>
      </w:r>
      <w:r w:rsidR="00541155">
        <w:rPr>
          <w:rFonts w:ascii="Times New Roman" w:hAnsi="Times New Roman" w:cs="Times New Roman"/>
          <w:sz w:val="22"/>
          <w:szCs w:val="22"/>
        </w:rPr>
        <w:t xml:space="preserve"> to 19-</w:t>
      </w:r>
      <w:r w:rsidR="00541155" w:rsidRPr="001808A0">
        <w:rPr>
          <w:rFonts w:ascii="Times New Roman" w:hAnsi="Times New Roman" w:cs="Times New Roman"/>
          <w:sz w:val="22"/>
          <w:szCs w:val="22"/>
        </w:rPr>
        <w:t>year</w:t>
      </w:r>
      <w:r w:rsidR="0071612F">
        <w:rPr>
          <w:rFonts w:ascii="Times New Roman" w:hAnsi="Times New Roman" w:cs="Times New Roman"/>
          <w:sz w:val="22"/>
          <w:szCs w:val="22"/>
        </w:rPr>
        <w:t xml:space="preserve"> term</w:t>
      </w:r>
      <w:r w:rsidR="00541155" w:rsidRPr="001808A0">
        <w:rPr>
          <w:rFonts w:ascii="Times New Roman" w:hAnsi="Times New Roman" w:cs="Times New Roman"/>
          <w:sz w:val="22"/>
          <w:szCs w:val="22"/>
        </w:rPr>
        <w:t>,</w:t>
      </w:r>
      <w:r w:rsidR="00541155">
        <w:rPr>
          <w:rFonts w:ascii="Times New Roman" w:hAnsi="Times New Roman" w:cs="Times New Roman"/>
          <w:sz w:val="22"/>
          <w:szCs w:val="22"/>
        </w:rPr>
        <w:t xml:space="preserve"> </w:t>
      </w:r>
      <w:r w:rsidR="00541155" w:rsidRPr="001808A0">
        <w:rPr>
          <w:rFonts w:ascii="Times New Roman" w:hAnsi="Times New Roman" w:cs="Times New Roman"/>
          <w:sz w:val="22"/>
          <w:szCs w:val="22"/>
        </w:rPr>
        <w:t>effective from 1 January 2021 until 31 December 20</w:t>
      </w:r>
      <w:r w:rsidR="00541155">
        <w:rPr>
          <w:rFonts w:ascii="Times New Roman" w:hAnsi="Times New Roman" w:cs="Times New Roman"/>
          <w:sz w:val="22"/>
          <w:szCs w:val="22"/>
        </w:rPr>
        <w:t>39</w:t>
      </w:r>
      <w:r w:rsidR="00541155" w:rsidRPr="001808A0">
        <w:rPr>
          <w:rFonts w:ascii="Times New Roman" w:hAnsi="Times New Roman" w:cs="Times New Roman"/>
          <w:sz w:val="22"/>
          <w:szCs w:val="22"/>
        </w:rPr>
        <w:t xml:space="preserve"> with monthly rental fee of Baht 0.1 million, </w:t>
      </w:r>
      <w:r w:rsidR="00AF484D">
        <w:rPr>
          <w:rFonts w:ascii="Times New Roman" w:hAnsi="Times New Roman" w:cs="Times New Roman"/>
          <w:sz w:val="22"/>
          <w:szCs w:val="22"/>
        </w:rPr>
        <w:t>and</w:t>
      </w:r>
      <w:r w:rsidR="00541155" w:rsidRPr="001808A0">
        <w:rPr>
          <w:rFonts w:ascii="Times New Roman" w:hAnsi="Times New Roman" w:cs="Times New Roman"/>
          <w:sz w:val="22"/>
          <w:szCs w:val="22"/>
        </w:rPr>
        <w:t xml:space="preserve"> 10.0% incremental rental fee</w:t>
      </w:r>
      <w:r w:rsidR="00541155">
        <w:rPr>
          <w:rFonts w:ascii="Times New Roman" w:hAnsi="Times New Roman" w:cs="Times New Roman"/>
          <w:sz w:val="22"/>
          <w:szCs w:val="22"/>
        </w:rPr>
        <w:t xml:space="preserve"> </w:t>
      </w:r>
      <w:r w:rsidR="00541155">
        <w:rPr>
          <w:rFonts w:ascii="Times New Roman" w:hAnsi="Times New Roman" w:cs="Times New Roman"/>
          <w:sz w:val="22"/>
          <w:szCs w:val="20"/>
        </w:rPr>
        <w:t>every three years</w:t>
      </w:r>
      <w:r w:rsidR="00C86EF8">
        <w:rPr>
          <w:rFonts w:ascii="Times New Roman" w:hAnsi="Times New Roman" w:cs="Times New Roman"/>
          <w:sz w:val="22"/>
          <w:szCs w:val="20"/>
        </w:rPr>
        <w:t xml:space="preserve"> and first right of renewal</w:t>
      </w:r>
      <w:r w:rsidR="00541155">
        <w:rPr>
          <w:rFonts w:ascii="Times New Roman" w:hAnsi="Times New Roman" w:cs="Times New Roman"/>
          <w:sz w:val="22"/>
          <w:szCs w:val="22"/>
        </w:rPr>
        <w:t xml:space="preserve">. </w:t>
      </w:r>
      <w:r w:rsidR="00C86EF8">
        <w:rPr>
          <w:rFonts w:ascii="Times New Roman" w:hAnsi="Times New Roman" w:cs="Times New Roman"/>
          <w:sz w:val="22"/>
          <w:szCs w:val="22"/>
        </w:rPr>
        <w:t>During the contractual period,</w:t>
      </w:r>
      <w:r w:rsidR="00541155" w:rsidRPr="005302E7">
        <w:rPr>
          <w:rFonts w:ascii="Times New Roman" w:hAnsi="Times New Roman" w:cs="Times New Roman"/>
          <w:sz w:val="22"/>
          <w:szCs w:val="22"/>
        </w:rPr>
        <w:t xml:space="preserve"> </w:t>
      </w:r>
      <w:r w:rsidR="00541155">
        <w:rPr>
          <w:rFonts w:ascii="Times New Roman" w:hAnsi="Times New Roman" w:cs="Times New Roman"/>
          <w:sz w:val="22"/>
          <w:szCs w:val="22"/>
        </w:rPr>
        <w:t>i</w:t>
      </w:r>
      <w:r w:rsidR="00541155" w:rsidRPr="005302E7">
        <w:rPr>
          <w:rFonts w:ascii="Times New Roman" w:hAnsi="Times New Roman" w:cs="Times New Roman"/>
          <w:sz w:val="22"/>
          <w:szCs w:val="22"/>
        </w:rPr>
        <w:t xml:space="preserve">f the lessor </w:t>
      </w:r>
      <w:r w:rsidR="00C86EF8">
        <w:rPr>
          <w:rFonts w:ascii="Times New Roman" w:hAnsi="Times New Roman" w:cs="Times New Roman"/>
          <w:sz w:val="22"/>
          <w:szCs w:val="22"/>
        </w:rPr>
        <w:t>intends</w:t>
      </w:r>
      <w:r w:rsidR="00C86EF8" w:rsidRPr="005302E7">
        <w:rPr>
          <w:rFonts w:ascii="Times New Roman" w:hAnsi="Times New Roman" w:cs="Times New Roman"/>
          <w:sz w:val="22"/>
          <w:szCs w:val="22"/>
        </w:rPr>
        <w:t xml:space="preserve"> </w:t>
      </w:r>
      <w:r w:rsidR="00541155" w:rsidRPr="005302E7">
        <w:rPr>
          <w:rFonts w:ascii="Times New Roman" w:hAnsi="Times New Roman" w:cs="Times New Roman"/>
          <w:sz w:val="22"/>
          <w:szCs w:val="22"/>
        </w:rPr>
        <w:t xml:space="preserve">to sell or transfer the </w:t>
      </w:r>
      <w:r w:rsidR="00C86EF8">
        <w:rPr>
          <w:rFonts w:ascii="Times New Roman" w:hAnsi="Times New Roman" w:cs="Times New Roman"/>
          <w:sz w:val="22"/>
          <w:szCs w:val="22"/>
        </w:rPr>
        <w:t>leased</w:t>
      </w:r>
      <w:r w:rsidR="00C86EF8" w:rsidRPr="005302E7">
        <w:rPr>
          <w:rFonts w:ascii="Times New Roman" w:hAnsi="Times New Roman" w:cs="Times New Roman"/>
          <w:sz w:val="22"/>
          <w:szCs w:val="22"/>
        </w:rPr>
        <w:t xml:space="preserve"> </w:t>
      </w:r>
      <w:r w:rsidR="009B2A3B" w:rsidRPr="001808A0">
        <w:rPr>
          <w:rFonts w:ascii="Times New Roman" w:hAnsi="Times New Roman" w:cs="Times New Roman"/>
          <w:sz w:val="22"/>
          <w:szCs w:val="22"/>
        </w:rPr>
        <w:t>property</w:t>
      </w:r>
      <w:r w:rsidR="00541155">
        <w:rPr>
          <w:rFonts w:ascii="Times New Roman" w:hAnsi="Times New Roman"/>
          <w:sz w:val="22"/>
          <w:szCs w:val="28"/>
        </w:rPr>
        <w:t>,</w:t>
      </w:r>
      <w:r w:rsidR="00541155" w:rsidRPr="005302E7">
        <w:rPr>
          <w:rFonts w:ascii="Times New Roman" w:hAnsi="Times New Roman" w:cs="Times New Roman"/>
          <w:sz w:val="22"/>
          <w:szCs w:val="22"/>
        </w:rPr>
        <w:t xml:space="preserve"> </w:t>
      </w:r>
      <w:r w:rsidR="00541155">
        <w:rPr>
          <w:rFonts w:ascii="Times New Roman" w:hAnsi="Times New Roman" w:cs="Times New Roman"/>
          <w:sz w:val="22"/>
          <w:szCs w:val="22"/>
        </w:rPr>
        <w:t>t</w:t>
      </w:r>
      <w:r w:rsidR="00541155" w:rsidRPr="005302E7">
        <w:rPr>
          <w:rFonts w:ascii="Times New Roman" w:hAnsi="Times New Roman" w:cs="Times New Roman"/>
          <w:sz w:val="22"/>
          <w:szCs w:val="22"/>
        </w:rPr>
        <w:t xml:space="preserve">he lessor must notify the Company </w:t>
      </w:r>
      <w:proofErr w:type="gramStart"/>
      <w:r w:rsidR="00541155" w:rsidRPr="005302E7">
        <w:rPr>
          <w:rFonts w:ascii="Times New Roman" w:hAnsi="Times New Roman" w:cs="Times New Roman"/>
          <w:sz w:val="22"/>
          <w:szCs w:val="22"/>
        </w:rPr>
        <w:t>in order to</w:t>
      </w:r>
      <w:proofErr w:type="gramEnd"/>
      <w:r w:rsidR="00541155" w:rsidRPr="005302E7">
        <w:rPr>
          <w:rFonts w:ascii="Times New Roman" w:hAnsi="Times New Roman" w:cs="Times New Roman"/>
          <w:sz w:val="22"/>
          <w:szCs w:val="22"/>
        </w:rPr>
        <w:t xml:space="preserve"> consider </w:t>
      </w:r>
      <w:r w:rsidR="00AF484D">
        <w:rPr>
          <w:rFonts w:ascii="Times New Roman" w:hAnsi="Times New Roman" w:cs="Times New Roman"/>
          <w:sz w:val="22"/>
          <w:szCs w:val="22"/>
        </w:rPr>
        <w:t xml:space="preserve">the </w:t>
      </w:r>
      <w:r w:rsidR="004A0E4C">
        <w:rPr>
          <w:rFonts w:ascii="Times New Roman" w:hAnsi="Times New Roman" w:cs="Times New Roman"/>
          <w:sz w:val="22"/>
          <w:szCs w:val="22"/>
        </w:rPr>
        <w:t xml:space="preserve">first right of </w:t>
      </w:r>
      <w:r w:rsidR="00541155" w:rsidRPr="005302E7">
        <w:rPr>
          <w:rFonts w:ascii="Times New Roman" w:hAnsi="Times New Roman" w:cs="Times New Roman"/>
          <w:sz w:val="22"/>
          <w:szCs w:val="22"/>
        </w:rPr>
        <w:t xml:space="preserve">purchasing </w:t>
      </w:r>
      <w:r w:rsidR="0055026B">
        <w:rPr>
          <w:rFonts w:ascii="Times New Roman" w:hAnsi="Times New Roman" w:cs="Times New Roman"/>
          <w:sz w:val="22"/>
          <w:szCs w:val="22"/>
        </w:rPr>
        <w:t xml:space="preserve">of </w:t>
      </w:r>
      <w:r w:rsidR="00541155" w:rsidRPr="005302E7">
        <w:rPr>
          <w:rFonts w:ascii="Times New Roman" w:hAnsi="Times New Roman" w:cs="Times New Roman"/>
          <w:sz w:val="22"/>
          <w:szCs w:val="22"/>
        </w:rPr>
        <w:t xml:space="preserve">the leased </w:t>
      </w:r>
      <w:r w:rsidR="00C86EF8">
        <w:rPr>
          <w:rFonts w:ascii="Times New Roman" w:hAnsi="Times New Roman" w:cs="Times New Roman"/>
          <w:sz w:val="22"/>
          <w:szCs w:val="22"/>
        </w:rPr>
        <w:t>property</w:t>
      </w:r>
      <w:r w:rsidR="00541155" w:rsidRPr="005302E7">
        <w:rPr>
          <w:rFonts w:ascii="Times New Roman" w:hAnsi="Times New Roman" w:cs="Times New Roman"/>
          <w:sz w:val="22"/>
          <w:szCs w:val="22"/>
        </w:rPr>
        <w:t>.</w:t>
      </w:r>
    </w:p>
    <w:p w14:paraId="73DF77A8" w14:textId="77777777" w:rsidR="00801C6D" w:rsidRPr="000D6F4E" w:rsidRDefault="00801C6D" w:rsidP="00801C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5"/>
        <w:jc w:val="both"/>
        <w:outlineLvl w:val="0"/>
        <w:rPr>
          <w:rFonts w:ascii="Times New Roman" w:hAnsi="Times New Roman"/>
          <w:sz w:val="17"/>
          <w:szCs w:val="17"/>
        </w:rPr>
      </w:pPr>
    </w:p>
    <w:p w14:paraId="62D33065" w14:textId="4D1EF8DD" w:rsidR="00801C6D" w:rsidRPr="002F6804" w:rsidRDefault="007D0679" w:rsidP="00801C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5"/>
        <w:jc w:val="both"/>
        <w:outlineLvl w:val="0"/>
        <w:rPr>
          <w:rFonts w:ascii="Times New Roman" w:hAnsi="Times New Roman" w:cs="Times New Roman"/>
          <w:b/>
          <w:bCs/>
          <w:sz w:val="22"/>
          <w:szCs w:val="22"/>
        </w:rPr>
      </w:pPr>
      <w:r w:rsidRPr="002F6804">
        <w:rPr>
          <w:rFonts w:ascii="Times New Roman" w:hAnsi="Times New Roman" w:cs="Times New Roman"/>
          <w:b/>
          <w:bCs/>
          <w:sz w:val="22"/>
          <w:szCs w:val="22"/>
        </w:rPr>
        <w:t>Key management personnel</w:t>
      </w:r>
    </w:p>
    <w:p w14:paraId="5AF47991" w14:textId="77777777" w:rsidR="00801C6D" w:rsidRPr="000D6F4E" w:rsidRDefault="00801C6D" w:rsidP="00801C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5"/>
        <w:jc w:val="both"/>
        <w:outlineLvl w:val="0"/>
        <w:rPr>
          <w:rFonts w:ascii="Times New Roman" w:hAnsi="Times New Roman"/>
          <w:sz w:val="17"/>
          <w:szCs w:val="17"/>
        </w:rPr>
      </w:pPr>
    </w:p>
    <w:p w14:paraId="2FE29D8B" w14:textId="77777777" w:rsidR="007A3B6D" w:rsidRPr="005302E7" w:rsidRDefault="007D0679" w:rsidP="007A3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5"/>
        <w:jc w:val="both"/>
        <w:outlineLvl w:val="0"/>
        <w:rPr>
          <w:rFonts w:ascii="Times New Roman" w:hAnsi="Times New Roman" w:cs="Times New Roman"/>
          <w:sz w:val="22"/>
          <w:szCs w:val="22"/>
        </w:rPr>
      </w:pPr>
      <w:r w:rsidRPr="005302E7">
        <w:rPr>
          <w:rFonts w:ascii="Times New Roman" w:hAnsi="Times New Roman" w:cs="Times New Roman"/>
          <w:sz w:val="22"/>
          <w:szCs w:val="22"/>
        </w:rPr>
        <w:t xml:space="preserve">On 30 March 2018, the Company entered into a property rental agreement of head office for operating purposes with the key management personnel. The </w:t>
      </w:r>
      <w:r w:rsidR="002833F4" w:rsidRPr="005302E7">
        <w:rPr>
          <w:rFonts w:ascii="Times New Roman" w:hAnsi="Times New Roman" w:cs="Times New Roman"/>
          <w:sz w:val="22"/>
          <w:szCs w:val="22"/>
        </w:rPr>
        <w:t xml:space="preserve">term of </w:t>
      </w:r>
      <w:r w:rsidRPr="005302E7">
        <w:rPr>
          <w:rFonts w:ascii="Times New Roman" w:hAnsi="Times New Roman" w:cs="Times New Roman"/>
          <w:sz w:val="22"/>
          <w:szCs w:val="22"/>
        </w:rPr>
        <w:t xml:space="preserve">agreement </w:t>
      </w:r>
      <w:r w:rsidR="002833F4" w:rsidRPr="005302E7">
        <w:rPr>
          <w:rFonts w:ascii="Times New Roman" w:hAnsi="Times New Roman" w:cs="Times New Roman"/>
          <w:sz w:val="22"/>
          <w:szCs w:val="22"/>
        </w:rPr>
        <w:t>is</w:t>
      </w:r>
      <w:r w:rsidRPr="005302E7">
        <w:rPr>
          <w:rFonts w:ascii="Times New Roman" w:hAnsi="Times New Roman" w:cs="Times New Roman"/>
          <w:sz w:val="22"/>
          <w:szCs w:val="22"/>
        </w:rPr>
        <w:t xml:space="preserve"> 10</w:t>
      </w:r>
      <w:r w:rsidR="002833F4" w:rsidRPr="005302E7">
        <w:rPr>
          <w:rFonts w:ascii="Times New Roman" w:hAnsi="Times New Roman" w:cs="Times New Roman"/>
          <w:sz w:val="22"/>
          <w:szCs w:val="22"/>
        </w:rPr>
        <w:t xml:space="preserve"> </w:t>
      </w:r>
      <w:r w:rsidRPr="005302E7">
        <w:rPr>
          <w:rFonts w:ascii="Times New Roman" w:hAnsi="Times New Roman" w:cs="Times New Roman"/>
          <w:sz w:val="22"/>
          <w:szCs w:val="22"/>
        </w:rPr>
        <w:t>year</w:t>
      </w:r>
      <w:r w:rsidR="002833F4" w:rsidRPr="005302E7">
        <w:rPr>
          <w:rFonts w:ascii="Times New Roman" w:hAnsi="Times New Roman" w:cs="Times New Roman"/>
          <w:sz w:val="22"/>
          <w:szCs w:val="22"/>
        </w:rPr>
        <w:t>s</w:t>
      </w:r>
      <w:r w:rsidRPr="005302E7">
        <w:rPr>
          <w:rFonts w:ascii="Times New Roman" w:hAnsi="Times New Roman" w:cs="Times New Roman"/>
          <w:sz w:val="22"/>
          <w:szCs w:val="22"/>
        </w:rPr>
        <w:t>, starting from 1 January 2018 to 31 December 2027, with monthly rental fee of Baht 0.3 million.</w:t>
      </w:r>
      <w:r w:rsidR="004B26AE" w:rsidRPr="005302E7">
        <w:rPr>
          <w:rFonts w:ascii="Times New Roman" w:hAnsi="Times New Roman" w:cs="Times New Roman"/>
          <w:sz w:val="22"/>
          <w:szCs w:val="22"/>
        </w:rPr>
        <w:t xml:space="preserve"> </w:t>
      </w:r>
      <w:r w:rsidR="007A3B6D" w:rsidRPr="005302E7">
        <w:rPr>
          <w:rFonts w:ascii="Times New Roman" w:hAnsi="Times New Roman" w:cs="Times New Roman"/>
          <w:sz w:val="22"/>
          <w:szCs w:val="22"/>
        </w:rPr>
        <w:t>The Company had extension option under the term of agreement.</w:t>
      </w:r>
    </w:p>
    <w:p w14:paraId="7EF6E622" w14:textId="77777777" w:rsidR="007D0679" w:rsidRPr="000D6F4E" w:rsidRDefault="007D0679" w:rsidP="007D0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5"/>
        <w:jc w:val="both"/>
        <w:outlineLvl w:val="0"/>
        <w:rPr>
          <w:rFonts w:ascii="Times New Roman" w:hAnsi="Times New Roman" w:cs="Times New Roman"/>
          <w:sz w:val="17"/>
          <w:szCs w:val="17"/>
        </w:rPr>
      </w:pPr>
    </w:p>
    <w:p w14:paraId="60E7B2D7" w14:textId="2E8EB985" w:rsidR="007D0679" w:rsidRDefault="00A5547B" w:rsidP="007D0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295"/>
        <w:jc w:val="both"/>
        <w:outlineLvl w:val="0"/>
        <w:rPr>
          <w:rFonts w:ascii="Times New Roman" w:hAnsi="Times New Roman" w:cstheme="minorBidi"/>
          <w:sz w:val="22"/>
          <w:szCs w:val="22"/>
        </w:rPr>
      </w:pPr>
      <w:r>
        <w:rPr>
          <w:rFonts w:ascii="Times New Roman" w:hAnsi="Times New Roman" w:cs="Times New Roman"/>
          <w:sz w:val="22"/>
          <w:szCs w:val="22"/>
        </w:rPr>
        <w:t>O</w:t>
      </w:r>
      <w:r w:rsidR="007D0679" w:rsidRPr="005302E7">
        <w:rPr>
          <w:rFonts w:ascii="Times New Roman" w:hAnsi="Times New Roman" w:cs="Times New Roman"/>
          <w:sz w:val="22"/>
          <w:szCs w:val="22"/>
        </w:rPr>
        <w:t>n 15 May 2019, the Board of Directors approved the Company to amend terms and conditions</w:t>
      </w:r>
      <w:r w:rsidR="002833F4" w:rsidRPr="005302E7">
        <w:rPr>
          <w:rFonts w:ascii="Times New Roman" w:hAnsi="Times New Roman" w:cs="Times New Roman"/>
          <w:sz w:val="22"/>
          <w:szCs w:val="22"/>
        </w:rPr>
        <w:t xml:space="preserve"> stipulated</w:t>
      </w:r>
      <w:r w:rsidR="007D0679" w:rsidRPr="005302E7">
        <w:rPr>
          <w:rFonts w:ascii="Times New Roman" w:hAnsi="Times New Roman" w:cs="Times New Roman"/>
          <w:sz w:val="22"/>
          <w:szCs w:val="22"/>
        </w:rPr>
        <w:t xml:space="preserve"> in the property rental agreement of head office for operating purposes with the </w:t>
      </w:r>
      <w:r w:rsidR="002F6804" w:rsidRPr="005302E7">
        <w:rPr>
          <w:rFonts w:ascii="Times New Roman" w:hAnsi="Times New Roman" w:cs="Times New Roman"/>
          <w:sz w:val="22"/>
          <w:szCs w:val="22"/>
        </w:rPr>
        <w:t>key management personnel</w:t>
      </w:r>
      <w:r w:rsidR="007D0679" w:rsidRPr="005302E7">
        <w:rPr>
          <w:rFonts w:ascii="Times New Roman" w:hAnsi="Times New Roman" w:cs="Times New Roman"/>
          <w:sz w:val="22"/>
          <w:szCs w:val="22"/>
        </w:rPr>
        <w:t xml:space="preserve"> from monthly rental fee of Baht 0.3 million to </w:t>
      </w:r>
      <w:r w:rsidR="00C37B38" w:rsidRPr="005302E7">
        <w:rPr>
          <w:rFonts w:ascii="Times New Roman" w:hAnsi="Times New Roman" w:cs="Times New Roman"/>
          <w:sz w:val="22"/>
          <w:szCs w:val="22"/>
        </w:rPr>
        <w:t xml:space="preserve">monthly rental fee of Baht 0.3 million </w:t>
      </w:r>
      <w:r w:rsidR="00C37B38">
        <w:rPr>
          <w:rFonts w:ascii="Times New Roman" w:hAnsi="Times New Roman"/>
          <w:sz w:val="22"/>
          <w:szCs w:val="28"/>
        </w:rPr>
        <w:t xml:space="preserve">with </w:t>
      </w:r>
      <w:r w:rsidR="007D0679" w:rsidRPr="005302E7">
        <w:rPr>
          <w:rFonts w:ascii="Times New Roman" w:hAnsi="Times New Roman" w:cs="Times New Roman"/>
          <w:sz w:val="22"/>
          <w:szCs w:val="22"/>
        </w:rPr>
        <w:t xml:space="preserve">1.0% </w:t>
      </w:r>
      <w:r w:rsidR="002833F4" w:rsidRPr="005302E7">
        <w:rPr>
          <w:rFonts w:ascii="Times New Roman" w:hAnsi="Times New Roman" w:cs="Times New Roman"/>
          <w:sz w:val="22"/>
          <w:szCs w:val="22"/>
        </w:rPr>
        <w:t xml:space="preserve">incremental rental fee annually in which </w:t>
      </w:r>
      <w:r w:rsidR="007D0679" w:rsidRPr="005302E7">
        <w:rPr>
          <w:rFonts w:ascii="Times New Roman" w:hAnsi="Times New Roman" w:cs="Times New Roman"/>
          <w:sz w:val="22"/>
          <w:szCs w:val="22"/>
        </w:rPr>
        <w:t xml:space="preserve">become effective since 1 </w:t>
      </w:r>
      <w:r>
        <w:rPr>
          <w:rFonts w:ascii="Times New Roman" w:hAnsi="Times New Roman" w:cs="Times New Roman"/>
          <w:sz w:val="22"/>
          <w:szCs w:val="22"/>
        </w:rPr>
        <w:t>June</w:t>
      </w:r>
      <w:r w:rsidR="007D0679" w:rsidRPr="005302E7">
        <w:rPr>
          <w:rFonts w:ascii="Times New Roman" w:hAnsi="Times New Roman" w:cs="Times New Roman"/>
          <w:sz w:val="22"/>
          <w:szCs w:val="22"/>
        </w:rPr>
        <w:t xml:space="preserve"> 2019. </w:t>
      </w:r>
    </w:p>
    <w:p w14:paraId="47CD1883" w14:textId="77777777" w:rsidR="00F251E8" w:rsidRPr="000D6F4E" w:rsidRDefault="00F251E8" w:rsidP="007D0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295"/>
        <w:jc w:val="both"/>
        <w:outlineLvl w:val="0"/>
        <w:rPr>
          <w:rFonts w:ascii="Times New Roman" w:hAnsi="Times New Roman"/>
          <w:sz w:val="17"/>
          <w:szCs w:val="17"/>
        </w:rPr>
      </w:pPr>
    </w:p>
    <w:p w14:paraId="01C641F2" w14:textId="1737405B" w:rsidR="00F251E8" w:rsidRPr="00F251E8" w:rsidRDefault="00F251E8" w:rsidP="00BB671D">
      <w:pPr>
        <w:pStyle w:val="BodyText3"/>
        <w:ind w:left="547" w:right="-295"/>
        <w:jc w:val="both"/>
        <w:rPr>
          <w:rFonts w:ascii="Times New Roman" w:hAnsi="Times New Roman"/>
          <w:sz w:val="22"/>
          <w:szCs w:val="20"/>
        </w:rPr>
      </w:pPr>
      <w:r>
        <w:rPr>
          <w:rFonts w:ascii="Times New Roman" w:hAnsi="Times New Roman"/>
          <w:sz w:val="22"/>
          <w:szCs w:val="20"/>
        </w:rPr>
        <w:t>On</w:t>
      </w:r>
      <w:r>
        <w:rPr>
          <w:rFonts w:ascii="Times New Roman" w:hAnsi="Times New Roman" w:cs="Times New Roman"/>
          <w:sz w:val="22"/>
          <w:szCs w:val="20"/>
        </w:rPr>
        <w:t xml:space="preserve"> 12 November 2020, the Board of Directors approved the Company to amend terms and conditions </w:t>
      </w:r>
      <w:r w:rsidRPr="005C250E">
        <w:rPr>
          <w:rFonts w:ascii="Times New Roman" w:hAnsi="Times New Roman" w:cs="Times New Roman"/>
          <w:sz w:val="22"/>
          <w:szCs w:val="20"/>
        </w:rPr>
        <w:t>stipulated in the property rental agreement of head office for operating purposes with the key management personnel from monthly rental fee of Baht 0.3 million</w:t>
      </w:r>
      <w:r>
        <w:rPr>
          <w:rFonts w:ascii="Times New Roman" w:hAnsi="Times New Roman" w:cs="Times New Roman"/>
          <w:sz w:val="22"/>
          <w:szCs w:val="20"/>
        </w:rPr>
        <w:t xml:space="preserve"> and 1.0% incremental rental fee annually to </w:t>
      </w:r>
      <w:r w:rsidRPr="005C250E">
        <w:rPr>
          <w:rFonts w:ascii="Times New Roman" w:hAnsi="Times New Roman" w:cs="Times New Roman"/>
          <w:sz w:val="22"/>
          <w:szCs w:val="20"/>
        </w:rPr>
        <w:t>monthly rental fee of Baht 0.</w:t>
      </w:r>
      <w:r>
        <w:rPr>
          <w:rFonts w:ascii="Times New Roman" w:hAnsi="Times New Roman" w:cs="Times New Roman"/>
          <w:sz w:val="22"/>
          <w:szCs w:val="20"/>
        </w:rPr>
        <w:t>4</w:t>
      </w:r>
      <w:r w:rsidRPr="005C250E">
        <w:rPr>
          <w:rFonts w:ascii="Times New Roman" w:hAnsi="Times New Roman" w:cs="Times New Roman"/>
          <w:sz w:val="22"/>
          <w:szCs w:val="20"/>
        </w:rPr>
        <w:t xml:space="preserve"> million</w:t>
      </w:r>
      <w:r>
        <w:rPr>
          <w:rFonts w:ascii="Times New Roman" w:hAnsi="Times New Roman" w:cs="Times New Roman"/>
          <w:sz w:val="22"/>
          <w:szCs w:val="20"/>
        </w:rPr>
        <w:t xml:space="preserve"> and 10.0% incremental rental fee every three years, which become effective from 1 January 2021 onward.</w:t>
      </w:r>
    </w:p>
    <w:p w14:paraId="32DDD17B" w14:textId="27B3F113" w:rsidR="00C50967" w:rsidRPr="000D6F4E" w:rsidRDefault="00C50967" w:rsidP="007D0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295"/>
        <w:jc w:val="both"/>
        <w:outlineLvl w:val="0"/>
        <w:rPr>
          <w:rFonts w:ascii="Times New Roman" w:hAnsi="Times New Roman"/>
          <w:sz w:val="17"/>
          <w:szCs w:val="17"/>
        </w:rPr>
      </w:pPr>
    </w:p>
    <w:p w14:paraId="7A34E176" w14:textId="05D19F4F" w:rsidR="009B2A3B" w:rsidRPr="000508E6" w:rsidRDefault="00F251E8" w:rsidP="000508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5"/>
        <w:jc w:val="both"/>
        <w:outlineLvl w:val="0"/>
        <w:rPr>
          <w:rFonts w:ascii="Times New Roman" w:hAnsi="Times New Roman" w:cstheme="minorBidi"/>
          <w:sz w:val="22"/>
          <w:szCs w:val="22"/>
        </w:rPr>
      </w:pPr>
      <w:r>
        <w:rPr>
          <w:rFonts w:ascii="Times New Roman" w:hAnsi="Times New Roman" w:cs="Times New Roman"/>
          <w:sz w:val="22"/>
          <w:szCs w:val="20"/>
        </w:rPr>
        <w:t>On</w:t>
      </w:r>
      <w:r w:rsidRPr="00AA0335">
        <w:rPr>
          <w:rFonts w:ascii="Times New Roman" w:hAnsi="Times New Roman" w:cs="Times New Roman"/>
          <w:sz w:val="22"/>
          <w:szCs w:val="20"/>
        </w:rPr>
        <w:t xml:space="preserve"> </w:t>
      </w:r>
      <w:r>
        <w:rPr>
          <w:rFonts w:ascii="Times New Roman" w:hAnsi="Times New Roman" w:cs="Times New Roman"/>
          <w:sz w:val="22"/>
          <w:szCs w:val="20"/>
        </w:rPr>
        <w:t>30</w:t>
      </w:r>
      <w:r w:rsidRPr="00AA0335">
        <w:rPr>
          <w:rFonts w:ascii="Times New Roman" w:hAnsi="Times New Roman" w:cs="Times New Roman"/>
          <w:sz w:val="22"/>
          <w:szCs w:val="20"/>
        </w:rPr>
        <w:t xml:space="preserve"> </w:t>
      </w:r>
      <w:r w:rsidR="00A5547B">
        <w:rPr>
          <w:rFonts w:ascii="Times New Roman" w:hAnsi="Times New Roman" w:cs="Times New Roman"/>
          <w:sz w:val="22"/>
          <w:szCs w:val="20"/>
        </w:rPr>
        <w:t>June</w:t>
      </w:r>
      <w:r w:rsidRPr="00AA0335">
        <w:rPr>
          <w:rFonts w:ascii="Times New Roman" w:hAnsi="Times New Roman" w:cs="Times New Roman"/>
          <w:sz w:val="22"/>
          <w:szCs w:val="20"/>
        </w:rPr>
        <w:t xml:space="preserve"> 202</w:t>
      </w:r>
      <w:r>
        <w:rPr>
          <w:rFonts w:ascii="Times New Roman" w:hAnsi="Times New Roman" w:cs="Times New Roman"/>
          <w:sz w:val="22"/>
          <w:szCs w:val="20"/>
        </w:rPr>
        <w:t>1</w:t>
      </w:r>
      <w:r w:rsidRPr="00AA0335">
        <w:rPr>
          <w:rFonts w:ascii="Times New Roman" w:hAnsi="Times New Roman" w:cs="Times New Roman"/>
          <w:sz w:val="22"/>
          <w:szCs w:val="20"/>
        </w:rPr>
        <w:t xml:space="preserve">, the Company </w:t>
      </w:r>
      <w:r w:rsidR="00C86EF8">
        <w:rPr>
          <w:rFonts w:ascii="Times New Roman" w:hAnsi="Times New Roman" w:cs="Times New Roman"/>
          <w:sz w:val="22"/>
          <w:szCs w:val="20"/>
        </w:rPr>
        <w:t>entered into addendum of</w:t>
      </w:r>
      <w:r w:rsidRPr="00F929FA">
        <w:rPr>
          <w:rFonts w:ascii="Times New Roman" w:hAnsi="Times New Roman" w:cs="Times New Roman"/>
          <w:sz w:val="22"/>
          <w:szCs w:val="20"/>
        </w:rPr>
        <w:t xml:space="preserve"> </w:t>
      </w:r>
      <w:r w:rsidR="009B2A3B" w:rsidRPr="001808A0">
        <w:rPr>
          <w:rFonts w:ascii="Times New Roman" w:hAnsi="Times New Roman" w:cs="Times New Roman"/>
          <w:sz w:val="22"/>
          <w:szCs w:val="22"/>
        </w:rPr>
        <w:t>property rental agreement</w:t>
      </w:r>
      <w:r>
        <w:rPr>
          <w:rFonts w:ascii="Times New Roman" w:hAnsi="Times New Roman" w:cs="Times New Roman"/>
          <w:sz w:val="22"/>
          <w:szCs w:val="20"/>
        </w:rPr>
        <w:t xml:space="preserve"> </w:t>
      </w:r>
      <w:r w:rsidRPr="007D3575">
        <w:rPr>
          <w:rFonts w:ascii="Times New Roman" w:hAnsi="Times New Roman" w:cs="Times New Roman"/>
          <w:sz w:val="22"/>
          <w:szCs w:val="22"/>
        </w:rPr>
        <w:t xml:space="preserve">with </w:t>
      </w:r>
      <w:r w:rsidRPr="005C250E">
        <w:rPr>
          <w:rFonts w:ascii="Times New Roman" w:hAnsi="Times New Roman" w:cs="Times New Roman"/>
          <w:sz w:val="22"/>
          <w:szCs w:val="20"/>
        </w:rPr>
        <w:t>the key management personnel</w:t>
      </w:r>
      <w:r w:rsidR="00C86EF8">
        <w:rPr>
          <w:rFonts w:ascii="Times New Roman" w:hAnsi="Times New Roman" w:cs="Times New Roman"/>
          <w:sz w:val="22"/>
          <w:szCs w:val="22"/>
        </w:rPr>
        <w:t>. The addendum amended</w:t>
      </w:r>
      <w:r w:rsidR="00300EC3">
        <w:rPr>
          <w:rFonts w:ascii="Times New Roman" w:hAnsi="Times New Roman" w:cs="Times New Roman"/>
          <w:sz w:val="22"/>
          <w:szCs w:val="22"/>
        </w:rPr>
        <w:t xml:space="preserve"> conditions</w:t>
      </w:r>
      <w:r w:rsidR="00C86EF8">
        <w:rPr>
          <w:rFonts w:ascii="Times New Roman" w:hAnsi="Times New Roman" w:cs="Times New Roman"/>
          <w:sz w:val="22"/>
          <w:szCs w:val="22"/>
        </w:rPr>
        <w:t xml:space="preserve"> </w:t>
      </w:r>
      <w:r w:rsidRPr="007D3575">
        <w:rPr>
          <w:rFonts w:ascii="Times New Roman" w:hAnsi="Times New Roman" w:cs="Times New Roman"/>
          <w:sz w:val="22"/>
          <w:szCs w:val="22"/>
        </w:rPr>
        <w:t>of agreement</w:t>
      </w:r>
      <w:r>
        <w:rPr>
          <w:rFonts w:ascii="Times New Roman" w:hAnsi="Times New Roman" w:cstheme="minorBidi" w:hint="cs"/>
          <w:sz w:val="22"/>
          <w:szCs w:val="22"/>
          <w:cs/>
        </w:rPr>
        <w:t xml:space="preserve"> </w:t>
      </w:r>
      <w:r>
        <w:rPr>
          <w:rFonts w:ascii="Times New Roman" w:hAnsi="Times New Roman" w:cstheme="minorBidi"/>
          <w:sz w:val="22"/>
          <w:szCs w:val="22"/>
        </w:rPr>
        <w:t xml:space="preserve">from </w:t>
      </w:r>
      <w:r w:rsidR="009B2A3B">
        <w:rPr>
          <w:rFonts w:ascii="Times New Roman" w:hAnsi="Times New Roman" w:cs="Times New Roman"/>
          <w:sz w:val="22"/>
          <w:szCs w:val="22"/>
        </w:rPr>
        <w:t>10-</w:t>
      </w:r>
      <w:r w:rsidR="009B2A3B" w:rsidRPr="001808A0">
        <w:rPr>
          <w:rFonts w:ascii="Times New Roman" w:hAnsi="Times New Roman" w:cs="Times New Roman"/>
          <w:sz w:val="22"/>
          <w:szCs w:val="22"/>
        </w:rPr>
        <w:t>year</w:t>
      </w:r>
      <w:r w:rsidR="00300EC3">
        <w:rPr>
          <w:rFonts w:ascii="Times New Roman" w:hAnsi="Times New Roman" w:cs="Times New Roman"/>
          <w:sz w:val="22"/>
          <w:szCs w:val="22"/>
        </w:rPr>
        <w:t xml:space="preserve"> term</w:t>
      </w:r>
      <w:r w:rsidRPr="007D3575">
        <w:rPr>
          <w:rFonts w:ascii="Times New Roman" w:hAnsi="Times New Roman" w:cs="Times New Roman"/>
          <w:sz w:val="22"/>
          <w:szCs w:val="22"/>
        </w:rPr>
        <w:t xml:space="preserve">, </w:t>
      </w:r>
      <w:r w:rsidR="009B2A3B" w:rsidRPr="001808A0">
        <w:rPr>
          <w:rFonts w:ascii="Times New Roman" w:hAnsi="Times New Roman" w:cs="Times New Roman"/>
          <w:sz w:val="22"/>
          <w:szCs w:val="22"/>
        </w:rPr>
        <w:t xml:space="preserve">effective from </w:t>
      </w:r>
      <w:r w:rsidRPr="007D3575">
        <w:rPr>
          <w:rFonts w:ascii="Times New Roman" w:hAnsi="Times New Roman" w:cs="Times New Roman"/>
          <w:sz w:val="22"/>
          <w:szCs w:val="22"/>
        </w:rPr>
        <w:t>1 January 20</w:t>
      </w:r>
      <w:r>
        <w:rPr>
          <w:rFonts w:ascii="Times New Roman" w:hAnsi="Times New Roman" w:cs="Times New Roman"/>
          <w:sz w:val="22"/>
          <w:szCs w:val="22"/>
        </w:rPr>
        <w:t>18</w:t>
      </w:r>
      <w:r w:rsidRPr="007D3575">
        <w:rPr>
          <w:rFonts w:ascii="Times New Roman" w:hAnsi="Times New Roman" w:cs="Times New Roman"/>
          <w:sz w:val="22"/>
          <w:szCs w:val="22"/>
        </w:rPr>
        <w:t xml:space="preserve"> </w:t>
      </w:r>
      <w:r w:rsidR="009B2A3B" w:rsidRPr="001808A0">
        <w:rPr>
          <w:rFonts w:ascii="Times New Roman" w:hAnsi="Times New Roman" w:cs="Times New Roman"/>
          <w:sz w:val="22"/>
          <w:szCs w:val="22"/>
        </w:rPr>
        <w:t>until</w:t>
      </w:r>
      <w:r w:rsidRPr="007D3575">
        <w:rPr>
          <w:rFonts w:ascii="Times New Roman" w:hAnsi="Times New Roman" w:cs="Times New Roman"/>
          <w:sz w:val="22"/>
          <w:szCs w:val="22"/>
        </w:rPr>
        <w:t xml:space="preserve"> 31 December 20</w:t>
      </w:r>
      <w:r>
        <w:rPr>
          <w:rFonts w:ascii="Times New Roman" w:hAnsi="Times New Roman" w:cs="Times New Roman"/>
          <w:sz w:val="22"/>
          <w:szCs w:val="22"/>
        </w:rPr>
        <w:t>27</w:t>
      </w:r>
      <w:r w:rsidRPr="007D3575">
        <w:rPr>
          <w:rFonts w:ascii="Times New Roman" w:hAnsi="Times New Roman" w:cs="Times New Roman"/>
          <w:sz w:val="22"/>
          <w:szCs w:val="22"/>
        </w:rPr>
        <w:t>, with monthly rental fee of Baht 0.</w:t>
      </w:r>
      <w:r>
        <w:rPr>
          <w:rFonts w:ascii="Times New Roman" w:hAnsi="Times New Roman" w:cs="Times New Roman"/>
          <w:sz w:val="22"/>
          <w:szCs w:val="22"/>
        </w:rPr>
        <w:t>4</w:t>
      </w:r>
      <w:r w:rsidRPr="007D3575">
        <w:rPr>
          <w:rFonts w:ascii="Times New Roman" w:hAnsi="Times New Roman" w:cs="Times New Roman"/>
          <w:sz w:val="22"/>
          <w:szCs w:val="22"/>
        </w:rPr>
        <w:t xml:space="preserve"> million</w:t>
      </w:r>
      <w:r>
        <w:rPr>
          <w:rFonts w:ascii="Times New Roman" w:hAnsi="Times New Roman" w:cs="Times New Roman"/>
          <w:sz w:val="22"/>
          <w:szCs w:val="22"/>
        </w:rPr>
        <w:t xml:space="preserve"> and</w:t>
      </w:r>
      <w:r w:rsidRPr="00F929FA">
        <w:rPr>
          <w:rFonts w:ascii="Times New Roman" w:hAnsi="Times New Roman" w:cs="Times New Roman"/>
          <w:sz w:val="22"/>
          <w:szCs w:val="22"/>
        </w:rPr>
        <w:t xml:space="preserve"> 10.0% incremental rental fee </w:t>
      </w:r>
      <w:r w:rsidR="00421986">
        <w:rPr>
          <w:rFonts w:ascii="Times New Roman" w:hAnsi="Times New Roman" w:cs="Times New Roman"/>
          <w:sz w:val="22"/>
          <w:szCs w:val="20"/>
        </w:rPr>
        <w:t>every three years</w:t>
      </w:r>
      <w:r w:rsidR="00421986">
        <w:rPr>
          <w:rFonts w:ascii="Times New Roman" w:hAnsi="Times New Roman" w:cs="Times New Roman"/>
          <w:sz w:val="22"/>
          <w:szCs w:val="22"/>
        </w:rPr>
        <w:t xml:space="preserve"> </w:t>
      </w:r>
      <w:r>
        <w:rPr>
          <w:rFonts w:ascii="Times New Roman" w:hAnsi="Times New Roman" w:cs="Times New Roman"/>
          <w:sz w:val="22"/>
          <w:szCs w:val="22"/>
        </w:rPr>
        <w:t xml:space="preserve">to </w:t>
      </w:r>
      <w:r w:rsidR="009B2A3B">
        <w:rPr>
          <w:rFonts w:ascii="Times New Roman" w:hAnsi="Times New Roman" w:cs="Times New Roman"/>
          <w:sz w:val="22"/>
          <w:szCs w:val="22"/>
        </w:rPr>
        <w:t>22-</w:t>
      </w:r>
      <w:r w:rsidR="009B2A3B" w:rsidRPr="001808A0">
        <w:rPr>
          <w:rFonts w:ascii="Times New Roman" w:hAnsi="Times New Roman" w:cs="Times New Roman"/>
          <w:sz w:val="22"/>
          <w:szCs w:val="22"/>
        </w:rPr>
        <w:t>year</w:t>
      </w:r>
      <w:r w:rsidR="0071612F">
        <w:rPr>
          <w:rFonts w:ascii="Times New Roman" w:hAnsi="Times New Roman" w:cs="Times New Roman"/>
          <w:sz w:val="22"/>
          <w:szCs w:val="22"/>
        </w:rPr>
        <w:t xml:space="preserve"> term</w:t>
      </w:r>
      <w:r>
        <w:rPr>
          <w:rFonts w:ascii="Times New Roman" w:hAnsi="Times New Roman" w:cs="Times New Roman"/>
          <w:sz w:val="22"/>
          <w:szCs w:val="22"/>
        </w:rPr>
        <w:t xml:space="preserve">, </w:t>
      </w:r>
      <w:r w:rsidR="009B2A3B" w:rsidRPr="001808A0">
        <w:rPr>
          <w:rFonts w:ascii="Times New Roman" w:hAnsi="Times New Roman" w:cs="Times New Roman"/>
          <w:sz w:val="22"/>
          <w:szCs w:val="22"/>
        </w:rPr>
        <w:t xml:space="preserve">effective from </w:t>
      </w:r>
      <w:r w:rsidR="009B2A3B" w:rsidRPr="007D3575">
        <w:rPr>
          <w:rFonts w:ascii="Times New Roman" w:hAnsi="Times New Roman" w:cs="Times New Roman"/>
          <w:sz w:val="22"/>
          <w:szCs w:val="22"/>
        </w:rPr>
        <w:t>1 January 20</w:t>
      </w:r>
      <w:r w:rsidR="009B2A3B">
        <w:rPr>
          <w:rFonts w:ascii="Times New Roman" w:hAnsi="Times New Roman" w:cs="Times New Roman"/>
          <w:sz w:val="22"/>
          <w:szCs w:val="22"/>
        </w:rPr>
        <w:t>18</w:t>
      </w:r>
      <w:r w:rsidR="009B2A3B" w:rsidRPr="007D3575">
        <w:rPr>
          <w:rFonts w:ascii="Times New Roman" w:hAnsi="Times New Roman" w:cs="Times New Roman"/>
          <w:sz w:val="22"/>
          <w:szCs w:val="22"/>
        </w:rPr>
        <w:t xml:space="preserve"> </w:t>
      </w:r>
      <w:r w:rsidR="009B2A3B" w:rsidRPr="001808A0">
        <w:rPr>
          <w:rFonts w:ascii="Times New Roman" w:hAnsi="Times New Roman" w:cs="Times New Roman"/>
          <w:sz w:val="22"/>
          <w:szCs w:val="22"/>
        </w:rPr>
        <w:t>until</w:t>
      </w:r>
      <w:r w:rsidR="009B2A3B" w:rsidRPr="007D3575">
        <w:rPr>
          <w:rFonts w:ascii="Times New Roman" w:hAnsi="Times New Roman" w:cs="Times New Roman"/>
          <w:sz w:val="22"/>
          <w:szCs w:val="22"/>
        </w:rPr>
        <w:t xml:space="preserve"> </w:t>
      </w:r>
      <w:r w:rsidRPr="007D3575">
        <w:rPr>
          <w:rFonts w:ascii="Times New Roman" w:hAnsi="Times New Roman" w:cs="Times New Roman"/>
          <w:sz w:val="22"/>
          <w:szCs w:val="22"/>
        </w:rPr>
        <w:t>31 December 20</w:t>
      </w:r>
      <w:r>
        <w:rPr>
          <w:rFonts w:ascii="Times New Roman" w:hAnsi="Times New Roman" w:cs="Times New Roman"/>
          <w:sz w:val="22"/>
          <w:szCs w:val="22"/>
        </w:rPr>
        <w:t>39</w:t>
      </w:r>
      <w:r w:rsidRPr="007D3575">
        <w:rPr>
          <w:rFonts w:ascii="Times New Roman" w:hAnsi="Times New Roman" w:cs="Times New Roman"/>
          <w:sz w:val="22"/>
          <w:szCs w:val="22"/>
        </w:rPr>
        <w:t xml:space="preserve">, </w:t>
      </w:r>
      <w:r w:rsidRPr="000508E6">
        <w:rPr>
          <w:rFonts w:ascii="Times New Roman" w:hAnsi="Times New Roman" w:cs="Times New Roman"/>
          <w:sz w:val="22"/>
          <w:szCs w:val="22"/>
        </w:rPr>
        <w:t>with monthly rental fee of Baht 0.</w:t>
      </w:r>
      <w:r w:rsidR="00421986" w:rsidRPr="000508E6">
        <w:rPr>
          <w:rFonts w:ascii="Times New Roman" w:hAnsi="Times New Roman" w:cs="Times New Roman"/>
          <w:sz w:val="22"/>
          <w:szCs w:val="22"/>
        </w:rPr>
        <w:t>4</w:t>
      </w:r>
      <w:r w:rsidRPr="000508E6">
        <w:rPr>
          <w:rFonts w:ascii="Times New Roman" w:hAnsi="Times New Roman" w:cs="Times New Roman"/>
          <w:sz w:val="22"/>
          <w:szCs w:val="22"/>
        </w:rPr>
        <w:t xml:space="preserve"> million</w:t>
      </w:r>
      <w:r w:rsidR="000508E6" w:rsidRPr="000508E6">
        <w:rPr>
          <w:rFonts w:ascii="Times New Roman" w:hAnsi="Times New Roman" w:cs="Times New Roman"/>
          <w:sz w:val="22"/>
          <w:szCs w:val="22"/>
        </w:rPr>
        <w:t xml:space="preserve"> since 1 January 2021</w:t>
      </w:r>
      <w:r w:rsidR="0071612F">
        <w:rPr>
          <w:rFonts w:ascii="Times New Roman" w:hAnsi="Times New Roman" w:cs="Times New Roman"/>
          <w:sz w:val="22"/>
          <w:szCs w:val="22"/>
        </w:rPr>
        <w:t>,</w:t>
      </w:r>
      <w:r w:rsidRPr="000508E6">
        <w:rPr>
          <w:rFonts w:ascii="Times New Roman" w:hAnsi="Times New Roman" w:cs="Times New Roman"/>
          <w:sz w:val="22"/>
          <w:szCs w:val="22"/>
        </w:rPr>
        <w:t xml:space="preserve"> </w:t>
      </w:r>
      <w:r w:rsidR="00AF484D">
        <w:rPr>
          <w:rFonts w:ascii="Times New Roman" w:hAnsi="Times New Roman" w:cs="Times New Roman"/>
          <w:sz w:val="22"/>
          <w:szCs w:val="22"/>
        </w:rPr>
        <w:t>and</w:t>
      </w:r>
      <w:r w:rsidR="0071612F" w:rsidRPr="000508E6">
        <w:rPr>
          <w:rFonts w:ascii="Times New Roman" w:hAnsi="Times New Roman" w:cs="Times New Roman"/>
          <w:sz w:val="22"/>
          <w:szCs w:val="22"/>
        </w:rPr>
        <w:t xml:space="preserve"> </w:t>
      </w:r>
      <w:r w:rsidRPr="000508E6">
        <w:rPr>
          <w:rFonts w:ascii="Times New Roman" w:hAnsi="Times New Roman" w:cs="Times New Roman"/>
          <w:sz w:val="22"/>
          <w:szCs w:val="22"/>
        </w:rPr>
        <w:t xml:space="preserve">10.0% incremental rental fee every </w:t>
      </w:r>
      <w:r w:rsidR="00421986" w:rsidRPr="000508E6">
        <w:rPr>
          <w:rFonts w:ascii="Times New Roman" w:hAnsi="Times New Roman" w:cs="Times New Roman"/>
          <w:sz w:val="22"/>
          <w:szCs w:val="22"/>
        </w:rPr>
        <w:t>three</w:t>
      </w:r>
      <w:r w:rsidRPr="000508E6">
        <w:rPr>
          <w:rFonts w:ascii="Times New Roman" w:hAnsi="Times New Roman" w:cs="Times New Roman"/>
          <w:sz w:val="22"/>
          <w:szCs w:val="22"/>
        </w:rPr>
        <w:t xml:space="preserve"> years</w:t>
      </w:r>
      <w:r w:rsidR="0071612F">
        <w:rPr>
          <w:rFonts w:ascii="Times New Roman" w:hAnsi="Times New Roman" w:cs="Times New Roman"/>
          <w:sz w:val="22"/>
          <w:szCs w:val="22"/>
        </w:rPr>
        <w:t xml:space="preserve"> and first right of renewal</w:t>
      </w:r>
      <w:r w:rsidRPr="000508E6">
        <w:rPr>
          <w:rFonts w:ascii="Times New Roman" w:hAnsi="Times New Roman" w:cs="Times New Roman"/>
          <w:sz w:val="22"/>
          <w:szCs w:val="22"/>
        </w:rPr>
        <w:t xml:space="preserve">. </w:t>
      </w:r>
      <w:r w:rsidR="0071612F">
        <w:rPr>
          <w:rFonts w:ascii="Times New Roman" w:hAnsi="Times New Roman" w:cs="Times New Roman"/>
          <w:sz w:val="22"/>
          <w:szCs w:val="22"/>
        </w:rPr>
        <w:t>During the contractual period,</w:t>
      </w:r>
      <w:r w:rsidRPr="000508E6">
        <w:rPr>
          <w:rFonts w:ascii="Times New Roman" w:hAnsi="Times New Roman" w:cs="Times New Roman"/>
          <w:sz w:val="22"/>
          <w:szCs w:val="22"/>
        </w:rPr>
        <w:t xml:space="preserve"> if the lessor </w:t>
      </w:r>
      <w:r w:rsidR="0071612F">
        <w:rPr>
          <w:rFonts w:ascii="Times New Roman" w:hAnsi="Times New Roman" w:cs="Times New Roman"/>
          <w:sz w:val="22"/>
          <w:szCs w:val="22"/>
        </w:rPr>
        <w:t>intends</w:t>
      </w:r>
      <w:r w:rsidR="0071612F" w:rsidRPr="000508E6">
        <w:rPr>
          <w:rFonts w:ascii="Times New Roman" w:hAnsi="Times New Roman" w:cs="Times New Roman"/>
          <w:sz w:val="22"/>
          <w:szCs w:val="22"/>
        </w:rPr>
        <w:t xml:space="preserve"> </w:t>
      </w:r>
      <w:r w:rsidRPr="000508E6">
        <w:rPr>
          <w:rFonts w:ascii="Times New Roman" w:hAnsi="Times New Roman" w:cs="Times New Roman"/>
          <w:sz w:val="22"/>
          <w:szCs w:val="22"/>
        </w:rPr>
        <w:t>to sell or transfer</w:t>
      </w:r>
      <w:r w:rsidR="006E2520">
        <w:rPr>
          <w:rFonts w:ascii="Times New Roman" w:hAnsi="Times New Roman" w:cs="Times New Roman"/>
          <w:sz w:val="22"/>
          <w:szCs w:val="22"/>
        </w:rPr>
        <w:t xml:space="preserve">              </w:t>
      </w:r>
      <w:r w:rsidRPr="000508E6">
        <w:rPr>
          <w:rFonts w:ascii="Times New Roman" w:hAnsi="Times New Roman" w:cs="Times New Roman"/>
          <w:sz w:val="22"/>
          <w:szCs w:val="22"/>
        </w:rPr>
        <w:lastRenderedPageBreak/>
        <w:t xml:space="preserve">the leased </w:t>
      </w:r>
      <w:r w:rsidR="0071612F">
        <w:rPr>
          <w:rFonts w:ascii="Times New Roman" w:hAnsi="Times New Roman" w:cs="Times New Roman"/>
          <w:sz w:val="22"/>
          <w:szCs w:val="22"/>
        </w:rPr>
        <w:t>property</w:t>
      </w:r>
      <w:r w:rsidRPr="000508E6">
        <w:rPr>
          <w:rFonts w:ascii="Times New Roman" w:hAnsi="Times New Roman"/>
          <w:sz w:val="22"/>
          <w:szCs w:val="28"/>
        </w:rPr>
        <w:t>,</w:t>
      </w:r>
      <w:r w:rsidRPr="000508E6">
        <w:rPr>
          <w:rFonts w:ascii="Times New Roman" w:hAnsi="Times New Roman" w:cs="Times New Roman"/>
          <w:sz w:val="22"/>
          <w:szCs w:val="22"/>
        </w:rPr>
        <w:t xml:space="preserve"> the lessor must notify the Company to consider </w:t>
      </w:r>
      <w:r w:rsidR="00AF484D">
        <w:rPr>
          <w:rFonts w:ascii="Times New Roman" w:hAnsi="Times New Roman" w:cs="Times New Roman"/>
          <w:sz w:val="22"/>
          <w:szCs w:val="22"/>
        </w:rPr>
        <w:t xml:space="preserve">the </w:t>
      </w:r>
      <w:r w:rsidR="0071612F">
        <w:rPr>
          <w:rFonts w:ascii="Times New Roman" w:hAnsi="Times New Roman" w:cs="Times New Roman"/>
          <w:sz w:val="22"/>
          <w:szCs w:val="22"/>
        </w:rPr>
        <w:t xml:space="preserve">first right of </w:t>
      </w:r>
      <w:r w:rsidRPr="000508E6">
        <w:rPr>
          <w:rFonts w:ascii="Times New Roman" w:hAnsi="Times New Roman" w:cs="Times New Roman"/>
          <w:sz w:val="22"/>
          <w:szCs w:val="22"/>
        </w:rPr>
        <w:t>purchasing</w:t>
      </w:r>
      <w:r w:rsidR="0055026B">
        <w:rPr>
          <w:rFonts w:ascii="Times New Roman" w:hAnsi="Times New Roman" w:cs="Times New Roman"/>
          <w:sz w:val="22"/>
          <w:szCs w:val="22"/>
        </w:rPr>
        <w:t xml:space="preserve"> of</w:t>
      </w:r>
      <w:r w:rsidRPr="000508E6">
        <w:rPr>
          <w:rFonts w:ascii="Times New Roman" w:hAnsi="Times New Roman" w:cs="Times New Roman"/>
          <w:sz w:val="22"/>
          <w:szCs w:val="22"/>
        </w:rPr>
        <w:t xml:space="preserve"> the leased </w:t>
      </w:r>
      <w:r w:rsidR="0071612F">
        <w:rPr>
          <w:rFonts w:ascii="Times New Roman" w:hAnsi="Times New Roman" w:cs="Times New Roman"/>
          <w:sz w:val="22"/>
          <w:szCs w:val="22"/>
        </w:rPr>
        <w:t>property</w:t>
      </w:r>
      <w:r w:rsidRPr="000508E6">
        <w:rPr>
          <w:rFonts w:ascii="Times New Roman" w:hAnsi="Times New Roman" w:cs="Times New Roman"/>
          <w:sz w:val="22"/>
          <w:szCs w:val="22"/>
        </w:rPr>
        <w:t>.</w:t>
      </w:r>
    </w:p>
    <w:p w14:paraId="3D341D20" w14:textId="77777777" w:rsidR="00F251E8" w:rsidRPr="00BB671D" w:rsidRDefault="00F251E8" w:rsidP="00F25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5"/>
        <w:jc w:val="both"/>
        <w:outlineLvl w:val="0"/>
        <w:rPr>
          <w:rFonts w:ascii="Times New Roman" w:hAnsi="Times New Roman"/>
        </w:rPr>
      </w:pPr>
    </w:p>
    <w:p w14:paraId="27C31A4E" w14:textId="3AC99E7E" w:rsidR="00A37FA5" w:rsidRPr="00B026A6" w:rsidRDefault="00A37FA5" w:rsidP="00A37FA5">
      <w:pPr>
        <w:pStyle w:val="BodyText3"/>
        <w:ind w:left="547" w:right="-295"/>
        <w:jc w:val="both"/>
        <w:rPr>
          <w:rFonts w:ascii="Times New Roman" w:hAnsi="Times New Roman" w:cstheme="minorBidi"/>
          <w:sz w:val="22"/>
          <w:szCs w:val="20"/>
        </w:rPr>
      </w:pPr>
      <w:r w:rsidRPr="005C250E">
        <w:rPr>
          <w:rFonts w:ascii="Times New Roman" w:hAnsi="Times New Roman" w:cs="Times New Roman"/>
          <w:sz w:val="22"/>
          <w:szCs w:val="20"/>
        </w:rPr>
        <w:t>Payment of lease liabilities and related interest expense for rental agreement with ultimate parent</w:t>
      </w:r>
      <w:r>
        <w:rPr>
          <w:rFonts w:ascii="Times New Roman" w:hAnsi="Times New Roman" w:cs="Times New Roman"/>
          <w:sz w:val="22"/>
          <w:szCs w:val="20"/>
        </w:rPr>
        <w:t xml:space="preserve"> </w:t>
      </w:r>
      <w:r w:rsidRPr="005C250E">
        <w:rPr>
          <w:rFonts w:ascii="Times New Roman" w:hAnsi="Times New Roman" w:cs="Times New Roman"/>
          <w:sz w:val="22"/>
          <w:szCs w:val="20"/>
        </w:rPr>
        <w:t xml:space="preserve">company and key management personnel for </w:t>
      </w:r>
      <w:r>
        <w:rPr>
          <w:rFonts w:ascii="Times New Roman" w:hAnsi="Times New Roman" w:cs="Times New Roman"/>
          <w:sz w:val="22"/>
          <w:szCs w:val="20"/>
        </w:rPr>
        <w:t xml:space="preserve">the </w:t>
      </w:r>
      <w:r w:rsidR="00A5547B">
        <w:rPr>
          <w:rFonts w:ascii="Times New Roman" w:hAnsi="Times New Roman" w:cs="Times New Roman"/>
          <w:sz w:val="22"/>
          <w:szCs w:val="20"/>
        </w:rPr>
        <w:t>nine</w:t>
      </w:r>
      <w:r>
        <w:rPr>
          <w:rFonts w:ascii="Times New Roman" w:hAnsi="Times New Roman" w:cs="Times New Roman"/>
          <w:sz w:val="22"/>
          <w:szCs w:val="20"/>
        </w:rPr>
        <w:t xml:space="preserve">-month period ended </w:t>
      </w:r>
      <w:r w:rsidRPr="00A37FA5">
        <w:rPr>
          <w:rFonts w:ascii="Times New Roman" w:hAnsi="Times New Roman" w:cs="Times New Roman"/>
          <w:sz w:val="22"/>
          <w:szCs w:val="20"/>
        </w:rPr>
        <w:t xml:space="preserve">30 </w:t>
      </w:r>
      <w:r w:rsidR="00FE6B01">
        <w:rPr>
          <w:rFonts w:ascii="Times New Roman" w:hAnsi="Times New Roman" w:cs="Times New Roman"/>
          <w:sz w:val="22"/>
          <w:szCs w:val="20"/>
        </w:rPr>
        <w:t>September</w:t>
      </w:r>
      <w:r w:rsidRPr="00A37FA5">
        <w:rPr>
          <w:rFonts w:ascii="Times New Roman" w:hAnsi="Times New Roman" w:cs="Times New Roman"/>
          <w:sz w:val="22"/>
          <w:szCs w:val="20"/>
        </w:rPr>
        <w:t xml:space="preserve"> 2021 </w:t>
      </w:r>
      <w:r w:rsidRPr="005C250E">
        <w:rPr>
          <w:rFonts w:ascii="Times New Roman" w:hAnsi="Times New Roman" w:cs="Times New Roman"/>
          <w:sz w:val="22"/>
          <w:szCs w:val="20"/>
        </w:rPr>
        <w:t xml:space="preserve">were Baht </w:t>
      </w:r>
      <w:r w:rsidR="00A5547B">
        <w:rPr>
          <w:rFonts w:ascii="Times New Roman" w:hAnsi="Times New Roman" w:cs="Times New Roman"/>
          <w:sz w:val="22"/>
          <w:szCs w:val="20"/>
        </w:rPr>
        <w:t>1.3</w:t>
      </w:r>
      <w:r w:rsidRPr="005C250E">
        <w:rPr>
          <w:rFonts w:ascii="Times New Roman" w:hAnsi="Times New Roman" w:cs="Times New Roman"/>
          <w:sz w:val="22"/>
          <w:szCs w:val="20"/>
        </w:rPr>
        <w:t xml:space="preserve"> million and Baht </w:t>
      </w:r>
      <w:r w:rsidR="00A5547B">
        <w:rPr>
          <w:rFonts w:ascii="Times New Roman" w:hAnsi="Times New Roman" w:cs="Times New Roman"/>
          <w:sz w:val="22"/>
          <w:szCs w:val="20"/>
        </w:rPr>
        <w:t>3.4</w:t>
      </w:r>
      <w:r w:rsidRPr="005C250E">
        <w:rPr>
          <w:rFonts w:ascii="Times New Roman" w:hAnsi="Times New Roman" w:cs="Times New Roman"/>
          <w:sz w:val="22"/>
          <w:szCs w:val="20"/>
        </w:rPr>
        <w:t xml:space="preserve"> million, respectively </w:t>
      </w:r>
      <w:r w:rsidRPr="005C250E">
        <w:rPr>
          <w:rFonts w:ascii="Times New Roman" w:hAnsi="Times New Roman" w:cs="Times New Roman"/>
          <w:i/>
          <w:iCs/>
          <w:sz w:val="22"/>
          <w:szCs w:val="20"/>
        </w:rPr>
        <w:t>(20</w:t>
      </w:r>
      <w:r>
        <w:rPr>
          <w:rFonts w:ascii="Times New Roman" w:hAnsi="Times New Roman" w:cs="Times New Roman"/>
          <w:i/>
          <w:iCs/>
          <w:sz w:val="22"/>
          <w:szCs w:val="20"/>
        </w:rPr>
        <w:t>20</w:t>
      </w:r>
      <w:r w:rsidRPr="005C250E">
        <w:rPr>
          <w:rFonts w:ascii="Times New Roman" w:hAnsi="Times New Roman" w:cs="Times New Roman"/>
          <w:i/>
          <w:iCs/>
          <w:sz w:val="22"/>
          <w:szCs w:val="20"/>
        </w:rPr>
        <w:t xml:space="preserve">: </w:t>
      </w:r>
      <w:r w:rsidR="00B026A6">
        <w:rPr>
          <w:rFonts w:ascii="Times New Roman" w:hAnsi="Times New Roman" w:cs="Times New Roman"/>
          <w:i/>
          <w:iCs/>
          <w:sz w:val="22"/>
          <w:szCs w:val="20"/>
        </w:rPr>
        <w:t>U</w:t>
      </w:r>
      <w:r w:rsidRPr="005C250E">
        <w:rPr>
          <w:rFonts w:ascii="Times New Roman" w:hAnsi="Times New Roman" w:cs="Times New Roman"/>
          <w:i/>
          <w:iCs/>
          <w:sz w:val="22"/>
          <w:szCs w:val="20"/>
        </w:rPr>
        <w:t xml:space="preserve">ltimate parent company and key management personnel were Baht </w:t>
      </w:r>
      <w:r w:rsidR="00A5547B">
        <w:rPr>
          <w:rFonts w:ascii="Times New Roman" w:hAnsi="Times New Roman" w:cs="Times New Roman"/>
          <w:i/>
          <w:iCs/>
          <w:sz w:val="22"/>
          <w:szCs w:val="20"/>
        </w:rPr>
        <w:t>2.3</w:t>
      </w:r>
      <w:r w:rsidRPr="005C250E">
        <w:rPr>
          <w:rFonts w:ascii="Times New Roman" w:hAnsi="Times New Roman" w:cs="Times New Roman"/>
          <w:i/>
          <w:iCs/>
          <w:sz w:val="22"/>
          <w:szCs w:val="20"/>
        </w:rPr>
        <w:t xml:space="preserve"> and Baht </w:t>
      </w:r>
      <w:r w:rsidR="00A5547B">
        <w:rPr>
          <w:rFonts w:ascii="Times New Roman" w:hAnsi="Times New Roman" w:cs="Times New Roman"/>
          <w:i/>
          <w:iCs/>
          <w:sz w:val="22"/>
          <w:szCs w:val="20"/>
        </w:rPr>
        <w:t>2.6</w:t>
      </w:r>
      <w:r w:rsidRPr="005C250E">
        <w:rPr>
          <w:rFonts w:ascii="Times New Roman" w:hAnsi="Times New Roman" w:cs="Times New Roman"/>
          <w:i/>
          <w:iCs/>
          <w:sz w:val="22"/>
          <w:szCs w:val="20"/>
        </w:rPr>
        <w:t xml:space="preserve"> million, respectively)</w:t>
      </w:r>
      <w:r w:rsidRPr="005C250E">
        <w:rPr>
          <w:rFonts w:ascii="Times New Roman" w:hAnsi="Times New Roman" w:cs="Times New Roman"/>
          <w:sz w:val="22"/>
          <w:szCs w:val="20"/>
        </w:rPr>
        <w:t>.</w:t>
      </w:r>
      <w:r w:rsidR="00B026A6">
        <w:rPr>
          <w:rFonts w:ascii="Times New Roman" w:hAnsi="Times New Roman" w:cstheme="minorBidi" w:hint="cs"/>
          <w:sz w:val="22"/>
          <w:szCs w:val="20"/>
          <w:cs/>
        </w:rPr>
        <w:t xml:space="preserve"> </w:t>
      </w:r>
    </w:p>
    <w:p w14:paraId="7E977737" w14:textId="13C56E52" w:rsidR="003D3CA0" w:rsidRDefault="003D3CA0" w:rsidP="007D0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295"/>
        <w:jc w:val="both"/>
        <w:outlineLvl w:val="0"/>
        <w:rPr>
          <w:rFonts w:ascii="Times New Roman" w:hAnsi="Times New Roman" w:cs="Times New Roman"/>
          <w:sz w:val="22"/>
          <w:szCs w:val="22"/>
        </w:rPr>
      </w:pPr>
    </w:p>
    <w:p w14:paraId="42FF9E8A" w14:textId="2EF13FE5" w:rsidR="001E13B8" w:rsidRDefault="001E13B8" w:rsidP="001E1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5"/>
        <w:jc w:val="both"/>
        <w:outlineLvl w:val="0"/>
        <w:rPr>
          <w:rFonts w:ascii="Times New Roman" w:hAnsi="Times New Roman" w:cs="Times New Roman"/>
          <w:b/>
          <w:bCs/>
          <w:i/>
          <w:iCs/>
          <w:sz w:val="22"/>
          <w:szCs w:val="22"/>
        </w:rPr>
      </w:pPr>
      <w:r w:rsidRPr="001E13B8">
        <w:rPr>
          <w:rFonts w:ascii="Times New Roman" w:hAnsi="Times New Roman" w:cs="Times New Roman"/>
          <w:b/>
          <w:bCs/>
          <w:i/>
          <w:iCs/>
          <w:sz w:val="22"/>
          <w:szCs w:val="22"/>
        </w:rPr>
        <w:t xml:space="preserve">Land sale </w:t>
      </w:r>
      <w:r w:rsidR="0071612F">
        <w:rPr>
          <w:rFonts w:ascii="Times New Roman" w:hAnsi="Times New Roman" w:cs="Times New Roman"/>
          <w:b/>
          <w:bCs/>
          <w:i/>
          <w:iCs/>
          <w:sz w:val="22"/>
          <w:szCs w:val="22"/>
        </w:rPr>
        <w:t>and purchase agreement</w:t>
      </w:r>
    </w:p>
    <w:p w14:paraId="321BCD45" w14:textId="77777777" w:rsidR="001E13B8" w:rsidRPr="00BB671D" w:rsidRDefault="001E13B8" w:rsidP="001E1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5"/>
        <w:jc w:val="both"/>
        <w:outlineLvl w:val="0"/>
        <w:rPr>
          <w:rFonts w:ascii="Times New Roman" w:hAnsi="Times New Roman"/>
        </w:rPr>
      </w:pPr>
    </w:p>
    <w:p w14:paraId="268F2670" w14:textId="57F89729" w:rsidR="001E13B8" w:rsidRPr="00E33401" w:rsidRDefault="001E13B8" w:rsidP="001E1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5"/>
        <w:jc w:val="both"/>
        <w:outlineLvl w:val="0"/>
        <w:rPr>
          <w:rFonts w:ascii="Times New Roman" w:hAnsi="Times New Roman" w:cs="Times New Roman"/>
          <w:sz w:val="19"/>
          <w:szCs w:val="19"/>
        </w:rPr>
      </w:pPr>
      <w:r w:rsidRPr="001E13B8">
        <w:rPr>
          <w:rFonts w:ascii="Times New Roman" w:hAnsi="Times New Roman" w:cs="Times New Roman"/>
          <w:b/>
          <w:bCs/>
          <w:sz w:val="22"/>
          <w:szCs w:val="22"/>
        </w:rPr>
        <w:t>Key management personnel</w:t>
      </w:r>
    </w:p>
    <w:p w14:paraId="72796BCF" w14:textId="37933B05" w:rsidR="001E13B8" w:rsidRPr="00BB671D" w:rsidRDefault="001E13B8" w:rsidP="001E1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295"/>
        <w:jc w:val="both"/>
        <w:outlineLvl w:val="0"/>
        <w:rPr>
          <w:rFonts w:ascii="Times New Roman" w:hAnsi="Times New Roman"/>
        </w:rPr>
      </w:pPr>
    </w:p>
    <w:p w14:paraId="7B9AAFC0" w14:textId="46C535A6" w:rsidR="00C50967" w:rsidRPr="00FB150F" w:rsidRDefault="001E1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295"/>
        <w:jc w:val="both"/>
        <w:outlineLvl w:val="0"/>
        <w:rPr>
          <w:rFonts w:ascii="Times New Roman" w:hAnsi="Times New Roman" w:cstheme="minorBidi"/>
          <w:sz w:val="22"/>
          <w:szCs w:val="22"/>
        </w:rPr>
      </w:pPr>
      <w:r>
        <w:rPr>
          <w:rFonts w:ascii="Times New Roman" w:hAnsi="Times New Roman" w:cs="Times New Roman"/>
          <w:sz w:val="22"/>
          <w:szCs w:val="22"/>
        </w:rPr>
        <w:t xml:space="preserve">On 20 May 2021, the Company </w:t>
      </w:r>
      <w:r w:rsidRPr="005302E7">
        <w:rPr>
          <w:rFonts w:ascii="Times New Roman" w:hAnsi="Times New Roman" w:cs="Times New Roman"/>
          <w:sz w:val="22"/>
          <w:szCs w:val="22"/>
        </w:rPr>
        <w:t>entered into a</w:t>
      </w:r>
      <w:r w:rsidRPr="001E13B8">
        <w:rPr>
          <w:rFonts w:ascii="Times New Roman" w:hAnsi="Times New Roman" w:cs="Times New Roman"/>
          <w:sz w:val="22"/>
          <w:szCs w:val="22"/>
        </w:rPr>
        <w:t xml:space="preserve"> sale</w:t>
      </w:r>
      <w:r w:rsidR="0071612F">
        <w:rPr>
          <w:rFonts w:ascii="Times New Roman" w:hAnsi="Times New Roman" w:cs="Times New Roman"/>
          <w:sz w:val="22"/>
          <w:szCs w:val="22"/>
        </w:rPr>
        <w:t xml:space="preserve"> and purchase agreement</w:t>
      </w:r>
      <w:r>
        <w:rPr>
          <w:rFonts w:ascii="Times New Roman" w:hAnsi="Times New Roman" w:cs="Times New Roman"/>
          <w:sz w:val="22"/>
          <w:szCs w:val="22"/>
        </w:rPr>
        <w:t xml:space="preserve"> with key </w:t>
      </w:r>
      <w:r w:rsidRPr="001E13B8">
        <w:rPr>
          <w:rFonts w:ascii="Times New Roman" w:hAnsi="Times New Roman" w:cs="Times New Roman"/>
          <w:sz w:val="22"/>
          <w:szCs w:val="22"/>
        </w:rPr>
        <w:t>management personnel</w:t>
      </w:r>
      <w:r>
        <w:rPr>
          <w:rFonts w:ascii="Times New Roman" w:hAnsi="Times New Roman" w:cs="Times New Roman"/>
          <w:sz w:val="22"/>
          <w:szCs w:val="22"/>
        </w:rPr>
        <w:t xml:space="preserve"> </w:t>
      </w:r>
      <w:r w:rsidR="00AF484D">
        <w:rPr>
          <w:rFonts w:ascii="Times New Roman" w:hAnsi="Times New Roman" w:cs="Times New Roman"/>
          <w:sz w:val="22"/>
          <w:szCs w:val="22"/>
        </w:rPr>
        <w:t xml:space="preserve">to sell a </w:t>
      </w:r>
      <w:r w:rsidR="0071612F">
        <w:rPr>
          <w:rFonts w:ascii="Times New Roman" w:hAnsi="Times New Roman" w:cs="Times New Roman"/>
          <w:sz w:val="22"/>
          <w:szCs w:val="22"/>
        </w:rPr>
        <w:t>plot of</w:t>
      </w:r>
      <w:r w:rsidR="0071612F" w:rsidRPr="001B1D8F">
        <w:rPr>
          <w:rFonts w:ascii="Times New Roman" w:hAnsi="Times New Roman" w:cs="Times New Roman"/>
          <w:sz w:val="22"/>
          <w:szCs w:val="22"/>
        </w:rPr>
        <w:t xml:space="preserve"> </w:t>
      </w:r>
      <w:r w:rsidR="001B1D8F" w:rsidRPr="001B1D8F">
        <w:rPr>
          <w:rFonts w:ascii="Times New Roman" w:hAnsi="Times New Roman" w:cs="Times New Roman"/>
          <w:sz w:val="22"/>
          <w:szCs w:val="22"/>
        </w:rPr>
        <w:t xml:space="preserve">land </w:t>
      </w:r>
      <w:r w:rsidR="00AB6B0D">
        <w:rPr>
          <w:rFonts w:ascii="Times New Roman" w:hAnsi="Times New Roman" w:cs="Times New Roman"/>
          <w:sz w:val="22"/>
          <w:szCs w:val="22"/>
        </w:rPr>
        <w:t>at agreed selling price of</w:t>
      </w:r>
      <w:r w:rsidR="00FB150F">
        <w:rPr>
          <w:rFonts w:ascii="Times New Roman" w:hAnsi="Times New Roman" w:cstheme="minorBidi"/>
          <w:sz w:val="22"/>
          <w:szCs w:val="22"/>
        </w:rPr>
        <w:t xml:space="preserve"> </w:t>
      </w:r>
      <w:r w:rsidR="00FB150F" w:rsidRPr="00FB150F">
        <w:rPr>
          <w:rFonts w:ascii="Times New Roman" w:hAnsi="Times New Roman" w:cstheme="minorBidi"/>
          <w:sz w:val="22"/>
          <w:szCs w:val="22"/>
        </w:rPr>
        <w:t xml:space="preserve">Baht </w:t>
      </w:r>
      <w:r w:rsidR="00FB150F">
        <w:rPr>
          <w:rFonts w:ascii="Times New Roman" w:hAnsi="Times New Roman" w:cstheme="minorBidi"/>
          <w:sz w:val="22"/>
          <w:szCs w:val="22"/>
        </w:rPr>
        <w:t>5.9</w:t>
      </w:r>
      <w:r w:rsidR="00FB150F" w:rsidRPr="00FB150F">
        <w:rPr>
          <w:rFonts w:ascii="Times New Roman" w:hAnsi="Times New Roman" w:cstheme="minorBidi"/>
          <w:sz w:val="22"/>
          <w:szCs w:val="22"/>
        </w:rPr>
        <w:t xml:space="preserve"> million</w:t>
      </w:r>
      <w:r w:rsidR="00FB150F">
        <w:rPr>
          <w:rFonts w:ascii="Times New Roman" w:hAnsi="Times New Roman" w:cstheme="minorBidi"/>
          <w:sz w:val="22"/>
          <w:szCs w:val="22"/>
        </w:rPr>
        <w:t xml:space="preserve">. </w:t>
      </w:r>
      <w:r w:rsidR="007129F4">
        <w:rPr>
          <w:rFonts w:ascii="Times New Roman" w:hAnsi="Times New Roman" w:cstheme="minorBidi"/>
          <w:sz w:val="22"/>
          <w:szCs w:val="22"/>
        </w:rPr>
        <w:t>The Company completed se</w:t>
      </w:r>
      <w:r w:rsidR="00C30BA6">
        <w:rPr>
          <w:rFonts w:ascii="Times New Roman" w:hAnsi="Times New Roman" w:cstheme="minorBidi"/>
          <w:sz w:val="22"/>
          <w:szCs w:val="22"/>
        </w:rPr>
        <w:t>ll</w:t>
      </w:r>
      <w:r w:rsidR="007129F4">
        <w:rPr>
          <w:rFonts w:ascii="Times New Roman" w:hAnsi="Times New Roman" w:cstheme="minorBidi"/>
          <w:sz w:val="22"/>
          <w:szCs w:val="22"/>
        </w:rPr>
        <w:t xml:space="preserve">ing such plot of land in August 2021. The Company recorded gain </w:t>
      </w:r>
      <w:r w:rsidR="000440A5">
        <w:rPr>
          <w:rFonts w:ascii="Times New Roman" w:hAnsi="Times New Roman" w:cstheme="minorBidi"/>
          <w:sz w:val="22"/>
          <w:szCs w:val="22"/>
        </w:rPr>
        <w:t>on</w:t>
      </w:r>
      <w:r w:rsidR="007129F4">
        <w:rPr>
          <w:rFonts w:ascii="Times New Roman" w:hAnsi="Times New Roman" w:cstheme="minorBidi"/>
          <w:sz w:val="22"/>
          <w:szCs w:val="22"/>
        </w:rPr>
        <w:t xml:space="preserve"> disposal of </w:t>
      </w:r>
      <w:r w:rsidR="00C30BA6">
        <w:rPr>
          <w:rFonts w:ascii="Times New Roman" w:hAnsi="Times New Roman" w:cstheme="minorBidi"/>
          <w:sz w:val="22"/>
          <w:szCs w:val="22"/>
        </w:rPr>
        <w:t>property</w:t>
      </w:r>
      <w:r w:rsidR="00B026A6">
        <w:rPr>
          <w:rFonts w:ascii="Times New Roman" w:hAnsi="Times New Roman" w:cstheme="minorBidi"/>
          <w:sz w:val="22"/>
          <w:szCs w:val="22"/>
        </w:rPr>
        <w:t>,</w:t>
      </w:r>
      <w:r w:rsidR="007129F4">
        <w:rPr>
          <w:rFonts w:ascii="Times New Roman" w:hAnsi="Times New Roman" w:cstheme="minorBidi"/>
          <w:sz w:val="22"/>
          <w:szCs w:val="22"/>
        </w:rPr>
        <w:t xml:space="preserve"> net with its related expense</w:t>
      </w:r>
      <w:r w:rsidR="00B026A6">
        <w:rPr>
          <w:rFonts w:ascii="Times New Roman" w:hAnsi="Times New Roman" w:cstheme="minorBidi"/>
          <w:sz w:val="22"/>
          <w:szCs w:val="22"/>
        </w:rPr>
        <w:t>,</w:t>
      </w:r>
      <w:r w:rsidR="007129F4">
        <w:rPr>
          <w:rFonts w:ascii="Times New Roman" w:hAnsi="Times New Roman" w:cstheme="minorBidi"/>
          <w:sz w:val="22"/>
          <w:szCs w:val="22"/>
        </w:rPr>
        <w:t xml:space="preserve"> of Bah</w:t>
      </w:r>
      <w:r w:rsidR="0041156B">
        <w:rPr>
          <w:rFonts w:ascii="Times New Roman" w:hAnsi="Times New Roman" w:cstheme="minorBidi"/>
          <w:sz w:val="22"/>
          <w:szCs w:val="22"/>
        </w:rPr>
        <w:t>t</w:t>
      </w:r>
      <w:r w:rsidR="007129F4">
        <w:rPr>
          <w:rFonts w:ascii="Times New Roman" w:hAnsi="Times New Roman" w:cstheme="minorBidi"/>
          <w:sz w:val="22"/>
          <w:szCs w:val="22"/>
        </w:rPr>
        <w:t xml:space="preserve"> 2.1 million in statement of comprehensive income for the three-month and nin</w:t>
      </w:r>
      <w:r w:rsidR="0041156B">
        <w:rPr>
          <w:rFonts w:ascii="Times New Roman" w:hAnsi="Times New Roman" w:cstheme="minorBidi"/>
          <w:sz w:val="22"/>
          <w:szCs w:val="22"/>
        </w:rPr>
        <w:t>e</w:t>
      </w:r>
      <w:r w:rsidR="007129F4">
        <w:rPr>
          <w:rFonts w:ascii="Times New Roman" w:hAnsi="Times New Roman" w:cstheme="minorBidi"/>
          <w:sz w:val="22"/>
          <w:szCs w:val="22"/>
        </w:rPr>
        <w:t>-month periods ended</w:t>
      </w:r>
      <w:r w:rsidR="0041156B">
        <w:rPr>
          <w:rFonts w:ascii="Times New Roman" w:hAnsi="Times New Roman" w:cstheme="minorBidi"/>
          <w:sz w:val="22"/>
          <w:szCs w:val="22"/>
        </w:rPr>
        <w:t xml:space="preserve"> 30 September 2021</w:t>
      </w:r>
      <w:r w:rsidR="00C30BA6">
        <w:rPr>
          <w:rFonts w:ascii="Times New Roman" w:hAnsi="Times New Roman" w:cstheme="minorBidi" w:hint="cs"/>
          <w:sz w:val="22"/>
          <w:szCs w:val="22"/>
          <w:cs/>
        </w:rPr>
        <w:t xml:space="preserve"> </w:t>
      </w:r>
      <w:r w:rsidR="0041156B">
        <w:rPr>
          <w:rFonts w:ascii="Times New Roman" w:hAnsi="Times New Roman" w:cstheme="minorBidi"/>
          <w:sz w:val="22"/>
          <w:szCs w:val="22"/>
        </w:rPr>
        <w:t>(note 6)</w:t>
      </w:r>
      <w:r w:rsidR="00C30BA6">
        <w:rPr>
          <w:rFonts w:ascii="Times New Roman" w:hAnsi="Times New Roman" w:cstheme="minorBidi"/>
          <w:sz w:val="22"/>
          <w:szCs w:val="22"/>
        </w:rPr>
        <w:t>.</w:t>
      </w:r>
    </w:p>
    <w:p w14:paraId="4414B8D2" w14:textId="309E5C05" w:rsidR="001E13B8" w:rsidRPr="00DB5CA3" w:rsidRDefault="001E13B8" w:rsidP="001E1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295"/>
        <w:jc w:val="both"/>
        <w:outlineLvl w:val="0"/>
        <w:rPr>
          <w:rFonts w:ascii="Times New Roman" w:hAnsi="Times New Roman" w:cs="Times New Roman"/>
        </w:rPr>
      </w:pPr>
    </w:p>
    <w:p w14:paraId="5F50C6E2" w14:textId="2D582251" w:rsidR="00FB150F" w:rsidRPr="00237142" w:rsidRDefault="00237142" w:rsidP="00FB1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heme="minorBidi"/>
          <w:b/>
          <w:bCs/>
          <w:sz w:val="24"/>
          <w:szCs w:val="24"/>
          <w:cs/>
        </w:rPr>
      </w:pPr>
      <w:r w:rsidRPr="001C276E">
        <w:rPr>
          <w:rFonts w:ascii="Times New Roman" w:hAnsi="Times New Roman" w:cs="Times New Roman"/>
          <w:b/>
          <w:bCs/>
          <w:sz w:val="24"/>
          <w:szCs w:val="24"/>
        </w:rPr>
        <w:t>4</w:t>
      </w:r>
      <w:r w:rsidR="00FB150F" w:rsidRPr="001C276E">
        <w:rPr>
          <w:rFonts w:ascii="Times New Roman" w:hAnsi="Times New Roman" w:cs="Times New Roman"/>
          <w:b/>
          <w:bCs/>
          <w:sz w:val="24"/>
          <w:szCs w:val="24"/>
        </w:rPr>
        <w:tab/>
      </w:r>
      <w:r w:rsidRPr="001C276E">
        <w:rPr>
          <w:rFonts w:ascii="Times New Roman" w:hAnsi="Times New Roman" w:cs="Times New Roman"/>
          <w:b/>
          <w:bCs/>
          <w:sz w:val="24"/>
          <w:szCs w:val="24"/>
        </w:rPr>
        <w:t>Trade</w:t>
      </w:r>
      <w:r w:rsidRPr="00237142">
        <w:rPr>
          <w:rFonts w:ascii="Times New Roman" w:hAnsi="Times New Roman" w:cs="Times New Roman"/>
          <w:b/>
          <w:bCs/>
          <w:sz w:val="24"/>
          <w:szCs w:val="24"/>
        </w:rPr>
        <w:t xml:space="preserve"> accounts receivable</w:t>
      </w:r>
    </w:p>
    <w:p w14:paraId="3151D5C9" w14:textId="77777777" w:rsidR="00AD1376" w:rsidRPr="00DB5CA3" w:rsidRDefault="00AD1376" w:rsidP="00AD1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p>
    <w:tbl>
      <w:tblPr>
        <w:tblW w:w="9180" w:type="dxa"/>
        <w:tblInd w:w="450" w:type="dxa"/>
        <w:tblLayout w:type="fixed"/>
        <w:tblLook w:val="01E0" w:firstRow="1" w:lastRow="1" w:firstColumn="1" w:lastColumn="1" w:noHBand="0" w:noVBand="0"/>
      </w:tblPr>
      <w:tblGrid>
        <w:gridCol w:w="5929"/>
        <w:gridCol w:w="1559"/>
        <w:gridCol w:w="284"/>
        <w:gridCol w:w="1408"/>
      </w:tblGrid>
      <w:tr w:rsidR="00AD1376" w:rsidRPr="00AF4501" w14:paraId="25225FAC" w14:textId="77777777" w:rsidTr="00A5547B">
        <w:tc>
          <w:tcPr>
            <w:tcW w:w="5929" w:type="dxa"/>
          </w:tcPr>
          <w:p w14:paraId="2B835238" w14:textId="77777777" w:rsidR="00AD1376" w:rsidRPr="00AF4501" w:rsidRDefault="00AD1376" w:rsidP="003E07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559" w:type="dxa"/>
          </w:tcPr>
          <w:p w14:paraId="67F5EBC8" w14:textId="28360B11" w:rsidR="00AD1376" w:rsidRPr="00AF4501" w:rsidRDefault="00AD1376" w:rsidP="003E0743">
            <w:pPr>
              <w:pStyle w:val="acctmergecolhdg"/>
              <w:spacing w:line="240" w:lineRule="atLeast"/>
              <w:rPr>
                <w:b w:val="0"/>
                <w:bCs/>
                <w:szCs w:val="22"/>
              </w:rPr>
            </w:pPr>
            <w:r w:rsidRPr="007E0B78">
              <w:rPr>
                <w:b w:val="0"/>
                <w:bCs/>
                <w:szCs w:val="22"/>
              </w:rPr>
              <w:t xml:space="preserve">30 </w:t>
            </w:r>
            <w:r w:rsidR="00FE6B01">
              <w:rPr>
                <w:b w:val="0"/>
                <w:bCs/>
                <w:szCs w:val="22"/>
              </w:rPr>
              <w:t>September</w:t>
            </w:r>
          </w:p>
        </w:tc>
        <w:tc>
          <w:tcPr>
            <w:tcW w:w="284" w:type="dxa"/>
          </w:tcPr>
          <w:p w14:paraId="606355C2" w14:textId="77777777" w:rsidR="00AD1376" w:rsidRPr="00AF4501" w:rsidRDefault="00AD1376" w:rsidP="003E0743">
            <w:pPr>
              <w:pStyle w:val="acctmergecolhdg"/>
              <w:spacing w:line="240" w:lineRule="atLeast"/>
              <w:rPr>
                <w:b w:val="0"/>
                <w:bCs/>
                <w:szCs w:val="22"/>
              </w:rPr>
            </w:pPr>
          </w:p>
        </w:tc>
        <w:tc>
          <w:tcPr>
            <w:tcW w:w="1408" w:type="dxa"/>
          </w:tcPr>
          <w:p w14:paraId="5DDDE837" w14:textId="77777777" w:rsidR="00AD1376" w:rsidRDefault="00AD1376" w:rsidP="003E0743">
            <w:pPr>
              <w:pStyle w:val="acctmergecolhdg"/>
              <w:spacing w:line="240" w:lineRule="atLeast"/>
              <w:rPr>
                <w:b w:val="0"/>
                <w:bCs/>
                <w:szCs w:val="22"/>
              </w:rPr>
            </w:pPr>
            <w:r>
              <w:rPr>
                <w:b w:val="0"/>
                <w:bCs/>
                <w:szCs w:val="22"/>
              </w:rPr>
              <w:t>31 December</w:t>
            </w:r>
          </w:p>
        </w:tc>
      </w:tr>
      <w:tr w:rsidR="00AD1376" w:rsidRPr="00AF4501" w14:paraId="5E7C5C9B" w14:textId="77777777" w:rsidTr="00A5547B">
        <w:tc>
          <w:tcPr>
            <w:tcW w:w="5929" w:type="dxa"/>
          </w:tcPr>
          <w:p w14:paraId="32BD0D38" w14:textId="77777777" w:rsidR="00AD1376" w:rsidRPr="00AF4501" w:rsidRDefault="00AD1376" w:rsidP="003E07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559" w:type="dxa"/>
          </w:tcPr>
          <w:p w14:paraId="19B0FEFA" w14:textId="16AFEC0D" w:rsidR="00AD1376" w:rsidRPr="00AF4501" w:rsidRDefault="00AD1376" w:rsidP="003E0743">
            <w:pPr>
              <w:pStyle w:val="acctmergecolhdg"/>
              <w:spacing w:line="240" w:lineRule="atLeast"/>
              <w:rPr>
                <w:b w:val="0"/>
                <w:bCs/>
                <w:szCs w:val="22"/>
              </w:rPr>
            </w:pPr>
            <w:r>
              <w:rPr>
                <w:b w:val="0"/>
                <w:bCs/>
                <w:szCs w:val="22"/>
              </w:rPr>
              <w:t>2021</w:t>
            </w:r>
          </w:p>
        </w:tc>
        <w:tc>
          <w:tcPr>
            <w:tcW w:w="284" w:type="dxa"/>
          </w:tcPr>
          <w:p w14:paraId="36328A4C" w14:textId="77777777" w:rsidR="00AD1376" w:rsidRPr="00AF4501" w:rsidRDefault="00AD1376" w:rsidP="003E0743">
            <w:pPr>
              <w:pStyle w:val="acctmergecolhdg"/>
              <w:spacing w:line="240" w:lineRule="atLeast"/>
              <w:rPr>
                <w:b w:val="0"/>
                <w:bCs/>
                <w:szCs w:val="22"/>
              </w:rPr>
            </w:pPr>
          </w:p>
        </w:tc>
        <w:tc>
          <w:tcPr>
            <w:tcW w:w="1408" w:type="dxa"/>
          </w:tcPr>
          <w:p w14:paraId="4BF05868" w14:textId="1CF25743" w:rsidR="00AD1376" w:rsidRPr="00AF4501" w:rsidRDefault="00AD1376" w:rsidP="003E0743">
            <w:pPr>
              <w:pStyle w:val="acctmergecolhdg"/>
              <w:spacing w:line="240" w:lineRule="atLeast"/>
              <w:rPr>
                <w:b w:val="0"/>
                <w:bCs/>
                <w:szCs w:val="22"/>
              </w:rPr>
            </w:pPr>
            <w:r>
              <w:rPr>
                <w:b w:val="0"/>
                <w:bCs/>
                <w:szCs w:val="22"/>
              </w:rPr>
              <w:t>2020</w:t>
            </w:r>
          </w:p>
        </w:tc>
      </w:tr>
      <w:tr w:rsidR="00AD1376" w:rsidRPr="00AF4501" w14:paraId="56CA6BE6" w14:textId="77777777" w:rsidTr="00A5547B">
        <w:tc>
          <w:tcPr>
            <w:tcW w:w="5929" w:type="dxa"/>
          </w:tcPr>
          <w:p w14:paraId="63F98371" w14:textId="77777777" w:rsidR="00AD1376" w:rsidRPr="00AF4501" w:rsidRDefault="00AD1376" w:rsidP="003E07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3251" w:type="dxa"/>
            <w:gridSpan w:val="3"/>
          </w:tcPr>
          <w:p w14:paraId="76347DC9" w14:textId="77777777" w:rsidR="00AD1376" w:rsidRPr="00383794" w:rsidRDefault="00AD1376" w:rsidP="003E0743">
            <w:pPr>
              <w:pStyle w:val="acctmergecolhdg"/>
              <w:spacing w:line="240" w:lineRule="atLeast"/>
              <w:rPr>
                <w:b w:val="0"/>
                <w:bCs/>
                <w:szCs w:val="22"/>
              </w:rPr>
            </w:pPr>
            <w:r w:rsidRPr="00383794">
              <w:rPr>
                <w:b w:val="0"/>
                <w:bCs/>
                <w:i/>
                <w:iCs/>
                <w:lang w:val="en-US"/>
              </w:rPr>
              <w:t>(in thousand Baht)</w:t>
            </w:r>
          </w:p>
        </w:tc>
      </w:tr>
      <w:tr w:rsidR="00AD1376" w:rsidRPr="00B65765" w14:paraId="2248DA62" w14:textId="77777777" w:rsidTr="00A5547B">
        <w:tc>
          <w:tcPr>
            <w:tcW w:w="5929" w:type="dxa"/>
          </w:tcPr>
          <w:p w14:paraId="2E9A3557" w14:textId="77777777" w:rsidR="00AD1376" w:rsidRPr="00B65765" w:rsidRDefault="00AD1376" w:rsidP="003E07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p>
        </w:tc>
        <w:tc>
          <w:tcPr>
            <w:tcW w:w="1559" w:type="dxa"/>
          </w:tcPr>
          <w:p w14:paraId="6CFD1BD3" w14:textId="77777777" w:rsidR="00AD1376" w:rsidRPr="00B65765" w:rsidRDefault="00AD1376" w:rsidP="003E07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rPr>
                <w:rFonts w:ascii="Times New Roman" w:hAnsi="Times New Roman" w:cs="Times New Roman"/>
              </w:rPr>
            </w:pPr>
          </w:p>
        </w:tc>
        <w:tc>
          <w:tcPr>
            <w:tcW w:w="284" w:type="dxa"/>
          </w:tcPr>
          <w:p w14:paraId="452169F5" w14:textId="77777777" w:rsidR="00AD1376" w:rsidRPr="00B65765" w:rsidRDefault="00AD1376" w:rsidP="003E07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rPr>
                <w:rFonts w:ascii="Times New Roman" w:hAnsi="Times New Roman" w:cs="Times New Roman"/>
              </w:rPr>
            </w:pPr>
          </w:p>
        </w:tc>
        <w:tc>
          <w:tcPr>
            <w:tcW w:w="1408" w:type="dxa"/>
          </w:tcPr>
          <w:p w14:paraId="2DEAC308" w14:textId="77777777" w:rsidR="00AD1376" w:rsidRPr="00B65765" w:rsidRDefault="00AD1376" w:rsidP="003E07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rPr>
            </w:pPr>
          </w:p>
        </w:tc>
      </w:tr>
      <w:tr w:rsidR="00AD1376" w:rsidRPr="00AF4501" w14:paraId="12FA6587" w14:textId="77777777" w:rsidTr="00A5547B">
        <w:tc>
          <w:tcPr>
            <w:tcW w:w="5929" w:type="dxa"/>
          </w:tcPr>
          <w:p w14:paraId="5FEE9839" w14:textId="16801A7E" w:rsidR="00AD1376" w:rsidRPr="00AF4501" w:rsidRDefault="00AD1376" w:rsidP="003E07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D1376">
              <w:rPr>
                <w:rFonts w:ascii="Times New Roman" w:hAnsi="Times New Roman" w:cs="Times New Roman"/>
                <w:b/>
                <w:bCs/>
                <w:sz w:val="22"/>
                <w:szCs w:val="22"/>
              </w:rPr>
              <w:t>Other</w:t>
            </w:r>
            <w:r w:rsidR="0042033F">
              <w:rPr>
                <w:rFonts w:ascii="Times New Roman" w:hAnsi="Times New Roman" w:cs="Times New Roman"/>
                <w:b/>
                <w:bCs/>
                <w:sz w:val="22"/>
                <w:szCs w:val="22"/>
              </w:rPr>
              <w:t xml:space="preserve"> </w:t>
            </w:r>
            <w:r w:rsidRPr="00AD1376">
              <w:rPr>
                <w:rFonts w:ascii="Times New Roman" w:hAnsi="Times New Roman" w:cs="Times New Roman"/>
                <w:b/>
                <w:bCs/>
                <w:sz w:val="22"/>
                <w:szCs w:val="22"/>
              </w:rPr>
              <w:t>parties</w:t>
            </w:r>
          </w:p>
        </w:tc>
        <w:tc>
          <w:tcPr>
            <w:tcW w:w="1559" w:type="dxa"/>
          </w:tcPr>
          <w:p w14:paraId="5F52AC81" w14:textId="77777777" w:rsidR="00AD1376" w:rsidRPr="00AF4501" w:rsidRDefault="00AD1376" w:rsidP="003E07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jc w:val="right"/>
              <w:rPr>
                <w:rFonts w:ascii="Times New Roman" w:hAnsi="Times New Roman" w:cs="Times New Roman"/>
                <w:sz w:val="22"/>
                <w:szCs w:val="22"/>
              </w:rPr>
            </w:pPr>
          </w:p>
        </w:tc>
        <w:tc>
          <w:tcPr>
            <w:tcW w:w="284" w:type="dxa"/>
          </w:tcPr>
          <w:p w14:paraId="01B0BCFD" w14:textId="77777777" w:rsidR="00AD1376" w:rsidRPr="00AF4501" w:rsidRDefault="00AD1376" w:rsidP="003E07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408" w:type="dxa"/>
          </w:tcPr>
          <w:p w14:paraId="744EED81" w14:textId="0352CC77" w:rsidR="00AD1376" w:rsidRPr="00AF4501" w:rsidRDefault="00AD1376" w:rsidP="003E07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jc w:val="right"/>
              <w:rPr>
                <w:rFonts w:ascii="Times New Roman" w:hAnsi="Times New Roman" w:cs="Times New Roman"/>
                <w:sz w:val="22"/>
                <w:szCs w:val="22"/>
              </w:rPr>
            </w:pPr>
          </w:p>
        </w:tc>
      </w:tr>
      <w:tr w:rsidR="00AD1376" w:rsidRPr="00AF4501" w14:paraId="2DF1B190" w14:textId="77777777" w:rsidTr="00A5547B">
        <w:tc>
          <w:tcPr>
            <w:tcW w:w="5929" w:type="dxa"/>
          </w:tcPr>
          <w:p w14:paraId="2B15B998" w14:textId="4409C391" w:rsidR="00AD1376" w:rsidRPr="00AF4501" w:rsidRDefault="00AD1376" w:rsidP="003E07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D1376">
              <w:rPr>
                <w:rFonts w:ascii="Times New Roman" w:hAnsi="Times New Roman" w:cs="Times New Roman"/>
                <w:sz w:val="22"/>
                <w:szCs w:val="22"/>
              </w:rPr>
              <w:t>Within credit terms</w:t>
            </w:r>
          </w:p>
        </w:tc>
        <w:tc>
          <w:tcPr>
            <w:tcW w:w="1559" w:type="dxa"/>
          </w:tcPr>
          <w:p w14:paraId="7B7DD5FB" w14:textId="4BA10912" w:rsidR="00AD1376" w:rsidRPr="00AF4501" w:rsidRDefault="00475BBD" w:rsidP="003E07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jc w:val="right"/>
              <w:rPr>
                <w:rFonts w:ascii="Times New Roman" w:hAnsi="Times New Roman" w:cs="Times New Roman"/>
                <w:sz w:val="22"/>
                <w:szCs w:val="22"/>
              </w:rPr>
            </w:pPr>
            <w:r>
              <w:rPr>
                <w:rFonts w:ascii="Times New Roman" w:hAnsi="Times New Roman" w:cs="Times New Roman"/>
                <w:sz w:val="22"/>
                <w:szCs w:val="22"/>
              </w:rPr>
              <w:t>25,696</w:t>
            </w:r>
          </w:p>
        </w:tc>
        <w:tc>
          <w:tcPr>
            <w:tcW w:w="284" w:type="dxa"/>
          </w:tcPr>
          <w:p w14:paraId="2586EF41" w14:textId="77777777" w:rsidR="00AD1376" w:rsidRPr="00AF4501" w:rsidRDefault="00AD1376" w:rsidP="003E07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408" w:type="dxa"/>
          </w:tcPr>
          <w:p w14:paraId="449547D6" w14:textId="60DDEE7B" w:rsidR="00AD1376" w:rsidRPr="00AF4501" w:rsidRDefault="00AD1376" w:rsidP="00BB67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 w:val="left" w:pos="1189"/>
              </w:tabs>
              <w:jc w:val="right"/>
              <w:rPr>
                <w:rFonts w:ascii="Times New Roman" w:hAnsi="Times New Roman" w:cs="Times New Roman"/>
                <w:sz w:val="22"/>
                <w:szCs w:val="22"/>
              </w:rPr>
            </w:pPr>
            <w:r>
              <w:rPr>
                <w:rFonts w:ascii="Times New Roman" w:hAnsi="Times New Roman" w:cs="Times New Roman"/>
                <w:sz w:val="22"/>
                <w:szCs w:val="22"/>
              </w:rPr>
              <w:t>23,409</w:t>
            </w:r>
          </w:p>
        </w:tc>
      </w:tr>
      <w:tr w:rsidR="00AD1376" w:rsidRPr="00AF4501" w14:paraId="2F0C4C11" w14:textId="77777777" w:rsidTr="00A5547B">
        <w:tc>
          <w:tcPr>
            <w:tcW w:w="5929" w:type="dxa"/>
          </w:tcPr>
          <w:p w14:paraId="32701530" w14:textId="241EC145" w:rsidR="00AD1376" w:rsidRPr="00AF4501" w:rsidRDefault="00AD1376" w:rsidP="003E07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D1376">
              <w:rPr>
                <w:rFonts w:ascii="Times New Roman" w:hAnsi="Times New Roman" w:cs="Times New Roman"/>
                <w:sz w:val="22"/>
                <w:szCs w:val="22"/>
              </w:rPr>
              <w:t>Overdue</w:t>
            </w:r>
          </w:p>
        </w:tc>
        <w:tc>
          <w:tcPr>
            <w:tcW w:w="1559" w:type="dxa"/>
          </w:tcPr>
          <w:p w14:paraId="10E998B9" w14:textId="77777777" w:rsidR="00AD1376" w:rsidRPr="00AF4501" w:rsidRDefault="00AD1376" w:rsidP="003E07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jc w:val="right"/>
              <w:rPr>
                <w:rFonts w:ascii="Times New Roman" w:hAnsi="Times New Roman" w:cs="Times New Roman"/>
                <w:sz w:val="22"/>
                <w:szCs w:val="22"/>
              </w:rPr>
            </w:pPr>
          </w:p>
        </w:tc>
        <w:tc>
          <w:tcPr>
            <w:tcW w:w="284" w:type="dxa"/>
          </w:tcPr>
          <w:p w14:paraId="6C94B337" w14:textId="77777777" w:rsidR="00AD1376" w:rsidRPr="00AF4501" w:rsidRDefault="00AD1376" w:rsidP="003E07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408" w:type="dxa"/>
          </w:tcPr>
          <w:p w14:paraId="1FAC4629" w14:textId="77777777" w:rsidR="00AD1376" w:rsidRDefault="00AD1376" w:rsidP="003E07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jc w:val="right"/>
              <w:rPr>
                <w:rFonts w:ascii="Times New Roman" w:hAnsi="Times New Roman" w:cs="Times New Roman"/>
                <w:sz w:val="22"/>
                <w:szCs w:val="22"/>
              </w:rPr>
            </w:pPr>
          </w:p>
        </w:tc>
      </w:tr>
      <w:tr w:rsidR="00AD1376" w:rsidRPr="00AF4501" w14:paraId="06A61680" w14:textId="77777777" w:rsidTr="00A5547B">
        <w:tc>
          <w:tcPr>
            <w:tcW w:w="5929" w:type="dxa"/>
          </w:tcPr>
          <w:p w14:paraId="2C4D91F1" w14:textId="06333C48" w:rsidR="00AD1376" w:rsidRPr="00AF4501" w:rsidRDefault="00AD1376" w:rsidP="003E07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 xml:space="preserve">   Less than 3 months</w:t>
            </w:r>
          </w:p>
        </w:tc>
        <w:tc>
          <w:tcPr>
            <w:tcW w:w="1559" w:type="dxa"/>
          </w:tcPr>
          <w:p w14:paraId="36E4A630" w14:textId="5F28257B" w:rsidR="00AD1376" w:rsidRPr="00AF4501" w:rsidRDefault="00475BBD" w:rsidP="003E07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jc w:val="right"/>
              <w:rPr>
                <w:rFonts w:ascii="Times New Roman" w:hAnsi="Times New Roman" w:cs="Times New Roman"/>
                <w:sz w:val="22"/>
                <w:szCs w:val="22"/>
              </w:rPr>
            </w:pPr>
            <w:r>
              <w:rPr>
                <w:rFonts w:ascii="Times New Roman" w:hAnsi="Times New Roman" w:cs="Times New Roman"/>
                <w:sz w:val="22"/>
                <w:szCs w:val="22"/>
              </w:rPr>
              <w:t>6,285</w:t>
            </w:r>
          </w:p>
        </w:tc>
        <w:tc>
          <w:tcPr>
            <w:tcW w:w="284" w:type="dxa"/>
          </w:tcPr>
          <w:p w14:paraId="7CC85EE5" w14:textId="77777777" w:rsidR="00AD1376" w:rsidRPr="00AF4501" w:rsidRDefault="00AD1376" w:rsidP="003E07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408" w:type="dxa"/>
          </w:tcPr>
          <w:p w14:paraId="2DED60C4" w14:textId="613E65B8" w:rsidR="00AD1376" w:rsidRDefault="00AD1376" w:rsidP="003E07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jc w:val="right"/>
              <w:rPr>
                <w:rFonts w:ascii="Times New Roman" w:hAnsi="Times New Roman" w:cs="Times New Roman"/>
                <w:sz w:val="22"/>
                <w:szCs w:val="22"/>
              </w:rPr>
            </w:pPr>
            <w:r>
              <w:rPr>
                <w:rFonts w:ascii="Times New Roman" w:hAnsi="Times New Roman" w:cs="Times New Roman"/>
                <w:sz w:val="22"/>
                <w:szCs w:val="22"/>
              </w:rPr>
              <w:t>17,455</w:t>
            </w:r>
          </w:p>
        </w:tc>
      </w:tr>
      <w:tr w:rsidR="00AD1376" w:rsidRPr="00AF4501" w14:paraId="63B9E636" w14:textId="77777777" w:rsidTr="00A5547B">
        <w:tc>
          <w:tcPr>
            <w:tcW w:w="5929" w:type="dxa"/>
          </w:tcPr>
          <w:p w14:paraId="2C35AC78" w14:textId="25ACF8AC" w:rsidR="00AD1376" w:rsidRPr="00AF4501" w:rsidRDefault="00AD1376" w:rsidP="003E07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 xml:space="preserve">   3 - 6 months</w:t>
            </w:r>
          </w:p>
        </w:tc>
        <w:tc>
          <w:tcPr>
            <w:tcW w:w="1559" w:type="dxa"/>
          </w:tcPr>
          <w:p w14:paraId="22263231" w14:textId="66E4ED66" w:rsidR="00AD1376" w:rsidRPr="00AF4501" w:rsidRDefault="00475BBD" w:rsidP="003E07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jc w:val="right"/>
              <w:rPr>
                <w:rFonts w:ascii="Times New Roman" w:hAnsi="Times New Roman" w:cs="Times New Roman"/>
                <w:sz w:val="22"/>
                <w:szCs w:val="22"/>
              </w:rPr>
            </w:pPr>
            <w:r>
              <w:rPr>
                <w:rFonts w:ascii="Times New Roman" w:hAnsi="Times New Roman" w:cs="Times New Roman"/>
                <w:sz w:val="22"/>
                <w:szCs w:val="22"/>
              </w:rPr>
              <w:t>1,529</w:t>
            </w:r>
          </w:p>
        </w:tc>
        <w:tc>
          <w:tcPr>
            <w:tcW w:w="284" w:type="dxa"/>
          </w:tcPr>
          <w:p w14:paraId="2E6036ED" w14:textId="77777777" w:rsidR="00AD1376" w:rsidRPr="00AF4501" w:rsidRDefault="00AD1376" w:rsidP="003E07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408" w:type="dxa"/>
          </w:tcPr>
          <w:p w14:paraId="3C27F39F" w14:textId="0F6E4631" w:rsidR="00AD1376" w:rsidRPr="00AF4501" w:rsidRDefault="00AD1376" w:rsidP="003E07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jc w:val="right"/>
              <w:rPr>
                <w:rFonts w:ascii="Times New Roman" w:hAnsi="Times New Roman" w:cs="Times New Roman"/>
                <w:sz w:val="22"/>
                <w:szCs w:val="22"/>
              </w:rPr>
            </w:pPr>
            <w:r>
              <w:rPr>
                <w:rFonts w:ascii="Times New Roman" w:hAnsi="Times New Roman" w:cs="Times New Roman"/>
                <w:sz w:val="22"/>
                <w:szCs w:val="22"/>
              </w:rPr>
              <w:t>147</w:t>
            </w:r>
          </w:p>
        </w:tc>
      </w:tr>
      <w:tr w:rsidR="00AD1376" w:rsidRPr="00AF4501" w14:paraId="2C28CADA" w14:textId="77777777" w:rsidTr="00A5547B">
        <w:tc>
          <w:tcPr>
            <w:tcW w:w="5929" w:type="dxa"/>
          </w:tcPr>
          <w:p w14:paraId="2A794F8A" w14:textId="469616EF" w:rsidR="00AD1376" w:rsidRDefault="00AD1376" w:rsidP="00AD1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9E4A4D">
              <w:rPr>
                <w:rFonts w:ascii="Times New Roman" w:hAnsi="Times New Roman" w:cs="Times New Roman"/>
                <w:sz w:val="22"/>
                <w:szCs w:val="22"/>
              </w:rPr>
              <w:t xml:space="preserve">   </w:t>
            </w:r>
            <w:r>
              <w:rPr>
                <w:rFonts w:ascii="Times New Roman" w:hAnsi="Times New Roman" w:cs="Times New Roman"/>
                <w:sz w:val="22"/>
                <w:szCs w:val="22"/>
              </w:rPr>
              <w:t>6</w:t>
            </w:r>
            <w:r w:rsidRPr="009E4A4D">
              <w:rPr>
                <w:rFonts w:ascii="Times New Roman" w:hAnsi="Times New Roman" w:cs="Times New Roman"/>
                <w:sz w:val="22"/>
                <w:szCs w:val="22"/>
              </w:rPr>
              <w:t xml:space="preserve"> - </w:t>
            </w:r>
            <w:r>
              <w:rPr>
                <w:rFonts w:ascii="Times New Roman" w:hAnsi="Times New Roman" w:cs="Times New Roman"/>
                <w:sz w:val="22"/>
                <w:szCs w:val="22"/>
              </w:rPr>
              <w:t>12</w:t>
            </w:r>
            <w:r w:rsidRPr="009E4A4D">
              <w:rPr>
                <w:rFonts w:ascii="Times New Roman" w:hAnsi="Times New Roman" w:cs="Times New Roman"/>
                <w:sz w:val="22"/>
                <w:szCs w:val="22"/>
              </w:rPr>
              <w:t xml:space="preserve"> months</w:t>
            </w:r>
          </w:p>
        </w:tc>
        <w:tc>
          <w:tcPr>
            <w:tcW w:w="1559" w:type="dxa"/>
          </w:tcPr>
          <w:p w14:paraId="0AED3535" w14:textId="4318FB9F" w:rsidR="00AD1376" w:rsidRPr="00AF4501" w:rsidRDefault="00475BBD" w:rsidP="00AD1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jc w:val="right"/>
              <w:rPr>
                <w:rFonts w:ascii="Times New Roman" w:hAnsi="Times New Roman" w:cs="Times New Roman"/>
                <w:sz w:val="22"/>
                <w:szCs w:val="22"/>
              </w:rPr>
            </w:pPr>
            <w:r>
              <w:rPr>
                <w:rFonts w:ascii="Times New Roman" w:hAnsi="Times New Roman" w:cs="Times New Roman"/>
                <w:sz w:val="22"/>
                <w:szCs w:val="22"/>
              </w:rPr>
              <w:t>26</w:t>
            </w:r>
          </w:p>
        </w:tc>
        <w:tc>
          <w:tcPr>
            <w:tcW w:w="284" w:type="dxa"/>
          </w:tcPr>
          <w:p w14:paraId="491EDE16" w14:textId="77777777" w:rsidR="00AD1376" w:rsidRPr="00AF4501" w:rsidRDefault="00AD1376" w:rsidP="00AD1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408" w:type="dxa"/>
          </w:tcPr>
          <w:p w14:paraId="403AD5CC" w14:textId="0312E7E4" w:rsidR="00AD1376" w:rsidRDefault="00AD1376" w:rsidP="00AD1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jc w:val="right"/>
              <w:rPr>
                <w:rFonts w:ascii="Times New Roman" w:hAnsi="Times New Roman" w:cs="Times New Roman"/>
                <w:sz w:val="22"/>
                <w:szCs w:val="22"/>
              </w:rPr>
            </w:pPr>
            <w:r>
              <w:rPr>
                <w:rFonts w:ascii="Times New Roman" w:hAnsi="Times New Roman" w:cs="Times New Roman"/>
                <w:sz w:val="22"/>
                <w:szCs w:val="22"/>
              </w:rPr>
              <w:t>5,734</w:t>
            </w:r>
          </w:p>
        </w:tc>
      </w:tr>
      <w:tr w:rsidR="00AD1376" w:rsidRPr="00AF4501" w14:paraId="3C64BB6E" w14:textId="77777777" w:rsidTr="00A5547B">
        <w:tc>
          <w:tcPr>
            <w:tcW w:w="5929" w:type="dxa"/>
          </w:tcPr>
          <w:p w14:paraId="6DC1A272" w14:textId="137D8C0D" w:rsidR="00AD1376" w:rsidRPr="00AF4501" w:rsidRDefault="00AD1376" w:rsidP="00AD1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9E4A4D">
              <w:rPr>
                <w:rFonts w:ascii="Times New Roman" w:hAnsi="Times New Roman" w:cs="Times New Roman"/>
                <w:sz w:val="22"/>
                <w:szCs w:val="22"/>
              </w:rPr>
              <w:t xml:space="preserve">   </w:t>
            </w:r>
            <w:r w:rsidR="006E36C5">
              <w:rPr>
                <w:rFonts w:ascii="Times New Roman" w:hAnsi="Times New Roman" w:cs="Times New Roman"/>
                <w:sz w:val="22"/>
                <w:szCs w:val="22"/>
              </w:rPr>
              <w:t>Over</w:t>
            </w:r>
            <w:r>
              <w:rPr>
                <w:rFonts w:ascii="Times New Roman" w:hAnsi="Times New Roman" w:cs="Times New Roman"/>
                <w:sz w:val="22"/>
                <w:szCs w:val="22"/>
              </w:rPr>
              <w:t xml:space="preserve"> 12</w:t>
            </w:r>
            <w:r w:rsidRPr="009E4A4D">
              <w:rPr>
                <w:rFonts w:ascii="Times New Roman" w:hAnsi="Times New Roman" w:cs="Times New Roman"/>
                <w:sz w:val="22"/>
                <w:szCs w:val="22"/>
              </w:rPr>
              <w:t xml:space="preserve"> months</w:t>
            </w:r>
          </w:p>
        </w:tc>
        <w:tc>
          <w:tcPr>
            <w:tcW w:w="1559" w:type="dxa"/>
            <w:tcBorders>
              <w:bottom w:val="single" w:sz="4" w:space="0" w:color="auto"/>
            </w:tcBorders>
          </w:tcPr>
          <w:p w14:paraId="3881E0C8" w14:textId="2002BAEA" w:rsidR="00AD1376" w:rsidRPr="00AF4501" w:rsidRDefault="00475BBD" w:rsidP="00AD1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jc w:val="right"/>
              <w:rPr>
                <w:rFonts w:ascii="Times New Roman" w:hAnsi="Times New Roman" w:cs="Times New Roman"/>
                <w:sz w:val="22"/>
                <w:szCs w:val="22"/>
              </w:rPr>
            </w:pPr>
            <w:r>
              <w:rPr>
                <w:rFonts w:ascii="Times New Roman" w:hAnsi="Times New Roman" w:cs="Times New Roman"/>
                <w:sz w:val="22"/>
                <w:szCs w:val="22"/>
              </w:rPr>
              <w:t>3,443</w:t>
            </w:r>
          </w:p>
        </w:tc>
        <w:tc>
          <w:tcPr>
            <w:tcW w:w="284" w:type="dxa"/>
          </w:tcPr>
          <w:p w14:paraId="69992BC0" w14:textId="77777777" w:rsidR="00AD1376" w:rsidRPr="00AF4501" w:rsidRDefault="00AD1376" w:rsidP="00AD1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408" w:type="dxa"/>
            <w:tcBorders>
              <w:bottom w:val="single" w:sz="4" w:space="0" w:color="auto"/>
            </w:tcBorders>
          </w:tcPr>
          <w:p w14:paraId="34304F73" w14:textId="060C210D" w:rsidR="00AD1376" w:rsidRPr="00AF4501" w:rsidRDefault="00AD1376" w:rsidP="00AD1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jc w:val="right"/>
              <w:rPr>
                <w:rFonts w:ascii="Times New Roman" w:hAnsi="Times New Roman" w:cs="Times New Roman"/>
                <w:sz w:val="22"/>
                <w:szCs w:val="22"/>
              </w:rPr>
            </w:pPr>
            <w:r>
              <w:rPr>
                <w:rFonts w:ascii="Times New Roman" w:hAnsi="Times New Roman" w:cs="Times New Roman"/>
                <w:sz w:val="22"/>
                <w:szCs w:val="22"/>
              </w:rPr>
              <w:t>687</w:t>
            </w:r>
          </w:p>
        </w:tc>
      </w:tr>
      <w:tr w:rsidR="00AD1376" w:rsidRPr="00AF4501" w14:paraId="6B5A21A2" w14:textId="77777777" w:rsidTr="00A5547B">
        <w:tc>
          <w:tcPr>
            <w:tcW w:w="5929" w:type="dxa"/>
          </w:tcPr>
          <w:p w14:paraId="7F773DD4" w14:textId="77777777" w:rsidR="00AD1376" w:rsidRPr="00AF4501" w:rsidRDefault="00AD1376" w:rsidP="003E07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AF4501">
              <w:rPr>
                <w:rFonts w:ascii="Times New Roman" w:hAnsi="Times New Roman" w:cs="Times New Roman"/>
                <w:b/>
                <w:bCs/>
                <w:sz w:val="22"/>
                <w:szCs w:val="22"/>
              </w:rPr>
              <w:t>Total</w:t>
            </w:r>
          </w:p>
        </w:tc>
        <w:tc>
          <w:tcPr>
            <w:tcW w:w="1559" w:type="dxa"/>
            <w:tcBorders>
              <w:top w:val="single" w:sz="4" w:space="0" w:color="auto"/>
            </w:tcBorders>
          </w:tcPr>
          <w:p w14:paraId="1C8BEA2D" w14:textId="062932DA" w:rsidR="00AD1376" w:rsidRPr="00AF4501" w:rsidRDefault="00475BBD" w:rsidP="003E07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jc w:val="right"/>
              <w:rPr>
                <w:rFonts w:ascii="Times New Roman" w:hAnsi="Times New Roman" w:cs="Times New Roman"/>
                <w:b/>
                <w:bCs/>
                <w:sz w:val="22"/>
                <w:szCs w:val="22"/>
              </w:rPr>
            </w:pPr>
            <w:r>
              <w:rPr>
                <w:rFonts w:ascii="Times New Roman" w:hAnsi="Times New Roman" w:cs="Times New Roman"/>
                <w:b/>
                <w:bCs/>
                <w:sz w:val="22"/>
                <w:szCs w:val="22"/>
              </w:rPr>
              <w:t>36,979</w:t>
            </w:r>
          </w:p>
        </w:tc>
        <w:tc>
          <w:tcPr>
            <w:tcW w:w="284" w:type="dxa"/>
          </w:tcPr>
          <w:p w14:paraId="3EA37313" w14:textId="77777777" w:rsidR="00AD1376" w:rsidRPr="00AF4501" w:rsidRDefault="00AD1376" w:rsidP="003E07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2"/>
                <w:szCs w:val="22"/>
              </w:rPr>
            </w:pPr>
          </w:p>
        </w:tc>
        <w:tc>
          <w:tcPr>
            <w:tcW w:w="1408" w:type="dxa"/>
            <w:tcBorders>
              <w:top w:val="single" w:sz="4" w:space="0" w:color="auto"/>
            </w:tcBorders>
          </w:tcPr>
          <w:p w14:paraId="1F82789F" w14:textId="4C0CDC70" w:rsidR="00AD1376" w:rsidRPr="00AF4501" w:rsidRDefault="00AD1376" w:rsidP="003E07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jc w:val="right"/>
              <w:rPr>
                <w:rFonts w:ascii="Times New Roman" w:hAnsi="Times New Roman" w:cs="Times New Roman"/>
                <w:b/>
                <w:bCs/>
                <w:sz w:val="22"/>
                <w:szCs w:val="22"/>
              </w:rPr>
            </w:pPr>
            <w:r>
              <w:rPr>
                <w:rFonts w:ascii="Times New Roman" w:hAnsi="Times New Roman" w:cs="Times New Roman"/>
                <w:b/>
                <w:bCs/>
                <w:sz w:val="22"/>
                <w:szCs w:val="22"/>
              </w:rPr>
              <w:t>47,432</w:t>
            </w:r>
          </w:p>
        </w:tc>
      </w:tr>
      <w:tr w:rsidR="00AD1376" w:rsidRPr="00AF4501" w14:paraId="28DBF3A7" w14:textId="77777777" w:rsidTr="00A5547B">
        <w:tc>
          <w:tcPr>
            <w:tcW w:w="5929" w:type="dxa"/>
          </w:tcPr>
          <w:p w14:paraId="7BC934B1" w14:textId="13554B2D" w:rsidR="00AD1376" w:rsidRPr="00AF4501" w:rsidRDefault="00AD1376" w:rsidP="003E07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F4501">
              <w:rPr>
                <w:rFonts w:ascii="Times New Roman" w:hAnsi="Times New Roman" w:cs="Times New Roman"/>
                <w:i/>
                <w:iCs/>
                <w:sz w:val="22"/>
                <w:szCs w:val="22"/>
              </w:rPr>
              <w:t>Less</w:t>
            </w:r>
            <w:r w:rsidRPr="00AF4501">
              <w:rPr>
                <w:rFonts w:ascii="Times New Roman" w:hAnsi="Times New Roman" w:cs="Times New Roman"/>
                <w:sz w:val="22"/>
                <w:szCs w:val="22"/>
              </w:rPr>
              <w:t xml:space="preserve"> </w:t>
            </w:r>
            <w:r w:rsidR="006E36C5" w:rsidRPr="006E36C5">
              <w:rPr>
                <w:rFonts w:ascii="Times New Roman" w:hAnsi="Times New Roman" w:cs="Times New Roman"/>
                <w:sz w:val="22"/>
                <w:szCs w:val="22"/>
              </w:rPr>
              <w:t xml:space="preserve">allowance for </w:t>
            </w:r>
            <w:r w:rsidR="0071612F">
              <w:rPr>
                <w:rFonts w:ascii="Times New Roman" w:hAnsi="Times New Roman" w:cs="Times New Roman"/>
                <w:sz w:val="22"/>
                <w:szCs w:val="22"/>
              </w:rPr>
              <w:t>expected credit loss</w:t>
            </w:r>
          </w:p>
        </w:tc>
        <w:tc>
          <w:tcPr>
            <w:tcW w:w="1559" w:type="dxa"/>
          </w:tcPr>
          <w:p w14:paraId="70F7596B" w14:textId="1B6E63A5" w:rsidR="00AD1376" w:rsidRPr="00AF4501" w:rsidRDefault="00AD1376" w:rsidP="00E05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6"/>
              </w:tabs>
              <w:ind w:right="-517"/>
              <w:jc w:val="center"/>
              <w:rPr>
                <w:rFonts w:ascii="Times New Roman" w:hAnsi="Times New Roman" w:cs="Times New Roman"/>
                <w:sz w:val="22"/>
                <w:szCs w:val="22"/>
              </w:rPr>
            </w:pPr>
            <w:r>
              <w:rPr>
                <w:rFonts w:ascii="Times New Roman" w:hAnsi="Times New Roman" w:cs="Times New Roman"/>
                <w:sz w:val="22"/>
                <w:szCs w:val="22"/>
              </w:rPr>
              <w:t xml:space="preserve">      (3,</w:t>
            </w:r>
            <w:r w:rsidR="00475BBD">
              <w:rPr>
                <w:rFonts w:ascii="Times New Roman" w:hAnsi="Times New Roman" w:cs="Times New Roman"/>
                <w:sz w:val="22"/>
                <w:szCs w:val="22"/>
              </w:rPr>
              <w:t>666</w:t>
            </w:r>
            <w:r>
              <w:rPr>
                <w:rFonts w:ascii="Times New Roman" w:hAnsi="Times New Roman" w:cs="Times New Roman"/>
                <w:sz w:val="22"/>
                <w:szCs w:val="22"/>
              </w:rPr>
              <w:t>)</w:t>
            </w:r>
          </w:p>
        </w:tc>
        <w:tc>
          <w:tcPr>
            <w:tcW w:w="284" w:type="dxa"/>
          </w:tcPr>
          <w:p w14:paraId="5C2E4618" w14:textId="77777777" w:rsidR="00AD1376" w:rsidRPr="00AF4501" w:rsidRDefault="00AD1376" w:rsidP="003E07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408" w:type="dxa"/>
          </w:tcPr>
          <w:p w14:paraId="7643FA08" w14:textId="732B7DA8" w:rsidR="00AD1376" w:rsidRPr="00AF4501" w:rsidRDefault="00AD1376" w:rsidP="00AD1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3"/>
                <w:tab w:val="decimal" w:pos="763"/>
              </w:tabs>
              <w:ind w:right="-114"/>
              <w:jc w:val="center"/>
              <w:rPr>
                <w:rFonts w:ascii="Times New Roman" w:hAnsi="Times New Roman" w:cs="Times New Roman"/>
                <w:sz w:val="22"/>
                <w:szCs w:val="22"/>
              </w:rPr>
            </w:pPr>
            <w:r>
              <w:rPr>
                <w:rFonts w:ascii="Times New Roman" w:hAnsi="Times New Roman" w:cs="Times New Roman"/>
                <w:sz w:val="22"/>
                <w:szCs w:val="22"/>
              </w:rPr>
              <w:t xml:space="preserve">           (3,695)</w:t>
            </w:r>
          </w:p>
        </w:tc>
      </w:tr>
      <w:tr w:rsidR="00AD1376" w:rsidRPr="00AF4501" w14:paraId="02040978" w14:textId="77777777" w:rsidTr="00A5547B">
        <w:tc>
          <w:tcPr>
            <w:tcW w:w="5929" w:type="dxa"/>
          </w:tcPr>
          <w:p w14:paraId="191F1321" w14:textId="5C689619" w:rsidR="00AD1376" w:rsidRPr="00AF4501" w:rsidRDefault="0055026B" w:rsidP="003E07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Pr>
                <w:rFonts w:ascii="Times New Roman" w:hAnsi="Times New Roman" w:cs="Times New Roman"/>
                <w:b/>
                <w:bCs/>
                <w:sz w:val="22"/>
                <w:szCs w:val="22"/>
              </w:rPr>
              <w:t>Net</w:t>
            </w:r>
          </w:p>
        </w:tc>
        <w:tc>
          <w:tcPr>
            <w:tcW w:w="1559" w:type="dxa"/>
            <w:tcBorders>
              <w:top w:val="single" w:sz="4" w:space="0" w:color="auto"/>
              <w:bottom w:val="double" w:sz="4" w:space="0" w:color="auto"/>
            </w:tcBorders>
          </w:tcPr>
          <w:p w14:paraId="582D9B13" w14:textId="420A13A2" w:rsidR="00AD1376" w:rsidRPr="00AF4501" w:rsidRDefault="00475BBD" w:rsidP="003E07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jc w:val="right"/>
              <w:rPr>
                <w:rFonts w:ascii="Times New Roman" w:hAnsi="Times New Roman" w:cs="Times New Roman"/>
                <w:b/>
                <w:bCs/>
                <w:sz w:val="22"/>
                <w:szCs w:val="22"/>
              </w:rPr>
            </w:pPr>
            <w:r>
              <w:rPr>
                <w:rFonts w:ascii="Times New Roman" w:hAnsi="Times New Roman" w:cs="Times New Roman"/>
                <w:b/>
                <w:bCs/>
                <w:sz w:val="22"/>
                <w:szCs w:val="22"/>
              </w:rPr>
              <w:t>33,313</w:t>
            </w:r>
          </w:p>
        </w:tc>
        <w:tc>
          <w:tcPr>
            <w:tcW w:w="284" w:type="dxa"/>
          </w:tcPr>
          <w:p w14:paraId="68A309AE" w14:textId="77777777" w:rsidR="00AD1376" w:rsidRPr="00AF4501" w:rsidRDefault="00AD1376" w:rsidP="003E07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2"/>
                <w:szCs w:val="22"/>
              </w:rPr>
            </w:pPr>
          </w:p>
        </w:tc>
        <w:tc>
          <w:tcPr>
            <w:tcW w:w="1408" w:type="dxa"/>
            <w:tcBorders>
              <w:top w:val="single" w:sz="4" w:space="0" w:color="auto"/>
              <w:bottom w:val="double" w:sz="4" w:space="0" w:color="auto"/>
            </w:tcBorders>
          </w:tcPr>
          <w:p w14:paraId="51B759FC" w14:textId="742D7CE9" w:rsidR="00AD1376" w:rsidRPr="00AF4501" w:rsidRDefault="00AD1376" w:rsidP="003E07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jc w:val="right"/>
              <w:rPr>
                <w:rFonts w:ascii="Times New Roman" w:hAnsi="Times New Roman" w:cs="Times New Roman"/>
                <w:b/>
                <w:bCs/>
                <w:sz w:val="22"/>
                <w:szCs w:val="22"/>
              </w:rPr>
            </w:pPr>
            <w:r>
              <w:rPr>
                <w:rFonts w:ascii="Times New Roman" w:hAnsi="Times New Roman" w:cs="Times New Roman"/>
                <w:b/>
                <w:bCs/>
                <w:sz w:val="22"/>
                <w:szCs w:val="22"/>
              </w:rPr>
              <w:t>43,737</w:t>
            </w:r>
          </w:p>
        </w:tc>
      </w:tr>
      <w:tr w:rsidR="00AD1376" w:rsidRPr="00B65765" w14:paraId="5CC78A46" w14:textId="77777777" w:rsidTr="00A5547B">
        <w:tc>
          <w:tcPr>
            <w:tcW w:w="5929" w:type="dxa"/>
          </w:tcPr>
          <w:p w14:paraId="6FEBE9CD" w14:textId="77777777" w:rsidR="00AD1376" w:rsidRPr="00B65765" w:rsidRDefault="00AD1376" w:rsidP="003E07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19"/>
                <w:szCs w:val="19"/>
              </w:rPr>
            </w:pPr>
          </w:p>
        </w:tc>
        <w:tc>
          <w:tcPr>
            <w:tcW w:w="1559" w:type="dxa"/>
          </w:tcPr>
          <w:p w14:paraId="487559EE" w14:textId="77777777" w:rsidR="00AD1376" w:rsidRPr="00BB671D" w:rsidRDefault="00AD1376" w:rsidP="003E07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jc w:val="right"/>
              <w:rPr>
                <w:rFonts w:ascii="Times New Roman" w:hAnsi="Times New Roman"/>
              </w:rPr>
            </w:pPr>
          </w:p>
        </w:tc>
        <w:tc>
          <w:tcPr>
            <w:tcW w:w="284" w:type="dxa"/>
          </w:tcPr>
          <w:p w14:paraId="5907E4FD" w14:textId="77777777" w:rsidR="00AD1376" w:rsidRPr="00B65765" w:rsidRDefault="00AD1376" w:rsidP="003E07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19"/>
                <w:szCs w:val="19"/>
              </w:rPr>
            </w:pPr>
          </w:p>
        </w:tc>
        <w:tc>
          <w:tcPr>
            <w:tcW w:w="1408" w:type="dxa"/>
          </w:tcPr>
          <w:p w14:paraId="1EE89C79" w14:textId="77777777" w:rsidR="00AD1376" w:rsidRPr="00B65765" w:rsidRDefault="00AD1376" w:rsidP="003E07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jc w:val="right"/>
              <w:rPr>
                <w:rFonts w:ascii="Times New Roman" w:hAnsi="Times New Roman" w:cs="Times New Roman"/>
                <w:sz w:val="19"/>
                <w:szCs w:val="19"/>
              </w:rPr>
            </w:pPr>
          </w:p>
        </w:tc>
      </w:tr>
      <w:tr w:rsidR="00AD1376" w:rsidRPr="00AF4501" w14:paraId="3AF78DC4" w14:textId="77777777" w:rsidTr="00A5547B">
        <w:tc>
          <w:tcPr>
            <w:tcW w:w="5929" w:type="dxa"/>
          </w:tcPr>
          <w:p w14:paraId="6E1081BC" w14:textId="77777777" w:rsidR="00AD1376" w:rsidRPr="00AF4501" w:rsidRDefault="00AD1376" w:rsidP="003E07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559" w:type="dxa"/>
            <w:shd w:val="clear" w:color="auto" w:fill="auto"/>
          </w:tcPr>
          <w:p w14:paraId="0A4DEF21" w14:textId="15679E99" w:rsidR="00AD1376" w:rsidRPr="00B17190" w:rsidRDefault="00AD1376" w:rsidP="003E0743">
            <w:pPr>
              <w:pStyle w:val="acctmergecolhdg"/>
              <w:spacing w:line="240" w:lineRule="atLeast"/>
              <w:rPr>
                <w:b w:val="0"/>
                <w:bCs/>
                <w:szCs w:val="22"/>
              </w:rPr>
            </w:pPr>
            <w:r w:rsidRPr="00B17190">
              <w:rPr>
                <w:b w:val="0"/>
                <w:bCs/>
                <w:szCs w:val="22"/>
              </w:rPr>
              <w:t>202</w:t>
            </w:r>
            <w:r w:rsidR="001C276E">
              <w:rPr>
                <w:b w:val="0"/>
                <w:bCs/>
                <w:szCs w:val="22"/>
              </w:rPr>
              <w:t>1</w:t>
            </w:r>
          </w:p>
        </w:tc>
        <w:tc>
          <w:tcPr>
            <w:tcW w:w="284" w:type="dxa"/>
          </w:tcPr>
          <w:p w14:paraId="6ADB72C4" w14:textId="77777777" w:rsidR="00AD1376" w:rsidRPr="00B17190" w:rsidRDefault="00AD1376" w:rsidP="003E0743">
            <w:pPr>
              <w:pStyle w:val="acctmergecolhdg"/>
              <w:spacing w:line="240" w:lineRule="atLeast"/>
              <w:rPr>
                <w:b w:val="0"/>
                <w:bCs/>
                <w:szCs w:val="22"/>
              </w:rPr>
            </w:pPr>
          </w:p>
        </w:tc>
        <w:tc>
          <w:tcPr>
            <w:tcW w:w="1408" w:type="dxa"/>
          </w:tcPr>
          <w:p w14:paraId="7FCEC8BA" w14:textId="110EDE4F" w:rsidR="00AD1376" w:rsidRPr="00B17190" w:rsidRDefault="00AD1376" w:rsidP="003E0743">
            <w:pPr>
              <w:pStyle w:val="acctmergecolhdg"/>
              <w:spacing w:line="240" w:lineRule="atLeast"/>
              <w:rPr>
                <w:b w:val="0"/>
                <w:bCs/>
                <w:szCs w:val="22"/>
              </w:rPr>
            </w:pPr>
            <w:r w:rsidRPr="00B17190">
              <w:rPr>
                <w:b w:val="0"/>
                <w:bCs/>
                <w:szCs w:val="22"/>
              </w:rPr>
              <w:t>20</w:t>
            </w:r>
            <w:r w:rsidR="001C276E">
              <w:rPr>
                <w:b w:val="0"/>
                <w:bCs/>
                <w:szCs w:val="22"/>
              </w:rPr>
              <w:t>20</w:t>
            </w:r>
          </w:p>
        </w:tc>
      </w:tr>
      <w:tr w:rsidR="00AD1376" w:rsidRPr="00AF4501" w14:paraId="05670C95" w14:textId="77777777" w:rsidTr="00A5547B">
        <w:tc>
          <w:tcPr>
            <w:tcW w:w="5929" w:type="dxa"/>
          </w:tcPr>
          <w:p w14:paraId="46067E55" w14:textId="77777777" w:rsidR="00AD1376" w:rsidRPr="00AF4501" w:rsidRDefault="00AD1376" w:rsidP="003E07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3251" w:type="dxa"/>
            <w:gridSpan w:val="3"/>
            <w:shd w:val="clear" w:color="auto" w:fill="auto"/>
          </w:tcPr>
          <w:p w14:paraId="02294C76" w14:textId="77777777" w:rsidR="00AD1376" w:rsidRPr="00B17190" w:rsidRDefault="00AD1376" w:rsidP="003E0743">
            <w:pPr>
              <w:pStyle w:val="acctmergecolhdg"/>
              <w:spacing w:line="240" w:lineRule="atLeast"/>
              <w:rPr>
                <w:b w:val="0"/>
                <w:bCs/>
                <w:szCs w:val="22"/>
              </w:rPr>
            </w:pPr>
            <w:r w:rsidRPr="00383794">
              <w:rPr>
                <w:b w:val="0"/>
                <w:bCs/>
                <w:i/>
                <w:iCs/>
                <w:lang w:val="en-US"/>
              </w:rPr>
              <w:t>(in thousand Baht)</w:t>
            </w:r>
          </w:p>
        </w:tc>
      </w:tr>
      <w:tr w:rsidR="00AD1376" w:rsidRPr="00AF4501" w14:paraId="6EF6D115" w14:textId="77777777" w:rsidTr="00A5547B">
        <w:tc>
          <w:tcPr>
            <w:tcW w:w="5929" w:type="dxa"/>
          </w:tcPr>
          <w:p w14:paraId="5D5A6F12" w14:textId="37338C4D" w:rsidR="00AD1376" w:rsidRPr="001C276E" w:rsidRDefault="00475BBD" w:rsidP="003E07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r>
              <w:rPr>
                <w:rFonts w:ascii="Times New Roman" w:hAnsi="Times New Roman" w:cs="Times New Roman"/>
                <w:b/>
                <w:bCs/>
                <w:sz w:val="22"/>
                <w:szCs w:val="22"/>
              </w:rPr>
              <w:t>(Reversal of) e</w:t>
            </w:r>
            <w:r w:rsidR="001C276E" w:rsidRPr="001C276E">
              <w:rPr>
                <w:rFonts w:ascii="Times New Roman" w:hAnsi="Times New Roman" w:cs="Times New Roman"/>
                <w:b/>
                <w:bCs/>
                <w:sz w:val="22"/>
                <w:szCs w:val="22"/>
              </w:rPr>
              <w:t xml:space="preserve">xpected credit loss </w:t>
            </w:r>
          </w:p>
        </w:tc>
        <w:tc>
          <w:tcPr>
            <w:tcW w:w="1559" w:type="dxa"/>
            <w:shd w:val="clear" w:color="auto" w:fill="auto"/>
          </w:tcPr>
          <w:p w14:paraId="7163E62F" w14:textId="77777777" w:rsidR="00AD1376" w:rsidRPr="00AF4501" w:rsidRDefault="00AD1376" w:rsidP="003E07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jc w:val="right"/>
              <w:rPr>
                <w:rFonts w:ascii="Times New Roman" w:hAnsi="Times New Roman" w:cs="Times New Roman"/>
                <w:sz w:val="22"/>
                <w:szCs w:val="22"/>
              </w:rPr>
            </w:pPr>
          </w:p>
        </w:tc>
        <w:tc>
          <w:tcPr>
            <w:tcW w:w="284" w:type="dxa"/>
          </w:tcPr>
          <w:p w14:paraId="20829622" w14:textId="77777777" w:rsidR="00AD1376" w:rsidRPr="00AF4501" w:rsidRDefault="00AD1376" w:rsidP="003E07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408" w:type="dxa"/>
          </w:tcPr>
          <w:p w14:paraId="4CC64FF9" w14:textId="77777777" w:rsidR="00AD1376" w:rsidRPr="00AF4501" w:rsidRDefault="00AD1376" w:rsidP="003E07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jc w:val="right"/>
              <w:rPr>
                <w:rFonts w:ascii="Times New Roman" w:hAnsi="Times New Roman" w:cs="Times New Roman"/>
                <w:sz w:val="22"/>
                <w:szCs w:val="22"/>
              </w:rPr>
            </w:pPr>
          </w:p>
        </w:tc>
      </w:tr>
      <w:tr w:rsidR="00AD1376" w:rsidRPr="00AF4501" w14:paraId="02425AD2" w14:textId="77777777" w:rsidTr="00A5547B">
        <w:tc>
          <w:tcPr>
            <w:tcW w:w="5929" w:type="dxa"/>
          </w:tcPr>
          <w:p w14:paraId="0DBFF35D" w14:textId="627D287B" w:rsidR="00AD1376" w:rsidRPr="001C276E" w:rsidRDefault="00AD1376" w:rsidP="003E07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Pr>
                <w:rFonts w:ascii="Times New Roman" w:hAnsi="Times New Roman" w:cs="Times New Roman"/>
                <w:b/>
                <w:bCs/>
                <w:i/>
                <w:iCs/>
                <w:sz w:val="22"/>
                <w:szCs w:val="22"/>
              </w:rPr>
              <w:t xml:space="preserve">   </w:t>
            </w:r>
            <w:r w:rsidR="00FC7DD3" w:rsidRPr="003D3CA0">
              <w:rPr>
                <w:rFonts w:ascii="Times New Roman" w:hAnsi="Times New Roman" w:cs="Times New Roman"/>
                <w:sz w:val="22"/>
                <w:szCs w:val="22"/>
              </w:rPr>
              <w:t>-</w:t>
            </w:r>
            <w:r w:rsidR="00FC7DD3">
              <w:rPr>
                <w:rFonts w:ascii="Times New Roman" w:hAnsi="Times New Roman" w:cs="Times New Roman"/>
                <w:b/>
                <w:bCs/>
                <w:i/>
                <w:iCs/>
                <w:sz w:val="22"/>
                <w:szCs w:val="22"/>
              </w:rPr>
              <w:t xml:space="preserve"> </w:t>
            </w:r>
            <w:r w:rsidRPr="001C276E">
              <w:rPr>
                <w:rFonts w:ascii="Times New Roman" w:hAnsi="Times New Roman" w:cs="Times New Roman"/>
                <w:sz w:val="22"/>
                <w:szCs w:val="22"/>
              </w:rPr>
              <w:t xml:space="preserve">For </w:t>
            </w:r>
            <w:r w:rsidR="0071612F">
              <w:rPr>
                <w:rFonts w:ascii="Times New Roman" w:hAnsi="Times New Roman" w:cs="Times New Roman"/>
                <w:sz w:val="22"/>
                <w:szCs w:val="22"/>
              </w:rPr>
              <w:t>the t</w:t>
            </w:r>
            <w:r w:rsidR="0071612F" w:rsidRPr="001C276E">
              <w:rPr>
                <w:rFonts w:ascii="Times New Roman" w:hAnsi="Times New Roman" w:cs="Times New Roman"/>
                <w:sz w:val="22"/>
                <w:szCs w:val="22"/>
              </w:rPr>
              <w:t>hree</w:t>
            </w:r>
            <w:r w:rsidRPr="001C276E">
              <w:rPr>
                <w:rFonts w:ascii="Times New Roman" w:hAnsi="Times New Roman" w:cs="Times New Roman"/>
                <w:sz w:val="22"/>
                <w:szCs w:val="22"/>
              </w:rPr>
              <w:t xml:space="preserve">-month period ended 30 </w:t>
            </w:r>
            <w:r w:rsidR="00FE6B01">
              <w:rPr>
                <w:rFonts w:ascii="Times New Roman" w:hAnsi="Times New Roman" w:cs="Times New Roman"/>
                <w:sz w:val="22"/>
                <w:szCs w:val="22"/>
              </w:rPr>
              <w:t>September</w:t>
            </w:r>
          </w:p>
        </w:tc>
        <w:tc>
          <w:tcPr>
            <w:tcW w:w="1559" w:type="dxa"/>
            <w:shd w:val="clear" w:color="auto" w:fill="auto"/>
          </w:tcPr>
          <w:p w14:paraId="17E7FD72" w14:textId="06370C12" w:rsidR="00AD1376" w:rsidRPr="00AF4501" w:rsidRDefault="00475BBD" w:rsidP="003E07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jc w:val="right"/>
              <w:rPr>
                <w:rFonts w:ascii="Times New Roman" w:hAnsi="Times New Roman" w:cs="Times New Roman"/>
                <w:sz w:val="22"/>
                <w:szCs w:val="22"/>
              </w:rPr>
            </w:pPr>
            <w:r>
              <w:rPr>
                <w:rFonts w:ascii="Times New Roman" w:hAnsi="Times New Roman" w:cs="Times New Roman"/>
                <w:sz w:val="22"/>
                <w:szCs w:val="22"/>
              </w:rPr>
              <w:t>(94)</w:t>
            </w:r>
          </w:p>
        </w:tc>
        <w:tc>
          <w:tcPr>
            <w:tcW w:w="284" w:type="dxa"/>
          </w:tcPr>
          <w:p w14:paraId="39F2BCE8" w14:textId="77777777" w:rsidR="00AD1376" w:rsidRPr="00AF4501" w:rsidRDefault="00AD1376" w:rsidP="003E07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408" w:type="dxa"/>
          </w:tcPr>
          <w:p w14:paraId="3045D67E" w14:textId="6996C91D" w:rsidR="00AD1376" w:rsidRPr="00AF4501" w:rsidRDefault="00475BBD" w:rsidP="003E07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jc w:val="right"/>
              <w:rPr>
                <w:rFonts w:ascii="Times New Roman" w:hAnsi="Times New Roman" w:cs="Times New Roman"/>
                <w:sz w:val="22"/>
                <w:szCs w:val="22"/>
              </w:rPr>
            </w:pPr>
            <w:r>
              <w:rPr>
                <w:rFonts w:ascii="Times New Roman" w:hAnsi="Times New Roman" w:cs="Times New Roman"/>
                <w:sz w:val="22"/>
                <w:szCs w:val="22"/>
              </w:rPr>
              <w:t>1,866</w:t>
            </w:r>
          </w:p>
        </w:tc>
      </w:tr>
      <w:tr w:rsidR="00AD1376" w:rsidRPr="00AF4501" w14:paraId="4E2F693D" w14:textId="77777777" w:rsidTr="00A5547B">
        <w:tc>
          <w:tcPr>
            <w:tcW w:w="5929" w:type="dxa"/>
          </w:tcPr>
          <w:p w14:paraId="46A2E2DC" w14:textId="13AA7041" w:rsidR="00AD1376" w:rsidRPr="00AF4501" w:rsidRDefault="001C276E" w:rsidP="003E07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0"/>
              </w:tabs>
              <w:rPr>
                <w:rFonts w:ascii="Times New Roman" w:hAnsi="Times New Roman" w:cs="Times New Roman"/>
                <w:sz w:val="22"/>
                <w:szCs w:val="22"/>
              </w:rPr>
            </w:pPr>
            <w:r>
              <w:rPr>
                <w:rFonts w:ascii="Times New Roman" w:hAnsi="Times New Roman" w:cs="Times New Roman"/>
                <w:sz w:val="22"/>
                <w:szCs w:val="22"/>
              </w:rPr>
              <w:t xml:space="preserve">   </w:t>
            </w:r>
            <w:r w:rsidR="00FC7DD3">
              <w:rPr>
                <w:rFonts w:ascii="Times New Roman" w:hAnsi="Times New Roman" w:cs="Times New Roman"/>
                <w:sz w:val="22"/>
                <w:szCs w:val="22"/>
              </w:rPr>
              <w:t xml:space="preserve">- </w:t>
            </w:r>
            <w:r w:rsidRPr="001C276E">
              <w:rPr>
                <w:rFonts w:ascii="Times New Roman" w:hAnsi="Times New Roman" w:cs="Times New Roman"/>
                <w:sz w:val="22"/>
                <w:szCs w:val="22"/>
              </w:rPr>
              <w:t xml:space="preserve">For </w:t>
            </w:r>
            <w:r w:rsidR="0071612F">
              <w:rPr>
                <w:rFonts w:ascii="Times New Roman" w:hAnsi="Times New Roman" w:cs="Times New Roman"/>
                <w:sz w:val="22"/>
                <w:szCs w:val="22"/>
              </w:rPr>
              <w:t xml:space="preserve">the </w:t>
            </w:r>
            <w:r w:rsidR="00475BBD">
              <w:rPr>
                <w:rFonts w:ascii="Times New Roman" w:hAnsi="Times New Roman" w:cs="Times New Roman"/>
                <w:sz w:val="22"/>
                <w:szCs w:val="22"/>
              </w:rPr>
              <w:t>nine</w:t>
            </w:r>
            <w:r w:rsidRPr="001C276E">
              <w:rPr>
                <w:rFonts w:ascii="Times New Roman" w:hAnsi="Times New Roman" w:cs="Times New Roman"/>
                <w:sz w:val="22"/>
                <w:szCs w:val="22"/>
              </w:rPr>
              <w:t xml:space="preserve">-month period ended 30 </w:t>
            </w:r>
            <w:r w:rsidR="00FE6B01">
              <w:rPr>
                <w:rFonts w:ascii="Times New Roman" w:hAnsi="Times New Roman" w:cs="Times New Roman"/>
                <w:sz w:val="22"/>
                <w:szCs w:val="22"/>
              </w:rPr>
              <w:t>September</w:t>
            </w:r>
          </w:p>
        </w:tc>
        <w:tc>
          <w:tcPr>
            <w:tcW w:w="1559" w:type="dxa"/>
            <w:shd w:val="clear" w:color="auto" w:fill="auto"/>
          </w:tcPr>
          <w:p w14:paraId="71E5F115" w14:textId="5A85CFC1" w:rsidR="00AD1376" w:rsidRPr="00AF4501" w:rsidRDefault="00475BBD" w:rsidP="003E07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jc w:val="right"/>
              <w:rPr>
                <w:rFonts w:ascii="Times New Roman" w:hAnsi="Times New Roman" w:cs="Times New Roman"/>
                <w:sz w:val="22"/>
                <w:szCs w:val="22"/>
              </w:rPr>
            </w:pPr>
            <w:r>
              <w:rPr>
                <w:rFonts w:ascii="Times New Roman" w:hAnsi="Times New Roman" w:cs="Times New Roman"/>
                <w:sz w:val="22"/>
                <w:szCs w:val="22"/>
              </w:rPr>
              <w:t>(29)</w:t>
            </w:r>
          </w:p>
        </w:tc>
        <w:tc>
          <w:tcPr>
            <w:tcW w:w="284" w:type="dxa"/>
          </w:tcPr>
          <w:p w14:paraId="1D5E9756" w14:textId="77777777" w:rsidR="00AD1376" w:rsidRPr="00AF4501" w:rsidRDefault="00AD1376" w:rsidP="003E07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408" w:type="dxa"/>
          </w:tcPr>
          <w:p w14:paraId="50E07683" w14:textId="489792C0" w:rsidR="00AD1376" w:rsidRPr="00AF4501" w:rsidRDefault="00475BBD" w:rsidP="003E07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right"/>
              <w:rPr>
                <w:rFonts w:ascii="Times New Roman" w:hAnsi="Times New Roman" w:cs="Times New Roman"/>
                <w:sz w:val="22"/>
                <w:szCs w:val="22"/>
              </w:rPr>
            </w:pPr>
            <w:r>
              <w:rPr>
                <w:rFonts w:ascii="Times New Roman" w:hAnsi="Times New Roman" w:cs="Times New Roman"/>
                <w:sz w:val="22"/>
                <w:szCs w:val="22"/>
              </w:rPr>
              <w:t>3,033</w:t>
            </w:r>
          </w:p>
        </w:tc>
      </w:tr>
    </w:tbl>
    <w:p w14:paraId="699DA1B0" w14:textId="77777777" w:rsidR="00FB150F" w:rsidRPr="00DB5CA3" w:rsidRDefault="00FB150F" w:rsidP="001C2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5"/>
        <w:jc w:val="both"/>
        <w:outlineLvl w:val="0"/>
        <w:rPr>
          <w:rFonts w:ascii="Times New Roman" w:hAnsi="Times New Roman" w:cs="Times New Roman"/>
        </w:rPr>
      </w:pPr>
    </w:p>
    <w:p w14:paraId="0E758148" w14:textId="2FBE17A1" w:rsidR="002D2879" w:rsidRPr="00F54C64" w:rsidRDefault="00237142" w:rsidP="00905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r>
        <w:rPr>
          <w:rFonts w:ascii="Times New Roman" w:hAnsi="Times New Roman" w:cs="Times New Roman"/>
          <w:b/>
          <w:bCs/>
          <w:sz w:val="24"/>
          <w:szCs w:val="24"/>
        </w:rPr>
        <w:t>5</w:t>
      </w:r>
      <w:r w:rsidR="002D2879" w:rsidRPr="00F54C64">
        <w:rPr>
          <w:rFonts w:ascii="Times New Roman" w:hAnsi="Times New Roman" w:cs="Times New Roman"/>
          <w:b/>
          <w:bCs/>
          <w:sz w:val="24"/>
          <w:szCs w:val="24"/>
        </w:rPr>
        <w:tab/>
        <w:t>Inventories</w:t>
      </w:r>
      <w:r w:rsidR="00762E55" w:rsidRPr="00F54C64">
        <w:rPr>
          <w:rFonts w:ascii="Times New Roman" w:hAnsi="Times New Roman" w:cs="Times New Roman"/>
          <w:b/>
          <w:bCs/>
          <w:sz w:val="24"/>
          <w:szCs w:val="24"/>
        </w:rPr>
        <w:t xml:space="preserve"> </w:t>
      </w:r>
    </w:p>
    <w:p w14:paraId="4CED6126" w14:textId="77777777" w:rsidR="0040792F" w:rsidRPr="00DB5CA3" w:rsidRDefault="0040792F" w:rsidP="00460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p>
    <w:tbl>
      <w:tblPr>
        <w:tblW w:w="9180" w:type="dxa"/>
        <w:tblInd w:w="450" w:type="dxa"/>
        <w:tblLayout w:type="fixed"/>
        <w:tblLook w:val="01E0" w:firstRow="1" w:lastRow="1" w:firstColumn="1" w:lastColumn="1" w:noHBand="0" w:noVBand="0"/>
      </w:tblPr>
      <w:tblGrid>
        <w:gridCol w:w="117"/>
        <w:gridCol w:w="5812"/>
        <w:gridCol w:w="1559"/>
        <w:gridCol w:w="137"/>
        <w:gridCol w:w="147"/>
        <w:gridCol w:w="1408"/>
      </w:tblGrid>
      <w:tr w:rsidR="00383794" w:rsidRPr="00AF4501" w14:paraId="2096C3D9" w14:textId="77777777" w:rsidTr="00A5547B">
        <w:tc>
          <w:tcPr>
            <w:tcW w:w="5929" w:type="dxa"/>
            <w:gridSpan w:val="2"/>
          </w:tcPr>
          <w:p w14:paraId="09BB6450" w14:textId="77777777" w:rsidR="00383794" w:rsidRPr="00AF4501" w:rsidRDefault="00383794" w:rsidP="00BE4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559" w:type="dxa"/>
          </w:tcPr>
          <w:p w14:paraId="750416E5" w14:textId="2076A4AC" w:rsidR="00383794" w:rsidRPr="00AF4501" w:rsidRDefault="007E0B78" w:rsidP="00BE412B">
            <w:pPr>
              <w:pStyle w:val="acctmergecolhdg"/>
              <w:spacing w:line="240" w:lineRule="atLeast"/>
              <w:rPr>
                <w:b w:val="0"/>
                <w:bCs/>
                <w:szCs w:val="22"/>
              </w:rPr>
            </w:pPr>
            <w:r w:rsidRPr="007E0B78">
              <w:rPr>
                <w:b w:val="0"/>
                <w:bCs/>
                <w:szCs w:val="22"/>
              </w:rPr>
              <w:t xml:space="preserve">30 </w:t>
            </w:r>
            <w:r w:rsidR="00FE6B01">
              <w:rPr>
                <w:b w:val="0"/>
                <w:bCs/>
                <w:szCs w:val="22"/>
              </w:rPr>
              <w:t>September</w:t>
            </w:r>
          </w:p>
        </w:tc>
        <w:tc>
          <w:tcPr>
            <w:tcW w:w="284" w:type="dxa"/>
            <w:gridSpan w:val="2"/>
          </w:tcPr>
          <w:p w14:paraId="38EF341F" w14:textId="77777777" w:rsidR="00383794" w:rsidRPr="00AF4501" w:rsidRDefault="00383794" w:rsidP="00BE412B">
            <w:pPr>
              <w:pStyle w:val="acctmergecolhdg"/>
              <w:spacing w:line="240" w:lineRule="atLeast"/>
              <w:rPr>
                <w:b w:val="0"/>
                <w:bCs/>
                <w:szCs w:val="22"/>
              </w:rPr>
            </w:pPr>
          </w:p>
        </w:tc>
        <w:tc>
          <w:tcPr>
            <w:tcW w:w="1408" w:type="dxa"/>
          </w:tcPr>
          <w:p w14:paraId="4BAF5683" w14:textId="02650EA1" w:rsidR="00383794" w:rsidRDefault="00383794" w:rsidP="00BE412B">
            <w:pPr>
              <w:pStyle w:val="acctmergecolhdg"/>
              <w:spacing w:line="240" w:lineRule="atLeast"/>
              <w:rPr>
                <w:b w:val="0"/>
                <w:bCs/>
                <w:szCs w:val="22"/>
              </w:rPr>
            </w:pPr>
            <w:r>
              <w:rPr>
                <w:b w:val="0"/>
                <w:bCs/>
                <w:szCs w:val="22"/>
              </w:rPr>
              <w:t>31 December</w:t>
            </w:r>
          </w:p>
        </w:tc>
      </w:tr>
      <w:tr w:rsidR="00BE412B" w:rsidRPr="00AF4501" w14:paraId="7AA13E1E" w14:textId="77777777" w:rsidTr="00A5547B">
        <w:tc>
          <w:tcPr>
            <w:tcW w:w="5929" w:type="dxa"/>
            <w:gridSpan w:val="2"/>
          </w:tcPr>
          <w:p w14:paraId="6307EE81" w14:textId="77777777" w:rsidR="00BE412B" w:rsidRPr="00AF4501" w:rsidRDefault="00BE412B" w:rsidP="00BE4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559" w:type="dxa"/>
          </w:tcPr>
          <w:p w14:paraId="4255BA82" w14:textId="5CAE78C6" w:rsidR="00BE412B" w:rsidRPr="00AF4501" w:rsidRDefault="00383794" w:rsidP="00BE412B">
            <w:pPr>
              <w:pStyle w:val="acctmergecolhdg"/>
              <w:spacing w:line="240" w:lineRule="atLeast"/>
              <w:rPr>
                <w:b w:val="0"/>
                <w:bCs/>
                <w:szCs w:val="22"/>
              </w:rPr>
            </w:pPr>
            <w:r>
              <w:rPr>
                <w:b w:val="0"/>
                <w:bCs/>
                <w:szCs w:val="22"/>
              </w:rPr>
              <w:t>202</w:t>
            </w:r>
            <w:r w:rsidR="006E36C5">
              <w:rPr>
                <w:b w:val="0"/>
                <w:bCs/>
                <w:szCs w:val="22"/>
              </w:rPr>
              <w:t>1</w:t>
            </w:r>
          </w:p>
        </w:tc>
        <w:tc>
          <w:tcPr>
            <w:tcW w:w="284" w:type="dxa"/>
            <w:gridSpan w:val="2"/>
          </w:tcPr>
          <w:p w14:paraId="6DE0D96D" w14:textId="77777777" w:rsidR="00BE412B" w:rsidRPr="00AF4501" w:rsidRDefault="00BE412B" w:rsidP="00BE412B">
            <w:pPr>
              <w:pStyle w:val="acctmergecolhdg"/>
              <w:spacing w:line="240" w:lineRule="atLeast"/>
              <w:rPr>
                <w:b w:val="0"/>
                <w:bCs/>
                <w:szCs w:val="22"/>
              </w:rPr>
            </w:pPr>
          </w:p>
        </w:tc>
        <w:tc>
          <w:tcPr>
            <w:tcW w:w="1408" w:type="dxa"/>
          </w:tcPr>
          <w:p w14:paraId="66022062" w14:textId="21E832D4" w:rsidR="00BE412B" w:rsidRPr="00AF4501" w:rsidRDefault="00383794" w:rsidP="00BE412B">
            <w:pPr>
              <w:pStyle w:val="acctmergecolhdg"/>
              <w:spacing w:line="240" w:lineRule="atLeast"/>
              <w:rPr>
                <w:b w:val="0"/>
                <w:bCs/>
                <w:szCs w:val="22"/>
              </w:rPr>
            </w:pPr>
            <w:r>
              <w:rPr>
                <w:b w:val="0"/>
                <w:bCs/>
                <w:szCs w:val="22"/>
              </w:rPr>
              <w:t>20</w:t>
            </w:r>
            <w:r w:rsidR="006E36C5">
              <w:rPr>
                <w:b w:val="0"/>
                <w:bCs/>
                <w:szCs w:val="22"/>
              </w:rPr>
              <w:t>20</w:t>
            </w:r>
          </w:p>
        </w:tc>
      </w:tr>
      <w:tr w:rsidR="00383794" w:rsidRPr="00AF4501" w14:paraId="1ABD85AC" w14:textId="77777777" w:rsidTr="00A5547B">
        <w:tc>
          <w:tcPr>
            <w:tcW w:w="5929" w:type="dxa"/>
            <w:gridSpan w:val="2"/>
          </w:tcPr>
          <w:p w14:paraId="392C47CD" w14:textId="77777777" w:rsidR="00383794" w:rsidRPr="00AF4501" w:rsidRDefault="00383794" w:rsidP="00BE4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3251" w:type="dxa"/>
            <w:gridSpan w:val="4"/>
          </w:tcPr>
          <w:p w14:paraId="798FBFC9" w14:textId="04445A4E" w:rsidR="00383794" w:rsidRPr="00383794" w:rsidRDefault="00383794" w:rsidP="00BE412B">
            <w:pPr>
              <w:pStyle w:val="acctmergecolhdg"/>
              <w:spacing w:line="240" w:lineRule="atLeast"/>
              <w:rPr>
                <w:b w:val="0"/>
                <w:bCs/>
                <w:szCs w:val="22"/>
              </w:rPr>
            </w:pPr>
            <w:r w:rsidRPr="00383794">
              <w:rPr>
                <w:b w:val="0"/>
                <w:bCs/>
                <w:i/>
                <w:iCs/>
                <w:lang w:val="en-US"/>
              </w:rPr>
              <w:t>(in thousand Baht)</w:t>
            </w:r>
          </w:p>
        </w:tc>
      </w:tr>
      <w:tr w:rsidR="00BE412B" w:rsidRPr="00B65765" w14:paraId="59F76D00" w14:textId="77777777" w:rsidTr="00A5547B">
        <w:tc>
          <w:tcPr>
            <w:tcW w:w="5929" w:type="dxa"/>
            <w:gridSpan w:val="2"/>
          </w:tcPr>
          <w:p w14:paraId="1628A094" w14:textId="77777777" w:rsidR="00BE412B" w:rsidRPr="00B65765" w:rsidRDefault="00BE412B" w:rsidP="00BE4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19"/>
                <w:szCs w:val="19"/>
              </w:rPr>
            </w:pPr>
          </w:p>
        </w:tc>
        <w:tc>
          <w:tcPr>
            <w:tcW w:w="1559" w:type="dxa"/>
          </w:tcPr>
          <w:p w14:paraId="2FA51134" w14:textId="77777777" w:rsidR="00BE412B" w:rsidRPr="00BB671D" w:rsidRDefault="00BE412B" w:rsidP="00BE4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rPr>
                <w:rFonts w:ascii="Times New Roman" w:hAnsi="Times New Roman"/>
              </w:rPr>
            </w:pPr>
          </w:p>
        </w:tc>
        <w:tc>
          <w:tcPr>
            <w:tcW w:w="284" w:type="dxa"/>
            <w:gridSpan w:val="2"/>
          </w:tcPr>
          <w:p w14:paraId="6A91BDA6" w14:textId="77777777" w:rsidR="00BE412B" w:rsidRPr="00B65765" w:rsidRDefault="00BE412B" w:rsidP="00BE4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rPr>
                <w:rFonts w:ascii="Times New Roman" w:hAnsi="Times New Roman" w:cs="Times New Roman"/>
                <w:sz w:val="19"/>
                <w:szCs w:val="19"/>
              </w:rPr>
            </w:pPr>
          </w:p>
        </w:tc>
        <w:tc>
          <w:tcPr>
            <w:tcW w:w="1408" w:type="dxa"/>
          </w:tcPr>
          <w:p w14:paraId="74256743" w14:textId="77777777" w:rsidR="00BE412B" w:rsidRPr="00B65765" w:rsidRDefault="00BE412B" w:rsidP="00BE4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19"/>
                <w:szCs w:val="19"/>
              </w:rPr>
            </w:pPr>
          </w:p>
        </w:tc>
      </w:tr>
      <w:tr w:rsidR="00BE412B" w:rsidRPr="00AF4501" w14:paraId="5A59C698" w14:textId="77777777" w:rsidTr="00A5547B">
        <w:tc>
          <w:tcPr>
            <w:tcW w:w="5929" w:type="dxa"/>
            <w:gridSpan w:val="2"/>
          </w:tcPr>
          <w:p w14:paraId="041D75FD" w14:textId="77777777" w:rsidR="00BE412B" w:rsidRPr="00AF4501" w:rsidRDefault="00BE412B" w:rsidP="00BE4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F4501">
              <w:rPr>
                <w:rFonts w:ascii="Times New Roman" w:hAnsi="Times New Roman" w:cs="Times New Roman"/>
                <w:sz w:val="22"/>
                <w:szCs w:val="22"/>
              </w:rPr>
              <w:t>Finished goods</w:t>
            </w:r>
          </w:p>
        </w:tc>
        <w:tc>
          <w:tcPr>
            <w:tcW w:w="1559" w:type="dxa"/>
          </w:tcPr>
          <w:p w14:paraId="79442E58" w14:textId="24D0918F" w:rsidR="00BE412B" w:rsidRPr="00AF4501" w:rsidRDefault="00475BBD" w:rsidP="00197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jc w:val="right"/>
              <w:rPr>
                <w:rFonts w:ascii="Times New Roman" w:hAnsi="Times New Roman" w:cs="Times New Roman"/>
                <w:sz w:val="22"/>
                <w:szCs w:val="22"/>
              </w:rPr>
            </w:pPr>
            <w:r>
              <w:rPr>
                <w:rFonts w:ascii="Times New Roman" w:hAnsi="Times New Roman" w:cs="Times New Roman"/>
                <w:sz w:val="22"/>
                <w:szCs w:val="22"/>
              </w:rPr>
              <w:t>44,733</w:t>
            </w:r>
          </w:p>
        </w:tc>
        <w:tc>
          <w:tcPr>
            <w:tcW w:w="284" w:type="dxa"/>
            <w:gridSpan w:val="2"/>
          </w:tcPr>
          <w:p w14:paraId="47B2D217" w14:textId="77777777" w:rsidR="00BE412B" w:rsidRPr="00AF4501" w:rsidRDefault="00BE412B" w:rsidP="00BE4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408" w:type="dxa"/>
          </w:tcPr>
          <w:p w14:paraId="32329A64" w14:textId="22D66D81" w:rsidR="00BE412B" w:rsidRPr="00AF4501" w:rsidRDefault="001C276E" w:rsidP="00197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jc w:val="right"/>
              <w:rPr>
                <w:rFonts w:ascii="Times New Roman" w:hAnsi="Times New Roman" w:cs="Times New Roman"/>
                <w:sz w:val="22"/>
                <w:szCs w:val="22"/>
              </w:rPr>
            </w:pPr>
            <w:r>
              <w:rPr>
                <w:rFonts w:ascii="Times New Roman" w:hAnsi="Times New Roman" w:cs="Times New Roman"/>
                <w:sz w:val="22"/>
                <w:szCs w:val="22"/>
              </w:rPr>
              <w:t>39,479</w:t>
            </w:r>
          </w:p>
        </w:tc>
      </w:tr>
      <w:tr w:rsidR="00BE412B" w:rsidRPr="00AF4501" w14:paraId="79505BED" w14:textId="77777777" w:rsidTr="00A5547B">
        <w:tc>
          <w:tcPr>
            <w:tcW w:w="5929" w:type="dxa"/>
            <w:gridSpan w:val="2"/>
          </w:tcPr>
          <w:p w14:paraId="41248E02" w14:textId="77777777" w:rsidR="00BE412B" w:rsidRPr="00AF4501" w:rsidRDefault="00BE412B" w:rsidP="00BE4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F4501">
              <w:rPr>
                <w:rFonts w:ascii="Times New Roman" w:hAnsi="Times New Roman" w:cs="Times New Roman"/>
                <w:sz w:val="22"/>
                <w:szCs w:val="22"/>
              </w:rPr>
              <w:t>Work in progress</w:t>
            </w:r>
          </w:p>
        </w:tc>
        <w:tc>
          <w:tcPr>
            <w:tcW w:w="1559" w:type="dxa"/>
          </w:tcPr>
          <w:p w14:paraId="3268C5EF" w14:textId="6AD0641B" w:rsidR="00BE412B" w:rsidRPr="00AF4501" w:rsidRDefault="00475BBD" w:rsidP="00197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jc w:val="right"/>
              <w:rPr>
                <w:rFonts w:ascii="Times New Roman" w:hAnsi="Times New Roman" w:cs="Times New Roman"/>
                <w:sz w:val="22"/>
                <w:szCs w:val="22"/>
              </w:rPr>
            </w:pPr>
            <w:r>
              <w:rPr>
                <w:rFonts w:ascii="Times New Roman" w:hAnsi="Times New Roman" w:cs="Times New Roman"/>
                <w:sz w:val="22"/>
                <w:szCs w:val="22"/>
              </w:rPr>
              <w:t>9,441</w:t>
            </w:r>
          </w:p>
        </w:tc>
        <w:tc>
          <w:tcPr>
            <w:tcW w:w="284" w:type="dxa"/>
            <w:gridSpan w:val="2"/>
          </w:tcPr>
          <w:p w14:paraId="787E282E" w14:textId="77777777" w:rsidR="00BE412B" w:rsidRPr="00AF4501" w:rsidRDefault="00BE412B" w:rsidP="00BE4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408" w:type="dxa"/>
          </w:tcPr>
          <w:p w14:paraId="1AD85C0F" w14:textId="722A4929" w:rsidR="00BE412B" w:rsidRPr="00AF4501" w:rsidRDefault="001C276E" w:rsidP="00197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jc w:val="right"/>
              <w:rPr>
                <w:rFonts w:ascii="Times New Roman" w:hAnsi="Times New Roman" w:cs="Times New Roman"/>
                <w:sz w:val="22"/>
                <w:szCs w:val="22"/>
              </w:rPr>
            </w:pPr>
            <w:r>
              <w:rPr>
                <w:rFonts w:ascii="Times New Roman" w:hAnsi="Times New Roman" w:cs="Times New Roman"/>
                <w:sz w:val="22"/>
                <w:szCs w:val="22"/>
              </w:rPr>
              <w:t>7,868</w:t>
            </w:r>
          </w:p>
        </w:tc>
      </w:tr>
      <w:tr w:rsidR="00BE412B" w:rsidRPr="00AF4501" w14:paraId="1B2E0E91" w14:textId="77777777" w:rsidTr="00A5547B">
        <w:tc>
          <w:tcPr>
            <w:tcW w:w="5929" w:type="dxa"/>
            <w:gridSpan w:val="2"/>
          </w:tcPr>
          <w:p w14:paraId="1AE380F2" w14:textId="77777777" w:rsidR="00BE412B" w:rsidRPr="00AF4501" w:rsidRDefault="00BE412B" w:rsidP="00BE4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F4501">
              <w:rPr>
                <w:rFonts w:ascii="Times New Roman" w:hAnsi="Times New Roman" w:cs="Times New Roman"/>
                <w:sz w:val="22"/>
                <w:szCs w:val="22"/>
              </w:rPr>
              <w:t>Raw materials</w:t>
            </w:r>
          </w:p>
        </w:tc>
        <w:tc>
          <w:tcPr>
            <w:tcW w:w="1559" w:type="dxa"/>
          </w:tcPr>
          <w:p w14:paraId="24D6827B" w14:textId="0B676CB1" w:rsidR="00BE412B" w:rsidRPr="00AF4501" w:rsidRDefault="00475BBD" w:rsidP="00197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jc w:val="right"/>
              <w:rPr>
                <w:rFonts w:ascii="Times New Roman" w:hAnsi="Times New Roman" w:cs="Times New Roman"/>
                <w:sz w:val="22"/>
                <w:szCs w:val="22"/>
              </w:rPr>
            </w:pPr>
            <w:r>
              <w:rPr>
                <w:rFonts w:ascii="Times New Roman" w:hAnsi="Times New Roman" w:cs="Times New Roman"/>
                <w:sz w:val="22"/>
                <w:szCs w:val="22"/>
              </w:rPr>
              <w:t>35,545</w:t>
            </w:r>
          </w:p>
        </w:tc>
        <w:tc>
          <w:tcPr>
            <w:tcW w:w="284" w:type="dxa"/>
            <w:gridSpan w:val="2"/>
          </w:tcPr>
          <w:p w14:paraId="545875DC" w14:textId="77777777" w:rsidR="00BE412B" w:rsidRPr="00AF4501" w:rsidRDefault="00BE412B" w:rsidP="00BE4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408" w:type="dxa"/>
          </w:tcPr>
          <w:p w14:paraId="60AE5635" w14:textId="7C4D2B93" w:rsidR="00BE412B" w:rsidRPr="00AF4501" w:rsidRDefault="001C276E" w:rsidP="00197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jc w:val="right"/>
              <w:rPr>
                <w:rFonts w:ascii="Times New Roman" w:hAnsi="Times New Roman" w:cs="Times New Roman"/>
                <w:sz w:val="22"/>
                <w:szCs w:val="22"/>
              </w:rPr>
            </w:pPr>
            <w:r>
              <w:rPr>
                <w:rFonts w:ascii="Times New Roman" w:hAnsi="Times New Roman" w:cs="Times New Roman"/>
                <w:sz w:val="22"/>
                <w:szCs w:val="22"/>
              </w:rPr>
              <w:t>20</w:t>
            </w:r>
            <w:r w:rsidR="00ED7922">
              <w:rPr>
                <w:rFonts w:ascii="Times New Roman" w:hAnsi="Times New Roman" w:cs="Times New Roman"/>
                <w:sz w:val="22"/>
                <w:szCs w:val="22"/>
              </w:rPr>
              <w:t>,</w:t>
            </w:r>
            <w:r>
              <w:rPr>
                <w:rFonts w:ascii="Times New Roman" w:hAnsi="Times New Roman" w:cs="Times New Roman"/>
                <w:sz w:val="22"/>
                <w:szCs w:val="22"/>
              </w:rPr>
              <w:t>195</w:t>
            </w:r>
          </w:p>
        </w:tc>
      </w:tr>
      <w:tr w:rsidR="00BE412B" w:rsidRPr="00AF4501" w14:paraId="41211465" w14:textId="77777777" w:rsidTr="00A5547B">
        <w:tc>
          <w:tcPr>
            <w:tcW w:w="5929" w:type="dxa"/>
            <w:gridSpan w:val="2"/>
          </w:tcPr>
          <w:p w14:paraId="50F185F3" w14:textId="77777777" w:rsidR="00BE412B" w:rsidRPr="00AF4501" w:rsidRDefault="00BE412B" w:rsidP="00BE4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 xml:space="preserve">Packaging </w:t>
            </w:r>
            <w:r w:rsidRPr="00AF4501">
              <w:rPr>
                <w:rFonts w:ascii="Times New Roman" w:hAnsi="Times New Roman" w:cs="Times New Roman"/>
                <w:sz w:val="22"/>
                <w:szCs w:val="22"/>
              </w:rPr>
              <w:t>materials</w:t>
            </w:r>
          </w:p>
        </w:tc>
        <w:tc>
          <w:tcPr>
            <w:tcW w:w="1559" w:type="dxa"/>
            <w:tcBorders>
              <w:bottom w:val="single" w:sz="4" w:space="0" w:color="auto"/>
            </w:tcBorders>
          </w:tcPr>
          <w:p w14:paraId="5CAC9ABC" w14:textId="2F04BC74" w:rsidR="00BE412B" w:rsidRPr="00AF4501" w:rsidRDefault="00475BBD" w:rsidP="00197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jc w:val="right"/>
              <w:rPr>
                <w:rFonts w:ascii="Times New Roman" w:hAnsi="Times New Roman" w:cs="Times New Roman"/>
                <w:sz w:val="22"/>
                <w:szCs w:val="22"/>
              </w:rPr>
            </w:pPr>
            <w:r>
              <w:rPr>
                <w:rFonts w:ascii="Times New Roman" w:hAnsi="Times New Roman" w:cs="Times New Roman"/>
                <w:sz w:val="22"/>
                <w:szCs w:val="22"/>
              </w:rPr>
              <w:t>21,569</w:t>
            </w:r>
          </w:p>
        </w:tc>
        <w:tc>
          <w:tcPr>
            <w:tcW w:w="284" w:type="dxa"/>
            <w:gridSpan w:val="2"/>
          </w:tcPr>
          <w:p w14:paraId="64B907DE" w14:textId="77777777" w:rsidR="00BE412B" w:rsidRPr="00AF4501" w:rsidRDefault="00BE412B" w:rsidP="00BE4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408" w:type="dxa"/>
            <w:tcBorders>
              <w:bottom w:val="single" w:sz="4" w:space="0" w:color="auto"/>
            </w:tcBorders>
          </w:tcPr>
          <w:p w14:paraId="296FCD3B" w14:textId="3A4277E2" w:rsidR="00BE412B" w:rsidRPr="00AF4501" w:rsidRDefault="00B17190" w:rsidP="00197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jc w:val="right"/>
              <w:rPr>
                <w:rFonts w:ascii="Times New Roman" w:hAnsi="Times New Roman" w:cs="Times New Roman"/>
                <w:sz w:val="22"/>
                <w:szCs w:val="22"/>
              </w:rPr>
            </w:pPr>
            <w:r>
              <w:rPr>
                <w:rFonts w:ascii="Times New Roman" w:hAnsi="Times New Roman" w:cs="Times New Roman"/>
                <w:sz w:val="22"/>
                <w:szCs w:val="22"/>
              </w:rPr>
              <w:t>1</w:t>
            </w:r>
            <w:r w:rsidR="001C276E">
              <w:rPr>
                <w:rFonts w:ascii="Times New Roman" w:hAnsi="Times New Roman" w:cs="Times New Roman"/>
                <w:sz w:val="22"/>
                <w:szCs w:val="22"/>
              </w:rPr>
              <w:t>7,471</w:t>
            </w:r>
          </w:p>
        </w:tc>
      </w:tr>
      <w:tr w:rsidR="00BE412B" w:rsidRPr="00AF4501" w14:paraId="710B2F20" w14:textId="77777777" w:rsidTr="00A5547B">
        <w:tc>
          <w:tcPr>
            <w:tcW w:w="5929" w:type="dxa"/>
            <w:gridSpan w:val="2"/>
          </w:tcPr>
          <w:p w14:paraId="2D1836DE" w14:textId="77777777" w:rsidR="00BE412B" w:rsidRPr="00AF4501" w:rsidRDefault="00BE412B" w:rsidP="00BE4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AF4501">
              <w:rPr>
                <w:rFonts w:ascii="Times New Roman" w:hAnsi="Times New Roman" w:cs="Times New Roman"/>
                <w:b/>
                <w:bCs/>
                <w:sz w:val="22"/>
                <w:szCs w:val="22"/>
              </w:rPr>
              <w:t>Total</w:t>
            </w:r>
          </w:p>
        </w:tc>
        <w:tc>
          <w:tcPr>
            <w:tcW w:w="1559" w:type="dxa"/>
            <w:tcBorders>
              <w:top w:val="single" w:sz="4" w:space="0" w:color="auto"/>
            </w:tcBorders>
          </w:tcPr>
          <w:p w14:paraId="14FDA3C4" w14:textId="4CAC9C3B" w:rsidR="00BE412B" w:rsidRPr="00AF4501" w:rsidRDefault="00475BBD" w:rsidP="00197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jc w:val="right"/>
              <w:rPr>
                <w:rFonts w:ascii="Times New Roman" w:hAnsi="Times New Roman" w:cs="Times New Roman"/>
                <w:b/>
                <w:bCs/>
                <w:sz w:val="22"/>
                <w:szCs w:val="22"/>
              </w:rPr>
            </w:pPr>
            <w:r>
              <w:rPr>
                <w:rFonts w:ascii="Times New Roman" w:hAnsi="Times New Roman" w:cs="Times New Roman"/>
                <w:b/>
                <w:bCs/>
                <w:sz w:val="22"/>
                <w:szCs w:val="22"/>
              </w:rPr>
              <w:t>111,288</w:t>
            </w:r>
          </w:p>
        </w:tc>
        <w:tc>
          <w:tcPr>
            <w:tcW w:w="284" w:type="dxa"/>
            <w:gridSpan w:val="2"/>
          </w:tcPr>
          <w:p w14:paraId="618043C2" w14:textId="77777777" w:rsidR="00BE412B" w:rsidRPr="00AF4501" w:rsidRDefault="00BE412B" w:rsidP="00BE4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2"/>
                <w:szCs w:val="22"/>
              </w:rPr>
            </w:pPr>
          </w:p>
        </w:tc>
        <w:tc>
          <w:tcPr>
            <w:tcW w:w="1408" w:type="dxa"/>
            <w:tcBorders>
              <w:top w:val="single" w:sz="4" w:space="0" w:color="auto"/>
            </w:tcBorders>
          </w:tcPr>
          <w:p w14:paraId="10B4541A" w14:textId="631CB39A" w:rsidR="00BE412B" w:rsidRPr="00AF4501" w:rsidRDefault="001C276E" w:rsidP="00197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jc w:val="right"/>
              <w:rPr>
                <w:rFonts w:ascii="Times New Roman" w:hAnsi="Times New Roman" w:cs="Times New Roman"/>
                <w:b/>
                <w:bCs/>
                <w:sz w:val="22"/>
                <w:szCs w:val="22"/>
              </w:rPr>
            </w:pPr>
            <w:r>
              <w:rPr>
                <w:rFonts w:ascii="Times New Roman" w:hAnsi="Times New Roman" w:cs="Times New Roman"/>
                <w:b/>
                <w:bCs/>
                <w:sz w:val="22"/>
                <w:szCs w:val="22"/>
              </w:rPr>
              <w:t>85,013</w:t>
            </w:r>
          </w:p>
        </w:tc>
      </w:tr>
      <w:tr w:rsidR="00BE412B" w:rsidRPr="00AF4501" w14:paraId="7EA8DDF4" w14:textId="77777777" w:rsidTr="00A5547B">
        <w:tc>
          <w:tcPr>
            <w:tcW w:w="5929" w:type="dxa"/>
            <w:gridSpan w:val="2"/>
          </w:tcPr>
          <w:p w14:paraId="551BDBFB" w14:textId="5097903C" w:rsidR="00BE412B" w:rsidRPr="00AF4501" w:rsidRDefault="00DB5CA3" w:rsidP="00BE4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i/>
                <w:iCs/>
                <w:sz w:val="22"/>
                <w:szCs w:val="22"/>
              </w:rPr>
              <w:t>Less</w:t>
            </w:r>
            <w:r w:rsidR="00AF484D" w:rsidRPr="00AF4501">
              <w:rPr>
                <w:rFonts w:ascii="Times New Roman" w:hAnsi="Times New Roman" w:cs="Times New Roman"/>
                <w:sz w:val="22"/>
                <w:szCs w:val="22"/>
              </w:rPr>
              <w:t xml:space="preserve"> </w:t>
            </w:r>
            <w:r w:rsidR="00BE412B" w:rsidRPr="00AF4501">
              <w:rPr>
                <w:rFonts w:ascii="Times New Roman" w:hAnsi="Times New Roman" w:cs="Times New Roman"/>
                <w:sz w:val="22"/>
                <w:szCs w:val="22"/>
              </w:rPr>
              <w:t>allowance for decline in value</w:t>
            </w:r>
            <w:r w:rsidR="00BE412B" w:rsidRPr="00AF4501" w:rsidDel="00CE3AB1">
              <w:rPr>
                <w:rFonts w:ascii="Times New Roman" w:hAnsi="Times New Roman" w:cs="Times New Roman"/>
                <w:sz w:val="22"/>
                <w:szCs w:val="22"/>
              </w:rPr>
              <w:t xml:space="preserve"> </w:t>
            </w:r>
          </w:p>
        </w:tc>
        <w:tc>
          <w:tcPr>
            <w:tcW w:w="1559" w:type="dxa"/>
          </w:tcPr>
          <w:p w14:paraId="28D301AE" w14:textId="2A7458BE" w:rsidR="00BE412B" w:rsidRPr="00AF4501" w:rsidRDefault="00475BBD" w:rsidP="00E05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 w:val="left" w:pos="1206"/>
              </w:tabs>
              <w:ind w:right="-67"/>
              <w:jc w:val="right"/>
              <w:rPr>
                <w:rFonts w:ascii="Times New Roman" w:hAnsi="Times New Roman" w:cs="Times New Roman"/>
                <w:sz w:val="22"/>
                <w:szCs w:val="22"/>
              </w:rPr>
            </w:pPr>
            <w:r>
              <w:rPr>
                <w:rFonts w:ascii="Times New Roman" w:hAnsi="Times New Roman" w:cs="Times New Roman"/>
                <w:sz w:val="22"/>
                <w:szCs w:val="22"/>
              </w:rPr>
              <w:t>(11,548)</w:t>
            </w:r>
          </w:p>
        </w:tc>
        <w:tc>
          <w:tcPr>
            <w:tcW w:w="284" w:type="dxa"/>
            <w:gridSpan w:val="2"/>
          </w:tcPr>
          <w:p w14:paraId="41F42D5A" w14:textId="77777777" w:rsidR="00BE412B" w:rsidRPr="00AF4501" w:rsidRDefault="00BE412B" w:rsidP="00BE4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408" w:type="dxa"/>
          </w:tcPr>
          <w:p w14:paraId="4F7CB7ED" w14:textId="090C3B03" w:rsidR="00BE412B" w:rsidRPr="00AF4501" w:rsidRDefault="001C276E" w:rsidP="001C2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3"/>
                <w:tab w:val="left" w:pos="1213"/>
              </w:tabs>
              <w:ind w:right="-114"/>
              <w:jc w:val="center"/>
              <w:rPr>
                <w:rFonts w:ascii="Times New Roman" w:hAnsi="Times New Roman" w:cs="Times New Roman"/>
                <w:sz w:val="22"/>
                <w:szCs w:val="22"/>
              </w:rPr>
            </w:pPr>
            <w:r>
              <w:rPr>
                <w:rFonts w:ascii="Times New Roman" w:hAnsi="Times New Roman" w:cs="Times New Roman"/>
                <w:sz w:val="22"/>
                <w:szCs w:val="22"/>
              </w:rPr>
              <w:t xml:space="preserve">           </w:t>
            </w:r>
            <w:r w:rsidR="00B17190">
              <w:rPr>
                <w:rFonts w:ascii="Times New Roman" w:hAnsi="Times New Roman" w:cs="Times New Roman"/>
                <w:sz w:val="22"/>
                <w:szCs w:val="22"/>
              </w:rPr>
              <w:t>(</w:t>
            </w:r>
            <w:r>
              <w:rPr>
                <w:rFonts w:ascii="Times New Roman" w:hAnsi="Times New Roman" w:cs="Times New Roman"/>
                <w:sz w:val="22"/>
                <w:szCs w:val="22"/>
              </w:rPr>
              <w:t>7,128</w:t>
            </w:r>
            <w:r w:rsidR="00B17190">
              <w:rPr>
                <w:rFonts w:ascii="Times New Roman" w:hAnsi="Times New Roman" w:cs="Times New Roman"/>
                <w:sz w:val="22"/>
                <w:szCs w:val="22"/>
              </w:rPr>
              <w:t>)</w:t>
            </w:r>
          </w:p>
        </w:tc>
      </w:tr>
      <w:tr w:rsidR="00BE412B" w:rsidRPr="00AF4501" w14:paraId="782CDE20" w14:textId="77777777" w:rsidTr="00A5547B">
        <w:tc>
          <w:tcPr>
            <w:tcW w:w="5929" w:type="dxa"/>
            <w:gridSpan w:val="2"/>
          </w:tcPr>
          <w:p w14:paraId="2F57D832" w14:textId="77777777" w:rsidR="00BE412B" w:rsidRPr="00AF4501" w:rsidRDefault="00BE412B" w:rsidP="00BE4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AF4501">
              <w:rPr>
                <w:rFonts w:ascii="Times New Roman" w:hAnsi="Times New Roman" w:cs="Times New Roman"/>
                <w:b/>
                <w:bCs/>
                <w:sz w:val="22"/>
                <w:szCs w:val="22"/>
              </w:rPr>
              <w:t>Net</w:t>
            </w:r>
            <w:r>
              <w:rPr>
                <w:rFonts w:ascii="Times New Roman" w:hAnsi="Times New Roman" w:cs="Times New Roman"/>
                <w:b/>
                <w:bCs/>
                <w:sz w:val="22"/>
                <w:szCs w:val="22"/>
              </w:rPr>
              <w:t xml:space="preserve"> total</w:t>
            </w:r>
          </w:p>
        </w:tc>
        <w:tc>
          <w:tcPr>
            <w:tcW w:w="1559" w:type="dxa"/>
            <w:tcBorders>
              <w:top w:val="single" w:sz="4" w:space="0" w:color="auto"/>
              <w:bottom w:val="double" w:sz="4" w:space="0" w:color="auto"/>
            </w:tcBorders>
          </w:tcPr>
          <w:p w14:paraId="580DC80F" w14:textId="7B7C0B47" w:rsidR="00BE412B" w:rsidRPr="00AF4501" w:rsidRDefault="00475BBD" w:rsidP="00197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jc w:val="right"/>
              <w:rPr>
                <w:rFonts w:ascii="Times New Roman" w:hAnsi="Times New Roman" w:cs="Times New Roman"/>
                <w:b/>
                <w:bCs/>
                <w:sz w:val="22"/>
                <w:szCs w:val="22"/>
              </w:rPr>
            </w:pPr>
            <w:r>
              <w:rPr>
                <w:rFonts w:ascii="Times New Roman" w:hAnsi="Times New Roman" w:cs="Times New Roman"/>
                <w:b/>
                <w:bCs/>
                <w:sz w:val="22"/>
                <w:szCs w:val="22"/>
              </w:rPr>
              <w:t>99,740</w:t>
            </w:r>
          </w:p>
        </w:tc>
        <w:tc>
          <w:tcPr>
            <w:tcW w:w="284" w:type="dxa"/>
            <w:gridSpan w:val="2"/>
          </w:tcPr>
          <w:p w14:paraId="23C0D5BF" w14:textId="77777777" w:rsidR="00BE412B" w:rsidRPr="00AF4501" w:rsidRDefault="00BE412B" w:rsidP="00BE4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2"/>
                <w:szCs w:val="22"/>
              </w:rPr>
            </w:pPr>
          </w:p>
        </w:tc>
        <w:tc>
          <w:tcPr>
            <w:tcW w:w="1408" w:type="dxa"/>
            <w:tcBorders>
              <w:top w:val="single" w:sz="4" w:space="0" w:color="auto"/>
              <w:bottom w:val="double" w:sz="4" w:space="0" w:color="auto"/>
            </w:tcBorders>
          </w:tcPr>
          <w:p w14:paraId="37D4C240" w14:textId="27767E8D" w:rsidR="00BE412B" w:rsidRPr="00AF4501" w:rsidRDefault="001C276E" w:rsidP="00197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jc w:val="right"/>
              <w:rPr>
                <w:rFonts w:ascii="Times New Roman" w:hAnsi="Times New Roman" w:cs="Times New Roman"/>
                <w:b/>
                <w:bCs/>
                <w:sz w:val="22"/>
                <w:szCs w:val="22"/>
              </w:rPr>
            </w:pPr>
            <w:r>
              <w:rPr>
                <w:rFonts w:ascii="Times New Roman" w:hAnsi="Times New Roman" w:cs="Times New Roman"/>
                <w:b/>
                <w:bCs/>
                <w:sz w:val="22"/>
                <w:szCs w:val="22"/>
              </w:rPr>
              <w:t>77,885</w:t>
            </w:r>
          </w:p>
        </w:tc>
      </w:tr>
      <w:tr w:rsidR="00B17190" w:rsidRPr="00AF4501" w14:paraId="7DF40A15" w14:textId="77777777" w:rsidTr="00A5547B">
        <w:tc>
          <w:tcPr>
            <w:tcW w:w="5929" w:type="dxa"/>
            <w:gridSpan w:val="2"/>
          </w:tcPr>
          <w:p w14:paraId="552DD5F0" w14:textId="77777777" w:rsidR="00B17190" w:rsidRPr="00AF4501" w:rsidRDefault="00B17190" w:rsidP="00BE4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559" w:type="dxa"/>
            <w:shd w:val="clear" w:color="auto" w:fill="auto"/>
          </w:tcPr>
          <w:p w14:paraId="5A7530AD" w14:textId="12BC033F" w:rsidR="00B17190" w:rsidRPr="00B17190" w:rsidRDefault="00B17190" w:rsidP="00B17190">
            <w:pPr>
              <w:pStyle w:val="acctmergecolhdg"/>
              <w:spacing w:line="240" w:lineRule="atLeast"/>
              <w:rPr>
                <w:b w:val="0"/>
                <w:bCs/>
                <w:szCs w:val="22"/>
              </w:rPr>
            </w:pPr>
            <w:r w:rsidRPr="00B17190">
              <w:rPr>
                <w:b w:val="0"/>
                <w:bCs/>
                <w:szCs w:val="22"/>
              </w:rPr>
              <w:t>202</w:t>
            </w:r>
            <w:r w:rsidR="00B65765">
              <w:rPr>
                <w:b w:val="0"/>
                <w:bCs/>
                <w:szCs w:val="22"/>
              </w:rPr>
              <w:t>1</w:t>
            </w:r>
          </w:p>
        </w:tc>
        <w:tc>
          <w:tcPr>
            <w:tcW w:w="284" w:type="dxa"/>
            <w:gridSpan w:val="2"/>
          </w:tcPr>
          <w:p w14:paraId="5CD94A8B" w14:textId="77777777" w:rsidR="00B17190" w:rsidRPr="00B17190" w:rsidRDefault="00B17190" w:rsidP="00B17190">
            <w:pPr>
              <w:pStyle w:val="acctmergecolhdg"/>
              <w:spacing w:line="240" w:lineRule="atLeast"/>
              <w:rPr>
                <w:b w:val="0"/>
                <w:bCs/>
                <w:szCs w:val="22"/>
              </w:rPr>
            </w:pPr>
          </w:p>
        </w:tc>
        <w:tc>
          <w:tcPr>
            <w:tcW w:w="1408" w:type="dxa"/>
          </w:tcPr>
          <w:p w14:paraId="170D8D57" w14:textId="45EF1B21" w:rsidR="00B17190" w:rsidRPr="00B17190" w:rsidRDefault="00B17190" w:rsidP="00B17190">
            <w:pPr>
              <w:pStyle w:val="acctmergecolhdg"/>
              <w:spacing w:line="240" w:lineRule="atLeast"/>
              <w:rPr>
                <w:b w:val="0"/>
                <w:bCs/>
                <w:szCs w:val="22"/>
              </w:rPr>
            </w:pPr>
            <w:r w:rsidRPr="00B17190">
              <w:rPr>
                <w:b w:val="0"/>
                <w:bCs/>
                <w:szCs w:val="22"/>
              </w:rPr>
              <w:t>20</w:t>
            </w:r>
            <w:r w:rsidR="00B65765">
              <w:rPr>
                <w:b w:val="0"/>
                <w:bCs/>
                <w:szCs w:val="22"/>
              </w:rPr>
              <w:t>20</w:t>
            </w:r>
          </w:p>
        </w:tc>
      </w:tr>
      <w:tr w:rsidR="00B17190" w:rsidRPr="00AF4501" w14:paraId="4F67356F" w14:textId="77777777" w:rsidTr="00A5547B">
        <w:tc>
          <w:tcPr>
            <w:tcW w:w="5929" w:type="dxa"/>
            <w:gridSpan w:val="2"/>
          </w:tcPr>
          <w:p w14:paraId="13853F18" w14:textId="77777777" w:rsidR="00B17190" w:rsidRPr="00AF4501" w:rsidRDefault="00B17190" w:rsidP="00BE4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bookmarkStart w:id="4" w:name="_Hlk45830836"/>
          </w:p>
        </w:tc>
        <w:tc>
          <w:tcPr>
            <w:tcW w:w="3251" w:type="dxa"/>
            <w:gridSpan w:val="4"/>
            <w:shd w:val="clear" w:color="auto" w:fill="auto"/>
          </w:tcPr>
          <w:p w14:paraId="7BE9B239" w14:textId="6880CDE4" w:rsidR="00B17190" w:rsidRPr="00B17190" w:rsidRDefault="00B17190" w:rsidP="00B17190">
            <w:pPr>
              <w:pStyle w:val="acctmergecolhdg"/>
              <w:spacing w:line="240" w:lineRule="atLeast"/>
              <w:rPr>
                <w:b w:val="0"/>
                <w:bCs/>
                <w:szCs w:val="22"/>
              </w:rPr>
            </w:pPr>
            <w:r w:rsidRPr="00383794">
              <w:rPr>
                <w:b w:val="0"/>
                <w:bCs/>
                <w:i/>
                <w:iCs/>
                <w:lang w:val="en-US"/>
              </w:rPr>
              <w:t>(in thousand Baht)</w:t>
            </w:r>
          </w:p>
        </w:tc>
      </w:tr>
      <w:tr w:rsidR="00BE412B" w:rsidRPr="00AF4501" w14:paraId="3697F8EE" w14:textId="77777777" w:rsidTr="00A5547B">
        <w:tc>
          <w:tcPr>
            <w:tcW w:w="5929" w:type="dxa"/>
            <w:gridSpan w:val="2"/>
          </w:tcPr>
          <w:p w14:paraId="3B12FA58" w14:textId="33B266E9" w:rsidR="00BE412B" w:rsidRPr="00B65765" w:rsidRDefault="00BE412B" w:rsidP="00BE4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B65765">
              <w:rPr>
                <w:rFonts w:ascii="Times New Roman" w:hAnsi="Times New Roman" w:cs="Times New Roman"/>
                <w:sz w:val="22"/>
                <w:szCs w:val="22"/>
              </w:rPr>
              <w:t xml:space="preserve">Inventories </w:t>
            </w:r>
            <w:proofErr w:type="spellStart"/>
            <w:r w:rsidRPr="00B65765">
              <w:rPr>
                <w:rFonts w:ascii="Times New Roman" w:hAnsi="Times New Roman" w:cs="Times New Roman"/>
                <w:sz w:val="22"/>
                <w:szCs w:val="22"/>
              </w:rPr>
              <w:t>recognised</w:t>
            </w:r>
            <w:proofErr w:type="spellEnd"/>
            <w:r w:rsidRPr="00B65765">
              <w:rPr>
                <w:rFonts w:ascii="Times New Roman" w:hAnsi="Times New Roman" w:cs="Times New Roman"/>
                <w:sz w:val="22"/>
                <w:szCs w:val="22"/>
              </w:rPr>
              <w:t xml:space="preserve"> in ‘cost of sale of goods’</w:t>
            </w:r>
          </w:p>
        </w:tc>
        <w:tc>
          <w:tcPr>
            <w:tcW w:w="1559" w:type="dxa"/>
            <w:shd w:val="clear" w:color="auto" w:fill="auto"/>
          </w:tcPr>
          <w:p w14:paraId="621ACDDF" w14:textId="77777777" w:rsidR="00BE412B" w:rsidRPr="00AF4501" w:rsidRDefault="00BE412B" w:rsidP="00197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jc w:val="right"/>
              <w:rPr>
                <w:rFonts w:ascii="Times New Roman" w:hAnsi="Times New Roman" w:cs="Times New Roman"/>
                <w:sz w:val="22"/>
                <w:szCs w:val="22"/>
              </w:rPr>
            </w:pPr>
          </w:p>
        </w:tc>
        <w:tc>
          <w:tcPr>
            <w:tcW w:w="284" w:type="dxa"/>
            <w:gridSpan w:val="2"/>
          </w:tcPr>
          <w:p w14:paraId="3958BDED" w14:textId="77777777" w:rsidR="00BE412B" w:rsidRPr="00AF4501" w:rsidRDefault="00BE412B" w:rsidP="00BE4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408" w:type="dxa"/>
          </w:tcPr>
          <w:p w14:paraId="1C7B05BE" w14:textId="77777777" w:rsidR="00BE412B" w:rsidRPr="00AF4501" w:rsidRDefault="00BE412B" w:rsidP="00197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jc w:val="right"/>
              <w:rPr>
                <w:rFonts w:ascii="Times New Roman" w:hAnsi="Times New Roman" w:cs="Times New Roman"/>
                <w:sz w:val="22"/>
                <w:szCs w:val="22"/>
              </w:rPr>
            </w:pPr>
          </w:p>
        </w:tc>
      </w:tr>
      <w:tr w:rsidR="001E0517" w:rsidRPr="00AF4501" w14:paraId="1F037473" w14:textId="77777777" w:rsidTr="00A5547B">
        <w:tc>
          <w:tcPr>
            <w:tcW w:w="5929" w:type="dxa"/>
            <w:gridSpan w:val="2"/>
          </w:tcPr>
          <w:p w14:paraId="115DF121" w14:textId="203F5251" w:rsidR="001E0517" w:rsidRPr="00B65765" w:rsidRDefault="00F63FBA" w:rsidP="00F63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B65765">
              <w:rPr>
                <w:rFonts w:ascii="Times New Roman" w:hAnsi="Times New Roman" w:cs="Times New Roman"/>
                <w:sz w:val="22"/>
                <w:szCs w:val="22"/>
              </w:rPr>
              <w:t xml:space="preserve">   </w:t>
            </w:r>
            <w:r w:rsidR="00B65765" w:rsidRPr="00B65765">
              <w:rPr>
                <w:rFonts w:ascii="Times New Roman" w:hAnsi="Times New Roman" w:cs="Times New Roman"/>
                <w:sz w:val="22"/>
                <w:szCs w:val="22"/>
              </w:rPr>
              <w:t>f</w:t>
            </w:r>
            <w:r w:rsidRPr="00B65765">
              <w:rPr>
                <w:rFonts w:ascii="Times New Roman" w:hAnsi="Times New Roman" w:cs="Times New Roman"/>
                <w:sz w:val="22"/>
                <w:szCs w:val="22"/>
              </w:rPr>
              <w:t xml:space="preserve">or </w:t>
            </w:r>
            <w:r w:rsidR="0071612F">
              <w:rPr>
                <w:rFonts w:ascii="Times New Roman" w:hAnsi="Times New Roman" w:cs="Times New Roman"/>
                <w:sz w:val="22"/>
                <w:szCs w:val="22"/>
              </w:rPr>
              <w:t>the t</w:t>
            </w:r>
            <w:r w:rsidR="0071612F" w:rsidRPr="00B65765">
              <w:rPr>
                <w:rFonts w:ascii="Times New Roman" w:hAnsi="Times New Roman" w:cs="Times New Roman"/>
                <w:sz w:val="22"/>
                <w:szCs w:val="22"/>
              </w:rPr>
              <w:t>hree</w:t>
            </w:r>
            <w:r w:rsidR="001E0517" w:rsidRPr="00B65765">
              <w:rPr>
                <w:rFonts w:ascii="Times New Roman" w:hAnsi="Times New Roman" w:cs="Times New Roman"/>
                <w:sz w:val="22"/>
                <w:szCs w:val="22"/>
              </w:rPr>
              <w:t xml:space="preserve">-month period ended 30 </w:t>
            </w:r>
            <w:r w:rsidR="00FE6B01">
              <w:rPr>
                <w:rFonts w:ascii="Times New Roman" w:hAnsi="Times New Roman" w:cs="Times New Roman"/>
                <w:sz w:val="22"/>
                <w:szCs w:val="22"/>
              </w:rPr>
              <w:t>September</w:t>
            </w:r>
          </w:p>
        </w:tc>
        <w:tc>
          <w:tcPr>
            <w:tcW w:w="1559" w:type="dxa"/>
            <w:shd w:val="clear" w:color="auto" w:fill="auto"/>
          </w:tcPr>
          <w:p w14:paraId="5BF848A5" w14:textId="77777777" w:rsidR="001E0517" w:rsidRPr="00AF4501" w:rsidRDefault="001E0517" w:rsidP="00197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jc w:val="right"/>
              <w:rPr>
                <w:rFonts w:ascii="Times New Roman" w:hAnsi="Times New Roman" w:cs="Times New Roman"/>
                <w:sz w:val="22"/>
                <w:szCs w:val="22"/>
              </w:rPr>
            </w:pPr>
          </w:p>
        </w:tc>
        <w:tc>
          <w:tcPr>
            <w:tcW w:w="284" w:type="dxa"/>
            <w:gridSpan w:val="2"/>
          </w:tcPr>
          <w:p w14:paraId="5F07B8FD" w14:textId="77777777" w:rsidR="001E0517" w:rsidRPr="00AF4501" w:rsidRDefault="001E0517" w:rsidP="00BE4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408" w:type="dxa"/>
          </w:tcPr>
          <w:p w14:paraId="4650A62A" w14:textId="77777777" w:rsidR="001E0517" w:rsidRPr="00AF4501" w:rsidRDefault="001E0517" w:rsidP="00197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jc w:val="right"/>
              <w:rPr>
                <w:rFonts w:ascii="Times New Roman" w:hAnsi="Times New Roman" w:cs="Times New Roman"/>
                <w:sz w:val="22"/>
                <w:szCs w:val="22"/>
              </w:rPr>
            </w:pPr>
          </w:p>
        </w:tc>
      </w:tr>
      <w:bookmarkEnd w:id="4"/>
      <w:tr w:rsidR="001E0517" w:rsidRPr="00AF4501" w14:paraId="12DDB337" w14:textId="77777777" w:rsidTr="00A5547B">
        <w:trPr>
          <w:gridBefore w:val="1"/>
          <w:wBefore w:w="117" w:type="dxa"/>
        </w:trPr>
        <w:tc>
          <w:tcPr>
            <w:tcW w:w="5812" w:type="dxa"/>
          </w:tcPr>
          <w:p w14:paraId="7F35910F" w14:textId="4FAF61A1" w:rsidR="001E0517" w:rsidRPr="00AF4501" w:rsidRDefault="0055026B" w:rsidP="001E0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0"/>
              </w:tabs>
              <w:rPr>
                <w:rFonts w:ascii="Times New Roman" w:hAnsi="Times New Roman" w:cs="Times New Roman"/>
                <w:sz w:val="22"/>
                <w:szCs w:val="22"/>
              </w:rPr>
            </w:pPr>
            <w:r>
              <w:rPr>
                <w:rFonts w:ascii="Times New Roman" w:hAnsi="Times New Roman" w:cs="Times New Roman"/>
                <w:sz w:val="22"/>
                <w:szCs w:val="22"/>
              </w:rPr>
              <w:t xml:space="preserve"> </w:t>
            </w:r>
            <w:r w:rsidR="001E0517" w:rsidRPr="00AF4501">
              <w:rPr>
                <w:rFonts w:ascii="Times New Roman" w:hAnsi="Times New Roman" w:cs="Times New Roman"/>
                <w:sz w:val="22"/>
                <w:szCs w:val="22"/>
              </w:rPr>
              <w:t>-</w:t>
            </w:r>
            <w:r w:rsidR="001E0517" w:rsidRPr="00AF4501">
              <w:rPr>
                <w:rFonts w:ascii="Times New Roman" w:hAnsi="Times New Roman" w:cs="Times New Roman"/>
                <w:color w:val="FFFFFF"/>
                <w:sz w:val="22"/>
                <w:szCs w:val="22"/>
              </w:rPr>
              <w:t>.</w:t>
            </w:r>
            <w:r w:rsidR="001E0517">
              <w:rPr>
                <w:rFonts w:ascii="Times New Roman" w:hAnsi="Times New Roman" w:cs="Times New Roman"/>
                <w:color w:val="FFFFFF"/>
                <w:sz w:val="22"/>
                <w:szCs w:val="22"/>
              </w:rPr>
              <w:tab/>
            </w:r>
            <w:r w:rsidR="001E0517" w:rsidRPr="00AF4501">
              <w:rPr>
                <w:rFonts w:ascii="Times New Roman" w:hAnsi="Times New Roman" w:cs="Times New Roman"/>
                <w:sz w:val="22"/>
                <w:szCs w:val="22"/>
              </w:rPr>
              <w:t>Cost</w:t>
            </w:r>
          </w:p>
        </w:tc>
        <w:tc>
          <w:tcPr>
            <w:tcW w:w="1559" w:type="dxa"/>
            <w:shd w:val="clear" w:color="auto" w:fill="auto"/>
          </w:tcPr>
          <w:p w14:paraId="450ADB0B" w14:textId="1DB26435" w:rsidR="001E0517" w:rsidRPr="00AF4501" w:rsidRDefault="00180470" w:rsidP="001E0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jc w:val="right"/>
              <w:rPr>
                <w:rFonts w:ascii="Times New Roman" w:hAnsi="Times New Roman" w:cs="Times New Roman"/>
                <w:sz w:val="22"/>
                <w:szCs w:val="22"/>
              </w:rPr>
            </w:pPr>
            <w:r>
              <w:rPr>
                <w:rFonts w:ascii="Times New Roman" w:hAnsi="Times New Roman" w:cs="Times New Roman"/>
                <w:sz w:val="22"/>
                <w:szCs w:val="22"/>
              </w:rPr>
              <w:t>73,372</w:t>
            </w:r>
          </w:p>
        </w:tc>
        <w:tc>
          <w:tcPr>
            <w:tcW w:w="284" w:type="dxa"/>
            <w:gridSpan w:val="2"/>
          </w:tcPr>
          <w:p w14:paraId="4C8212BB" w14:textId="77777777" w:rsidR="001E0517" w:rsidRPr="00AF4501" w:rsidRDefault="001E0517" w:rsidP="001E0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408" w:type="dxa"/>
          </w:tcPr>
          <w:p w14:paraId="351572B1" w14:textId="366338E5" w:rsidR="001E0517" w:rsidRPr="00AF4501" w:rsidRDefault="0041156B" w:rsidP="00BB67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jc w:val="right"/>
              <w:rPr>
                <w:rFonts w:ascii="Times New Roman" w:hAnsi="Times New Roman" w:cs="Times New Roman"/>
                <w:sz w:val="22"/>
                <w:szCs w:val="22"/>
              </w:rPr>
            </w:pPr>
            <w:r>
              <w:rPr>
                <w:rFonts w:ascii="Times New Roman" w:hAnsi="Times New Roman" w:cs="Times New Roman"/>
                <w:sz w:val="22"/>
                <w:szCs w:val="22"/>
              </w:rPr>
              <w:t>70</w:t>
            </w:r>
            <w:r w:rsidR="001E0517" w:rsidRPr="001E0517">
              <w:rPr>
                <w:rFonts w:ascii="Times New Roman" w:hAnsi="Times New Roman" w:cs="Times New Roman"/>
                <w:sz w:val="22"/>
                <w:szCs w:val="22"/>
              </w:rPr>
              <w:t>,</w:t>
            </w:r>
            <w:r>
              <w:rPr>
                <w:rFonts w:ascii="Times New Roman" w:hAnsi="Times New Roman" w:cs="Times New Roman"/>
                <w:sz w:val="22"/>
                <w:szCs w:val="22"/>
              </w:rPr>
              <w:t>624</w:t>
            </w:r>
          </w:p>
        </w:tc>
      </w:tr>
      <w:tr w:rsidR="001E0517" w:rsidRPr="00AF4501" w14:paraId="335E8EF7" w14:textId="77777777" w:rsidTr="00A5547B">
        <w:trPr>
          <w:gridBefore w:val="1"/>
          <w:wBefore w:w="117" w:type="dxa"/>
        </w:trPr>
        <w:tc>
          <w:tcPr>
            <w:tcW w:w="5812" w:type="dxa"/>
          </w:tcPr>
          <w:p w14:paraId="5E310052" w14:textId="3204065D" w:rsidR="001E0517" w:rsidRPr="00AF4501" w:rsidRDefault="0055026B" w:rsidP="00E16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0"/>
              </w:tabs>
              <w:rPr>
                <w:rFonts w:ascii="Times New Roman" w:hAnsi="Times New Roman" w:cs="Times New Roman"/>
                <w:sz w:val="22"/>
                <w:szCs w:val="22"/>
              </w:rPr>
            </w:pPr>
            <w:r>
              <w:rPr>
                <w:rFonts w:ascii="Times New Roman" w:hAnsi="Times New Roman" w:cs="Times New Roman"/>
                <w:sz w:val="22"/>
                <w:szCs w:val="22"/>
              </w:rPr>
              <w:t xml:space="preserve"> </w:t>
            </w:r>
            <w:r w:rsidR="001E0517" w:rsidRPr="00AF4501">
              <w:rPr>
                <w:rFonts w:ascii="Times New Roman" w:hAnsi="Times New Roman" w:cs="Times New Roman"/>
                <w:sz w:val="22"/>
                <w:szCs w:val="22"/>
              </w:rPr>
              <w:t>-</w:t>
            </w:r>
            <w:r w:rsidR="001E0517" w:rsidRPr="00AF4501">
              <w:rPr>
                <w:rFonts w:ascii="Times New Roman" w:hAnsi="Times New Roman" w:cs="Times New Roman"/>
                <w:color w:val="FFFFFF"/>
                <w:sz w:val="22"/>
                <w:szCs w:val="22"/>
              </w:rPr>
              <w:t>.</w:t>
            </w:r>
            <w:r w:rsidR="001E0517">
              <w:rPr>
                <w:rFonts w:ascii="Times New Roman" w:hAnsi="Times New Roman" w:cs="Times New Roman"/>
                <w:sz w:val="22"/>
                <w:szCs w:val="22"/>
              </w:rPr>
              <w:tab/>
            </w:r>
            <w:r w:rsidR="00BC61C3" w:rsidRPr="00BC61C3">
              <w:rPr>
                <w:rFonts w:ascii="Times New Roman" w:hAnsi="Times New Roman" w:cs="Times New Roman"/>
                <w:sz w:val="22"/>
                <w:szCs w:val="22"/>
              </w:rPr>
              <w:t xml:space="preserve">(Reversal of) </w:t>
            </w:r>
            <w:r w:rsidR="00BC61C3">
              <w:rPr>
                <w:rFonts w:ascii="Times New Roman" w:hAnsi="Times New Roman" w:cs="Times New Roman"/>
                <w:sz w:val="22"/>
                <w:szCs w:val="22"/>
              </w:rPr>
              <w:t>w</w:t>
            </w:r>
            <w:r w:rsidR="001E0517" w:rsidRPr="00AF4501">
              <w:rPr>
                <w:rFonts w:ascii="Times New Roman" w:hAnsi="Times New Roman" w:cs="Times New Roman"/>
                <w:sz w:val="22"/>
                <w:szCs w:val="22"/>
              </w:rPr>
              <w:t>rite-down</w:t>
            </w:r>
            <w:r w:rsidR="001E0517">
              <w:rPr>
                <w:rFonts w:ascii="Times New Roman" w:hAnsi="Times New Roman" w:cs="Times New Roman"/>
                <w:sz w:val="22"/>
                <w:szCs w:val="22"/>
              </w:rPr>
              <w:t xml:space="preserve"> to net </w:t>
            </w:r>
            <w:proofErr w:type="spellStart"/>
            <w:r w:rsidR="001E0517">
              <w:rPr>
                <w:rFonts w:ascii="Times New Roman" w:hAnsi="Times New Roman" w:cs="Times New Roman"/>
                <w:sz w:val="22"/>
                <w:szCs w:val="22"/>
              </w:rPr>
              <w:t>realisable</w:t>
            </w:r>
            <w:proofErr w:type="spellEnd"/>
            <w:r w:rsidR="001E0517">
              <w:rPr>
                <w:rFonts w:ascii="Times New Roman" w:hAnsi="Times New Roman" w:cs="Times New Roman"/>
                <w:sz w:val="22"/>
                <w:szCs w:val="22"/>
              </w:rPr>
              <w:t xml:space="preserve"> value</w:t>
            </w:r>
          </w:p>
        </w:tc>
        <w:tc>
          <w:tcPr>
            <w:tcW w:w="1559" w:type="dxa"/>
            <w:tcBorders>
              <w:bottom w:val="single" w:sz="4" w:space="0" w:color="auto"/>
            </w:tcBorders>
            <w:shd w:val="clear" w:color="auto" w:fill="auto"/>
          </w:tcPr>
          <w:p w14:paraId="18E64499" w14:textId="2A6436E6" w:rsidR="001E0517" w:rsidRPr="00AF4501" w:rsidRDefault="00180470" w:rsidP="00E05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67"/>
              <w:jc w:val="right"/>
              <w:rPr>
                <w:rFonts w:ascii="Times New Roman" w:hAnsi="Times New Roman" w:cs="Times New Roman"/>
                <w:sz w:val="22"/>
                <w:szCs w:val="22"/>
                <w:cs/>
              </w:rPr>
            </w:pPr>
            <w:r>
              <w:rPr>
                <w:rFonts w:ascii="Times New Roman" w:hAnsi="Times New Roman" w:cs="Times New Roman"/>
                <w:sz w:val="22"/>
                <w:szCs w:val="22"/>
              </w:rPr>
              <w:t>(1,510)</w:t>
            </w:r>
          </w:p>
        </w:tc>
        <w:tc>
          <w:tcPr>
            <w:tcW w:w="284" w:type="dxa"/>
            <w:gridSpan w:val="2"/>
          </w:tcPr>
          <w:p w14:paraId="54E27041" w14:textId="77777777" w:rsidR="001E0517" w:rsidRPr="00AF4501" w:rsidRDefault="001E0517" w:rsidP="001E0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408" w:type="dxa"/>
            <w:tcBorders>
              <w:bottom w:val="single" w:sz="4" w:space="0" w:color="auto"/>
            </w:tcBorders>
          </w:tcPr>
          <w:p w14:paraId="0DF9632E" w14:textId="1C0822C1" w:rsidR="001E0517" w:rsidRPr="00AF4501" w:rsidRDefault="00F63FBA" w:rsidP="00E05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ind w:right="-78"/>
              <w:jc w:val="right"/>
              <w:rPr>
                <w:rFonts w:ascii="Times New Roman" w:hAnsi="Times New Roman" w:cs="Times New Roman"/>
                <w:sz w:val="22"/>
                <w:szCs w:val="22"/>
              </w:rPr>
            </w:pPr>
            <w:r>
              <w:rPr>
                <w:rFonts w:ascii="Times New Roman" w:hAnsi="Times New Roman" w:cs="Times New Roman"/>
                <w:sz w:val="22"/>
                <w:szCs w:val="22"/>
              </w:rPr>
              <w:t xml:space="preserve"> </w:t>
            </w:r>
            <w:r w:rsidR="0041156B">
              <w:rPr>
                <w:rFonts w:ascii="Times New Roman" w:hAnsi="Times New Roman" w:cs="Times New Roman"/>
                <w:sz w:val="22"/>
                <w:szCs w:val="22"/>
              </w:rPr>
              <w:t>(59)</w:t>
            </w:r>
          </w:p>
        </w:tc>
      </w:tr>
      <w:tr w:rsidR="00BE412B" w:rsidRPr="00AF4501" w14:paraId="067DDBAC" w14:textId="77777777" w:rsidTr="00A554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929" w:type="dxa"/>
            <w:gridSpan w:val="2"/>
            <w:tcBorders>
              <w:top w:val="nil"/>
              <w:left w:val="nil"/>
              <w:bottom w:val="nil"/>
              <w:right w:val="nil"/>
            </w:tcBorders>
          </w:tcPr>
          <w:p w14:paraId="4D9F567F" w14:textId="77777777" w:rsidR="00BE412B" w:rsidRPr="00AF4501" w:rsidRDefault="00BE412B" w:rsidP="00BE4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Times New Roman" w:hAnsi="Times New Roman" w:cs="Times New Roman"/>
                <w:b/>
                <w:bCs/>
                <w:sz w:val="22"/>
                <w:szCs w:val="22"/>
              </w:rPr>
            </w:pPr>
            <w:r w:rsidRPr="00AF4501">
              <w:rPr>
                <w:rFonts w:ascii="Times New Roman" w:hAnsi="Times New Roman" w:cs="Times New Roman"/>
                <w:b/>
                <w:bCs/>
                <w:sz w:val="22"/>
                <w:szCs w:val="22"/>
              </w:rPr>
              <w:t>Total</w:t>
            </w:r>
          </w:p>
        </w:tc>
        <w:tc>
          <w:tcPr>
            <w:tcW w:w="1559" w:type="dxa"/>
            <w:tcBorders>
              <w:top w:val="single" w:sz="4" w:space="0" w:color="auto"/>
              <w:left w:val="nil"/>
              <w:bottom w:val="double" w:sz="4" w:space="0" w:color="auto"/>
              <w:right w:val="nil"/>
            </w:tcBorders>
          </w:tcPr>
          <w:p w14:paraId="74C62BE3" w14:textId="64446E36" w:rsidR="00BE412B" w:rsidRPr="00AF4501" w:rsidRDefault="00180470" w:rsidP="00197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jc w:val="right"/>
              <w:rPr>
                <w:rFonts w:ascii="Times New Roman" w:hAnsi="Times New Roman" w:cs="Times New Roman"/>
                <w:b/>
                <w:bCs/>
                <w:sz w:val="22"/>
                <w:szCs w:val="28"/>
              </w:rPr>
            </w:pPr>
            <w:r>
              <w:rPr>
                <w:rFonts w:ascii="Times New Roman" w:hAnsi="Times New Roman" w:cs="Times New Roman"/>
                <w:b/>
                <w:bCs/>
                <w:sz w:val="22"/>
                <w:szCs w:val="28"/>
              </w:rPr>
              <w:t>71,862</w:t>
            </w:r>
          </w:p>
        </w:tc>
        <w:tc>
          <w:tcPr>
            <w:tcW w:w="284" w:type="dxa"/>
            <w:gridSpan w:val="2"/>
            <w:tcBorders>
              <w:top w:val="nil"/>
              <w:left w:val="nil"/>
              <w:bottom w:val="nil"/>
              <w:right w:val="nil"/>
            </w:tcBorders>
          </w:tcPr>
          <w:p w14:paraId="718E96ED" w14:textId="77777777" w:rsidR="00BE412B" w:rsidRPr="00AF4501" w:rsidRDefault="00BE412B" w:rsidP="00BE4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2"/>
                <w:szCs w:val="22"/>
              </w:rPr>
            </w:pPr>
          </w:p>
        </w:tc>
        <w:tc>
          <w:tcPr>
            <w:tcW w:w="1408" w:type="dxa"/>
            <w:tcBorders>
              <w:top w:val="single" w:sz="4" w:space="0" w:color="auto"/>
              <w:left w:val="nil"/>
              <w:bottom w:val="double" w:sz="4" w:space="0" w:color="auto"/>
              <w:right w:val="nil"/>
            </w:tcBorders>
          </w:tcPr>
          <w:p w14:paraId="0640FEDB" w14:textId="1A50BDFA" w:rsidR="00BE412B" w:rsidRPr="00AF4501" w:rsidRDefault="0041156B" w:rsidP="00197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jc w:val="right"/>
              <w:rPr>
                <w:rFonts w:ascii="Times New Roman" w:hAnsi="Times New Roman" w:cs="Times New Roman"/>
                <w:b/>
                <w:bCs/>
                <w:sz w:val="22"/>
                <w:szCs w:val="22"/>
              </w:rPr>
            </w:pPr>
            <w:r>
              <w:rPr>
                <w:rFonts w:ascii="Times New Roman" w:hAnsi="Times New Roman" w:cs="Times New Roman"/>
                <w:b/>
                <w:bCs/>
                <w:sz w:val="22"/>
                <w:szCs w:val="22"/>
              </w:rPr>
              <w:t>70</w:t>
            </w:r>
            <w:r w:rsidR="001E0517" w:rsidRPr="001E0517">
              <w:rPr>
                <w:rFonts w:ascii="Times New Roman" w:hAnsi="Times New Roman" w:cs="Times New Roman"/>
                <w:b/>
                <w:bCs/>
                <w:sz w:val="22"/>
                <w:szCs w:val="22"/>
              </w:rPr>
              <w:t>,</w:t>
            </w:r>
            <w:r>
              <w:rPr>
                <w:rFonts w:ascii="Times New Roman" w:hAnsi="Times New Roman" w:cs="Times New Roman"/>
                <w:b/>
                <w:bCs/>
                <w:sz w:val="22"/>
                <w:szCs w:val="22"/>
              </w:rPr>
              <w:t>565</w:t>
            </w:r>
          </w:p>
        </w:tc>
      </w:tr>
      <w:tr w:rsidR="006E36C5" w:rsidRPr="00B65765" w14:paraId="257210CF" w14:textId="77777777" w:rsidTr="00A5547B">
        <w:tc>
          <w:tcPr>
            <w:tcW w:w="5929" w:type="dxa"/>
            <w:gridSpan w:val="2"/>
          </w:tcPr>
          <w:p w14:paraId="484BE0C4" w14:textId="77777777" w:rsidR="006E36C5" w:rsidRPr="00B65765" w:rsidRDefault="006E36C5" w:rsidP="006E3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p>
        </w:tc>
        <w:tc>
          <w:tcPr>
            <w:tcW w:w="1696" w:type="dxa"/>
            <w:gridSpan w:val="2"/>
            <w:shd w:val="clear" w:color="auto" w:fill="auto"/>
          </w:tcPr>
          <w:p w14:paraId="4691AB8C" w14:textId="59CEED49" w:rsidR="006E36C5" w:rsidRPr="00B65765" w:rsidRDefault="006E36C5" w:rsidP="006E36C5">
            <w:pPr>
              <w:pStyle w:val="acctmergecolhdg"/>
              <w:spacing w:line="240" w:lineRule="atLeast"/>
              <w:rPr>
                <w:b w:val="0"/>
                <w:bCs/>
                <w:sz w:val="18"/>
                <w:szCs w:val="18"/>
              </w:rPr>
            </w:pPr>
          </w:p>
        </w:tc>
        <w:tc>
          <w:tcPr>
            <w:tcW w:w="1555" w:type="dxa"/>
            <w:gridSpan w:val="2"/>
            <w:shd w:val="clear" w:color="auto" w:fill="auto"/>
          </w:tcPr>
          <w:p w14:paraId="21FA96A6" w14:textId="17FDBD25" w:rsidR="006E36C5" w:rsidRPr="00B65765" w:rsidRDefault="006E36C5" w:rsidP="006E36C5">
            <w:pPr>
              <w:pStyle w:val="acctmergecolhdg"/>
              <w:spacing w:line="240" w:lineRule="atLeast"/>
              <w:rPr>
                <w:b w:val="0"/>
                <w:bCs/>
                <w:sz w:val="18"/>
                <w:szCs w:val="18"/>
              </w:rPr>
            </w:pPr>
          </w:p>
        </w:tc>
      </w:tr>
      <w:tr w:rsidR="00B65765" w:rsidRPr="00AF4501" w14:paraId="75BB7766" w14:textId="77777777" w:rsidTr="00A5547B">
        <w:tc>
          <w:tcPr>
            <w:tcW w:w="5929" w:type="dxa"/>
            <w:gridSpan w:val="2"/>
          </w:tcPr>
          <w:p w14:paraId="732799A8" w14:textId="48A039E4" w:rsidR="00B65765" w:rsidRDefault="00B65765" w:rsidP="00ED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i/>
                <w:iCs/>
                <w:sz w:val="22"/>
                <w:szCs w:val="22"/>
              </w:rPr>
            </w:pPr>
            <w:r w:rsidRPr="00B65765">
              <w:rPr>
                <w:rFonts w:ascii="Times New Roman" w:hAnsi="Times New Roman" w:cs="Times New Roman"/>
                <w:sz w:val="22"/>
                <w:szCs w:val="22"/>
              </w:rPr>
              <w:t xml:space="preserve">Inventories </w:t>
            </w:r>
            <w:proofErr w:type="spellStart"/>
            <w:r w:rsidRPr="00B65765">
              <w:rPr>
                <w:rFonts w:ascii="Times New Roman" w:hAnsi="Times New Roman" w:cs="Times New Roman"/>
                <w:sz w:val="22"/>
                <w:szCs w:val="22"/>
              </w:rPr>
              <w:t>recognised</w:t>
            </w:r>
            <w:proofErr w:type="spellEnd"/>
            <w:r w:rsidRPr="00B65765">
              <w:rPr>
                <w:rFonts w:ascii="Times New Roman" w:hAnsi="Times New Roman" w:cs="Times New Roman"/>
                <w:sz w:val="22"/>
                <w:szCs w:val="22"/>
              </w:rPr>
              <w:t xml:space="preserve"> in ‘cost of sale of goods’</w:t>
            </w:r>
          </w:p>
        </w:tc>
        <w:tc>
          <w:tcPr>
            <w:tcW w:w="1559" w:type="dxa"/>
            <w:shd w:val="clear" w:color="auto" w:fill="auto"/>
          </w:tcPr>
          <w:p w14:paraId="513EAF47" w14:textId="77777777" w:rsidR="00B65765" w:rsidRPr="00AF4501" w:rsidRDefault="00B65765" w:rsidP="00ED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jc w:val="right"/>
              <w:rPr>
                <w:rFonts w:ascii="Times New Roman" w:hAnsi="Times New Roman" w:cs="Times New Roman"/>
                <w:sz w:val="22"/>
                <w:szCs w:val="22"/>
              </w:rPr>
            </w:pPr>
          </w:p>
        </w:tc>
        <w:tc>
          <w:tcPr>
            <w:tcW w:w="284" w:type="dxa"/>
            <w:gridSpan w:val="2"/>
          </w:tcPr>
          <w:p w14:paraId="6CD70A56" w14:textId="77777777" w:rsidR="00B65765" w:rsidRPr="00AF4501" w:rsidRDefault="00B65765" w:rsidP="00ED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408" w:type="dxa"/>
          </w:tcPr>
          <w:p w14:paraId="10B47364" w14:textId="77777777" w:rsidR="00B65765" w:rsidRPr="00AF4501" w:rsidRDefault="00B65765" w:rsidP="00ED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jc w:val="right"/>
              <w:rPr>
                <w:rFonts w:ascii="Times New Roman" w:hAnsi="Times New Roman" w:cs="Times New Roman"/>
                <w:sz w:val="22"/>
                <w:szCs w:val="22"/>
              </w:rPr>
            </w:pPr>
          </w:p>
        </w:tc>
      </w:tr>
      <w:tr w:rsidR="001E0517" w:rsidRPr="00AF4501" w14:paraId="691E351C" w14:textId="77777777" w:rsidTr="00A5547B">
        <w:tc>
          <w:tcPr>
            <w:tcW w:w="5929" w:type="dxa"/>
            <w:gridSpan w:val="2"/>
          </w:tcPr>
          <w:p w14:paraId="705E6FBD" w14:textId="67C7BB67" w:rsidR="001E0517" w:rsidRPr="00B65765" w:rsidRDefault="00F63FBA" w:rsidP="00ED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Pr>
                <w:rFonts w:ascii="Times New Roman" w:hAnsi="Times New Roman" w:cs="Times New Roman"/>
                <w:b/>
                <w:bCs/>
                <w:i/>
                <w:iCs/>
                <w:sz w:val="22"/>
                <w:szCs w:val="22"/>
              </w:rPr>
              <w:t xml:space="preserve">   </w:t>
            </w:r>
            <w:r w:rsidR="00B65765">
              <w:rPr>
                <w:rFonts w:ascii="Times New Roman" w:hAnsi="Times New Roman" w:cs="Times New Roman"/>
                <w:sz w:val="22"/>
                <w:szCs w:val="22"/>
              </w:rPr>
              <w:t>f</w:t>
            </w:r>
            <w:r w:rsidRPr="00B65765">
              <w:rPr>
                <w:rFonts w:ascii="Times New Roman" w:hAnsi="Times New Roman" w:cs="Times New Roman"/>
                <w:sz w:val="22"/>
                <w:szCs w:val="22"/>
              </w:rPr>
              <w:t xml:space="preserve">or </w:t>
            </w:r>
            <w:r w:rsidR="0071612F">
              <w:rPr>
                <w:rFonts w:ascii="Times New Roman" w:hAnsi="Times New Roman" w:cs="Times New Roman"/>
                <w:sz w:val="22"/>
                <w:szCs w:val="22"/>
              </w:rPr>
              <w:t xml:space="preserve">the </w:t>
            </w:r>
            <w:r w:rsidR="00180470">
              <w:rPr>
                <w:rFonts w:ascii="Times New Roman" w:hAnsi="Times New Roman" w:cs="Times New Roman"/>
                <w:sz w:val="22"/>
                <w:szCs w:val="22"/>
              </w:rPr>
              <w:t>nine</w:t>
            </w:r>
            <w:r w:rsidR="001E0517" w:rsidRPr="00B65765">
              <w:rPr>
                <w:rFonts w:ascii="Times New Roman" w:hAnsi="Times New Roman" w:cs="Times New Roman"/>
                <w:sz w:val="22"/>
                <w:szCs w:val="22"/>
              </w:rPr>
              <w:t xml:space="preserve">-month period ended 30 </w:t>
            </w:r>
            <w:r w:rsidR="00FE6B01">
              <w:rPr>
                <w:rFonts w:ascii="Times New Roman" w:hAnsi="Times New Roman" w:cs="Times New Roman"/>
                <w:sz w:val="22"/>
                <w:szCs w:val="22"/>
              </w:rPr>
              <w:t>September</w:t>
            </w:r>
          </w:p>
        </w:tc>
        <w:tc>
          <w:tcPr>
            <w:tcW w:w="1559" w:type="dxa"/>
            <w:shd w:val="clear" w:color="auto" w:fill="auto"/>
          </w:tcPr>
          <w:p w14:paraId="71F1863D" w14:textId="77777777" w:rsidR="001E0517" w:rsidRPr="00AF4501" w:rsidRDefault="001E0517" w:rsidP="00ED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jc w:val="right"/>
              <w:rPr>
                <w:rFonts w:ascii="Times New Roman" w:hAnsi="Times New Roman" w:cs="Times New Roman"/>
                <w:sz w:val="22"/>
                <w:szCs w:val="22"/>
              </w:rPr>
            </w:pPr>
          </w:p>
        </w:tc>
        <w:tc>
          <w:tcPr>
            <w:tcW w:w="284" w:type="dxa"/>
            <w:gridSpan w:val="2"/>
          </w:tcPr>
          <w:p w14:paraId="59B7D79B" w14:textId="77777777" w:rsidR="001E0517" w:rsidRPr="00AF4501" w:rsidRDefault="001E0517" w:rsidP="00ED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408" w:type="dxa"/>
          </w:tcPr>
          <w:p w14:paraId="7CD7427A" w14:textId="77777777" w:rsidR="001E0517" w:rsidRPr="00AF4501" w:rsidRDefault="001E0517" w:rsidP="00ED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jc w:val="right"/>
              <w:rPr>
                <w:rFonts w:ascii="Times New Roman" w:hAnsi="Times New Roman" w:cs="Times New Roman"/>
                <w:sz w:val="22"/>
                <w:szCs w:val="22"/>
              </w:rPr>
            </w:pPr>
          </w:p>
        </w:tc>
      </w:tr>
      <w:tr w:rsidR="001E0517" w:rsidRPr="00AF4501" w14:paraId="1B5A05E8" w14:textId="77777777" w:rsidTr="00A5547B">
        <w:trPr>
          <w:gridBefore w:val="1"/>
          <w:wBefore w:w="117" w:type="dxa"/>
        </w:trPr>
        <w:tc>
          <w:tcPr>
            <w:tcW w:w="5812" w:type="dxa"/>
          </w:tcPr>
          <w:p w14:paraId="0BA79B4F" w14:textId="79267C08" w:rsidR="001E0517" w:rsidRPr="00AF4501" w:rsidRDefault="0055026B" w:rsidP="001E0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0"/>
              </w:tabs>
              <w:rPr>
                <w:rFonts w:ascii="Times New Roman" w:hAnsi="Times New Roman" w:cs="Times New Roman"/>
                <w:sz w:val="22"/>
                <w:szCs w:val="22"/>
              </w:rPr>
            </w:pPr>
            <w:r>
              <w:rPr>
                <w:rFonts w:ascii="Times New Roman" w:hAnsi="Times New Roman" w:cs="Times New Roman"/>
                <w:sz w:val="22"/>
                <w:szCs w:val="22"/>
              </w:rPr>
              <w:t xml:space="preserve"> </w:t>
            </w:r>
            <w:r w:rsidR="001E0517" w:rsidRPr="00AF4501">
              <w:rPr>
                <w:rFonts w:ascii="Times New Roman" w:hAnsi="Times New Roman" w:cs="Times New Roman"/>
                <w:sz w:val="22"/>
                <w:szCs w:val="22"/>
              </w:rPr>
              <w:t>-</w:t>
            </w:r>
            <w:r w:rsidR="001E0517" w:rsidRPr="00AF4501">
              <w:rPr>
                <w:rFonts w:ascii="Times New Roman" w:hAnsi="Times New Roman" w:cs="Times New Roman"/>
                <w:color w:val="FFFFFF"/>
                <w:sz w:val="22"/>
                <w:szCs w:val="22"/>
              </w:rPr>
              <w:t>.</w:t>
            </w:r>
            <w:r w:rsidR="001E0517">
              <w:rPr>
                <w:rFonts w:ascii="Times New Roman" w:hAnsi="Times New Roman" w:cs="Times New Roman"/>
                <w:color w:val="FFFFFF"/>
                <w:sz w:val="22"/>
                <w:szCs w:val="22"/>
              </w:rPr>
              <w:tab/>
            </w:r>
            <w:r w:rsidR="001E0517" w:rsidRPr="00AF4501">
              <w:rPr>
                <w:rFonts w:ascii="Times New Roman" w:hAnsi="Times New Roman" w:cs="Times New Roman"/>
                <w:sz w:val="22"/>
                <w:szCs w:val="22"/>
              </w:rPr>
              <w:t>Cost</w:t>
            </w:r>
          </w:p>
        </w:tc>
        <w:tc>
          <w:tcPr>
            <w:tcW w:w="1559" w:type="dxa"/>
            <w:shd w:val="clear" w:color="auto" w:fill="auto"/>
          </w:tcPr>
          <w:p w14:paraId="37FDCEFC" w14:textId="60641AAD" w:rsidR="001E0517" w:rsidRPr="00AF4501" w:rsidRDefault="00180470" w:rsidP="001E0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jc w:val="right"/>
              <w:rPr>
                <w:rFonts w:ascii="Times New Roman" w:hAnsi="Times New Roman" w:cs="Times New Roman"/>
                <w:sz w:val="22"/>
                <w:szCs w:val="22"/>
              </w:rPr>
            </w:pPr>
            <w:r>
              <w:rPr>
                <w:rFonts w:ascii="Times New Roman" w:hAnsi="Times New Roman" w:cs="Times New Roman"/>
                <w:sz w:val="22"/>
                <w:szCs w:val="22"/>
              </w:rPr>
              <w:t>202,165</w:t>
            </w:r>
          </w:p>
        </w:tc>
        <w:tc>
          <w:tcPr>
            <w:tcW w:w="284" w:type="dxa"/>
            <w:gridSpan w:val="2"/>
          </w:tcPr>
          <w:p w14:paraId="1EFA769C" w14:textId="77777777" w:rsidR="001E0517" w:rsidRPr="00AF4501" w:rsidRDefault="001E0517" w:rsidP="001E0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408" w:type="dxa"/>
          </w:tcPr>
          <w:p w14:paraId="09A50914" w14:textId="27DD8990" w:rsidR="001E0517" w:rsidRPr="00AF4501" w:rsidRDefault="0041156B" w:rsidP="001E0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jc w:val="right"/>
              <w:rPr>
                <w:rFonts w:ascii="Times New Roman" w:hAnsi="Times New Roman" w:cs="Times New Roman"/>
                <w:sz w:val="22"/>
                <w:szCs w:val="22"/>
              </w:rPr>
            </w:pPr>
            <w:r>
              <w:rPr>
                <w:rFonts w:ascii="Times New Roman" w:hAnsi="Times New Roman" w:cs="Times New Roman"/>
                <w:sz w:val="22"/>
                <w:szCs w:val="22"/>
              </w:rPr>
              <w:t>240</w:t>
            </w:r>
            <w:r w:rsidR="00B65765">
              <w:rPr>
                <w:rFonts w:ascii="Times New Roman" w:hAnsi="Times New Roman" w:cs="Times New Roman"/>
                <w:sz w:val="22"/>
                <w:szCs w:val="22"/>
              </w:rPr>
              <w:t>,</w:t>
            </w:r>
            <w:r>
              <w:rPr>
                <w:rFonts w:ascii="Times New Roman" w:hAnsi="Times New Roman" w:cs="Times New Roman"/>
                <w:sz w:val="22"/>
                <w:szCs w:val="22"/>
              </w:rPr>
              <w:t>342</w:t>
            </w:r>
          </w:p>
        </w:tc>
      </w:tr>
      <w:tr w:rsidR="001E0517" w:rsidRPr="00AF4501" w14:paraId="2F17F22D" w14:textId="77777777" w:rsidTr="00A5547B">
        <w:trPr>
          <w:gridBefore w:val="1"/>
          <w:wBefore w:w="117" w:type="dxa"/>
        </w:trPr>
        <w:tc>
          <w:tcPr>
            <w:tcW w:w="5812" w:type="dxa"/>
          </w:tcPr>
          <w:p w14:paraId="56393D38" w14:textId="57254D3E" w:rsidR="001E0517" w:rsidRPr="00AF4501" w:rsidRDefault="0055026B" w:rsidP="001E0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0"/>
              </w:tabs>
              <w:rPr>
                <w:rFonts w:ascii="Times New Roman" w:hAnsi="Times New Roman" w:cs="Times New Roman"/>
                <w:sz w:val="22"/>
                <w:szCs w:val="22"/>
              </w:rPr>
            </w:pPr>
            <w:r>
              <w:rPr>
                <w:rFonts w:ascii="Times New Roman" w:hAnsi="Times New Roman" w:cs="Times New Roman"/>
                <w:sz w:val="22"/>
                <w:szCs w:val="22"/>
              </w:rPr>
              <w:t xml:space="preserve"> </w:t>
            </w:r>
            <w:r w:rsidR="001E0517" w:rsidRPr="00AF4501">
              <w:rPr>
                <w:rFonts w:ascii="Times New Roman" w:hAnsi="Times New Roman" w:cs="Times New Roman"/>
                <w:sz w:val="22"/>
                <w:szCs w:val="22"/>
              </w:rPr>
              <w:t>-</w:t>
            </w:r>
            <w:r w:rsidR="001E0517" w:rsidRPr="00AF4501">
              <w:rPr>
                <w:rFonts w:ascii="Times New Roman" w:hAnsi="Times New Roman" w:cs="Times New Roman"/>
                <w:color w:val="FFFFFF"/>
                <w:sz w:val="22"/>
                <w:szCs w:val="22"/>
              </w:rPr>
              <w:t>.</w:t>
            </w:r>
            <w:r w:rsidR="001E0517">
              <w:rPr>
                <w:rFonts w:ascii="Times New Roman" w:hAnsi="Times New Roman" w:cs="Times New Roman"/>
                <w:sz w:val="22"/>
                <w:szCs w:val="22"/>
              </w:rPr>
              <w:tab/>
              <w:t>W</w:t>
            </w:r>
            <w:r w:rsidR="001E0517" w:rsidRPr="00AF4501">
              <w:rPr>
                <w:rFonts w:ascii="Times New Roman" w:hAnsi="Times New Roman" w:cs="Times New Roman"/>
                <w:sz w:val="22"/>
                <w:szCs w:val="22"/>
              </w:rPr>
              <w:t>rite-down</w:t>
            </w:r>
            <w:r w:rsidR="001E0517">
              <w:rPr>
                <w:rFonts w:ascii="Times New Roman" w:hAnsi="Times New Roman" w:cs="Times New Roman"/>
                <w:sz w:val="22"/>
                <w:szCs w:val="22"/>
              </w:rPr>
              <w:t xml:space="preserve"> to net </w:t>
            </w:r>
            <w:proofErr w:type="spellStart"/>
            <w:r w:rsidR="001E0517">
              <w:rPr>
                <w:rFonts w:ascii="Times New Roman" w:hAnsi="Times New Roman" w:cs="Times New Roman"/>
                <w:sz w:val="22"/>
                <w:szCs w:val="22"/>
              </w:rPr>
              <w:t>realisable</w:t>
            </w:r>
            <w:proofErr w:type="spellEnd"/>
            <w:r w:rsidR="001E0517">
              <w:rPr>
                <w:rFonts w:ascii="Times New Roman" w:hAnsi="Times New Roman" w:cs="Times New Roman"/>
                <w:sz w:val="22"/>
                <w:szCs w:val="22"/>
              </w:rPr>
              <w:t xml:space="preserve"> value</w:t>
            </w:r>
          </w:p>
        </w:tc>
        <w:tc>
          <w:tcPr>
            <w:tcW w:w="1559" w:type="dxa"/>
            <w:tcBorders>
              <w:bottom w:val="single" w:sz="4" w:space="0" w:color="auto"/>
            </w:tcBorders>
            <w:shd w:val="clear" w:color="auto" w:fill="auto"/>
          </w:tcPr>
          <w:p w14:paraId="6CEE76FD" w14:textId="26377F37" w:rsidR="001E0517" w:rsidRPr="00AF4501" w:rsidRDefault="00180470" w:rsidP="001E0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jc w:val="right"/>
              <w:rPr>
                <w:rFonts w:ascii="Times New Roman" w:hAnsi="Times New Roman" w:cs="Times New Roman"/>
                <w:sz w:val="22"/>
                <w:szCs w:val="22"/>
              </w:rPr>
            </w:pPr>
            <w:r>
              <w:rPr>
                <w:rFonts w:ascii="Times New Roman" w:hAnsi="Times New Roman" w:cs="Times New Roman"/>
                <w:sz w:val="22"/>
                <w:szCs w:val="22"/>
              </w:rPr>
              <w:t>4,420</w:t>
            </w:r>
          </w:p>
        </w:tc>
        <w:tc>
          <w:tcPr>
            <w:tcW w:w="284" w:type="dxa"/>
            <w:gridSpan w:val="2"/>
          </w:tcPr>
          <w:p w14:paraId="1357CC76" w14:textId="77777777" w:rsidR="001E0517" w:rsidRPr="00AF4501" w:rsidRDefault="001E0517" w:rsidP="001E0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408" w:type="dxa"/>
            <w:tcBorders>
              <w:bottom w:val="single" w:sz="4" w:space="0" w:color="auto"/>
            </w:tcBorders>
          </w:tcPr>
          <w:p w14:paraId="2A4B8AC8" w14:textId="34516C8B" w:rsidR="001E0517" w:rsidRPr="00AF4501" w:rsidRDefault="00B65765" w:rsidP="001E0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jc w:val="right"/>
              <w:rPr>
                <w:rFonts w:ascii="Times New Roman" w:hAnsi="Times New Roman" w:cs="Times New Roman"/>
                <w:sz w:val="22"/>
                <w:szCs w:val="22"/>
              </w:rPr>
            </w:pPr>
            <w:r>
              <w:rPr>
                <w:rFonts w:ascii="Times New Roman" w:hAnsi="Times New Roman" w:cs="Times New Roman"/>
                <w:sz w:val="22"/>
                <w:szCs w:val="22"/>
              </w:rPr>
              <w:t>2,0</w:t>
            </w:r>
            <w:r w:rsidR="0041156B">
              <w:rPr>
                <w:rFonts w:ascii="Times New Roman" w:hAnsi="Times New Roman" w:cs="Times New Roman"/>
                <w:sz w:val="22"/>
                <w:szCs w:val="22"/>
              </w:rPr>
              <w:t>35</w:t>
            </w:r>
          </w:p>
        </w:tc>
      </w:tr>
      <w:tr w:rsidR="001E0517" w:rsidRPr="00AF4501" w14:paraId="04CD2ACF" w14:textId="77777777" w:rsidTr="00A5547B">
        <w:tc>
          <w:tcPr>
            <w:tcW w:w="5929" w:type="dxa"/>
            <w:gridSpan w:val="2"/>
          </w:tcPr>
          <w:p w14:paraId="46E85780" w14:textId="5F5A5B58" w:rsidR="001E0517" w:rsidRPr="00AF4501" w:rsidRDefault="001E0517" w:rsidP="001E0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AF4501">
              <w:rPr>
                <w:rFonts w:ascii="Times New Roman" w:hAnsi="Times New Roman" w:cs="Times New Roman"/>
                <w:b/>
                <w:bCs/>
                <w:sz w:val="22"/>
                <w:szCs w:val="22"/>
              </w:rPr>
              <w:t>Total</w:t>
            </w:r>
          </w:p>
        </w:tc>
        <w:tc>
          <w:tcPr>
            <w:tcW w:w="1559" w:type="dxa"/>
            <w:tcBorders>
              <w:top w:val="single" w:sz="4" w:space="0" w:color="auto"/>
              <w:bottom w:val="double" w:sz="4" w:space="0" w:color="auto"/>
            </w:tcBorders>
            <w:shd w:val="clear" w:color="auto" w:fill="auto"/>
          </w:tcPr>
          <w:p w14:paraId="5A71ABA8" w14:textId="60382333" w:rsidR="001E0517" w:rsidRPr="001E0517" w:rsidRDefault="00180470" w:rsidP="001E0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jc w:val="right"/>
              <w:rPr>
                <w:rFonts w:ascii="Times New Roman" w:hAnsi="Times New Roman" w:cs="Times New Roman"/>
                <w:b/>
                <w:bCs/>
                <w:sz w:val="22"/>
                <w:szCs w:val="28"/>
              </w:rPr>
            </w:pPr>
            <w:r>
              <w:rPr>
                <w:rFonts w:ascii="Times New Roman" w:hAnsi="Times New Roman" w:cs="Times New Roman"/>
                <w:b/>
                <w:bCs/>
                <w:sz w:val="22"/>
                <w:szCs w:val="28"/>
              </w:rPr>
              <w:t>206,585</w:t>
            </w:r>
          </w:p>
        </w:tc>
        <w:tc>
          <w:tcPr>
            <w:tcW w:w="284" w:type="dxa"/>
            <w:gridSpan w:val="2"/>
          </w:tcPr>
          <w:p w14:paraId="55D323EC" w14:textId="77777777" w:rsidR="001E0517" w:rsidRPr="00AF4501" w:rsidRDefault="001E0517" w:rsidP="001E0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408" w:type="dxa"/>
            <w:tcBorders>
              <w:top w:val="single" w:sz="4" w:space="0" w:color="auto"/>
              <w:bottom w:val="double" w:sz="4" w:space="0" w:color="auto"/>
            </w:tcBorders>
          </w:tcPr>
          <w:p w14:paraId="2015F10C" w14:textId="182BAC49" w:rsidR="001E0517" w:rsidRPr="00AF4501" w:rsidRDefault="0041156B" w:rsidP="001E0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jc w:val="right"/>
              <w:rPr>
                <w:rFonts w:ascii="Times New Roman" w:hAnsi="Times New Roman" w:cs="Times New Roman"/>
                <w:sz w:val="22"/>
                <w:szCs w:val="22"/>
              </w:rPr>
            </w:pPr>
            <w:r>
              <w:rPr>
                <w:rFonts w:ascii="Times New Roman" w:hAnsi="Times New Roman" w:cs="Times New Roman"/>
                <w:b/>
                <w:bCs/>
                <w:sz w:val="22"/>
                <w:szCs w:val="22"/>
              </w:rPr>
              <w:t>242</w:t>
            </w:r>
            <w:r w:rsidR="001E0517" w:rsidRPr="001E0517">
              <w:rPr>
                <w:rFonts w:ascii="Times New Roman" w:hAnsi="Times New Roman" w:cs="Times New Roman"/>
                <w:b/>
                <w:bCs/>
                <w:sz w:val="22"/>
                <w:szCs w:val="22"/>
              </w:rPr>
              <w:t>,</w:t>
            </w:r>
            <w:r>
              <w:rPr>
                <w:rFonts w:ascii="Times New Roman" w:hAnsi="Times New Roman" w:cs="Times New Roman"/>
                <w:b/>
                <w:bCs/>
                <w:sz w:val="22"/>
                <w:szCs w:val="22"/>
              </w:rPr>
              <w:t>377</w:t>
            </w:r>
          </w:p>
        </w:tc>
      </w:tr>
    </w:tbl>
    <w:p w14:paraId="63C9CA9B" w14:textId="77777777" w:rsidR="00EC3DEE" w:rsidRDefault="00EC3DEE" w:rsidP="00F63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5"/>
        <w:jc w:val="both"/>
        <w:outlineLvl w:val="0"/>
        <w:rPr>
          <w:rFonts w:ascii="Times New Roman" w:hAnsi="Times New Roman" w:cs="Times New Roman"/>
          <w:b/>
          <w:bCs/>
          <w:sz w:val="24"/>
          <w:szCs w:val="24"/>
        </w:rPr>
      </w:pPr>
    </w:p>
    <w:p w14:paraId="714706A7" w14:textId="290717C3" w:rsidR="0083049B" w:rsidRPr="00E167C1" w:rsidRDefault="00D82505" w:rsidP="00E16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r>
        <w:rPr>
          <w:rFonts w:ascii="Times New Roman" w:hAnsi="Times New Roman" w:cs="Times New Roman"/>
          <w:b/>
          <w:bCs/>
          <w:sz w:val="24"/>
          <w:szCs w:val="24"/>
        </w:rPr>
        <w:t>6</w:t>
      </w:r>
      <w:r>
        <w:rPr>
          <w:rFonts w:ascii="Times New Roman" w:hAnsi="Times New Roman" w:cs="Times New Roman"/>
          <w:b/>
          <w:bCs/>
          <w:sz w:val="24"/>
          <w:szCs w:val="24"/>
        </w:rPr>
        <w:tab/>
      </w:r>
      <w:r w:rsidR="00B17190">
        <w:rPr>
          <w:rFonts w:ascii="Times New Roman" w:hAnsi="Times New Roman" w:cs="Times New Roman"/>
          <w:b/>
          <w:bCs/>
          <w:sz w:val="24"/>
          <w:szCs w:val="24"/>
        </w:rPr>
        <w:t xml:space="preserve">Property, </w:t>
      </w:r>
      <w:proofErr w:type="gramStart"/>
      <w:r w:rsidR="00B17190">
        <w:rPr>
          <w:rFonts w:ascii="Times New Roman" w:hAnsi="Times New Roman" w:cs="Times New Roman"/>
          <w:b/>
          <w:bCs/>
          <w:sz w:val="24"/>
          <w:szCs w:val="24"/>
        </w:rPr>
        <w:t>plant</w:t>
      </w:r>
      <w:proofErr w:type="gramEnd"/>
      <w:r w:rsidR="00B17190">
        <w:rPr>
          <w:rFonts w:ascii="Times New Roman" w:hAnsi="Times New Roman" w:cs="Times New Roman"/>
          <w:b/>
          <w:bCs/>
          <w:sz w:val="24"/>
          <w:szCs w:val="24"/>
        </w:rPr>
        <w:t xml:space="preserve"> and equipment</w:t>
      </w:r>
    </w:p>
    <w:p w14:paraId="4D8B9F10" w14:textId="65965797" w:rsidR="0083049B" w:rsidRPr="00E33401" w:rsidRDefault="0083049B" w:rsidP="00B17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5"/>
        <w:jc w:val="both"/>
        <w:outlineLvl w:val="0"/>
        <w:rPr>
          <w:rFonts w:ascii="Times New Roman" w:hAnsi="Times New Roman" w:cs="Times New Roman"/>
          <w:sz w:val="22"/>
          <w:szCs w:val="22"/>
        </w:rPr>
      </w:pPr>
    </w:p>
    <w:p w14:paraId="23D55017" w14:textId="6565C55F" w:rsidR="00B17190" w:rsidRPr="00B17190" w:rsidRDefault="00B17190" w:rsidP="00B17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5"/>
        <w:jc w:val="both"/>
        <w:outlineLvl w:val="0"/>
        <w:rPr>
          <w:rFonts w:ascii="Times New Roman" w:hAnsi="Times New Roman" w:cs="Times New Roman"/>
          <w:sz w:val="22"/>
          <w:szCs w:val="22"/>
        </w:rPr>
      </w:pPr>
      <w:r w:rsidRPr="00B17190">
        <w:rPr>
          <w:rFonts w:ascii="Times New Roman" w:hAnsi="Times New Roman" w:cs="Times New Roman"/>
          <w:sz w:val="22"/>
          <w:szCs w:val="22"/>
        </w:rPr>
        <w:t xml:space="preserve">Acquisitions, disposals and transfers of property, </w:t>
      </w:r>
      <w:proofErr w:type="gramStart"/>
      <w:r w:rsidRPr="00B17190">
        <w:rPr>
          <w:rFonts w:ascii="Times New Roman" w:hAnsi="Times New Roman" w:cs="Times New Roman"/>
          <w:sz w:val="22"/>
          <w:szCs w:val="22"/>
        </w:rPr>
        <w:t>plant</w:t>
      </w:r>
      <w:proofErr w:type="gramEnd"/>
      <w:r w:rsidRPr="00B17190">
        <w:rPr>
          <w:rFonts w:ascii="Times New Roman" w:hAnsi="Times New Roman" w:cs="Times New Roman"/>
          <w:sz w:val="22"/>
          <w:szCs w:val="22"/>
        </w:rPr>
        <w:t xml:space="preserve"> and equipment</w:t>
      </w:r>
      <w:r>
        <w:rPr>
          <w:rFonts w:ascii="Times New Roman" w:hAnsi="Times New Roman" w:cs="Times New Roman"/>
          <w:sz w:val="22"/>
          <w:szCs w:val="22"/>
        </w:rPr>
        <w:t>, ex</w:t>
      </w:r>
      <w:r w:rsidR="00952D54">
        <w:rPr>
          <w:rFonts w:ascii="Times New Roman" w:hAnsi="Times New Roman" w:cs="Times New Roman"/>
          <w:sz w:val="22"/>
          <w:szCs w:val="22"/>
        </w:rPr>
        <w:t>cluding</w:t>
      </w:r>
      <w:r>
        <w:rPr>
          <w:rFonts w:ascii="Times New Roman" w:hAnsi="Times New Roman" w:cs="Times New Roman"/>
          <w:sz w:val="22"/>
          <w:szCs w:val="22"/>
        </w:rPr>
        <w:t xml:space="preserve"> right</w:t>
      </w:r>
      <w:r w:rsidR="00E10758">
        <w:rPr>
          <w:rFonts w:ascii="Times New Roman" w:hAnsi="Times New Roman" w:cs="Times New Roman"/>
          <w:sz w:val="22"/>
          <w:szCs w:val="22"/>
        </w:rPr>
        <w:t>-</w:t>
      </w:r>
      <w:r>
        <w:rPr>
          <w:rFonts w:ascii="Times New Roman" w:hAnsi="Times New Roman" w:cs="Times New Roman"/>
          <w:sz w:val="22"/>
          <w:szCs w:val="22"/>
        </w:rPr>
        <w:t>of</w:t>
      </w:r>
      <w:r w:rsidR="00E10758">
        <w:rPr>
          <w:rFonts w:ascii="Times New Roman" w:hAnsi="Times New Roman" w:cs="Times New Roman"/>
          <w:sz w:val="22"/>
          <w:szCs w:val="22"/>
        </w:rPr>
        <w:t>-</w:t>
      </w:r>
      <w:r>
        <w:rPr>
          <w:rFonts w:ascii="Times New Roman" w:hAnsi="Times New Roman" w:cs="Times New Roman"/>
          <w:sz w:val="22"/>
          <w:szCs w:val="22"/>
        </w:rPr>
        <w:t>use assets</w:t>
      </w:r>
      <w:r w:rsidR="00574D67">
        <w:rPr>
          <w:rFonts w:ascii="Times New Roman" w:hAnsi="Times New Roman" w:cs="Times New Roman"/>
          <w:sz w:val="22"/>
          <w:szCs w:val="22"/>
        </w:rPr>
        <w:t>,</w:t>
      </w:r>
      <w:r w:rsidRPr="00B17190">
        <w:rPr>
          <w:rFonts w:ascii="Times New Roman" w:hAnsi="Times New Roman" w:cs="Times New Roman"/>
          <w:sz w:val="22"/>
          <w:szCs w:val="22"/>
        </w:rPr>
        <w:t xml:space="preserve"> during the </w:t>
      </w:r>
      <w:r w:rsidR="00180470">
        <w:rPr>
          <w:rFonts w:ascii="Times New Roman" w:hAnsi="Times New Roman" w:cs="Times New Roman"/>
          <w:sz w:val="22"/>
          <w:szCs w:val="22"/>
        </w:rPr>
        <w:t>nine</w:t>
      </w:r>
      <w:r w:rsidRPr="00B17190">
        <w:rPr>
          <w:rFonts w:ascii="Times New Roman" w:hAnsi="Times New Roman" w:cs="Times New Roman"/>
          <w:sz w:val="22"/>
          <w:szCs w:val="22"/>
        </w:rPr>
        <w:t xml:space="preserve">-month period ended </w:t>
      </w:r>
      <w:r w:rsidR="00126D04">
        <w:rPr>
          <w:rFonts w:ascii="Times New Roman" w:hAnsi="Times New Roman" w:cs="Times New Roman"/>
          <w:sz w:val="22"/>
          <w:szCs w:val="22"/>
        </w:rPr>
        <w:t xml:space="preserve">30 </w:t>
      </w:r>
      <w:r w:rsidR="00FE6B01">
        <w:rPr>
          <w:rFonts w:ascii="Times New Roman" w:hAnsi="Times New Roman" w:cs="Times New Roman"/>
          <w:sz w:val="22"/>
          <w:szCs w:val="22"/>
        </w:rPr>
        <w:t>September</w:t>
      </w:r>
      <w:r w:rsidR="00126D04">
        <w:rPr>
          <w:rFonts w:ascii="Times New Roman" w:hAnsi="Times New Roman" w:cs="Times New Roman"/>
          <w:sz w:val="22"/>
          <w:szCs w:val="22"/>
        </w:rPr>
        <w:t xml:space="preserve"> 202</w:t>
      </w:r>
      <w:r w:rsidR="00B65765">
        <w:rPr>
          <w:rFonts w:ascii="Times New Roman" w:hAnsi="Times New Roman" w:cs="Times New Roman"/>
          <w:sz w:val="22"/>
          <w:szCs w:val="22"/>
        </w:rPr>
        <w:t>1</w:t>
      </w:r>
      <w:r w:rsidRPr="00B17190">
        <w:rPr>
          <w:rFonts w:ascii="Times New Roman" w:hAnsi="Times New Roman" w:cs="Times New Roman"/>
          <w:sz w:val="22"/>
          <w:szCs w:val="22"/>
        </w:rPr>
        <w:t xml:space="preserve"> were as follows:</w:t>
      </w:r>
    </w:p>
    <w:p w14:paraId="53AB2D25" w14:textId="68EFD6DB" w:rsidR="00B17190" w:rsidRPr="00E33401" w:rsidRDefault="00B17190" w:rsidP="00B17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5"/>
        <w:jc w:val="both"/>
        <w:outlineLvl w:val="0"/>
        <w:rPr>
          <w:rFonts w:ascii="Times New Roman" w:hAnsi="Times New Roman" w:cs="Times New Roman"/>
          <w:sz w:val="22"/>
          <w:szCs w:val="22"/>
        </w:rPr>
      </w:pPr>
    </w:p>
    <w:tbl>
      <w:tblPr>
        <w:tblW w:w="9205" w:type="dxa"/>
        <w:tblInd w:w="426" w:type="dxa"/>
        <w:tblLayout w:type="fixed"/>
        <w:tblCellMar>
          <w:left w:w="79" w:type="dxa"/>
          <w:right w:w="79" w:type="dxa"/>
        </w:tblCellMar>
        <w:tblLook w:val="0000" w:firstRow="0" w:lastRow="0" w:firstColumn="0" w:lastColumn="0" w:noHBand="0" w:noVBand="0"/>
      </w:tblPr>
      <w:tblGrid>
        <w:gridCol w:w="5953"/>
        <w:gridCol w:w="1531"/>
        <w:gridCol w:w="10"/>
        <w:gridCol w:w="170"/>
        <w:gridCol w:w="10"/>
        <w:gridCol w:w="1521"/>
        <w:gridCol w:w="10"/>
      </w:tblGrid>
      <w:tr w:rsidR="00B17190" w:rsidRPr="00B17190" w14:paraId="535404CA" w14:textId="77777777" w:rsidTr="001971BB">
        <w:trPr>
          <w:gridAfter w:val="1"/>
          <w:wAfter w:w="10" w:type="dxa"/>
          <w:cantSplit/>
          <w:trHeight w:val="103"/>
          <w:tblHeader/>
        </w:trPr>
        <w:tc>
          <w:tcPr>
            <w:tcW w:w="5953" w:type="dxa"/>
          </w:tcPr>
          <w:p w14:paraId="473002C7" w14:textId="77777777" w:rsidR="00B17190" w:rsidRPr="00B17190" w:rsidRDefault="00B17190" w:rsidP="00B17190">
            <w:pPr>
              <w:pStyle w:val="acctfourfigures"/>
              <w:shd w:val="clear" w:color="auto" w:fill="FFFFFF"/>
              <w:spacing w:line="240" w:lineRule="auto"/>
              <w:rPr>
                <w:szCs w:val="22"/>
              </w:rPr>
            </w:pPr>
          </w:p>
        </w:tc>
        <w:tc>
          <w:tcPr>
            <w:tcW w:w="1531" w:type="dxa"/>
            <w:vAlign w:val="bottom"/>
          </w:tcPr>
          <w:p w14:paraId="61F7F74D" w14:textId="77777777" w:rsidR="00B17190" w:rsidRPr="00B17190" w:rsidRDefault="00B17190" w:rsidP="00B17190">
            <w:pPr>
              <w:pStyle w:val="acctfourfigures"/>
              <w:shd w:val="clear" w:color="auto" w:fill="FFFFFF"/>
              <w:tabs>
                <w:tab w:val="clear" w:pos="765"/>
              </w:tabs>
              <w:spacing w:line="240" w:lineRule="auto"/>
              <w:jc w:val="center"/>
              <w:rPr>
                <w:szCs w:val="22"/>
              </w:rPr>
            </w:pPr>
            <w:r w:rsidRPr="00B17190">
              <w:rPr>
                <w:szCs w:val="22"/>
              </w:rPr>
              <w:t>Acquisitions</w:t>
            </w:r>
          </w:p>
          <w:p w14:paraId="00D73A77" w14:textId="77777777" w:rsidR="00B17190" w:rsidRPr="00B17190" w:rsidRDefault="00B17190" w:rsidP="00B17190">
            <w:pPr>
              <w:pStyle w:val="acctfourfigures"/>
              <w:shd w:val="clear" w:color="auto" w:fill="FFFFFF"/>
              <w:tabs>
                <w:tab w:val="clear" w:pos="765"/>
              </w:tabs>
              <w:spacing w:line="240" w:lineRule="auto"/>
              <w:jc w:val="center"/>
              <w:rPr>
                <w:szCs w:val="22"/>
              </w:rPr>
            </w:pPr>
            <w:r w:rsidRPr="00B17190">
              <w:rPr>
                <w:szCs w:val="22"/>
              </w:rPr>
              <w:t>and</w:t>
            </w:r>
          </w:p>
          <w:p w14:paraId="5BEA9383" w14:textId="77777777" w:rsidR="00B17190" w:rsidRPr="00B17190" w:rsidRDefault="00B17190" w:rsidP="00B17190">
            <w:pPr>
              <w:pStyle w:val="acctfourfigures"/>
              <w:shd w:val="clear" w:color="auto" w:fill="FFFFFF"/>
              <w:tabs>
                <w:tab w:val="clear" w:pos="765"/>
              </w:tabs>
              <w:spacing w:line="240" w:lineRule="auto"/>
              <w:jc w:val="center"/>
              <w:rPr>
                <w:szCs w:val="22"/>
              </w:rPr>
            </w:pPr>
            <w:r w:rsidRPr="00B17190">
              <w:rPr>
                <w:szCs w:val="22"/>
              </w:rPr>
              <w:t>transfers in</w:t>
            </w:r>
          </w:p>
          <w:p w14:paraId="5129EFD7" w14:textId="77777777" w:rsidR="00B17190" w:rsidRPr="00B17190" w:rsidRDefault="00B17190" w:rsidP="00B17190">
            <w:pPr>
              <w:pStyle w:val="acctfourfigures"/>
              <w:shd w:val="clear" w:color="auto" w:fill="FFFFFF"/>
              <w:tabs>
                <w:tab w:val="clear" w:pos="765"/>
              </w:tabs>
              <w:spacing w:line="240" w:lineRule="auto"/>
              <w:jc w:val="center"/>
              <w:rPr>
                <w:szCs w:val="22"/>
                <w:rtl/>
                <w:cs/>
              </w:rPr>
            </w:pPr>
            <w:r w:rsidRPr="00B17190">
              <w:rPr>
                <w:szCs w:val="22"/>
              </w:rPr>
              <w:t>- at cost</w:t>
            </w:r>
          </w:p>
        </w:tc>
        <w:tc>
          <w:tcPr>
            <w:tcW w:w="180" w:type="dxa"/>
            <w:gridSpan w:val="2"/>
            <w:vAlign w:val="bottom"/>
          </w:tcPr>
          <w:p w14:paraId="2EE861E2" w14:textId="77777777" w:rsidR="00B17190" w:rsidRPr="00B17190" w:rsidRDefault="00B17190" w:rsidP="00B17190">
            <w:pPr>
              <w:pStyle w:val="acctfourfigures"/>
              <w:shd w:val="clear" w:color="auto" w:fill="FFFFFF"/>
              <w:spacing w:line="240" w:lineRule="auto"/>
              <w:jc w:val="center"/>
              <w:rPr>
                <w:szCs w:val="22"/>
              </w:rPr>
            </w:pPr>
          </w:p>
          <w:p w14:paraId="23FFF551" w14:textId="77777777" w:rsidR="00B17190" w:rsidRPr="00B17190" w:rsidRDefault="00B17190" w:rsidP="00B17190">
            <w:pPr>
              <w:pStyle w:val="acctfourfigures"/>
              <w:shd w:val="clear" w:color="auto" w:fill="FFFFFF"/>
              <w:spacing w:line="240" w:lineRule="auto"/>
              <w:jc w:val="center"/>
              <w:rPr>
                <w:szCs w:val="22"/>
              </w:rPr>
            </w:pPr>
          </w:p>
          <w:p w14:paraId="2D72F294" w14:textId="77777777" w:rsidR="00B17190" w:rsidRPr="00B17190" w:rsidRDefault="00B17190" w:rsidP="00B17190">
            <w:pPr>
              <w:pStyle w:val="acctfourfigures"/>
              <w:shd w:val="clear" w:color="auto" w:fill="FFFFFF"/>
              <w:spacing w:line="240" w:lineRule="auto"/>
              <w:jc w:val="center"/>
              <w:rPr>
                <w:szCs w:val="22"/>
              </w:rPr>
            </w:pPr>
          </w:p>
          <w:p w14:paraId="2DD0DC8D" w14:textId="77777777" w:rsidR="00B17190" w:rsidRPr="00B17190" w:rsidRDefault="00B17190" w:rsidP="00B17190">
            <w:pPr>
              <w:pStyle w:val="acctfourfigures"/>
              <w:shd w:val="clear" w:color="auto" w:fill="FFFFFF"/>
              <w:spacing w:line="240" w:lineRule="auto"/>
              <w:jc w:val="center"/>
              <w:rPr>
                <w:szCs w:val="22"/>
              </w:rPr>
            </w:pPr>
          </w:p>
        </w:tc>
        <w:tc>
          <w:tcPr>
            <w:tcW w:w="1531" w:type="dxa"/>
            <w:gridSpan w:val="2"/>
            <w:vAlign w:val="bottom"/>
          </w:tcPr>
          <w:p w14:paraId="4F9C734C" w14:textId="77777777" w:rsidR="00B17190" w:rsidRPr="00B17190" w:rsidRDefault="00B17190" w:rsidP="00B17190">
            <w:pPr>
              <w:pStyle w:val="acctfourfigures"/>
              <w:shd w:val="clear" w:color="auto" w:fill="FFFFFF"/>
              <w:tabs>
                <w:tab w:val="clear" w:pos="765"/>
              </w:tabs>
              <w:spacing w:line="240" w:lineRule="auto"/>
              <w:jc w:val="center"/>
              <w:rPr>
                <w:szCs w:val="22"/>
              </w:rPr>
            </w:pPr>
            <w:r w:rsidRPr="00B17190">
              <w:rPr>
                <w:szCs w:val="22"/>
              </w:rPr>
              <w:t>Disposals</w:t>
            </w:r>
          </w:p>
          <w:p w14:paraId="400002A7" w14:textId="77777777" w:rsidR="00B17190" w:rsidRPr="00B17190" w:rsidRDefault="00B17190" w:rsidP="00B17190">
            <w:pPr>
              <w:pStyle w:val="acctfourfigures"/>
              <w:shd w:val="clear" w:color="auto" w:fill="FFFFFF"/>
              <w:tabs>
                <w:tab w:val="clear" w:pos="765"/>
              </w:tabs>
              <w:spacing w:line="240" w:lineRule="auto"/>
              <w:jc w:val="center"/>
              <w:rPr>
                <w:szCs w:val="22"/>
              </w:rPr>
            </w:pPr>
            <w:r w:rsidRPr="00B17190">
              <w:rPr>
                <w:szCs w:val="22"/>
              </w:rPr>
              <w:t>and</w:t>
            </w:r>
          </w:p>
          <w:p w14:paraId="5B72848D" w14:textId="77777777" w:rsidR="00B17190" w:rsidRPr="00B17190" w:rsidRDefault="00B17190" w:rsidP="00B17190">
            <w:pPr>
              <w:pStyle w:val="acctfourfigures"/>
              <w:shd w:val="clear" w:color="auto" w:fill="FFFFFF"/>
              <w:tabs>
                <w:tab w:val="clear" w:pos="765"/>
              </w:tabs>
              <w:spacing w:line="240" w:lineRule="auto"/>
              <w:jc w:val="center"/>
              <w:rPr>
                <w:szCs w:val="22"/>
              </w:rPr>
            </w:pPr>
            <w:r w:rsidRPr="00B17190">
              <w:rPr>
                <w:szCs w:val="22"/>
              </w:rPr>
              <w:t>transfers out - net book value</w:t>
            </w:r>
          </w:p>
        </w:tc>
      </w:tr>
      <w:tr w:rsidR="00E10758" w:rsidRPr="00B17190" w14:paraId="35909F21" w14:textId="77777777" w:rsidTr="001971BB">
        <w:trPr>
          <w:gridAfter w:val="1"/>
          <w:wAfter w:w="10" w:type="dxa"/>
          <w:cantSplit/>
          <w:trHeight w:val="103"/>
          <w:tblHeader/>
        </w:trPr>
        <w:tc>
          <w:tcPr>
            <w:tcW w:w="5953" w:type="dxa"/>
          </w:tcPr>
          <w:p w14:paraId="594FAD23" w14:textId="23A8E1C2" w:rsidR="00B65765" w:rsidRPr="00B17190" w:rsidRDefault="00B65765" w:rsidP="00B65765">
            <w:pPr>
              <w:pStyle w:val="acctfourfigures"/>
              <w:shd w:val="clear" w:color="auto" w:fill="FFFFFF"/>
              <w:tabs>
                <w:tab w:val="clear" w:pos="765"/>
                <w:tab w:val="decimal" w:pos="0"/>
              </w:tabs>
              <w:spacing w:line="240" w:lineRule="auto"/>
              <w:rPr>
                <w:szCs w:val="22"/>
              </w:rPr>
            </w:pPr>
          </w:p>
        </w:tc>
        <w:tc>
          <w:tcPr>
            <w:tcW w:w="3242" w:type="dxa"/>
            <w:gridSpan w:val="5"/>
            <w:vAlign w:val="bottom"/>
          </w:tcPr>
          <w:p w14:paraId="2D0F0DC9" w14:textId="71939794" w:rsidR="00E10758" w:rsidRPr="00B17190" w:rsidRDefault="00E10758" w:rsidP="00B17190">
            <w:pPr>
              <w:pStyle w:val="acctfourfigures"/>
              <w:shd w:val="clear" w:color="auto" w:fill="FFFFFF"/>
              <w:tabs>
                <w:tab w:val="clear" w:pos="765"/>
              </w:tabs>
              <w:spacing w:line="240" w:lineRule="auto"/>
              <w:jc w:val="center"/>
              <w:rPr>
                <w:szCs w:val="22"/>
              </w:rPr>
            </w:pPr>
            <w:r w:rsidRPr="00E10758">
              <w:rPr>
                <w:i/>
                <w:iCs/>
                <w:szCs w:val="22"/>
              </w:rPr>
              <w:t>(in thousand Baht)</w:t>
            </w:r>
          </w:p>
        </w:tc>
      </w:tr>
      <w:tr w:rsidR="00B65765" w:rsidRPr="00B17190" w14:paraId="48D0FA97" w14:textId="77777777" w:rsidTr="001971BB">
        <w:trPr>
          <w:cantSplit/>
        </w:trPr>
        <w:tc>
          <w:tcPr>
            <w:tcW w:w="5953" w:type="dxa"/>
          </w:tcPr>
          <w:p w14:paraId="69132F6A" w14:textId="4E0E8FF9" w:rsidR="00B65765" w:rsidRPr="00B17190" w:rsidRDefault="00B47316" w:rsidP="00B17190">
            <w:pPr>
              <w:shd w:val="clear" w:color="auto" w:fill="FFFFFF"/>
              <w:spacing w:line="240" w:lineRule="auto"/>
              <w:rPr>
                <w:rFonts w:ascii="Times New Roman" w:hAnsi="Times New Roman" w:cs="Times New Roman"/>
                <w:sz w:val="22"/>
                <w:szCs w:val="22"/>
              </w:rPr>
            </w:pPr>
            <w:r>
              <w:rPr>
                <w:rFonts w:ascii="Times New Roman" w:hAnsi="Times New Roman" w:cs="Times New Roman"/>
                <w:sz w:val="22"/>
                <w:szCs w:val="22"/>
              </w:rPr>
              <w:t>Land</w:t>
            </w:r>
          </w:p>
        </w:tc>
        <w:tc>
          <w:tcPr>
            <w:tcW w:w="1541" w:type="dxa"/>
            <w:gridSpan w:val="2"/>
          </w:tcPr>
          <w:p w14:paraId="200EDEEF" w14:textId="0ED3C3DF" w:rsidR="00B65765" w:rsidRPr="00B17190" w:rsidRDefault="00B47316" w:rsidP="001971BB">
            <w:pPr>
              <w:pStyle w:val="acctfourfigures"/>
              <w:shd w:val="clear" w:color="auto" w:fill="FFFFFF"/>
              <w:tabs>
                <w:tab w:val="clear" w:pos="765"/>
                <w:tab w:val="decimal" w:pos="1190"/>
              </w:tabs>
              <w:spacing w:line="240" w:lineRule="auto"/>
              <w:ind w:right="11"/>
              <w:jc w:val="right"/>
              <w:rPr>
                <w:szCs w:val="22"/>
              </w:rPr>
            </w:pPr>
            <w:r>
              <w:rPr>
                <w:szCs w:val="22"/>
              </w:rPr>
              <w:t>81,929</w:t>
            </w:r>
          </w:p>
        </w:tc>
        <w:tc>
          <w:tcPr>
            <w:tcW w:w="180" w:type="dxa"/>
            <w:gridSpan w:val="2"/>
          </w:tcPr>
          <w:p w14:paraId="758B401A" w14:textId="77777777" w:rsidR="00B65765" w:rsidRPr="00B17190" w:rsidRDefault="00B65765" w:rsidP="00B17190">
            <w:pPr>
              <w:pStyle w:val="acctfourfigures"/>
              <w:shd w:val="clear" w:color="auto" w:fill="FFFFFF"/>
              <w:spacing w:line="240" w:lineRule="auto"/>
              <w:rPr>
                <w:szCs w:val="22"/>
              </w:rPr>
            </w:pPr>
          </w:p>
        </w:tc>
        <w:tc>
          <w:tcPr>
            <w:tcW w:w="1531" w:type="dxa"/>
            <w:gridSpan w:val="2"/>
          </w:tcPr>
          <w:p w14:paraId="7A271802" w14:textId="3E4441B1" w:rsidR="00B65765" w:rsidRPr="00B17190" w:rsidRDefault="00B47316">
            <w:pPr>
              <w:pStyle w:val="acctfourfigures"/>
              <w:shd w:val="clear" w:color="auto" w:fill="FFFFFF"/>
              <w:tabs>
                <w:tab w:val="clear" w:pos="765"/>
                <w:tab w:val="decimal" w:pos="1039"/>
              </w:tabs>
              <w:spacing w:line="240" w:lineRule="auto"/>
              <w:ind w:right="-80"/>
              <w:jc w:val="right"/>
              <w:rPr>
                <w:szCs w:val="22"/>
              </w:rPr>
            </w:pPr>
            <w:r>
              <w:rPr>
                <w:szCs w:val="22"/>
              </w:rPr>
              <w:t>(3,500)</w:t>
            </w:r>
          </w:p>
        </w:tc>
      </w:tr>
      <w:tr w:rsidR="00B47316" w:rsidRPr="00B17190" w14:paraId="4780334C" w14:textId="77777777" w:rsidTr="001971BB">
        <w:trPr>
          <w:cantSplit/>
        </w:trPr>
        <w:tc>
          <w:tcPr>
            <w:tcW w:w="5953" w:type="dxa"/>
          </w:tcPr>
          <w:p w14:paraId="75A4A97F" w14:textId="170CB76B" w:rsidR="00B47316" w:rsidRPr="00B17190" w:rsidRDefault="006E36C5" w:rsidP="00B47316">
            <w:pPr>
              <w:shd w:val="clear" w:color="auto" w:fill="FFFFFF"/>
              <w:spacing w:line="240" w:lineRule="auto"/>
              <w:rPr>
                <w:rFonts w:ascii="Times New Roman" w:hAnsi="Times New Roman" w:cs="Times New Roman"/>
                <w:sz w:val="22"/>
                <w:szCs w:val="22"/>
              </w:rPr>
            </w:pPr>
            <w:r w:rsidRPr="006E36C5">
              <w:rPr>
                <w:rFonts w:ascii="Times New Roman" w:hAnsi="Times New Roman" w:cs="Times New Roman"/>
                <w:sz w:val="22"/>
                <w:szCs w:val="22"/>
              </w:rPr>
              <w:t>Buildings and building improvements</w:t>
            </w:r>
          </w:p>
        </w:tc>
        <w:tc>
          <w:tcPr>
            <w:tcW w:w="1541" w:type="dxa"/>
            <w:gridSpan w:val="2"/>
          </w:tcPr>
          <w:p w14:paraId="361300CD" w14:textId="5A89C2AD" w:rsidR="00B47316" w:rsidRPr="00B17190" w:rsidRDefault="00180470" w:rsidP="00B47316">
            <w:pPr>
              <w:pStyle w:val="acctfourfigures"/>
              <w:shd w:val="clear" w:color="auto" w:fill="FFFFFF"/>
              <w:tabs>
                <w:tab w:val="clear" w:pos="765"/>
                <w:tab w:val="decimal" w:pos="1190"/>
              </w:tabs>
              <w:spacing w:line="240" w:lineRule="auto"/>
              <w:ind w:right="11"/>
              <w:jc w:val="right"/>
              <w:rPr>
                <w:szCs w:val="22"/>
              </w:rPr>
            </w:pPr>
            <w:r>
              <w:rPr>
                <w:szCs w:val="22"/>
              </w:rPr>
              <w:t>6,955</w:t>
            </w:r>
          </w:p>
        </w:tc>
        <w:tc>
          <w:tcPr>
            <w:tcW w:w="180" w:type="dxa"/>
            <w:gridSpan w:val="2"/>
          </w:tcPr>
          <w:p w14:paraId="1212788A" w14:textId="77777777" w:rsidR="00B47316" w:rsidRPr="00B17190" w:rsidRDefault="00B47316" w:rsidP="00B47316">
            <w:pPr>
              <w:pStyle w:val="acctfourfigures"/>
              <w:shd w:val="clear" w:color="auto" w:fill="FFFFFF"/>
              <w:spacing w:line="240" w:lineRule="auto"/>
              <w:rPr>
                <w:szCs w:val="22"/>
              </w:rPr>
            </w:pPr>
          </w:p>
        </w:tc>
        <w:tc>
          <w:tcPr>
            <w:tcW w:w="1531" w:type="dxa"/>
            <w:gridSpan w:val="2"/>
          </w:tcPr>
          <w:p w14:paraId="69A70538" w14:textId="2FD544FA" w:rsidR="00B47316" w:rsidRPr="00B17190" w:rsidRDefault="00B47316" w:rsidP="009506BC">
            <w:pPr>
              <w:pStyle w:val="acctfourfigures"/>
              <w:shd w:val="clear" w:color="auto" w:fill="FFFFFF"/>
              <w:tabs>
                <w:tab w:val="clear" w:pos="765"/>
                <w:tab w:val="decimal" w:pos="645"/>
              </w:tabs>
              <w:spacing w:line="240" w:lineRule="auto"/>
              <w:ind w:right="233"/>
              <w:jc w:val="right"/>
              <w:rPr>
                <w:szCs w:val="22"/>
              </w:rPr>
            </w:pPr>
            <w:r>
              <w:rPr>
                <w:szCs w:val="22"/>
              </w:rPr>
              <w:t>-</w:t>
            </w:r>
          </w:p>
        </w:tc>
      </w:tr>
      <w:tr w:rsidR="00B47316" w:rsidRPr="00B17190" w14:paraId="72882063" w14:textId="77777777" w:rsidTr="001971BB">
        <w:trPr>
          <w:cantSplit/>
        </w:trPr>
        <w:tc>
          <w:tcPr>
            <w:tcW w:w="5953" w:type="dxa"/>
          </w:tcPr>
          <w:p w14:paraId="69FE2396" w14:textId="3138E937" w:rsidR="00B47316" w:rsidRPr="00B17190" w:rsidRDefault="00B47316" w:rsidP="00B47316">
            <w:pPr>
              <w:shd w:val="clear" w:color="auto" w:fill="FFFFFF"/>
              <w:spacing w:line="240" w:lineRule="auto"/>
              <w:rPr>
                <w:rFonts w:ascii="Times New Roman" w:hAnsi="Times New Roman" w:cs="Times New Roman"/>
                <w:sz w:val="22"/>
                <w:szCs w:val="22"/>
              </w:rPr>
            </w:pPr>
            <w:r w:rsidRPr="00B17190">
              <w:rPr>
                <w:rFonts w:ascii="Times New Roman" w:hAnsi="Times New Roman" w:cs="Times New Roman"/>
                <w:sz w:val="22"/>
                <w:szCs w:val="22"/>
              </w:rPr>
              <w:t>Machinery and equipment</w:t>
            </w:r>
          </w:p>
        </w:tc>
        <w:tc>
          <w:tcPr>
            <w:tcW w:w="1541" w:type="dxa"/>
            <w:gridSpan w:val="2"/>
          </w:tcPr>
          <w:p w14:paraId="55A82482" w14:textId="1E7965EC" w:rsidR="00B47316" w:rsidRPr="00B17190" w:rsidRDefault="00180470" w:rsidP="00B47316">
            <w:pPr>
              <w:pStyle w:val="acctfourfigures"/>
              <w:shd w:val="clear" w:color="auto" w:fill="FFFFFF"/>
              <w:tabs>
                <w:tab w:val="clear" w:pos="765"/>
                <w:tab w:val="decimal" w:pos="1190"/>
              </w:tabs>
              <w:spacing w:line="240" w:lineRule="auto"/>
              <w:ind w:right="11"/>
              <w:jc w:val="right"/>
              <w:rPr>
                <w:szCs w:val="22"/>
              </w:rPr>
            </w:pPr>
            <w:r>
              <w:rPr>
                <w:szCs w:val="22"/>
              </w:rPr>
              <w:t>5,030</w:t>
            </w:r>
          </w:p>
        </w:tc>
        <w:tc>
          <w:tcPr>
            <w:tcW w:w="180" w:type="dxa"/>
            <w:gridSpan w:val="2"/>
          </w:tcPr>
          <w:p w14:paraId="2E8D6219" w14:textId="77777777" w:rsidR="00B47316" w:rsidRPr="00B17190" w:rsidRDefault="00B47316" w:rsidP="00B47316">
            <w:pPr>
              <w:pStyle w:val="acctfourfigures"/>
              <w:shd w:val="clear" w:color="auto" w:fill="FFFFFF"/>
              <w:spacing w:line="240" w:lineRule="auto"/>
              <w:rPr>
                <w:szCs w:val="22"/>
              </w:rPr>
            </w:pPr>
          </w:p>
        </w:tc>
        <w:tc>
          <w:tcPr>
            <w:tcW w:w="1531" w:type="dxa"/>
            <w:gridSpan w:val="2"/>
          </w:tcPr>
          <w:p w14:paraId="00F92EE1" w14:textId="34B03129" w:rsidR="00B47316" w:rsidRPr="00B17190" w:rsidRDefault="00B47316" w:rsidP="00B47316">
            <w:pPr>
              <w:pStyle w:val="acctfourfigures"/>
              <w:shd w:val="clear" w:color="auto" w:fill="FFFFFF"/>
              <w:tabs>
                <w:tab w:val="clear" w:pos="765"/>
                <w:tab w:val="decimal" w:pos="1039"/>
              </w:tabs>
              <w:spacing w:line="240" w:lineRule="auto"/>
              <w:ind w:right="-80"/>
              <w:jc w:val="right"/>
              <w:rPr>
                <w:szCs w:val="22"/>
              </w:rPr>
            </w:pPr>
            <w:r>
              <w:rPr>
                <w:szCs w:val="22"/>
              </w:rPr>
              <w:t>(18)</w:t>
            </w:r>
          </w:p>
        </w:tc>
      </w:tr>
      <w:tr w:rsidR="00B47316" w:rsidRPr="00B17190" w14:paraId="6A1483B4" w14:textId="77777777" w:rsidTr="001971BB">
        <w:trPr>
          <w:cantSplit/>
        </w:trPr>
        <w:tc>
          <w:tcPr>
            <w:tcW w:w="5953" w:type="dxa"/>
          </w:tcPr>
          <w:p w14:paraId="5D121827" w14:textId="1183D207" w:rsidR="00B47316" w:rsidRPr="00B17190" w:rsidRDefault="00B47316" w:rsidP="00B47316">
            <w:pPr>
              <w:shd w:val="clear" w:color="auto" w:fill="FFFFFF"/>
              <w:spacing w:line="240" w:lineRule="auto"/>
              <w:rPr>
                <w:rFonts w:ascii="Times New Roman" w:hAnsi="Times New Roman" w:cs="Times New Roman"/>
                <w:sz w:val="22"/>
                <w:szCs w:val="22"/>
              </w:rPr>
            </w:pPr>
            <w:r w:rsidRPr="00B65765">
              <w:rPr>
                <w:rFonts w:ascii="Times New Roman" w:hAnsi="Times New Roman" w:cs="Times New Roman"/>
                <w:sz w:val="22"/>
                <w:szCs w:val="22"/>
              </w:rPr>
              <w:t>Vehicles</w:t>
            </w:r>
          </w:p>
        </w:tc>
        <w:tc>
          <w:tcPr>
            <w:tcW w:w="1541" w:type="dxa"/>
            <w:gridSpan w:val="2"/>
          </w:tcPr>
          <w:p w14:paraId="1A356657" w14:textId="3E7A8FF4" w:rsidR="00B47316" w:rsidRPr="00B17190" w:rsidRDefault="00180470" w:rsidP="00B47316">
            <w:pPr>
              <w:pStyle w:val="acctfourfigures"/>
              <w:shd w:val="clear" w:color="auto" w:fill="FFFFFF"/>
              <w:tabs>
                <w:tab w:val="clear" w:pos="765"/>
                <w:tab w:val="decimal" w:pos="1190"/>
              </w:tabs>
              <w:spacing w:line="240" w:lineRule="auto"/>
              <w:ind w:right="11"/>
              <w:jc w:val="right"/>
              <w:rPr>
                <w:szCs w:val="22"/>
              </w:rPr>
            </w:pPr>
            <w:r>
              <w:rPr>
                <w:szCs w:val="22"/>
              </w:rPr>
              <w:t>256</w:t>
            </w:r>
          </w:p>
        </w:tc>
        <w:tc>
          <w:tcPr>
            <w:tcW w:w="180" w:type="dxa"/>
            <w:gridSpan w:val="2"/>
          </w:tcPr>
          <w:p w14:paraId="0DA3C6BD" w14:textId="77777777" w:rsidR="00B47316" w:rsidRPr="00B17190" w:rsidRDefault="00B47316" w:rsidP="00B47316">
            <w:pPr>
              <w:pStyle w:val="acctfourfigures"/>
              <w:shd w:val="clear" w:color="auto" w:fill="FFFFFF"/>
              <w:spacing w:line="240" w:lineRule="auto"/>
              <w:rPr>
                <w:szCs w:val="22"/>
              </w:rPr>
            </w:pPr>
          </w:p>
        </w:tc>
        <w:tc>
          <w:tcPr>
            <w:tcW w:w="1531" w:type="dxa"/>
            <w:gridSpan w:val="2"/>
          </w:tcPr>
          <w:p w14:paraId="5F0BFDCD" w14:textId="02BD0763" w:rsidR="00B47316" w:rsidRPr="00B17190" w:rsidRDefault="00B47316" w:rsidP="009506BC">
            <w:pPr>
              <w:pStyle w:val="acctfourfigures"/>
              <w:shd w:val="clear" w:color="auto" w:fill="FFFFFF"/>
              <w:tabs>
                <w:tab w:val="clear" w:pos="765"/>
                <w:tab w:val="decimal" w:pos="915"/>
              </w:tabs>
              <w:spacing w:line="240" w:lineRule="auto"/>
              <w:ind w:right="233"/>
              <w:jc w:val="right"/>
              <w:rPr>
                <w:szCs w:val="22"/>
              </w:rPr>
            </w:pPr>
            <w:r>
              <w:rPr>
                <w:szCs w:val="22"/>
              </w:rPr>
              <w:t>-</w:t>
            </w:r>
          </w:p>
        </w:tc>
      </w:tr>
      <w:tr w:rsidR="00B47316" w:rsidRPr="00B17190" w14:paraId="670CDE89" w14:textId="77777777" w:rsidTr="001971BB">
        <w:trPr>
          <w:cantSplit/>
        </w:trPr>
        <w:tc>
          <w:tcPr>
            <w:tcW w:w="5953" w:type="dxa"/>
          </w:tcPr>
          <w:p w14:paraId="393F3246" w14:textId="3BD0DF93" w:rsidR="00B47316" w:rsidRPr="00B17190" w:rsidRDefault="00B47316" w:rsidP="00B47316">
            <w:pPr>
              <w:shd w:val="clear" w:color="auto" w:fill="FFFFFF"/>
              <w:spacing w:line="240" w:lineRule="auto"/>
              <w:rPr>
                <w:rFonts w:ascii="Times New Roman" w:hAnsi="Times New Roman" w:cs="Times New Roman"/>
                <w:sz w:val="22"/>
                <w:szCs w:val="22"/>
              </w:rPr>
            </w:pPr>
            <w:r w:rsidRPr="00B65765">
              <w:rPr>
                <w:rFonts w:ascii="Times New Roman" w:hAnsi="Times New Roman" w:cs="Times New Roman"/>
                <w:sz w:val="22"/>
                <w:szCs w:val="22"/>
              </w:rPr>
              <w:t xml:space="preserve">Furniture, </w:t>
            </w:r>
            <w:proofErr w:type="gramStart"/>
            <w:r w:rsidRPr="00B65765">
              <w:rPr>
                <w:rFonts w:ascii="Times New Roman" w:hAnsi="Times New Roman" w:cs="Times New Roman"/>
                <w:sz w:val="22"/>
                <w:szCs w:val="22"/>
              </w:rPr>
              <w:t>fixtures</w:t>
            </w:r>
            <w:proofErr w:type="gramEnd"/>
            <w:r w:rsidRPr="00B65765">
              <w:rPr>
                <w:rFonts w:ascii="Times New Roman" w:hAnsi="Times New Roman" w:cs="Times New Roman"/>
                <w:sz w:val="22"/>
                <w:szCs w:val="22"/>
              </w:rPr>
              <w:t xml:space="preserve"> and office equipment</w:t>
            </w:r>
          </w:p>
        </w:tc>
        <w:tc>
          <w:tcPr>
            <w:tcW w:w="1541" w:type="dxa"/>
            <w:gridSpan w:val="2"/>
          </w:tcPr>
          <w:p w14:paraId="48786B51" w14:textId="693F51C5" w:rsidR="00B47316" w:rsidRPr="00B17190" w:rsidRDefault="00180470" w:rsidP="00B47316">
            <w:pPr>
              <w:pStyle w:val="acctfourfigures"/>
              <w:shd w:val="clear" w:color="auto" w:fill="FFFFFF"/>
              <w:tabs>
                <w:tab w:val="clear" w:pos="765"/>
                <w:tab w:val="decimal" w:pos="1190"/>
              </w:tabs>
              <w:spacing w:line="240" w:lineRule="auto"/>
              <w:ind w:right="11"/>
              <w:jc w:val="right"/>
              <w:rPr>
                <w:szCs w:val="22"/>
              </w:rPr>
            </w:pPr>
            <w:r>
              <w:rPr>
                <w:szCs w:val="22"/>
              </w:rPr>
              <w:t>1,256</w:t>
            </w:r>
          </w:p>
        </w:tc>
        <w:tc>
          <w:tcPr>
            <w:tcW w:w="180" w:type="dxa"/>
            <w:gridSpan w:val="2"/>
          </w:tcPr>
          <w:p w14:paraId="4EB9CBA1" w14:textId="77777777" w:rsidR="00B47316" w:rsidRPr="00B17190" w:rsidRDefault="00B47316" w:rsidP="00B47316">
            <w:pPr>
              <w:pStyle w:val="acctfourfigures"/>
              <w:shd w:val="clear" w:color="auto" w:fill="FFFFFF"/>
              <w:spacing w:line="240" w:lineRule="auto"/>
              <w:rPr>
                <w:szCs w:val="22"/>
              </w:rPr>
            </w:pPr>
          </w:p>
        </w:tc>
        <w:tc>
          <w:tcPr>
            <w:tcW w:w="1531" w:type="dxa"/>
            <w:gridSpan w:val="2"/>
          </w:tcPr>
          <w:p w14:paraId="48C5CB16" w14:textId="28D1115F" w:rsidR="00B47316" w:rsidRPr="00B17190" w:rsidRDefault="00B47316" w:rsidP="009506BC">
            <w:pPr>
              <w:pStyle w:val="acctfourfigures"/>
              <w:shd w:val="clear" w:color="auto" w:fill="FFFFFF"/>
              <w:tabs>
                <w:tab w:val="clear" w:pos="765"/>
                <w:tab w:val="decimal" w:pos="915"/>
              </w:tabs>
              <w:spacing w:line="240" w:lineRule="auto"/>
              <w:ind w:right="233"/>
              <w:jc w:val="right"/>
              <w:rPr>
                <w:szCs w:val="22"/>
              </w:rPr>
            </w:pPr>
            <w:r>
              <w:rPr>
                <w:szCs w:val="22"/>
              </w:rPr>
              <w:t>-</w:t>
            </w:r>
          </w:p>
        </w:tc>
      </w:tr>
      <w:tr w:rsidR="00B17190" w:rsidRPr="00B17190" w14:paraId="77042D10" w14:textId="77777777" w:rsidTr="001971BB">
        <w:trPr>
          <w:cantSplit/>
        </w:trPr>
        <w:tc>
          <w:tcPr>
            <w:tcW w:w="5953" w:type="dxa"/>
          </w:tcPr>
          <w:p w14:paraId="1C3CD16A" w14:textId="7CCBD211" w:rsidR="00B17190" w:rsidRPr="00B17190" w:rsidRDefault="006E36C5" w:rsidP="00B17190">
            <w:pPr>
              <w:shd w:val="clear" w:color="auto" w:fill="FFFFFF"/>
              <w:spacing w:line="240" w:lineRule="auto"/>
              <w:ind w:left="191" w:hanging="191"/>
              <w:rPr>
                <w:rFonts w:ascii="Times New Roman" w:hAnsi="Times New Roman" w:cs="Times New Roman"/>
                <w:sz w:val="22"/>
                <w:szCs w:val="22"/>
              </w:rPr>
            </w:pPr>
            <w:r w:rsidRPr="006E36C5">
              <w:rPr>
                <w:rFonts w:ascii="Times New Roman" w:hAnsi="Times New Roman" w:cs="Times New Roman"/>
                <w:sz w:val="22"/>
                <w:szCs w:val="22"/>
              </w:rPr>
              <w:t>Assets under construction and installation</w:t>
            </w:r>
          </w:p>
        </w:tc>
        <w:tc>
          <w:tcPr>
            <w:tcW w:w="1541" w:type="dxa"/>
            <w:gridSpan w:val="2"/>
          </w:tcPr>
          <w:p w14:paraId="49A3A389" w14:textId="6161A1CE" w:rsidR="00B17190" w:rsidRPr="00B17190" w:rsidRDefault="00180470" w:rsidP="001971BB">
            <w:pPr>
              <w:pStyle w:val="acctfourfigures"/>
              <w:shd w:val="clear" w:color="auto" w:fill="FFFFFF"/>
              <w:tabs>
                <w:tab w:val="clear" w:pos="765"/>
                <w:tab w:val="decimal" w:pos="1190"/>
              </w:tabs>
              <w:spacing w:line="240" w:lineRule="auto"/>
              <w:ind w:right="11"/>
              <w:jc w:val="right"/>
              <w:rPr>
                <w:szCs w:val="22"/>
              </w:rPr>
            </w:pPr>
            <w:r>
              <w:rPr>
                <w:szCs w:val="22"/>
              </w:rPr>
              <w:t>11,721</w:t>
            </w:r>
          </w:p>
        </w:tc>
        <w:tc>
          <w:tcPr>
            <w:tcW w:w="180" w:type="dxa"/>
            <w:gridSpan w:val="2"/>
          </w:tcPr>
          <w:p w14:paraId="25C5A3C6" w14:textId="77777777" w:rsidR="00B17190" w:rsidRPr="00B17190" w:rsidRDefault="00B17190" w:rsidP="00B17190">
            <w:pPr>
              <w:pStyle w:val="acctfourfigures"/>
              <w:shd w:val="clear" w:color="auto" w:fill="FFFFFF"/>
              <w:spacing w:line="240" w:lineRule="auto"/>
              <w:rPr>
                <w:szCs w:val="22"/>
              </w:rPr>
            </w:pPr>
          </w:p>
        </w:tc>
        <w:tc>
          <w:tcPr>
            <w:tcW w:w="1531" w:type="dxa"/>
            <w:gridSpan w:val="2"/>
          </w:tcPr>
          <w:p w14:paraId="2A28B713" w14:textId="4114B3C6" w:rsidR="00B17190" w:rsidRPr="00B17190" w:rsidRDefault="00180470" w:rsidP="00B47316">
            <w:pPr>
              <w:pStyle w:val="acctfourfigures"/>
              <w:shd w:val="clear" w:color="auto" w:fill="FFFFFF"/>
              <w:tabs>
                <w:tab w:val="clear" w:pos="765"/>
                <w:tab w:val="decimal" w:pos="733"/>
              </w:tabs>
              <w:spacing w:line="240" w:lineRule="auto"/>
              <w:ind w:right="-76"/>
              <w:jc w:val="right"/>
              <w:rPr>
                <w:szCs w:val="22"/>
              </w:rPr>
            </w:pPr>
            <w:r>
              <w:rPr>
                <w:szCs w:val="22"/>
              </w:rPr>
              <w:t>(7,057)</w:t>
            </w:r>
          </w:p>
        </w:tc>
      </w:tr>
      <w:tr w:rsidR="00B17190" w:rsidRPr="00B17190" w14:paraId="71503F93" w14:textId="77777777" w:rsidTr="001971BB">
        <w:trPr>
          <w:cantSplit/>
        </w:trPr>
        <w:tc>
          <w:tcPr>
            <w:tcW w:w="5953" w:type="dxa"/>
            <w:shd w:val="clear" w:color="auto" w:fill="auto"/>
          </w:tcPr>
          <w:p w14:paraId="4769C850" w14:textId="77777777" w:rsidR="00B17190" w:rsidRPr="00B17190" w:rsidRDefault="00B17190" w:rsidP="00B17190">
            <w:pPr>
              <w:shd w:val="clear" w:color="auto" w:fill="FFFFFF"/>
              <w:spacing w:line="240" w:lineRule="auto"/>
              <w:rPr>
                <w:rFonts w:ascii="Times New Roman" w:hAnsi="Times New Roman" w:cs="Times New Roman"/>
                <w:b/>
                <w:bCs/>
                <w:sz w:val="22"/>
                <w:szCs w:val="22"/>
                <w:shd w:val="clear" w:color="auto" w:fill="E6E6E6"/>
              </w:rPr>
            </w:pPr>
            <w:r w:rsidRPr="00B17190">
              <w:rPr>
                <w:rFonts w:ascii="Times New Roman" w:hAnsi="Times New Roman" w:cs="Times New Roman"/>
                <w:b/>
                <w:bCs/>
                <w:sz w:val="22"/>
                <w:szCs w:val="22"/>
              </w:rPr>
              <w:t>Total</w:t>
            </w:r>
          </w:p>
        </w:tc>
        <w:tc>
          <w:tcPr>
            <w:tcW w:w="1541" w:type="dxa"/>
            <w:gridSpan w:val="2"/>
            <w:tcBorders>
              <w:top w:val="single" w:sz="4" w:space="0" w:color="auto"/>
              <w:bottom w:val="double" w:sz="4" w:space="0" w:color="auto"/>
            </w:tcBorders>
          </w:tcPr>
          <w:p w14:paraId="08C1124E" w14:textId="32DDA96A" w:rsidR="00B17190" w:rsidRPr="00E10758" w:rsidRDefault="00180470" w:rsidP="001971BB">
            <w:pPr>
              <w:pStyle w:val="acctfourfigures"/>
              <w:shd w:val="clear" w:color="auto" w:fill="FFFFFF"/>
              <w:tabs>
                <w:tab w:val="clear" w:pos="765"/>
                <w:tab w:val="decimal" w:pos="1190"/>
              </w:tabs>
              <w:spacing w:line="240" w:lineRule="auto"/>
              <w:ind w:right="11"/>
              <w:jc w:val="right"/>
              <w:rPr>
                <w:b/>
                <w:bCs/>
                <w:szCs w:val="22"/>
              </w:rPr>
            </w:pPr>
            <w:r>
              <w:rPr>
                <w:b/>
                <w:bCs/>
                <w:szCs w:val="22"/>
              </w:rPr>
              <w:t>107,147</w:t>
            </w:r>
          </w:p>
        </w:tc>
        <w:tc>
          <w:tcPr>
            <w:tcW w:w="180" w:type="dxa"/>
            <w:gridSpan w:val="2"/>
          </w:tcPr>
          <w:p w14:paraId="71E7F095" w14:textId="77777777" w:rsidR="00B17190" w:rsidRPr="00B17190" w:rsidRDefault="00B17190" w:rsidP="00B17190">
            <w:pPr>
              <w:pStyle w:val="acctfourfigures"/>
              <w:shd w:val="clear" w:color="auto" w:fill="FFFFFF"/>
              <w:spacing w:line="240" w:lineRule="auto"/>
              <w:rPr>
                <w:szCs w:val="22"/>
              </w:rPr>
            </w:pPr>
          </w:p>
        </w:tc>
        <w:tc>
          <w:tcPr>
            <w:tcW w:w="1531" w:type="dxa"/>
            <w:gridSpan w:val="2"/>
            <w:tcBorders>
              <w:top w:val="single" w:sz="4" w:space="0" w:color="auto"/>
              <w:bottom w:val="double" w:sz="4" w:space="0" w:color="auto"/>
            </w:tcBorders>
          </w:tcPr>
          <w:p w14:paraId="6A058871" w14:textId="26152B35" w:rsidR="00B17190" w:rsidRPr="00E10758" w:rsidRDefault="00180470" w:rsidP="002504E7">
            <w:pPr>
              <w:pStyle w:val="acctfourfigures"/>
              <w:shd w:val="clear" w:color="auto" w:fill="FFFFFF"/>
              <w:tabs>
                <w:tab w:val="clear" w:pos="765"/>
                <w:tab w:val="decimal" w:pos="1039"/>
              </w:tabs>
              <w:spacing w:line="240" w:lineRule="auto"/>
              <w:ind w:right="-80"/>
              <w:jc w:val="right"/>
              <w:rPr>
                <w:b/>
                <w:bCs/>
                <w:szCs w:val="22"/>
              </w:rPr>
            </w:pPr>
            <w:r>
              <w:rPr>
                <w:b/>
                <w:bCs/>
                <w:szCs w:val="22"/>
              </w:rPr>
              <w:t>(10,575)</w:t>
            </w:r>
          </w:p>
        </w:tc>
      </w:tr>
    </w:tbl>
    <w:p w14:paraId="54127769" w14:textId="5BF0031C" w:rsidR="00B17190" w:rsidRPr="00E33401" w:rsidRDefault="00B17190" w:rsidP="00B17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5"/>
        <w:jc w:val="both"/>
        <w:outlineLvl w:val="0"/>
        <w:rPr>
          <w:rFonts w:ascii="Times New Roman" w:hAnsi="Times New Roman" w:cs="Times New Roman"/>
          <w:sz w:val="22"/>
          <w:szCs w:val="22"/>
        </w:rPr>
      </w:pPr>
    </w:p>
    <w:p w14:paraId="178F354F" w14:textId="5C66F09F" w:rsidR="00B47316" w:rsidRDefault="00B47316" w:rsidP="00597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5"/>
        <w:jc w:val="both"/>
        <w:outlineLvl w:val="0"/>
        <w:rPr>
          <w:rFonts w:ascii="Times New Roman" w:hAnsi="Times New Roman" w:cs="Times New Roman"/>
          <w:sz w:val="22"/>
          <w:szCs w:val="22"/>
        </w:rPr>
      </w:pPr>
      <w:r w:rsidRPr="00F8780E">
        <w:rPr>
          <w:rFonts w:ascii="Times New Roman" w:hAnsi="Times New Roman" w:cs="Times New Roman"/>
          <w:sz w:val="22"/>
          <w:szCs w:val="22"/>
        </w:rPr>
        <w:t xml:space="preserve">During </w:t>
      </w:r>
      <w:r w:rsidR="00180470">
        <w:rPr>
          <w:rFonts w:ascii="Times New Roman" w:hAnsi="Times New Roman" w:cs="Times New Roman"/>
          <w:sz w:val="22"/>
          <w:szCs w:val="22"/>
        </w:rPr>
        <w:t>nine</w:t>
      </w:r>
      <w:r w:rsidRPr="00F8780E">
        <w:rPr>
          <w:rFonts w:ascii="Times New Roman" w:hAnsi="Times New Roman" w:cs="Times New Roman"/>
          <w:sz w:val="22"/>
          <w:szCs w:val="22"/>
        </w:rPr>
        <w:t xml:space="preserve">-month period ended 30 </w:t>
      </w:r>
      <w:r w:rsidR="00FE6B01">
        <w:rPr>
          <w:rFonts w:ascii="Times New Roman" w:hAnsi="Times New Roman" w:cs="Times New Roman"/>
          <w:sz w:val="22"/>
          <w:szCs w:val="22"/>
        </w:rPr>
        <w:t>September</w:t>
      </w:r>
      <w:r w:rsidRPr="00F8780E">
        <w:rPr>
          <w:rFonts w:ascii="Times New Roman" w:hAnsi="Times New Roman" w:cs="Times New Roman"/>
          <w:sz w:val="22"/>
          <w:szCs w:val="22"/>
        </w:rPr>
        <w:t xml:space="preserve"> 2021, </w:t>
      </w:r>
      <w:r w:rsidR="00597EE1" w:rsidRPr="00597EE1">
        <w:rPr>
          <w:rFonts w:ascii="Times New Roman" w:hAnsi="Times New Roman" w:cs="Times New Roman"/>
          <w:sz w:val="22"/>
          <w:szCs w:val="22"/>
        </w:rPr>
        <w:t>the Company transferred plot</w:t>
      </w:r>
      <w:r w:rsidR="0071612F">
        <w:rPr>
          <w:rFonts w:ascii="Times New Roman" w:hAnsi="Times New Roman" w:cs="Times New Roman"/>
          <w:sz w:val="22"/>
          <w:szCs w:val="22"/>
        </w:rPr>
        <w:t>s</w:t>
      </w:r>
      <w:r w:rsidR="00597EE1" w:rsidRPr="00597EE1">
        <w:rPr>
          <w:rFonts w:ascii="Times New Roman" w:hAnsi="Times New Roman" w:cs="Times New Roman"/>
          <w:sz w:val="22"/>
          <w:szCs w:val="22"/>
        </w:rPr>
        <w:t xml:space="preserve"> of land</w:t>
      </w:r>
      <w:r w:rsidR="00597EE1">
        <w:rPr>
          <w:rFonts w:ascii="Times New Roman" w:hAnsi="Times New Roman" w:cs="Times New Roman"/>
          <w:sz w:val="22"/>
          <w:szCs w:val="22"/>
        </w:rPr>
        <w:t xml:space="preserve"> </w:t>
      </w:r>
      <w:r w:rsidR="00597EE1" w:rsidRPr="00F8780E">
        <w:rPr>
          <w:rFonts w:ascii="Times New Roman" w:hAnsi="Times New Roman" w:cs="Times New Roman"/>
          <w:sz w:val="22"/>
          <w:szCs w:val="22"/>
        </w:rPr>
        <w:t>with carrying amount of Baht 81.9 million</w:t>
      </w:r>
      <w:r w:rsidR="00597EE1" w:rsidRPr="00597EE1">
        <w:rPr>
          <w:rFonts w:ascii="Times New Roman" w:hAnsi="Times New Roman" w:cs="Times New Roman"/>
          <w:sz w:val="22"/>
          <w:szCs w:val="22"/>
        </w:rPr>
        <w:t xml:space="preserve"> from investment properties to property, </w:t>
      </w:r>
      <w:proofErr w:type="gramStart"/>
      <w:r w:rsidR="00597EE1" w:rsidRPr="00597EE1">
        <w:rPr>
          <w:rFonts w:ascii="Times New Roman" w:hAnsi="Times New Roman" w:cs="Times New Roman"/>
          <w:sz w:val="22"/>
          <w:szCs w:val="22"/>
        </w:rPr>
        <w:t>plant</w:t>
      </w:r>
      <w:proofErr w:type="gramEnd"/>
      <w:r w:rsidR="00597EE1" w:rsidRPr="00597EE1">
        <w:rPr>
          <w:rFonts w:ascii="Times New Roman" w:hAnsi="Times New Roman" w:cs="Times New Roman"/>
          <w:sz w:val="22"/>
          <w:szCs w:val="22"/>
        </w:rPr>
        <w:t xml:space="preserve"> and equipment because</w:t>
      </w:r>
      <w:r w:rsidR="00597EE1">
        <w:rPr>
          <w:rFonts w:ascii="Times New Roman" w:hAnsi="Times New Roman" w:cs="Times New Roman"/>
          <w:sz w:val="22"/>
          <w:szCs w:val="22"/>
        </w:rPr>
        <w:t xml:space="preserve"> </w:t>
      </w:r>
      <w:r w:rsidR="003625DC" w:rsidRPr="00F8780E">
        <w:rPr>
          <w:rFonts w:ascii="Times New Roman" w:hAnsi="Times New Roman" w:cs="Times New Roman"/>
          <w:sz w:val="22"/>
          <w:szCs w:val="22"/>
        </w:rPr>
        <w:t xml:space="preserve">the Company </w:t>
      </w:r>
      <w:r w:rsidR="0071612F">
        <w:rPr>
          <w:rFonts w:ascii="Times New Roman" w:hAnsi="Times New Roman" w:cs="Times New Roman"/>
          <w:sz w:val="22"/>
          <w:szCs w:val="22"/>
        </w:rPr>
        <w:t xml:space="preserve">used </w:t>
      </w:r>
      <w:r w:rsidR="00597EE1" w:rsidRPr="00597EE1">
        <w:rPr>
          <w:rFonts w:ascii="Times New Roman" w:hAnsi="Times New Roman" w:cs="Times New Roman"/>
          <w:sz w:val="22"/>
          <w:szCs w:val="22"/>
        </w:rPr>
        <w:t>such land to develop product in the future.</w:t>
      </w:r>
    </w:p>
    <w:p w14:paraId="00BD1143" w14:textId="704BE81E" w:rsidR="0041156B" w:rsidRDefault="0041156B" w:rsidP="00597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5"/>
        <w:jc w:val="both"/>
        <w:outlineLvl w:val="0"/>
        <w:rPr>
          <w:rFonts w:ascii="Times New Roman" w:hAnsi="Times New Roman" w:cs="Times New Roman"/>
          <w:sz w:val="22"/>
          <w:szCs w:val="22"/>
        </w:rPr>
      </w:pPr>
    </w:p>
    <w:p w14:paraId="2B14AA42" w14:textId="30002372" w:rsidR="0041156B" w:rsidRDefault="0041156B" w:rsidP="00597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5"/>
        <w:jc w:val="both"/>
        <w:outlineLvl w:val="0"/>
        <w:rPr>
          <w:rFonts w:ascii="Times New Roman" w:hAnsi="Times New Roman" w:cs="Times New Roman"/>
          <w:sz w:val="22"/>
          <w:szCs w:val="22"/>
        </w:rPr>
      </w:pPr>
      <w:r>
        <w:rPr>
          <w:rFonts w:ascii="Times New Roman" w:hAnsi="Times New Roman" w:cs="Times New Roman"/>
          <w:sz w:val="22"/>
          <w:szCs w:val="22"/>
        </w:rPr>
        <w:t>During nine-month period</w:t>
      </w:r>
      <w:r w:rsidR="00C30BA6" w:rsidRPr="00C30BA6">
        <w:rPr>
          <w:rFonts w:ascii="Times New Roman" w:hAnsi="Times New Roman" w:cs="Times New Roman"/>
          <w:sz w:val="22"/>
          <w:szCs w:val="22"/>
        </w:rPr>
        <w:t xml:space="preserve"> </w:t>
      </w:r>
      <w:r w:rsidR="00C30BA6" w:rsidRPr="00F8780E">
        <w:rPr>
          <w:rFonts w:ascii="Times New Roman" w:hAnsi="Times New Roman" w:cs="Times New Roman"/>
          <w:sz w:val="22"/>
          <w:szCs w:val="22"/>
        </w:rPr>
        <w:t xml:space="preserve">ended 30 </w:t>
      </w:r>
      <w:r w:rsidR="00C30BA6">
        <w:rPr>
          <w:rFonts w:ascii="Times New Roman" w:hAnsi="Times New Roman" w:cs="Times New Roman"/>
          <w:sz w:val="22"/>
          <w:szCs w:val="22"/>
        </w:rPr>
        <w:t>September</w:t>
      </w:r>
      <w:r w:rsidR="00C30BA6" w:rsidRPr="00F8780E">
        <w:rPr>
          <w:rFonts w:ascii="Times New Roman" w:hAnsi="Times New Roman" w:cs="Times New Roman"/>
          <w:sz w:val="22"/>
          <w:szCs w:val="22"/>
        </w:rPr>
        <w:t xml:space="preserve"> 2021</w:t>
      </w:r>
      <w:r>
        <w:rPr>
          <w:rFonts w:ascii="Times New Roman" w:hAnsi="Times New Roman" w:cs="Times New Roman"/>
          <w:sz w:val="22"/>
          <w:szCs w:val="22"/>
        </w:rPr>
        <w:t>, the Company s</w:t>
      </w:r>
      <w:r w:rsidR="00B026A6">
        <w:rPr>
          <w:rFonts w:ascii="Times New Roman" w:hAnsi="Times New Roman" w:cs="Times New Roman"/>
          <w:sz w:val="22"/>
          <w:szCs w:val="22"/>
        </w:rPr>
        <w:t>o</w:t>
      </w:r>
      <w:r>
        <w:rPr>
          <w:rFonts w:ascii="Times New Roman" w:hAnsi="Times New Roman" w:cs="Times New Roman"/>
          <w:sz w:val="22"/>
          <w:szCs w:val="22"/>
        </w:rPr>
        <w:t>l</w:t>
      </w:r>
      <w:r w:rsidR="00B026A6">
        <w:rPr>
          <w:rFonts w:ascii="Times New Roman" w:hAnsi="Times New Roman" w:cs="Times New Roman"/>
          <w:sz w:val="22"/>
          <w:szCs w:val="22"/>
        </w:rPr>
        <w:t>d</w:t>
      </w:r>
      <w:r>
        <w:rPr>
          <w:rFonts w:ascii="Times New Roman" w:hAnsi="Times New Roman" w:cs="Times New Roman"/>
          <w:sz w:val="22"/>
          <w:szCs w:val="22"/>
        </w:rPr>
        <w:t xml:space="preserve"> a plot of land which ha</w:t>
      </w:r>
      <w:r w:rsidR="00B026A6">
        <w:rPr>
          <w:rFonts w:ascii="Times New Roman" w:hAnsi="Times New Roman" w:cs="Times New Roman"/>
          <w:sz w:val="22"/>
          <w:szCs w:val="22"/>
        </w:rPr>
        <w:t>d</w:t>
      </w:r>
      <w:r>
        <w:rPr>
          <w:rFonts w:ascii="Times New Roman" w:hAnsi="Times New Roman" w:cs="Times New Roman"/>
          <w:sz w:val="22"/>
          <w:szCs w:val="22"/>
        </w:rPr>
        <w:t xml:space="preserve"> net book value of Baht 3.5 million to key management personnel (note 3)</w:t>
      </w:r>
      <w:r w:rsidR="00C30BA6">
        <w:rPr>
          <w:rFonts w:ascii="Times New Roman" w:hAnsi="Times New Roman" w:cs="Times New Roman"/>
          <w:sz w:val="22"/>
          <w:szCs w:val="22"/>
        </w:rPr>
        <w:t>.</w:t>
      </w:r>
    </w:p>
    <w:p w14:paraId="67D58B16" w14:textId="77777777" w:rsidR="0071612F" w:rsidRDefault="0071612F" w:rsidP="00BB67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5"/>
        <w:jc w:val="both"/>
        <w:outlineLvl w:val="0"/>
        <w:rPr>
          <w:rFonts w:ascii="Times New Roman" w:hAnsi="Times New Roman" w:cs="Times New Roman"/>
          <w:sz w:val="22"/>
          <w:szCs w:val="22"/>
        </w:rPr>
      </w:pPr>
    </w:p>
    <w:p w14:paraId="21B43572" w14:textId="1EEA1889" w:rsidR="00E10758" w:rsidRDefault="00E10758" w:rsidP="00B17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5"/>
        <w:jc w:val="both"/>
        <w:outlineLvl w:val="0"/>
        <w:rPr>
          <w:rFonts w:ascii="Times New Roman" w:hAnsi="Times New Roman" w:cs="Times New Roman"/>
          <w:sz w:val="22"/>
          <w:szCs w:val="22"/>
        </w:rPr>
      </w:pPr>
      <w:r w:rsidRPr="00E10758">
        <w:rPr>
          <w:rFonts w:ascii="Times New Roman" w:hAnsi="Times New Roman" w:cs="Times New Roman"/>
          <w:sz w:val="22"/>
          <w:szCs w:val="22"/>
        </w:rPr>
        <w:t xml:space="preserve">Movement of right-of-use assets </w:t>
      </w:r>
      <w:proofErr w:type="spellStart"/>
      <w:r w:rsidRPr="00E10758">
        <w:rPr>
          <w:rFonts w:ascii="Times New Roman" w:hAnsi="Times New Roman" w:cs="Times New Roman"/>
          <w:sz w:val="22"/>
          <w:szCs w:val="22"/>
        </w:rPr>
        <w:t>recognised</w:t>
      </w:r>
      <w:proofErr w:type="spellEnd"/>
      <w:r w:rsidRPr="00E10758">
        <w:rPr>
          <w:rFonts w:ascii="Times New Roman" w:hAnsi="Times New Roman" w:cs="Times New Roman"/>
          <w:sz w:val="22"/>
          <w:szCs w:val="22"/>
        </w:rPr>
        <w:t xml:space="preserve"> as property, plant and equipment is as follows:</w:t>
      </w:r>
    </w:p>
    <w:p w14:paraId="70040254" w14:textId="77777777" w:rsidR="00E10758" w:rsidRPr="00E167C1" w:rsidRDefault="00E10758" w:rsidP="00B17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5"/>
        <w:jc w:val="both"/>
        <w:outlineLvl w:val="0"/>
        <w:rPr>
          <w:rFonts w:ascii="Times New Roman" w:hAnsi="Times New Roman" w:cstheme="minorBidi"/>
          <w:sz w:val="22"/>
          <w:szCs w:val="22"/>
        </w:rPr>
      </w:pPr>
    </w:p>
    <w:tbl>
      <w:tblPr>
        <w:tblW w:w="9180" w:type="dxa"/>
        <w:tblInd w:w="450" w:type="dxa"/>
        <w:tblLayout w:type="fixed"/>
        <w:tblCellMar>
          <w:left w:w="79" w:type="dxa"/>
          <w:right w:w="79" w:type="dxa"/>
        </w:tblCellMar>
        <w:tblLook w:val="04A0" w:firstRow="1" w:lastRow="0" w:firstColumn="1" w:lastColumn="0" w:noHBand="0" w:noVBand="1"/>
      </w:tblPr>
      <w:tblGrid>
        <w:gridCol w:w="2385"/>
        <w:gridCol w:w="405"/>
        <w:gridCol w:w="180"/>
        <w:gridCol w:w="1417"/>
        <w:gridCol w:w="182"/>
        <w:gridCol w:w="1417"/>
        <w:gridCol w:w="182"/>
        <w:gridCol w:w="1417"/>
        <w:gridCol w:w="178"/>
        <w:gridCol w:w="1417"/>
      </w:tblGrid>
      <w:tr w:rsidR="00E10758" w:rsidRPr="00E10758" w14:paraId="20860409" w14:textId="77777777" w:rsidTr="00180470">
        <w:trPr>
          <w:cantSplit/>
          <w:tblHeader/>
        </w:trPr>
        <w:tc>
          <w:tcPr>
            <w:tcW w:w="2385" w:type="dxa"/>
            <w:hideMark/>
          </w:tcPr>
          <w:p w14:paraId="6A3EB3CE" w14:textId="77777777" w:rsidR="001971BB" w:rsidRDefault="001971BB" w:rsidP="00EF7CC1">
            <w:pPr>
              <w:tabs>
                <w:tab w:val="left" w:pos="191"/>
              </w:tabs>
              <w:spacing w:line="220" w:lineRule="exact"/>
              <w:ind w:left="191" w:right="-68" w:hanging="191"/>
              <w:rPr>
                <w:rFonts w:ascii="Times New Roman" w:hAnsi="Times New Roman" w:cs="Times New Roman"/>
                <w:b/>
                <w:bCs/>
                <w:i/>
                <w:iCs/>
                <w:sz w:val="22"/>
                <w:szCs w:val="22"/>
              </w:rPr>
            </w:pPr>
          </w:p>
          <w:p w14:paraId="3B74CD9B" w14:textId="77777777" w:rsidR="001971BB" w:rsidRDefault="001971BB" w:rsidP="00EF7CC1">
            <w:pPr>
              <w:tabs>
                <w:tab w:val="left" w:pos="191"/>
              </w:tabs>
              <w:spacing w:line="220" w:lineRule="exact"/>
              <w:ind w:left="191" w:right="-68" w:hanging="191"/>
              <w:rPr>
                <w:rFonts w:ascii="Times New Roman" w:hAnsi="Times New Roman" w:cs="Times New Roman"/>
                <w:b/>
                <w:bCs/>
                <w:i/>
                <w:iCs/>
                <w:sz w:val="22"/>
                <w:szCs w:val="22"/>
              </w:rPr>
            </w:pPr>
          </w:p>
          <w:p w14:paraId="47D4D0A6" w14:textId="0284CB38" w:rsidR="00E10758" w:rsidRPr="00E10758" w:rsidRDefault="00E10758" w:rsidP="00EF7CC1">
            <w:pPr>
              <w:tabs>
                <w:tab w:val="left" w:pos="191"/>
              </w:tabs>
              <w:spacing w:line="220" w:lineRule="exact"/>
              <w:ind w:left="191" w:right="-68" w:hanging="191"/>
              <w:rPr>
                <w:rFonts w:ascii="Times New Roman" w:hAnsi="Times New Roman" w:cs="Times New Roman"/>
                <w:b/>
                <w:bCs/>
                <w:i/>
                <w:iCs/>
                <w:sz w:val="22"/>
                <w:szCs w:val="22"/>
              </w:rPr>
            </w:pPr>
            <w:r w:rsidRPr="00E10758">
              <w:rPr>
                <w:rFonts w:ascii="Times New Roman" w:hAnsi="Times New Roman" w:cs="Times New Roman"/>
                <w:b/>
                <w:bCs/>
                <w:i/>
                <w:iCs/>
                <w:sz w:val="22"/>
                <w:szCs w:val="22"/>
              </w:rPr>
              <w:t>Right-of-use assets</w:t>
            </w:r>
          </w:p>
        </w:tc>
        <w:tc>
          <w:tcPr>
            <w:tcW w:w="405" w:type="dxa"/>
          </w:tcPr>
          <w:p w14:paraId="4A553A56" w14:textId="77777777" w:rsidR="00E10758" w:rsidRPr="00E10758" w:rsidRDefault="00E10758" w:rsidP="00EF7CC1">
            <w:pPr>
              <w:pStyle w:val="acctfourfigures"/>
              <w:tabs>
                <w:tab w:val="left" w:pos="720"/>
              </w:tabs>
              <w:spacing w:line="220" w:lineRule="exact"/>
              <w:ind w:left="-79" w:right="-79"/>
              <w:jc w:val="center"/>
              <w:rPr>
                <w:szCs w:val="22"/>
              </w:rPr>
            </w:pPr>
          </w:p>
        </w:tc>
        <w:tc>
          <w:tcPr>
            <w:tcW w:w="180" w:type="dxa"/>
          </w:tcPr>
          <w:p w14:paraId="42ABC5DD" w14:textId="77777777" w:rsidR="00E10758" w:rsidRPr="00E10758" w:rsidRDefault="00E10758" w:rsidP="00EF7CC1">
            <w:pPr>
              <w:pStyle w:val="acctfourfigures"/>
              <w:tabs>
                <w:tab w:val="left" w:pos="720"/>
              </w:tabs>
              <w:spacing w:line="220" w:lineRule="exact"/>
              <w:ind w:left="-79" w:right="-79"/>
              <w:jc w:val="center"/>
              <w:rPr>
                <w:szCs w:val="22"/>
              </w:rPr>
            </w:pPr>
          </w:p>
        </w:tc>
        <w:tc>
          <w:tcPr>
            <w:tcW w:w="1417" w:type="dxa"/>
            <w:hideMark/>
          </w:tcPr>
          <w:p w14:paraId="13D8B4C4" w14:textId="77777777" w:rsidR="00E10758" w:rsidRDefault="00E10758" w:rsidP="00EF7CC1">
            <w:pPr>
              <w:pStyle w:val="acctfourfigures"/>
              <w:tabs>
                <w:tab w:val="left" w:pos="720"/>
              </w:tabs>
              <w:spacing w:line="220" w:lineRule="exact"/>
              <w:ind w:left="-79" w:right="-79"/>
              <w:jc w:val="center"/>
              <w:rPr>
                <w:szCs w:val="22"/>
              </w:rPr>
            </w:pPr>
            <w:r>
              <w:rPr>
                <w:szCs w:val="22"/>
              </w:rPr>
              <w:t xml:space="preserve">Leasehold </w:t>
            </w:r>
          </w:p>
          <w:p w14:paraId="52D29A35" w14:textId="5B2783F4" w:rsidR="00E10758" w:rsidRPr="00E10758" w:rsidRDefault="00E10758" w:rsidP="00EF7CC1">
            <w:pPr>
              <w:pStyle w:val="acctfourfigures"/>
              <w:tabs>
                <w:tab w:val="left" w:pos="720"/>
              </w:tabs>
              <w:spacing w:line="220" w:lineRule="exact"/>
              <w:ind w:left="-79" w:right="-79"/>
              <w:jc w:val="center"/>
              <w:rPr>
                <w:szCs w:val="22"/>
              </w:rPr>
            </w:pPr>
            <w:r>
              <w:rPr>
                <w:szCs w:val="22"/>
              </w:rPr>
              <w:t>o</w:t>
            </w:r>
            <w:r>
              <w:rPr>
                <w:rFonts w:cs="Angsana New"/>
                <w:szCs w:val="28"/>
                <w:lang w:bidi="th-TH"/>
              </w:rPr>
              <w:t>f</w:t>
            </w:r>
            <w:r>
              <w:rPr>
                <w:szCs w:val="22"/>
              </w:rPr>
              <w:t xml:space="preserve"> land and buildings</w:t>
            </w:r>
          </w:p>
        </w:tc>
        <w:tc>
          <w:tcPr>
            <w:tcW w:w="182" w:type="dxa"/>
          </w:tcPr>
          <w:p w14:paraId="7472C4CF" w14:textId="77777777" w:rsidR="00E10758" w:rsidRPr="00E10758" w:rsidRDefault="00E10758" w:rsidP="00EF7CC1">
            <w:pPr>
              <w:pStyle w:val="acctfourfigures"/>
              <w:tabs>
                <w:tab w:val="left" w:pos="720"/>
              </w:tabs>
              <w:spacing w:line="220" w:lineRule="exact"/>
              <w:ind w:left="-79" w:right="-79"/>
              <w:jc w:val="center"/>
              <w:rPr>
                <w:szCs w:val="22"/>
              </w:rPr>
            </w:pPr>
          </w:p>
        </w:tc>
        <w:tc>
          <w:tcPr>
            <w:tcW w:w="1417" w:type="dxa"/>
            <w:vAlign w:val="bottom"/>
            <w:hideMark/>
          </w:tcPr>
          <w:p w14:paraId="71F52611" w14:textId="725949E6" w:rsidR="00E10758" w:rsidRPr="00E10758" w:rsidRDefault="00E10758" w:rsidP="00EF7CC1">
            <w:pPr>
              <w:pStyle w:val="acctfourfigures"/>
              <w:tabs>
                <w:tab w:val="left" w:pos="720"/>
              </w:tabs>
              <w:spacing w:line="220" w:lineRule="exact"/>
              <w:ind w:left="-79" w:right="-79"/>
              <w:jc w:val="center"/>
              <w:rPr>
                <w:szCs w:val="22"/>
              </w:rPr>
            </w:pPr>
            <w:r>
              <w:rPr>
                <w:szCs w:val="22"/>
              </w:rPr>
              <w:t>Machinery and equipment</w:t>
            </w:r>
          </w:p>
        </w:tc>
        <w:tc>
          <w:tcPr>
            <w:tcW w:w="182" w:type="dxa"/>
            <w:vAlign w:val="bottom"/>
          </w:tcPr>
          <w:p w14:paraId="64C25787" w14:textId="77777777" w:rsidR="00E10758" w:rsidRPr="00E10758" w:rsidRDefault="00E10758" w:rsidP="00EF7CC1">
            <w:pPr>
              <w:pStyle w:val="acctfourfigures"/>
              <w:spacing w:line="220" w:lineRule="exact"/>
              <w:jc w:val="center"/>
              <w:rPr>
                <w:szCs w:val="22"/>
              </w:rPr>
            </w:pPr>
          </w:p>
        </w:tc>
        <w:tc>
          <w:tcPr>
            <w:tcW w:w="1417" w:type="dxa"/>
            <w:vAlign w:val="bottom"/>
            <w:hideMark/>
          </w:tcPr>
          <w:p w14:paraId="0EA4D1E7" w14:textId="0E74CA4B" w:rsidR="00E10758" w:rsidRPr="00E10758" w:rsidRDefault="00E10758" w:rsidP="00EF7CC1">
            <w:pPr>
              <w:pStyle w:val="acctfourfigures"/>
              <w:tabs>
                <w:tab w:val="left" w:pos="720"/>
              </w:tabs>
              <w:spacing w:line="220" w:lineRule="exact"/>
              <w:ind w:left="-74" w:right="-79"/>
              <w:jc w:val="center"/>
              <w:rPr>
                <w:szCs w:val="22"/>
              </w:rPr>
            </w:pPr>
            <w:r>
              <w:rPr>
                <w:szCs w:val="22"/>
              </w:rPr>
              <w:t>Vehicles</w:t>
            </w:r>
          </w:p>
        </w:tc>
        <w:tc>
          <w:tcPr>
            <w:tcW w:w="178" w:type="dxa"/>
          </w:tcPr>
          <w:p w14:paraId="6415480F" w14:textId="77777777" w:rsidR="00E10758" w:rsidRPr="00E10758" w:rsidRDefault="00E10758" w:rsidP="00EF7CC1">
            <w:pPr>
              <w:pStyle w:val="acctfourfigures"/>
              <w:tabs>
                <w:tab w:val="left" w:pos="720"/>
              </w:tabs>
              <w:spacing w:line="220" w:lineRule="exact"/>
              <w:ind w:left="-79" w:right="-79"/>
              <w:jc w:val="center"/>
              <w:rPr>
                <w:szCs w:val="22"/>
              </w:rPr>
            </w:pPr>
          </w:p>
        </w:tc>
        <w:tc>
          <w:tcPr>
            <w:tcW w:w="1417" w:type="dxa"/>
            <w:vAlign w:val="bottom"/>
            <w:hideMark/>
          </w:tcPr>
          <w:p w14:paraId="1F7A49AF" w14:textId="0DE39437" w:rsidR="00E10758" w:rsidRPr="00E10758" w:rsidRDefault="00E10758" w:rsidP="00E10758">
            <w:pPr>
              <w:pStyle w:val="acctfourfigures"/>
              <w:tabs>
                <w:tab w:val="decimal" w:pos="629"/>
              </w:tabs>
              <w:spacing w:line="220" w:lineRule="exact"/>
              <w:ind w:left="-91" w:right="-79"/>
              <w:jc w:val="center"/>
              <w:rPr>
                <w:szCs w:val="22"/>
              </w:rPr>
            </w:pPr>
            <w:r>
              <w:rPr>
                <w:szCs w:val="22"/>
              </w:rPr>
              <w:t>Total</w:t>
            </w:r>
          </w:p>
        </w:tc>
      </w:tr>
      <w:tr w:rsidR="00E10758" w:rsidRPr="00E10758" w14:paraId="0FCDEE69" w14:textId="77777777" w:rsidTr="00180470">
        <w:trPr>
          <w:cantSplit/>
          <w:tblHeader/>
        </w:trPr>
        <w:tc>
          <w:tcPr>
            <w:tcW w:w="2385" w:type="dxa"/>
          </w:tcPr>
          <w:p w14:paraId="2569EE0E" w14:textId="77777777" w:rsidR="00E10758" w:rsidRPr="00E10758" w:rsidRDefault="00E10758" w:rsidP="00EF7CC1">
            <w:pPr>
              <w:tabs>
                <w:tab w:val="left" w:pos="191"/>
              </w:tabs>
              <w:spacing w:line="220" w:lineRule="exact"/>
              <w:ind w:left="191" w:right="-68" w:hanging="191"/>
              <w:rPr>
                <w:rFonts w:ascii="Times New Roman" w:hAnsi="Times New Roman" w:cs="Times New Roman"/>
                <w:b/>
                <w:bCs/>
                <w:i/>
                <w:iCs/>
                <w:sz w:val="22"/>
                <w:szCs w:val="22"/>
              </w:rPr>
            </w:pPr>
          </w:p>
        </w:tc>
        <w:tc>
          <w:tcPr>
            <w:tcW w:w="405" w:type="dxa"/>
          </w:tcPr>
          <w:p w14:paraId="6BDE434F" w14:textId="0F17F67D" w:rsidR="00E10758" w:rsidRPr="00E10758" w:rsidRDefault="00E10758" w:rsidP="00EF7CC1">
            <w:pPr>
              <w:pStyle w:val="acctfourfigures"/>
              <w:tabs>
                <w:tab w:val="left" w:pos="720"/>
              </w:tabs>
              <w:spacing w:line="220" w:lineRule="exact"/>
              <w:ind w:left="-79" w:right="-79"/>
              <w:jc w:val="center"/>
              <w:rPr>
                <w:szCs w:val="22"/>
              </w:rPr>
            </w:pPr>
          </w:p>
        </w:tc>
        <w:tc>
          <w:tcPr>
            <w:tcW w:w="180" w:type="dxa"/>
          </w:tcPr>
          <w:p w14:paraId="48C91EB1" w14:textId="77777777" w:rsidR="00E10758" w:rsidRPr="00E10758" w:rsidRDefault="00E10758" w:rsidP="00EF7CC1">
            <w:pPr>
              <w:pStyle w:val="acctfourfigures"/>
              <w:tabs>
                <w:tab w:val="left" w:pos="720"/>
              </w:tabs>
              <w:spacing w:line="220" w:lineRule="exact"/>
              <w:ind w:left="-79" w:right="-79"/>
              <w:jc w:val="center"/>
              <w:rPr>
                <w:szCs w:val="22"/>
              </w:rPr>
            </w:pPr>
          </w:p>
        </w:tc>
        <w:tc>
          <w:tcPr>
            <w:tcW w:w="6210" w:type="dxa"/>
            <w:gridSpan w:val="7"/>
          </w:tcPr>
          <w:p w14:paraId="54AD1B1D" w14:textId="64FE4598" w:rsidR="00E10758" w:rsidRPr="00E10758" w:rsidRDefault="00E10758" w:rsidP="00EF7CC1">
            <w:pPr>
              <w:pStyle w:val="acctfourfigures"/>
              <w:tabs>
                <w:tab w:val="decimal" w:pos="629"/>
              </w:tabs>
              <w:spacing w:line="220" w:lineRule="exact"/>
              <w:ind w:left="-91" w:right="-79"/>
              <w:jc w:val="center"/>
              <w:rPr>
                <w:szCs w:val="22"/>
              </w:rPr>
            </w:pPr>
            <w:r w:rsidRPr="00E10758">
              <w:rPr>
                <w:i/>
                <w:iCs/>
                <w:szCs w:val="22"/>
                <w:lang w:bidi="th-TH"/>
              </w:rPr>
              <w:t>(in thousand Baht)</w:t>
            </w:r>
          </w:p>
        </w:tc>
      </w:tr>
      <w:tr w:rsidR="00E10758" w:rsidRPr="00E10758" w14:paraId="5554B523" w14:textId="77777777" w:rsidTr="00180470">
        <w:trPr>
          <w:cantSplit/>
        </w:trPr>
        <w:tc>
          <w:tcPr>
            <w:tcW w:w="2385" w:type="dxa"/>
            <w:hideMark/>
          </w:tcPr>
          <w:p w14:paraId="6B941E78" w14:textId="36055EFF" w:rsidR="00E10758" w:rsidRPr="00E10758" w:rsidRDefault="00E10758" w:rsidP="00EF7CC1">
            <w:pPr>
              <w:tabs>
                <w:tab w:val="left" w:pos="191"/>
              </w:tabs>
              <w:spacing w:line="220" w:lineRule="exact"/>
              <w:ind w:left="191" w:right="-68" w:hanging="191"/>
              <w:rPr>
                <w:rFonts w:ascii="Times New Roman" w:hAnsi="Times New Roman" w:cs="Times New Roman"/>
                <w:sz w:val="22"/>
                <w:szCs w:val="22"/>
              </w:rPr>
            </w:pPr>
            <w:proofErr w:type="gramStart"/>
            <w:r w:rsidRPr="00E10758">
              <w:rPr>
                <w:rFonts w:ascii="Times New Roman" w:hAnsi="Times New Roman" w:cs="Times New Roman"/>
                <w:sz w:val="22"/>
                <w:szCs w:val="22"/>
              </w:rPr>
              <w:t>At</w:t>
            </w:r>
            <w:proofErr w:type="gramEnd"/>
            <w:r w:rsidRPr="00E10758">
              <w:rPr>
                <w:rFonts w:ascii="Times New Roman" w:hAnsi="Times New Roman" w:cs="Times New Roman"/>
                <w:sz w:val="22"/>
                <w:szCs w:val="22"/>
              </w:rPr>
              <w:t xml:space="preserve"> 1 January 202</w:t>
            </w:r>
            <w:r w:rsidR="00A77010">
              <w:rPr>
                <w:rFonts w:ascii="Times New Roman" w:hAnsi="Times New Roman" w:cs="Times New Roman"/>
                <w:sz w:val="22"/>
                <w:szCs w:val="22"/>
              </w:rPr>
              <w:t>1</w:t>
            </w:r>
          </w:p>
        </w:tc>
        <w:tc>
          <w:tcPr>
            <w:tcW w:w="405" w:type="dxa"/>
          </w:tcPr>
          <w:p w14:paraId="2C61CEB1" w14:textId="6F62EC2F" w:rsidR="00E10758" w:rsidRPr="00E10758" w:rsidRDefault="00E10758" w:rsidP="00EF7CC1">
            <w:pPr>
              <w:pStyle w:val="acctfourfigures"/>
              <w:tabs>
                <w:tab w:val="decimal" w:pos="643"/>
              </w:tabs>
              <w:spacing w:line="220" w:lineRule="exact"/>
              <w:ind w:left="-91" w:right="13"/>
              <w:jc w:val="center"/>
              <w:rPr>
                <w:i/>
                <w:iCs/>
                <w:szCs w:val="22"/>
              </w:rPr>
            </w:pPr>
          </w:p>
        </w:tc>
        <w:tc>
          <w:tcPr>
            <w:tcW w:w="180" w:type="dxa"/>
          </w:tcPr>
          <w:p w14:paraId="3F4321C2" w14:textId="77777777" w:rsidR="00E10758" w:rsidRPr="00E10758" w:rsidRDefault="00E10758" w:rsidP="00EF7CC1">
            <w:pPr>
              <w:pStyle w:val="acctfourfigures"/>
              <w:tabs>
                <w:tab w:val="decimal" w:pos="643"/>
              </w:tabs>
              <w:spacing w:line="220" w:lineRule="exact"/>
              <w:ind w:left="-91" w:right="13"/>
              <w:jc w:val="right"/>
              <w:rPr>
                <w:szCs w:val="22"/>
              </w:rPr>
            </w:pPr>
          </w:p>
        </w:tc>
        <w:tc>
          <w:tcPr>
            <w:tcW w:w="1417" w:type="dxa"/>
            <w:vAlign w:val="bottom"/>
          </w:tcPr>
          <w:p w14:paraId="0D72F7EE" w14:textId="4341D988" w:rsidR="00E10758" w:rsidRPr="00A77010" w:rsidRDefault="00A77010" w:rsidP="002504E7">
            <w:pPr>
              <w:pStyle w:val="acctfourfigures"/>
              <w:tabs>
                <w:tab w:val="decimal" w:pos="643"/>
              </w:tabs>
              <w:spacing w:line="220" w:lineRule="exact"/>
              <w:ind w:left="-91" w:right="80"/>
              <w:jc w:val="right"/>
              <w:rPr>
                <w:szCs w:val="22"/>
              </w:rPr>
            </w:pPr>
            <w:r w:rsidRPr="00A77010">
              <w:rPr>
                <w:szCs w:val="22"/>
              </w:rPr>
              <w:t>38</w:t>
            </w:r>
            <w:r w:rsidR="00952D54" w:rsidRPr="00A77010">
              <w:rPr>
                <w:szCs w:val="22"/>
              </w:rPr>
              <w:t>,</w:t>
            </w:r>
            <w:r w:rsidRPr="00A77010">
              <w:rPr>
                <w:szCs w:val="22"/>
              </w:rPr>
              <w:t>36</w:t>
            </w:r>
            <w:r w:rsidR="00952D54" w:rsidRPr="00A77010">
              <w:rPr>
                <w:szCs w:val="22"/>
              </w:rPr>
              <w:t>0</w:t>
            </w:r>
          </w:p>
        </w:tc>
        <w:tc>
          <w:tcPr>
            <w:tcW w:w="182" w:type="dxa"/>
            <w:vAlign w:val="bottom"/>
          </w:tcPr>
          <w:p w14:paraId="0E9E20E2" w14:textId="77777777" w:rsidR="00E10758" w:rsidRPr="00A77010" w:rsidRDefault="00E10758" w:rsidP="00EF7CC1">
            <w:pPr>
              <w:pStyle w:val="acctfourfigures"/>
              <w:tabs>
                <w:tab w:val="left" w:pos="720"/>
              </w:tabs>
              <w:spacing w:line="220" w:lineRule="exact"/>
              <w:ind w:left="-79" w:right="-79"/>
              <w:jc w:val="center"/>
              <w:rPr>
                <w:szCs w:val="22"/>
              </w:rPr>
            </w:pPr>
          </w:p>
        </w:tc>
        <w:tc>
          <w:tcPr>
            <w:tcW w:w="1417" w:type="dxa"/>
            <w:vAlign w:val="bottom"/>
          </w:tcPr>
          <w:p w14:paraId="63603326" w14:textId="70183306" w:rsidR="00E10758" w:rsidRPr="00A77010" w:rsidRDefault="00952D54" w:rsidP="002504E7">
            <w:pPr>
              <w:pStyle w:val="acctfourfigures"/>
              <w:tabs>
                <w:tab w:val="decimal" w:pos="643"/>
              </w:tabs>
              <w:spacing w:line="220" w:lineRule="exact"/>
              <w:ind w:left="-91" w:right="60"/>
              <w:jc w:val="right"/>
              <w:rPr>
                <w:szCs w:val="22"/>
              </w:rPr>
            </w:pPr>
            <w:r w:rsidRPr="00A77010">
              <w:rPr>
                <w:szCs w:val="22"/>
              </w:rPr>
              <w:t>7,</w:t>
            </w:r>
            <w:r w:rsidR="00A77010" w:rsidRPr="00A77010">
              <w:rPr>
                <w:szCs w:val="22"/>
              </w:rPr>
              <w:t>13</w:t>
            </w:r>
            <w:r w:rsidR="00DB293D">
              <w:rPr>
                <w:szCs w:val="22"/>
              </w:rPr>
              <w:t>8</w:t>
            </w:r>
          </w:p>
        </w:tc>
        <w:tc>
          <w:tcPr>
            <w:tcW w:w="182" w:type="dxa"/>
            <w:vAlign w:val="bottom"/>
          </w:tcPr>
          <w:p w14:paraId="7C9729B8" w14:textId="77777777" w:rsidR="00E10758" w:rsidRPr="00A77010" w:rsidRDefault="00E10758" w:rsidP="00EF7CC1">
            <w:pPr>
              <w:pStyle w:val="acctfourfigures"/>
              <w:spacing w:line="220" w:lineRule="exact"/>
              <w:rPr>
                <w:szCs w:val="22"/>
              </w:rPr>
            </w:pPr>
          </w:p>
        </w:tc>
        <w:tc>
          <w:tcPr>
            <w:tcW w:w="1417" w:type="dxa"/>
            <w:vAlign w:val="bottom"/>
          </w:tcPr>
          <w:p w14:paraId="4E286DC8" w14:textId="527141BA" w:rsidR="00E10758" w:rsidRPr="00A77010" w:rsidRDefault="00A77010" w:rsidP="002504E7">
            <w:pPr>
              <w:pStyle w:val="acctfourfigures"/>
              <w:tabs>
                <w:tab w:val="decimal" w:pos="730"/>
              </w:tabs>
              <w:spacing w:line="220" w:lineRule="exact"/>
              <w:ind w:left="-79" w:right="40"/>
              <w:jc w:val="right"/>
              <w:rPr>
                <w:szCs w:val="22"/>
              </w:rPr>
            </w:pPr>
            <w:r w:rsidRPr="00A77010">
              <w:rPr>
                <w:szCs w:val="22"/>
              </w:rPr>
              <w:t>589</w:t>
            </w:r>
          </w:p>
        </w:tc>
        <w:tc>
          <w:tcPr>
            <w:tcW w:w="178" w:type="dxa"/>
          </w:tcPr>
          <w:p w14:paraId="000867E7" w14:textId="77777777" w:rsidR="00E10758" w:rsidRPr="00A77010" w:rsidRDefault="00E10758" w:rsidP="00EF7CC1">
            <w:pPr>
              <w:pStyle w:val="acctfourfigures"/>
              <w:tabs>
                <w:tab w:val="left" w:pos="720"/>
              </w:tabs>
              <w:spacing w:line="220" w:lineRule="exact"/>
              <w:ind w:left="-79" w:right="-79"/>
              <w:jc w:val="center"/>
              <w:rPr>
                <w:szCs w:val="22"/>
              </w:rPr>
            </w:pPr>
          </w:p>
        </w:tc>
        <w:tc>
          <w:tcPr>
            <w:tcW w:w="1417" w:type="dxa"/>
            <w:vAlign w:val="bottom"/>
          </w:tcPr>
          <w:p w14:paraId="5D86BF04" w14:textId="1AF5294B" w:rsidR="00E10758" w:rsidRPr="00A77010" w:rsidRDefault="00A77010" w:rsidP="002504E7">
            <w:pPr>
              <w:pStyle w:val="acctfourfigures"/>
              <w:tabs>
                <w:tab w:val="decimal" w:pos="642"/>
              </w:tabs>
              <w:spacing w:line="220" w:lineRule="exact"/>
              <w:ind w:left="-91" w:right="10"/>
              <w:jc w:val="right"/>
              <w:rPr>
                <w:szCs w:val="22"/>
              </w:rPr>
            </w:pPr>
            <w:r>
              <w:rPr>
                <w:szCs w:val="22"/>
              </w:rPr>
              <w:t>46</w:t>
            </w:r>
            <w:r w:rsidR="00952D54" w:rsidRPr="00A77010">
              <w:rPr>
                <w:szCs w:val="22"/>
              </w:rPr>
              <w:t>,</w:t>
            </w:r>
            <w:r>
              <w:rPr>
                <w:szCs w:val="22"/>
              </w:rPr>
              <w:t>087</w:t>
            </w:r>
          </w:p>
        </w:tc>
      </w:tr>
      <w:tr w:rsidR="00A77010" w:rsidRPr="00E10758" w14:paraId="1129DC49" w14:textId="77777777" w:rsidTr="00180470">
        <w:trPr>
          <w:cantSplit/>
        </w:trPr>
        <w:tc>
          <w:tcPr>
            <w:tcW w:w="2385" w:type="dxa"/>
          </w:tcPr>
          <w:p w14:paraId="41C36F29" w14:textId="51BFB899" w:rsidR="00A77010" w:rsidRPr="00E10758" w:rsidRDefault="00AF0ADC" w:rsidP="00EF7CC1">
            <w:pPr>
              <w:tabs>
                <w:tab w:val="left" w:pos="191"/>
              </w:tabs>
              <w:spacing w:line="220" w:lineRule="exact"/>
              <w:ind w:left="191" w:right="-68" w:hanging="191"/>
              <w:rPr>
                <w:rFonts w:ascii="Times New Roman" w:hAnsi="Times New Roman" w:cs="Times New Roman"/>
                <w:sz w:val="22"/>
                <w:szCs w:val="22"/>
              </w:rPr>
            </w:pPr>
            <w:r w:rsidRPr="00AF0ADC">
              <w:rPr>
                <w:rFonts w:ascii="Times New Roman" w:hAnsi="Times New Roman" w:cs="Times New Roman"/>
                <w:sz w:val="22"/>
                <w:szCs w:val="22"/>
              </w:rPr>
              <w:t>Increase</w:t>
            </w:r>
          </w:p>
        </w:tc>
        <w:tc>
          <w:tcPr>
            <w:tcW w:w="405" w:type="dxa"/>
          </w:tcPr>
          <w:p w14:paraId="018C3D95" w14:textId="77777777" w:rsidR="00A77010" w:rsidRPr="00E10758" w:rsidRDefault="00A77010" w:rsidP="00EF7CC1">
            <w:pPr>
              <w:pStyle w:val="acctfourfigures"/>
              <w:tabs>
                <w:tab w:val="decimal" w:pos="643"/>
              </w:tabs>
              <w:spacing w:line="220" w:lineRule="exact"/>
              <w:ind w:left="-91" w:right="13"/>
              <w:jc w:val="center"/>
              <w:rPr>
                <w:i/>
                <w:iCs/>
                <w:szCs w:val="22"/>
              </w:rPr>
            </w:pPr>
          </w:p>
        </w:tc>
        <w:tc>
          <w:tcPr>
            <w:tcW w:w="180" w:type="dxa"/>
          </w:tcPr>
          <w:p w14:paraId="7C232DC1" w14:textId="77777777" w:rsidR="00A77010" w:rsidRPr="00E10758" w:rsidRDefault="00A77010" w:rsidP="00EF7CC1">
            <w:pPr>
              <w:pStyle w:val="acctfourfigures"/>
              <w:tabs>
                <w:tab w:val="decimal" w:pos="643"/>
              </w:tabs>
              <w:spacing w:line="220" w:lineRule="exact"/>
              <w:ind w:left="-91" w:right="13"/>
              <w:jc w:val="right"/>
              <w:rPr>
                <w:szCs w:val="22"/>
              </w:rPr>
            </w:pPr>
          </w:p>
        </w:tc>
        <w:tc>
          <w:tcPr>
            <w:tcW w:w="1417" w:type="dxa"/>
            <w:vAlign w:val="bottom"/>
          </w:tcPr>
          <w:p w14:paraId="6C9F40E5" w14:textId="3421AEA5" w:rsidR="00A77010" w:rsidRDefault="00A77010" w:rsidP="002504E7">
            <w:pPr>
              <w:pStyle w:val="acctfourfigures"/>
              <w:tabs>
                <w:tab w:val="decimal" w:pos="643"/>
              </w:tabs>
              <w:spacing w:line="220" w:lineRule="exact"/>
              <w:ind w:left="-91" w:right="80"/>
              <w:jc w:val="right"/>
              <w:rPr>
                <w:szCs w:val="22"/>
              </w:rPr>
            </w:pPr>
            <w:r>
              <w:rPr>
                <w:szCs w:val="22"/>
              </w:rPr>
              <w:t>63,969</w:t>
            </w:r>
          </w:p>
        </w:tc>
        <w:tc>
          <w:tcPr>
            <w:tcW w:w="182" w:type="dxa"/>
            <w:vAlign w:val="bottom"/>
          </w:tcPr>
          <w:p w14:paraId="34897945" w14:textId="77777777" w:rsidR="00A77010" w:rsidRPr="00E10758" w:rsidRDefault="00A77010" w:rsidP="00EF7CC1">
            <w:pPr>
              <w:pStyle w:val="acctfourfigures"/>
              <w:tabs>
                <w:tab w:val="left" w:pos="720"/>
              </w:tabs>
              <w:spacing w:line="220" w:lineRule="exact"/>
              <w:ind w:left="-79" w:right="-79"/>
              <w:jc w:val="center"/>
              <w:rPr>
                <w:szCs w:val="22"/>
              </w:rPr>
            </w:pPr>
          </w:p>
        </w:tc>
        <w:tc>
          <w:tcPr>
            <w:tcW w:w="1417" w:type="dxa"/>
            <w:vAlign w:val="bottom"/>
          </w:tcPr>
          <w:p w14:paraId="18FE0B15" w14:textId="3BB81D6B" w:rsidR="00A77010" w:rsidRDefault="00A77010" w:rsidP="009506BC">
            <w:pPr>
              <w:pStyle w:val="acctfourfigures"/>
              <w:tabs>
                <w:tab w:val="decimal" w:pos="643"/>
              </w:tabs>
              <w:spacing w:line="220" w:lineRule="exact"/>
              <w:ind w:left="-91" w:right="274"/>
              <w:jc w:val="right"/>
              <w:rPr>
                <w:szCs w:val="22"/>
              </w:rPr>
            </w:pPr>
            <w:r>
              <w:rPr>
                <w:szCs w:val="22"/>
              </w:rPr>
              <w:t>-</w:t>
            </w:r>
          </w:p>
        </w:tc>
        <w:tc>
          <w:tcPr>
            <w:tcW w:w="182" w:type="dxa"/>
            <w:vAlign w:val="bottom"/>
          </w:tcPr>
          <w:p w14:paraId="64FBF540" w14:textId="77777777" w:rsidR="00A77010" w:rsidRPr="00E10758" w:rsidRDefault="00A77010" w:rsidP="00EF7CC1">
            <w:pPr>
              <w:pStyle w:val="acctfourfigures"/>
              <w:spacing w:line="220" w:lineRule="exact"/>
              <w:rPr>
                <w:szCs w:val="22"/>
              </w:rPr>
            </w:pPr>
          </w:p>
        </w:tc>
        <w:tc>
          <w:tcPr>
            <w:tcW w:w="1417" w:type="dxa"/>
            <w:vAlign w:val="bottom"/>
          </w:tcPr>
          <w:p w14:paraId="30FC832D" w14:textId="6F3F48AB" w:rsidR="00A77010" w:rsidRDefault="00A77010" w:rsidP="002504E7">
            <w:pPr>
              <w:pStyle w:val="acctfourfigures"/>
              <w:tabs>
                <w:tab w:val="decimal" w:pos="730"/>
              </w:tabs>
              <w:spacing w:line="220" w:lineRule="exact"/>
              <w:ind w:left="-79" w:right="40"/>
              <w:jc w:val="right"/>
              <w:rPr>
                <w:szCs w:val="22"/>
              </w:rPr>
            </w:pPr>
            <w:r>
              <w:rPr>
                <w:szCs w:val="22"/>
              </w:rPr>
              <w:t>2,055</w:t>
            </w:r>
          </w:p>
        </w:tc>
        <w:tc>
          <w:tcPr>
            <w:tcW w:w="178" w:type="dxa"/>
          </w:tcPr>
          <w:p w14:paraId="6241108A" w14:textId="77777777" w:rsidR="00A77010" w:rsidRPr="00E10758" w:rsidRDefault="00A77010" w:rsidP="00EF7CC1">
            <w:pPr>
              <w:pStyle w:val="acctfourfigures"/>
              <w:tabs>
                <w:tab w:val="left" w:pos="720"/>
              </w:tabs>
              <w:spacing w:line="220" w:lineRule="exact"/>
              <w:ind w:left="-79" w:right="-79"/>
              <w:jc w:val="center"/>
              <w:rPr>
                <w:szCs w:val="22"/>
              </w:rPr>
            </w:pPr>
          </w:p>
        </w:tc>
        <w:tc>
          <w:tcPr>
            <w:tcW w:w="1417" w:type="dxa"/>
            <w:vAlign w:val="bottom"/>
          </w:tcPr>
          <w:p w14:paraId="75246B00" w14:textId="0973FE62" w:rsidR="00A77010" w:rsidRDefault="00A77010" w:rsidP="002504E7">
            <w:pPr>
              <w:pStyle w:val="acctfourfigures"/>
              <w:tabs>
                <w:tab w:val="decimal" w:pos="642"/>
              </w:tabs>
              <w:spacing w:line="220" w:lineRule="exact"/>
              <w:ind w:left="-91" w:right="10"/>
              <w:jc w:val="right"/>
              <w:rPr>
                <w:szCs w:val="22"/>
              </w:rPr>
            </w:pPr>
            <w:r>
              <w:rPr>
                <w:szCs w:val="22"/>
              </w:rPr>
              <w:t>66,024</w:t>
            </w:r>
          </w:p>
        </w:tc>
      </w:tr>
      <w:tr w:rsidR="00952D54" w:rsidRPr="00E10758" w14:paraId="5575A7DE" w14:textId="77777777" w:rsidTr="00180470">
        <w:trPr>
          <w:cantSplit/>
        </w:trPr>
        <w:tc>
          <w:tcPr>
            <w:tcW w:w="2385" w:type="dxa"/>
          </w:tcPr>
          <w:p w14:paraId="1F7AEF93" w14:textId="091FF265" w:rsidR="00952D54" w:rsidRPr="00AF0ADC" w:rsidRDefault="00AF0ADC" w:rsidP="00952D54">
            <w:pPr>
              <w:tabs>
                <w:tab w:val="left" w:pos="191"/>
              </w:tabs>
              <w:spacing w:line="220" w:lineRule="exact"/>
              <w:ind w:left="191" w:right="-68" w:hanging="191"/>
              <w:rPr>
                <w:rFonts w:ascii="Times New Roman" w:hAnsi="Times New Roman" w:cs="Times New Roman"/>
                <w:sz w:val="22"/>
                <w:szCs w:val="22"/>
              </w:rPr>
            </w:pPr>
            <w:r w:rsidRPr="00AF0ADC">
              <w:rPr>
                <w:rFonts w:ascii="Times New Roman" w:hAnsi="Times New Roman" w:cs="Times New Roman"/>
                <w:sz w:val="22"/>
                <w:szCs w:val="22"/>
              </w:rPr>
              <w:t>Depreciation</w:t>
            </w:r>
          </w:p>
        </w:tc>
        <w:tc>
          <w:tcPr>
            <w:tcW w:w="405" w:type="dxa"/>
          </w:tcPr>
          <w:p w14:paraId="4A458DCE" w14:textId="77777777" w:rsidR="00952D54" w:rsidRPr="00E10758" w:rsidRDefault="00952D54" w:rsidP="00952D54">
            <w:pPr>
              <w:pStyle w:val="acctfourfigures"/>
              <w:tabs>
                <w:tab w:val="decimal" w:pos="643"/>
              </w:tabs>
              <w:spacing w:line="220" w:lineRule="exact"/>
              <w:ind w:left="-91" w:right="13"/>
              <w:jc w:val="right"/>
              <w:rPr>
                <w:szCs w:val="22"/>
              </w:rPr>
            </w:pPr>
          </w:p>
        </w:tc>
        <w:tc>
          <w:tcPr>
            <w:tcW w:w="180" w:type="dxa"/>
          </w:tcPr>
          <w:p w14:paraId="695DE28A" w14:textId="77777777" w:rsidR="00952D54" w:rsidRPr="00E10758" w:rsidRDefault="00952D54" w:rsidP="00952D54">
            <w:pPr>
              <w:pStyle w:val="acctfourfigures"/>
              <w:tabs>
                <w:tab w:val="decimal" w:pos="643"/>
              </w:tabs>
              <w:spacing w:line="220" w:lineRule="exact"/>
              <w:ind w:left="-91" w:right="13"/>
              <w:jc w:val="right"/>
              <w:rPr>
                <w:szCs w:val="22"/>
              </w:rPr>
            </w:pPr>
          </w:p>
        </w:tc>
        <w:tc>
          <w:tcPr>
            <w:tcW w:w="1417" w:type="dxa"/>
            <w:tcBorders>
              <w:bottom w:val="single" w:sz="4" w:space="0" w:color="auto"/>
            </w:tcBorders>
            <w:vAlign w:val="bottom"/>
          </w:tcPr>
          <w:p w14:paraId="51C8A5A4" w14:textId="18EAF116" w:rsidR="00952D54" w:rsidRPr="00E10758" w:rsidRDefault="00180470" w:rsidP="002504E7">
            <w:pPr>
              <w:pStyle w:val="acctfourfigures"/>
              <w:tabs>
                <w:tab w:val="clear" w:pos="765"/>
                <w:tab w:val="decimal" w:pos="979"/>
              </w:tabs>
              <w:spacing w:line="220" w:lineRule="exact"/>
              <w:ind w:left="-91"/>
              <w:jc w:val="right"/>
              <w:rPr>
                <w:szCs w:val="22"/>
              </w:rPr>
            </w:pPr>
            <w:r>
              <w:rPr>
                <w:szCs w:val="22"/>
              </w:rPr>
              <w:t>(4,070)</w:t>
            </w:r>
          </w:p>
        </w:tc>
        <w:tc>
          <w:tcPr>
            <w:tcW w:w="182" w:type="dxa"/>
            <w:vAlign w:val="bottom"/>
          </w:tcPr>
          <w:p w14:paraId="198778CB" w14:textId="77777777" w:rsidR="00952D54" w:rsidRPr="00E10758" w:rsidRDefault="00952D54" w:rsidP="00952D54">
            <w:pPr>
              <w:pStyle w:val="acctfourfigures"/>
              <w:tabs>
                <w:tab w:val="left" w:pos="720"/>
              </w:tabs>
              <w:spacing w:line="220" w:lineRule="exact"/>
              <w:ind w:left="-79" w:right="-79"/>
              <w:jc w:val="center"/>
              <w:rPr>
                <w:szCs w:val="22"/>
              </w:rPr>
            </w:pPr>
          </w:p>
        </w:tc>
        <w:tc>
          <w:tcPr>
            <w:tcW w:w="1417" w:type="dxa"/>
            <w:tcBorders>
              <w:bottom w:val="single" w:sz="4" w:space="0" w:color="auto"/>
            </w:tcBorders>
            <w:vAlign w:val="bottom"/>
          </w:tcPr>
          <w:p w14:paraId="7D31D304" w14:textId="3040345E" w:rsidR="00952D54" w:rsidRPr="00E10758" w:rsidRDefault="00180470" w:rsidP="002504E7">
            <w:pPr>
              <w:pStyle w:val="acctfourfigures"/>
              <w:tabs>
                <w:tab w:val="decimal" w:pos="643"/>
              </w:tabs>
              <w:spacing w:line="220" w:lineRule="exact"/>
              <w:ind w:left="-91" w:right="-30"/>
              <w:jc w:val="right"/>
              <w:rPr>
                <w:szCs w:val="22"/>
              </w:rPr>
            </w:pPr>
            <w:r>
              <w:rPr>
                <w:szCs w:val="22"/>
              </w:rPr>
              <w:t>(602)</w:t>
            </w:r>
          </w:p>
        </w:tc>
        <w:tc>
          <w:tcPr>
            <w:tcW w:w="182" w:type="dxa"/>
            <w:vAlign w:val="bottom"/>
          </w:tcPr>
          <w:p w14:paraId="7B794765" w14:textId="77777777" w:rsidR="00952D54" w:rsidRPr="00E10758" w:rsidRDefault="00952D54" w:rsidP="00952D54">
            <w:pPr>
              <w:pStyle w:val="acctfourfigures"/>
              <w:spacing w:line="220" w:lineRule="exact"/>
              <w:rPr>
                <w:szCs w:val="22"/>
              </w:rPr>
            </w:pPr>
          </w:p>
        </w:tc>
        <w:tc>
          <w:tcPr>
            <w:tcW w:w="1417" w:type="dxa"/>
            <w:tcBorders>
              <w:bottom w:val="single" w:sz="4" w:space="0" w:color="auto"/>
            </w:tcBorders>
            <w:vAlign w:val="bottom"/>
          </w:tcPr>
          <w:p w14:paraId="76B4F323" w14:textId="13C3C151" w:rsidR="00952D54" w:rsidRPr="00E10758" w:rsidRDefault="00180470" w:rsidP="002504E7">
            <w:pPr>
              <w:pStyle w:val="acctfourfigures"/>
              <w:tabs>
                <w:tab w:val="decimal" w:pos="730"/>
              </w:tabs>
              <w:spacing w:line="220" w:lineRule="exact"/>
              <w:ind w:left="-79" w:right="-50"/>
              <w:jc w:val="right"/>
              <w:rPr>
                <w:szCs w:val="22"/>
              </w:rPr>
            </w:pPr>
            <w:r>
              <w:rPr>
                <w:szCs w:val="22"/>
              </w:rPr>
              <w:t>(441)</w:t>
            </w:r>
          </w:p>
        </w:tc>
        <w:tc>
          <w:tcPr>
            <w:tcW w:w="178" w:type="dxa"/>
          </w:tcPr>
          <w:p w14:paraId="16E072E3" w14:textId="77777777" w:rsidR="00952D54" w:rsidRPr="00E10758" w:rsidRDefault="00952D54" w:rsidP="00952D54">
            <w:pPr>
              <w:pStyle w:val="acctfourfigures"/>
              <w:tabs>
                <w:tab w:val="left" w:pos="720"/>
              </w:tabs>
              <w:spacing w:line="220" w:lineRule="exact"/>
              <w:ind w:left="-79" w:right="-79"/>
              <w:jc w:val="center"/>
              <w:rPr>
                <w:szCs w:val="22"/>
              </w:rPr>
            </w:pPr>
          </w:p>
        </w:tc>
        <w:tc>
          <w:tcPr>
            <w:tcW w:w="1417" w:type="dxa"/>
            <w:tcBorders>
              <w:bottom w:val="single" w:sz="4" w:space="0" w:color="auto"/>
            </w:tcBorders>
            <w:vAlign w:val="bottom"/>
          </w:tcPr>
          <w:p w14:paraId="3BA43AF8" w14:textId="4129FDC2" w:rsidR="00952D54" w:rsidRPr="00E10758" w:rsidRDefault="00180470" w:rsidP="002504E7">
            <w:pPr>
              <w:pStyle w:val="acctfourfigures"/>
              <w:tabs>
                <w:tab w:val="decimal" w:pos="642"/>
              </w:tabs>
              <w:spacing w:line="220" w:lineRule="exact"/>
              <w:ind w:left="-91" w:right="-80"/>
              <w:jc w:val="right"/>
              <w:rPr>
                <w:szCs w:val="22"/>
              </w:rPr>
            </w:pPr>
            <w:r>
              <w:rPr>
                <w:szCs w:val="22"/>
              </w:rPr>
              <w:t>(5,113)</w:t>
            </w:r>
          </w:p>
        </w:tc>
      </w:tr>
      <w:tr w:rsidR="00952D54" w:rsidRPr="00E10758" w14:paraId="3302C6CD" w14:textId="77777777" w:rsidTr="00180470">
        <w:trPr>
          <w:cantSplit/>
        </w:trPr>
        <w:tc>
          <w:tcPr>
            <w:tcW w:w="2385" w:type="dxa"/>
            <w:hideMark/>
          </w:tcPr>
          <w:p w14:paraId="1DB5DC5F" w14:textId="0CC5FB59" w:rsidR="00952D54" w:rsidRPr="00E10758" w:rsidRDefault="00952D54" w:rsidP="00952D54">
            <w:pPr>
              <w:tabs>
                <w:tab w:val="left" w:pos="191"/>
              </w:tabs>
              <w:spacing w:line="220" w:lineRule="exact"/>
              <w:ind w:left="191" w:right="-68" w:hanging="191"/>
              <w:rPr>
                <w:rFonts w:ascii="Times New Roman" w:hAnsi="Times New Roman" w:cs="Times New Roman"/>
                <w:b/>
                <w:bCs/>
                <w:sz w:val="22"/>
                <w:szCs w:val="22"/>
              </w:rPr>
            </w:pPr>
            <w:proofErr w:type="gramStart"/>
            <w:r w:rsidRPr="00E10758">
              <w:rPr>
                <w:rFonts w:ascii="Times New Roman" w:hAnsi="Times New Roman" w:cs="Times New Roman"/>
                <w:b/>
                <w:bCs/>
                <w:sz w:val="22"/>
                <w:szCs w:val="22"/>
              </w:rPr>
              <w:t>At</w:t>
            </w:r>
            <w:proofErr w:type="gramEnd"/>
            <w:r w:rsidRPr="00E10758">
              <w:rPr>
                <w:rFonts w:ascii="Times New Roman" w:hAnsi="Times New Roman" w:cs="Times New Roman"/>
                <w:b/>
                <w:bCs/>
                <w:sz w:val="22"/>
                <w:szCs w:val="22"/>
              </w:rPr>
              <w:t xml:space="preserve"> </w:t>
            </w:r>
            <w:r w:rsidR="00126D04">
              <w:rPr>
                <w:rFonts w:ascii="Times New Roman" w:hAnsi="Times New Roman" w:cs="Times New Roman"/>
                <w:b/>
                <w:bCs/>
                <w:sz w:val="22"/>
                <w:szCs w:val="22"/>
              </w:rPr>
              <w:t xml:space="preserve">30 </w:t>
            </w:r>
            <w:r w:rsidR="00FE6B01">
              <w:rPr>
                <w:rFonts w:ascii="Times New Roman" w:hAnsi="Times New Roman" w:cs="Times New Roman"/>
                <w:b/>
                <w:bCs/>
                <w:sz w:val="22"/>
                <w:szCs w:val="22"/>
              </w:rPr>
              <w:t>September</w:t>
            </w:r>
            <w:r w:rsidR="00126D04">
              <w:rPr>
                <w:rFonts w:ascii="Times New Roman" w:hAnsi="Times New Roman" w:cs="Times New Roman"/>
                <w:b/>
                <w:bCs/>
                <w:sz w:val="22"/>
                <w:szCs w:val="22"/>
              </w:rPr>
              <w:t xml:space="preserve"> 202</w:t>
            </w:r>
            <w:r w:rsidR="00A77010">
              <w:rPr>
                <w:rFonts w:ascii="Times New Roman" w:hAnsi="Times New Roman" w:cs="Times New Roman"/>
                <w:b/>
                <w:bCs/>
                <w:sz w:val="22"/>
                <w:szCs w:val="22"/>
              </w:rPr>
              <w:t>1</w:t>
            </w:r>
          </w:p>
        </w:tc>
        <w:tc>
          <w:tcPr>
            <w:tcW w:w="405" w:type="dxa"/>
          </w:tcPr>
          <w:p w14:paraId="64D3F17D" w14:textId="77777777" w:rsidR="00952D54" w:rsidRPr="00E10758" w:rsidRDefault="00952D54" w:rsidP="00952D54">
            <w:pPr>
              <w:pStyle w:val="acctfourfigures"/>
              <w:tabs>
                <w:tab w:val="decimal" w:pos="643"/>
              </w:tabs>
              <w:spacing w:line="220" w:lineRule="exact"/>
              <w:ind w:left="-91" w:right="13"/>
              <w:jc w:val="right"/>
              <w:rPr>
                <w:b/>
                <w:bCs/>
                <w:szCs w:val="22"/>
              </w:rPr>
            </w:pPr>
          </w:p>
        </w:tc>
        <w:tc>
          <w:tcPr>
            <w:tcW w:w="180" w:type="dxa"/>
          </w:tcPr>
          <w:p w14:paraId="31E44577" w14:textId="77777777" w:rsidR="00952D54" w:rsidRPr="00E10758" w:rsidRDefault="00952D54" w:rsidP="00952D54">
            <w:pPr>
              <w:pStyle w:val="acctfourfigures"/>
              <w:tabs>
                <w:tab w:val="decimal" w:pos="643"/>
              </w:tabs>
              <w:spacing w:line="220" w:lineRule="exact"/>
              <w:ind w:left="-91" w:right="13"/>
              <w:jc w:val="right"/>
              <w:rPr>
                <w:b/>
                <w:bCs/>
                <w:szCs w:val="22"/>
              </w:rPr>
            </w:pPr>
          </w:p>
        </w:tc>
        <w:tc>
          <w:tcPr>
            <w:tcW w:w="1417" w:type="dxa"/>
            <w:tcBorders>
              <w:top w:val="single" w:sz="4" w:space="0" w:color="auto"/>
              <w:left w:val="nil"/>
              <w:bottom w:val="double" w:sz="4" w:space="0" w:color="auto"/>
              <w:right w:val="nil"/>
            </w:tcBorders>
            <w:vAlign w:val="bottom"/>
          </w:tcPr>
          <w:p w14:paraId="1D49C624" w14:textId="39C4B29D" w:rsidR="00952D54" w:rsidRPr="00E10758" w:rsidRDefault="00180470" w:rsidP="002504E7">
            <w:pPr>
              <w:pStyle w:val="acctfourfigures"/>
              <w:tabs>
                <w:tab w:val="decimal" w:pos="643"/>
              </w:tabs>
              <w:spacing w:line="220" w:lineRule="exact"/>
              <w:ind w:left="-91" w:right="80"/>
              <w:jc w:val="right"/>
              <w:rPr>
                <w:b/>
                <w:bCs/>
                <w:szCs w:val="22"/>
              </w:rPr>
            </w:pPr>
            <w:r>
              <w:rPr>
                <w:b/>
                <w:bCs/>
                <w:szCs w:val="22"/>
              </w:rPr>
              <w:t>98,259</w:t>
            </w:r>
          </w:p>
        </w:tc>
        <w:tc>
          <w:tcPr>
            <w:tcW w:w="182" w:type="dxa"/>
            <w:vAlign w:val="bottom"/>
          </w:tcPr>
          <w:p w14:paraId="324319BD" w14:textId="77777777" w:rsidR="00952D54" w:rsidRPr="00E10758" w:rsidRDefault="00952D54" w:rsidP="00952D54">
            <w:pPr>
              <w:pStyle w:val="acctfourfigures"/>
              <w:tabs>
                <w:tab w:val="left" w:pos="720"/>
              </w:tabs>
              <w:spacing w:line="220" w:lineRule="exact"/>
              <w:ind w:left="-79" w:right="-79"/>
              <w:jc w:val="center"/>
              <w:rPr>
                <w:b/>
                <w:bCs/>
                <w:szCs w:val="22"/>
              </w:rPr>
            </w:pPr>
          </w:p>
        </w:tc>
        <w:tc>
          <w:tcPr>
            <w:tcW w:w="1417" w:type="dxa"/>
            <w:tcBorders>
              <w:top w:val="single" w:sz="4" w:space="0" w:color="auto"/>
              <w:left w:val="nil"/>
              <w:bottom w:val="double" w:sz="4" w:space="0" w:color="auto"/>
              <w:right w:val="nil"/>
            </w:tcBorders>
            <w:vAlign w:val="bottom"/>
          </w:tcPr>
          <w:p w14:paraId="533F2626" w14:textId="5C5FE563" w:rsidR="00952D54" w:rsidRPr="00952D54" w:rsidRDefault="00180470" w:rsidP="002504E7">
            <w:pPr>
              <w:pStyle w:val="acctfourfigures"/>
              <w:tabs>
                <w:tab w:val="decimal" w:pos="643"/>
              </w:tabs>
              <w:spacing w:line="220" w:lineRule="exact"/>
              <w:ind w:left="-91" w:right="60"/>
              <w:jc w:val="right"/>
              <w:rPr>
                <w:b/>
                <w:bCs/>
                <w:szCs w:val="22"/>
              </w:rPr>
            </w:pPr>
            <w:r>
              <w:rPr>
                <w:b/>
                <w:bCs/>
                <w:szCs w:val="22"/>
              </w:rPr>
              <w:t>6,536</w:t>
            </w:r>
          </w:p>
        </w:tc>
        <w:tc>
          <w:tcPr>
            <w:tcW w:w="182" w:type="dxa"/>
            <w:vAlign w:val="bottom"/>
          </w:tcPr>
          <w:p w14:paraId="38A76C60" w14:textId="77777777" w:rsidR="00952D54" w:rsidRPr="00E10758" w:rsidRDefault="00952D54" w:rsidP="00952D54">
            <w:pPr>
              <w:pStyle w:val="acctfourfigures"/>
              <w:spacing w:line="220" w:lineRule="exact"/>
              <w:rPr>
                <w:b/>
                <w:bCs/>
                <w:szCs w:val="22"/>
              </w:rPr>
            </w:pPr>
          </w:p>
        </w:tc>
        <w:tc>
          <w:tcPr>
            <w:tcW w:w="1417" w:type="dxa"/>
            <w:tcBorders>
              <w:top w:val="single" w:sz="4" w:space="0" w:color="auto"/>
              <w:left w:val="nil"/>
              <w:bottom w:val="double" w:sz="4" w:space="0" w:color="auto"/>
              <w:right w:val="nil"/>
            </w:tcBorders>
            <w:vAlign w:val="bottom"/>
          </w:tcPr>
          <w:p w14:paraId="09F58049" w14:textId="4A85DAC3" w:rsidR="00952D54" w:rsidRPr="00E10758" w:rsidRDefault="00180470" w:rsidP="002504E7">
            <w:pPr>
              <w:pStyle w:val="acctfourfigures"/>
              <w:tabs>
                <w:tab w:val="decimal" w:pos="730"/>
              </w:tabs>
              <w:spacing w:line="220" w:lineRule="exact"/>
              <w:ind w:left="-79" w:right="40"/>
              <w:jc w:val="right"/>
              <w:rPr>
                <w:b/>
                <w:bCs/>
                <w:szCs w:val="22"/>
              </w:rPr>
            </w:pPr>
            <w:r>
              <w:rPr>
                <w:b/>
                <w:bCs/>
                <w:szCs w:val="22"/>
              </w:rPr>
              <w:t>2,203</w:t>
            </w:r>
          </w:p>
        </w:tc>
        <w:tc>
          <w:tcPr>
            <w:tcW w:w="178" w:type="dxa"/>
          </w:tcPr>
          <w:p w14:paraId="2A472918" w14:textId="77777777" w:rsidR="00952D54" w:rsidRPr="00E10758" w:rsidRDefault="00952D54" w:rsidP="00952D54">
            <w:pPr>
              <w:pStyle w:val="acctfourfigures"/>
              <w:tabs>
                <w:tab w:val="left" w:pos="720"/>
              </w:tabs>
              <w:spacing w:line="220" w:lineRule="exact"/>
              <w:ind w:left="-79" w:right="-79"/>
              <w:jc w:val="center"/>
              <w:rPr>
                <w:b/>
                <w:bCs/>
                <w:szCs w:val="22"/>
              </w:rPr>
            </w:pPr>
          </w:p>
        </w:tc>
        <w:tc>
          <w:tcPr>
            <w:tcW w:w="1417" w:type="dxa"/>
            <w:tcBorders>
              <w:top w:val="single" w:sz="4" w:space="0" w:color="auto"/>
              <w:left w:val="nil"/>
              <w:bottom w:val="double" w:sz="4" w:space="0" w:color="auto"/>
              <w:right w:val="nil"/>
            </w:tcBorders>
            <w:vAlign w:val="bottom"/>
          </w:tcPr>
          <w:p w14:paraId="07003685" w14:textId="1EAC8ACE" w:rsidR="00952D54" w:rsidRPr="00E10758" w:rsidRDefault="00180470" w:rsidP="002504E7">
            <w:pPr>
              <w:pStyle w:val="acctfourfigures"/>
              <w:tabs>
                <w:tab w:val="decimal" w:pos="642"/>
              </w:tabs>
              <w:spacing w:line="220" w:lineRule="exact"/>
              <w:ind w:left="-91" w:right="10"/>
              <w:jc w:val="right"/>
              <w:rPr>
                <w:b/>
                <w:bCs/>
                <w:szCs w:val="22"/>
              </w:rPr>
            </w:pPr>
            <w:r>
              <w:rPr>
                <w:b/>
                <w:bCs/>
                <w:szCs w:val="22"/>
              </w:rPr>
              <w:t>106,998</w:t>
            </w:r>
          </w:p>
        </w:tc>
      </w:tr>
    </w:tbl>
    <w:p w14:paraId="7248674E" w14:textId="5EB02115" w:rsidR="00A77010" w:rsidRDefault="00A77010" w:rsidP="00F87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5"/>
        <w:jc w:val="both"/>
        <w:outlineLvl w:val="0"/>
        <w:rPr>
          <w:rFonts w:ascii="Times New Roman" w:hAnsi="Times New Roman" w:cs="Times New Roman"/>
          <w:sz w:val="22"/>
          <w:szCs w:val="22"/>
        </w:rPr>
      </w:pPr>
    </w:p>
    <w:p w14:paraId="1368C47B" w14:textId="74291160" w:rsidR="00AF0ADC" w:rsidRDefault="003E0743" w:rsidP="003E07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5"/>
        <w:jc w:val="both"/>
        <w:outlineLvl w:val="0"/>
        <w:rPr>
          <w:rFonts w:ascii="Times New Roman" w:hAnsi="Times New Roman" w:cs="Times New Roman"/>
          <w:sz w:val="22"/>
          <w:szCs w:val="22"/>
        </w:rPr>
      </w:pPr>
      <w:r w:rsidRPr="00F8780E">
        <w:rPr>
          <w:rFonts w:ascii="Times New Roman" w:hAnsi="Times New Roman" w:cs="Times New Roman"/>
          <w:sz w:val="22"/>
          <w:szCs w:val="22"/>
        </w:rPr>
        <w:t xml:space="preserve">During </w:t>
      </w:r>
      <w:r w:rsidR="00180470">
        <w:rPr>
          <w:rFonts w:ascii="Times New Roman" w:hAnsi="Times New Roman" w:cs="Times New Roman"/>
          <w:sz w:val="22"/>
          <w:szCs w:val="22"/>
        </w:rPr>
        <w:t>nine</w:t>
      </w:r>
      <w:r w:rsidRPr="00F8780E">
        <w:rPr>
          <w:rFonts w:ascii="Times New Roman" w:hAnsi="Times New Roman" w:cs="Times New Roman"/>
          <w:sz w:val="22"/>
          <w:szCs w:val="22"/>
        </w:rPr>
        <w:t xml:space="preserve">-month period ended 30 </w:t>
      </w:r>
      <w:r w:rsidR="00FE6B01">
        <w:rPr>
          <w:rFonts w:ascii="Times New Roman" w:hAnsi="Times New Roman" w:cs="Times New Roman"/>
          <w:sz w:val="22"/>
          <w:szCs w:val="22"/>
        </w:rPr>
        <w:t>September</w:t>
      </w:r>
      <w:r w:rsidRPr="00F8780E">
        <w:rPr>
          <w:rFonts w:ascii="Times New Roman" w:hAnsi="Times New Roman" w:cs="Times New Roman"/>
          <w:sz w:val="22"/>
          <w:szCs w:val="22"/>
        </w:rPr>
        <w:t xml:space="preserve"> 2021, </w:t>
      </w:r>
      <w:r>
        <w:rPr>
          <w:rFonts w:ascii="Times New Roman" w:hAnsi="Times New Roman" w:cs="Times New Roman"/>
          <w:sz w:val="22"/>
          <w:szCs w:val="22"/>
        </w:rPr>
        <w:t xml:space="preserve">the Company </w:t>
      </w:r>
      <w:r w:rsidR="00AF0ADC">
        <w:rPr>
          <w:rFonts w:ascii="Times New Roman" w:hAnsi="Times New Roman" w:cs="Times New Roman"/>
          <w:sz w:val="22"/>
          <w:szCs w:val="22"/>
        </w:rPr>
        <w:t>entered into a</w:t>
      </w:r>
      <w:r w:rsidR="003F4632">
        <w:rPr>
          <w:rFonts w:ascii="Times New Roman" w:hAnsi="Times New Roman" w:cs="Times New Roman"/>
          <w:sz w:val="22"/>
          <w:szCs w:val="22"/>
        </w:rPr>
        <w:t xml:space="preserve"> hire</w:t>
      </w:r>
      <w:r w:rsidR="00AF0ADC">
        <w:rPr>
          <w:rFonts w:ascii="Times New Roman" w:hAnsi="Times New Roman" w:cs="Times New Roman"/>
          <w:sz w:val="22"/>
          <w:szCs w:val="22"/>
        </w:rPr>
        <w:t xml:space="preserve"> purchase agreement to lease vehicle. The term of agreement is 4 years ending in 2025 and have fixed rental over</w:t>
      </w:r>
      <w:r w:rsidR="003F4632">
        <w:rPr>
          <w:rFonts w:ascii="Times New Roman" w:hAnsi="Times New Roman" w:cs="Times New Roman"/>
          <w:sz w:val="22"/>
          <w:szCs w:val="22"/>
        </w:rPr>
        <w:t xml:space="preserve"> the</w:t>
      </w:r>
      <w:r w:rsidR="00AF0ADC">
        <w:rPr>
          <w:rFonts w:ascii="Times New Roman" w:hAnsi="Times New Roman" w:cs="Times New Roman"/>
          <w:sz w:val="22"/>
          <w:szCs w:val="22"/>
        </w:rPr>
        <w:t xml:space="preserve"> lease term.</w:t>
      </w:r>
    </w:p>
    <w:p w14:paraId="4D6C7771" w14:textId="77777777" w:rsidR="003E0743" w:rsidRDefault="003E0743" w:rsidP="003E07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5"/>
        <w:jc w:val="both"/>
        <w:outlineLvl w:val="0"/>
        <w:rPr>
          <w:rFonts w:ascii="Times New Roman" w:hAnsi="Times New Roman" w:cs="Times New Roman"/>
          <w:sz w:val="22"/>
          <w:szCs w:val="22"/>
        </w:rPr>
      </w:pPr>
    </w:p>
    <w:p w14:paraId="087372D3" w14:textId="1D90B194" w:rsidR="003D3CA0" w:rsidRDefault="00AF0A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5"/>
        <w:jc w:val="both"/>
        <w:outlineLvl w:val="0"/>
        <w:rPr>
          <w:rFonts w:ascii="Times New Roman" w:hAnsi="Times New Roman" w:cs="Times New Roman"/>
          <w:sz w:val="22"/>
          <w:szCs w:val="22"/>
        </w:rPr>
      </w:pPr>
      <w:r>
        <w:rPr>
          <w:rFonts w:ascii="Times New Roman" w:hAnsi="Times New Roman" w:cs="Times New Roman"/>
          <w:sz w:val="22"/>
          <w:szCs w:val="22"/>
        </w:rPr>
        <w:lastRenderedPageBreak/>
        <w:t xml:space="preserve">During </w:t>
      </w:r>
      <w:r w:rsidR="00180470">
        <w:rPr>
          <w:rFonts w:ascii="Times New Roman" w:hAnsi="Times New Roman" w:cs="Times New Roman"/>
          <w:sz w:val="22"/>
          <w:szCs w:val="22"/>
        </w:rPr>
        <w:t>nine</w:t>
      </w:r>
      <w:r>
        <w:rPr>
          <w:rFonts w:ascii="Times New Roman" w:hAnsi="Times New Roman" w:cs="Times New Roman"/>
          <w:sz w:val="22"/>
          <w:szCs w:val="22"/>
        </w:rPr>
        <w:t xml:space="preserve">-month period ended </w:t>
      </w:r>
      <w:r w:rsidRPr="00F8780E">
        <w:rPr>
          <w:rFonts w:ascii="Times New Roman" w:hAnsi="Times New Roman" w:cs="Times New Roman"/>
          <w:sz w:val="22"/>
          <w:szCs w:val="22"/>
        </w:rPr>
        <w:t xml:space="preserve">30 </w:t>
      </w:r>
      <w:r w:rsidR="00FE6B01">
        <w:rPr>
          <w:rFonts w:ascii="Times New Roman" w:hAnsi="Times New Roman" w:cs="Times New Roman"/>
          <w:sz w:val="22"/>
          <w:szCs w:val="22"/>
        </w:rPr>
        <w:t>September</w:t>
      </w:r>
      <w:r w:rsidRPr="00F8780E">
        <w:rPr>
          <w:rFonts w:ascii="Times New Roman" w:hAnsi="Times New Roman" w:cs="Times New Roman"/>
          <w:sz w:val="22"/>
          <w:szCs w:val="22"/>
        </w:rPr>
        <w:t xml:space="preserve"> </w:t>
      </w:r>
      <w:r>
        <w:rPr>
          <w:rFonts w:ascii="Times New Roman" w:hAnsi="Times New Roman" w:cs="Times New Roman"/>
          <w:sz w:val="22"/>
          <w:szCs w:val="22"/>
        </w:rPr>
        <w:t xml:space="preserve">2021, the Company increased the value of leasehold of land and buildings with ultimate parent company and key management personnel </w:t>
      </w:r>
      <w:r w:rsidR="00ED7922">
        <w:rPr>
          <w:rFonts w:ascii="Times New Roman" w:hAnsi="Times New Roman" w:cs="Times New Roman"/>
          <w:sz w:val="22"/>
          <w:szCs w:val="22"/>
        </w:rPr>
        <w:t>amounting to</w:t>
      </w:r>
      <w:r>
        <w:rPr>
          <w:rFonts w:ascii="Times New Roman" w:hAnsi="Times New Roman" w:cs="Times New Roman"/>
          <w:sz w:val="22"/>
          <w:szCs w:val="22"/>
        </w:rPr>
        <w:t xml:space="preserve"> Baht 64.0 million due to entering of new lease agreement and amending of terms and conditions of lease agreement, respectively (see note 3).</w:t>
      </w:r>
    </w:p>
    <w:p w14:paraId="3A49EF4F" w14:textId="77777777" w:rsidR="00670D54" w:rsidRPr="00E33401" w:rsidRDefault="00670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5"/>
        <w:jc w:val="both"/>
        <w:outlineLvl w:val="0"/>
        <w:rPr>
          <w:rFonts w:ascii="Times New Roman" w:hAnsi="Times New Roman" w:cs="Times New Roman"/>
          <w:sz w:val="22"/>
          <w:szCs w:val="22"/>
        </w:rPr>
      </w:pPr>
    </w:p>
    <w:p w14:paraId="7A2F1552" w14:textId="5BC374D7" w:rsidR="00844511" w:rsidRPr="00F54C64" w:rsidRDefault="00D9031F" w:rsidP="00E42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4"/>
          <w:szCs w:val="24"/>
        </w:rPr>
      </w:pPr>
      <w:r>
        <w:rPr>
          <w:rFonts w:ascii="Times New Roman" w:hAnsi="Times New Roman" w:cs="Times New Roman"/>
          <w:b/>
          <w:bCs/>
          <w:sz w:val="24"/>
          <w:szCs w:val="24"/>
        </w:rPr>
        <w:t>7</w:t>
      </w:r>
      <w:r w:rsidR="00844511" w:rsidRPr="00F54C64">
        <w:rPr>
          <w:rFonts w:ascii="Times New Roman" w:hAnsi="Times New Roman" w:cs="Times New Roman"/>
          <w:b/>
          <w:bCs/>
          <w:sz w:val="24"/>
          <w:szCs w:val="24"/>
        </w:rPr>
        <w:tab/>
        <w:t>Interest-bearing liabilities</w:t>
      </w:r>
    </w:p>
    <w:p w14:paraId="7B51ED16" w14:textId="14BE7C80" w:rsidR="00844511" w:rsidRPr="00E33401" w:rsidRDefault="00844511" w:rsidP="00D93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034F3B4B" w14:textId="7483E27C" w:rsidR="00C923BF" w:rsidRPr="00AF4501" w:rsidRDefault="00C923BF" w:rsidP="00C92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AF4501">
        <w:rPr>
          <w:rFonts w:ascii="Times New Roman" w:hAnsi="Times New Roman" w:cs="Times New Roman"/>
          <w:spacing w:val="-4"/>
          <w:sz w:val="22"/>
          <w:szCs w:val="22"/>
        </w:rPr>
        <w:t xml:space="preserve">The periods to maturity of interest-bearing liabilities as </w:t>
      </w:r>
      <w:proofErr w:type="gramStart"/>
      <w:r w:rsidRPr="00AF4501">
        <w:rPr>
          <w:rFonts w:ascii="Times New Roman" w:hAnsi="Times New Roman" w:cs="Times New Roman"/>
          <w:spacing w:val="-4"/>
          <w:sz w:val="22"/>
          <w:szCs w:val="22"/>
        </w:rPr>
        <w:t>at</w:t>
      </w:r>
      <w:proofErr w:type="gramEnd"/>
      <w:r w:rsidRPr="00AF4501">
        <w:rPr>
          <w:rFonts w:ascii="Times New Roman" w:hAnsi="Times New Roman" w:cs="Times New Roman"/>
          <w:spacing w:val="-4"/>
          <w:sz w:val="22"/>
          <w:szCs w:val="22"/>
        </w:rPr>
        <w:t xml:space="preserve"> </w:t>
      </w:r>
      <w:r w:rsidR="00126D04">
        <w:rPr>
          <w:rFonts w:ascii="Times New Roman" w:hAnsi="Times New Roman" w:cs="Times New Roman"/>
          <w:spacing w:val="-4"/>
          <w:sz w:val="22"/>
          <w:szCs w:val="22"/>
        </w:rPr>
        <w:t xml:space="preserve">30 </w:t>
      </w:r>
      <w:r w:rsidR="00FE6B01">
        <w:rPr>
          <w:rFonts w:ascii="Times New Roman" w:hAnsi="Times New Roman" w:cs="Times New Roman"/>
          <w:spacing w:val="-4"/>
          <w:sz w:val="22"/>
          <w:szCs w:val="22"/>
        </w:rPr>
        <w:t>September</w:t>
      </w:r>
      <w:r w:rsidR="00126D04">
        <w:rPr>
          <w:rFonts w:ascii="Times New Roman" w:hAnsi="Times New Roman" w:cs="Times New Roman"/>
          <w:spacing w:val="-4"/>
          <w:sz w:val="22"/>
          <w:szCs w:val="22"/>
        </w:rPr>
        <w:t xml:space="preserve"> 202</w:t>
      </w:r>
      <w:r w:rsidR="00D9031F">
        <w:rPr>
          <w:rFonts w:ascii="Times New Roman" w:hAnsi="Times New Roman" w:cs="Times New Roman"/>
          <w:spacing w:val="-4"/>
          <w:sz w:val="22"/>
          <w:szCs w:val="22"/>
        </w:rPr>
        <w:t>1</w:t>
      </w:r>
      <w:r w:rsidR="003F34FB">
        <w:rPr>
          <w:rFonts w:ascii="Times New Roman" w:hAnsi="Times New Roman" w:cs="Times New Roman"/>
          <w:spacing w:val="-4"/>
          <w:sz w:val="22"/>
          <w:szCs w:val="22"/>
        </w:rPr>
        <w:t xml:space="preserve"> and </w:t>
      </w:r>
      <w:r w:rsidRPr="00AF4501">
        <w:rPr>
          <w:rFonts w:ascii="Times New Roman" w:hAnsi="Times New Roman" w:cs="Times New Roman"/>
          <w:spacing w:val="-4"/>
          <w:sz w:val="22"/>
          <w:szCs w:val="22"/>
        </w:rPr>
        <w:t>31 December</w:t>
      </w:r>
      <w:r w:rsidR="003F34FB">
        <w:rPr>
          <w:rFonts w:ascii="Times New Roman" w:hAnsi="Times New Roman" w:cs="Times New Roman"/>
          <w:spacing w:val="-4"/>
          <w:sz w:val="22"/>
          <w:szCs w:val="22"/>
        </w:rPr>
        <w:t xml:space="preserve"> 20</w:t>
      </w:r>
      <w:r w:rsidR="00D9031F">
        <w:rPr>
          <w:rFonts w:ascii="Times New Roman" w:hAnsi="Times New Roman" w:cs="Times New Roman"/>
          <w:spacing w:val="-4"/>
          <w:sz w:val="22"/>
          <w:szCs w:val="22"/>
        </w:rPr>
        <w:t>20</w:t>
      </w:r>
      <w:r w:rsidRPr="00AF4501">
        <w:rPr>
          <w:rFonts w:ascii="Times New Roman" w:hAnsi="Times New Roman" w:cs="Times New Roman"/>
          <w:sz w:val="22"/>
          <w:szCs w:val="22"/>
        </w:rPr>
        <w:t xml:space="preserve"> were as follows:</w:t>
      </w:r>
    </w:p>
    <w:p w14:paraId="6ABB093F" w14:textId="245EB26B" w:rsidR="00C923BF" w:rsidRPr="00E33401" w:rsidRDefault="00C923BF" w:rsidP="00D93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tbl>
      <w:tblPr>
        <w:tblW w:w="9338" w:type="dxa"/>
        <w:tblInd w:w="451" w:type="dxa"/>
        <w:tblLayout w:type="fixed"/>
        <w:tblCellMar>
          <w:left w:w="79" w:type="dxa"/>
          <w:right w:w="79" w:type="dxa"/>
        </w:tblCellMar>
        <w:tblLook w:val="0000" w:firstRow="0" w:lastRow="0" w:firstColumn="0" w:lastColumn="0" w:noHBand="0" w:noVBand="0"/>
      </w:tblPr>
      <w:tblGrid>
        <w:gridCol w:w="2519"/>
        <w:gridCol w:w="360"/>
        <w:gridCol w:w="956"/>
        <w:gridCol w:w="178"/>
        <w:gridCol w:w="917"/>
        <w:gridCol w:w="182"/>
        <w:gridCol w:w="885"/>
        <w:gridCol w:w="178"/>
        <w:gridCol w:w="956"/>
        <w:gridCol w:w="180"/>
        <w:gridCol w:w="947"/>
        <w:gridCol w:w="178"/>
        <w:gridCol w:w="896"/>
        <w:gridCol w:w="6"/>
      </w:tblGrid>
      <w:tr w:rsidR="00C923BF" w:rsidRPr="00231B27" w14:paraId="71385917" w14:textId="77777777" w:rsidTr="00BB671D">
        <w:trPr>
          <w:cantSplit/>
          <w:trHeight w:val="128"/>
          <w:tblHeader/>
        </w:trPr>
        <w:tc>
          <w:tcPr>
            <w:tcW w:w="2519" w:type="dxa"/>
            <w:shd w:val="clear" w:color="auto" w:fill="auto"/>
            <w:vAlign w:val="bottom"/>
          </w:tcPr>
          <w:p w14:paraId="010B2DB5" w14:textId="77777777" w:rsidR="00C923BF" w:rsidRPr="00C923BF" w:rsidRDefault="00C923BF" w:rsidP="002E2787">
            <w:pPr>
              <w:tabs>
                <w:tab w:val="left" w:pos="191"/>
              </w:tabs>
              <w:spacing w:line="220" w:lineRule="exact"/>
              <w:ind w:left="191" w:right="-68" w:hanging="191"/>
              <w:rPr>
                <w:rFonts w:ascii="Times New Roman" w:hAnsi="Times New Roman" w:cs="Times New Roman"/>
                <w:b/>
                <w:bCs/>
                <w:i/>
                <w:iCs/>
                <w:sz w:val="22"/>
                <w:szCs w:val="22"/>
              </w:rPr>
            </w:pPr>
          </w:p>
        </w:tc>
        <w:tc>
          <w:tcPr>
            <w:tcW w:w="360" w:type="dxa"/>
          </w:tcPr>
          <w:p w14:paraId="24E52FAE" w14:textId="77777777" w:rsidR="00C923BF" w:rsidRPr="00231B27" w:rsidRDefault="00C923BF" w:rsidP="002E2787">
            <w:pPr>
              <w:pStyle w:val="acctcolumnheading"/>
              <w:spacing w:after="0" w:line="220" w:lineRule="exact"/>
              <w:ind w:left="-79" w:right="-79"/>
              <w:rPr>
                <w:szCs w:val="22"/>
              </w:rPr>
            </w:pPr>
          </w:p>
        </w:tc>
        <w:tc>
          <w:tcPr>
            <w:tcW w:w="3118" w:type="dxa"/>
            <w:gridSpan w:val="5"/>
            <w:tcBorders>
              <w:bottom w:val="single" w:sz="4" w:space="0" w:color="auto"/>
            </w:tcBorders>
          </w:tcPr>
          <w:p w14:paraId="0762DF29" w14:textId="1CD4BED8" w:rsidR="00C923BF" w:rsidRPr="00231B27" w:rsidRDefault="00126D04" w:rsidP="002E2787">
            <w:pPr>
              <w:pStyle w:val="acctcolumnheading"/>
              <w:spacing w:after="0" w:line="220" w:lineRule="exact"/>
              <w:ind w:left="-79" w:right="-79"/>
              <w:rPr>
                <w:szCs w:val="22"/>
                <w:lang w:bidi="th-TH"/>
              </w:rPr>
            </w:pPr>
            <w:r>
              <w:rPr>
                <w:szCs w:val="22"/>
              </w:rPr>
              <w:t xml:space="preserve">30 </w:t>
            </w:r>
            <w:r w:rsidR="00FE6B01">
              <w:rPr>
                <w:szCs w:val="22"/>
              </w:rPr>
              <w:t>September</w:t>
            </w:r>
            <w:r>
              <w:rPr>
                <w:szCs w:val="22"/>
              </w:rPr>
              <w:t xml:space="preserve"> 202</w:t>
            </w:r>
            <w:r w:rsidR="00D9031F">
              <w:rPr>
                <w:szCs w:val="22"/>
              </w:rPr>
              <w:t>1</w:t>
            </w:r>
          </w:p>
        </w:tc>
        <w:tc>
          <w:tcPr>
            <w:tcW w:w="178" w:type="dxa"/>
          </w:tcPr>
          <w:p w14:paraId="7717E8AB" w14:textId="77777777" w:rsidR="00C923BF" w:rsidRPr="00231B27" w:rsidRDefault="00C923BF" w:rsidP="002E2787">
            <w:pPr>
              <w:pStyle w:val="acctcolumnheading"/>
              <w:spacing w:after="0" w:line="220" w:lineRule="exact"/>
              <w:ind w:right="-79"/>
              <w:rPr>
                <w:szCs w:val="22"/>
                <w:lang w:bidi="th-TH"/>
              </w:rPr>
            </w:pPr>
          </w:p>
        </w:tc>
        <w:tc>
          <w:tcPr>
            <w:tcW w:w="3163" w:type="dxa"/>
            <w:gridSpan w:val="6"/>
            <w:tcBorders>
              <w:bottom w:val="single" w:sz="4" w:space="0" w:color="auto"/>
            </w:tcBorders>
            <w:vAlign w:val="bottom"/>
          </w:tcPr>
          <w:p w14:paraId="6B45D63A" w14:textId="215561E2" w:rsidR="00C923BF" w:rsidRPr="00231B27" w:rsidRDefault="003F34FB" w:rsidP="002E2787">
            <w:pPr>
              <w:pStyle w:val="acctcolumnheading"/>
              <w:spacing w:after="0" w:line="220" w:lineRule="exact"/>
              <w:ind w:left="-79" w:right="-79"/>
              <w:rPr>
                <w:szCs w:val="22"/>
              </w:rPr>
            </w:pPr>
            <w:r>
              <w:rPr>
                <w:szCs w:val="22"/>
              </w:rPr>
              <w:t>31 December 20</w:t>
            </w:r>
            <w:r w:rsidR="00D9031F">
              <w:rPr>
                <w:szCs w:val="22"/>
              </w:rPr>
              <w:t>20</w:t>
            </w:r>
          </w:p>
        </w:tc>
      </w:tr>
      <w:tr w:rsidR="00C923BF" w:rsidRPr="00C923BF" w14:paraId="111AA768" w14:textId="77777777" w:rsidTr="00BB671D">
        <w:trPr>
          <w:cantSplit/>
          <w:tblHeader/>
        </w:trPr>
        <w:tc>
          <w:tcPr>
            <w:tcW w:w="2519" w:type="dxa"/>
          </w:tcPr>
          <w:p w14:paraId="19BEC876" w14:textId="77777777" w:rsidR="00C923BF" w:rsidRPr="00231B27" w:rsidRDefault="00C923BF" w:rsidP="002E2787">
            <w:pPr>
              <w:tabs>
                <w:tab w:val="left" w:pos="191"/>
              </w:tabs>
              <w:spacing w:line="220" w:lineRule="exact"/>
              <w:ind w:left="191" w:right="-68" w:hanging="191"/>
              <w:rPr>
                <w:rFonts w:ascii="Times New Roman" w:hAnsi="Times New Roman" w:cs="Times New Roman"/>
                <w:sz w:val="22"/>
                <w:szCs w:val="22"/>
              </w:rPr>
            </w:pPr>
          </w:p>
        </w:tc>
        <w:tc>
          <w:tcPr>
            <w:tcW w:w="360" w:type="dxa"/>
            <w:vAlign w:val="bottom"/>
          </w:tcPr>
          <w:p w14:paraId="471D0925" w14:textId="6A0914C7" w:rsidR="00C923BF" w:rsidRPr="00231B27" w:rsidRDefault="00C923BF" w:rsidP="001971BB">
            <w:pPr>
              <w:pStyle w:val="acctfourfigures"/>
              <w:tabs>
                <w:tab w:val="clear" w:pos="765"/>
              </w:tabs>
              <w:spacing w:line="220" w:lineRule="exact"/>
              <w:ind w:left="-79" w:right="-79"/>
              <w:rPr>
                <w:i/>
                <w:iCs/>
                <w:szCs w:val="22"/>
                <w:lang w:val="en-US"/>
              </w:rPr>
            </w:pPr>
          </w:p>
        </w:tc>
        <w:tc>
          <w:tcPr>
            <w:tcW w:w="956" w:type="dxa"/>
            <w:tcBorders>
              <w:top w:val="single" w:sz="4" w:space="0" w:color="auto"/>
              <w:bottom w:val="single" w:sz="4" w:space="0" w:color="auto"/>
            </w:tcBorders>
            <w:vAlign w:val="bottom"/>
          </w:tcPr>
          <w:p w14:paraId="3FF4A5B6" w14:textId="37337C6B" w:rsidR="00C923BF" w:rsidRPr="00231B27" w:rsidRDefault="00C923BF" w:rsidP="00231B27">
            <w:pPr>
              <w:pStyle w:val="acctfourfigures"/>
              <w:tabs>
                <w:tab w:val="clear" w:pos="765"/>
              </w:tabs>
              <w:spacing w:line="220" w:lineRule="exact"/>
              <w:ind w:left="-79" w:right="-79"/>
              <w:jc w:val="center"/>
              <w:rPr>
                <w:szCs w:val="22"/>
              </w:rPr>
            </w:pPr>
            <w:r w:rsidRPr="00231B27">
              <w:rPr>
                <w:szCs w:val="22"/>
              </w:rPr>
              <w:t>Current</w:t>
            </w:r>
          </w:p>
        </w:tc>
        <w:tc>
          <w:tcPr>
            <w:tcW w:w="178" w:type="dxa"/>
            <w:tcBorders>
              <w:top w:val="single" w:sz="4" w:space="0" w:color="auto"/>
              <w:bottom w:val="single" w:sz="4" w:space="0" w:color="auto"/>
            </w:tcBorders>
          </w:tcPr>
          <w:p w14:paraId="278605B8" w14:textId="77777777" w:rsidR="00C923BF" w:rsidRPr="00231B27" w:rsidRDefault="00C923BF" w:rsidP="00231B27">
            <w:pPr>
              <w:pStyle w:val="acctfourfigures"/>
              <w:tabs>
                <w:tab w:val="clear" w:pos="765"/>
              </w:tabs>
              <w:spacing w:line="220" w:lineRule="exact"/>
              <w:ind w:left="-79" w:right="-79"/>
              <w:jc w:val="center"/>
              <w:rPr>
                <w:szCs w:val="22"/>
              </w:rPr>
            </w:pPr>
          </w:p>
        </w:tc>
        <w:tc>
          <w:tcPr>
            <w:tcW w:w="917" w:type="dxa"/>
            <w:tcBorders>
              <w:top w:val="single" w:sz="4" w:space="0" w:color="auto"/>
              <w:bottom w:val="single" w:sz="4" w:space="0" w:color="auto"/>
            </w:tcBorders>
            <w:vAlign w:val="bottom"/>
          </w:tcPr>
          <w:p w14:paraId="421B7B89" w14:textId="77777777" w:rsidR="00231B27" w:rsidRPr="00231B27" w:rsidRDefault="00C923BF" w:rsidP="00231B27">
            <w:pPr>
              <w:pStyle w:val="acctfourfigures"/>
              <w:tabs>
                <w:tab w:val="clear" w:pos="765"/>
              </w:tabs>
              <w:spacing w:line="220" w:lineRule="exact"/>
              <w:ind w:left="-79" w:right="-79"/>
              <w:jc w:val="center"/>
              <w:rPr>
                <w:szCs w:val="22"/>
              </w:rPr>
            </w:pPr>
            <w:r w:rsidRPr="00231B27">
              <w:rPr>
                <w:szCs w:val="22"/>
              </w:rPr>
              <w:t>Non-</w:t>
            </w:r>
          </w:p>
          <w:p w14:paraId="5B962C13" w14:textId="34692E21" w:rsidR="00C923BF" w:rsidRPr="00231B27" w:rsidRDefault="00C923BF" w:rsidP="00231B27">
            <w:pPr>
              <w:pStyle w:val="acctfourfigures"/>
              <w:tabs>
                <w:tab w:val="clear" w:pos="765"/>
              </w:tabs>
              <w:spacing w:line="220" w:lineRule="exact"/>
              <w:ind w:left="-79" w:right="-79"/>
              <w:jc w:val="center"/>
              <w:rPr>
                <w:szCs w:val="22"/>
              </w:rPr>
            </w:pPr>
            <w:r w:rsidRPr="00231B27">
              <w:rPr>
                <w:szCs w:val="22"/>
              </w:rPr>
              <w:t>current</w:t>
            </w:r>
          </w:p>
        </w:tc>
        <w:tc>
          <w:tcPr>
            <w:tcW w:w="182" w:type="dxa"/>
            <w:tcBorders>
              <w:top w:val="single" w:sz="4" w:space="0" w:color="auto"/>
              <w:bottom w:val="single" w:sz="4" w:space="0" w:color="auto"/>
            </w:tcBorders>
            <w:vAlign w:val="bottom"/>
          </w:tcPr>
          <w:p w14:paraId="2B25B2A4" w14:textId="77777777" w:rsidR="00C923BF" w:rsidRPr="00231B27" w:rsidRDefault="00C923BF" w:rsidP="00231B27">
            <w:pPr>
              <w:pStyle w:val="acctfourfigures"/>
              <w:spacing w:line="220" w:lineRule="exact"/>
              <w:jc w:val="center"/>
              <w:rPr>
                <w:szCs w:val="22"/>
              </w:rPr>
            </w:pPr>
          </w:p>
        </w:tc>
        <w:tc>
          <w:tcPr>
            <w:tcW w:w="885" w:type="dxa"/>
            <w:tcBorders>
              <w:top w:val="single" w:sz="4" w:space="0" w:color="auto"/>
              <w:bottom w:val="single" w:sz="4" w:space="0" w:color="auto"/>
            </w:tcBorders>
            <w:vAlign w:val="bottom"/>
          </w:tcPr>
          <w:p w14:paraId="6042F9F8" w14:textId="77777777" w:rsidR="00C923BF" w:rsidRPr="00231B27" w:rsidRDefault="00C923BF" w:rsidP="00231B27">
            <w:pPr>
              <w:pStyle w:val="acctfourfigures"/>
              <w:tabs>
                <w:tab w:val="clear" w:pos="765"/>
              </w:tabs>
              <w:spacing w:line="220" w:lineRule="exact"/>
              <w:ind w:left="-74" w:right="-79"/>
              <w:jc w:val="center"/>
              <w:rPr>
                <w:szCs w:val="22"/>
              </w:rPr>
            </w:pPr>
            <w:r w:rsidRPr="00231B27">
              <w:rPr>
                <w:szCs w:val="22"/>
              </w:rPr>
              <w:t>Total</w:t>
            </w:r>
          </w:p>
        </w:tc>
        <w:tc>
          <w:tcPr>
            <w:tcW w:w="178" w:type="dxa"/>
          </w:tcPr>
          <w:p w14:paraId="047C885F" w14:textId="77777777" w:rsidR="00C923BF" w:rsidRPr="00231B27" w:rsidRDefault="00C923BF" w:rsidP="00231B27">
            <w:pPr>
              <w:pStyle w:val="acctfourfigures"/>
              <w:tabs>
                <w:tab w:val="clear" w:pos="765"/>
              </w:tabs>
              <w:spacing w:line="220" w:lineRule="exact"/>
              <w:ind w:left="-79" w:right="-79"/>
              <w:jc w:val="center"/>
              <w:rPr>
                <w:szCs w:val="22"/>
              </w:rPr>
            </w:pPr>
          </w:p>
        </w:tc>
        <w:tc>
          <w:tcPr>
            <w:tcW w:w="956" w:type="dxa"/>
            <w:tcBorders>
              <w:top w:val="single" w:sz="4" w:space="0" w:color="auto"/>
              <w:bottom w:val="single" w:sz="4" w:space="0" w:color="auto"/>
            </w:tcBorders>
            <w:vAlign w:val="bottom"/>
          </w:tcPr>
          <w:p w14:paraId="38885FDB" w14:textId="56466F17" w:rsidR="00C923BF" w:rsidRPr="00231B27" w:rsidRDefault="00C923BF" w:rsidP="00231B27">
            <w:pPr>
              <w:pStyle w:val="acctfourfigures"/>
              <w:tabs>
                <w:tab w:val="clear" w:pos="765"/>
                <w:tab w:val="decimal" w:pos="629"/>
              </w:tabs>
              <w:spacing w:line="220" w:lineRule="exact"/>
              <w:ind w:left="-91" w:right="-79"/>
              <w:jc w:val="center"/>
              <w:rPr>
                <w:szCs w:val="22"/>
              </w:rPr>
            </w:pPr>
            <w:r w:rsidRPr="00231B27">
              <w:rPr>
                <w:szCs w:val="22"/>
              </w:rPr>
              <w:t>Current</w:t>
            </w:r>
          </w:p>
        </w:tc>
        <w:tc>
          <w:tcPr>
            <w:tcW w:w="180" w:type="dxa"/>
            <w:tcBorders>
              <w:top w:val="single" w:sz="4" w:space="0" w:color="auto"/>
              <w:bottom w:val="single" w:sz="4" w:space="0" w:color="auto"/>
            </w:tcBorders>
          </w:tcPr>
          <w:p w14:paraId="62D22900" w14:textId="77777777" w:rsidR="00C923BF" w:rsidRPr="00231B27" w:rsidRDefault="00C923BF" w:rsidP="00231B27">
            <w:pPr>
              <w:pStyle w:val="acctfourfigures"/>
              <w:spacing w:line="220" w:lineRule="exact"/>
              <w:jc w:val="center"/>
              <w:rPr>
                <w:szCs w:val="22"/>
              </w:rPr>
            </w:pPr>
          </w:p>
        </w:tc>
        <w:tc>
          <w:tcPr>
            <w:tcW w:w="947" w:type="dxa"/>
            <w:tcBorders>
              <w:top w:val="single" w:sz="4" w:space="0" w:color="auto"/>
              <w:bottom w:val="single" w:sz="4" w:space="0" w:color="auto"/>
            </w:tcBorders>
            <w:vAlign w:val="bottom"/>
          </w:tcPr>
          <w:p w14:paraId="51F84881" w14:textId="77777777" w:rsidR="00231B27" w:rsidRPr="00231B27" w:rsidRDefault="00C923BF" w:rsidP="00231B27">
            <w:pPr>
              <w:pStyle w:val="acctfourfigures"/>
              <w:tabs>
                <w:tab w:val="clear" w:pos="765"/>
              </w:tabs>
              <w:spacing w:line="220" w:lineRule="exact"/>
              <w:ind w:left="-79" w:right="-79"/>
              <w:jc w:val="center"/>
              <w:rPr>
                <w:szCs w:val="22"/>
              </w:rPr>
            </w:pPr>
            <w:r w:rsidRPr="00231B27">
              <w:rPr>
                <w:szCs w:val="22"/>
              </w:rPr>
              <w:t>Non-</w:t>
            </w:r>
          </w:p>
          <w:p w14:paraId="337BDA0A" w14:textId="1326C8F6" w:rsidR="00C923BF" w:rsidRPr="00231B27" w:rsidRDefault="00C923BF" w:rsidP="00231B27">
            <w:pPr>
              <w:pStyle w:val="acctfourfigures"/>
              <w:tabs>
                <w:tab w:val="clear" w:pos="765"/>
              </w:tabs>
              <w:spacing w:line="220" w:lineRule="exact"/>
              <w:ind w:left="-79" w:right="-79"/>
              <w:jc w:val="center"/>
              <w:rPr>
                <w:szCs w:val="22"/>
              </w:rPr>
            </w:pPr>
            <w:r w:rsidRPr="00231B27">
              <w:rPr>
                <w:szCs w:val="22"/>
              </w:rPr>
              <w:t>current</w:t>
            </w:r>
          </w:p>
        </w:tc>
        <w:tc>
          <w:tcPr>
            <w:tcW w:w="178" w:type="dxa"/>
            <w:tcBorders>
              <w:top w:val="single" w:sz="4" w:space="0" w:color="auto"/>
              <w:bottom w:val="single" w:sz="4" w:space="0" w:color="auto"/>
            </w:tcBorders>
            <w:vAlign w:val="bottom"/>
          </w:tcPr>
          <w:p w14:paraId="316880D5" w14:textId="77777777" w:rsidR="00C923BF" w:rsidRPr="00231B27" w:rsidRDefault="00C923BF" w:rsidP="00231B27">
            <w:pPr>
              <w:pStyle w:val="acctfourfigures"/>
              <w:spacing w:line="220" w:lineRule="exact"/>
              <w:jc w:val="center"/>
              <w:rPr>
                <w:szCs w:val="22"/>
              </w:rPr>
            </w:pPr>
          </w:p>
        </w:tc>
        <w:tc>
          <w:tcPr>
            <w:tcW w:w="902" w:type="dxa"/>
            <w:gridSpan w:val="2"/>
            <w:tcBorders>
              <w:top w:val="single" w:sz="4" w:space="0" w:color="auto"/>
              <w:bottom w:val="single" w:sz="4" w:space="0" w:color="auto"/>
            </w:tcBorders>
            <w:vAlign w:val="bottom"/>
          </w:tcPr>
          <w:p w14:paraId="112344FF" w14:textId="77777777" w:rsidR="00C923BF" w:rsidRPr="00231B27" w:rsidRDefault="00C923BF" w:rsidP="00231B27">
            <w:pPr>
              <w:pStyle w:val="acctfourfigures"/>
              <w:tabs>
                <w:tab w:val="clear" w:pos="765"/>
              </w:tabs>
              <w:spacing w:line="220" w:lineRule="exact"/>
              <w:jc w:val="center"/>
              <w:rPr>
                <w:szCs w:val="22"/>
              </w:rPr>
            </w:pPr>
            <w:r w:rsidRPr="00231B27">
              <w:rPr>
                <w:szCs w:val="22"/>
              </w:rPr>
              <w:t>Total</w:t>
            </w:r>
          </w:p>
        </w:tc>
      </w:tr>
      <w:tr w:rsidR="00C923BF" w:rsidRPr="00C923BF" w14:paraId="0CB56122" w14:textId="77777777" w:rsidTr="00880018">
        <w:trPr>
          <w:gridAfter w:val="1"/>
          <w:wAfter w:w="6" w:type="dxa"/>
          <w:cantSplit/>
          <w:trHeight w:val="63"/>
          <w:tblHeader/>
        </w:trPr>
        <w:tc>
          <w:tcPr>
            <w:tcW w:w="2519" w:type="dxa"/>
          </w:tcPr>
          <w:p w14:paraId="4695002C" w14:textId="77777777" w:rsidR="00C923BF" w:rsidRPr="00C923BF" w:rsidRDefault="00C923BF" w:rsidP="002E2787">
            <w:pPr>
              <w:tabs>
                <w:tab w:val="left" w:pos="191"/>
              </w:tabs>
              <w:spacing w:line="220" w:lineRule="exact"/>
              <w:ind w:left="191" w:right="-68" w:hanging="191"/>
              <w:rPr>
                <w:rFonts w:ascii="Times New Roman" w:hAnsi="Times New Roman" w:cs="Times New Roman"/>
                <w:b/>
                <w:bCs/>
                <w:color w:val="0000FF"/>
                <w:sz w:val="22"/>
                <w:szCs w:val="22"/>
                <w:highlight w:val="cyan"/>
              </w:rPr>
            </w:pPr>
          </w:p>
        </w:tc>
        <w:tc>
          <w:tcPr>
            <w:tcW w:w="360" w:type="dxa"/>
          </w:tcPr>
          <w:p w14:paraId="5D346516" w14:textId="46AFC246" w:rsidR="00C923BF" w:rsidRPr="00C923BF" w:rsidRDefault="00C923BF" w:rsidP="001971BB">
            <w:pPr>
              <w:pStyle w:val="acctfourfigures"/>
              <w:tabs>
                <w:tab w:val="clear" w:pos="765"/>
              </w:tabs>
              <w:spacing w:line="220" w:lineRule="exact"/>
              <w:ind w:left="-120" w:right="-70"/>
              <w:jc w:val="center"/>
              <w:rPr>
                <w:i/>
                <w:iCs/>
                <w:szCs w:val="22"/>
                <w:lang w:bidi="th-TH"/>
              </w:rPr>
            </w:pPr>
          </w:p>
        </w:tc>
        <w:tc>
          <w:tcPr>
            <w:tcW w:w="6453" w:type="dxa"/>
            <w:gridSpan w:val="11"/>
          </w:tcPr>
          <w:p w14:paraId="3E16D34F" w14:textId="097D1D86" w:rsidR="00C923BF" w:rsidRPr="00C923BF" w:rsidRDefault="00C923BF" w:rsidP="002E2787">
            <w:pPr>
              <w:pStyle w:val="acctfourfigures"/>
              <w:tabs>
                <w:tab w:val="clear" w:pos="765"/>
              </w:tabs>
              <w:spacing w:line="220" w:lineRule="exact"/>
              <w:jc w:val="center"/>
              <w:rPr>
                <w:i/>
                <w:iCs/>
                <w:szCs w:val="22"/>
                <w:lang w:bidi="th-TH"/>
              </w:rPr>
            </w:pPr>
            <w:r w:rsidRPr="00C923BF">
              <w:rPr>
                <w:i/>
                <w:iCs/>
                <w:szCs w:val="22"/>
                <w:lang w:bidi="th-TH"/>
              </w:rPr>
              <w:t xml:space="preserve">(in </w:t>
            </w:r>
            <w:r>
              <w:rPr>
                <w:i/>
                <w:iCs/>
                <w:szCs w:val="22"/>
                <w:lang w:bidi="th-TH"/>
              </w:rPr>
              <w:t>thousand</w:t>
            </w:r>
            <w:r w:rsidRPr="00C923BF">
              <w:rPr>
                <w:i/>
                <w:iCs/>
                <w:szCs w:val="22"/>
                <w:lang w:bidi="th-TH"/>
              </w:rPr>
              <w:t xml:space="preserve"> Baht)</w:t>
            </w:r>
          </w:p>
        </w:tc>
      </w:tr>
      <w:tr w:rsidR="00C923BF" w:rsidRPr="00C923BF" w14:paraId="43518153" w14:textId="77777777" w:rsidTr="00880018">
        <w:trPr>
          <w:cantSplit/>
        </w:trPr>
        <w:tc>
          <w:tcPr>
            <w:tcW w:w="2519" w:type="dxa"/>
          </w:tcPr>
          <w:p w14:paraId="617A5580" w14:textId="0F10202C" w:rsidR="00C923BF" w:rsidRPr="00D9031F" w:rsidRDefault="00D9031F" w:rsidP="002E2787">
            <w:pPr>
              <w:tabs>
                <w:tab w:val="left" w:pos="191"/>
              </w:tabs>
              <w:spacing w:line="220" w:lineRule="exact"/>
              <w:ind w:left="191" w:right="-68" w:hanging="191"/>
              <w:rPr>
                <w:rFonts w:ascii="Times New Roman" w:hAnsi="Times New Roman" w:cs="Times New Roman"/>
                <w:b/>
                <w:bCs/>
                <w:i/>
                <w:iCs/>
                <w:sz w:val="22"/>
                <w:szCs w:val="22"/>
              </w:rPr>
            </w:pPr>
            <w:r w:rsidRPr="00D9031F">
              <w:rPr>
                <w:rFonts w:ascii="Times New Roman" w:hAnsi="Times New Roman" w:cs="Times New Roman"/>
                <w:b/>
                <w:bCs/>
                <w:sz w:val="22"/>
                <w:szCs w:val="22"/>
              </w:rPr>
              <w:t>Bank overdrafts (a)</w:t>
            </w:r>
          </w:p>
        </w:tc>
        <w:tc>
          <w:tcPr>
            <w:tcW w:w="360" w:type="dxa"/>
          </w:tcPr>
          <w:p w14:paraId="2D2EF9AD" w14:textId="77777777" w:rsidR="00C923BF" w:rsidRPr="00C923BF" w:rsidRDefault="00C923BF" w:rsidP="002E2787">
            <w:pPr>
              <w:pStyle w:val="acctfourfigures"/>
              <w:tabs>
                <w:tab w:val="clear" w:pos="765"/>
                <w:tab w:val="decimal" w:pos="826"/>
              </w:tabs>
              <w:spacing w:line="220" w:lineRule="exact"/>
              <w:ind w:left="-91" w:right="-79"/>
              <w:rPr>
                <w:szCs w:val="22"/>
              </w:rPr>
            </w:pPr>
          </w:p>
        </w:tc>
        <w:tc>
          <w:tcPr>
            <w:tcW w:w="956" w:type="dxa"/>
            <w:vAlign w:val="bottom"/>
          </w:tcPr>
          <w:p w14:paraId="7E2D2415" w14:textId="77777777" w:rsidR="00C923BF" w:rsidRPr="00C923BF" w:rsidRDefault="00C923BF" w:rsidP="002E2787">
            <w:pPr>
              <w:pStyle w:val="acctfourfigures"/>
              <w:tabs>
                <w:tab w:val="clear" w:pos="765"/>
                <w:tab w:val="decimal" w:pos="640"/>
              </w:tabs>
              <w:spacing w:line="220" w:lineRule="exact"/>
              <w:ind w:left="-91" w:right="-79"/>
              <w:rPr>
                <w:szCs w:val="22"/>
              </w:rPr>
            </w:pPr>
          </w:p>
        </w:tc>
        <w:tc>
          <w:tcPr>
            <w:tcW w:w="178" w:type="dxa"/>
            <w:vAlign w:val="bottom"/>
          </w:tcPr>
          <w:p w14:paraId="24CE2959" w14:textId="77777777" w:rsidR="00C923BF" w:rsidRPr="00C923BF" w:rsidRDefault="00C923BF" w:rsidP="002E2787">
            <w:pPr>
              <w:pStyle w:val="acctfourfigures"/>
              <w:tabs>
                <w:tab w:val="clear" w:pos="765"/>
              </w:tabs>
              <w:spacing w:line="220" w:lineRule="exact"/>
              <w:ind w:left="-79" w:right="-79"/>
              <w:jc w:val="center"/>
              <w:rPr>
                <w:szCs w:val="22"/>
              </w:rPr>
            </w:pPr>
          </w:p>
        </w:tc>
        <w:tc>
          <w:tcPr>
            <w:tcW w:w="917" w:type="dxa"/>
            <w:vAlign w:val="bottom"/>
          </w:tcPr>
          <w:p w14:paraId="14150E95" w14:textId="77777777" w:rsidR="00C923BF" w:rsidRPr="00C923BF" w:rsidRDefault="00C923BF" w:rsidP="002E2787">
            <w:pPr>
              <w:pStyle w:val="acctfourfigures"/>
              <w:tabs>
                <w:tab w:val="clear" w:pos="765"/>
                <w:tab w:val="decimal" w:pos="819"/>
              </w:tabs>
              <w:spacing w:line="220" w:lineRule="exact"/>
              <w:ind w:left="-79" w:right="-79"/>
              <w:rPr>
                <w:szCs w:val="22"/>
              </w:rPr>
            </w:pPr>
          </w:p>
        </w:tc>
        <w:tc>
          <w:tcPr>
            <w:tcW w:w="182" w:type="dxa"/>
            <w:vAlign w:val="bottom"/>
          </w:tcPr>
          <w:p w14:paraId="06DD160A" w14:textId="77777777" w:rsidR="00C923BF" w:rsidRPr="00C923BF" w:rsidRDefault="00C923BF" w:rsidP="002E2787">
            <w:pPr>
              <w:pStyle w:val="acctfourfigures"/>
              <w:spacing w:line="220" w:lineRule="exact"/>
              <w:rPr>
                <w:szCs w:val="22"/>
              </w:rPr>
            </w:pPr>
          </w:p>
        </w:tc>
        <w:tc>
          <w:tcPr>
            <w:tcW w:w="885" w:type="dxa"/>
            <w:vAlign w:val="bottom"/>
          </w:tcPr>
          <w:p w14:paraId="6AA3420A" w14:textId="77777777" w:rsidR="00C923BF" w:rsidRPr="00C923BF" w:rsidRDefault="00C923BF" w:rsidP="002E2787">
            <w:pPr>
              <w:pStyle w:val="acctfourfigures"/>
              <w:tabs>
                <w:tab w:val="clear" w:pos="765"/>
                <w:tab w:val="decimal" w:pos="730"/>
              </w:tabs>
              <w:spacing w:line="220" w:lineRule="exact"/>
              <w:ind w:left="-79" w:right="-79"/>
              <w:rPr>
                <w:szCs w:val="22"/>
              </w:rPr>
            </w:pPr>
          </w:p>
        </w:tc>
        <w:tc>
          <w:tcPr>
            <w:tcW w:w="178" w:type="dxa"/>
          </w:tcPr>
          <w:p w14:paraId="1429739E" w14:textId="77777777" w:rsidR="00C923BF" w:rsidRPr="00C923BF" w:rsidRDefault="00C923BF" w:rsidP="002E2787">
            <w:pPr>
              <w:pStyle w:val="acctfourfigures"/>
              <w:tabs>
                <w:tab w:val="clear" w:pos="765"/>
              </w:tabs>
              <w:spacing w:line="220" w:lineRule="exact"/>
              <w:ind w:left="-79" w:right="-79"/>
              <w:jc w:val="center"/>
              <w:rPr>
                <w:szCs w:val="22"/>
              </w:rPr>
            </w:pPr>
          </w:p>
        </w:tc>
        <w:tc>
          <w:tcPr>
            <w:tcW w:w="956" w:type="dxa"/>
            <w:vAlign w:val="bottom"/>
          </w:tcPr>
          <w:p w14:paraId="15454327" w14:textId="77777777" w:rsidR="00C923BF" w:rsidRPr="00C923BF" w:rsidRDefault="00C923BF" w:rsidP="002E2787">
            <w:pPr>
              <w:pStyle w:val="acctfourfigures"/>
              <w:tabs>
                <w:tab w:val="clear" w:pos="765"/>
                <w:tab w:val="decimal" w:pos="629"/>
              </w:tabs>
              <w:spacing w:line="220" w:lineRule="exact"/>
              <w:ind w:left="-91" w:right="-79"/>
              <w:rPr>
                <w:szCs w:val="22"/>
              </w:rPr>
            </w:pPr>
          </w:p>
        </w:tc>
        <w:tc>
          <w:tcPr>
            <w:tcW w:w="180" w:type="dxa"/>
            <w:vAlign w:val="bottom"/>
          </w:tcPr>
          <w:p w14:paraId="1D2DDEFA" w14:textId="77777777" w:rsidR="00C923BF" w:rsidRPr="00C923BF" w:rsidRDefault="00C923BF" w:rsidP="002E2787">
            <w:pPr>
              <w:pStyle w:val="acctfourfigures"/>
              <w:spacing w:line="220" w:lineRule="exact"/>
              <w:rPr>
                <w:szCs w:val="22"/>
              </w:rPr>
            </w:pPr>
          </w:p>
        </w:tc>
        <w:tc>
          <w:tcPr>
            <w:tcW w:w="947" w:type="dxa"/>
            <w:vAlign w:val="bottom"/>
          </w:tcPr>
          <w:p w14:paraId="03CFCBF4" w14:textId="77777777" w:rsidR="00C923BF" w:rsidRPr="00C923BF" w:rsidRDefault="00C923BF" w:rsidP="002E2787">
            <w:pPr>
              <w:pStyle w:val="acctfourfigures"/>
              <w:tabs>
                <w:tab w:val="clear" w:pos="765"/>
                <w:tab w:val="decimal" w:pos="752"/>
              </w:tabs>
              <w:spacing w:line="220" w:lineRule="exact"/>
              <w:ind w:left="-79" w:right="-79"/>
              <w:rPr>
                <w:szCs w:val="22"/>
              </w:rPr>
            </w:pPr>
          </w:p>
        </w:tc>
        <w:tc>
          <w:tcPr>
            <w:tcW w:w="178" w:type="dxa"/>
            <w:vAlign w:val="bottom"/>
          </w:tcPr>
          <w:p w14:paraId="55D00CC8" w14:textId="77777777" w:rsidR="00C923BF" w:rsidRPr="00C923BF" w:rsidRDefault="00C923BF" w:rsidP="002E2787">
            <w:pPr>
              <w:pStyle w:val="acctfourfigures"/>
              <w:spacing w:line="220" w:lineRule="exact"/>
              <w:rPr>
                <w:szCs w:val="22"/>
              </w:rPr>
            </w:pPr>
          </w:p>
        </w:tc>
        <w:tc>
          <w:tcPr>
            <w:tcW w:w="902" w:type="dxa"/>
            <w:gridSpan w:val="2"/>
            <w:vAlign w:val="bottom"/>
          </w:tcPr>
          <w:p w14:paraId="298736E4" w14:textId="77777777" w:rsidR="00C923BF" w:rsidRPr="00C923BF" w:rsidRDefault="00C923BF" w:rsidP="002E2787">
            <w:pPr>
              <w:pStyle w:val="acctfourfigures"/>
              <w:tabs>
                <w:tab w:val="clear" w:pos="765"/>
                <w:tab w:val="decimal" w:pos="736"/>
              </w:tabs>
              <w:spacing w:line="220" w:lineRule="exact"/>
              <w:rPr>
                <w:szCs w:val="22"/>
              </w:rPr>
            </w:pPr>
          </w:p>
        </w:tc>
      </w:tr>
      <w:tr w:rsidR="00D9031F" w:rsidRPr="00C923BF" w14:paraId="08EBEC6F" w14:textId="77777777" w:rsidTr="00880018">
        <w:trPr>
          <w:cantSplit/>
        </w:trPr>
        <w:tc>
          <w:tcPr>
            <w:tcW w:w="2519" w:type="dxa"/>
          </w:tcPr>
          <w:p w14:paraId="255C0A41" w14:textId="796FDA85" w:rsidR="00D9031F" w:rsidRPr="00C923BF" w:rsidRDefault="00D9031F" w:rsidP="00D9031F">
            <w:pPr>
              <w:tabs>
                <w:tab w:val="left" w:pos="191"/>
              </w:tabs>
              <w:spacing w:line="220" w:lineRule="exact"/>
              <w:ind w:left="191" w:right="-68" w:hanging="191"/>
              <w:rPr>
                <w:rFonts w:ascii="Times New Roman" w:hAnsi="Times New Roman" w:cs="Times New Roman"/>
                <w:sz w:val="22"/>
                <w:szCs w:val="22"/>
              </w:rPr>
            </w:pPr>
            <w:r>
              <w:rPr>
                <w:rFonts w:ascii="Times New Roman" w:hAnsi="Times New Roman" w:cs="Times New Roman"/>
                <w:sz w:val="22"/>
                <w:szCs w:val="22"/>
              </w:rPr>
              <w:t>Secured</w:t>
            </w:r>
          </w:p>
        </w:tc>
        <w:tc>
          <w:tcPr>
            <w:tcW w:w="360" w:type="dxa"/>
          </w:tcPr>
          <w:p w14:paraId="57021C3B" w14:textId="77777777" w:rsidR="00D9031F" w:rsidRPr="00C923BF" w:rsidRDefault="00D9031F" w:rsidP="00D9031F">
            <w:pPr>
              <w:pStyle w:val="acctfourfigures"/>
              <w:tabs>
                <w:tab w:val="clear" w:pos="765"/>
                <w:tab w:val="decimal" w:pos="826"/>
              </w:tabs>
              <w:spacing w:line="220" w:lineRule="exact"/>
              <w:ind w:left="-91" w:right="-79"/>
              <w:rPr>
                <w:szCs w:val="22"/>
              </w:rPr>
            </w:pPr>
          </w:p>
        </w:tc>
        <w:tc>
          <w:tcPr>
            <w:tcW w:w="956" w:type="dxa"/>
            <w:vAlign w:val="bottom"/>
          </w:tcPr>
          <w:p w14:paraId="0701DB41" w14:textId="6C732442" w:rsidR="00D9031F" w:rsidRPr="00C923BF" w:rsidRDefault="00D9031F" w:rsidP="009506BC">
            <w:pPr>
              <w:pStyle w:val="acctfourfigures"/>
              <w:tabs>
                <w:tab w:val="clear" w:pos="765"/>
                <w:tab w:val="decimal" w:pos="512"/>
              </w:tabs>
              <w:spacing w:line="220" w:lineRule="exact"/>
              <w:ind w:left="-91" w:right="-79"/>
              <w:rPr>
                <w:szCs w:val="22"/>
              </w:rPr>
            </w:pPr>
            <w:r>
              <w:rPr>
                <w:szCs w:val="22"/>
              </w:rPr>
              <w:t>-</w:t>
            </w:r>
          </w:p>
        </w:tc>
        <w:tc>
          <w:tcPr>
            <w:tcW w:w="178" w:type="dxa"/>
            <w:vAlign w:val="bottom"/>
          </w:tcPr>
          <w:p w14:paraId="6D44FB97" w14:textId="77777777" w:rsidR="00D9031F" w:rsidRPr="00C923BF" w:rsidRDefault="00D9031F" w:rsidP="00D9031F">
            <w:pPr>
              <w:pStyle w:val="acctfourfigures"/>
              <w:tabs>
                <w:tab w:val="clear" w:pos="765"/>
              </w:tabs>
              <w:spacing w:line="220" w:lineRule="exact"/>
              <w:ind w:left="-79" w:right="-79"/>
              <w:jc w:val="center"/>
              <w:rPr>
                <w:szCs w:val="22"/>
              </w:rPr>
            </w:pPr>
          </w:p>
        </w:tc>
        <w:tc>
          <w:tcPr>
            <w:tcW w:w="917" w:type="dxa"/>
            <w:vAlign w:val="bottom"/>
          </w:tcPr>
          <w:p w14:paraId="0A74CBCA" w14:textId="1842FBC7" w:rsidR="00D9031F" w:rsidRPr="00C923BF" w:rsidRDefault="00D9031F" w:rsidP="009506BC">
            <w:pPr>
              <w:pStyle w:val="acctfourfigures"/>
              <w:tabs>
                <w:tab w:val="clear" w:pos="765"/>
                <w:tab w:val="decimal" w:pos="498"/>
              </w:tabs>
              <w:spacing w:line="220" w:lineRule="exact"/>
              <w:ind w:left="-79" w:right="-79"/>
              <w:rPr>
                <w:szCs w:val="22"/>
              </w:rPr>
            </w:pPr>
            <w:r>
              <w:rPr>
                <w:szCs w:val="22"/>
              </w:rPr>
              <w:t>-</w:t>
            </w:r>
          </w:p>
        </w:tc>
        <w:tc>
          <w:tcPr>
            <w:tcW w:w="182" w:type="dxa"/>
            <w:vAlign w:val="bottom"/>
          </w:tcPr>
          <w:p w14:paraId="3DBAC8A5" w14:textId="77777777" w:rsidR="00D9031F" w:rsidRPr="00C923BF" w:rsidRDefault="00D9031F" w:rsidP="00D9031F">
            <w:pPr>
              <w:pStyle w:val="acctfourfigures"/>
              <w:spacing w:line="220" w:lineRule="exact"/>
              <w:rPr>
                <w:szCs w:val="22"/>
              </w:rPr>
            </w:pPr>
          </w:p>
        </w:tc>
        <w:tc>
          <w:tcPr>
            <w:tcW w:w="885" w:type="dxa"/>
            <w:vAlign w:val="bottom"/>
          </w:tcPr>
          <w:p w14:paraId="41B027A0" w14:textId="5CC1C840" w:rsidR="00D9031F" w:rsidRPr="00C923BF" w:rsidRDefault="00D9031F" w:rsidP="00880018">
            <w:pPr>
              <w:pStyle w:val="acctfourfigures"/>
              <w:tabs>
                <w:tab w:val="clear" w:pos="765"/>
                <w:tab w:val="decimal" w:pos="472"/>
              </w:tabs>
              <w:spacing w:line="220" w:lineRule="exact"/>
              <w:ind w:left="-79" w:right="-79"/>
              <w:rPr>
                <w:szCs w:val="22"/>
              </w:rPr>
            </w:pPr>
            <w:r>
              <w:rPr>
                <w:szCs w:val="22"/>
              </w:rPr>
              <w:t>-</w:t>
            </w:r>
          </w:p>
        </w:tc>
        <w:tc>
          <w:tcPr>
            <w:tcW w:w="178" w:type="dxa"/>
          </w:tcPr>
          <w:p w14:paraId="1DECFC1F" w14:textId="77777777" w:rsidR="00D9031F" w:rsidRPr="00C923BF" w:rsidRDefault="00D9031F" w:rsidP="00D9031F">
            <w:pPr>
              <w:pStyle w:val="acctfourfigures"/>
              <w:tabs>
                <w:tab w:val="clear" w:pos="765"/>
              </w:tabs>
              <w:spacing w:line="220" w:lineRule="exact"/>
              <w:ind w:left="-79" w:right="-79"/>
              <w:jc w:val="center"/>
              <w:rPr>
                <w:szCs w:val="22"/>
              </w:rPr>
            </w:pPr>
          </w:p>
        </w:tc>
        <w:tc>
          <w:tcPr>
            <w:tcW w:w="956" w:type="dxa"/>
            <w:vAlign w:val="bottom"/>
          </w:tcPr>
          <w:p w14:paraId="2790E052" w14:textId="41D568DF" w:rsidR="00D9031F" w:rsidRPr="00C923BF" w:rsidRDefault="00D9031F" w:rsidP="00D9031F">
            <w:pPr>
              <w:pStyle w:val="acctfourfigures"/>
              <w:tabs>
                <w:tab w:val="clear" w:pos="765"/>
                <w:tab w:val="decimal" w:pos="741"/>
              </w:tabs>
              <w:spacing w:line="220" w:lineRule="exact"/>
              <w:ind w:left="-91" w:right="-79"/>
              <w:rPr>
                <w:szCs w:val="22"/>
              </w:rPr>
            </w:pPr>
            <w:r w:rsidRPr="00434B0B">
              <w:rPr>
                <w:szCs w:val="22"/>
              </w:rPr>
              <w:t>8,870</w:t>
            </w:r>
          </w:p>
        </w:tc>
        <w:tc>
          <w:tcPr>
            <w:tcW w:w="180" w:type="dxa"/>
            <w:vAlign w:val="bottom"/>
          </w:tcPr>
          <w:p w14:paraId="7BFA5FF5" w14:textId="77777777" w:rsidR="00D9031F" w:rsidRPr="00C923BF" w:rsidRDefault="00D9031F" w:rsidP="00D9031F">
            <w:pPr>
              <w:pStyle w:val="acctfourfigures"/>
              <w:spacing w:line="220" w:lineRule="exact"/>
              <w:rPr>
                <w:szCs w:val="22"/>
              </w:rPr>
            </w:pPr>
          </w:p>
        </w:tc>
        <w:tc>
          <w:tcPr>
            <w:tcW w:w="947" w:type="dxa"/>
            <w:vAlign w:val="bottom"/>
          </w:tcPr>
          <w:p w14:paraId="4F4046B8" w14:textId="30B849DE" w:rsidR="00D9031F" w:rsidRPr="00C923BF" w:rsidRDefault="00D9031F" w:rsidP="009506BC">
            <w:pPr>
              <w:pStyle w:val="acctfourfigures"/>
              <w:tabs>
                <w:tab w:val="clear" w:pos="765"/>
                <w:tab w:val="decimal" w:pos="509"/>
              </w:tabs>
              <w:spacing w:line="220" w:lineRule="exact"/>
              <w:ind w:left="-79" w:right="-79"/>
              <w:rPr>
                <w:szCs w:val="22"/>
              </w:rPr>
            </w:pPr>
            <w:r>
              <w:rPr>
                <w:szCs w:val="22"/>
              </w:rPr>
              <w:t>-</w:t>
            </w:r>
          </w:p>
        </w:tc>
        <w:tc>
          <w:tcPr>
            <w:tcW w:w="178" w:type="dxa"/>
            <w:vAlign w:val="bottom"/>
          </w:tcPr>
          <w:p w14:paraId="6FE5DF7A" w14:textId="77777777" w:rsidR="00D9031F" w:rsidRPr="00C923BF" w:rsidRDefault="00D9031F" w:rsidP="00D9031F">
            <w:pPr>
              <w:pStyle w:val="acctfourfigures"/>
              <w:spacing w:line="220" w:lineRule="exact"/>
              <w:rPr>
                <w:szCs w:val="22"/>
              </w:rPr>
            </w:pPr>
          </w:p>
        </w:tc>
        <w:tc>
          <w:tcPr>
            <w:tcW w:w="902" w:type="dxa"/>
            <w:gridSpan w:val="2"/>
            <w:vAlign w:val="bottom"/>
          </w:tcPr>
          <w:p w14:paraId="60BB34F8" w14:textId="16332362" w:rsidR="00D9031F" w:rsidRPr="00C923BF" w:rsidRDefault="00D9031F" w:rsidP="00D9031F">
            <w:pPr>
              <w:pStyle w:val="acctfourfigures"/>
              <w:tabs>
                <w:tab w:val="clear" w:pos="765"/>
                <w:tab w:val="decimal" w:pos="736"/>
              </w:tabs>
              <w:spacing w:line="220" w:lineRule="exact"/>
              <w:rPr>
                <w:szCs w:val="22"/>
              </w:rPr>
            </w:pPr>
            <w:r w:rsidRPr="00434B0B">
              <w:rPr>
                <w:szCs w:val="22"/>
              </w:rPr>
              <w:t>8,870</w:t>
            </w:r>
          </w:p>
        </w:tc>
      </w:tr>
      <w:tr w:rsidR="00D9031F" w:rsidRPr="00C923BF" w14:paraId="78D0BD82" w14:textId="77777777" w:rsidTr="00880018">
        <w:trPr>
          <w:cantSplit/>
        </w:trPr>
        <w:tc>
          <w:tcPr>
            <w:tcW w:w="2519" w:type="dxa"/>
          </w:tcPr>
          <w:p w14:paraId="5B7405C3" w14:textId="77777777" w:rsidR="00D9031F" w:rsidRPr="00C923BF" w:rsidRDefault="00D9031F" w:rsidP="00D9031F">
            <w:pPr>
              <w:tabs>
                <w:tab w:val="left" w:pos="191"/>
              </w:tabs>
              <w:spacing w:line="220" w:lineRule="exact"/>
              <w:ind w:left="191" w:right="-68" w:hanging="191"/>
              <w:rPr>
                <w:rFonts w:ascii="Times New Roman" w:hAnsi="Times New Roman" w:cs="Times New Roman"/>
                <w:sz w:val="22"/>
                <w:szCs w:val="22"/>
              </w:rPr>
            </w:pPr>
          </w:p>
        </w:tc>
        <w:tc>
          <w:tcPr>
            <w:tcW w:w="360" w:type="dxa"/>
            <w:vAlign w:val="bottom"/>
          </w:tcPr>
          <w:p w14:paraId="0D0DEB1A" w14:textId="77777777" w:rsidR="00D9031F" w:rsidRPr="00C923BF" w:rsidRDefault="00D9031F" w:rsidP="00D9031F">
            <w:pPr>
              <w:pStyle w:val="acctfourfigures"/>
              <w:tabs>
                <w:tab w:val="clear" w:pos="765"/>
              </w:tabs>
              <w:spacing w:line="220" w:lineRule="exact"/>
              <w:ind w:left="-91" w:right="-79"/>
              <w:jc w:val="center"/>
              <w:rPr>
                <w:szCs w:val="22"/>
              </w:rPr>
            </w:pPr>
          </w:p>
        </w:tc>
        <w:tc>
          <w:tcPr>
            <w:tcW w:w="956" w:type="dxa"/>
            <w:vAlign w:val="bottom"/>
          </w:tcPr>
          <w:p w14:paraId="6A00EF14" w14:textId="77777777" w:rsidR="00D9031F" w:rsidRPr="00C923BF" w:rsidRDefault="00D9031F" w:rsidP="00D9031F">
            <w:pPr>
              <w:pStyle w:val="acctfourfigures"/>
              <w:tabs>
                <w:tab w:val="clear" w:pos="765"/>
                <w:tab w:val="decimal" w:pos="750"/>
              </w:tabs>
              <w:spacing w:line="220" w:lineRule="exact"/>
              <w:ind w:left="-91" w:right="-79"/>
              <w:rPr>
                <w:szCs w:val="22"/>
              </w:rPr>
            </w:pPr>
          </w:p>
        </w:tc>
        <w:tc>
          <w:tcPr>
            <w:tcW w:w="178" w:type="dxa"/>
            <w:vAlign w:val="bottom"/>
          </w:tcPr>
          <w:p w14:paraId="40E0B9AB" w14:textId="77777777" w:rsidR="00D9031F" w:rsidRPr="00C923BF" w:rsidRDefault="00D9031F" w:rsidP="00D9031F">
            <w:pPr>
              <w:pStyle w:val="acctfourfigures"/>
              <w:tabs>
                <w:tab w:val="clear" w:pos="765"/>
              </w:tabs>
              <w:spacing w:line="220" w:lineRule="exact"/>
              <w:ind w:left="-79" w:right="-79"/>
              <w:jc w:val="center"/>
              <w:rPr>
                <w:szCs w:val="22"/>
              </w:rPr>
            </w:pPr>
          </w:p>
        </w:tc>
        <w:tc>
          <w:tcPr>
            <w:tcW w:w="917" w:type="dxa"/>
            <w:vAlign w:val="bottom"/>
          </w:tcPr>
          <w:p w14:paraId="083FA214" w14:textId="77777777" w:rsidR="00D9031F" w:rsidRPr="00C923BF" w:rsidRDefault="00D9031F" w:rsidP="009506BC">
            <w:pPr>
              <w:pStyle w:val="acctfourfigures"/>
              <w:tabs>
                <w:tab w:val="clear" w:pos="765"/>
                <w:tab w:val="decimal" w:pos="498"/>
              </w:tabs>
              <w:spacing w:line="220" w:lineRule="exact"/>
              <w:ind w:left="-79" w:right="-79"/>
              <w:rPr>
                <w:szCs w:val="22"/>
              </w:rPr>
            </w:pPr>
          </w:p>
        </w:tc>
        <w:tc>
          <w:tcPr>
            <w:tcW w:w="182" w:type="dxa"/>
            <w:vAlign w:val="bottom"/>
          </w:tcPr>
          <w:p w14:paraId="0C397B49" w14:textId="77777777" w:rsidR="00D9031F" w:rsidRPr="00C923BF" w:rsidRDefault="00D9031F" w:rsidP="00D9031F">
            <w:pPr>
              <w:pStyle w:val="acctfourfigures"/>
              <w:spacing w:line="220" w:lineRule="exact"/>
              <w:rPr>
                <w:szCs w:val="22"/>
              </w:rPr>
            </w:pPr>
          </w:p>
        </w:tc>
        <w:tc>
          <w:tcPr>
            <w:tcW w:w="885" w:type="dxa"/>
            <w:vAlign w:val="bottom"/>
          </w:tcPr>
          <w:p w14:paraId="143B64D5" w14:textId="77777777" w:rsidR="00D9031F" w:rsidRPr="00C923BF" w:rsidRDefault="00D9031F" w:rsidP="00D9031F">
            <w:pPr>
              <w:pStyle w:val="acctfourfigures"/>
              <w:tabs>
                <w:tab w:val="clear" w:pos="765"/>
                <w:tab w:val="decimal" w:pos="730"/>
              </w:tabs>
              <w:spacing w:line="220" w:lineRule="exact"/>
              <w:ind w:left="-79" w:right="-79"/>
              <w:rPr>
                <w:szCs w:val="22"/>
              </w:rPr>
            </w:pPr>
          </w:p>
        </w:tc>
        <w:tc>
          <w:tcPr>
            <w:tcW w:w="178" w:type="dxa"/>
          </w:tcPr>
          <w:p w14:paraId="4597F387" w14:textId="77777777" w:rsidR="00D9031F" w:rsidRPr="00C923BF" w:rsidRDefault="00D9031F" w:rsidP="00D9031F">
            <w:pPr>
              <w:pStyle w:val="acctfourfigures"/>
              <w:tabs>
                <w:tab w:val="clear" w:pos="765"/>
              </w:tabs>
              <w:spacing w:line="220" w:lineRule="exact"/>
              <w:ind w:left="-79" w:right="-79"/>
              <w:jc w:val="center"/>
              <w:rPr>
                <w:szCs w:val="22"/>
              </w:rPr>
            </w:pPr>
          </w:p>
        </w:tc>
        <w:tc>
          <w:tcPr>
            <w:tcW w:w="956" w:type="dxa"/>
            <w:vAlign w:val="bottom"/>
          </w:tcPr>
          <w:p w14:paraId="71666C10" w14:textId="77777777" w:rsidR="00D9031F" w:rsidRPr="00434B0B" w:rsidRDefault="00D9031F" w:rsidP="00D9031F">
            <w:pPr>
              <w:pStyle w:val="acctfourfigures"/>
              <w:tabs>
                <w:tab w:val="clear" w:pos="765"/>
                <w:tab w:val="decimal" w:pos="741"/>
              </w:tabs>
              <w:spacing w:line="220" w:lineRule="exact"/>
              <w:ind w:left="-91" w:right="-79"/>
              <w:rPr>
                <w:szCs w:val="22"/>
              </w:rPr>
            </w:pPr>
          </w:p>
        </w:tc>
        <w:tc>
          <w:tcPr>
            <w:tcW w:w="180" w:type="dxa"/>
            <w:vAlign w:val="bottom"/>
          </w:tcPr>
          <w:p w14:paraId="014CA2D8" w14:textId="77777777" w:rsidR="00D9031F" w:rsidRPr="00C923BF" w:rsidRDefault="00D9031F" w:rsidP="00D9031F">
            <w:pPr>
              <w:pStyle w:val="acctfourfigures"/>
              <w:spacing w:line="220" w:lineRule="exact"/>
              <w:rPr>
                <w:szCs w:val="22"/>
              </w:rPr>
            </w:pPr>
          </w:p>
        </w:tc>
        <w:tc>
          <w:tcPr>
            <w:tcW w:w="947" w:type="dxa"/>
            <w:vAlign w:val="bottom"/>
          </w:tcPr>
          <w:p w14:paraId="740FE3D9" w14:textId="77777777" w:rsidR="00D9031F" w:rsidRDefault="00D9031F" w:rsidP="009506BC">
            <w:pPr>
              <w:pStyle w:val="acctfourfigures"/>
              <w:tabs>
                <w:tab w:val="clear" w:pos="765"/>
                <w:tab w:val="decimal" w:pos="509"/>
              </w:tabs>
              <w:spacing w:line="220" w:lineRule="exact"/>
              <w:ind w:left="-79" w:right="-79"/>
              <w:rPr>
                <w:szCs w:val="22"/>
              </w:rPr>
            </w:pPr>
          </w:p>
        </w:tc>
        <w:tc>
          <w:tcPr>
            <w:tcW w:w="178" w:type="dxa"/>
            <w:vAlign w:val="bottom"/>
          </w:tcPr>
          <w:p w14:paraId="20A5028E" w14:textId="77777777" w:rsidR="00D9031F" w:rsidRPr="00C923BF" w:rsidRDefault="00D9031F" w:rsidP="00D9031F">
            <w:pPr>
              <w:pStyle w:val="acctfourfigures"/>
              <w:spacing w:line="220" w:lineRule="exact"/>
              <w:rPr>
                <w:szCs w:val="22"/>
              </w:rPr>
            </w:pPr>
          </w:p>
        </w:tc>
        <w:tc>
          <w:tcPr>
            <w:tcW w:w="902" w:type="dxa"/>
            <w:gridSpan w:val="2"/>
            <w:vAlign w:val="bottom"/>
          </w:tcPr>
          <w:p w14:paraId="755FD73A" w14:textId="77777777" w:rsidR="00D9031F" w:rsidRPr="00434B0B" w:rsidRDefault="00D9031F" w:rsidP="00D9031F">
            <w:pPr>
              <w:pStyle w:val="acctfourfigures"/>
              <w:tabs>
                <w:tab w:val="clear" w:pos="765"/>
                <w:tab w:val="decimal" w:pos="736"/>
              </w:tabs>
              <w:spacing w:line="220" w:lineRule="exact"/>
              <w:rPr>
                <w:szCs w:val="22"/>
              </w:rPr>
            </w:pPr>
          </w:p>
        </w:tc>
      </w:tr>
      <w:tr w:rsidR="00D9031F" w:rsidRPr="00C923BF" w14:paraId="6F5B192F" w14:textId="77777777" w:rsidTr="00880018">
        <w:trPr>
          <w:cantSplit/>
        </w:trPr>
        <w:tc>
          <w:tcPr>
            <w:tcW w:w="2519" w:type="dxa"/>
          </w:tcPr>
          <w:p w14:paraId="3133B911" w14:textId="1DB70336" w:rsidR="00D9031F" w:rsidRPr="00880018" w:rsidRDefault="00D9031F" w:rsidP="00D9031F">
            <w:pPr>
              <w:tabs>
                <w:tab w:val="left" w:pos="191"/>
              </w:tabs>
              <w:spacing w:line="220" w:lineRule="exact"/>
              <w:ind w:left="191" w:right="-68" w:hanging="191"/>
              <w:rPr>
                <w:rFonts w:ascii="Times New Roman" w:hAnsi="Times New Roman" w:cs="Times New Roman"/>
                <w:b/>
                <w:bCs/>
                <w:sz w:val="22"/>
                <w:szCs w:val="22"/>
              </w:rPr>
            </w:pPr>
            <w:r w:rsidRPr="00880018">
              <w:rPr>
                <w:rFonts w:ascii="Times New Roman" w:hAnsi="Times New Roman" w:cs="Times New Roman"/>
                <w:b/>
                <w:bCs/>
                <w:sz w:val="22"/>
                <w:szCs w:val="22"/>
              </w:rPr>
              <w:t>Short-term loans from</w:t>
            </w:r>
          </w:p>
        </w:tc>
        <w:tc>
          <w:tcPr>
            <w:tcW w:w="360" w:type="dxa"/>
            <w:vAlign w:val="bottom"/>
          </w:tcPr>
          <w:p w14:paraId="284F8D9B" w14:textId="77777777" w:rsidR="00D9031F" w:rsidRPr="00C923BF" w:rsidRDefault="00D9031F" w:rsidP="00D9031F">
            <w:pPr>
              <w:pStyle w:val="acctfourfigures"/>
              <w:tabs>
                <w:tab w:val="clear" w:pos="765"/>
              </w:tabs>
              <w:spacing w:line="220" w:lineRule="exact"/>
              <w:ind w:left="-91" w:right="-79"/>
              <w:jc w:val="center"/>
              <w:rPr>
                <w:szCs w:val="22"/>
              </w:rPr>
            </w:pPr>
          </w:p>
        </w:tc>
        <w:tc>
          <w:tcPr>
            <w:tcW w:w="956" w:type="dxa"/>
            <w:vAlign w:val="bottom"/>
          </w:tcPr>
          <w:p w14:paraId="0EF83147" w14:textId="77777777" w:rsidR="00D9031F" w:rsidRPr="00C923BF" w:rsidRDefault="00D9031F" w:rsidP="00D9031F">
            <w:pPr>
              <w:pStyle w:val="acctfourfigures"/>
              <w:tabs>
                <w:tab w:val="clear" w:pos="765"/>
                <w:tab w:val="decimal" w:pos="750"/>
              </w:tabs>
              <w:spacing w:line="220" w:lineRule="exact"/>
              <w:ind w:left="-91" w:right="-79"/>
              <w:rPr>
                <w:szCs w:val="22"/>
              </w:rPr>
            </w:pPr>
          </w:p>
        </w:tc>
        <w:tc>
          <w:tcPr>
            <w:tcW w:w="178" w:type="dxa"/>
            <w:vAlign w:val="bottom"/>
          </w:tcPr>
          <w:p w14:paraId="62872C95" w14:textId="77777777" w:rsidR="00D9031F" w:rsidRPr="00C923BF" w:rsidRDefault="00D9031F" w:rsidP="00D9031F">
            <w:pPr>
              <w:pStyle w:val="acctfourfigures"/>
              <w:tabs>
                <w:tab w:val="clear" w:pos="765"/>
              </w:tabs>
              <w:spacing w:line="220" w:lineRule="exact"/>
              <w:ind w:left="-79" w:right="-79"/>
              <w:jc w:val="center"/>
              <w:rPr>
                <w:szCs w:val="22"/>
              </w:rPr>
            </w:pPr>
          </w:p>
        </w:tc>
        <w:tc>
          <w:tcPr>
            <w:tcW w:w="917" w:type="dxa"/>
            <w:vAlign w:val="bottom"/>
          </w:tcPr>
          <w:p w14:paraId="76C64E61" w14:textId="77777777" w:rsidR="00D9031F" w:rsidRPr="00C923BF" w:rsidRDefault="00D9031F" w:rsidP="009506BC">
            <w:pPr>
              <w:pStyle w:val="acctfourfigures"/>
              <w:tabs>
                <w:tab w:val="clear" w:pos="765"/>
                <w:tab w:val="decimal" w:pos="498"/>
              </w:tabs>
              <w:spacing w:line="220" w:lineRule="exact"/>
              <w:ind w:left="-79" w:right="-79"/>
              <w:rPr>
                <w:szCs w:val="22"/>
              </w:rPr>
            </w:pPr>
          </w:p>
        </w:tc>
        <w:tc>
          <w:tcPr>
            <w:tcW w:w="182" w:type="dxa"/>
            <w:vAlign w:val="bottom"/>
          </w:tcPr>
          <w:p w14:paraId="30B9E1EA" w14:textId="77777777" w:rsidR="00D9031F" w:rsidRPr="00C923BF" w:rsidRDefault="00D9031F" w:rsidP="00D9031F">
            <w:pPr>
              <w:pStyle w:val="acctfourfigures"/>
              <w:spacing w:line="220" w:lineRule="exact"/>
              <w:rPr>
                <w:szCs w:val="22"/>
              </w:rPr>
            </w:pPr>
          </w:p>
        </w:tc>
        <w:tc>
          <w:tcPr>
            <w:tcW w:w="885" w:type="dxa"/>
            <w:vAlign w:val="bottom"/>
          </w:tcPr>
          <w:p w14:paraId="661C9F74" w14:textId="77777777" w:rsidR="00D9031F" w:rsidRPr="00C923BF" w:rsidRDefault="00D9031F" w:rsidP="00D9031F">
            <w:pPr>
              <w:pStyle w:val="acctfourfigures"/>
              <w:tabs>
                <w:tab w:val="clear" w:pos="765"/>
                <w:tab w:val="decimal" w:pos="730"/>
              </w:tabs>
              <w:spacing w:line="220" w:lineRule="exact"/>
              <w:ind w:left="-79" w:right="-79"/>
              <w:rPr>
                <w:szCs w:val="22"/>
              </w:rPr>
            </w:pPr>
          </w:p>
        </w:tc>
        <w:tc>
          <w:tcPr>
            <w:tcW w:w="178" w:type="dxa"/>
          </w:tcPr>
          <w:p w14:paraId="731E0FFC" w14:textId="77777777" w:rsidR="00D9031F" w:rsidRPr="00C923BF" w:rsidRDefault="00D9031F" w:rsidP="00D9031F">
            <w:pPr>
              <w:pStyle w:val="acctfourfigures"/>
              <w:tabs>
                <w:tab w:val="clear" w:pos="765"/>
              </w:tabs>
              <w:spacing w:line="220" w:lineRule="exact"/>
              <w:ind w:left="-79" w:right="-79"/>
              <w:jc w:val="center"/>
              <w:rPr>
                <w:szCs w:val="22"/>
              </w:rPr>
            </w:pPr>
          </w:p>
        </w:tc>
        <w:tc>
          <w:tcPr>
            <w:tcW w:w="956" w:type="dxa"/>
            <w:vAlign w:val="bottom"/>
          </w:tcPr>
          <w:p w14:paraId="6358377F" w14:textId="77777777" w:rsidR="00D9031F" w:rsidRPr="00434B0B" w:rsidRDefault="00D9031F" w:rsidP="00D9031F">
            <w:pPr>
              <w:pStyle w:val="acctfourfigures"/>
              <w:tabs>
                <w:tab w:val="clear" w:pos="765"/>
                <w:tab w:val="decimal" w:pos="741"/>
              </w:tabs>
              <w:spacing w:line="220" w:lineRule="exact"/>
              <w:ind w:left="-91" w:right="-79"/>
              <w:rPr>
                <w:szCs w:val="22"/>
              </w:rPr>
            </w:pPr>
          </w:p>
        </w:tc>
        <w:tc>
          <w:tcPr>
            <w:tcW w:w="180" w:type="dxa"/>
            <w:vAlign w:val="bottom"/>
          </w:tcPr>
          <w:p w14:paraId="4A55F434" w14:textId="77777777" w:rsidR="00D9031F" w:rsidRPr="00C923BF" w:rsidRDefault="00D9031F" w:rsidP="00D9031F">
            <w:pPr>
              <w:pStyle w:val="acctfourfigures"/>
              <w:spacing w:line="220" w:lineRule="exact"/>
              <w:rPr>
                <w:szCs w:val="22"/>
              </w:rPr>
            </w:pPr>
          </w:p>
        </w:tc>
        <w:tc>
          <w:tcPr>
            <w:tcW w:w="947" w:type="dxa"/>
            <w:vAlign w:val="bottom"/>
          </w:tcPr>
          <w:p w14:paraId="5E864C66" w14:textId="77777777" w:rsidR="00D9031F" w:rsidRDefault="00D9031F" w:rsidP="009506BC">
            <w:pPr>
              <w:pStyle w:val="acctfourfigures"/>
              <w:tabs>
                <w:tab w:val="clear" w:pos="765"/>
                <w:tab w:val="decimal" w:pos="509"/>
              </w:tabs>
              <w:spacing w:line="220" w:lineRule="exact"/>
              <w:ind w:left="-79" w:right="-79"/>
              <w:rPr>
                <w:szCs w:val="22"/>
              </w:rPr>
            </w:pPr>
          </w:p>
        </w:tc>
        <w:tc>
          <w:tcPr>
            <w:tcW w:w="178" w:type="dxa"/>
            <w:vAlign w:val="bottom"/>
          </w:tcPr>
          <w:p w14:paraId="612DD944" w14:textId="77777777" w:rsidR="00D9031F" w:rsidRPr="00C923BF" w:rsidRDefault="00D9031F" w:rsidP="00D9031F">
            <w:pPr>
              <w:pStyle w:val="acctfourfigures"/>
              <w:spacing w:line="220" w:lineRule="exact"/>
              <w:rPr>
                <w:szCs w:val="22"/>
              </w:rPr>
            </w:pPr>
          </w:p>
        </w:tc>
        <w:tc>
          <w:tcPr>
            <w:tcW w:w="902" w:type="dxa"/>
            <w:gridSpan w:val="2"/>
            <w:vAlign w:val="bottom"/>
          </w:tcPr>
          <w:p w14:paraId="36F4FB57" w14:textId="77777777" w:rsidR="00D9031F" w:rsidRPr="00434B0B" w:rsidRDefault="00D9031F" w:rsidP="00D9031F">
            <w:pPr>
              <w:pStyle w:val="acctfourfigures"/>
              <w:tabs>
                <w:tab w:val="clear" w:pos="765"/>
                <w:tab w:val="decimal" w:pos="736"/>
              </w:tabs>
              <w:spacing w:line="220" w:lineRule="exact"/>
              <w:rPr>
                <w:szCs w:val="22"/>
              </w:rPr>
            </w:pPr>
          </w:p>
        </w:tc>
      </w:tr>
      <w:tr w:rsidR="00D9031F" w:rsidRPr="00C923BF" w14:paraId="4505CFD2" w14:textId="77777777" w:rsidTr="00880018">
        <w:trPr>
          <w:cantSplit/>
        </w:trPr>
        <w:tc>
          <w:tcPr>
            <w:tcW w:w="2519" w:type="dxa"/>
          </w:tcPr>
          <w:p w14:paraId="5DDA05BC" w14:textId="36FAEEC0" w:rsidR="00D9031F" w:rsidRPr="00880018" w:rsidRDefault="00880018" w:rsidP="00D9031F">
            <w:pPr>
              <w:tabs>
                <w:tab w:val="left" w:pos="191"/>
              </w:tabs>
              <w:spacing w:line="220" w:lineRule="exact"/>
              <w:ind w:left="191" w:right="-68" w:hanging="191"/>
              <w:rPr>
                <w:rFonts w:ascii="Times New Roman" w:hAnsi="Times New Roman" w:cs="Times New Roman"/>
                <w:b/>
                <w:bCs/>
                <w:sz w:val="22"/>
                <w:szCs w:val="22"/>
              </w:rPr>
            </w:pPr>
            <w:r w:rsidRPr="00880018">
              <w:rPr>
                <w:rFonts w:ascii="Times New Roman" w:hAnsi="Times New Roman" w:cs="Times New Roman"/>
                <w:b/>
                <w:bCs/>
                <w:sz w:val="22"/>
                <w:szCs w:val="22"/>
              </w:rPr>
              <w:t xml:space="preserve">   </w:t>
            </w:r>
            <w:r w:rsidR="00D9031F" w:rsidRPr="00880018">
              <w:rPr>
                <w:rFonts w:ascii="Times New Roman" w:hAnsi="Times New Roman" w:cs="Times New Roman"/>
                <w:b/>
                <w:bCs/>
                <w:sz w:val="22"/>
                <w:szCs w:val="22"/>
              </w:rPr>
              <w:t>financial institutions (</w:t>
            </w:r>
            <w:r>
              <w:rPr>
                <w:rFonts w:ascii="Times New Roman" w:hAnsi="Times New Roman" w:cs="Times New Roman"/>
                <w:b/>
                <w:bCs/>
                <w:sz w:val="22"/>
                <w:szCs w:val="22"/>
              </w:rPr>
              <w:t>b</w:t>
            </w:r>
            <w:r w:rsidR="00D9031F" w:rsidRPr="00880018">
              <w:rPr>
                <w:rFonts w:ascii="Times New Roman" w:hAnsi="Times New Roman" w:cs="Times New Roman"/>
                <w:b/>
                <w:bCs/>
                <w:sz w:val="22"/>
                <w:szCs w:val="22"/>
              </w:rPr>
              <w:t>)</w:t>
            </w:r>
          </w:p>
        </w:tc>
        <w:tc>
          <w:tcPr>
            <w:tcW w:w="360" w:type="dxa"/>
            <w:vAlign w:val="bottom"/>
          </w:tcPr>
          <w:p w14:paraId="101AEBF8" w14:textId="77777777" w:rsidR="00D9031F" w:rsidRPr="00C923BF" w:rsidRDefault="00D9031F" w:rsidP="00D9031F">
            <w:pPr>
              <w:pStyle w:val="acctfourfigures"/>
              <w:tabs>
                <w:tab w:val="clear" w:pos="765"/>
              </w:tabs>
              <w:spacing w:line="220" w:lineRule="exact"/>
              <w:ind w:left="-91" w:right="-79"/>
              <w:jc w:val="center"/>
              <w:rPr>
                <w:szCs w:val="22"/>
              </w:rPr>
            </w:pPr>
          </w:p>
        </w:tc>
        <w:tc>
          <w:tcPr>
            <w:tcW w:w="956" w:type="dxa"/>
            <w:vAlign w:val="bottom"/>
          </w:tcPr>
          <w:p w14:paraId="73DB476E" w14:textId="30EE312B" w:rsidR="00D9031F" w:rsidRPr="00C923BF" w:rsidRDefault="00D9031F" w:rsidP="00D9031F">
            <w:pPr>
              <w:pStyle w:val="acctfourfigures"/>
              <w:tabs>
                <w:tab w:val="clear" w:pos="765"/>
                <w:tab w:val="decimal" w:pos="750"/>
              </w:tabs>
              <w:spacing w:line="220" w:lineRule="exact"/>
              <w:ind w:left="-91" w:right="-79"/>
              <w:rPr>
                <w:szCs w:val="22"/>
              </w:rPr>
            </w:pPr>
          </w:p>
        </w:tc>
        <w:tc>
          <w:tcPr>
            <w:tcW w:w="178" w:type="dxa"/>
            <w:vAlign w:val="bottom"/>
          </w:tcPr>
          <w:p w14:paraId="3E504BF6" w14:textId="77777777" w:rsidR="00D9031F" w:rsidRPr="00C923BF" w:rsidRDefault="00D9031F" w:rsidP="00D9031F">
            <w:pPr>
              <w:pStyle w:val="acctfourfigures"/>
              <w:tabs>
                <w:tab w:val="clear" w:pos="765"/>
              </w:tabs>
              <w:spacing w:line="220" w:lineRule="exact"/>
              <w:ind w:left="-79" w:right="-79"/>
              <w:jc w:val="center"/>
              <w:rPr>
                <w:szCs w:val="22"/>
              </w:rPr>
            </w:pPr>
          </w:p>
        </w:tc>
        <w:tc>
          <w:tcPr>
            <w:tcW w:w="917" w:type="dxa"/>
            <w:vAlign w:val="bottom"/>
          </w:tcPr>
          <w:p w14:paraId="297EDFBB" w14:textId="4EBC82AE" w:rsidR="00D9031F" w:rsidRPr="00C923BF" w:rsidRDefault="00D9031F" w:rsidP="009506BC">
            <w:pPr>
              <w:pStyle w:val="acctfourfigures"/>
              <w:tabs>
                <w:tab w:val="clear" w:pos="765"/>
                <w:tab w:val="decimal" w:pos="498"/>
              </w:tabs>
              <w:spacing w:line="220" w:lineRule="exact"/>
              <w:ind w:left="-79" w:right="-79"/>
              <w:rPr>
                <w:szCs w:val="22"/>
              </w:rPr>
            </w:pPr>
          </w:p>
        </w:tc>
        <w:tc>
          <w:tcPr>
            <w:tcW w:w="182" w:type="dxa"/>
            <w:vAlign w:val="bottom"/>
          </w:tcPr>
          <w:p w14:paraId="0359C7BA" w14:textId="77777777" w:rsidR="00D9031F" w:rsidRPr="00C923BF" w:rsidRDefault="00D9031F" w:rsidP="00D9031F">
            <w:pPr>
              <w:pStyle w:val="acctfourfigures"/>
              <w:spacing w:line="220" w:lineRule="exact"/>
              <w:rPr>
                <w:szCs w:val="22"/>
              </w:rPr>
            </w:pPr>
          </w:p>
        </w:tc>
        <w:tc>
          <w:tcPr>
            <w:tcW w:w="885" w:type="dxa"/>
            <w:vAlign w:val="bottom"/>
          </w:tcPr>
          <w:p w14:paraId="264FE64A" w14:textId="39CED48A" w:rsidR="00D9031F" w:rsidRPr="00C923BF" w:rsidRDefault="00D9031F" w:rsidP="00D9031F">
            <w:pPr>
              <w:pStyle w:val="acctfourfigures"/>
              <w:tabs>
                <w:tab w:val="clear" w:pos="765"/>
                <w:tab w:val="decimal" w:pos="730"/>
              </w:tabs>
              <w:spacing w:line="220" w:lineRule="exact"/>
              <w:ind w:left="-79" w:right="-79"/>
              <w:rPr>
                <w:szCs w:val="22"/>
              </w:rPr>
            </w:pPr>
          </w:p>
        </w:tc>
        <w:tc>
          <w:tcPr>
            <w:tcW w:w="178" w:type="dxa"/>
          </w:tcPr>
          <w:p w14:paraId="624275CE" w14:textId="77777777" w:rsidR="00D9031F" w:rsidRPr="00C923BF" w:rsidRDefault="00D9031F" w:rsidP="00D9031F">
            <w:pPr>
              <w:pStyle w:val="acctfourfigures"/>
              <w:tabs>
                <w:tab w:val="clear" w:pos="765"/>
              </w:tabs>
              <w:spacing w:line="220" w:lineRule="exact"/>
              <w:ind w:left="-79" w:right="-79"/>
              <w:jc w:val="center"/>
              <w:rPr>
                <w:szCs w:val="22"/>
              </w:rPr>
            </w:pPr>
          </w:p>
        </w:tc>
        <w:tc>
          <w:tcPr>
            <w:tcW w:w="956" w:type="dxa"/>
            <w:vAlign w:val="bottom"/>
          </w:tcPr>
          <w:p w14:paraId="2AAE4045" w14:textId="68651801" w:rsidR="00D9031F" w:rsidRPr="00C923BF" w:rsidRDefault="00D9031F" w:rsidP="00D9031F">
            <w:pPr>
              <w:pStyle w:val="acctfourfigures"/>
              <w:tabs>
                <w:tab w:val="clear" w:pos="765"/>
                <w:tab w:val="decimal" w:pos="741"/>
              </w:tabs>
              <w:spacing w:line="220" w:lineRule="exact"/>
              <w:ind w:left="-91" w:right="-79"/>
              <w:rPr>
                <w:szCs w:val="22"/>
              </w:rPr>
            </w:pPr>
          </w:p>
        </w:tc>
        <w:tc>
          <w:tcPr>
            <w:tcW w:w="180" w:type="dxa"/>
            <w:vAlign w:val="bottom"/>
          </w:tcPr>
          <w:p w14:paraId="79E46823" w14:textId="77777777" w:rsidR="00D9031F" w:rsidRPr="00C923BF" w:rsidRDefault="00D9031F" w:rsidP="00D9031F">
            <w:pPr>
              <w:pStyle w:val="acctfourfigures"/>
              <w:spacing w:line="220" w:lineRule="exact"/>
              <w:rPr>
                <w:szCs w:val="22"/>
              </w:rPr>
            </w:pPr>
          </w:p>
        </w:tc>
        <w:tc>
          <w:tcPr>
            <w:tcW w:w="947" w:type="dxa"/>
            <w:vAlign w:val="bottom"/>
          </w:tcPr>
          <w:p w14:paraId="4A7BF515" w14:textId="0956D0EF" w:rsidR="00D9031F" w:rsidRPr="00C923BF" w:rsidRDefault="00D9031F" w:rsidP="009506BC">
            <w:pPr>
              <w:pStyle w:val="acctfourfigures"/>
              <w:tabs>
                <w:tab w:val="clear" w:pos="765"/>
                <w:tab w:val="decimal" w:pos="509"/>
              </w:tabs>
              <w:spacing w:line="220" w:lineRule="exact"/>
              <w:ind w:left="-79" w:right="-79"/>
              <w:rPr>
                <w:szCs w:val="22"/>
              </w:rPr>
            </w:pPr>
          </w:p>
        </w:tc>
        <w:tc>
          <w:tcPr>
            <w:tcW w:w="178" w:type="dxa"/>
            <w:vAlign w:val="bottom"/>
          </w:tcPr>
          <w:p w14:paraId="107615E7" w14:textId="77777777" w:rsidR="00D9031F" w:rsidRPr="00C923BF" w:rsidRDefault="00D9031F" w:rsidP="00D9031F">
            <w:pPr>
              <w:pStyle w:val="acctfourfigures"/>
              <w:spacing w:line="220" w:lineRule="exact"/>
              <w:rPr>
                <w:szCs w:val="22"/>
              </w:rPr>
            </w:pPr>
          </w:p>
        </w:tc>
        <w:tc>
          <w:tcPr>
            <w:tcW w:w="902" w:type="dxa"/>
            <w:gridSpan w:val="2"/>
            <w:vAlign w:val="bottom"/>
          </w:tcPr>
          <w:p w14:paraId="1D32E848" w14:textId="629A09E2" w:rsidR="00D9031F" w:rsidRPr="00C923BF" w:rsidRDefault="00D9031F" w:rsidP="00D9031F">
            <w:pPr>
              <w:pStyle w:val="acctfourfigures"/>
              <w:tabs>
                <w:tab w:val="clear" w:pos="765"/>
                <w:tab w:val="decimal" w:pos="736"/>
              </w:tabs>
              <w:spacing w:line="220" w:lineRule="exact"/>
              <w:rPr>
                <w:szCs w:val="22"/>
              </w:rPr>
            </w:pPr>
          </w:p>
        </w:tc>
      </w:tr>
      <w:tr w:rsidR="00DB293D" w:rsidRPr="00C923BF" w14:paraId="10654E18" w14:textId="77777777" w:rsidTr="00880018">
        <w:trPr>
          <w:cantSplit/>
        </w:trPr>
        <w:tc>
          <w:tcPr>
            <w:tcW w:w="2519" w:type="dxa"/>
          </w:tcPr>
          <w:p w14:paraId="69356948" w14:textId="7002DADE" w:rsidR="00DB293D" w:rsidRDefault="00DB293D" w:rsidP="00DB293D">
            <w:pPr>
              <w:tabs>
                <w:tab w:val="left" w:pos="191"/>
              </w:tabs>
              <w:spacing w:line="220" w:lineRule="exact"/>
              <w:ind w:left="191" w:right="-68" w:hanging="191"/>
              <w:rPr>
                <w:rFonts w:ascii="Times New Roman" w:hAnsi="Times New Roman" w:cs="Times New Roman"/>
                <w:sz w:val="22"/>
                <w:szCs w:val="22"/>
              </w:rPr>
            </w:pPr>
            <w:r>
              <w:rPr>
                <w:rFonts w:ascii="Times New Roman" w:hAnsi="Times New Roman" w:cs="Times New Roman"/>
                <w:sz w:val="22"/>
                <w:szCs w:val="22"/>
              </w:rPr>
              <w:t>Secured</w:t>
            </w:r>
          </w:p>
        </w:tc>
        <w:tc>
          <w:tcPr>
            <w:tcW w:w="360" w:type="dxa"/>
            <w:vAlign w:val="bottom"/>
          </w:tcPr>
          <w:p w14:paraId="4114D18A" w14:textId="77777777" w:rsidR="00DB293D" w:rsidRPr="00C923BF" w:rsidRDefault="00DB293D" w:rsidP="00DB293D">
            <w:pPr>
              <w:pStyle w:val="acctfourfigures"/>
              <w:tabs>
                <w:tab w:val="clear" w:pos="765"/>
              </w:tabs>
              <w:spacing w:line="220" w:lineRule="exact"/>
              <w:ind w:left="-91" w:right="-79"/>
              <w:jc w:val="center"/>
              <w:rPr>
                <w:szCs w:val="22"/>
              </w:rPr>
            </w:pPr>
          </w:p>
        </w:tc>
        <w:tc>
          <w:tcPr>
            <w:tcW w:w="956" w:type="dxa"/>
            <w:vAlign w:val="bottom"/>
          </w:tcPr>
          <w:p w14:paraId="56B76190" w14:textId="2ACD1100" w:rsidR="00DB293D" w:rsidRPr="00C923BF" w:rsidRDefault="00670D54" w:rsidP="00DB293D">
            <w:pPr>
              <w:pStyle w:val="acctfourfigures"/>
              <w:tabs>
                <w:tab w:val="clear" w:pos="765"/>
                <w:tab w:val="decimal" w:pos="750"/>
              </w:tabs>
              <w:spacing w:line="220" w:lineRule="exact"/>
              <w:ind w:left="-91" w:right="-79"/>
              <w:rPr>
                <w:szCs w:val="22"/>
              </w:rPr>
            </w:pPr>
            <w:r>
              <w:rPr>
                <w:szCs w:val="22"/>
              </w:rPr>
              <w:t>49,000</w:t>
            </w:r>
          </w:p>
        </w:tc>
        <w:tc>
          <w:tcPr>
            <w:tcW w:w="178" w:type="dxa"/>
            <w:vAlign w:val="bottom"/>
          </w:tcPr>
          <w:p w14:paraId="5426C7A0" w14:textId="77777777" w:rsidR="00DB293D" w:rsidRPr="00C923BF" w:rsidRDefault="00DB293D" w:rsidP="00DB293D">
            <w:pPr>
              <w:pStyle w:val="acctfourfigures"/>
              <w:tabs>
                <w:tab w:val="clear" w:pos="765"/>
              </w:tabs>
              <w:spacing w:line="220" w:lineRule="exact"/>
              <w:ind w:left="-79" w:right="-79"/>
              <w:jc w:val="center"/>
              <w:rPr>
                <w:szCs w:val="22"/>
              </w:rPr>
            </w:pPr>
          </w:p>
        </w:tc>
        <w:tc>
          <w:tcPr>
            <w:tcW w:w="917" w:type="dxa"/>
            <w:vAlign w:val="bottom"/>
          </w:tcPr>
          <w:p w14:paraId="6EC517B2" w14:textId="1811E3C6" w:rsidR="00DB293D" w:rsidRPr="00C923BF" w:rsidRDefault="00670D54" w:rsidP="009506BC">
            <w:pPr>
              <w:pStyle w:val="acctfourfigures"/>
              <w:tabs>
                <w:tab w:val="clear" w:pos="765"/>
                <w:tab w:val="decimal" w:pos="498"/>
              </w:tabs>
              <w:spacing w:line="220" w:lineRule="exact"/>
              <w:ind w:left="-79" w:right="-79"/>
              <w:rPr>
                <w:szCs w:val="22"/>
              </w:rPr>
            </w:pPr>
            <w:r>
              <w:rPr>
                <w:szCs w:val="22"/>
              </w:rPr>
              <w:t>-</w:t>
            </w:r>
          </w:p>
        </w:tc>
        <w:tc>
          <w:tcPr>
            <w:tcW w:w="182" w:type="dxa"/>
            <w:vAlign w:val="bottom"/>
          </w:tcPr>
          <w:p w14:paraId="1A2AE7F3" w14:textId="77777777" w:rsidR="00DB293D" w:rsidRPr="00C923BF" w:rsidRDefault="00DB293D" w:rsidP="00DB293D">
            <w:pPr>
              <w:pStyle w:val="acctfourfigures"/>
              <w:spacing w:line="220" w:lineRule="exact"/>
              <w:rPr>
                <w:szCs w:val="22"/>
              </w:rPr>
            </w:pPr>
          </w:p>
        </w:tc>
        <w:tc>
          <w:tcPr>
            <w:tcW w:w="885" w:type="dxa"/>
            <w:vAlign w:val="bottom"/>
          </w:tcPr>
          <w:p w14:paraId="7B11187C" w14:textId="72FD6439" w:rsidR="00DB293D" w:rsidRPr="00C923BF" w:rsidRDefault="00670D54" w:rsidP="00DB293D">
            <w:pPr>
              <w:pStyle w:val="acctfourfigures"/>
              <w:tabs>
                <w:tab w:val="clear" w:pos="765"/>
                <w:tab w:val="decimal" w:pos="730"/>
              </w:tabs>
              <w:spacing w:line="220" w:lineRule="exact"/>
              <w:ind w:left="-79" w:right="-79"/>
              <w:rPr>
                <w:szCs w:val="22"/>
              </w:rPr>
            </w:pPr>
            <w:r>
              <w:rPr>
                <w:szCs w:val="22"/>
              </w:rPr>
              <w:t>49,000</w:t>
            </w:r>
          </w:p>
        </w:tc>
        <w:tc>
          <w:tcPr>
            <w:tcW w:w="178" w:type="dxa"/>
          </w:tcPr>
          <w:p w14:paraId="59E54AA0" w14:textId="77777777" w:rsidR="00DB293D" w:rsidRPr="00C923BF" w:rsidRDefault="00DB293D" w:rsidP="00DB293D">
            <w:pPr>
              <w:pStyle w:val="acctfourfigures"/>
              <w:tabs>
                <w:tab w:val="clear" w:pos="765"/>
              </w:tabs>
              <w:spacing w:line="220" w:lineRule="exact"/>
              <w:ind w:left="-79" w:right="-79"/>
              <w:jc w:val="center"/>
              <w:rPr>
                <w:szCs w:val="22"/>
              </w:rPr>
            </w:pPr>
          </w:p>
        </w:tc>
        <w:tc>
          <w:tcPr>
            <w:tcW w:w="956" w:type="dxa"/>
            <w:vAlign w:val="bottom"/>
          </w:tcPr>
          <w:p w14:paraId="4C6CC673" w14:textId="299A53A4" w:rsidR="00DB293D" w:rsidRPr="00434B0B" w:rsidRDefault="00DB293D" w:rsidP="00DB293D">
            <w:pPr>
              <w:pStyle w:val="acctfourfigures"/>
              <w:tabs>
                <w:tab w:val="clear" w:pos="765"/>
                <w:tab w:val="decimal" w:pos="741"/>
              </w:tabs>
              <w:spacing w:line="220" w:lineRule="exact"/>
              <w:ind w:left="-91" w:right="-79"/>
              <w:rPr>
                <w:szCs w:val="22"/>
              </w:rPr>
            </w:pPr>
            <w:r w:rsidRPr="00434B0B">
              <w:rPr>
                <w:szCs w:val="22"/>
              </w:rPr>
              <w:t>74,000</w:t>
            </w:r>
          </w:p>
        </w:tc>
        <w:tc>
          <w:tcPr>
            <w:tcW w:w="180" w:type="dxa"/>
            <w:vAlign w:val="bottom"/>
          </w:tcPr>
          <w:p w14:paraId="0405F9F4" w14:textId="77777777" w:rsidR="00DB293D" w:rsidRPr="00C923BF" w:rsidRDefault="00DB293D" w:rsidP="00DB293D">
            <w:pPr>
              <w:pStyle w:val="acctfourfigures"/>
              <w:spacing w:line="220" w:lineRule="exact"/>
              <w:rPr>
                <w:szCs w:val="22"/>
              </w:rPr>
            </w:pPr>
          </w:p>
        </w:tc>
        <w:tc>
          <w:tcPr>
            <w:tcW w:w="947" w:type="dxa"/>
            <w:vAlign w:val="bottom"/>
          </w:tcPr>
          <w:p w14:paraId="7452C6C0" w14:textId="20878F40" w:rsidR="00DB293D" w:rsidRDefault="00DB293D" w:rsidP="009506BC">
            <w:pPr>
              <w:pStyle w:val="acctfourfigures"/>
              <w:tabs>
                <w:tab w:val="clear" w:pos="765"/>
                <w:tab w:val="decimal" w:pos="509"/>
              </w:tabs>
              <w:spacing w:line="220" w:lineRule="exact"/>
              <w:ind w:left="-79" w:right="-79"/>
              <w:rPr>
                <w:szCs w:val="22"/>
              </w:rPr>
            </w:pPr>
            <w:r>
              <w:rPr>
                <w:szCs w:val="22"/>
              </w:rPr>
              <w:t>-</w:t>
            </w:r>
          </w:p>
        </w:tc>
        <w:tc>
          <w:tcPr>
            <w:tcW w:w="178" w:type="dxa"/>
            <w:vAlign w:val="bottom"/>
          </w:tcPr>
          <w:p w14:paraId="269FAE09" w14:textId="77777777" w:rsidR="00DB293D" w:rsidRPr="00C923BF" w:rsidRDefault="00DB293D" w:rsidP="00DB293D">
            <w:pPr>
              <w:pStyle w:val="acctfourfigures"/>
              <w:spacing w:line="220" w:lineRule="exact"/>
              <w:rPr>
                <w:szCs w:val="22"/>
              </w:rPr>
            </w:pPr>
          </w:p>
        </w:tc>
        <w:tc>
          <w:tcPr>
            <w:tcW w:w="902" w:type="dxa"/>
            <w:gridSpan w:val="2"/>
            <w:vAlign w:val="bottom"/>
          </w:tcPr>
          <w:p w14:paraId="56E45387" w14:textId="0B8F4778" w:rsidR="00DB293D" w:rsidRPr="00434B0B" w:rsidRDefault="00DB293D" w:rsidP="00DB293D">
            <w:pPr>
              <w:pStyle w:val="acctfourfigures"/>
              <w:tabs>
                <w:tab w:val="clear" w:pos="765"/>
                <w:tab w:val="decimal" w:pos="736"/>
              </w:tabs>
              <w:spacing w:line="220" w:lineRule="exact"/>
              <w:rPr>
                <w:szCs w:val="22"/>
              </w:rPr>
            </w:pPr>
            <w:r w:rsidRPr="00434B0B">
              <w:rPr>
                <w:szCs w:val="22"/>
              </w:rPr>
              <w:t>74,000</w:t>
            </w:r>
          </w:p>
        </w:tc>
      </w:tr>
      <w:tr w:rsidR="00880018" w:rsidRPr="00C923BF" w14:paraId="258C44AD" w14:textId="77777777" w:rsidTr="00880018">
        <w:trPr>
          <w:cantSplit/>
        </w:trPr>
        <w:tc>
          <w:tcPr>
            <w:tcW w:w="2519" w:type="dxa"/>
          </w:tcPr>
          <w:p w14:paraId="4747E727" w14:textId="77777777" w:rsidR="00880018" w:rsidRPr="00C923BF" w:rsidRDefault="00880018" w:rsidP="00D9031F">
            <w:pPr>
              <w:tabs>
                <w:tab w:val="left" w:pos="191"/>
              </w:tabs>
              <w:spacing w:line="220" w:lineRule="exact"/>
              <w:ind w:left="191" w:hanging="191"/>
              <w:rPr>
                <w:rFonts w:ascii="Times New Roman" w:hAnsi="Times New Roman" w:cs="Times New Roman"/>
                <w:sz w:val="22"/>
                <w:szCs w:val="22"/>
              </w:rPr>
            </w:pPr>
          </w:p>
        </w:tc>
        <w:tc>
          <w:tcPr>
            <w:tcW w:w="360" w:type="dxa"/>
            <w:vAlign w:val="bottom"/>
          </w:tcPr>
          <w:p w14:paraId="2C7B95D1" w14:textId="77777777" w:rsidR="00880018" w:rsidRPr="00C923BF" w:rsidRDefault="00880018" w:rsidP="00D9031F">
            <w:pPr>
              <w:pStyle w:val="acctfourfigures"/>
              <w:tabs>
                <w:tab w:val="clear" w:pos="765"/>
              </w:tabs>
              <w:spacing w:line="220" w:lineRule="exact"/>
              <w:ind w:left="-91" w:right="-79"/>
              <w:jc w:val="center"/>
              <w:rPr>
                <w:szCs w:val="22"/>
              </w:rPr>
            </w:pPr>
          </w:p>
        </w:tc>
        <w:tc>
          <w:tcPr>
            <w:tcW w:w="956" w:type="dxa"/>
            <w:vAlign w:val="bottom"/>
          </w:tcPr>
          <w:p w14:paraId="1C2F33D1" w14:textId="77777777" w:rsidR="00880018" w:rsidRPr="00C923BF" w:rsidRDefault="00880018" w:rsidP="00D9031F">
            <w:pPr>
              <w:pStyle w:val="acctfourfigures"/>
              <w:tabs>
                <w:tab w:val="clear" w:pos="765"/>
                <w:tab w:val="decimal" w:pos="750"/>
              </w:tabs>
              <w:spacing w:line="220" w:lineRule="exact"/>
              <w:ind w:left="-91" w:right="-79"/>
              <w:rPr>
                <w:szCs w:val="22"/>
              </w:rPr>
            </w:pPr>
          </w:p>
        </w:tc>
        <w:tc>
          <w:tcPr>
            <w:tcW w:w="178" w:type="dxa"/>
            <w:vAlign w:val="bottom"/>
          </w:tcPr>
          <w:p w14:paraId="59E397F0" w14:textId="77777777" w:rsidR="00880018" w:rsidRPr="00C923BF" w:rsidRDefault="00880018" w:rsidP="00D9031F">
            <w:pPr>
              <w:pStyle w:val="acctfourfigures"/>
              <w:tabs>
                <w:tab w:val="clear" w:pos="765"/>
              </w:tabs>
              <w:spacing w:line="220" w:lineRule="exact"/>
              <w:ind w:left="-79" w:right="-79"/>
              <w:jc w:val="center"/>
              <w:rPr>
                <w:szCs w:val="22"/>
              </w:rPr>
            </w:pPr>
          </w:p>
        </w:tc>
        <w:tc>
          <w:tcPr>
            <w:tcW w:w="917" w:type="dxa"/>
            <w:vAlign w:val="bottom"/>
          </w:tcPr>
          <w:p w14:paraId="0B48C92D" w14:textId="77777777" w:rsidR="00880018" w:rsidRPr="00C923BF" w:rsidRDefault="00880018" w:rsidP="00D9031F">
            <w:pPr>
              <w:pStyle w:val="acctfourfigures"/>
              <w:spacing w:line="220" w:lineRule="exact"/>
              <w:ind w:left="-79" w:right="-79"/>
              <w:rPr>
                <w:szCs w:val="22"/>
              </w:rPr>
            </w:pPr>
          </w:p>
        </w:tc>
        <w:tc>
          <w:tcPr>
            <w:tcW w:w="182" w:type="dxa"/>
            <w:vAlign w:val="bottom"/>
          </w:tcPr>
          <w:p w14:paraId="025A87E9" w14:textId="77777777" w:rsidR="00880018" w:rsidRPr="00C923BF" w:rsidRDefault="00880018" w:rsidP="00D9031F">
            <w:pPr>
              <w:pStyle w:val="acctfourfigures"/>
              <w:spacing w:line="220" w:lineRule="exact"/>
              <w:rPr>
                <w:szCs w:val="22"/>
              </w:rPr>
            </w:pPr>
          </w:p>
        </w:tc>
        <w:tc>
          <w:tcPr>
            <w:tcW w:w="885" w:type="dxa"/>
            <w:vAlign w:val="bottom"/>
          </w:tcPr>
          <w:p w14:paraId="661CB0D6" w14:textId="77777777" w:rsidR="00880018" w:rsidRPr="00C923BF" w:rsidRDefault="00880018" w:rsidP="00D9031F">
            <w:pPr>
              <w:pStyle w:val="acctfourfigures"/>
              <w:tabs>
                <w:tab w:val="clear" w:pos="765"/>
                <w:tab w:val="decimal" w:pos="730"/>
              </w:tabs>
              <w:spacing w:line="220" w:lineRule="exact"/>
              <w:ind w:left="-79" w:right="-79"/>
              <w:rPr>
                <w:szCs w:val="22"/>
              </w:rPr>
            </w:pPr>
          </w:p>
        </w:tc>
        <w:tc>
          <w:tcPr>
            <w:tcW w:w="178" w:type="dxa"/>
          </w:tcPr>
          <w:p w14:paraId="75B8EE9D" w14:textId="77777777" w:rsidR="00880018" w:rsidRPr="00C923BF" w:rsidRDefault="00880018" w:rsidP="00D9031F">
            <w:pPr>
              <w:pStyle w:val="acctfourfigures"/>
              <w:tabs>
                <w:tab w:val="clear" w:pos="765"/>
              </w:tabs>
              <w:spacing w:line="220" w:lineRule="exact"/>
              <w:ind w:left="-79" w:right="-79"/>
              <w:jc w:val="center"/>
              <w:rPr>
                <w:szCs w:val="22"/>
              </w:rPr>
            </w:pPr>
          </w:p>
        </w:tc>
        <w:tc>
          <w:tcPr>
            <w:tcW w:w="956" w:type="dxa"/>
            <w:vAlign w:val="bottom"/>
          </w:tcPr>
          <w:p w14:paraId="52A6EAF4" w14:textId="77777777" w:rsidR="00880018" w:rsidRPr="00434B0B" w:rsidRDefault="00880018" w:rsidP="00D9031F">
            <w:pPr>
              <w:pStyle w:val="acctfourfigures"/>
              <w:tabs>
                <w:tab w:val="clear" w:pos="765"/>
                <w:tab w:val="decimal" w:pos="741"/>
              </w:tabs>
              <w:spacing w:line="220" w:lineRule="exact"/>
              <w:ind w:left="-91" w:right="-79"/>
              <w:rPr>
                <w:szCs w:val="22"/>
              </w:rPr>
            </w:pPr>
          </w:p>
        </w:tc>
        <w:tc>
          <w:tcPr>
            <w:tcW w:w="180" w:type="dxa"/>
            <w:vAlign w:val="bottom"/>
          </w:tcPr>
          <w:p w14:paraId="68907E76" w14:textId="77777777" w:rsidR="00880018" w:rsidRPr="00C923BF" w:rsidRDefault="00880018" w:rsidP="00D9031F">
            <w:pPr>
              <w:pStyle w:val="acctfourfigures"/>
              <w:spacing w:line="220" w:lineRule="exact"/>
              <w:rPr>
                <w:szCs w:val="22"/>
              </w:rPr>
            </w:pPr>
          </w:p>
        </w:tc>
        <w:tc>
          <w:tcPr>
            <w:tcW w:w="947" w:type="dxa"/>
            <w:vAlign w:val="bottom"/>
          </w:tcPr>
          <w:p w14:paraId="0A505D52" w14:textId="77777777" w:rsidR="00880018" w:rsidRPr="00434B0B" w:rsidRDefault="00880018" w:rsidP="00D9031F">
            <w:pPr>
              <w:pStyle w:val="acctfourfigures"/>
              <w:tabs>
                <w:tab w:val="clear" w:pos="765"/>
                <w:tab w:val="decimal" w:pos="752"/>
              </w:tabs>
              <w:spacing w:line="220" w:lineRule="exact"/>
              <w:ind w:left="-79" w:right="-79"/>
              <w:rPr>
                <w:szCs w:val="22"/>
              </w:rPr>
            </w:pPr>
          </w:p>
        </w:tc>
        <w:tc>
          <w:tcPr>
            <w:tcW w:w="178" w:type="dxa"/>
            <w:vAlign w:val="bottom"/>
          </w:tcPr>
          <w:p w14:paraId="4818CE35" w14:textId="77777777" w:rsidR="00880018" w:rsidRPr="00C923BF" w:rsidRDefault="00880018" w:rsidP="00D9031F">
            <w:pPr>
              <w:pStyle w:val="acctfourfigures"/>
              <w:spacing w:line="220" w:lineRule="exact"/>
              <w:rPr>
                <w:szCs w:val="22"/>
              </w:rPr>
            </w:pPr>
          </w:p>
        </w:tc>
        <w:tc>
          <w:tcPr>
            <w:tcW w:w="902" w:type="dxa"/>
            <w:gridSpan w:val="2"/>
            <w:vAlign w:val="bottom"/>
          </w:tcPr>
          <w:p w14:paraId="7AABA2AA" w14:textId="77777777" w:rsidR="00880018" w:rsidRPr="00434B0B" w:rsidRDefault="00880018" w:rsidP="00D9031F">
            <w:pPr>
              <w:pStyle w:val="acctfourfigures"/>
              <w:tabs>
                <w:tab w:val="clear" w:pos="765"/>
                <w:tab w:val="decimal" w:pos="736"/>
              </w:tabs>
              <w:spacing w:line="220" w:lineRule="exact"/>
              <w:rPr>
                <w:szCs w:val="22"/>
              </w:rPr>
            </w:pPr>
          </w:p>
        </w:tc>
      </w:tr>
      <w:tr w:rsidR="00880018" w:rsidRPr="00C923BF" w14:paraId="0C4B81A0" w14:textId="77777777" w:rsidTr="00880018">
        <w:trPr>
          <w:cantSplit/>
        </w:trPr>
        <w:tc>
          <w:tcPr>
            <w:tcW w:w="2519" w:type="dxa"/>
          </w:tcPr>
          <w:p w14:paraId="27BB99D7" w14:textId="24E05CBB" w:rsidR="00880018" w:rsidRPr="00880018" w:rsidRDefault="00880018" w:rsidP="00880018">
            <w:pPr>
              <w:tabs>
                <w:tab w:val="left" w:pos="191"/>
              </w:tabs>
              <w:spacing w:line="220" w:lineRule="exact"/>
              <w:ind w:left="191" w:right="-167" w:hanging="191"/>
              <w:rPr>
                <w:rFonts w:ascii="Times New Roman" w:hAnsi="Times New Roman" w:cs="Times New Roman"/>
                <w:b/>
                <w:bCs/>
                <w:sz w:val="22"/>
                <w:szCs w:val="22"/>
              </w:rPr>
            </w:pPr>
            <w:r w:rsidRPr="00880018">
              <w:rPr>
                <w:rFonts w:ascii="Times New Roman" w:hAnsi="Times New Roman" w:cs="Times New Roman"/>
                <w:b/>
                <w:bCs/>
                <w:sz w:val="22"/>
                <w:szCs w:val="22"/>
              </w:rPr>
              <w:t>Long-term loans</w:t>
            </w:r>
            <w:r w:rsidRPr="00880018">
              <w:rPr>
                <w:rFonts w:ascii="Times New Roman" w:hAnsi="Times New Roman" w:cs="Times New Roman"/>
                <w:b/>
                <w:bCs/>
                <w:sz w:val="22"/>
                <w:szCs w:val="22"/>
                <w:cs/>
              </w:rPr>
              <w:t xml:space="preserve"> </w:t>
            </w:r>
            <w:r w:rsidRPr="00880018">
              <w:rPr>
                <w:rFonts w:ascii="Times New Roman" w:hAnsi="Times New Roman" w:cs="Times New Roman"/>
                <w:b/>
                <w:bCs/>
                <w:sz w:val="22"/>
                <w:szCs w:val="22"/>
              </w:rPr>
              <w:t>from financial institutions (</w:t>
            </w:r>
            <w:r>
              <w:rPr>
                <w:rFonts w:ascii="Times New Roman" w:hAnsi="Times New Roman" w:cs="Times New Roman"/>
                <w:b/>
                <w:bCs/>
                <w:sz w:val="22"/>
                <w:szCs w:val="22"/>
              </w:rPr>
              <w:t>c</w:t>
            </w:r>
            <w:r w:rsidRPr="00880018">
              <w:rPr>
                <w:rFonts w:ascii="Times New Roman" w:hAnsi="Times New Roman" w:cs="Times New Roman"/>
                <w:b/>
                <w:bCs/>
                <w:sz w:val="22"/>
                <w:szCs w:val="22"/>
              </w:rPr>
              <w:t>)</w:t>
            </w:r>
          </w:p>
        </w:tc>
        <w:tc>
          <w:tcPr>
            <w:tcW w:w="360" w:type="dxa"/>
            <w:vAlign w:val="bottom"/>
          </w:tcPr>
          <w:p w14:paraId="630997F5" w14:textId="77777777" w:rsidR="00880018" w:rsidRPr="00C923BF" w:rsidRDefault="00880018" w:rsidP="00D9031F">
            <w:pPr>
              <w:pStyle w:val="acctfourfigures"/>
              <w:tabs>
                <w:tab w:val="clear" w:pos="765"/>
              </w:tabs>
              <w:spacing w:line="220" w:lineRule="exact"/>
              <w:ind w:left="-91" w:right="-79"/>
              <w:jc w:val="center"/>
              <w:rPr>
                <w:szCs w:val="22"/>
              </w:rPr>
            </w:pPr>
          </w:p>
        </w:tc>
        <w:tc>
          <w:tcPr>
            <w:tcW w:w="956" w:type="dxa"/>
            <w:vAlign w:val="bottom"/>
          </w:tcPr>
          <w:p w14:paraId="02177D75" w14:textId="77777777" w:rsidR="00880018" w:rsidRPr="00C923BF" w:rsidRDefault="00880018" w:rsidP="00D9031F">
            <w:pPr>
              <w:pStyle w:val="acctfourfigures"/>
              <w:tabs>
                <w:tab w:val="clear" w:pos="765"/>
                <w:tab w:val="decimal" w:pos="750"/>
              </w:tabs>
              <w:spacing w:line="220" w:lineRule="exact"/>
              <w:ind w:left="-91" w:right="-79"/>
              <w:rPr>
                <w:szCs w:val="22"/>
              </w:rPr>
            </w:pPr>
          </w:p>
        </w:tc>
        <w:tc>
          <w:tcPr>
            <w:tcW w:w="178" w:type="dxa"/>
            <w:vAlign w:val="bottom"/>
          </w:tcPr>
          <w:p w14:paraId="5A3490BF" w14:textId="77777777" w:rsidR="00880018" w:rsidRPr="00C923BF" w:rsidRDefault="00880018" w:rsidP="00D9031F">
            <w:pPr>
              <w:pStyle w:val="acctfourfigures"/>
              <w:tabs>
                <w:tab w:val="clear" w:pos="765"/>
              </w:tabs>
              <w:spacing w:line="220" w:lineRule="exact"/>
              <w:ind w:left="-79" w:right="-79"/>
              <w:jc w:val="center"/>
              <w:rPr>
                <w:szCs w:val="22"/>
              </w:rPr>
            </w:pPr>
          </w:p>
        </w:tc>
        <w:tc>
          <w:tcPr>
            <w:tcW w:w="917" w:type="dxa"/>
            <w:vAlign w:val="bottom"/>
          </w:tcPr>
          <w:p w14:paraId="2DA1E5C7" w14:textId="77777777" w:rsidR="00880018" w:rsidRPr="00C923BF" w:rsidRDefault="00880018" w:rsidP="00D9031F">
            <w:pPr>
              <w:pStyle w:val="acctfourfigures"/>
              <w:spacing w:line="220" w:lineRule="exact"/>
              <w:ind w:left="-79" w:right="-79"/>
              <w:rPr>
                <w:szCs w:val="22"/>
              </w:rPr>
            </w:pPr>
          </w:p>
        </w:tc>
        <w:tc>
          <w:tcPr>
            <w:tcW w:w="182" w:type="dxa"/>
            <w:vAlign w:val="bottom"/>
          </w:tcPr>
          <w:p w14:paraId="36F8CD79" w14:textId="77777777" w:rsidR="00880018" w:rsidRPr="00C923BF" w:rsidRDefault="00880018" w:rsidP="00D9031F">
            <w:pPr>
              <w:pStyle w:val="acctfourfigures"/>
              <w:spacing w:line="220" w:lineRule="exact"/>
              <w:rPr>
                <w:szCs w:val="22"/>
              </w:rPr>
            </w:pPr>
          </w:p>
        </w:tc>
        <w:tc>
          <w:tcPr>
            <w:tcW w:w="885" w:type="dxa"/>
            <w:vAlign w:val="bottom"/>
          </w:tcPr>
          <w:p w14:paraId="01EF6E0E" w14:textId="77777777" w:rsidR="00880018" w:rsidRPr="00C923BF" w:rsidRDefault="00880018" w:rsidP="00D9031F">
            <w:pPr>
              <w:pStyle w:val="acctfourfigures"/>
              <w:tabs>
                <w:tab w:val="clear" w:pos="765"/>
                <w:tab w:val="decimal" w:pos="730"/>
              </w:tabs>
              <w:spacing w:line="220" w:lineRule="exact"/>
              <w:ind w:left="-79" w:right="-79"/>
              <w:rPr>
                <w:szCs w:val="22"/>
              </w:rPr>
            </w:pPr>
          </w:p>
        </w:tc>
        <w:tc>
          <w:tcPr>
            <w:tcW w:w="178" w:type="dxa"/>
          </w:tcPr>
          <w:p w14:paraId="595DD36B" w14:textId="77777777" w:rsidR="00880018" w:rsidRPr="00C923BF" w:rsidRDefault="00880018" w:rsidP="00D9031F">
            <w:pPr>
              <w:pStyle w:val="acctfourfigures"/>
              <w:tabs>
                <w:tab w:val="clear" w:pos="765"/>
              </w:tabs>
              <w:spacing w:line="220" w:lineRule="exact"/>
              <w:ind w:left="-79" w:right="-79"/>
              <w:jc w:val="center"/>
              <w:rPr>
                <w:szCs w:val="22"/>
              </w:rPr>
            </w:pPr>
          </w:p>
        </w:tc>
        <w:tc>
          <w:tcPr>
            <w:tcW w:w="956" w:type="dxa"/>
            <w:vAlign w:val="bottom"/>
          </w:tcPr>
          <w:p w14:paraId="7F84A2E3" w14:textId="77777777" w:rsidR="00880018" w:rsidRPr="00434B0B" w:rsidRDefault="00880018" w:rsidP="00D9031F">
            <w:pPr>
              <w:pStyle w:val="acctfourfigures"/>
              <w:tabs>
                <w:tab w:val="clear" w:pos="765"/>
                <w:tab w:val="decimal" w:pos="741"/>
              </w:tabs>
              <w:spacing w:line="220" w:lineRule="exact"/>
              <w:ind w:left="-91" w:right="-79"/>
              <w:rPr>
                <w:szCs w:val="22"/>
              </w:rPr>
            </w:pPr>
          </w:p>
        </w:tc>
        <w:tc>
          <w:tcPr>
            <w:tcW w:w="180" w:type="dxa"/>
            <w:vAlign w:val="bottom"/>
          </w:tcPr>
          <w:p w14:paraId="1E69C857" w14:textId="77777777" w:rsidR="00880018" w:rsidRPr="00C923BF" w:rsidRDefault="00880018" w:rsidP="00D9031F">
            <w:pPr>
              <w:pStyle w:val="acctfourfigures"/>
              <w:spacing w:line="220" w:lineRule="exact"/>
              <w:rPr>
                <w:szCs w:val="22"/>
              </w:rPr>
            </w:pPr>
          </w:p>
        </w:tc>
        <w:tc>
          <w:tcPr>
            <w:tcW w:w="947" w:type="dxa"/>
            <w:vAlign w:val="bottom"/>
          </w:tcPr>
          <w:p w14:paraId="5B377E68" w14:textId="77777777" w:rsidR="00880018" w:rsidRPr="00434B0B" w:rsidRDefault="00880018" w:rsidP="00D9031F">
            <w:pPr>
              <w:pStyle w:val="acctfourfigures"/>
              <w:tabs>
                <w:tab w:val="clear" w:pos="765"/>
                <w:tab w:val="decimal" w:pos="752"/>
              </w:tabs>
              <w:spacing w:line="220" w:lineRule="exact"/>
              <w:ind w:left="-79" w:right="-79"/>
              <w:rPr>
                <w:szCs w:val="22"/>
              </w:rPr>
            </w:pPr>
          </w:p>
        </w:tc>
        <w:tc>
          <w:tcPr>
            <w:tcW w:w="178" w:type="dxa"/>
            <w:vAlign w:val="bottom"/>
          </w:tcPr>
          <w:p w14:paraId="7AF93C96" w14:textId="77777777" w:rsidR="00880018" w:rsidRPr="00C923BF" w:rsidRDefault="00880018" w:rsidP="00D9031F">
            <w:pPr>
              <w:pStyle w:val="acctfourfigures"/>
              <w:spacing w:line="220" w:lineRule="exact"/>
              <w:rPr>
                <w:szCs w:val="22"/>
              </w:rPr>
            </w:pPr>
          </w:p>
        </w:tc>
        <w:tc>
          <w:tcPr>
            <w:tcW w:w="902" w:type="dxa"/>
            <w:gridSpan w:val="2"/>
            <w:vAlign w:val="bottom"/>
          </w:tcPr>
          <w:p w14:paraId="46963A68" w14:textId="77777777" w:rsidR="00880018" w:rsidRPr="00434B0B" w:rsidRDefault="00880018" w:rsidP="00D9031F">
            <w:pPr>
              <w:pStyle w:val="acctfourfigures"/>
              <w:tabs>
                <w:tab w:val="clear" w:pos="765"/>
                <w:tab w:val="decimal" w:pos="736"/>
              </w:tabs>
              <w:spacing w:line="220" w:lineRule="exact"/>
              <w:rPr>
                <w:szCs w:val="22"/>
              </w:rPr>
            </w:pPr>
          </w:p>
        </w:tc>
      </w:tr>
      <w:tr w:rsidR="00D9031F" w:rsidRPr="00C923BF" w14:paraId="7E365978" w14:textId="77777777" w:rsidTr="00880018">
        <w:trPr>
          <w:cantSplit/>
        </w:trPr>
        <w:tc>
          <w:tcPr>
            <w:tcW w:w="2519" w:type="dxa"/>
          </w:tcPr>
          <w:p w14:paraId="10F62773" w14:textId="4CD7633F" w:rsidR="00D9031F" w:rsidRPr="00C923BF" w:rsidRDefault="00880018" w:rsidP="00D9031F">
            <w:pPr>
              <w:tabs>
                <w:tab w:val="left" w:pos="191"/>
              </w:tabs>
              <w:spacing w:line="220" w:lineRule="exact"/>
              <w:ind w:left="191" w:hanging="191"/>
              <w:rPr>
                <w:rFonts w:ascii="Times New Roman" w:hAnsi="Times New Roman" w:cs="Times New Roman"/>
                <w:sz w:val="22"/>
                <w:szCs w:val="22"/>
              </w:rPr>
            </w:pPr>
            <w:r w:rsidRPr="00880018">
              <w:rPr>
                <w:rFonts w:ascii="Times New Roman" w:hAnsi="Times New Roman" w:cs="Times New Roman"/>
                <w:sz w:val="22"/>
                <w:szCs w:val="22"/>
              </w:rPr>
              <w:t>Secured</w:t>
            </w:r>
          </w:p>
        </w:tc>
        <w:tc>
          <w:tcPr>
            <w:tcW w:w="360" w:type="dxa"/>
            <w:vAlign w:val="bottom"/>
          </w:tcPr>
          <w:p w14:paraId="4E54336E" w14:textId="77777777" w:rsidR="00D9031F" w:rsidRPr="00C923BF" w:rsidRDefault="00D9031F" w:rsidP="00D9031F">
            <w:pPr>
              <w:pStyle w:val="acctfourfigures"/>
              <w:tabs>
                <w:tab w:val="clear" w:pos="765"/>
              </w:tabs>
              <w:spacing w:line="220" w:lineRule="exact"/>
              <w:ind w:left="-91" w:right="-79"/>
              <w:jc w:val="center"/>
              <w:rPr>
                <w:szCs w:val="22"/>
              </w:rPr>
            </w:pPr>
          </w:p>
        </w:tc>
        <w:tc>
          <w:tcPr>
            <w:tcW w:w="956" w:type="dxa"/>
            <w:vAlign w:val="bottom"/>
          </w:tcPr>
          <w:p w14:paraId="0F45D5D6" w14:textId="205C04B0" w:rsidR="00D9031F" w:rsidRPr="00C923BF" w:rsidRDefault="00670D54" w:rsidP="00D9031F">
            <w:pPr>
              <w:pStyle w:val="acctfourfigures"/>
              <w:tabs>
                <w:tab w:val="clear" w:pos="765"/>
                <w:tab w:val="decimal" w:pos="750"/>
              </w:tabs>
              <w:spacing w:line="220" w:lineRule="exact"/>
              <w:ind w:left="-91" w:right="-79"/>
              <w:rPr>
                <w:szCs w:val="22"/>
              </w:rPr>
            </w:pPr>
            <w:r>
              <w:rPr>
                <w:szCs w:val="22"/>
              </w:rPr>
              <w:t>21,806</w:t>
            </w:r>
          </w:p>
        </w:tc>
        <w:tc>
          <w:tcPr>
            <w:tcW w:w="178" w:type="dxa"/>
            <w:vAlign w:val="bottom"/>
          </w:tcPr>
          <w:p w14:paraId="0529222D" w14:textId="77777777" w:rsidR="00D9031F" w:rsidRPr="00C923BF" w:rsidRDefault="00D9031F" w:rsidP="00D9031F">
            <w:pPr>
              <w:pStyle w:val="acctfourfigures"/>
              <w:tabs>
                <w:tab w:val="clear" w:pos="765"/>
              </w:tabs>
              <w:spacing w:line="220" w:lineRule="exact"/>
              <w:ind w:left="-79" w:right="-79"/>
              <w:jc w:val="center"/>
              <w:rPr>
                <w:szCs w:val="22"/>
              </w:rPr>
            </w:pPr>
          </w:p>
        </w:tc>
        <w:tc>
          <w:tcPr>
            <w:tcW w:w="917" w:type="dxa"/>
            <w:vAlign w:val="bottom"/>
          </w:tcPr>
          <w:p w14:paraId="1610CB01" w14:textId="7E7837AD" w:rsidR="00D9031F" w:rsidRPr="00C923BF" w:rsidRDefault="00670D54" w:rsidP="00D9031F">
            <w:pPr>
              <w:pStyle w:val="acctfourfigures"/>
              <w:spacing w:line="220" w:lineRule="exact"/>
              <w:ind w:left="-79" w:right="-79"/>
              <w:rPr>
                <w:szCs w:val="22"/>
              </w:rPr>
            </w:pPr>
            <w:r>
              <w:rPr>
                <w:szCs w:val="22"/>
              </w:rPr>
              <w:t>94,783</w:t>
            </w:r>
          </w:p>
        </w:tc>
        <w:tc>
          <w:tcPr>
            <w:tcW w:w="182" w:type="dxa"/>
            <w:vAlign w:val="bottom"/>
          </w:tcPr>
          <w:p w14:paraId="1D4890C0" w14:textId="77777777" w:rsidR="00D9031F" w:rsidRPr="00C923BF" w:rsidRDefault="00D9031F" w:rsidP="00D9031F">
            <w:pPr>
              <w:pStyle w:val="acctfourfigures"/>
              <w:spacing w:line="220" w:lineRule="exact"/>
              <w:rPr>
                <w:szCs w:val="22"/>
              </w:rPr>
            </w:pPr>
          </w:p>
        </w:tc>
        <w:tc>
          <w:tcPr>
            <w:tcW w:w="885" w:type="dxa"/>
            <w:vAlign w:val="bottom"/>
          </w:tcPr>
          <w:p w14:paraId="03E5CFC0" w14:textId="7DEDE907" w:rsidR="00D9031F" w:rsidRPr="00C923BF" w:rsidRDefault="00670D54" w:rsidP="00D9031F">
            <w:pPr>
              <w:pStyle w:val="acctfourfigures"/>
              <w:tabs>
                <w:tab w:val="clear" w:pos="765"/>
                <w:tab w:val="decimal" w:pos="730"/>
              </w:tabs>
              <w:spacing w:line="220" w:lineRule="exact"/>
              <w:ind w:left="-79" w:right="-79"/>
              <w:rPr>
                <w:szCs w:val="22"/>
              </w:rPr>
            </w:pPr>
            <w:r>
              <w:rPr>
                <w:szCs w:val="22"/>
              </w:rPr>
              <w:t>116,589</w:t>
            </w:r>
          </w:p>
        </w:tc>
        <w:tc>
          <w:tcPr>
            <w:tcW w:w="178" w:type="dxa"/>
          </w:tcPr>
          <w:p w14:paraId="225F9C7E" w14:textId="77777777" w:rsidR="00D9031F" w:rsidRPr="00C923BF" w:rsidRDefault="00D9031F" w:rsidP="00D9031F">
            <w:pPr>
              <w:pStyle w:val="acctfourfigures"/>
              <w:tabs>
                <w:tab w:val="clear" w:pos="765"/>
              </w:tabs>
              <w:spacing w:line="220" w:lineRule="exact"/>
              <w:ind w:left="-79" w:right="-79"/>
              <w:jc w:val="center"/>
              <w:rPr>
                <w:szCs w:val="22"/>
              </w:rPr>
            </w:pPr>
          </w:p>
        </w:tc>
        <w:tc>
          <w:tcPr>
            <w:tcW w:w="956" w:type="dxa"/>
            <w:vAlign w:val="bottom"/>
          </w:tcPr>
          <w:p w14:paraId="490359E6" w14:textId="32F615AA" w:rsidR="00D9031F" w:rsidRPr="00C923BF" w:rsidRDefault="00D9031F" w:rsidP="00D9031F">
            <w:pPr>
              <w:pStyle w:val="acctfourfigures"/>
              <w:tabs>
                <w:tab w:val="clear" w:pos="765"/>
                <w:tab w:val="decimal" w:pos="741"/>
              </w:tabs>
              <w:spacing w:line="220" w:lineRule="exact"/>
              <w:ind w:left="-91" w:right="-79"/>
              <w:rPr>
                <w:szCs w:val="22"/>
              </w:rPr>
            </w:pPr>
            <w:r w:rsidRPr="00434B0B">
              <w:rPr>
                <w:szCs w:val="22"/>
              </w:rPr>
              <w:t>22,415</w:t>
            </w:r>
          </w:p>
        </w:tc>
        <w:tc>
          <w:tcPr>
            <w:tcW w:w="180" w:type="dxa"/>
            <w:vAlign w:val="bottom"/>
          </w:tcPr>
          <w:p w14:paraId="209CBB60" w14:textId="77777777" w:rsidR="00D9031F" w:rsidRPr="00C923BF" w:rsidRDefault="00D9031F" w:rsidP="00D9031F">
            <w:pPr>
              <w:pStyle w:val="acctfourfigures"/>
              <w:spacing w:line="220" w:lineRule="exact"/>
              <w:rPr>
                <w:szCs w:val="22"/>
              </w:rPr>
            </w:pPr>
          </w:p>
        </w:tc>
        <w:tc>
          <w:tcPr>
            <w:tcW w:w="947" w:type="dxa"/>
            <w:vAlign w:val="bottom"/>
          </w:tcPr>
          <w:p w14:paraId="37CD1E27" w14:textId="00818CA4" w:rsidR="00D9031F" w:rsidRPr="00C923BF" w:rsidRDefault="00D9031F" w:rsidP="00D9031F">
            <w:pPr>
              <w:pStyle w:val="acctfourfigures"/>
              <w:tabs>
                <w:tab w:val="clear" w:pos="765"/>
                <w:tab w:val="decimal" w:pos="752"/>
              </w:tabs>
              <w:spacing w:line="220" w:lineRule="exact"/>
              <w:ind w:left="-79" w:right="-79"/>
              <w:rPr>
                <w:szCs w:val="22"/>
              </w:rPr>
            </w:pPr>
            <w:r w:rsidRPr="00434B0B">
              <w:rPr>
                <w:szCs w:val="22"/>
              </w:rPr>
              <w:t>61,464</w:t>
            </w:r>
          </w:p>
        </w:tc>
        <w:tc>
          <w:tcPr>
            <w:tcW w:w="178" w:type="dxa"/>
            <w:vAlign w:val="bottom"/>
          </w:tcPr>
          <w:p w14:paraId="530A948F" w14:textId="77777777" w:rsidR="00D9031F" w:rsidRPr="00C923BF" w:rsidRDefault="00D9031F" w:rsidP="00D9031F">
            <w:pPr>
              <w:pStyle w:val="acctfourfigures"/>
              <w:spacing w:line="220" w:lineRule="exact"/>
              <w:rPr>
                <w:szCs w:val="22"/>
              </w:rPr>
            </w:pPr>
          </w:p>
        </w:tc>
        <w:tc>
          <w:tcPr>
            <w:tcW w:w="902" w:type="dxa"/>
            <w:gridSpan w:val="2"/>
            <w:vAlign w:val="bottom"/>
          </w:tcPr>
          <w:p w14:paraId="57F21C59" w14:textId="004D49B5" w:rsidR="00D9031F" w:rsidRPr="00C923BF" w:rsidRDefault="00D9031F" w:rsidP="00D9031F">
            <w:pPr>
              <w:pStyle w:val="acctfourfigures"/>
              <w:tabs>
                <w:tab w:val="clear" w:pos="765"/>
                <w:tab w:val="decimal" w:pos="736"/>
              </w:tabs>
              <w:spacing w:line="220" w:lineRule="exact"/>
              <w:rPr>
                <w:szCs w:val="22"/>
              </w:rPr>
            </w:pPr>
            <w:r w:rsidRPr="00434B0B">
              <w:rPr>
                <w:szCs w:val="22"/>
              </w:rPr>
              <w:t>83,879</w:t>
            </w:r>
          </w:p>
        </w:tc>
      </w:tr>
      <w:tr w:rsidR="00880018" w:rsidRPr="00C923BF" w14:paraId="34C58C23" w14:textId="77777777" w:rsidTr="00880018">
        <w:trPr>
          <w:cantSplit/>
        </w:trPr>
        <w:tc>
          <w:tcPr>
            <w:tcW w:w="2519" w:type="dxa"/>
          </w:tcPr>
          <w:p w14:paraId="5017A771" w14:textId="77777777" w:rsidR="00880018" w:rsidRPr="00880018" w:rsidRDefault="00880018" w:rsidP="00D9031F">
            <w:pPr>
              <w:tabs>
                <w:tab w:val="left" w:pos="191"/>
              </w:tabs>
              <w:spacing w:line="220" w:lineRule="exact"/>
              <w:ind w:left="191" w:hanging="191"/>
              <w:rPr>
                <w:rFonts w:ascii="Times New Roman" w:hAnsi="Times New Roman" w:cs="Times New Roman"/>
                <w:sz w:val="22"/>
                <w:szCs w:val="22"/>
              </w:rPr>
            </w:pPr>
          </w:p>
        </w:tc>
        <w:tc>
          <w:tcPr>
            <w:tcW w:w="360" w:type="dxa"/>
            <w:vAlign w:val="bottom"/>
          </w:tcPr>
          <w:p w14:paraId="367F7E9B" w14:textId="77777777" w:rsidR="00880018" w:rsidRPr="00C923BF" w:rsidRDefault="00880018" w:rsidP="00D9031F">
            <w:pPr>
              <w:pStyle w:val="acctfourfigures"/>
              <w:tabs>
                <w:tab w:val="clear" w:pos="765"/>
              </w:tabs>
              <w:spacing w:line="220" w:lineRule="exact"/>
              <w:ind w:left="-91" w:right="-79"/>
              <w:jc w:val="center"/>
              <w:rPr>
                <w:szCs w:val="22"/>
              </w:rPr>
            </w:pPr>
          </w:p>
        </w:tc>
        <w:tc>
          <w:tcPr>
            <w:tcW w:w="956" w:type="dxa"/>
            <w:vAlign w:val="bottom"/>
          </w:tcPr>
          <w:p w14:paraId="5428D101" w14:textId="77777777" w:rsidR="00880018" w:rsidRDefault="00880018" w:rsidP="00D9031F">
            <w:pPr>
              <w:pStyle w:val="acctfourfigures"/>
              <w:tabs>
                <w:tab w:val="clear" w:pos="765"/>
                <w:tab w:val="decimal" w:pos="750"/>
              </w:tabs>
              <w:spacing w:line="220" w:lineRule="exact"/>
              <w:ind w:left="-91" w:right="-79"/>
              <w:rPr>
                <w:szCs w:val="22"/>
              </w:rPr>
            </w:pPr>
          </w:p>
        </w:tc>
        <w:tc>
          <w:tcPr>
            <w:tcW w:w="178" w:type="dxa"/>
            <w:vAlign w:val="bottom"/>
          </w:tcPr>
          <w:p w14:paraId="3CE70541" w14:textId="77777777" w:rsidR="00880018" w:rsidRPr="00C923BF" w:rsidRDefault="00880018" w:rsidP="00D9031F">
            <w:pPr>
              <w:pStyle w:val="acctfourfigures"/>
              <w:tabs>
                <w:tab w:val="clear" w:pos="765"/>
              </w:tabs>
              <w:spacing w:line="220" w:lineRule="exact"/>
              <w:ind w:left="-79" w:right="-79"/>
              <w:jc w:val="center"/>
              <w:rPr>
                <w:szCs w:val="22"/>
              </w:rPr>
            </w:pPr>
          </w:p>
        </w:tc>
        <w:tc>
          <w:tcPr>
            <w:tcW w:w="917" w:type="dxa"/>
            <w:vAlign w:val="bottom"/>
          </w:tcPr>
          <w:p w14:paraId="05C16C0E" w14:textId="77777777" w:rsidR="00880018" w:rsidRDefault="00880018" w:rsidP="00D9031F">
            <w:pPr>
              <w:pStyle w:val="acctfourfigures"/>
              <w:spacing w:line="220" w:lineRule="exact"/>
              <w:ind w:left="-79" w:right="-79"/>
              <w:rPr>
                <w:szCs w:val="22"/>
              </w:rPr>
            </w:pPr>
          </w:p>
        </w:tc>
        <w:tc>
          <w:tcPr>
            <w:tcW w:w="182" w:type="dxa"/>
            <w:vAlign w:val="bottom"/>
          </w:tcPr>
          <w:p w14:paraId="685AF59A" w14:textId="77777777" w:rsidR="00880018" w:rsidRPr="00C923BF" w:rsidRDefault="00880018" w:rsidP="00D9031F">
            <w:pPr>
              <w:pStyle w:val="acctfourfigures"/>
              <w:spacing w:line="220" w:lineRule="exact"/>
              <w:rPr>
                <w:szCs w:val="22"/>
              </w:rPr>
            </w:pPr>
          </w:p>
        </w:tc>
        <w:tc>
          <w:tcPr>
            <w:tcW w:w="885" w:type="dxa"/>
            <w:vAlign w:val="bottom"/>
          </w:tcPr>
          <w:p w14:paraId="048D0EB5" w14:textId="77777777" w:rsidR="00880018" w:rsidRDefault="00880018" w:rsidP="00D9031F">
            <w:pPr>
              <w:pStyle w:val="acctfourfigures"/>
              <w:tabs>
                <w:tab w:val="clear" w:pos="765"/>
                <w:tab w:val="decimal" w:pos="730"/>
              </w:tabs>
              <w:spacing w:line="220" w:lineRule="exact"/>
              <w:ind w:left="-79" w:right="-79"/>
              <w:rPr>
                <w:szCs w:val="22"/>
              </w:rPr>
            </w:pPr>
          </w:p>
        </w:tc>
        <w:tc>
          <w:tcPr>
            <w:tcW w:w="178" w:type="dxa"/>
          </w:tcPr>
          <w:p w14:paraId="3279EF9A" w14:textId="77777777" w:rsidR="00880018" w:rsidRPr="00C923BF" w:rsidRDefault="00880018" w:rsidP="00D9031F">
            <w:pPr>
              <w:pStyle w:val="acctfourfigures"/>
              <w:tabs>
                <w:tab w:val="clear" w:pos="765"/>
              </w:tabs>
              <w:spacing w:line="220" w:lineRule="exact"/>
              <w:ind w:left="-79" w:right="-79"/>
              <w:jc w:val="center"/>
              <w:rPr>
                <w:szCs w:val="22"/>
              </w:rPr>
            </w:pPr>
          </w:p>
        </w:tc>
        <w:tc>
          <w:tcPr>
            <w:tcW w:w="956" w:type="dxa"/>
            <w:vAlign w:val="bottom"/>
          </w:tcPr>
          <w:p w14:paraId="0AE9A31E" w14:textId="77777777" w:rsidR="00880018" w:rsidRPr="00434B0B" w:rsidRDefault="00880018" w:rsidP="00D9031F">
            <w:pPr>
              <w:pStyle w:val="acctfourfigures"/>
              <w:tabs>
                <w:tab w:val="clear" w:pos="765"/>
                <w:tab w:val="decimal" w:pos="741"/>
              </w:tabs>
              <w:spacing w:line="220" w:lineRule="exact"/>
              <w:ind w:left="-91" w:right="-79"/>
              <w:rPr>
                <w:szCs w:val="22"/>
              </w:rPr>
            </w:pPr>
          </w:p>
        </w:tc>
        <w:tc>
          <w:tcPr>
            <w:tcW w:w="180" w:type="dxa"/>
            <w:vAlign w:val="bottom"/>
          </w:tcPr>
          <w:p w14:paraId="402363E8" w14:textId="77777777" w:rsidR="00880018" w:rsidRPr="00C923BF" w:rsidRDefault="00880018" w:rsidP="00D9031F">
            <w:pPr>
              <w:pStyle w:val="acctfourfigures"/>
              <w:spacing w:line="220" w:lineRule="exact"/>
              <w:rPr>
                <w:szCs w:val="22"/>
              </w:rPr>
            </w:pPr>
          </w:p>
        </w:tc>
        <w:tc>
          <w:tcPr>
            <w:tcW w:w="947" w:type="dxa"/>
            <w:vAlign w:val="bottom"/>
          </w:tcPr>
          <w:p w14:paraId="28BC82FD" w14:textId="77777777" w:rsidR="00880018" w:rsidRPr="00434B0B" w:rsidRDefault="00880018" w:rsidP="00D9031F">
            <w:pPr>
              <w:pStyle w:val="acctfourfigures"/>
              <w:tabs>
                <w:tab w:val="clear" w:pos="765"/>
                <w:tab w:val="decimal" w:pos="752"/>
              </w:tabs>
              <w:spacing w:line="220" w:lineRule="exact"/>
              <w:ind w:left="-79" w:right="-79"/>
              <w:rPr>
                <w:szCs w:val="22"/>
              </w:rPr>
            </w:pPr>
          </w:p>
        </w:tc>
        <w:tc>
          <w:tcPr>
            <w:tcW w:w="178" w:type="dxa"/>
            <w:vAlign w:val="bottom"/>
          </w:tcPr>
          <w:p w14:paraId="62F9F73B" w14:textId="77777777" w:rsidR="00880018" w:rsidRPr="00C923BF" w:rsidRDefault="00880018" w:rsidP="00D9031F">
            <w:pPr>
              <w:pStyle w:val="acctfourfigures"/>
              <w:spacing w:line="220" w:lineRule="exact"/>
              <w:rPr>
                <w:szCs w:val="22"/>
              </w:rPr>
            </w:pPr>
          </w:p>
        </w:tc>
        <w:tc>
          <w:tcPr>
            <w:tcW w:w="902" w:type="dxa"/>
            <w:gridSpan w:val="2"/>
            <w:vAlign w:val="bottom"/>
          </w:tcPr>
          <w:p w14:paraId="2A8E6BAD" w14:textId="77777777" w:rsidR="00880018" w:rsidRPr="00434B0B" w:rsidRDefault="00880018" w:rsidP="00D9031F">
            <w:pPr>
              <w:pStyle w:val="acctfourfigures"/>
              <w:tabs>
                <w:tab w:val="clear" w:pos="765"/>
                <w:tab w:val="decimal" w:pos="736"/>
              </w:tabs>
              <w:spacing w:line="220" w:lineRule="exact"/>
              <w:rPr>
                <w:szCs w:val="22"/>
              </w:rPr>
            </w:pPr>
          </w:p>
        </w:tc>
      </w:tr>
      <w:tr w:rsidR="00D9031F" w:rsidRPr="00C923BF" w14:paraId="026350CE" w14:textId="77777777" w:rsidTr="00880018">
        <w:trPr>
          <w:cantSplit/>
        </w:trPr>
        <w:tc>
          <w:tcPr>
            <w:tcW w:w="2519" w:type="dxa"/>
          </w:tcPr>
          <w:p w14:paraId="612385F3" w14:textId="6FD5C9D9" w:rsidR="00D9031F" w:rsidRPr="00C923BF" w:rsidRDefault="00880018" w:rsidP="00D9031F">
            <w:pPr>
              <w:tabs>
                <w:tab w:val="left" w:pos="191"/>
              </w:tabs>
              <w:spacing w:line="220" w:lineRule="exact"/>
              <w:ind w:left="191" w:hanging="191"/>
              <w:rPr>
                <w:rFonts w:ascii="Times New Roman" w:hAnsi="Times New Roman" w:cs="Times New Roman"/>
                <w:sz w:val="22"/>
                <w:szCs w:val="22"/>
              </w:rPr>
            </w:pPr>
            <w:r w:rsidRPr="00880018">
              <w:rPr>
                <w:rFonts w:ascii="Times New Roman" w:hAnsi="Times New Roman" w:cs="Times New Roman"/>
                <w:b/>
                <w:bCs/>
                <w:sz w:val="22"/>
                <w:szCs w:val="22"/>
              </w:rPr>
              <w:t>Lease liabilities</w:t>
            </w:r>
            <w:r>
              <w:rPr>
                <w:rFonts w:ascii="Times New Roman" w:hAnsi="Times New Roman" w:cs="Times New Roman"/>
                <w:b/>
                <w:bCs/>
                <w:sz w:val="22"/>
                <w:szCs w:val="22"/>
              </w:rPr>
              <w:t xml:space="preserve"> (d)</w:t>
            </w:r>
          </w:p>
        </w:tc>
        <w:tc>
          <w:tcPr>
            <w:tcW w:w="360" w:type="dxa"/>
            <w:vAlign w:val="bottom"/>
          </w:tcPr>
          <w:p w14:paraId="2AD6A740" w14:textId="6C75560D" w:rsidR="00D9031F" w:rsidRPr="003F34FB" w:rsidRDefault="00D9031F" w:rsidP="00D9031F">
            <w:pPr>
              <w:pStyle w:val="acctfourfigures"/>
              <w:tabs>
                <w:tab w:val="clear" w:pos="765"/>
              </w:tabs>
              <w:spacing w:line="220" w:lineRule="exact"/>
              <w:ind w:left="-91" w:right="-79"/>
              <w:jc w:val="center"/>
              <w:rPr>
                <w:i/>
                <w:iCs/>
                <w:szCs w:val="22"/>
              </w:rPr>
            </w:pPr>
          </w:p>
        </w:tc>
        <w:tc>
          <w:tcPr>
            <w:tcW w:w="956" w:type="dxa"/>
            <w:tcBorders>
              <w:bottom w:val="single" w:sz="4" w:space="0" w:color="auto"/>
            </w:tcBorders>
            <w:vAlign w:val="bottom"/>
          </w:tcPr>
          <w:p w14:paraId="07DB1247" w14:textId="372C2619" w:rsidR="00D9031F" w:rsidRPr="00C923BF" w:rsidRDefault="00670D54" w:rsidP="00D9031F">
            <w:pPr>
              <w:pStyle w:val="acctfourfigures"/>
              <w:tabs>
                <w:tab w:val="clear" w:pos="765"/>
                <w:tab w:val="decimal" w:pos="750"/>
              </w:tabs>
              <w:spacing w:line="220" w:lineRule="exact"/>
              <w:ind w:left="-91" w:right="-79"/>
              <w:rPr>
                <w:szCs w:val="22"/>
              </w:rPr>
            </w:pPr>
            <w:r>
              <w:rPr>
                <w:szCs w:val="22"/>
              </w:rPr>
              <w:t>3,420</w:t>
            </w:r>
          </w:p>
        </w:tc>
        <w:tc>
          <w:tcPr>
            <w:tcW w:w="178" w:type="dxa"/>
            <w:vAlign w:val="bottom"/>
          </w:tcPr>
          <w:p w14:paraId="7A58E0F7" w14:textId="77777777" w:rsidR="00D9031F" w:rsidRPr="00C923BF" w:rsidRDefault="00D9031F" w:rsidP="00D9031F">
            <w:pPr>
              <w:pStyle w:val="acctfourfigures"/>
              <w:tabs>
                <w:tab w:val="clear" w:pos="765"/>
              </w:tabs>
              <w:spacing w:line="220" w:lineRule="exact"/>
              <w:ind w:left="-79" w:right="-79"/>
              <w:jc w:val="center"/>
              <w:rPr>
                <w:szCs w:val="22"/>
              </w:rPr>
            </w:pPr>
          </w:p>
        </w:tc>
        <w:tc>
          <w:tcPr>
            <w:tcW w:w="917" w:type="dxa"/>
            <w:tcBorders>
              <w:bottom w:val="single" w:sz="4" w:space="0" w:color="auto"/>
            </w:tcBorders>
            <w:vAlign w:val="bottom"/>
          </w:tcPr>
          <w:p w14:paraId="3EBB6642" w14:textId="5BF1EB32" w:rsidR="00D9031F" w:rsidRPr="00C923BF" w:rsidRDefault="00670D54" w:rsidP="00D9031F">
            <w:pPr>
              <w:pStyle w:val="acctfourfigures"/>
              <w:spacing w:line="220" w:lineRule="exact"/>
              <w:ind w:left="-79" w:right="-79"/>
              <w:rPr>
                <w:szCs w:val="22"/>
              </w:rPr>
            </w:pPr>
            <w:r>
              <w:rPr>
                <w:szCs w:val="22"/>
              </w:rPr>
              <w:t>98,694</w:t>
            </w:r>
          </w:p>
        </w:tc>
        <w:tc>
          <w:tcPr>
            <w:tcW w:w="182" w:type="dxa"/>
            <w:vAlign w:val="bottom"/>
          </w:tcPr>
          <w:p w14:paraId="364EB5A3" w14:textId="77777777" w:rsidR="00D9031F" w:rsidRPr="00C923BF" w:rsidRDefault="00D9031F" w:rsidP="00D9031F">
            <w:pPr>
              <w:pStyle w:val="acctfourfigures"/>
              <w:spacing w:line="220" w:lineRule="exact"/>
              <w:rPr>
                <w:szCs w:val="22"/>
              </w:rPr>
            </w:pPr>
          </w:p>
        </w:tc>
        <w:tc>
          <w:tcPr>
            <w:tcW w:w="885" w:type="dxa"/>
            <w:tcBorders>
              <w:bottom w:val="single" w:sz="4" w:space="0" w:color="auto"/>
            </w:tcBorders>
            <w:vAlign w:val="bottom"/>
          </w:tcPr>
          <w:p w14:paraId="049B08E2" w14:textId="12F07271" w:rsidR="00D9031F" w:rsidRPr="00C923BF" w:rsidRDefault="00670D54" w:rsidP="00D9031F">
            <w:pPr>
              <w:pStyle w:val="acctfourfigures"/>
              <w:tabs>
                <w:tab w:val="clear" w:pos="765"/>
                <w:tab w:val="decimal" w:pos="730"/>
              </w:tabs>
              <w:spacing w:line="220" w:lineRule="exact"/>
              <w:ind w:left="-79" w:right="-79"/>
              <w:rPr>
                <w:szCs w:val="22"/>
              </w:rPr>
            </w:pPr>
            <w:r>
              <w:rPr>
                <w:szCs w:val="22"/>
              </w:rPr>
              <w:t>102,114</w:t>
            </w:r>
          </w:p>
        </w:tc>
        <w:tc>
          <w:tcPr>
            <w:tcW w:w="178" w:type="dxa"/>
          </w:tcPr>
          <w:p w14:paraId="4AB07156" w14:textId="77777777" w:rsidR="00D9031F" w:rsidRPr="00C923BF" w:rsidRDefault="00D9031F" w:rsidP="00D9031F">
            <w:pPr>
              <w:pStyle w:val="acctfourfigures"/>
              <w:tabs>
                <w:tab w:val="clear" w:pos="765"/>
              </w:tabs>
              <w:spacing w:line="220" w:lineRule="exact"/>
              <w:ind w:left="-79" w:right="-79"/>
              <w:jc w:val="center"/>
              <w:rPr>
                <w:szCs w:val="22"/>
              </w:rPr>
            </w:pPr>
          </w:p>
        </w:tc>
        <w:tc>
          <w:tcPr>
            <w:tcW w:w="956" w:type="dxa"/>
            <w:tcBorders>
              <w:bottom w:val="single" w:sz="4" w:space="0" w:color="auto"/>
            </w:tcBorders>
            <w:vAlign w:val="bottom"/>
          </w:tcPr>
          <w:p w14:paraId="6DF8C2A9" w14:textId="26372EC0" w:rsidR="00D9031F" w:rsidRPr="00C923BF" w:rsidRDefault="00D9031F" w:rsidP="00D9031F">
            <w:pPr>
              <w:pStyle w:val="acctfourfigures"/>
              <w:tabs>
                <w:tab w:val="clear" w:pos="765"/>
                <w:tab w:val="decimal" w:pos="741"/>
              </w:tabs>
              <w:spacing w:line="220" w:lineRule="exact"/>
              <w:ind w:left="-91" w:right="-79"/>
              <w:rPr>
                <w:szCs w:val="22"/>
              </w:rPr>
            </w:pPr>
            <w:r w:rsidRPr="00434B0B">
              <w:rPr>
                <w:szCs w:val="22"/>
              </w:rPr>
              <w:t>6,954</w:t>
            </w:r>
          </w:p>
        </w:tc>
        <w:tc>
          <w:tcPr>
            <w:tcW w:w="180" w:type="dxa"/>
            <w:vAlign w:val="bottom"/>
          </w:tcPr>
          <w:p w14:paraId="7B50C61A" w14:textId="77777777" w:rsidR="00D9031F" w:rsidRPr="00C923BF" w:rsidRDefault="00D9031F" w:rsidP="00D9031F">
            <w:pPr>
              <w:pStyle w:val="acctfourfigures"/>
              <w:spacing w:line="220" w:lineRule="exact"/>
              <w:rPr>
                <w:szCs w:val="22"/>
              </w:rPr>
            </w:pPr>
          </w:p>
        </w:tc>
        <w:tc>
          <w:tcPr>
            <w:tcW w:w="947" w:type="dxa"/>
            <w:tcBorders>
              <w:bottom w:val="single" w:sz="4" w:space="0" w:color="auto"/>
            </w:tcBorders>
            <w:vAlign w:val="bottom"/>
          </w:tcPr>
          <w:p w14:paraId="64CCC542" w14:textId="3179B4D7" w:rsidR="00D9031F" w:rsidRPr="00C923BF" w:rsidRDefault="00D9031F" w:rsidP="00D9031F">
            <w:pPr>
              <w:pStyle w:val="acctfourfigures"/>
              <w:tabs>
                <w:tab w:val="clear" w:pos="765"/>
                <w:tab w:val="decimal" w:pos="752"/>
              </w:tabs>
              <w:spacing w:line="220" w:lineRule="exact"/>
              <w:ind w:left="-79" w:right="-79"/>
              <w:rPr>
                <w:szCs w:val="22"/>
              </w:rPr>
            </w:pPr>
            <w:r w:rsidRPr="00434B0B">
              <w:rPr>
                <w:szCs w:val="22"/>
              </w:rPr>
              <w:t>35,807</w:t>
            </w:r>
          </w:p>
        </w:tc>
        <w:tc>
          <w:tcPr>
            <w:tcW w:w="178" w:type="dxa"/>
            <w:vAlign w:val="bottom"/>
          </w:tcPr>
          <w:p w14:paraId="1EB871E2" w14:textId="77777777" w:rsidR="00D9031F" w:rsidRPr="00C923BF" w:rsidRDefault="00D9031F" w:rsidP="00D9031F">
            <w:pPr>
              <w:pStyle w:val="acctfourfigures"/>
              <w:spacing w:line="220" w:lineRule="exact"/>
              <w:rPr>
                <w:szCs w:val="22"/>
              </w:rPr>
            </w:pPr>
          </w:p>
        </w:tc>
        <w:tc>
          <w:tcPr>
            <w:tcW w:w="902" w:type="dxa"/>
            <w:gridSpan w:val="2"/>
            <w:tcBorders>
              <w:bottom w:val="single" w:sz="4" w:space="0" w:color="auto"/>
            </w:tcBorders>
            <w:vAlign w:val="bottom"/>
          </w:tcPr>
          <w:p w14:paraId="24F5BD13" w14:textId="2524A927" w:rsidR="00D9031F" w:rsidRPr="00C923BF" w:rsidRDefault="00D9031F" w:rsidP="00D9031F">
            <w:pPr>
              <w:pStyle w:val="acctfourfigures"/>
              <w:tabs>
                <w:tab w:val="clear" w:pos="765"/>
                <w:tab w:val="decimal" w:pos="736"/>
              </w:tabs>
              <w:spacing w:line="220" w:lineRule="exact"/>
              <w:rPr>
                <w:szCs w:val="22"/>
              </w:rPr>
            </w:pPr>
            <w:r w:rsidRPr="00434B0B">
              <w:rPr>
                <w:szCs w:val="22"/>
              </w:rPr>
              <w:t>42,761</w:t>
            </w:r>
          </w:p>
        </w:tc>
      </w:tr>
      <w:tr w:rsidR="00D9031F" w:rsidRPr="00C923BF" w14:paraId="7A0EDEE0" w14:textId="77777777" w:rsidTr="00880018">
        <w:trPr>
          <w:cantSplit/>
        </w:trPr>
        <w:tc>
          <w:tcPr>
            <w:tcW w:w="2519" w:type="dxa"/>
          </w:tcPr>
          <w:p w14:paraId="24436F93" w14:textId="70659F70" w:rsidR="00D9031F" w:rsidRPr="00C923BF" w:rsidRDefault="00D9031F" w:rsidP="00D9031F">
            <w:pPr>
              <w:tabs>
                <w:tab w:val="left" w:pos="191"/>
              </w:tabs>
              <w:spacing w:line="220" w:lineRule="exact"/>
              <w:ind w:left="191" w:right="-68" w:hanging="191"/>
              <w:rPr>
                <w:rFonts w:ascii="Times New Roman" w:hAnsi="Times New Roman" w:cs="Times New Roman"/>
                <w:sz w:val="22"/>
                <w:szCs w:val="22"/>
              </w:rPr>
            </w:pPr>
          </w:p>
        </w:tc>
        <w:tc>
          <w:tcPr>
            <w:tcW w:w="360" w:type="dxa"/>
          </w:tcPr>
          <w:p w14:paraId="4A1C19F1" w14:textId="77777777" w:rsidR="00D9031F" w:rsidRPr="00C923BF" w:rsidRDefault="00D9031F" w:rsidP="00D9031F">
            <w:pPr>
              <w:pStyle w:val="acctfourfigures"/>
              <w:tabs>
                <w:tab w:val="clear" w:pos="765"/>
                <w:tab w:val="decimal" w:pos="826"/>
              </w:tabs>
              <w:spacing w:line="220" w:lineRule="exact"/>
              <w:ind w:left="-91" w:right="-79"/>
              <w:rPr>
                <w:szCs w:val="22"/>
              </w:rPr>
            </w:pPr>
          </w:p>
        </w:tc>
        <w:tc>
          <w:tcPr>
            <w:tcW w:w="956" w:type="dxa"/>
            <w:tcBorders>
              <w:top w:val="single" w:sz="4" w:space="0" w:color="auto"/>
            </w:tcBorders>
            <w:vAlign w:val="bottom"/>
          </w:tcPr>
          <w:p w14:paraId="331C0D97" w14:textId="3DC958EF" w:rsidR="00D9031F" w:rsidRPr="00C923BF" w:rsidRDefault="00D9031F" w:rsidP="00D9031F">
            <w:pPr>
              <w:pStyle w:val="acctfourfigures"/>
              <w:tabs>
                <w:tab w:val="clear" w:pos="765"/>
                <w:tab w:val="decimal" w:pos="750"/>
              </w:tabs>
              <w:spacing w:line="220" w:lineRule="exact"/>
              <w:ind w:left="-91" w:right="-79"/>
              <w:rPr>
                <w:szCs w:val="22"/>
              </w:rPr>
            </w:pPr>
          </w:p>
        </w:tc>
        <w:tc>
          <w:tcPr>
            <w:tcW w:w="178" w:type="dxa"/>
            <w:vAlign w:val="bottom"/>
          </w:tcPr>
          <w:p w14:paraId="564227EE" w14:textId="77777777" w:rsidR="00D9031F" w:rsidRPr="00C923BF" w:rsidRDefault="00D9031F" w:rsidP="00D9031F">
            <w:pPr>
              <w:pStyle w:val="acctfourfigures"/>
              <w:tabs>
                <w:tab w:val="clear" w:pos="765"/>
              </w:tabs>
              <w:spacing w:line="220" w:lineRule="exact"/>
              <w:ind w:left="-79" w:right="-79"/>
              <w:jc w:val="center"/>
              <w:rPr>
                <w:szCs w:val="22"/>
              </w:rPr>
            </w:pPr>
          </w:p>
        </w:tc>
        <w:tc>
          <w:tcPr>
            <w:tcW w:w="917" w:type="dxa"/>
            <w:tcBorders>
              <w:top w:val="single" w:sz="4" w:space="0" w:color="auto"/>
            </w:tcBorders>
            <w:vAlign w:val="bottom"/>
          </w:tcPr>
          <w:p w14:paraId="4302B9A4" w14:textId="05057796" w:rsidR="00D9031F" w:rsidRPr="00C923BF" w:rsidRDefault="00D9031F" w:rsidP="00D9031F">
            <w:pPr>
              <w:pStyle w:val="acctfourfigures"/>
              <w:spacing w:line="220" w:lineRule="exact"/>
              <w:ind w:left="-79" w:right="-79"/>
              <w:rPr>
                <w:szCs w:val="22"/>
              </w:rPr>
            </w:pPr>
          </w:p>
        </w:tc>
        <w:tc>
          <w:tcPr>
            <w:tcW w:w="182" w:type="dxa"/>
            <w:vAlign w:val="bottom"/>
          </w:tcPr>
          <w:p w14:paraId="5A989CCC" w14:textId="77777777" w:rsidR="00D9031F" w:rsidRPr="00C923BF" w:rsidRDefault="00D9031F" w:rsidP="00D9031F">
            <w:pPr>
              <w:pStyle w:val="acctfourfigures"/>
              <w:spacing w:line="220" w:lineRule="exact"/>
              <w:rPr>
                <w:szCs w:val="22"/>
              </w:rPr>
            </w:pPr>
          </w:p>
        </w:tc>
        <w:tc>
          <w:tcPr>
            <w:tcW w:w="885" w:type="dxa"/>
            <w:tcBorders>
              <w:top w:val="single" w:sz="4" w:space="0" w:color="auto"/>
            </w:tcBorders>
            <w:vAlign w:val="bottom"/>
          </w:tcPr>
          <w:p w14:paraId="2BC41E3E" w14:textId="5CE62AD1" w:rsidR="00D9031F" w:rsidRPr="00C923BF" w:rsidRDefault="00D9031F" w:rsidP="00D9031F">
            <w:pPr>
              <w:pStyle w:val="acctfourfigures"/>
              <w:tabs>
                <w:tab w:val="clear" w:pos="765"/>
                <w:tab w:val="decimal" w:pos="730"/>
              </w:tabs>
              <w:spacing w:line="220" w:lineRule="exact"/>
              <w:ind w:left="-79" w:right="-79"/>
              <w:rPr>
                <w:szCs w:val="22"/>
              </w:rPr>
            </w:pPr>
          </w:p>
        </w:tc>
        <w:tc>
          <w:tcPr>
            <w:tcW w:w="178" w:type="dxa"/>
          </w:tcPr>
          <w:p w14:paraId="1DC90C17" w14:textId="77777777" w:rsidR="00D9031F" w:rsidRPr="00C923BF" w:rsidRDefault="00D9031F" w:rsidP="00D9031F">
            <w:pPr>
              <w:pStyle w:val="acctfourfigures"/>
              <w:tabs>
                <w:tab w:val="clear" w:pos="765"/>
              </w:tabs>
              <w:spacing w:line="220" w:lineRule="exact"/>
              <w:ind w:left="-79" w:right="-79"/>
              <w:jc w:val="center"/>
              <w:rPr>
                <w:szCs w:val="22"/>
              </w:rPr>
            </w:pPr>
          </w:p>
        </w:tc>
        <w:tc>
          <w:tcPr>
            <w:tcW w:w="956" w:type="dxa"/>
            <w:tcBorders>
              <w:top w:val="single" w:sz="4" w:space="0" w:color="auto"/>
            </w:tcBorders>
            <w:vAlign w:val="bottom"/>
          </w:tcPr>
          <w:p w14:paraId="44E1807C" w14:textId="50EE314D" w:rsidR="00D9031F" w:rsidRPr="00C923BF" w:rsidRDefault="00D9031F" w:rsidP="00D9031F">
            <w:pPr>
              <w:pStyle w:val="acctfourfigures"/>
              <w:tabs>
                <w:tab w:val="clear" w:pos="765"/>
                <w:tab w:val="decimal" w:pos="741"/>
              </w:tabs>
              <w:spacing w:line="220" w:lineRule="exact"/>
              <w:ind w:left="-91" w:right="-79"/>
              <w:rPr>
                <w:szCs w:val="22"/>
              </w:rPr>
            </w:pPr>
          </w:p>
        </w:tc>
        <w:tc>
          <w:tcPr>
            <w:tcW w:w="180" w:type="dxa"/>
            <w:vAlign w:val="bottom"/>
          </w:tcPr>
          <w:p w14:paraId="1A0ADC62" w14:textId="77777777" w:rsidR="00D9031F" w:rsidRPr="00C923BF" w:rsidRDefault="00D9031F" w:rsidP="00D9031F">
            <w:pPr>
              <w:pStyle w:val="acctfourfigures"/>
              <w:spacing w:line="220" w:lineRule="exact"/>
              <w:rPr>
                <w:szCs w:val="22"/>
              </w:rPr>
            </w:pPr>
          </w:p>
        </w:tc>
        <w:tc>
          <w:tcPr>
            <w:tcW w:w="947" w:type="dxa"/>
            <w:tcBorders>
              <w:top w:val="single" w:sz="4" w:space="0" w:color="auto"/>
            </w:tcBorders>
            <w:vAlign w:val="bottom"/>
          </w:tcPr>
          <w:p w14:paraId="2DB54C15" w14:textId="6F4BFB22" w:rsidR="00D9031F" w:rsidRPr="00C923BF" w:rsidRDefault="00D9031F" w:rsidP="00D9031F">
            <w:pPr>
              <w:pStyle w:val="acctfourfigures"/>
              <w:tabs>
                <w:tab w:val="clear" w:pos="765"/>
                <w:tab w:val="decimal" w:pos="752"/>
              </w:tabs>
              <w:spacing w:line="220" w:lineRule="exact"/>
              <w:ind w:left="-79" w:right="-79"/>
              <w:rPr>
                <w:szCs w:val="22"/>
              </w:rPr>
            </w:pPr>
          </w:p>
        </w:tc>
        <w:tc>
          <w:tcPr>
            <w:tcW w:w="178" w:type="dxa"/>
            <w:vAlign w:val="bottom"/>
          </w:tcPr>
          <w:p w14:paraId="1F34891D" w14:textId="77777777" w:rsidR="00D9031F" w:rsidRPr="00C923BF" w:rsidRDefault="00D9031F" w:rsidP="00D9031F">
            <w:pPr>
              <w:pStyle w:val="acctfourfigures"/>
              <w:spacing w:line="220" w:lineRule="exact"/>
              <w:rPr>
                <w:szCs w:val="22"/>
              </w:rPr>
            </w:pPr>
          </w:p>
        </w:tc>
        <w:tc>
          <w:tcPr>
            <w:tcW w:w="902" w:type="dxa"/>
            <w:gridSpan w:val="2"/>
            <w:tcBorders>
              <w:top w:val="single" w:sz="4" w:space="0" w:color="auto"/>
            </w:tcBorders>
            <w:vAlign w:val="bottom"/>
          </w:tcPr>
          <w:p w14:paraId="3D7CDBF3" w14:textId="35288A3C" w:rsidR="00D9031F" w:rsidRPr="00C923BF" w:rsidRDefault="00D9031F" w:rsidP="00D9031F">
            <w:pPr>
              <w:pStyle w:val="acctfourfigures"/>
              <w:tabs>
                <w:tab w:val="clear" w:pos="765"/>
                <w:tab w:val="decimal" w:pos="736"/>
              </w:tabs>
              <w:spacing w:line="220" w:lineRule="exact"/>
              <w:rPr>
                <w:szCs w:val="22"/>
              </w:rPr>
            </w:pPr>
          </w:p>
        </w:tc>
      </w:tr>
      <w:tr w:rsidR="00D9031F" w:rsidRPr="00C923BF" w14:paraId="2F74EC6D" w14:textId="77777777" w:rsidTr="00880018">
        <w:trPr>
          <w:cantSplit/>
        </w:trPr>
        <w:tc>
          <w:tcPr>
            <w:tcW w:w="2519" w:type="dxa"/>
          </w:tcPr>
          <w:p w14:paraId="27894345" w14:textId="77777777" w:rsidR="00D9031F" w:rsidRPr="00C923BF" w:rsidRDefault="00D9031F" w:rsidP="00D9031F">
            <w:pPr>
              <w:tabs>
                <w:tab w:val="left" w:pos="191"/>
              </w:tabs>
              <w:spacing w:line="220" w:lineRule="exact"/>
              <w:ind w:left="191" w:right="-68" w:hanging="191"/>
              <w:rPr>
                <w:rFonts w:ascii="Times New Roman" w:hAnsi="Times New Roman" w:cs="Times New Roman"/>
                <w:sz w:val="22"/>
                <w:szCs w:val="22"/>
              </w:rPr>
            </w:pPr>
            <w:r w:rsidRPr="00C923BF">
              <w:rPr>
                <w:rFonts w:ascii="Times New Roman" w:hAnsi="Times New Roman" w:cs="Times New Roman"/>
                <w:b/>
                <w:bCs/>
                <w:sz w:val="22"/>
                <w:szCs w:val="22"/>
              </w:rPr>
              <w:t>Total interest-bearing liabilities</w:t>
            </w:r>
          </w:p>
        </w:tc>
        <w:tc>
          <w:tcPr>
            <w:tcW w:w="360" w:type="dxa"/>
          </w:tcPr>
          <w:p w14:paraId="57E66656" w14:textId="77777777" w:rsidR="00D9031F" w:rsidRPr="00677CC4" w:rsidRDefault="00D9031F" w:rsidP="00D9031F">
            <w:pPr>
              <w:pStyle w:val="acctfourfigures"/>
              <w:tabs>
                <w:tab w:val="clear" w:pos="765"/>
                <w:tab w:val="decimal" w:pos="826"/>
              </w:tabs>
              <w:spacing w:line="220" w:lineRule="exact"/>
              <w:ind w:left="-91" w:right="-79"/>
              <w:rPr>
                <w:b/>
                <w:bCs/>
                <w:szCs w:val="22"/>
              </w:rPr>
            </w:pPr>
          </w:p>
        </w:tc>
        <w:tc>
          <w:tcPr>
            <w:tcW w:w="956" w:type="dxa"/>
            <w:tcBorders>
              <w:bottom w:val="double" w:sz="4" w:space="0" w:color="auto"/>
            </w:tcBorders>
            <w:vAlign w:val="bottom"/>
          </w:tcPr>
          <w:p w14:paraId="3CF0DAE4" w14:textId="4FFED7B6" w:rsidR="00D9031F" w:rsidRPr="00677CC4" w:rsidRDefault="00670D54" w:rsidP="00D9031F">
            <w:pPr>
              <w:pStyle w:val="acctfourfigures"/>
              <w:tabs>
                <w:tab w:val="clear" w:pos="765"/>
                <w:tab w:val="decimal" w:pos="750"/>
              </w:tabs>
              <w:spacing w:line="220" w:lineRule="exact"/>
              <w:ind w:left="-91" w:right="-79"/>
              <w:rPr>
                <w:b/>
                <w:bCs/>
                <w:szCs w:val="22"/>
              </w:rPr>
            </w:pPr>
            <w:r>
              <w:rPr>
                <w:b/>
                <w:bCs/>
                <w:szCs w:val="22"/>
              </w:rPr>
              <w:t>74,226</w:t>
            </w:r>
          </w:p>
        </w:tc>
        <w:tc>
          <w:tcPr>
            <w:tcW w:w="178" w:type="dxa"/>
            <w:vAlign w:val="bottom"/>
          </w:tcPr>
          <w:p w14:paraId="7F0A3B02" w14:textId="77777777" w:rsidR="00D9031F" w:rsidRPr="00677CC4" w:rsidRDefault="00D9031F" w:rsidP="00D9031F">
            <w:pPr>
              <w:pStyle w:val="acctfourfigures"/>
              <w:tabs>
                <w:tab w:val="clear" w:pos="765"/>
              </w:tabs>
              <w:spacing w:line="220" w:lineRule="exact"/>
              <w:ind w:left="-79" w:right="-79"/>
              <w:jc w:val="center"/>
              <w:rPr>
                <w:b/>
                <w:bCs/>
                <w:szCs w:val="22"/>
              </w:rPr>
            </w:pPr>
          </w:p>
        </w:tc>
        <w:tc>
          <w:tcPr>
            <w:tcW w:w="917" w:type="dxa"/>
            <w:tcBorders>
              <w:bottom w:val="double" w:sz="4" w:space="0" w:color="auto"/>
            </w:tcBorders>
            <w:vAlign w:val="bottom"/>
          </w:tcPr>
          <w:p w14:paraId="4686C84B" w14:textId="0450CA22" w:rsidR="00D9031F" w:rsidRPr="00677CC4" w:rsidRDefault="00670D54" w:rsidP="00D9031F">
            <w:pPr>
              <w:pStyle w:val="acctfourfigures"/>
              <w:spacing w:line="220" w:lineRule="exact"/>
              <w:ind w:left="-79" w:right="-79"/>
              <w:rPr>
                <w:b/>
                <w:bCs/>
                <w:szCs w:val="22"/>
              </w:rPr>
            </w:pPr>
            <w:r>
              <w:rPr>
                <w:b/>
                <w:bCs/>
                <w:szCs w:val="22"/>
              </w:rPr>
              <w:t>193,477</w:t>
            </w:r>
          </w:p>
        </w:tc>
        <w:tc>
          <w:tcPr>
            <w:tcW w:w="182" w:type="dxa"/>
            <w:vAlign w:val="bottom"/>
          </w:tcPr>
          <w:p w14:paraId="3BBEB5CB" w14:textId="77777777" w:rsidR="00D9031F" w:rsidRPr="00677CC4" w:rsidRDefault="00D9031F" w:rsidP="00D9031F">
            <w:pPr>
              <w:pStyle w:val="acctfourfigures"/>
              <w:spacing w:line="220" w:lineRule="exact"/>
              <w:rPr>
                <w:b/>
                <w:bCs/>
                <w:szCs w:val="22"/>
              </w:rPr>
            </w:pPr>
          </w:p>
        </w:tc>
        <w:tc>
          <w:tcPr>
            <w:tcW w:w="885" w:type="dxa"/>
            <w:tcBorders>
              <w:bottom w:val="double" w:sz="4" w:space="0" w:color="auto"/>
            </w:tcBorders>
            <w:vAlign w:val="bottom"/>
          </w:tcPr>
          <w:p w14:paraId="1E5110B4" w14:textId="287F27B1" w:rsidR="00D9031F" w:rsidRPr="00677CC4" w:rsidRDefault="00670D54" w:rsidP="00D9031F">
            <w:pPr>
              <w:pStyle w:val="acctfourfigures"/>
              <w:tabs>
                <w:tab w:val="clear" w:pos="765"/>
                <w:tab w:val="decimal" w:pos="730"/>
              </w:tabs>
              <w:spacing w:line="220" w:lineRule="exact"/>
              <w:ind w:left="-79" w:right="-79"/>
              <w:rPr>
                <w:b/>
                <w:bCs/>
                <w:szCs w:val="22"/>
              </w:rPr>
            </w:pPr>
            <w:r>
              <w:rPr>
                <w:b/>
                <w:bCs/>
                <w:szCs w:val="22"/>
              </w:rPr>
              <w:t>267,703</w:t>
            </w:r>
          </w:p>
        </w:tc>
        <w:tc>
          <w:tcPr>
            <w:tcW w:w="178" w:type="dxa"/>
          </w:tcPr>
          <w:p w14:paraId="26FA88B5" w14:textId="77777777" w:rsidR="00D9031F" w:rsidRPr="00677CC4" w:rsidRDefault="00D9031F" w:rsidP="00D9031F">
            <w:pPr>
              <w:pStyle w:val="acctfourfigures"/>
              <w:tabs>
                <w:tab w:val="clear" w:pos="765"/>
              </w:tabs>
              <w:spacing w:line="220" w:lineRule="exact"/>
              <w:ind w:left="-79" w:right="-79"/>
              <w:jc w:val="center"/>
              <w:rPr>
                <w:b/>
                <w:bCs/>
                <w:szCs w:val="22"/>
              </w:rPr>
            </w:pPr>
          </w:p>
        </w:tc>
        <w:tc>
          <w:tcPr>
            <w:tcW w:w="956" w:type="dxa"/>
            <w:tcBorders>
              <w:bottom w:val="double" w:sz="4" w:space="0" w:color="auto"/>
            </w:tcBorders>
            <w:vAlign w:val="bottom"/>
          </w:tcPr>
          <w:p w14:paraId="745B4DE2" w14:textId="08C31A0C" w:rsidR="00D9031F" w:rsidRPr="00677CC4" w:rsidRDefault="00D9031F" w:rsidP="00D9031F">
            <w:pPr>
              <w:pStyle w:val="acctfourfigures"/>
              <w:tabs>
                <w:tab w:val="clear" w:pos="765"/>
                <w:tab w:val="decimal" w:pos="741"/>
              </w:tabs>
              <w:spacing w:line="220" w:lineRule="exact"/>
              <w:ind w:left="-91" w:right="-79"/>
              <w:rPr>
                <w:b/>
                <w:bCs/>
                <w:szCs w:val="22"/>
              </w:rPr>
            </w:pPr>
            <w:r w:rsidRPr="00434B0B">
              <w:rPr>
                <w:b/>
                <w:bCs/>
                <w:szCs w:val="22"/>
              </w:rPr>
              <w:t>112,239</w:t>
            </w:r>
          </w:p>
        </w:tc>
        <w:tc>
          <w:tcPr>
            <w:tcW w:w="180" w:type="dxa"/>
            <w:vAlign w:val="bottom"/>
          </w:tcPr>
          <w:p w14:paraId="6DC7D7E7" w14:textId="77777777" w:rsidR="00D9031F" w:rsidRPr="00677CC4" w:rsidRDefault="00D9031F" w:rsidP="00D9031F">
            <w:pPr>
              <w:pStyle w:val="acctfourfigures"/>
              <w:spacing w:line="220" w:lineRule="exact"/>
              <w:rPr>
                <w:b/>
                <w:bCs/>
                <w:szCs w:val="22"/>
              </w:rPr>
            </w:pPr>
          </w:p>
        </w:tc>
        <w:tc>
          <w:tcPr>
            <w:tcW w:w="947" w:type="dxa"/>
            <w:tcBorders>
              <w:bottom w:val="double" w:sz="4" w:space="0" w:color="auto"/>
            </w:tcBorders>
            <w:vAlign w:val="bottom"/>
          </w:tcPr>
          <w:p w14:paraId="26B29C0D" w14:textId="6AB1ADA0" w:rsidR="00D9031F" w:rsidRPr="00677CC4" w:rsidRDefault="00D9031F" w:rsidP="00D9031F">
            <w:pPr>
              <w:pStyle w:val="acctfourfigures"/>
              <w:tabs>
                <w:tab w:val="clear" w:pos="765"/>
                <w:tab w:val="decimal" w:pos="752"/>
              </w:tabs>
              <w:spacing w:line="220" w:lineRule="exact"/>
              <w:ind w:left="-79" w:right="-79"/>
              <w:rPr>
                <w:b/>
                <w:bCs/>
                <w:szCs w:val="22"/>
              </w:rPr>
            </w:pPr>
            <w:r w:rsidRPr="00434B0B">
              <w:rPr>
                <w:b/>
                <w:bCs/>
                <w:szCs w:val="22"/>
              </w:rPr>
              <w:t xml:space="preserve">     97,271</w:t>
            </w:r>
          </w:p>
        </w:tc>
        <w:tc>
          <w:tcPr>
            <w:tcW w:w="178" w:type="dxa"/>
            <w:vAlign w:val="bottom"/>
          </w:tcPr>
          <w:p w14:paraId="2D195E30" w14:textId="77777777" w:rsidR="00D9031F" w:rsidRPr="00677CC4" w:rsidRDefault="00D9031F" w:rsidP="00D9031F">
            <w:pPr>
              <w:pStyle w:val="acctfourfigures"/>
              <w:spacing w:line="220" w:lineRule="exact"/>
              <w:rPr>
                <w:b/>
                <w:bCs/>
                <w:szCs w:val="22"/>
              </w:rPr>
            </w:pPr>
          </w:p>
        </w:tc>
        <w:tc>
          <w:tcPr>
            <w:tcW w:w="902" w:type="dxa"/>
            <w:gridSpan w:val="2"/>
            <w:tcBorders>
              <w:bottom w:val="double" w:sz="4" w:space="0" w:color="auto"/>
            </w:tcBorders>
            <w:vAlign w:val="bottom"/>
          </w:tcPr>
          <w:p w14:paraId="413F2B82" w14:textId="74A56B52" w:rsidR="00D9031F" w:rsidRPr="00677CC4" w:rsidRDefault="00D9031F" w:rsidP="00D9031F">
            <w:pPr>
              <w:pStyle w:val="acctfourfigures"/>
              <w:tabs>
                <w:tab w:val="clear" w:pos="765"/>
                <w:tab w:val="decimal" w:pos="736"/>
              </w:tabs>
              <w:spacing w:line="220" w:lineRule="exact"/>
              <w:rPr>
                <w:b/>
                <w:bCs/>
                <w:szCs w:val="22"/>
              </w:rPr>
            </w:pPr>
            <w:r w:rsidRPr="00434B0B">
              <w:rPr>
                <w:b/>
                <w:bCs/>
                <w:szCs w:val="22"/>
              </w:rPr>
              <w:t>209,510</w:t>
            </w:r>
          </w:p>
        </w:tc>
      </w:tr>
    </w:tbl>
    <w:p w14:paraId="5FEF885D" w14:textId="3EE7C5EF" w:rsidR="00C923BF" w:rsidRPr="00DB2084" w:rsidRDefault="00C923BF" w:rsidP="00D93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3B04D06F" w14:textId="23764449" w:rsidR="00F474CA" w:rsidRDefault="00D34CD1" w:rsidP="00F47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pacing w:val="-4"/>
          <w:sz w:val="22"/>
          <w:szCs w:val="22"/>
        </w:rPr>
      </w:pPr>
      <w:r>
        <w:rPr>
          <w:rFonts w:ascii="Times New Roman" w:hAnsi="Times New Roman" w:cs="Times New Roman"/>
          <w:spacing w:val="-4"/>
          <w:sz w:val="22"/>
          <w:szCs w:val="22"/>
        </w:rPr>
        <w:t>Assets pledged as security for</w:t>
      </w:r>
      <w:r w:rsidR="00F474CA" w:rsidRPr="00F474CA">
        <w:rPr>
          <w:rFonts w:ascii="Times New Roman" w:hAnsi="Times New Roman" w:cs="Times New Roman"/>
          <w:spacing w:val="-4"/>
          <w:sz w:val="22"/>
          <w:szCs w:val="22"/>
        </w:rPr>
        <w:t xml:space="preserve"> interest-bearing liabilities</w:t>
      </w:r>
      <w:r w:rsidR="00F474CA" w:rsidRPr="00AF4501">
        <w:rPr>
          <w:rFonts w:ascii="Times New Roman" w:hAnsi="Times New Roman" w:cs="Times New Roman"/>
          <w:spacing w:val="-4"/>
          <w:sz w:val="22"/>
          <w:szCs w:val="22"/>
        </w:rPr>
        <w:t>, excluding lease liabilities,</w:t>
      </w:r>
      <w:r w:rsidR="00F474CA" w:rsidRPr="00F474CA">
        <w:rPr>
          <w:rFonts w:ascii="Times New Roman" w:hAnsi="Times New Roman" w:cs="Times New Roman"/>
          <w:spacing w:val="-4"/>
          <w:sz w:val="22"/>
          <w:szCs w:val="22"/>
        </w:rPr>
        <w:t xml:space="preserve"> as </w:t>
      </w:r>
      <w:proofErr w:type="gramStart"/>
      <w:r w:rsidR="00F474CA" w:rsidRPr="00F474CA">
        <w:rPr>
          <w:rFonts w:ascii="Times New Roman" w:hAnsi="Times New Roman" w:cs="Times New Roman"/>
          <w:spacing w:val="-4"/>
          <w:sz w:val="22"/>
          <w:szCs w:val="22"/>
        </w:rPr>
        <w:t>at</w:t>
      </w:r>
      <w:proofErr w:type="gramEnd"/>
      <w:r w:rsidR="00F474CA" w:rsidRPr="00F474CA">
        <w:rPr>
          <w:rFonts w:ascii="Times New Roman" w:hAnsi="Times New Roman" w:cs="Times New Roman"/>
          <w:spacing w:val="-4"/>
          <w:sz w:val="22"/>
          <w:szCs w:val="22"/>
        </w:rPr>
        <w:t xml:space="preserve"> </w:t>
      </w:r>
      <w:r w:rsidR="00126D04">
        <w:rPr>
          <w:rFonts w:ascii="Times New Roman" w:hAnsi="Times New Roman" w:cs="Times New Roman"/>
          <w:spacing w:val="-4"/>
          <w:sz w:val="22"/>
          <w:szCs w:val="22"/>
        </w:rPr>
        <w:t xml:space="preserve">30 </w:t>
      </w:r>
      <w:r w:rsidR="00FE6B01">
        <w:rPr>
          <w:rFonts w:ascii="Times New Roman" w:hAnsi="Times New Roman" w:cs="Times New Roman"/>
          <w:spacing w:val="-4"/>
          <w:sz w:val="22"/>
          <w:szCs w:val="22"/>
        </w:rPr>
        <w:t>September</w:t>
      </w:r>
      <w:r w:rsidR="00126D04">
        <w:rPr>
          <w:rFonts w:ascii="Times New Roman" w:hAnsi="Times New Roman" w:cs="Times New Roman"/>
          <w:spacing w:val="-4"/>
          <w:sz w:val="22"/>
          <w:szCs w:val="22"/>
        </w:rPr>
        <w:t xml:space="preserve"> 202</w:t>
      </w:r>
      <w:r w:rsidR="004E548D">
        <w:rPr>
          <w:rFonts w:ascii="Times New Roman" w:hAnsi="Times New Roman" w:cs="Times New Roman"/>
          <w:spacing w:val="-4"/>
          <w:sz w:val="22"/>
          <w:szCs w:val="22"/>
        </w:rPr>
        <w:t>1</w:t>
      </w:r>
      <w:r w:rsidR="003F34FB">
        <w:rPr>
          <w:rFonts w:ascii="Times New Roman" w:hAnsi="Times New Roman" w:cs="Times New Roman"/>
          <w:spacing w:val="-4"/>
          <w:sz w:val="22"/>
          <w:szCs w:val="22"/>
        </w:rPr>
        <w:t xml:space="preserve"> and </w:t>
      </w:r>
      <w:r w:rsidR="00F474CA" w:rsidRPr="00F474CA">
        <w:rPr>
          <w:rFonts w:ascii="Times New Roman" w:hAnsi="Times New Roman" w:cs="Times New Roman"/>
          <w:spacing w:val="-4"/>
          <w:sz w:val="22"/>
          <w:szCs w:val="22"/>
        </w:rPr>
        <w:t>31 December</w:t>
      </w:r>
      <w:r w:rsidR="003F34FB">
        <w:rPr>
          <w:rFonts w:ascii="Times New Roman" w:hAnsi="Times New Roman" w:cs="Times New Roman"/>
          <w:spacing w:val="-4"/>
          <w:sz w:val="22"/>
          <w:szCs w:val="22"/>
        </w:rPr>
        <w:t xml:space="preserve"> 20</w:t>
      </w:r>
      <w:r w:rsidR="004E548D">
        <w:rPr>
          <w:rFonts w:ascii="Times New Roman" w:hAnsi="Times New Roman" w:cs="Times New Roman"/>
          <w:spacing w:val="-4"/>
          <w:sz w:val="22"/>
          <w:szCs w:val="22"/>
        </w:rPr>
        <w:t>20</w:t>
      </w:r>
      <w:r w:rsidR="00F474CA" w:rsidRPr="00F474CA">
        <w:rPr>
          <w:rFonts w:ascii="Times New Roman" w:hAnsi="Times New Roman" w:cs="Times New Roman"/>
          <w:spacing w:val="-4"/>
          <w:sz w:val="22"/>
          <w:szCs w:val="22"/>
        </w:rPr>
        <w:t xml:space="preserve"> were </w:t>
      </w:r>
      <w:r>
        <w:rPr>
          <w:rFonts w:ascii="Times New Roman" w:hAnsi="Times New Roman" w:cs="Times New Roman"/>
          <w:spacing w:val="-4"/>
          <w:sz w:val="22"/>
          <w:szCs w:val="22"/>
        </w:rPr>
        <w:t>as</w:t>
      </w:r>
      <w:r w:rsidR="00F474CA" w:rsidRPr="00F474CA">
        <w:rPr>
          <w:rFonts w:ascii="Times New Roman" w:hAnsi="Times New Roman" w:cs="Times New Roman"/>
          <w:spacing w:val="-4"/>
          <w:sz w:val="22"/>
          <w:szCs w:val="22"/>
        </w:rPr>
        <w:t xml:space="preserve"> follow</w:t>
      </w:r>
      <w:r>
        <w:rPr>
          <w:rFonts w:ascii="Times New Roman" w:hAnsi="Times New Roman" w:cs="Times New Roman"/>
          <w:spacing w:val="-4"/>
          <w:sz w:val="22"/>
          <w:szCs w:val="22"/>
        </w:rPr>
        <w:t>s</w:t>
      </w:r>
      <w:r w:rsidR="00F474CA" w:rsidRPr="00F474CA">
        <w:rPr>
          <w:rFonts w:ascii="Times New Roman" w:hAnsi="Times New Roman" w:cs="Times New Roman"/>
          <w:spacing w:val="-4"/>
          <w:sz w:val="22"/>
          <w:szCs w:val="22"/>
        </w:rPr>
        <w:t>:</w:t>
      </w:r>
    </w:p>
    <w:p w14:paraId="35AA2695" w14:textId="5B96FD77" w:rsidR="00F474CA" w:rsidRPr="00DB2084" w:rsidRDefault="00F474CA" w:rsidP="00F47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pacing w:val="-4"/>
          <w:sz w:val="22"/>
          <w:szCs w:val="22"/>
        </w:rPr>
      </w:pPr>
    </w:p>
    <w:tbl>
      <w:tblPr>
        <w:tblW w:w="9267" w:type="dxa"/>
        <w:tblInd w:w="450" w:type="dxa"/>
        <w:tblLayout w:type="fixed"/>
        <w:tblLook w:val="0000" w:firstRow="0" w:lastRow="0" w:firstColumn="0" w:lastColumn="0" w:noHBand="0" w:noVBand="0"/>
      </w:tblPr>
      <w:tblGrid>
        <w:gridCol w:w="6071"/>
        <w:gridCol w:w="1509"/>
        <w:gridCol w:w="270"/>
        <w:gridCol w:w="1417"/>
      </w:tblGrid>
      <w:tr w:rsidR="003F34FB" w:rsidRPr="00AF4501" w14:paraId="0F9DEFEC" w14:textId="77777777" w:rsidTr="00670D54">
        <w:trPr>
          <w:cantSplit/>
        </w:trPr>
        <w:tc>
          <w:tcPr>
            <w:tcW w:w="6071" w:type="dxa"/>
          </w:tcPr>
          <w:p w14:paraId="417071AD" w14:textId="77777777" w:rsidR="003F34FB" w:rsidRPr="00AF4501" w:rsidRDefault="003F34FB" w:rsidP="002E2787">
            <w:pPr>
              <w:tabs>
                <w:tab w:val="clear" w:pos="680"/>
                <w:tab w:val="left" w:pos="342"/>
                <w:tab w:val="left" w:pos="702"/>
                <w:tab w:val="left" w:pos="1062"/>
              </w:tabs>
              <w:rPr>
                <w:rFonts w:ascii="Times New Roman" w:hAnsi="Times New Roman" w:cs="Times New Roman"/>
                <w:sz w:val="22"/>
                <w:szCs w:val="22"/>
              </w:rPr>
            </w:pPr>
          </w:p>
        </w:tc>
        <w:tc>
          <w:tcPr>
            <w:tcW w:w="1509" w:type="dxa"/>
          </w:tcPr>
          <w:p w14:paraId="11C5CE72" w14:textId="5B7D471D" w:rsidR="003F34FB" w:rsidRPr="00AF4501" w:rsidRDefault="007E0B78" w:rsidP="002E2787">
            <w:pPr>
              <w:pStyle w:val="a2"/>
              <w:spacing w:line="240" w:lineRule="atLeast"/>
              <w:ind w:right="0"/>
              <w:jc w:val="center"/>
              <w:rPr>
                <w:rFonts w:ascii="Times New Roman" w:hAnsi="Times New Roman" w:cs="Times New Roman"/>
                <w:lang w:val="en-US"/>
              </w:rPr>
            </w:pPr>
            <w:r w:rsidRPr="007E0B78">
              <w:rPr>
                <w:rFonts w:ascii="Times New Roman" w:hAnsi="Times New Roman" w:cs="Times New Roman"/>
                <w:lang w:val="en-US"/>
              </w:rPr>
              <w:t xml:space="preserve">30 </w:t>
            </w:r>
            <w:r w:rsidR="00FE6B01">
              <w:rPr>
                <w:rFonts w:ascii="Times New Roman" w:hAnsi="Times New Roman" w:cs="Times New Roman"/>
                <w:lang w:val="en-US"/>
              </w:rPr>
              <w:t>September</w:t>
            </w:r>
          </w:p>
        </w:tc>
        <w:tc>
          <w:tcPr>
            <w:tcW w:w="270" w:type="dxa"/>
          </w:tcPr>
          <w:p w14:paraId="6C8DA1A9" w14:textId="77777777" w:rsidR="003F34FB" w:rsidRPr="00AF4501" w:rsidRDefault="003F34FB" w:rsidP="002E2787">
            <w:pPr>
              <w:pStyle w:val="30"/>
              <w:tabs>
                <w:tab w:val="clear" w:pos="360"/>
                <w:tab w:val="clear" w:pos="720"/>
              </w:tabs>
              <w:spacing w:line="240" w:lineRule="atLeast"/>
              <w:ind w:left="-108" w:right="-108"/>
              <w:jc w:val="center"/>
              <w:rPr>
                <w:rFonts w:ascii="Times New Roman" w:hAnsi="Times New Roman" w:cs="Times New Roman"/>
                <w:u w:val="double"/>
                <w:lang w:val="en-US"/>
              </w:rPr>
            </w:pPr>
          </w:p>
        </w:tc>
        <w:tc>
          <w:tcPr>
            <w:tcW w:w="1417" w:type="dxa"/>
          </w:tcPr>
          <w:p w14:paraId="107FBDB8" w14:textId="766A3293" w:rsidR="003F34FB" w:rsidRDefault="003F34FB" w:rsidP="002E2787">
            <w:pPr>
              <w:pStyle w:val="a2"/>
              <w:spacing w:line="240" w:lineRule="atLeast"/>
              <w:ind w:right="0"/>
              <w:jc w:val="center"/>
              <w:rPr>
                <w:rFonts w:ascii="Times New Roman" w:hAnsi="Times New Roman" w:cs="Times New Roman"/>
                <w:lang w:val="en-US"/>
              </w:rPr>
            </w:pPr>
            <w:r>
              <w:rPr>
                <w:rFonts w:ascii="Times New Roman" w:hAnsi="Times New Roman" w:cs="Times New Roman"/>
                <w:lang w:val="en-US"/>
              </w:rPr>
              <w:t>31 December</w:t>
            </w:r>
          </w:p>
        </w:tc>
      </w:tr>
      <w:tr w:rsidR="00F474CA" w:rsidRPr="00AF4501" w14:paraId="6FC2268D" w14:textId="77777777" w:rsidTr="00670D54">
        <w:trPr>
          <w:cantSplit/>
        </w:trPr>
        <w:tc>
          <w:tcPr>
            <w:tcW w:w="6071" w:type="dxa"/>
          </w:tcPr>
          <w:p w14:paraId="2AEEC068" w14:textId="77777777" w:rsidR="00F474CA" w:rsidRPr="00AF4501" w:rsidRDefault="00F474CA" w:rsidP="002E2787">
            <w:pPr>
              <w:tabs>
                <w:tab w:val="clear" w:pos="680"/>
                <w:tab w:val="left" w:pos="342"/>
                <w:tab w:val="left" w:pos="702"/>
                <w:tab w:val="left" w:pos="1062"/>
              </w:tabs>
              <w:rPr>
                <w:rFonts w:ascii="Times New Roman" w:hAnsi="Times New Roman" w:cs="Times New Roman"/>
                <w:sz w:val="22"/>
                <w:szCs w:val="22"/>
              </w:rPr>
            </w:pPr>
          </w:p>
        </w:tc>
        <w:tc>
          <w:tcPr>
            <w:tcW w:w="1509" w:type="dxa"/>
          </w:tcPr>
          <w:p w14:paraId="24582B80" w14:textId="2027EEF1" w:rsidR="00F474CA" w:rsidRPr="00AF4501" w:rsidRDefault="003F34FB" w:rsidP="002E2787">
            <w:pPr>
              <w:pStyle w:val="a2"/>
              <w:spacing w:line="240" w:lineRule="atLeast"/>
              <w:ind w:right="0"/>
              <w:jc w:val="center"/>
              <w:rPr>
                <w:rFonts w:ascii="Times New Roman" w:hAnsi="Times New Roman" w:cs="Times New Roman"/>
                <w:lang w:val="en-US"/>
              </w:rPr>
            </w:pPr>
            <w:r>
              <w:rPr>
                <w:rFonts w:ascii="Times New Roman" w:hAnsi="Times New Roman" w:cs="Times New Roman"/>
                <w:lang w:val="en-US"/>
              </w:rPr>
              <w:t>202</w:t>
            </w:r>
            <w:r w:rsidR="004E548D">
              <w:rPr>
                <w:rFonts w:ascii="Times New Roman" w:hAnsi="Times New Roman" w:cs="Times New Roman"/>
                <w:lang w:val="en-US"/>
              </w:rPr>
              <w:t>1</w:t>
            </w:r>
          </w:p>
        </w:tc>
        <w:tc>
          <w:tcPr>
            <w:tcW w:w="270" w:type="dxa"/>
          </w:tcPr>
          <w:p w14:paraId="65899F8B" w14:textId="77777777" w:rsidR="00F474CA" w:rsidRPr="00AF4501" w:rsidRDefault="00F474CA" w:rsidP="002E2787">
            <w:pPr>
              <w:pStyle w:val="30"/>
              <w:tabs>
                <w:tab w:val="clear" w:pos="360"/>
                <w:tab w:val="clear" w:pos="720"/>
              </w:tabs>
              <w:spacing w:line="240" w:lineRule="atLeast"/>
              <w:ind w:left="-108" w:right="-108"/>
              <w:jc w:val="center"/>
              <w:rPr>
                <w:rFonts w:ascii="Times New Roman" w:hAnsi="Times New Roman" w:cs="Times New Roman"/>
                <w:u w:val="double"/>
                <w:lang w:val="en-US"/>
              </w:rPr>
            </w:pPr>
          </w:p>
        </w:tc>
        <w:tc>
          <w:tcPr>
            <w:tcW w:w="1417" w:type="dxa"/>
          </w:tcPr>
          <w:p w14:paraId="6BBA93BA" w14:textId="492627CA" w:rsidR="00F474CA" w:rsidRPr="00AF4501" w:rsidRDefault="003F34FB" w:rsidP="002E2787">
            <w:pPr>
              <w:pStyle w:val="a2"/>
              <w:spacing w:line="240" w:lineRule="atLeast"/>
              <w:ind w:right="0"/>
              <w:jc w:val="center"/>
              <w:rPr>
                <w:rFonts w:ascii="Times New Roman" w:hAnsi="Times New Roman" w:cs="Times New Roman"/>
                <w:lang w:val="en-US"/>
              </w:rPr>
            </w:pPr>
            <w:r>
              <w:rPr>
                <w:rFonts w:ascii="Times New Roman" w:hAnsi="Times New Roman" w:cs="Times New Roman"/>
                <w:lang w:val="en-US"/>
              </w:rPr>
              <w:t>20</w:t>
            </w:r>
            <w:r w:rsidR="004E548D">
              <w:rPr>
                <w:rFonts w:ascii="Times New Roman" w:hAnsi="Times New Roman" w:cs="Times New Roman"/>
                <w:lang w:val="en-US"/>
              </w:rPr>
              <w:t>20</w:t>
            </w:r>
          </w:p>
        </w:tc>
      </w:tr>
      <w:tr w:rsidR="003F34FB" w:rsidRPr="00AF4501" w14:paraId="3E03330F" w14:textId="77777777" w:rsidTr="00670D54">
        <w:trPr>
          <w:cantSplit/>
        </w:trPr>
        <w:tc>
          <w:tcPr>
            <w:tcW w:w="6071" w:type="dxa"/>
          </w:tcPr>
          <w:p w14:paraId="186AD074" w14:textId="374EBF2E" w:rsidR="003F34FB" w:rsidRPr="00AF4501" w:rsidRDefault="003F34FB" w:rsidP="003F34FB">
            <w:pPr>
              <w:tabs>
                <w:tab w:val="clear" w:pos="680"/>
                <w:tab w:val="left" w:pos="342"/>
                <w:tab w:val="left" w:pos="702"/>
                <w:tab w:val="left" w:pos="1062"/>
              </w:tabs>
              <w:rPr>
                <w:rFonts w:ascii="Times New Roman" w:hAnsi="Times New Roman" w:cs="Times New Roman"/>
                <w:sz w:val="22"/>
                <w:szCs w:val="22"/>
              </w:rPr>
            </w:pPr>
          </w:p>
        </w:tc>
        <w:tc>
          <w:tcPr>
            <w:tcW w:w="3196" w:type="dxa"/>
            <w:gridSpan w:val="3"/>
          </w:tcPr>
          <w:p w14:paraId="1103132C" w14:textId="635BBF4E" w:rsidR="003F34FB" w:rsidRDefault="003F34FB" w:rsidP="003F34FB">
            <w:pPr>
              <w:pStyle w:val="a2"/>
              <w:spacing w:line="240" w:lineRule="atLeast"/>
              <w:ind w:right="0"/>
              <w:jc w:val="center"/>
              <w:rPr>
                <w:rFonts w:ascii="Times New Roman" w:hAnsi="Times New Roman" w:cs="Times New Roman"/>
                <w:lang w:val="en-US"/>
              </w:rPr>
            </w:pPr>
            <w:r w:rsidRPr="00AF4501">
              <w:rPr>
                <w:rFonts w:ascii="Times New Roman" w:hAnsi="Times New Roman" w:cs="Times New Roman"/>
                <w:i/>
                <w:iCs/>
                <w:lang w:val="en-US"/>
              </w:rPr>
              <w:t>(in thousand Baht)</w:t>
            </w:r>
          </w:p>
        </w:tc>
      </w:tr>
      <w:tr w:rsidR="003F34FB" w:rsidRPr="00AF4501" w14:paraId="11E0C6F6" w14:textId="77777777" w:rsidTr="00670D54">
        <w:trPr>
          <w:cantSplit/>
        </w:trPr>
        <w:tc>
          <w:tcPr>
            <w:tcW w:w="6071" w:type="dxa"/>
          </w:tcPr>
          <w:p w14:paraId="2392B9C6" w14:textId="06243D42" w:rsidR="003F34FB" w:rsidRPr="00AF4501" w:rsidRDefault="004E548D" w:rsidP="003F3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Pr>
                <w:rFonts w:ascii="Times New Roman" w:hAnsi="Times New Roman" w:cs="Times New Roman"/>
                <w:sz w:val="22"/>
                <w:szCs w:val="22"/>
              </w:rPr>
              <w:t>Other non-current f</w:t>
            </w:r>
            <w:r w:rsidRPr="004E548D">
              <w:rPr>
                <w:rFonts w:ascii="Times New Roman" w:hAnsi="Times New Roman" w:cs="Times New Roman"/>
                <w:sz w:val="22"/>
                <w:szCs w:val="22"/>
              </w:rPr>
              <w:t>inancial assets</w:t>
            </w:r>
          </w:p>
        </w:tc>
        <w:tc>
          <w:tcPr>
            <w:tcW w:w="1509" w:type="dxa"/>
          </w:tcPr>
          <w:p w14:paraId="4EEDA81C" w14:textId="4DBC8D1B" w:rsidR="003F34FB" w:rsidRPr="00AF4501" w:rsidRDefault="00670D54" w:rsidP="00BB671D">
            <w:pPr>
              <w:pStyle w:val="acctfourfigures"/>
              <w:tabs>
                <w:tab w:val="clear" w:pos="765"/>
                <w:tab w:val="decimal" w:pos="836"/>
              </w:tabs>
              <w:spacing w:line="240" w:lineRule="atLeast"/>
              <w:ind w:left="-79"/>
              <w:jc w:val="right"/>
              <w:rPr>
                <w:szCs w:val="22"/>
                <w:lang w:val="en-US" w:bidi="th-TH"/>
              </w:rPr>
            </w:pPr>
            <w:r>
              <w:rPr>
                <w:szCs w:val="22"/>
                <w:lang w:val="en-US" w:bidi="th-TH"/>
              </w:rPr>
              <w:t>8,883</w:t>
            </w:r>
          </w:p>
        </w:tc>
        <w:tc>
          <w:tcPr>
            <w:tcW w:w="270" w:type="dxa"/>
            <w:vAlign w:val="bottom"/>
          </w:tcPr>
          <w:p w14:paraId="0E572972" w14:textId="77777777" w:rsidR="003F34FB" w:rsidRPr="00AF4501" w:rsidRDefault="003F34FB" w:rsidP="003F34FB">
            <w:pPr>
              <w:pStyle w:val="a2"/>
              <w:tabs>
                <w:tab w:val="decimal" w:pos="861"/>
              </w:tabs>
              <w:spacing w:line="240" w:lineRule="atLeast"/>
              <w:ind w:left="-108" w:right="-108"/>
              <w:rPr>
                <w:rFonts w:ascii="Times New Roman" w:hAnsi="Times New Roman" w:cs="Times New Roman"/>
                <w:lang w:val="en-US"/>
              </w:rPr>
            </w:pPr>
          </w:p>
        </w:tc>
        <w:tc>
          <w:tcPr>
            <w:tcW w:w="1417" w:type="dxa"/>
          </w:tcPr>
          <w:p w14:paraId="40DDA3C6" w14:textId="7F6A384F" w:rsidR="003F34FB" w:rsidRPr="00AF4501" w:rsidRDefault="003F34FB" w:rsidP="001971BB">
            <w:pPr>
              <w:pStyle w:val="acctfourfigures"/>
              <w:tabs>
                <w:tab w:val="clear" w:pos="765"/>
                <w:tab w:val="decimal" w:pos="972"/>
              </w:tabs>
              <w:spacing w:line="240" w:lineRule="atLeast"/>
              <w:ind w:left="-79"/>
              <w:jc w:val="right"/>
              <w:rPr>
                <w:szCs w:val="22"/>
                <w:lang w:val="en-US" w:bidi="th-TH"/>
              </w:rPr>
            </w:pPr>
            <w:r>
              <w:rPr>
                <w:szCs w:val="22"/>
                <w:lang w:val="en-US" w:bidi="th-TH"/>
              </w:rPr>
              <w:t>8,8</w:t>
            </w:r>
            <w:r w:rsidR="004E548D">
              <w:rPr>
                <w:szCs w:val="22"/>
                <w:lang w:val="en-US" w:bidi="th-TH"/>
              </w:rPr>
              <w:t>81</w:t>
            </w:r>
          </w:p>
        </w:tc>
      </w:tr>
      <w:tr w:rsidR="003F34FB" w:rsidRPr="00AF4501" w14:paraId="6536002D" w14:textId="77777777" w:rsidTr="00670D54">
        <w:trPr>
          <w:cantSplit/>
        </w:trPr>
        <w:tc>
          <w:tcPr>
            <w:tcW w:w="6071" w:type="dxa"/>
          </w:tcPr>
          <w:p w14:paraId="19260AC6" w14:textId="4C6CDE47" w:rsidR="003F34FB" w:rsidRPr="00AF4501" w:rsidRDefault="003F34FB" w:rsidP="003F3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Pr>
                <w:rFonts w:ascii="Times New Roman" w:hAnsi="Times New Roman" w:cs="Times New Roman"/>
                <w:sz w:val="22"/>
                <w:szCs w:val="22"/>
              </w:rPr>
              <w:t>Investment properties</w:t>
            </w:r>
          </w:p>
        </w:tc>
        <w:tc>
          <w:tcPr>
            <w:tcW w:w="1509" w:type="dxa"/>
          </w:tcPr>
          <w:p w14:paraId="6377FA96" w14:textId="12F1C24C" w:rsidR="003F34FB" w:rsidRPr="00AF4501" w:rsidRDefault="0034789F" w:rsidP="001971BB">
            <w:pPr>
              <w:pStyle w:val="acctfourfigures"/>
              <w:tabs>
                <w:tab w:val="clear" w:pos="765"/>
                <w:tab w:val="decimal" w:pos="935"/>
              </w:tabs>
              <w:spacing w:line="240" w:lineRule="atLeast"/>
              <w:ind w:left="-79"/>
              <w:jc w:val="right"/>
              <w:rPr>
                <w:szCs w:val="22"/>
                <w:lang w:val="en-US" w:bidi="th-TH"/>
              </w:rPr>
            </w:pPr>
            <w:r>
              <w:rPr>
                <w:szCs w:val="22"/>
                <w:lang w:val="en-US" w:bidi="th-TH"/>
              </w:rPr>
              <w:t>26</w:t>
            </w:r>
            <w:r w:rsidR="00670D54">
              <w:rPr>
                <w:szCs w:val="22"/>
                <w:lang w:val="en-US" w:bidi="th-TH"/>
              </w:rPr>
              <w:t>,</w:t>
            </w:r>
            <w:r>
              <w:rPr>
                <w:szCs w:val="22"/>
                <w:lang w:val="en-US" w:bidi="th-TH"/>
              </w:rPr>
              <w:t>840</w:t>
            </w:r>
          </w:p>
        </w:tc>
        <w:tc>
          <w:tcPr>
            <w:tcW w:w="270" w:type="dxa"/>
            <w:vAlign w:val="bottom"/>
          </w:tcPr>
          <w:p w14:paraId="0CD5303A" w14:textId="77777777" w:rsidR="003F34FB" w:rsidRPr="00AF4501" w:rsidRDefault="003F34FB" w:rsidP="003F34FB">
            <w:pPr>
              <w:pStyle w:val="a2"/>
              <w:tabs>
                <w:tab w:val="decimal" w:pos="861"/>
              </w:tabs>
              <w:spacing w:line="240" w:lineRule="atLeast"/>
              <w:ind w:left="-108" w:right="-108"/>
              <w:rPr>
                <w:rFonts w:ascii="Times New Roman" w:hAnsi="Times New Roman" w:cs="Times New Roman"/>
                <w:lang w:val="en-US"/>
              </w:rPr>
            </w:pPr>
          </w:p>
        </w:tc>
        <w:tc>
          <w:tcPr>
            <w:tcW w:w="1417" w:type="dxa"/>
          </w:tcPr>
          <w:p w14:paraId="69A7CB7A" w14:textId="4FE950AF" w:rsidR="003F34FB" w:rsidRPr="00AF4501" w:rsidRDefault="003F34FB" w:rsidP="001971BB">
            <w:pPr>
              <w:pStyle w:val="acctfourfigures"/>
              <w:tabs>
                <w:tab w:val="clear" w:pos="765"/>
                <w:tab w:val="decimal" w:pos="972"/>
              </w:tabs>
              <w:spacing w:line="240" w:lineRule="atLeast"/>
              <w:ind w:left="-79"/>
              <w:jc w:val="right"/>
              <w:rPr>
                <w:szCs w:val="22"/>
                <w:lang w:val="en-US" w:bidi="th-TH"/>
              </w:rPr>
            </w:pPr>
            <w:r>
              <w:rPr>
                <w:szCs w:val="22"/>
                <w:lang w:val="en-US" w:bidi="th-TH"/>
              </w:rPr>
              <w:t>26,840</w:t>
            </w:r>
          </w:p>
        </w:tc>
      </w:tr>
      <w:tr w:rsidR="003F34FB" w:rsidRPr="00AF4501" w14:paraId="79952D48" w14:textId="77777777" w:rsidTr="00670D54">
        <w:trPr>
          <w:cantSplit/>
        </w:trPr>
        <w:tc>
          <w:tcPr>
            <w:tcW w:w="6071" w:type="dxa"/>
          </w:tcPr>
          <w:p w14:paraId="78D0ECB1" w14:textId="0D295F40" w:rsidR="003F34FB" w:rsidRPr="00AF4501" w:rsidRDefault="003F34FB" w:rsidP="003F3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Pr>
                <w:rFonts w:ascii="Times New Roman" w:hAnsi="Times New Roman" w:cs="Times New Roman"/>
                <w:sz w:val="22"/>
                <w:szCs w:val="22"/>
              </w:rPr>
              <w:t xml:space="preserve">Property, </w:t>
            </w:r>
            <w:proofErr w:type="gramStart"/>
            <w:r>
              <w:rPr>
                <w:rFonts w:ascii="Times New Roman" w:hAnsi="Times New Roman" w:cs="Times New Roman"/>
                <w:sz w:val="22"/>
                <w:szCs w:val="22"/>
              </w:rPr>
              <w:t>plant</w:t>
            </w:r>
            <w:proofErr w:type="gramEnd"/>
            <w:r>
              <w:rPr>
                <w:rFonts w:ascii="Times New Roman" w:hAnsi="Times New Roman" w:cs="Times New Roman"/>
                <w:sz w:val="22"/>
                <w:szCs w:val="22"/>
              </w:rPr>
              <w:t xml:space="preserve"> and equipment</w:t>
            </w:r>
          </w:p>
        </w:tc>
        <w:tc>
          <w:tcPr>
            <w:tcW w:w="1509" w:type="dxa"/>
          </w:tcPr>
          <w:p w14:paraId="0215297B" w14:textId="232E1370" w:rsidR="003F34FB" w:rsidRPr="00AF4501" w:rsidRDefault="0034789F" w:rsidP="001971BB">
            <w:pPr>
              <w:pStyle w:val="acctfourfigures"/>
              <w:tabs>
                <w:tab w:val="clear" w:pos="765"/>
                <w:tab w:val="decimal" w:pos="935"/>
              </w:tabs>
              <w:spacing w:line="240" w:lineRule="atLeast"/>
              <w:ind w:left="-79"/>
              <w:jc w:val="right"/>
              <w:rPr>
                <w:szCs w:val="22"/>
                <w:lang w:val="en-US" w:bidi="th-TH"/>
              </w:rPr>
            </w:pPr>
            <w:r>
              <w:rPr>
                <w:szCs w:val="22"/>
                <w:lang w:val="en-US" w:bidi="th-TH"/>
              </w:rPr>
              <w:t>43</w:t>
            </w:r>
            <w:r w:rsidR="00670D54">
              <w:rPr>
                <w:szCs w:val="22"/>
                <w:lang w:val="en-US" w:bidi="th-TH"/>
              </w:rPr>
              <w:t>,</w:t>
            </w:r>
            <w:r>
              <w:rPr>
                <w:szCs w:val="22"/>
                <w:lang w:val="en-US" w:bidi="th-TH"/>
              </w:rPr>
              <w:t>247</w:t>
            </w:r>
          </w:p>
        </w:tc>
        <w:tc>
          <w:tcPr>
            <w:tcW w:w="270" w:type="dxa"/>
            <w:vAlign w:val="bottom"/>
          </w:tcPr>
          <w:p w14:paraId="00E50BCF" w14:textId="77777777" w:rsidR="003F34FB" w:rsidRPr="00AF4501" w:rsidRDefault="003F34FB" w:rsidP="003F34FB">
            <w:pPr>
              <w:pStyle w:val="a2"/>
              <w:tabs>
                <w:tab w:val="decimal" w:pos="861"/>
              </w:tabs>
              <w:spacing w:line="240" w:lineRule="atLeast"/>
              <w:ind w:left="-108" w:right="-108"/>
              <w:rPr>
                <w:rFonts w:ascii="Times New Roman" w:hAnsi="Times New Roman" w:cs="Times New Roman"/>
                <w:lang w:val="en-US"/>
              </w:rPr>
            </w:pPr>
          </w:p>
        </w:tc>
        <w:tc>
          <w:tcPr>
            <w:tcW w:w="1417" w:type="dxa"/>
          </w:tcPr>
          <w:p w14:paraId="6E02B98C" w14:textId="578B07B7" w:rsidR="003F34FB" w:rsidRPr="00AF4501" w:rsidRDefault="003F34FB" w:rsidP="001971BB">
            <w:pPr>
              <w:pStyle w:val="acctfourfigures"/>
              <w:tabs>
                <w:tab w:val="clear" w:pos="765"/>
                <w:tab w:val="decimal" w:pos="972"/>
              </w:tabs>
              <w:spacing w:line="240" w:lineRule="atLeast"/>
              <w:ind w:left="-79"/>
              <w:jc w:val="right"/>
              <w:rPr>
                <w:szCs w:val="22"/>
                <w:lang w:val="en-US" w:bidi="th-TH"/>
              </w:rPr>
            </w:pPr>
            <w:r>
              <w:rPr>
                <w:szCs w:val="22"/>
                <w:lang w:val="en-US" w:bidi="th-TH"/>
              </w:rPr>
              <w:t>1</w:t>
            </w:r>
            <w:r w:rsidR="004E548D">
              <w:rPr>
                <w:szCs w:val="22"/>
                <w:lang w:val="en-US" w:bidi="th-TH"/>
              </w:rPr>
              <w:t>5</w:t>
            </w:r>
            <w:r>
              <w:rPr>
                <w:szCs w:val="22"/>
                <w:lang w:val="en-US" w:bidi="th-TH"/>
              </w:rPr>
              <w:t>,</w:t>
            </w:r>
            <w:r w:rsidR="004E548D">
              <w:rPr>
                <w:szCs w:val="22"/>
                <w:lang w:val="en-US" w:bidi="th-TH"/>
              </w:rPr>
              <w:t>0</w:t>
            </w:r>
            <w:r>
              <w:rPr>
                <w:szCs w:val="22"/>
                <w:lang w:val="en-US" w:bidi="th-TH"/>
              </w:rPr>
              <w:t>00</w:t>
            </w:r>
          </w:p>
        </w:tc>
      </w:tr>
      <w:tr w:rsidR="003F34FB" w:rsidRPr="00AF4501" w14:paraId="5C2BD5B8" w14:textId="77777777" w:rsidTr="00670D54">
        <w:trPr>
          <w:cantSplit/>
        </w:trPr>
        <w:tc>
          <w:tcPr>
            <w:tcW w:w="6071" w:type="dxa"/>
          </w:tcPr>
          <w:p w14:paraId="6AF712DF" w14:textId="77777777" w:rsidR="003F34FB" w:rsidRPr="00AF4501" w:rsidRDefault="003F34FB" w:rsidP="003F3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sidRPr="00AF4501">
              <w:rPr>
                <w:rFonts w:ascii="Times New Roman" w:hAnsi="Times New Roman" w:cs="Times New Roman"/>
                <w:b/>
                <w:bCs/>
                <w:sz w:val="22"/>
                <w:szCs w:val="22"/>
              </w:rPr>
              <w:t>Total</w:t>
            </w:r>
          </w:p>
        </w:tc>
        <w:tc>
          <w:tcPr>
            <w:tcW w:w="1509" w:type="dxa"/>
            <w:tcBorders>
              <w:top w:val="single" w:sz="4" w:space="0" w:color="auto"/>
              <w:bottom w:val="double" w:sz="4" w:space="0" w:color="auto"/>
            </w:tcBorders>
          </w:tcPr>
          <w:p w14:paraId="239BEE9F" w14:textId="07F1B682" w:rsidR="003F34FB" w:rsidRPr="003F34FB" w:rsidRDefault="00670D54" w:rsidP="001971BB">
            <w:pPr>
              <w:pStyle w:val="acctfourfigures"/>
              <w:tabs>
                <w:tab w:val="clear" w:pos="765"/>
                <w:tab w:val="decimal" w:pos="935"/>
              </w:tabs>
              <w:spacing w:line="240" w:lineRule="atLeast"/>
              <w:ind w:left="-79"/>
              <w:jc w:val="right"/>
              <w:rPr>
                <w:b/>
                <w:bCs/>
                <w:szCs w:val="22"/>
                <w:lang w:val="en-US" w:bidi="th-TH"/>
              </w:rPr>
            </w:pPr>
            <w:r>
              <w:rPr>
                <w:b/>
                <w:bCs/>
                <w:szCs w:val="22"/>
                <w:lang w:val="en-US" w:bidi="th-TH"/>
              </w:rPr>
              <w:t>78,970</w:t>
            </w:r>
          </w:p>
        </w:tc>
        <w:tc>
          <w:tcPr>
            <w:tcW w:w="270" w:type="dxa"/>
            <w:vAlign w:val="bottom"/>
          </w:tcPr>
          <w:p w14:paraId="301E1C1C" w14:textId="77777777" w:rsidR="003F34FB" w:rsidRPr="00AF4501" w:rsidRDefault="003F34FB" w:rsidP="003F34FB">
            <w:pPr>
              <w:pStyle w:val="a2"/>
              <w:tabs>
                <w:tab w:val="decimal" w:pos="861"/>
              </w:tabs>
              <w:spacing w:line="240" w:lineRule="atLeast"/>
              <w:ind w:left="-108" w:right="-108"/>
              <w:rPr>
                <w:rFonts w:ascii="Times New Roman" w:hAnsi="Times New Roman" w:cs="Times New Roman"/>
                <w:b/>
                <w:bCs/>
                <w:lang w:val="en-US"/>
              </w:rPr>
            </w:pPr>
          </w:p>
        </w:tc>
        <w:tc>
          <w:tcPr>
            <w:tcW w:w="1417" w:type="dxa"/>
            <w:tcBorders>
              <w:top w:val="single" w:sz="4" w:space="0" w:color="auto"/>
              <w:bottom w:val="double" w:sz="4" w:space="0" w:color="auto"/>
            </w:tcBorders>
          </w:tcPr>
          <w:p w14:paraId="0E29298E" w14:textId="41586D5D" w:rsidR="003F34FB" w:rsidRPr="00AF4501" w:rsidRDefault="003F34FB" w:rsidP="001971BB">
            <w:pPr>
              <w:pStyle w:val="acctfourfigures"/>
              <w:tabs>
                <w:tab w:val="clear" w:pos="765"/>
                <w:tab w:val="decimal" w:pos="972"/>
              </w:tabs>
              <w:spacing w:line="240" w:lineRule="atLeast"/>
              <w:ind w:left="-79"/>
              <w:jc w:val="right"/>
              <w:rPr>
                <w:b/>
                <w:bCs/>
                <w:szCs w:val="22"/>
                <w:lang w:val="en-US" w:bidi="th-TH"/>
              </w:rPr>
            </w:pPr>
            <w:r w:rsidRPr="003F34FB">
              <w:rPr>
                <w:b/>
                <w:bCs/>
                <w:szCs w:val="22"/>
                <w:lang w:val="en-US" w:bidi="th-TH"/>
              </w:rPr>
              <w:t>5</w:t>
            </w:r>
            <w:r w:rsidR="004E548D">
              <w:rPr>
                <w:b/>
                <w:bCs/>
                <w:szCs w:val="22"/>
                <w:lang w:val="en-US" w:bidi="th-TH"/>
              </w:rPr>
              <w:t>0</w:t>
            </w:r>
            <w:r w:rsidRPr="003F34FB">
              <w:rPr>
                <w:b/>
                <w:bCs/>
                <w:szCs w:val="22"/>
                <w:lang w:val="en-US" w:bidi="th-TH"/>
              </w:rPr>
              <w:t>,</w:t>
            </w:r>
            <w:r w:rsidR="004E548D">
              <w:rPr>
                <w:b/>
                <w:bCs/>
                <w:szCs w:val="22"/>
                <w:lang w:val="en-US" w:bidi="th-TH"/>
              </w:rPr>
              <w:t>721</w:t>
            </w:r>
          </w:p>
        </w:tc>
      </w:tr>
    </w:tbl>
    <w:p w14:paraId="63A2AF72" w14:textId="77777777" w:rsidR="00E4260A" w:rsidRPr="00DB2084" w:rsidRDefault="00E4260A" w:rsidP="00D93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733194C2" w14:textId="4CD577C9" w:rsidR="00E4260A" w:rsidRPr="00AF4501" w:rsidRDefault="00E4260A" w:rsidP="00D93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AF4501">
        <w:rPr>
          <w:rFonts w:ascii="Times New Roman" w:hAnsi="Times New Roman" w:cs="Times New Roman"/>
          <w:spacing w:val="-4"/>
          <w:sz w:val="22"/>
          <w:szCs w:val="22"/>
        </w:rPr>
        <w:t xml:space="preserve">The periods to maturity of interest-bearing liabilities, excluding lease liabilities, as </w:t>
      </w:r>
      <w:proofErr w:type="gramStart"/>
      <w:r w:rsidRPr="00AF4501">
        <w:rPr>
          <w:rFonts w:ascii="Times New Roman" w:hAnsi="Times New Roman" w:cs="Times New Roman"/>
          <w:spacing w:val="-4"/>
          <w:sz w:val="22"/>
          <w:szCs w:val="22"/>
        </w:rPr>
        <w:t>at</w:t>
      </w:r>
      <w:proofErr w:type="gramEnd"/>
      <w:r w:rsidRPr="00AF4501">
        <w:rPr>
          <w:rFonts w:ascii="Times New Roman" w:hAnsi="Times New Roman" w:cs="Times New Roman"/>
          <w:spacing w:val="-4"/>
          <w:sz w:val="22"/>
          <w:szCs w:val="22"/>
        </w:rPr>
        <w:t xml:space="preserve"> </w:t>
      </w:r>
      <w:r w:rsidR="00126D04">
        <w:rPr>
          <w:rFonts w:ascii="Times New Roman" w:hAnsi="Times New Roman" w:cs="Times New Roman"/>
          <w:spacing w:val="-4"/>
          <w:sz w:val="22"/>
          <w:szCs w:val="22"/>
        </w:rPr>
        <w:t xml:space="preserve">30 </w:t>
      </w:r>
      <w:r w:rsidR="00FE6B01">
        <w:rPr>
          <w:rFonts w:ascii="Times New Roman" w:hAnsi="Times New Roman" w:cs="Times New Roman"/>
          <w:spacing w:val="-4"/>
          <w:sz w:val="22"/>
          <w:szCs w:val="22"/>
        </w:rPr>
        <w:t>September</w:t>
      </w:r>
      <w:r w:rsidR="00126D04">
        <w:rPr>
          <w:rFonts w:ascii="Times New Roman" w:hAnsi="Times New Roman" w:cs="Times New Roman"/>
          <w:spacing w:val="-4"/>
          <w:sz w:val="22"/>
          <w:szCs w:val="22"/>
        </w:rPr>
        <w:t xml:space="preserve"> 202</w:t>
      </w:r>
      <w:r w:rsidR="00366730">
        <w:rPr>
          <w:rFonts w:ascii="Times New Roman" w:hAnsi="Times New Roman" w:cs="Times New Roman"/>
          <w:spacing w:val="-4"/>
          <w:sz w:val="22"/>
          <w:szCs w:val="22"/>
        </w:rPr>
        <w:t>1</w:t>
      </w:r>
      <w:r w:rsidR="003F34FB">
        <w:rPr>
          <w:rFonts w:ascii="Times New Roman" w:hAnsi="Times New Roman" w:cs="Times New Roman"/>
          <w:spacing w:val="-4"/>
          <w:sz w:val="22"/>
          <w:szCs w:val="22"/>
        </w:rPr>
        <w:t xml:space="preserve"> and </w:t>
      </w:r>
      <w:r w:rsidR="00446B56">
        <w:rPr>
          <w:rFonts w:ascii="Times New Roman" w:hAnsi="Times New Roman" w:cs="Times New Roman"/>
          <w:spacing w:val="-4"/>
          <w:sz w:val="22"/>
          <w:szCs w:val="22"/>
        </w:rPr>
        <w:t xml:space="preserve">           </w:t>
      </w:r>
      <w:r w:rsidRPr="00AF4501">
        <w:rPr>
          <w:rFonts w:ascii="Times New Roman" w:hAnsi="Times New Roman" w:cs="Times New Roman"/>
          <w:spacing w:val="-4"/>
          <w:sz w:val="22"/>
          <w:szCs w:val="22"/>
        </w:rPr>
        <w:t>31 December</w:t>
      </w:r>
      <w:r w:rsidR="003F34FB">
        <w:rPr>
          <w:rFonts w:ascii="Times New Roman" w:hAnsi="Times New Roman" w:cs="Times New Roman"/>
          <w:spacing w:val="-4"/>
          <w:sz w:val="22"/>
          <w:szCs w:val="22"/>
        </w:rPr>
        <w:t xml:space="preserve"> 20</w:t>
      </w:r>
      <w:r w:rsidR="00366730">
        <w:rPr>
          <w:rFonts w:ascii="Times New Roman" w:hAnsi="Times New Roman" w:cs="Times New Roman"/>
          <w:spacing w:val="-4"/>
          <w:sz w:val="22"/>
          <w:szCs w:val="22"/>
        </w:rPr>
        <w:t>20</w:t>
      </w:r>
      <w:r w:rsidRPr="00AF4501">
        <w:rPr>
          <w:rFonts w:ascii="Times New Roman" w:hAnsi="Times New Roman" w:cs="Times New Roman"/>
          <w:sz w:val="22"/>
          <w:szCs w:val="22"/>
        </w:rPr>
        <w:t xml:space="preserve"> were as follows:</w:t>
      </w:r>
    </w:p>
    <w:p w14:paraId="458F9DCC" w14:textId="68A2B824" w:rsidR="00E4260A" w:rsidRPr="00DB2084" w:rsidRDefault="00E4260A" w:rsidP="00D93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tbl>
      <w:tblPr>
        <w:tblW w:w="9267" w:type="dxa"/>
        <w:tblInd w:w="450" w:type="dxa"/>
        <w:tblLayout w:type="fixed"/>
        <w:tblLook w:val="0000" w:firstRow="0" w:lastRow="0" w:firstColumn="0" w:lastColumn="0" w:noHBand="0" w:noVBand="0"/>
      </w:tblPr>
      <w:tblGrid>
        <w:gridCol w:w="6071"/>
        <w:gridCol w:w="1509"/>
        <w:gridCol w:w="270"/>
        <w:gridCol w:w="1417"/>
      </w:tblGrid>
      <w:tr w:rsidR="00353A5B" w:rsidRPr="00AF4501" w14:paraId="45C9B622" w14:textId="77777777" w:rsidTr="00670D54">
        <w:trPr>
          <w:cantSplit/>
        </w:trPr>
        <w:tc>
          <w:tcPr>
            <w:tcW w:w="6071" w:type="dxa"/>
          </w:tcPr>
          <w:p w14:paraId="4DCE399A" w14:textId="77777777" w:rsidR="00353A5B" w:rsidRPr="00AF4501" w:rsidRDefault="00353A5B" w:rsidP="00353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1509" w:type="dxa"/>
          </w:tcPr>
          <w:p w14:paraId="7B84A494" w14:textId="0DE7696D" w:rsidR="00353A5B" w:rsidRDefault="00353A5B" w:rsidP="00353A5B">
            <w:pPr>
              <w:pStyle w:val="acctfourfigures"/>
              <w:tabs>
                <w:tab w:val="clear" w:pos="765"/>
                <w:tab w:val="decimal" w:pos="296"/>
              </w:tabs>
              <w:spacing w:line="240" w:lineRule="atLeast"/>
              <w:ind w:left="-79"/>
              <w:jc w:val="center"/>
              <w:rPr>
                <w:szCs w:val="22"/>
                <w:lang w:val="en-US" w:bidi="th-TH"/>
              </w:rPr>
            </w:pPr>
            <w:r w:rsidRPr="007E0B78">
              <w:rPr>
                <w:lang w:val="en-US"/>
              </w:rPr>
              <w:t xml:space="preserve">30 </w:t>
            </w:r>
            <w:r w:rsidR="00FE6B01">
              <w:rPr>
                <w:lang w:val="en-US"/>
              </w:rPr>
              <w:t>September</w:t>
            </w:r>
          </w:p>
        </w:tc>
        <w:tc>
          <w:tcPr>
            <w:tcW w:w="270" w:type="dxa"/>
          </w:tcPr>
          <w:p w14:paraId="2AAAC797" w14:textId="77777777" w:rsidR="00353A5B" w:rsidRPr="00AF4501" w:rsidRDefault="00353A5B" w:rsidP="00353A5B">
            <w:pPr>
              <w:pStyle w:val="a2"/>
              <w:tabs>
                <w:tab w:val="decimal" w:pos="861"/>
              </w:tabs>
              <w:spacing w:line="240" w:lineRule="atLeast"/>
              <w:ind w:left="-108" w:right="-108"/>
              <w:rPr>
                <w:rFonts w:ascii="Times New Roman" w:hAnsi="Times New Roman" w:cs="Times New Roman"/>
                <w:lang w:val="en-US"/>
              </w:rPr>
            </w:pPr>
          </w:p>
        </w:tc>
        <w:tc>
          <w:tcPr>
            <w:tcW w:w="1417" w:type="dxa"/>
          </w:tcPr>
          <w:p w14:paraId="74B7AF37" w14:textId="03B64154" w:rsidR="00353A5B" w:rsidRPr="00434B0B" w:rsidRDefault="00353A5B" w:rsidP="00353A5B">
            <w:pPr>
              <w:pStyle w:val="acctfourfigures"/>
              <w:tabs>
                <w:tab w:val="clear" w:pos="765"/>
                <w:tab w:val="decimal" w:pos="972"/>
              </w:tabs>
              <w:spacing w:line="240" w:lineRule="atLeast"/>
              <w:ind w:left="-79"/>
              <w:jc w:val="right"/>
              <w:rPr>
                <w:szCs w:val="22"/>
                <w:lang w:val="en-US" w:bidi="th-TH"/>
              </w:rPr>
            </w:pPr>
            <w:r>
              <w:rPr>
                <w:lang w:val="en-US"/>
              </w:rPr>
              <w:t>31 December</w:t>
            </w:r>
          </w:p>
        </w:tc>
      </w:tr>
      <w:tr w:rsidR="00353A5B" w:rsidRPr="00AF4501" w14:paraId="0CE8D49A" w14:textId="77777777" w:rsidTr="00670D54">
        <w:trPr>
          <w:cantSplit/>
        </w:trPr>
        <w:tc>
          <w:tcPr>
            <w:tcW w:w="6071" w:type="dxa"/>
          </w:tcPr>
          <w:p w14:paraId="40D07708" w14:textId="77777777" w:rsidR="00353A5B" w:rsidRPr="00AF4501" w:rsidRDefault="00353A5B" w:rsidP="00353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1509" w:type="dxa"/>
          </w:tcPr>
          <w:p w14:paraId="187333E4" w14:textId="01F4DE4E" w:rsidR="00353A5B" w:rsidRDefault="00353A5B" w:rsidP="00353A5B">
            <w:pPr>
              <w:pStyle w:val="acctfourfigures"/>
              <w:tabs>
                <w:tab w:val="clear" w:pos="765"/>
                <w:tab w:val="decimal" w:pos="476"/>
              </w:tabs>
              <w:spacing w:line="240" w:lineRule="atLeast"/>
              <w:ind w:left="-79"/>
              <w:jc w:val="center"/>
              <w:rPr>
                <w:szCs w:val="22"/>
                <w:lang w:val="en-US" w:bidi="th-TH"/>
              </w:rPr>
            </w:pPr>
            <w:r>
              <w:rPr>
                <w:lang w:val="en-US"/>
              </w:rPr>
              <w:t>2021</w:t>
            </w:r>
          </w:p>
        </w:tc>
        <w:tc>
          <w:tcPr>
            <w:tcW w:w="270" w:type="dxa"/>
          </w:tcPr>
          <w:p w14:paraId="169A7E55" w14:textId="77777777" w:rsidR="00353A5B" w:rsidRPr="00AF4501" w:rsidRDefault="00353A5B" w:rsidP="00353A5B">
            <w:pPr>
              <w:pStyle w:val="a2"/>
              <w:tabs>
                <w:tab w:val="decimal" w:pos="861"/>
              </w:tabs>
              <w:spacing w:line="240" w:lineRule="atLeast"/>
              <w:ind w:left="-108" w:right="-108"/>
              <w:rPr>
                <w:rFonts w:ascii="Times New Roman" w:hAnsi="Times New Roman" w:cs="Times New Roman"/>
                <w:lang w:val="en-US"/>
              </w:rPr>
            </w:pPr>
          </w:p>
        </w:tc>
        <w:tc>
          <w:tcPr>
            <w:tcW w:w="1417" w:type="dxa"/>
          </w:tcPr>
          <w:p w14:paraId="3FED47D0" w14:textId="70F9D1D5" w:rsidR="00353A5B" w:rsidRPr="00434B0B" w:rsidRDefault="00353A5B" w:rsidP="00353A5B">
            <w:pPr>
              <w:pStyle w:val="acctfourfigures"/>
              <w:tabs>
                <w:tab w:val="clear" w:pos="765"/>
                <w:tab w:val="left" w:pos="426"/>
                <w:tab w:val="decimal" w:pos="972"/>
              </w:tabs>
              <w:spacing w:line="240" w:lineRule="atLeast"/>
              <w:ind w:left="-79"/>
              <w:rPr>
                <w:szCs w:val="22"/>
                <w:lang w:val="en-US" w:bidi="th-TH"/>
              </w:rPr>
            </w:pPr>
            <w:r>
              <w:rPr>
                <w:rFonts w:cstheme="minorBidi" w:hint="cs"/>
                <w:cs/>
                <w:lang w:val="en-US" w:bidi="th-TH"/>
              </w:rPr>
              <w:t xml:space="preserve">             </w:t>
            </w:r>
            <w:r>
              <w:rPr>
                <w:lang w:val="en-US"/>
              </w:rPr>
              <w:t>2020</w:t>
            </w:r>
          </w:p>
        </w:tc>
      </w:tr>
      <w:tr w:rsidR="00353A5B" w:rsidRPr="00AF4501" w14:paraId="47779D41" w14:textId="77777777" w:rsidTr="00670D54">
        <w:trPr>
          <w:cantSplit/>
        </w:trPr>
        <w:tc>
          <w:tcPr>
            <w:tcW w:w="6071" w:type="dxa"/>
          </w:tcPr>
          <w:p w14:paraId="7B9183B7" w14:textId="77777777" w:rsidR="00353A5B" w:rsidRPr="00AF4501" w:rsidRDefault="00353A5B" w:rsidP="00353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3196" w:type="dxa"/>
            <w:gridSpan w:val="3"/>
          </w:tcPr>
          <w:p w14:paraId="72447634" w14:textId="3E4E5561" w:rsidR="00353A5B" w:rsidRPr="00434B0B" w:rsidRDefault="00353A5B" w:rsidP="00353A5B">
            <w:pPr>
              <w:pStyle w:val="acctfourfigures"/>
              <w:tabs>
                <w:tab w:val="clear" w:pos="765"/>
                <w:tab w:val="left" w:pos="626"/>
                <w:tab w:val="decimal" w:pos="926"/>
              </w:tabs>
              <w:spacing w:line="240" w:lineRule="atLeast"/>
              <w:jc w:val="center"/>
              <w:rPr>
                <w:szCs w:val="22"/>
                <w:lang w:val="en-US" w:bidi="th-TH"/>
              </w:rPr>
            </w:pPr>
            <w:r>
              <w:rPr>
                <w:rFonts w:cstheme="minorBidi" w:hint="cs"/>
                <w:i/>
                <w:iCs/>
                <w:cs/>
                <w:lang w:val="en-US" w:bidi="th-TH"/>
              </w:rPr>
              <w:t xml:space="preserve"> </w:t>
            </w:r>
            <w:r w:rsidRPr="00AF4501">
              <w:rPr>
                <w:i/>
                <w:iCs/>
                <w:lang w:val="en-US"/>
              </w:rPr>
              <w:t>(in thousand Baht)</w:t>
            </w:r>
          </w:p>
        </w:tc>
      </w:tr>
      <w:tr w:rsidR="004E548D" w:rsidRPr="00AF4501" w14:paraId="2AC3BA7B" w14:textId="77777777" w:rsidTr="00670D54">
        <w:trPr>
          <w:cantSplit/>
        </w:trPr>
        <w:tc>
          <w:tcPr>
            <w:tcW w:w="6071" w:type="dxa"/>
          </w:tcPr>
          <w:p w14:paraId="4F3E1523" w14:textId="6BCF9C31" w:rsidR="004E548D" w:rsidRPr="00AF4501" w:rsidRDefault="004E548D" w:rsidP="004E5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AF4501">
              <w:rPr>
                <w:rFonts w:ascii="Times New Roman" w:hAnsi="Times New Roman" w:cs="Times New Roman"/>
                <w:sz w:val="22"/>
                <w:szCs w:val="22"/>
              </w:rPr>
              <w:t>Within one year</w:t>
            </w:r>
          </w:p>
        </w:tc>
        <w:tc>
          <w:tcPr>
            <w:tcW w:w="1509" w:type="dxa"/>
          </w:tcPr>
          <w:p w14:paraId="1BBDBF63" w14:textId="3BFE0840" w:rsidR="004E548D" w:rsidRPr="00AF4501" w:rsidRDefault="00670D54">
            <w:pPr>
              <w:pStyle w:val="acctfourfigures"/>
              <w:tabs>
                <w:tab w:val="clear" w:pos="765"/>
                <w:tab w:val="decimal" w:pos="935"/>
              </w:tabs>
              <w:spacing w:line="240" w:lineRule="atLeast"/>
              <w:ind w:left="-79"/>
              <w:jc w:val="right"/>
              <w:rPr>
                <w:szCs w:val="22"/>
                <w:lang w:val="en-US" w:bidi="th-TH"/>
              </w:rPr>
            </w:pPr>
            <w:r>
              <w:rPr>
                <w:szCs w:val="22"/>
                <w:lang w:val="en-US" w:bidi="th-TH"/>
              </w:rPr>
              <w:t>70,806</w:t>
            </w:r>
          </w:p>
        </w:tc>
        <w:tc>
          <w:tcPr>
            <w:tcW w:w="270" w:type="dxa"/>
            <w:vAlign w:val="bottom"/>
          </w:tcPr>
          <w:p w14:paraId="5963FA3A" w14:textId="77777777" w:rsidR="004E548D" w:rsidRPr="00AF4501" w:rsidRDefault="004E548D" w:rsidP="004E548D">
            <w:pPr>
              <w:pStyle w:val="a2"/>
              <w:tabs>
                <w:tab w:val="decimal" w:pos="861"/>
              </w:tabs>
              <w:spacing w:line="240" w:lineRule="atLeast"/>
              <w:ind w:left="-108" w:right="-108"/>
              <w:rPr>
                <w:rFonts w:ascii="Times New Roman" w:hAnsi="Times New Roman" w:cs="Times New Roman"/>
                <w:lang w:val="en-US"/>
              </w:rPr>
            </w:pPr>
          </w:p>
        </w:tc>
        <w:tc>
          <w:tcPr>
            <w:tcW w:w="1417" w:type="dxa"/>
          </w:tcPr>
          <w:p w14:paraId="6B8364ED" w14:textId="28B2A7A0" w:rsidR="004E548D" w:rsidRPr="00AF4501" w:rsidRDefault="004E548D" w:rsidP="004E548D">
            <w:pPr>
              <w:pStyle w:val="acctfourfigures"/>
              <w:tabs>
                <w:tab w:val="clear" w:pos="765"/>
                <w:tab w:val="decimal" w:pos="972"/>
              </w:tabs>
              <w:spacing w:line="240" w:lineRule="atLeast"/>
              <w:ind w:left="-79"/>
              <w:jc w:val="right"/>
              <w:rPr>
                <w:szCs w:val="22"/>
                <w:lang w:val="en-US" w:bidi="th-TH"/>
              </w:rPr>
            </w:pPr>
            <w:r w:rsidRPr="00434B0B">
              <w:rPr>
                <w:szCs w:val="22"/>
                <w:lang w:val="en-US" w:bidi="th-TH"/>
              </w:rPr>
              <w:t>105,285</w:t>
            </w:r>
          </w:p>
        </w:tc>
      </w:tr>
      <w:tr w:rsidR="004E548D" w:rsidRPr="00AF4501" w14:paraId="508172C4" w14:textId="77777777" w:rsidTr="00670D54">
        <w:trPr>
          <w:cantSplit/>
        </w:trPr>
        <w:tc>
          <w:tcPr>
            <w:tcW w:w="6071" w:type="dxa"/>
          </w:tcPr>
          <w:p w14:paraId="31D5C731" w14:textId="4735861B" w:rsidR="004E548D" w:rsidRPr="00AF4501" w:rsidRDefault="004E548D" w:rsidP="004E5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AF4501">
              <w:rPr>
                <w:rFonts w:ascii="Times New Roman" w:hAnsi="Times New Roman" w:cs="Times New Roman"/>
                <w:sz w:val="22"/>
                <w:szCs w:val="22"/>
              </w:rPr>
              <w:t>After one year but within five years</w:t>
            </w:r>
          </w:p>
        </w:tc>
        <w:tc>
          <w:tcPr>
            <w:tcW w:w="1509" w:type="dxa"/>
          </w:tcPr>
          <w:p w14:paraId="714779B7" w14:textId="1410E570" w:rsidR="004E548D" w:rsidRPr="00AF4501" w:rsidRDefault="00670D54" w:rsidP="004E548D">
            <w:pPr>
              <w:pStyle w:val="acctfourfigures"/>
              <w:tabs>
                <w:tab w:val="clear" w:pos="765"/>
                <w:tab w:val="decimal" w:pos="935"/>
              </w:tabs>
              <w:spacing w:line="240" w:lineRule="atLeast"/>
              <w:ind w:left="-79"/>
              <w:jc w:val="right"/>
              <w:rPr>
                <w:szCs w:val="22"/>
                <w:lang w:val="en-US" w:bidi="th-TH"/>
              </w:rPr>
            </w:pPr>
            <w:r>
              <w:rPr>
                <w:szCs w:val="22"/>
                <w:lang w:val="en-US" w:bidi="th-TH"/>
              </w:rPr>
              <w:t>76,901</w:t>
            </w:r>
          </w:p>
        </w:tc>
        <w:tc>
          <w:tcPr>
            <w:tcW w:w="270" w:type="dxa"/>
            <w:vAlign w:val="bottom"/>
          </w:tcPr>
          <w:p w14:paraId="5E15564B" w14:textId="77777777" w:rsidR="004E548D" w:rsidRPr="00AF4501" w:rsidRDefault="004E548D" w:rsidP="004E548D">
            <w:pPr>
              <w:pStyle w:val="a2"/>
              <w:tabs>
                <w:tab w:val="decimal" w:pos="861"/>
              </w:tabs>
              <w:spacing w:line="240" w:lineRule="atLeast"/>
              <w:ind w:left="-108" w:right="-108"/>
              <w:rPr>
                <w:rFonts w:ascii="Times New Roman" w:hAnsi="Times New Roman" w:cs="Times New Roman"/>
                <w:lang w:val="en-US"/>
              </w:rPr>
            </w:pPr>
          </w:p>
        </w:tc>
        <w:tc>
          <w:tcPr>
            <w:tcW w:w="1417" w:type="dxa"/>
          </w:tcPr>
          <w:p w14:paraId="739C5BFA" w14:textId="60F900F6" w:rsidR="004E548D" w:rsidRPr="00AF4501" w:rsidRDefault="004E548D" w:rsidP="004E548D">
            <w:pPr>
              <w:pStyle w:val="acctfourfigures"/>
              <w:tabs>
                <w:tab w:val="clear" w:pos="765"/>
                <w:tab w:val="decimal" w:pos="972"/>
              </w:tabs>
              <w:spacing w:line="240" w:lineRule="atLeast"/>
              <w:ind w:left="-79"/>
              <w:jc w:val="right"/>
              <w:rPr>
                <w:szCs w:val="22"/>
                <w:lang w:val="en-US" w:bidi="th-TH"/>
              </w:rPr>
            </w:pPr>
            <w:r w:rsidRPr="00434B0B">
              <w:rPr>
                <w:szCs w:val="22"/>
                <w:lang w:val="en-US" w:bidi="th-TH"/>
              </w:rPr>
              <w:t>54,227</w:t>
            </w:r>
          </w:p>
        </w:tc>
      </w:tr>
      <w:tr w:rsidR="004E548D" w:rsidRPr="00AF4501" w14:paraId="005DF459" w14:textId="77777777" w:rsidTr="00670D54">
        <w:trPr>
          <w:cantSplit/>
        </w:trPr>
        <w:tc>
          <w:tcPr>
            <w:tcW w:w="6071" w:type="dxa"/>
          </w:tcPr>
          <w:p w14:paraId="111CA73E" w14:textId="5AF8A4EE" w:rsidR="004E548D" w:rsidRPr="00AF4501" w:rsidRDefault="004E548D" w:rsidP="004E5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AF4501">
              <w:rPr>
                <w:rFonts w:ascii="Times New Roman" w:hAnsi="Times New Roman" w:cs="Times New Roman"/>
                <w:sz w:val="22"/>
                <w:szCs w:val="22"/>
              </w:rPr>
              <w:t>After five years</w:t>
            </w:r>
          </w:p>
        </w:tc>
        <w:tc>
          <w:tcPr>
            <w:tcW w:w="1509" w:type="dxa"/>
          </w:tcPr>
          <w:p w14:paraId="1348A76E" w14:textId="1C35EEB6" w:rsidR="004E548D" w:rsidRPr="00AF4501" w:rsidRDefault="00670D54" w:rsidP="004E548D">
            <w:pPr>
              <w:pStyle w:val="acctfourfigures"/>
              <w:tabs>
                <w:tab w:val="clear" w:pos="765"/>
                <w:tab w:val="decimal" w:pos="935"/>
              </w:tabs>
              <w:spacing w:line="240" w:lineRule="atLeast"/>
              <w:ind w:left="-79"/>
              <w:jc w:val="right"/>
              <w:rPr>
                <w:szCs w:val="22"/>
                <w:lang w:val="en-US" w:bidi="th-TH"/>
              </w:rPr>
            </w:pPr>
            <w:r>
              <w:rPr>
                <w:szCs w:val="22"/>
                <w:lang w:val="en-US" w:bidi="th-TH"/>
              </w:rPr>
              <w:t>17,882</w:t>
            </w:r>
          </w:p>
        </w:tc>
        <w:tc>
          <w:tcPr>
            <w:tcW w:w="270" w:type="dxa"/>
            <w:vAlign w:val="bottom"/>
          </w:tcPr>
          <w:p w14:paraId="654BD963" w14:textId="77777777" w:rsidR="004E548D" w:rsidRPr="00AF4501" w:rsidRDefault="004E548D" w:rsidP="004E548D">
            <w:pPr>
              <w:pStyle w:val="a2"/>
              <w:tabs>
                <w:tab w:val="decimal" w:pos="861"/>
              </w:tabs>
              <w:spacing w:line="240" w:lineRule="atLeast"/>
              <w:ind w:left="-108" w:right="-108"/>
              <w:rPr>
                <w:rFonts w:ascii="Times New Roman" w:hAnsi="Times New Roman" w:cs="Times New Roman"/>
                <w:lang w:val="en-US"/>
              </w:rPr>
            </w:pPr>
          </w:p>
        </w:tc>
        <w:tc>
          <w:tcPr>
            <w:tcW w:w="1417" w:type="dxa"/>
          </w:tcPr>
          <w:p w14:paraId="29DF8E2C" w14:textId="594D35B4" w:rsidR="004E548D" w:rsidRPr="00AF4501" w:rsidRDefault="004E548D" w:rsidP="004E548D">
            <w:pPr>
              <w:pStyle w:val="acctfourfigures"/>
              <w:tabs>
                <w:tab w:val="clear" w:pos="765"/>
                <w:tab w:val="decimal" w:pos="972"/>
              </w:tabs>
              <w:spacing w:line="240" w:lineRule="atLeast"/>
              <w:ind w:left="-79"/>
              <w:jc w:val="right"/>
              <w:rPr>
                <w:szCs w:val="22"/>
                <w:lang w:val="en-US" w:bidi="th-TH"/>
              </w:rPr>
            </w:pPr>
            <w:r w:rsidRPr="00434B0B">
              <w:rPr>
                <w:szCs w:val="22"/>
                <w:lang w:val="en-US" w:bidi="th-TH"/>
              </w:rPr>
              <w:t>7,237</w:t>
            </w:r>
          </w:p>
        </w:tc>
      </w:tr>
      <w:tr w:rsidR="004E548D" w:rsidRPr="00AF4501" w14:paraId="5385AA24" w14:textId="77777777" w:rsidTr="00670D54">
        <w:trPr>
          <w:cantSplit/>
        </w:trPr>
        <w:tc>
          <w:tcPr>
            <w:tcW w:w="6071" w:type="dxa"/>
          </w:tcPr>
          <w:p w14:paraId="2F739CF3" w14:textId="0B913D25" w:rsidR="004E548D" w:rsidRPr="00AF4501" w:rsidRDefault="004E548D" w:rsidP="004E5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sidRPr="00AF4501">
              <w:rPr>
                <w:rFonts w:ascii="Times New Roman" w:hAnsi="Times New Roman" w:cs="Times New Roman"/>
                <w:b/>
                <w:bCs/>
                <w:sz w:val="22"/>
                <w:szCs w:val="22"/>
              </w:rPr>
              <w:t>Total</w:t>
            </w:r>
          </w:p>
        </w:tc>
        <w:tc>
          <w:tcPr>
            <w:tcW w:w="1509" w:type="dxa"/>
            <w:tcBorders>
              <w:top w:val="single" w:sz="4" w:space="0" w:color="auto"/>
              <w:bottom w:val="double" w:sz="4" w:space="0" w:color="auto"/>
            </w:tcBorders>
          </w:tcPr>
          <w:p w14:paraId="0158ECFA" w14:textId="4651B067" w:rsidR="004E548D" w:rsidRPr="003F34FB" w:rsidRDefault="00670D54" w:rsidP="004E548D">
            <w:pPr>
              <w:pStyle w:val="acctfourfigures"/>
              <w:tabs>
                <w:tab w:val="clear" w:pos="765"/>
                <w:tab w:val="decimal" w:pos="935"/>
              </w:tabs>
              <w:spacing w:line="240" w:lineRule="atLeast"/>
              <w:ind w:left="-79"/>
              <w:jc w:val="right"/>
              <w:rPr>
                <w:b/>
                <w:bCs/>
                <w:szCs w:val="22"/>
                <w:lang w:val="en-US" w:bidi="th-TH"/>
              </w:rPr>
            </w:pPr>
            <w:r>
              <w:rPr>
                <w:b/>
                <w:bCs/>
                <w:szCs w:val="22"/>
                <w:lang w:val="en-US" w:bidi="th-TH"/>
              </w:rPr>
              <w:t>165,589</w:t>
            </w:r>
          </w:p>
        </w:tc>
        <w:tc>
          <w:tcPr>
            <w:tcW w:w="270" w:type="dxa"/>
            <w:vAlign w:val="bottom"/>
          </w:tcPr>
          <w:p w14:paraId="4B87D463" w14:textId="77777777" w:rsidR="004E548D" w:rsidRPr="00AF4501" w:rsidRDefault="004E548D" w:rsidP="004E548D">
            <w:pPr>
              <w:pStyle w:val="a2"/>
              <w:tabs>
                <w:tab w:val="decimal" w:pos="861"/>
              </w:tabs>
              <w:spacing w:line="240" w:lineRule="atLeast"/>
              <w:ind w:left="-108" w:right="-108"/>
              <w:rPr>
                <w:rFonts w:ascii="Times New Roman" w:hAnsi="Times New Roman" w:cs="Times New Roman"/>
                <w:b/>
                <w:bCs/>
                <w:lang w:val="en-US"/>
              </w:rPr>
            </w:pPr>
          </w:p>
        </w:tc>
        <w:tc>
          <w:tcPr>
            <w:tcW w:w="1417" w:type="dxa"/>
            <w:tcBorders>
              <w:top w:val="single" w:sz="4" w:space="0" w:color="auto"/>
              <w:bottom w:val="double" w:sz="4" w:space="0" w:color="auto"/>
            </w:tcBorders>
          </w:tcPr>
          <w:p w14:paraId="34EBC231" w14:textId="0DF4A6B3" w:rsidR="004E548D" w:rsidRPr="00AF4501" w:rsidRDefault="004E548D" w:rsidP="004E548D">
            <w:pPr>
              <w:pStyle w:val="acctfourfigures"/>
              <w:tabs>
                <w:tab w:val="clear" w:pos="765"/>
                <w:tab w:val="decimal" w:pos="972"/>
              </w:tabs>
              <w:spacing w:line="240" w:lineRule="atLeast"/>
              <w:ind w:left="-79"/>
              <w:jc w:val="right"/>
              <w:rPr>
                <w:b/>
                <w:bCs/>
                <w:szCs w:val="22"/>
                <w:lang w:val="en-US" w:bidi="th-TH"/>
              </w:rPr>
            </w:pPr>
            <w:r w:rsidRPr="00434B0B">
              <w:rPr>
                <w:b/>
                <w:bCs/>
                <w:szCs w:val="22"/>
                <w:lang w:val="en-US" w:bidi="th-TH"/>
              </w:rPr>
              <w:t>166,749</w:t>
            </w:r>
          </w:p>
        </w:tc>
      </w:tr>
    </w:tbl>
    <w:p w14:paraId="31A573AD" w14:textId="3CFEAB20" w:rsidR="00E4260A" w:rsidRPr="00DB2084" w:rsidRDefault="00E4260A" w:rsidP="00493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7623447F" w14:textId="07711EDE" w:rsidR="00F474CA" w:rsidRDefault="00B026A6" w:rsidP="00493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B026A6">
        <w:rPr>
          <w:rFonts w:ascii="Times New Roman" w:hAnsi="Times New Roman" w:cs="Times New Roman"/>
          <w:sz w:val="22"/>
          <w:szCs w:val="22"/>
        </w:rPr>
        <w:t xml:space="preserve">As </w:t>
      </w:r>
      <w:proofErr w:type="gramStart"/>
      <w:r w:rsidRPr="00B026A6">
        <w:rPr>
          <w:rFonts w:ascii="Times New Roman" w:hAnsi="Times New Roman" w:cs="Times New Roman"/>
          <w:sz w:val="22"/>
          <w:szCs w:val="22"/>
        </w:rPr>
        <w:t>at</w:t>
      </w:r>
      <w:proofErr w:type="gramEnd"/>
      <w:r w:rsidRPr="00B026A6">
        <w:rPr>
          <w:rFonts w:ascii="Times New Roman" w:hAnsi="Times New Roman" w:cs="Times New Roman"/>
          <w:sz w:val="22"/>
          <w:szCs w:val="22"/>
        </w:rPr>
        <w:t xml:space="preserve"> 30 September 2021 the Company had </w:t>
      </w:r>
      <w:proofErr w:type="spellStart"/>
      <w:r w:rsidRPr="00B026A6">
        <w:rPr>
          <w:rFonts w:ascii="Times New Roman" w:hAnsi="Times New Roman" w:cs="Times New Roman"/>
          <w:sz w:val="22"/>
          <w:szCs w:val="22"/>
        </w:rPr>
        <w:t>unutilised</w:t>
      </w:r>
      <w:proofErr w:type="spellEnd"/>
      <w:r w:rsidRPr="00B026A6">
        <w:rPr>
          <w:rFonts w:ascii="Times New Roman" w:hAnsi="Times New Roman" w:cs="Times New Roman"/>
          <w:sz w:val="22"/>
          <w:szCs w:val="22"/>
        </w:rPr>
        <w:t xml:space="preserve"> credit facilities amounting to Baht </w:t>
      </w:r>
      <w:r>
        <w:rPr>
          <w:rFonts w:ascii="Times New Roman" w:hAnsi="Times New Roman" w:cs="Times New Roman"/>
          <w:sz w:val="22"/>
          <w:szCs w:val="22"/>
        </w:rPr>
        <w:t>59.0</w:t>
      </w:r>
      <w:r w:rsidRPr="00B026A6">
        <w:rPr>
          <w:rFonts w:ascii="Times New Roman" w:hAnsi="Times New Roman" w:cs="Times New Roman"/>
          <w:sz w:val="22"/>
          <w:szCs w:val="22"/>
        </w:rPr>
        <w:t xml:space="preserve"> million </w:t>
      </w:r>
      <w:r w:rsidRPr="00971781">
        <w:rPr>
          <w:rFonts w:ascii="Times New Roman" w:hAnsi="Times New Roman" w:cs="Times New Roman"/>
          <w:i/>
          <w:iCs/>
          <w:sz w:val="22"/>
          <w:szCs w:val="22"/>
        </w:rPr>
        <w:t>(31 December 202</w:t>
      </w:r>
      <w:r w:rsidR="004F55F6" w:rsidRPr="00971781">
        <w:rPr>
          <w:rFonts w:ascii="Times New Roman" w:hAnsi="Times New Roman" w:cs="Times New Roman"/>
          <w:i/>
          <w:iCs/>
          <w:sz w:val="22"/>
          <w:szCs w:val="22"/>
        </w:rPr>
        <w:t>0</w:t>
      </w:r>
      <w:r w:rsidRPr="00971781">
        <w:rPr>
          <w:rFonts w:ascii="Times New Roman" w:hAnsi="Times New Roman" w:cs="Times New Roman"/>
          <w:i/>
          <w:iCs/>
          <w:sz w:val="22"/>
          <w:szCs w:val="22"/>
        </w:rPr>
        <w:t xml:space="preserve">: Baht </w:t>
      </w:r>
      <w:r w:rsidR="00971781" w:rsidRPr="00971781">
        <w:rPr>
          <w:rFonts w:ascii="Times New Roman" w:hAnsi="Times New Roman" w:cs="Times New Roman"/>
          <w:i/>
          <w:iCs/>
          <w:sz w:val="22"/>
          <w:szCs w:val="22"/>
        </w:rPr>
        <w:t>25.1</w:t>
      </w:r>
      <w:r w:rsidRPr="00971781">
        <w:rPr>
          <w:rFonts w:ascii="Times New Roman" w:hAnsi="Times New Roman" w:cs="Times New Roman"/>
          <w:i/>
          <w:iCs/>
          <w:sz w:val="22"/>
          <w:szCs w:val="22"/>
        </w:rPr>
        <w:t xml:space="preserve"> million)</w:t>
      </w:r>
    </w:p>
    <w:p w14:paraId="7D2D5A20" w14:textId="69AC24BE" w:rsidR="00670D54" w:rsidRDefault="00670D54" w:rsidP="00BB67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sz w:val="22"/>
          <w:szCs w:val="22"/>
        </w:rPr>
      </w:pPr>
    </w:p>
    <w:p w14:paraId="034B02A1" w14:textId="77777777" w:rsidR="006E2520" w:rsidRPr="00C30BA6" w:rsidRDefault="006E2520" w:rsidP="00BB67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sz w:val="22"/>
          <w:szCs w:val="22"/>
        </w:rPr>
      </w:pPr>
    </w:p>
    <w:p w14:paraId="7CAE7E64" w14:textId="46F75876" w:rsidR="00E4260A" w:rsidRPr="00966A5A" w:rsidRDefault="00966A5A" w:rsidP="00966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r w:rsidRPr="00966A5A">
        <w:rPr>
          <w:rFonts w:ascii="Times New Roman" w:hAnsi="Times New Roman" w:cs="Times New Roman"/>
          <w:b/>
          <w:bCs/>
          <w:i/>
          <w:iCs/>
          <w:sz w:val="22"/>
          <w:szCs w:val="22"/>
        </w:rPr>
        <w:lastRenderedPageBreak/>
        <w:t>(a)</w:t>
      </w:r>
      <w:r w:rsidRPr="00966A5A">
        <w:rPr>
          <w:rFonts w:ascii="Times New Roman" w:hAnsi="Times New Roman" w:cs="Times New Roman"/>
          <w:b/>
          <w:bCs/>
          <w:i/>
          <w:iCs/>
          <w:sz w:val="22"/>
          <w:szCs w:val="22"/>
        </w:rPr>
        <w:tab/>
      </w:r>
      <w:r w:rsidR="00E4260A" w:rsidRPr="00966A5A">
        <w:rPr>
          <w:rFonts w:ascii="Times New Roman" w:hAnsi="Times New Roman" w:cs="Times New Roman"/>
          <w:b/>
          <w:bCs/>
          <w:i/>
          <w:iCs/>
          <w:sz w:val="22"/>
          <w:szCs w:val="22"/>
        </w:rPr>
        <w:t xml:space="preserve">Bank </w:t>
      </w:r>
      <w:r w:rsidR="005218EA" w:rsidRPr="00966A5A">
        <w:rPr>
          <w:rFonts w:ascii="Times New Roman" w:hAnsi="Times New Roman" w:cs="Times New Roman"/>
          <w:b/>
          <w:bCs/>
          <w:i/>
          <w:iCs/>
          <w:sz w:val="22"/>
          <w:szCs w:val="22"/>
        </w:rPr>
        <w:t>overdrafts</w:t>
      </w:r>
      <w:r w:rsidR="00E4260A" w:rsidRPr="00966A5A">
        <w:rPr>
          <w:rFonts w:ascii="Times New Roman" w:hAnsi="Times New Roman" w:cs="Times New Roman"/>
          <w:b/>
          <w:bCs/>
          <w:i/>
          <w:iCs/>
          <w:sz w:val="22"/>
          <w:szCs w:val="22"/>
        </w:rPr>
        <w:t xml:space="preserve"> </w:t>
      </w:r>
    </w:p>
    <w:p w14:paraId="4D33B737" w14:textId="778D6917" w:rsidR="00E4260A" w:rsidRDefault="00E4260A" w:rsidP="004938C9">
      <w:pPr>
        <w:pStyle w:val="EnvelopeReturn"/>
        <w:tabs>
          <w:tab w:val="clear" w:pos="1134"/>
        </w:tabs>
        <w:spacing w:line="240" w:lineRule="atLeast"/>
        <w:ind w:left="547"/>
        <w:jc w:val="both"/>
        <w:rPr>
          <w:rFonts w:ascii="Times New Roman" w:hAnsi="Times New Roman" w:cs="Times New Roman"/>
          <w:sz w:val="22"/>
          <w:szCs w:val="22"/>
        </w:rPr>
      </w:pPr>
    </w:p>
    <w:p w14:paraId="7A8BD22D" w14:textId="43FB2059" w:rsidR="00366730" w:rsidRDefault="00366730" w:rsidP="00366730">
      <w:pPr>
        <w:pStyle w:val="EnvelopeReturn"/>
        <w:spacing w:line="240" w:lineRule="atLeast"/>
        <w:ind w:left="547"/>
        <w:jc w:val="both"/>
        <w:rPr>
          <w:rFonts w:ascii="Times New Roman" w:hAnsi="Times New Roman" w:cstheme="minorBidi"/>
          <w:sz w:val="22"/>
          <w:szCs w:val="22"/>
        </w:rPr>
      </w:pPr>
      <w:r w:rsidRPr="00366730">
        <w:rPr>
          <w:rFonts w:ascii="Times New Roman" w:hAnsi="Times New Roman" w:cs="Times New Roman"/>
          <w:sz w:val="22"/>
          <w:szCs w:val="22"/>
        </w:rPr>
        <w:t xml:space="preserve">As </w:t>
      </w:r>
      <w:proofErr w:type="gramStart"/>
      <w:r w:rsidRPr="00366730">
        <w:rPr>
          <w:rFonts w:ascii="Times New Roman" w:hAnsi="Times New Roman" w:cs="Times New Roman"/>
          <w:sz w:val="22"/>
          <w:szCs w:val="22"/>
        </w:rPr>
        <w:t>at</w:t>
      </w:r>
      <w:proofErr w:type="gramEnd"/>
      <w:r w:rsidRPr="00366730">
        <w:rPr>
          <w:rFonts w:ascii="Times New Roman" w:hAnsi="Times New Roman" w:cs="Times New Roman"/>
          <w:sz w:val="22"/>
          <w:szCs w:val="22"/>
        </w:rPr>
        <w:t xml:space="preserve"> 31 December 2020, the Company had bank overdrafts of Baht 8.9 million bore interest at the rate MOR. These bank overdrafts were secured by land owned by the Company, land owned by key management personnel</w:t>
      </w:r>
      <w:r w:rsidR="005457FD">
        <w:rPr>
          <w:rFonts w:ascii="Times New Roman" w:hAnsi="Times New Roman" w:cs="Times New Roman"/>
          <w:sz w:val="22"/>
          <w:szCs w:val="22"/>
        </w:rPr>
        <w:t xml:space="preserve">, </w:t>
      </w:r>
      <w:r w:rsidR="005457FD" w:rsidRPr="00366730">
        <w:rPr>
          <w:rFonts w:ascii="Times New Roman" w:hAnsi="Times New Roman" w:cs="Times New Roman"/>
          <w:sz w:val="22"/>
          <w:szCs w:val="22"/>
        </w:rPr>
        <w:t>key management personnel</w:t>
      </w:r>
      <w:r w:rsidRPr="00366730">
        <w:rPr>
          <w:rFonts w:ascii="Times New Roman" w:hAnsi="Times New Roman" w:cs="Times New Roman"/>
          <w:sz w:val="22"/>
          <w:szCs w:val="22"/>
        </w:rPr>
        <w:t xml:space="preserve"> and </w:t>
      </w:r>
      <w:r w:rsidR="00670D54">
        <w:rPr>
          <w:rFonts w:ascii="Times New Roman" w:hAnsi="Times New Roman" w:cstheme="minorBidi"/>
          <w:color w:val="000000"/>
          <w:sz w:val="22"/>
          <w:szCs w:val="22"/>
        </w:rPr>
        <w:t>related parties</w:t>
      </w:r>
      <w:r w:rsidRPr="00A26CC0">
        <w:rPr>
          <w:rFonts w:ascii="Times New Roman" w:hAnsi="Times New Roman" w:cs="Times New Roman"/>
          <w:sz w:val="22"/>
          <w:szCs w:val="22"/>
        </w:rPr>
        <w:t>.</w:t>
      </w:r>
    </w:p>
    <w:p w14:paraId="2091A800" w14:textId="77777777" w:rsidR="001B1D8F" w:rsidRDefault="001B1D8F" w:rsidP="00366730">
      <w:pPr>
        <w:pStyle w:val="EnvelopeReturn"/>
        <w:spacing w:line="240" w:lineRule="atLeast"/>
        <w:jc w:val="both"/>
        <w:rPr>
          <w:rFonts w:ascii="Times New Roman" w:hAnsi="Times New Roman" w:cs="Times New Roman"/>
          <w:sz w:val="22"/>
          <w:szCs w:val="22"/>
        </w:rPr>
      </w:pPr>
    </w:p>
    <w:p w14:paraId="2A862415" w14:textId="3AFD914E" w:rsidR="00366730" w:rsidRPr="00966A5A" w:rsidRDefault="00366730" w:rsidP="00366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r w:rsidRPr="00966A5A">
        <w:rPr>
          <w:rFonts w:ascii="Times New Roman" w:hAnsi="Times New Roman" w:cs="Times New Roman"/>
          <w:b/>
          <w:bCs/>
          <w:i/>
          <w:iCs/>
          <w:sz w:val="22"/>
          <w:szCs w:val="22"/>
        </w:rPr>
        <w:t>(</w:t>
      </w:r>
      <w:r w:rsidR="003E4775">
        <w:rPr>
          <w:rFonts w:ascii="Times New Roman" w:hAnsi="Times New Roman" w:cs="Times New Roman"/>
          <w:b/>
          <w:bCs/>
          <w:i/>
          <w:iCs/>
          <w:sz w:val="22"/>
          <w:szCs w:val="22"/>
        </w:rPr>
        <w:t>b</w:t>
      </w:r>
      <w:r w:rsidRPr="00966A5A">
        <w:rPr>
          <w:rFonts w:ascii="Times New Roman" w:hAnsi="Times New Roman" w:cs="Times New Roman"/>
          <w:b/>
          <w:bCs/>
          <w:i/>
          <w:iCs/>
          <w:sz w:val="22"/>
          <w:szCs w:val="22"/>
        </w:rPr>
        <w:t>)</w:t>
      </w:r>
      <w:r w:rsidRPr="00966A5A">
        <w:rPr>
          <w:rFonts w:ascii="Times New Roman" w:hAnsi="Times New Roman" w:cs="Times New Roman"/>
          <w:b/>
          <w:bCs/>
          <w:i/>
          <w:iCs/>
          <w:sz w:val="22"/>
          <w:szCs w:val="22"/>
        </w:rPr>
        <w:tab/>
      </w:r>
      <w:r>
        <w:rPr>
          <w:rFonts w:ascii="Times New Roman" w:hAnsi="Times New Roman" w:cs="Times New Roman"/>
          <w:b/>
          <w:bCs/>
          <w:i/>
          <w:iCs/>
          <w:sz w:val="22"/>
          <w:szCs w:val="22"/>
        </w:rPr>
        <w:t>S</w:t>
      </w:r>
      <w:r w:rsidRPr="00966A5A">
        <w:rPr>
          <w:rFonts w:ascii="Times New Roman" w:hAnsi="Times New Roman" w:cs="Times New Roman"/>
          <w:b/>
          <w:bCs/>
          <w:i/>
          <w:iCs/>
          <w:sz w:val="22"/>
          <w:szCs w:val="22"/>
        </w:rPr>
        <w:t>hort-term loans from financial institutions</w:t>
      </w:r>
    </w:p>
    <w:p w14:paraId="349594A4" w14:textId="77777777" w:rsidR="00366730" w:rsidRPr="00F63FBA" w:rsidRDefault="00366730" w:rsidP="00366730">
      <w:pPr>
        <w:pStyle w:val="EnvelopeReturn"/>
        <w:spacing w:line="240" w:lineRule="atLeast"/>
        <w:jc w:val="both"/>
        <w:rPr>
          <w:rFonts w:ascii="Times New Roman" w:hAnsi="Times New Roman" w:cs="Times New Roman"/>
          <w:sz w:val="22"/>
          <w:szCs w:val="22"/>
          <w:highlight w:val="yellow"/>
        </w:rPr>
      </w:pPr>
    </w:p>
    <w:p w14:paraId="05567252" w14:textId="2A2B655C" w:rsidR="00366730" w:rsidRPr="006E7750" w:rsidRDefault="00366730" w:rsidP="00366730">
      <w:pPr>
        <w:pStyle w:val="EnvelopeReturn"/>
        <w:spacing w:line="240" w:lineRule="atLeast"/>
        <w:ind w:left="547"/>
        <w:jc w:val="both"/>
        <w:rPr>
          <w:rFonts w:ascii="Times New Roman" w:hAnsi="Times New Roman" w:cs="Times New Roman"/>
          <w:sz w:val="22"/>
          <w:szCs w:val="22"/>
        </w:rPr>
      </w:pPr>
      <w:r w:rsidRPr="005457FD">
        <w:rPr>
          <w:rFonts w:ascii="Times New Roman" w:hAnsi="Times New Roman" w:cs="Times New Roman"/>
          <w:sz w:val="22"/>
          <w:szCs w:val="22"/>
        </w:rPr>
        <w:t xml:space="preserve">As </w:t>
      </w:r>
      <w:proofErr w:type="gramStart"/>
      <w:r w:rsidRPr="005457FD">
        <w:rPr>
          <w:rFonts w:ascii="Times New Roman" w:hAnsi="Times New Roman" w:cs="Times New Roman"/>
          <w:sz w:val="22"/>
          <w:szCs w:val="22"/>
        </w:rPr>
        <w:t>at</w:t>
      </w:r>
      <w:proofErr w:type="gramEnd"/>
      <w:r w:rsidRPr="005457FD">
        <w:rPr>
          <w:rFonts w:ascii="Times New Roman" w:hAnsi="Times New Roman" w:cs="Times New Roman"/>
          <w:sz w:val="22"/>
          <w:szCs w:val="22"/>
        </w:rPr>
        <w:t xml:space="preserve"> 30 </w:t>
      </w:r>
      <w:r w:rsidR="00FE6B01">
        <w:rPr>
          <w:rFonts w:ascii="Times New Roman" w:hAnsi="Times New Roman" w:cs="Times New Roman"/>
          <w:sz w:val="22"/>
          <w:szCs w:val="22"/>
        </w:rPr>
        <w:t>September</w:t>
      </w:r>
      <w:r w:rsidRPr="005457FD">
        <w:rPr>
          <w:rFonts w:ascii="Times New Roman" w:hAnsi="Times New Roman" w:cs="Times New Roman"/>
          <w:sz w:val="22"/>
          <w:szCs w:val="22"/>
        </w:rPr>
        <w:t xml:space="preserve"> 2021, the Company had promissory notes from financial institutions of Baht </w:t>
      </w:r>
      <w:r w:rsidR="00670D54">
        <w:rPr>
          <w:rFonts w:ascii="Times New Roman" w:hAnsi="Times New Roman" w:cs="Times New Roman"/>
          <w:sz w:val="22"/>
          <w:szCs w:val="22"/>
        </w:rPr>
        <w:t>49</w:t>
      </w:r>
      <w:r w:rsidRPr="005457FD">
        <w:rPr>
          <w:rFonts w:ascii="Times New Roman" w:hAnsi="Times New Roman" w:cs="Times New Roman"/>
          <w:sz w:val="22"/>
          <w:szCs w:val="22"/>
        </w:rPr>
        <w:t xml:space="preserve">.0 million </w:t>
      </w:r>
      <w:r w:rsidRPr="005457FD">
        <w:rPr>
          <w:rFonts w:ascii="Times New Roman" w:hAnsi="Times New Roman" w:cs="Times New Roman"/>
          <w:i/>
          <w:iCs/>
          <w:sz w:val="22"/>
          <w:szCs w:val="22"/>
        </w:rPr>
        <w:t>(31 December 2020: Baht 74.0 million)</w:t>
      </w:r>
      <w:r w:rsidRPr="005457FD">
        <w:rPr>
          <w:rFonts w:ascii="Times New Roman" w:hAnsi="Times New Roman" w:cs="Times New Roman"/>
          <w:sz w:val="22"/>
          <w:szCs w:val="22"/>
        </w:rPr>
        <w:t xml:space="preserve">. The promissory notes amounting to Baht </w:t>
      </w:r>
      <w:r w:rsidR="00670D54">
        <w:rPr>
          <w:rFonts w:ascii="Times New Roman" w:hAnsi="Times New Roman" w:cs="Times New Roman"/>
          <w:sz w:val="22"/>
          <w:szCs w:val="22"/>
        </w:rPr>
        <w:t>49</w:t>
      </w:r>
      <w:r w:rsidRPr="005457FD">
        <w:rPr>
          <w:rFonts w:ascii="Times New Roman" w:hAnsi="Times New Roman" w:cs="Times New Roman"/>
          <w:sz w:val="22"/>
          <w:szCs w:val="22"/>
        </w:rPr>
        <w:t>.0 million bore interest at the rate MLR and MLR-1%</w:t>
      </w:r>
      <w:r w:rsidR="00921C6C">
        <w:rPr>
          <w:rFonts w:ascii="Times New Roman" w:hAnsi="Times New Roman" w:cs="Times New Roman"/>
          <w:sz w:val="22"/>
          <w:szCs w:val="22"/>
        </w:rPr>
        <w:t>,</w:t>
      </w:r>
      <w:r w:rsidRPr="005457FD">
        <w:rPr>
          <w:rFonts w:ascii="Times New Roman" w:hAnsi="Times New Roman" w:cs="Times New Roman"/>
          <w:sz w:val="22"/>
          <w:szCs w:val="22"/>
        </w:rPr>
        <w:t xml:space="preserve"> </w:t>
      </w:r>
      <w:r w:rsidRPr="005457FD">
        <w:rPr>
          <w:rFonts w:ascii="Times New Roman" w:hAnsi="Times New Roman"/>
          <w:sz w:val="22"/>
          <w:szCs w:val="28"/>
        </w:rPr>
        <w:t xml:space="preserve">which </w:t>
      </w:r>
      <w:r w:rsidRPr="005457FD">
        <w:rPr>
          <w:rFonts w:ascii="Times New Roman" w:hAnsi="Times New Roman" w:cs="Times New Roman"/>
          <w:sz w:val="22"/>
          <w:szCs w:val="22"/>
        </w:rPr>
        <w:t>were secured by land owned by the Company, land owned by key management personnel, key management personnel</w:t>
      </w:r>
      <w:r w:rsidR="005F3661">
        <w:rPr>
          <w:rFonts w:ascii="Times New Roman" w:hAnsi="Times New Roman" w:cstheme="minorBidi"/>
          <w:sz w:val="22"/>
          <w:szCs w:val="22"/>
        </w:rPr>
        <w:t xml:space="preserve"> </w:t>
      </w:r>
      <w:r w:rsidR="005457FD" w:rsidRPr="00A26CC0">
        <w:rPr>
          <w:rFonts w:ascii="Times New Roman" w:hAnsi="Times New Roman" w:cs="Times New Roman"/>
          <w:sz w:val="22"/>
          <w:szCs w:val="22"/>
        </w:rPr>
        <w:t xml:space="preserve">and </w:t>
      </w:r>
      <w:r w:rsidR="00921C6C">
        <w:rPr>
          <w:rFonts w:ascii="Times New Roman" w:hAnsi="Times New Roman" w:cs="Times New Roman"/>
          <w:color w:val="000000"/>
          <w:sz w:val="22"/>
          <w:szCs w:val="22"/>
        </w:rPr>
        <w:t>ultimate parent company</w:t>
      </w:r>
      <w:r w:rsidR="00A26CC0" w:rsidRPr="00A26CC0">
        <w:rPr>
          <w:rFonts w:ascii="Times New Roman" w:hAnsi="Times New Roman" w:cs="Times New Roman"/>
          <w:i/>
          <w:iCs/>
          <w:sz w:val="22"/>
          <w:szCs w:val="22"/>
        </w:rPr>
        <w:t xml:space="preserve"> </w:t>
      </w:r>
      <w:r w:rsidR="005457FD" w:rsidRPr="00A26CC0">
        <w:rPr>
          <w:rFonts w:ascii="Times New Roman" w:hAnsi="Times New Roman" w:cs="Times New Roman"/>
          <w:i/>
          <w:iCs/>
          <w:sz w:val="22"/>
          <w:szCs w:val="22"/>
        </w:rPr>
        <w:t>(</w:t>
      </w:r>
      <w:r w:rsidR="005457FD" w:rsidRPr="005457FD">
        <w:rPr>
          <w:rFonts w:ascii="Times New Roman" w:hAnsi="Times New Roman" w:cs="Times New Roman"/>
          <w:i/>
          <w:iCs/>
          <w:sz w:val="22"/>
          <w:szCs w:val="22"/>
        </w:rPr>
        <w:t>31 December 2020: Baht 49.0 million</w:t>
      </w:r>
      <w:r w:rsidR="00BC61C3">
        <w:rPr>
          <w:rFonts w:ascii="Times New Roman" w:hAnsi="Times New Roman" w:cs="Times New Roman"/>
          <w:i/>
          <w:iCs/>
          <w:sz w:val="22"/>
          <w:szCs w:val="22"/>
        </w:rPr>
        <w:t xml:space="preserve"> </w:t>
      </w:r>
      <w:r w:rsidR="00BC61C3" w:rsidRPr="00BC61C3">
        <w:rPr>
          <w:rFonts w:ascii="Times New Roman" w:hAnsi="Times New Roman" w:cs="Times New Roman"/>
          <w:i/>
          <w:iCs/>
          <w:sz w:val="22"/>
          <w:szCs w:val="22"/>
        </w:rPr>
        <w:t>which were secured by land owned by the Company, land owned by key management personnel, key management personnel</w:t>
      </w:r>
      <w:r w:rsidR="00BC61C3">
        <w:rPr>
          <w:rFonts w:ascii="Times New Roman" w:hAnsi="Times New Roman" w:cs="Times New Roman"/>
          <w:i/>
          <w:iCs/>
          <w:sz w:val="22"/>
          <w:szCs w:val="22"/>
        </w:rPr>
        <w:t xml:space="preserve"> and o</w:t>
      </w:r>
      <w:r w:rsidR="00BC61C3" w:rsidRPr="00BC61C3">
        <w:rPr>
          <w:rFonts w:ascii="Times New Roman" w:hAnsi="Times New Roman" w:cs="Times New Roman"/>
          <w:i/>
          <w:iCs/>
          <w:sz w:val="22"/>
          <w:szCs w:val="22"/>
        </w:rPr>
        <w:t>ther related part</w:t>
      </w:r>
      <w:r w:rsidR="00BC61C3">
        <w:rPr>
          <w:rFonts w:ascii="Times New Roman" w:hAnsi="Times New Roman" w:cs="Times New Roman"/>
          <w:i/>
          <w:iCs/>
          <w:sz w:val="22"/>
          <w:szCs w:val="22"/>
        </w:rPr>
        <w:t>y</w:t>
      </w:r>
      <w:r w:rsidR="005457FD" w:rsidRPr="005457FD">
        <w:rPr>
          <w:rFonts w:ascii="Times New Roman" w:hAnsi="Times New Roman" w:cs="Times New Roman"/>
          <w:i/>
          <w:iCs/>
          <w:sz w:val="22"/>
          <w:szCs w:val="22"/>
        </w:rPr>
        <w:t>)</w:t>
      </w:r>
      <w:r w:rsidR="005457FD" w:rsidRPr="005457FD">
        <w:rPr>
          <w:rFonts w:ascii="Times New Roman" w:hAnsi="Times New Roman" w:cs="Times New Roman"/>
          <w:sz w:val="22"/>
          <w:szCs w:val="22"/>
        </w:rPr>
        <w:t xml:space="preserve">. </w:t>
      </w:r>
      <w:r w:rsidRPr="005807E2">
        <w:rPr>
          <w:rFonts w:ascii="Times New Roman" w:hAnsi="Times New Roman" w:cs="Times New Roman"/>
          <w:sz w:val="22"/>
          <w:szCs w:val="22"/>
        </w:rPr>
        <w:t xml:space="preserve">All promissory notes will be due in </w:t>
      </w:r>
      <w:r w:rsidR="00670D54">
        <w:rPr>
          <w:rFonts w:ascii="Times New Roman" w:hAnsi="Times New Roman" w:cs="Times New Roman"/>
          <w:sz w:val="22"/>
          <w:szCs w:val="22"/>
        </w:rPr>
        <w:t>November</w:t>
      </w:r>
      <w:r w:rsidRPr="005807E2">
        <w:rPr>
          <w:rFonts w:ascii="Times New Roman" w:hAnsi="Times New Roman" w:cs="Times New Roman"/>
          <w:sz w:val="22"/>
          <w:szCs w:val="22"/>
        </w:rPr>
        <w:t xml:space="preserve"> to </w:t>
      </w:r>
      <w:r w:rsidR="00670D54">
        <w:rPr>
          <w:rFonts w:ascii="Times New Roman" w:hAnsi="Times New Roman" w:cs="Times New Roman"/>
          <w:sz w:val="22"/>
          <w:szCs w:val="22"/>
        </w:rPr>
        <w:t>December</w:t>
      </w:r>
      <w:r w:rsidRPr="005807E2">
        <w:rPr>
          <w:rFonts w:ascii="Times New Roman" w:hAnsi="Times New Roman" w:cs="Times New Roman"/>
          <w:sz w:val="22"/>
          <w:szCs w:val="22"/>
        </w:rPr>
        <w:t xml:space="preserve"> 2021.</w:t>
      </w:r>
    </w:p>
    <w:p w14:paraId="606C60BF" w14:textId="03C7D6BB" w:rsidR="00366730" w:rsidRDefault="00366730" w:rsidP="00366730">
      <w:pPr>
        <w:pStyle w:val="EnvelopeReturn"/>
        <w:spacing w:line="240" w:lineRule="atLeast"/>
        <w:ind w:left="547"/>
        <w:jc w:val="both"/>
        <w:rPr>
          <w:rFonts w:ascii="Times New Roman" w:hAnsi="Times New Roman" w:cs="Times New Roman"/>
          <w:sz w:val="22"/>
          <w:szCs w:val="22"/>
        </w:rPr>
      </w:pPr>
    </w:p>
    <w:p w14:paraId="2EEC8CB3" w14:textId="4378AAA7" w:rsidR="005807E2" w:rsidRPr="006E7750" w:rsidRDefault="005807E2" w:rsidP="005807E2">
      <w:pPr>
        <w:pStyle w:val="EnvelopeReturn"/>
        <w:spacing w:line="240" w:lineRule="atLeast"/>
        <w:ind w:left="547"/>
        <w:jc w:val="both"/>
        <w:rPr>
          <w:rFonts w:ascii="Times New Roman" w:hAnsi="Times New Roman" w:cs="Times New Roman"/>
          <w:sz w:val="22"/>
          <w:szCs w:val="22"/>
        </w:rPr>
      </w:pPr>
      <w:r w:rsidRPr="006E7750">
        <w:rPr>
          <w:rFonts w:ascii="Times New Roman" w:hAnsi="Times New Roman" w:cs="Times New Roman"/>
          <w:sz w:val="22"/>
          <w:szCs w:val="22"/>
        </w:rPr>
        <w:t xml:space="preserve">As </w:t>
      </w:r>
      <w:proofErr w:type="gramStart"/>
      <w:r w:rsidRPr="006E7750">
        <w:rPr>
          <w:rFonts w:ascii="Times New Roman" w:hAnsi="Times New Roman" w:cs="Times New Roman"/>
          <w:sz w:val="22"/>
          <w:szCs w:val="22"/>
        </w:rPr>
        <w:t>at</w:t>
      </w:r>
      <w:proofErr w:type="gramEnd"/>
      <w:r w:rsidRPr="006E7750">
        <w:rPr>
          <w:rFonts w:ascii="Times New Roman" w:hAnsi="Times New Roman" w:cs="Times New Roman"/>
          <w:sz w:val="22"/>
          <w:szCs w:val="22"/>
        </w:rPr>
        <w:t xml:space="preserve"> 31 December </w:t>
      </w:r>
      <w:r w:rsidRPr="00434B0B">
        <w:rPr>
          <w:rFonts w:ascii="Times New Roman" w:hAnsi="Times New Roman" w:cs="Times New Roman"/>
          <w:sz w:val="22"/>
          <w:szCs w:val="22"/>
        </w:rPr>
        <w:t>202</w:t>
      </w:r>
      <w:r>
        <w:rPr>
          <w:rFonts w:ascii="Times New Roman" w:hAnsi="Times New Roman" w:cs="Times New Roman"/>
          <w:sz w:val="22"/>
          <w:szCs w:val="22"/>
        </w:rPr>
        <w:t>0</w:t>
      </w:r>
      <w:r w:rsidRPr="006E7750">
        <w:rPr>
          <w:rFonts w:ascii="Times New Roman" w:hAnsi="Times New Roman" w:cs="Times New Roman"/>
          <w:sz w:val="22"/>
          <w:szCs w:val="22"/>
        </w:rPr>
        <w:t>, the Company had promissory notes</w:t>
      </w:r>
      <w:r>
        <w:rPr>
          <w:rFonts w:ascii="Times New Roman" w:hAnsi="Times New Roman" w:cs="Times New Roman"/>
          <w:sz w:val="22"/>
          <w:szCs w:val="22"/>
        </w:rPr>
        <w:t xml:space="preserve"> </w:t>
      </w:r>
      <w:r w:rsidRPr="006E7750">
        <w:rPr>
          <w:rFonts w:ascii="Times New Roman" w:hAnsi="Times New Roman" w:cs="Times New Roman"/>
          <w:sz w:val="22"/>
          <w:szCs w:val="22"/>
        </w:rPr>
        <w:t xml:space="preserve">amounting to Baht </w:t>
      </w:r>
      <w:r>
        <w:rPr>
          <w:rFonts w:ascii="Times New Roman" w:hAnsi="Times New Roman" w:cs="Times New Roman"/>
          <w:sz w:val="22"/>
          <w:szCs w:val="22"/>
        </w:rPr>
        <w:t>25.0</w:t>
      </w:r>
      <w:r w:rsidRPr="006E7750">
        <w:rPr>
          <w:rFonts w:ascii="Times New Roman" w:hAnsi="Times New Roman" w:cs="Times New Roman"/>
          <w:sz w:val="22"/>
          <w:szCs w:val="22"/>
        </w:rPr>
        <w:t xml:space="preserve"> million bore interest </w:t>
      </w:r>
      <w:r w:rsidR="00E944F7">
        <w:rPr>
          <w:rFonts w:ascii="Times New Roman" w:hAnsi="Times New Roman" w:cs="Times New Roman"/>
          <w:sz w:val="22"/>
          <w:szCs w:val="22"/>
        </w:rPr>
        <w:t xml:space="preserve">at the </w:t>
      </w:r>
      <w:r w:rsidRPr="006E7750">
        <w:rPr>
          <w:rFonts w:ascii="Times New Roman" w:hAnsi="Times New Roman" w:cs="Times New Roman"/>
          <w:sz w:val="22"/>
          <w:szCs w:val="22"/>
        </w:rPr>
        <w:t>Prime rate-0.</w:t>
      </w:r>
      <w:r>
        <w:rPr>
          <w:rFonts w:ascii="Times New Roman" w:hAnsi="Times New Roman" w:cs="Times New Roman"/>
          <w:sz w:val="22"/>
          <w:szCs w:val="22"/>
        </w:rPr>
        <w:t>25</w:t>
      </w:r>
      <w:r w:rsidRPr="006E7750">
        <w:rPr>
          <w:rFonts w:ascii="Times New Roman" w:hAnsi="Times New Roman" w:cs="Times New Roman"/>
          <w:sz w:val="22"/>
          <w:szCs w:val="22"/>
        </w:rPr>
        <w:t xml:space="preserve">%, which were secured by a fixed deposit owned by the Company, key management personnel and related parties. </w:t>
      </w:r>
      <w:r>
        <w:rPr>
          <w:rFonts w:ascii="Times New Roman" w:hAnsi="Times New Roman" w:cs="Times New Roman"/>
          <w:sz w:val="22"/>
          <w:szCs w:val="22"/>
        </w:rPr>
        <w:t>Those</w:t>
      </w:r>
      <w:r w:rsidRPr="006E7750">
        <w:rPr>
          <w:rFonts w:ascii="Times New Roman" w:hAnsi="Times New Roman" w:cs="Times New Roman"/>
          <w:sz w:val="22"/>
          <w:szCs w:val="22"/>
        </w:rPr>
        <w:t xml:space="preserve"> promissory notes </w:t>
      </w:r>
      <w:r>
        <w:rPr>
          <w:rFonts w:ascii="Times New Roman" w:hAnsi="Times New Roman" w:cs="Times New Roman"/>
          <w:sz w:val="22"/>
          <w:szCs w:val="22"/>
        </w:rPr>
        <w:t>were</w:t>
      </w:r>
      <w:r w:rsidRPr="006E7750">
        <w:rPr>
          <w:rFonts w:ascii="Times New Roman" w:hAnsi="Times New Roman" w:cs="Times New Roman"/>
          <w:sz w:val="22"/>
          <w:szCs w:val="22"/>
        </w:rPr>
        <w:t xml:space="preserve"> </w:t>
      </w:r>
      <w:r w:rsidR="0041156B">
        <w:rPr>
          <w:rFonts w:ascii="Times New Roman" w:hAnsi="Times New Roman" w:cs="Times New Roman"/>
          <w:sz w:val="22"/>
          <w:szCs w:val="22"/>
        </w:rPr>
        <w:t>entirely</w:t>
      </w:r>
      <w:r w:rsidR="00921C6C">
        <w:rPr>
          <w:rFonts w:ascii="Times New Roman" w:hAnsi="Times New Roman" w:cs="Times New Roman"/>
          <w:sz w:val="22"/>
          <w:szCs w:val="22"/>
        </w:rPr>
        <w:t xml:space="preserve"> repaid</w:t>
      </w:r>
      <w:r w:rsidR="006D34F7">
        <w:rPr>
          <w:rFonts w:ascii="Times New Roman" w:hAnsi="Times New Roman" w:cs="Times New Roman"/>
          <w:sz w:val="22"/>
          <w:szCs w:val="22"/>
        </w:rPr>
        <w:t xml:space="preserve"> in</w:t>
      </w:r>
      <w:r w:rsidRPr="006E7750">
        <w:rPr>
          <w:rFonts w:ascii="Times New Roman" w:hAnsi="Times New Roman" w:cs="Times New Roman"/>
          <w:sz w:val="22"/>
          <w:szCs w:val="22"/>
        </w:rPr>
        <w:t xml:space="preserve"> </w:t>
      </w:r>
      <w:r>
        <w:rPr>
          <w:rFonts w:ascii="Times New Roman" w:hAnsi="Times New Roman" w:cs="Times New Roman"/>
          <w:sz w:val="22"/>
          <w:szCs w:val="22"/>
        </w:rPr>
        <w:t>March</w:t>
      </w:r>
      <w:r w:rsidRPr="006E7750">
        <w:rPr>
          <w:rFonts w:ascii="Times New Roman" w:hAnsi="Times New Roman" w:cs="Times New Roman"/>
          <w:sz w:val="22"/>
          <w:szCs w:val="22"/>
        </w:rPr>
        <w:t xml:space="preserve"> 202</w:t>
      </w:r>
      <w:r>
        <w:rPr>
          <w:rFonts w:ascii="Times New Roman" w:hAnsi="Times New Roman" w:cs="Times New Roman"/>
          <w:sz w:val="22"/>
          <w:szCs w:val="22"/>
        </w:rPr>
        <w:t>1</w:t>
      </w:r>
      <w:r w:rsidRPr="006E7750">
        <w:rPr>
          <w:rFonts w:ascii="Times New Roman" w:hAnsi="Times New Roman" w:cs="Times New Roman"/>
          <w:sz w:val="22"/>
          <w:szCs w:val="22"/>
        </w:rPr>
        <w:t>.</w:t>
      </w:r>
    </w:p>
    <w:p w14:paraId="0BDCA3D7" w14:textId="77777777" w:rsidR="00366730" w:rsidRPr="003E4775" w:rsidRDefault="00366730" w:rsidP="003E4775">
      <w:pPr>
        <w:pStyle w:val="EnvelopeReturn"/>
        <w:spacing w:line="240" w:lineRule="atLeast"/>
        <w:jc w:val="both"/>
        <w:rPr>
          <w:rFonts w:ascii="Times New Roman" w:hAnsi="Times New Roman" w:cstheme="minorBidi"/>
          <w:sz w:val="22"/>
          <w:szCs w:val="22"/>
        </w:rPr>
      </w:pPr>
    </w:p>
    <w:p w14:paraId="7F17754B" w14:textId="659238EF" w:rsidR="00E4260A" w:rsidRPr="00AF4501" w:rsidRDefault="00496486" w:rsidP="00496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r w:rsidRPr="00966A5A">
        <w:rPr>
          <w:rFonts w:ascii="Times New Roman" w:hAnsi="Times New Roman" w:cs="Times New Roman"/>
          <w:b/>
          <w:bCs/>
          <w:i/>
          <w:iCs/>
          <w:sz w:val="22"/>
          <w:szCs w:val="22"/>
        </w:rPr>
        <w:t>(</w:t>
      </w:r>
      <w:r w:rsidR="003E4775">
        <w:rPr>
          <w:rFonts w:ascii="Times New Roman" w:hAnsi="Times New Roman"/>
          <w:b/>
          <w:bCs/>
          <w:i/>
          <w:iCs/>
          <w:sz w:val="22"/>
          <w:szCs w:val="28"/>
        </w:rPr>
        <w:t>c</w:t>
      </w:r>
      <w:r>
        <w:rPr>
          <w:rFonts w:ascii="Times New Roman" w:hAnsi="Times New Roman" w:cs="Times New Roman"/>
          <w:b/>
          <w:bCs/>
          <w:i/>
          <w:iCs/>
          <w:sz w:val="22"/>
          <w:szCs w:val="22"/>
        </w:rPr>
        <w:t>)</w:t>
      </w:r>
      <w:r w:rsidRPr="00966A5A">
        <w:rPr>
          <w:rFonts w:ascii="Times New Roman" w:hAnsi="Times New Roman" w:cs="Times New Roman"/>
          <w:b/>
          <w:bCs/>
          <w:i/>
          <w:iCs/>
          <w:sz w:val="22"/>
          <w:szCs w:val="22"/>
        </w:rPr>
        <w:tab/>
      </w:r>
      <w:r w:rsidR="00E4260A" w:rsidRPr="00AF4501">
        <w:rPr>
          <w:rFonts w:ascii="Times New Roman" w:hAnsi="Times New Roman" w:cs="Times New Roman"/>
          <w:b/>
          <w:bCs/>
          <w:i/>
          <w:iCs/>
          <w:sz w:val="22"/>
          <w:szCs w:val="22"/>
        </w:rPr>
        <w:t>Long-term loans from financial institutions</w:t>
      </w:r>
    </w:p>
    <w:p w14:paraId="41FBACB1" w14:textId="77777777" w:rsidR="00E4260A" w:rsidRPr="00AF4501" w:rsidRDefault="00E4260A" w:rsidP="004938C9">
      <w:pPr>
        <w:pStyle w:val="EnvelopeReturn"/>
        <w:spacing w:line="240" w:lineRule="atLeast"/>
        <w:ind w:left="547"/>
        <w:jc w:val="both"/>
        <w:rPr>
          <w:rFonts w:ascii="Times New Roman" w:hAnsi="Times New Roman" w:cs="Times New Roman"/>
          <w:sz w:val="22"/>
          <w:szCs w:val="22"/>
        </w:rPr>
      </w:pPr>
    </w:p>
    <w:p w14:paraId="41CE7069" w14:textId="5FD9243E" w:rsidR="00995A61" w:rsidRDefault="00E4260A" w:rsidP="00995A61">
      <w:pPr>
        <w:pStyle w:val="EnvelopeReturn"/>
        <w:spacing w:line="240" w:lineRule="atLeast"/>
        <w:ind w:left="547"/>
        <w:jc w:val="both"/>
        <w:rPr>
          <w:rFonts w:ascii="Times New Roman" w:hAnsi="Times New Roman" w:cs="Times New Roman"/>
          <w:sz w:val="22"/>
          <w:szCs w:val="22"/>
        </w:rPr>
      </w:pPr>
      <w:r w:rsidRPr="003E4775">
        <w:rPr>
          <w:rFonts w:ascii="Times New Roman" w:hAnsi="Times New Roman" w:cs="Times New Roman"/>
          <w:sz w:val="22"/>
          <w:szCs w:val="22"/>
        </w:rPr>
        <w:t xml:space="preserve">As </w:t>
      </w:r>
      <w:proofErr w:type="gramStart"/>
      <w:r w:rsidRPr="003E4775">
        <w:rPr>
          <w:rFonts w:ascii="Times New Roman" w:hAnsi="Times New Roman" w:cs="Times New Roman"/>
          <w:sz w:val="22"/>
          <w:szCs w:val="22"/>
        </w:rPr>
        <w:t>at</w:t>
      </w:r>
      <w:proofErr w:type="gramEnd"/>
      <w:r w:rsidRPr="003E4775">
        <w:rPr>
          <w:rFonts w:ascii="Times New Roman" w:hAnsi="Times New Roman" w:cs="Times New Roman"/>
          <w:sz w:val="22"/>
          <w:szCs w:val="22"/>
        </w:rPr>
        <w:t xml:space="preserve"> </w:t>
      </w:r>
      <w:r w:rsidR="00126D04" w:rsidRPr="003E4775">
        <w:rPr>
          <w:rFonts w:ascii="Times New Roman" w:hAnsi="Times New Roman" w:cs="Times New Roman"/>
          <w:sz w:val="22"/>
          <w:szCs w:val="22"/>
        </w:rPr>
        <w:t xml:space="preserve">30 </w:t>
      </w:r>
      <w:r w:rsidR="00FE6B01">
        <w:rPr>
          <w:rFonts w:ascii="Times New Roman" w:hAnsi="Times New Roman" w:cs="Times New Roman"/>
          <w:sz w:val="22"/>
          <w:szCs w:val="22"/>
        </w:rPr>
        <w:t>September</w:t>
      </w:r>
      <w:r w:rsidR="00126D04" w:rsidRPr="003E4775">
        <w:rPr>
          <w:rFonts w:ascii="Times New Roman" w:hAnsi="Times New Roman" w:cs="Times New Roman"/>
          <w:sz w:val="22"/>
          <w:szCs w:val="22"/>
        </w:rPr>
        <w:t xml:space="preserve"> 202</w:t>
      </w:r>
      <w:r w:rsidR="003E4775" w:rsidRPr="003E4775">
        <w:rPr>
          <w:rFonts w:ascii="Times New Roman" w:hAnsi="Times New Roman" w:cs="Times New Roman"/>
          <w:sz w:val="22"/>
          <w:szCs w:val="22"/>
        </w:rPr>
        <w:t>1</w:t>
      </w:r>
      <w:r w:rsidRPr="003E4775">
        <w:rPr>
          <w:rFonts w:ascii="Times New Roman" w:hAnsi="Times New Roman" w:cs="Times New Roman"/>
          <w:sz w:val="22"/>
          <w:szCs w:val="22"/>
        </w:rPr>
        <w:t xml:space="preserve">, the Company had long-term loans </w:t>
      </w:r>
      <w:r w:rsidR="00AD4641" w:rsidRPr="003E4775">
        <w:rPr>
          <w:rFonts w:ascii="Times New Roman" w:hAnsi="Times New Roman" w:cs="Times New Roman"/>
          <w:sz w:val="22"/>
          <w:szCs w:val="22"/>
        </w:rPr>
        <w:t xml:space="preserve">of </w:t>
      </w:r>
      <w:r w:rsidRPr="003E4775">
        <w:rPr>
          <w:rFonts w:ascii="Times New Roman" w:hAnsi="Times New Roman" w:cs="Times New Roman"/>
          <w:sz w:val="22"/>
          <w:szCs w:val="22"/>
        </w:rPr>
        <w:t xml:space="preserve">Baht </w:t>
      </w:r>
      <w:r w:rsidR="00670D54">
        <w:rPr>
          <w:rFonts w:ascii="Times New Roman" w:hAnsi="Times New Roman" w:cs="Times New Roman"/>
          <w:sz w:val="22"/>
          <w:szCs w:val="22"/>
        </w:rPr>
        <w:t>116.6</w:t>
      </w:r>
      <w:r w:rsidRPr="003E4775">
        <w:rPr>
          <w:rFonts w:ascii="Times New Roman" w:hAnsi="Times New Roman" w:cs="Times New Roman"/>
          <w:sz w:val="22"/>
          <w:szCs w:val="22"/>
        </w:rPr>
        <w:t xml:space="preserve"> million </w:t>
      </w:r>
      <w:r w:rsidRPr="003E4775">
        <w:rPr>
          <w:rFonts w:ascii="Times New Roman" w:hAnsi="Times New Roman" w:cs="Times New Roman"/>
          <w:i/>
          <w:iCs/>
          <w:sz w:val="22"/>
          <w:szCs w:val="22"/>
        </w:rPr>
        <w:t>(</w:t>
      </w:r>
      <w:r w:rsidR="00AD0182" w:rsidRPr="003E4775">
        <w:rPr>
          <w:rFonts w:ascii="Times New Roman" w:hAnsi="Times New Roman" w:cs="Times New Roman"/>
          <w:i/>
          <w:iCs/>
          <w:sz w:val="22"/>
          <w:szCs w:val="22"/>
        </w:rPr>
        <w:t xml:space="preserve">31 December </w:t>
      </w:r>
      <w:r w:rsidRPr="003E4775">
        <w:rPr>
          <w:rFonts w:ascii="Times New Roman" w:hAnsi="Times New Roman" w:cs="Times New Roman"/>
          <w:i/>
          <w:iCs/>
          <w:sz w:val="22"/>
          <w:szCs w:val="22"/>
        </w:rPr>
        <w:t>20</w:t>
      </w:r>
      <w:r w:rsidR="003E4775" w:rsidRPr="003E4775">
        <w:rPr>
          <w:rFonts w:ascii="Times New Roman" w:hAnsi="Times New Roman" w:cs="Times New Roman"/>
          <w:i/>
          <w:iCs/>
          <w:sz w:val="22"/>
          <w:szCs w:val="22"/>
        </w:rPr>
        <w:t>20</w:t>
      </w:r>
      <w:r w:rsidRPr="003E4775">
        <w:rPr>
          <w:rFonts w:ascii="Times New Roman" w:hAnsi="Times New Roman" w:cs="Times New Roman"/>
          <w:i/>
          <w:iCs/>
          <w:sz w:val="22"/>
          <w:szCs w:val="22"/>
        </w:rPr>
        <w:t xml:space="preserve">: Baht </w:t>
      </w:r>
      <w:r w:rsidR="003E4775" w:rsidRPr="003E4775">
        <w:rPr>
          <w:rFonts w:ascii="Times New Roman" w:hAnsi="Times New Roman" w:cs="Times New Roman"/>
          <w:i/>
          <w:iCs/>
          <w:sz w:val="22"/>
          <w:szCs w:val="22"/>
        </w:rPr>
        <w:t>83.9</w:t>
      </w:r>
      <w:r w:rsidRPr="003E4775">
        <w:rPr>
          <w:rFonts w:ascii="Times New Roman" w:hAnsi="Times New Roman" w:cs="Times New Roman"/>
          <w:i/>
          <w:iCs/>
          <w:sz w:val="22"/>
          <w:szCs w:val="22"/>
        </w:rPr>
        <w:t xml:space="preserve"> million)</w:t>
      </w:r>
      <w:r w:rsidRPr="003E4775">
        <w:rPr>
          <w:rFonts w:ascii="Times New Roman" w:hAnsi="Times New Roman" w:cs="Times New Roman"/>
          <w:sz w:val="22"/>
          <w:szCs w:val="22"/>
        </w:rPr>
        <w:t xml:space="preserve"> from several financial institutions. </w:t>
      </w:r>
      <w:r w:rsidR="00A90FC1" w:rsidRPr="003E4775">
        <w:rPr>
          <w:rFonts w:ascii="Times New Roman" w:hAnsi="Times New Roman" w:cs="Times New Roman"/>
          <w:sz w:val="22"/>
          <w:szCs w:val="22"/>
        </w:rPr>
        <w:t>These loans ha</w:t>
      </w:r>
      <w:r w:rsidR="00ED7922">
        <w:rPr>
          <w:rFonts w:ascii="Times New Roman" w:hAnsi="Times New Roman" w:cs="Times New Roman"/>
          <w:sz w:val="22"/>
          <w:szCs w:val="22"/>
        </w:rPr>
        <w:t>ve</w:t>
      </w:r>
      <w:r w:rsidR="00A90FC1" w:rsidRPr="003E4775">
        <w:rPr>
          <w:rFonts w:ascii="Times New Roman" w:hAnsi="Times New Roman" w:cs="Times New Roman"/>
          <w:sz w:val="22"/>
          <w:szCs w:val="22"/>
        </w:rPr>
        <w:t xml:space="preserve"> various monthly repayment schedule for principal and interest </w:t>
      </w:r>
      <w:r w:rsidR="003374ED" w:rsidRPr="003E4775">
        <w:rPr>
          <w:rFonts w:ascii="Times New Roman" w:hAnsi="Times New Roman" w:cs="Times New Roman"/>
          <w:sz w:val="22"/>
          <w:szCs w:val="22"/>
        </w:rPr>
        <w:t>up to</w:t>
      </w:r>
      <w:r w:rsidR="00A90FC1" w:rsidRPr="003E4775">
        <w:rPr>
          <w:rFonts w:ascii="Times New Roman" w:hAnsi="Times New Roman" w:cs="Times New Roman"/>
          <w:sz w:val="22"/>
          <w:szCs w:val="22"/>
        </w:rPr>
        <w:t xml:space="preserve"> 20</w:t>
      </w:r>
      <w:r w:rsidR="003E4775" w:rsidRPr="003E4775">
        <w:rPr>
          <w:rFonts w:ascii="Times New Roman" w:hAnsi="Times New Roman" w:cs="Times New Roman"/>
          <w:sz w:val="22"/>
          <w:szCs w:val="22"/>
        </w:rPr>
        <w:t>30</w:t>
      </w:r>
      <w:r w:rsidR="00A90FC1" w:rsidRPr="003E4775">
        <w:rPr>
          <w:rFonts w:ascii="Times New Roman" w:hAnsi="Times New Roman" w:cs="Times New Roman"/>
          <w:sz w:val="22"/>
          <w:szCs w:val="22"/>
        </w:rPr>
        <w:t xml:space="preserve"> as follows:</w:t>
      </w:r>
    </w:p>
    <w:p w14:paraId="3BD64D8D" w14:textId="0A684C05" w:rsidR="003E4775" w:rsidRDefault="003E4775" w:rsidP="00995A61">
      <w:pPr>
        <w:pStyle w:val="EnvelopeReturn"/>
        <w:spacing w:line="240" w:lineRule="atLeast"/>
        <w:ind w:left="547"/>
        <w:jc w:val="both"/>
        <w:rPr>
          <w:rFonts w:ascii="Times New Roman" w:hAnsi="Times New Roman" w:cs="Times New Roman"/>
          <w:sz w:val="22"/>
          <w:szCs w:val="22"/>
        </w:rPr>
      </w:pPr>
    </w:p>
    <w:tbl>
      <w:tblPr>
        <w:tblW w:w="9553" w:type="dxa"/>
        <w:tblInd w:w="450" w:type="dxa"/>
        <w:tblLook w:val="04A0" w:firstRow="1" w:lastRow="0" w:firstColumn="1" w:lastColumn="0" w:noHBand="0" w:noVBand="1"/>
      </w:tblPr>
      <w:tblGrid>
        <w:gridCol w:w="1800"/>
        <w:gridCol w:w="1194"/>
        <w:gridCol w:w="3419"/>
        <w:gridCol w:w="1430"/>
        <w:gridCol w:w="236"/>
        <w:gridCol w:w="1474"/>
      </w:tblGrid>
      <w:tr w:rsidR="003E4775" w:rsidRPr="00AF4501" w14:paraId="436C1DE5" w14:textId="77777777" w:rsidTr="00670D54">
        <w:trPr>
          <w:trHeight w:val="260"/>
          <w:tblHeader/>
        </w:trPr>
        <w:tc>
          <w:tcPr>
            <w:tcW w:w="1800" w:type="dxa"/>
            <w:tcBorders>
              <w:left w:val="nil"/>
              <w:right w:val="nil"/>
            </w:tcBorders>
            <w:shd w:val="clear" w:color="auto" w:fill="auto"/>
            <w:noWrap/>
            <w:vAlign w:val="bottom"/>
          </w:tcPr>
          <w:p w14:paraId="502BC97A" w14:textId="77777777" w:rsidR="003E4775" w:rsidRPr="00AF4501" w:rsidRDefault="003E4775" w:rsidP="00A26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rPr>
            </w:pPr>
            <w:bookmarkStart w:id="5" w:name="_Hlk81327711"/>
          </w:p>
        </w:tc>
        <w:tc>
          <w:tcPr>
            <w:tcW w:w="1194" w:type="dxa"/>
            <w:tcBorders>
              <w:left w:val="nil"/>
              <w:right w:val="nil"/>
            </w:tcBorders>
            <w:shd w:val="clear" w:color="auto" w:fill="auto"/>
            <w:noWrap/>
            <w:vAlign w:val="bottom"/>
          </w:tcPr>
          <w:p w14:paraId="3ADD1B19" w14:textId="5B2F1779" w:rsidR="003E4775" w:rsidRPr="00AF4501" w:rsidRDefault="00ED7922" w:rsidP="00A26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rPr>
            </w:pPr>
            <w:r w:rsidRPr="00AD4641">
              <w:rPr>
                <w:rFonts w:ascii="Times New Roman" w:hAnsi="Times New Roman" w:cs="Times New Roman"/>
                <w:color w:val="000000"/>
                <w:sz w:val="22"/>
                <w:szCs w:val="22"/>
              </w:rPr>
              <w:t>Maturity</w:t>
            </w:r>
          </w:p>
        </w:tc>
        <w:tc>
          <w:tcPr>
            <w:tcW w:w="3419" w:type="dxa"/>
            <w:tcBorders>
              <w:left w:val="nil"/>
              <w:right w:val="nil"/>
            </w:tcBorders>
            <w:shd w:val="clear" w:color="auto" w:fill="auto"/>
            <w:noWrap/>
            <w:vAlign w:val="bottom"/>
          </w:tcPr>
          <w:p w14:paraId="4F655663" w14:textId="77777777" w:rsidR="003E4775" w:rsidRPr="00AF4501" w:rsidRDefault="003E4775" w:rsidP="00A26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rPr>
            </w:pPr>
          </w:p>
        </w:tc>
        <w:tc>
          <w:tcPr>
            <w:tcW w:w="1430" w:type="dxa"/>
            <w:tcBorders>
              <w:left w:val="nil"/>
              <w:right w:val="nil"/>
            </w:tcBorders>
            <w:shd w:val="clear" w:color="auto" w:fill="auto"/>
            <w:noWrap/>
            <w:vAlign w:val="bottom"/>
          </w:tcPr>
          <w:p w14:paraId="7DAFF8AA" w14:textId="21DC321A" w:rsidR="003E4775" w:rsidRPr="00FE0D38" w:rsidRDefault="003E4775" w:rsidP="00A26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pacing w:val="-4"/>
                <w:sz w:val="22"/>
                <w:szCs w:val="22"/>
              </w:rPr>
            </w:pPr>
            <w:r w:rsidRPr="009346E1">
              <w:rPr>
                <w:rFonts w:ascii="Times New Roman" w:hAnsi="Times New Roman" w:cs="Times New Roman"/>
                <w:spacing w:val="-4"/>
                <w:sz w:val="22"/>
                <w:szCs w:val="22"/>
              </w:rPr>
              <w:t>3</w:t>
            </w:r>
            <w:r>
              <w:rPr>
                <w:rFonts w:ascii="Times New Roman" w:hAnsi="Times New Roman" w:cs="Times New Roman"/>
                <w:spacing w:val="-4"/>
                <w:sz w:val="22"/>
                <w:szCs w:val="22"/>
              </w:rPr>
              <w:t xml:space="preserve">0 </w:t>
            </w:r>
            <w:r w:rsidR="00FE6B01">
              <w:rPr>
                <w:rFonts w:ascii="Times New Roman" w:hAnsi="Times New Roman" w:cs="Times New Roman"/>
                <w:spacing w:val="-4"/>
                <w:sz w:val="22"/>
                <w:szCs w:val="22"/>
              </w:rPr>
              <w:t>September</w:t>
            </w:r>
            <w:r w:rsidRPr="009346E1">
              <w:rPr>
                <w:rFonts w:ascii="Times New Roman" w:hAnsi="Times New Roman" w:cs="Times New Roman"/>
                <w:spacing w:val="-4"/>
                <w:sz w:val="22"/>
                <w:szCs w:val="22"/>
              </w:rPr>
              <w:t xml:space="preserve"> </w:t>
            </w:r>
          </w:p>
        </w:tc>
        <w:tc>
          <w:tcPr>
            <w:tcW w:w="236" w:type="dxa"/>
            <w:tcBorders>
              <w:left w:val="nil"/>
              <w:right w:val="nil"/>
            </w:tcBorders>
          </w:tcPr>
          <w:p w14:paraId="62E396C1" w14:textId="77777777" w:rsidR="003E4775" w:rsidRPr="00AD4641" w:rsidRDefault="003E4775" w:rsidP="00A26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tc>
        <w:tc>
          <w:tcPr>
            <w:tcW w:w="1474" w:type="dxa"/>
            <w:tcBorders>
              <w:left w:val="nil"/>
              <w:right w:val="nil"/>
            </w:tcBorders>
            <w:shd w:val="clear" w:color="auto" w:fill="auto"/>
            <w:noWrap/>
            <w:vAlign w:val="bottom"/>
          </w:tcPr>
          <w:p w14:paraId="501B53D6" w14:textId="77777777" w:rsidR="003E4775" w:rsidRDefault="003E4775" w:rsidP="00A26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Pr>
                <w:rFonts w:ascii="Times New Roman" w:hAnsi="Times New Roman" w:cs="Times New Roman"/>
                <w:color w:val="000000"/>
                <w:sz w:val="22"/>
                <w:szCs w:val="22"/>
              </w:rPr>
              <w:t>31 December</w:t>
            </w:r>
          </w:p>
        </w:tc>
      </w:tr>
      <w:tr w:rsidR="003E4775" w:rsidRPr="00AF4501" w14:paraId="2948AE05" w14:textId="77777777" w:rsidTr="00670D54">
        <w:trPr>
          <w:trHeight w:val="260"/>
          <w:tblHeader/>
        </w:trPr>
        <w:tc>
          <w:tcPr>
            <w:tcW w:w="1800" w:type="dxa"/>
            <w:tcBorders>
              <w:left w:val="nil"/>
              <w:right w:val="nil"/>
            </w:tcBorders>
            <w:shd w:val="clear" w:color="auto" w:fill="auto"/>
            <w:noWrap/>
            <w:vAlign w:val="bottom"/>
          </w:tcPr>
          <w:p w14:paraId="25C3BC46" w14:textId="77777777" w:rsidR="003E4775" w:rsidRPr="00AF4501" w:rsidRDefault="003E4775" w:rsidP="00A26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rPr>
            </w:pPr>
          </w:p>
        </w:tc>
        <w:tc>
          <w:tcPr>
            <w:tcW w:w="1194" w:type="dxa"/>
            <w:tcBorders>
              <w:left w:val="nil"/>
              <w:right w:val="nil"/>
            </w:tcBorders>
            <w:shd w:val="clear" w:color="auto" w:fill="auto"/>
            <w:noWrap/>
            <w:vAlign w:val="bottom"/>
          </w:tcPr>
          <w:p w14:paraId="611A9A5A" w14:textId="3EAAA04D" w:rsidR="003E4775" w:rsidRPr="00AF4501" w:rsidRDefault="00ED7922" w:rsidP="00A26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rPr>
            </w:pPr>
            <w:r>
              <w:rPr>
                <w:rFonts w:ascii="Times New Roman" w:hAnsi="Times New Roman" w:cs="Times New Roman"/>
                <w:color w:val="000000"/>
                <w:sz w:val="22"/>
                <w:szCs w:val="22"/>
              </w:rPr>
              <w:t>of the last</w:t>
            </w:r>
          </w:p>
        </w:tc>
        <w:tc>
          <w:tcPr>
            <w:tcW w:w="3419" w:type="dxa"/>
            <w:tcBorders>
              <w:left w:val="nil"/>
              <w:right w:val="nil"/>
            </w:tcBorders>
            <w:shd w:val="clear" w:color="auto" w:fill="auto"/>
            <w:noWrap/>
            <w:vAlign w:val="bottom"/>
          </w:tcPr>
          <w:p w14:paraId="54A04F21" w14:textId="77777777" w:rsidR="003E4775" w:rsidRPr="00AF4501" w:rsidRDefault="003E4775" w:rsidP="00A26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rPr>
            </w:pPr>
          </w:p>
        </w:tc>
        <w:tc>
          <w:tcPr>
            <w:tcW w:w="1430" w:type="dxa"/>
            <w:tcBorders>
              <w:left w:val="nil"/>
              <w:right w:val="nil"/>
            </w:tcBorders>
            <w:shd w:val="clear" w:color="auto" w:fill="auto"/>
            <w:noWrap/>
            <w:vAlign w:val="bottom"/>
          </w:tcPr>
          <w:p w14:paraId="25087610" w14:textId="77777777" w:rsidR="003E4775" w:rsidRPr="00AD4641" w:rsidRDefault="003E4775" w:rsidP="00A26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Pr>
                <w:rFonts w:ascii="Times New Roman" w:hAnsi="Times New Roman" w:cs="Times New Roman"/>
                <w:color w:val="000000"/>
                <w:sz w:val="22"/>
                <w:szCs w:val="22"/>
              </w:rPr>
              <w:t>2021</w:t>
            </w:r>
          </w:p>
        </w:tc>
        <w:tc>
          <w:tcPr>
            <w:tcW w:w="236" w:type="dxa"/>
            <w:tcBorders>
              <w:left w:val="nil"/>
              <w:right w:val="nil"/>
            </w:tcBorders>
          </w:tcPr>
          <w:p w14:paraId="50A60BD1" w14:textId="77777777" w:rsidR="003E4775" w:rsidRPr="00AD4641" w:rsidRDefault="003E4775" w:rsidP="00A26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tc>
        <w:tc>
          <w:tcPr>
            <w:tcW w:w="1474" w:type="dxa"/>
            <w:tcBorders>
              <w:left w:val="nil"/>
              <w:right w:val="nil"/>
            </w:tcBorders>
            <w:shd w:val="clear" w:color="auto" w:fill="auto"/>
            <w:noWrap/>
            <w:vAlign w:val="bottom"/>
          </w:tcPr>
          <w:p w14:paraId="0D20401F" w14:textId="77777777" w:rsidR="003E4775" w:rsidRPr="00AD4641" w:rsidRDefault="003E4775" w:rsidP="00A26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Pr>
                <w:rFonts w:ascii="Times New Roman" w:hAnsi="Times New Roman" w:cs="Times New Roman"/>
                <w:color w:val="000000"/>
                <w:sz w:val="22"/>
                <w:szCs w:val="22"/>
              </w:rPr>
              <w:t>2020</w:t>
            </w:r>
          </w:p>
        </w:tc>
      </w:tr>
      <w:tr w:rsidR="003E4775" w:rsidRPr="00AF4501" w14:paraId="04A46169" w14:textId="77777777" w:rsidTr="00670D54">
        <w:trPr>
          <w:trHeight w:val="260"/>
          <w:tblHeader/>
        </w:trPr>
        <w:tc>
          <w:tcPr>
            <w:tcW w:w="1800" w:type="dxa"/>
            <w:tcBorders>
              <w:left w:val="nil"/>
              <w:right w:val="nil"/>
            </w:tcBorders>
            <w:shd w:val="clear" w:color="auto" w:fill="auto"/>
            <w:noWrap/>
            <w:vAlign w:val="bottom"/>
          </w:tcPr>
          <w:p w14:paraId="6448B79A" w14:textId="77777777" w:rsidR="003E4775" w:rsidRPr="00AF4501" w:rsidRDefault="003E4775" w:rsidP="00A26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rPr>
            </w:pPr>
            <w:r w:rsidRPr="00AD4641">
              <w:rPr>
                <w:rFonts w:ascii="Times New Roman" w:hAnsi="Times New Roman" w:cs="Times New Roman"/>
                <w:color w:val="000000"/>
                <w:sz w:val="22"/>
                <w:szCs w:val="22"/>
              </w:rPr>
              <w:t>Interest rate</w:t>
            </w:r>
          </w:p>
        </w:tc>
        <w:tc>
          <w:tcPr>
            <w:tcW w:w="1194" w:type="dxa"/>
            <w:tcBorders>
              <w:left w:val="nil"/>
              <w:right w:val="nil"/>
            </w:tcBorders>
            <w:shd w:val="clear" w:color="auto" w:fill="auto"/>
            <w:noWrap/>
            <w:vAlign w:val="bottom"/>
          </w:tcPr>
          <w:p w14:paraId="54B87B37" w14:textId="4B0CA682" w:rsidR="003E4775" w:rsidRPr="00E167C1" w:rsidRDefault="007601BF" w:rsidP="00A26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heme="minorBidi"/>
                <w:b/>
                <w:bCs/>
                <w:color w:val="000000"/>
                <w:sz w:val="22"/>
                <w:szCs w:val="22"/>
              </w:rPr>
            </w:pPr>
            <w:r>
              <w:rPr>
                <w:rFonts w:ascii="Times New Roman" w:hAnsi="Times New Roman" w:cs="Times New Roman"/>
                <w:color w:val="000000"/>
                <w:sz w:val="22"/>
                <w:szCs w:val="22"/>
              </w:rPr>
              <w:t>installment</w:t>
            </w:r>
          </w:p>
        </w:tc>
        <w:tc>
          <w:tcPr>
            <w:tcW w:w="3419" w:type="dxa"/>
            <w:tcBorders>
              <w:left w:val="nil"/>
              <w:right w:val="nil"/>
            </w:tcBorders>
            <w:shd w:val="clear" w:color="auto" w:fill="auto"/>
            <w:noWrap/>
            <w:vAlign w:val="bottom"/>
          </w:tcPr>
          <w:p w14:paraId="445BD8E1" w14:textId="5FD058A6" w:rsidR="003E4775" w:rsidRPr="00AF4501" w:rsidRDefault="003E4775" w:rsidP="00A26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rPr>
            </w:pPr>
            <w:r w:rsidRPr="00AD4641">
              <w:rPr>
                <w:rFonts w:ascii="Times New Roman" w:hAnsi="Times New Roman" w:cs="Times New Roman"/>
                <w:color w:val="000000"/>
                <w:sz w:val="22"/>
                <w:szCs w:val="22"/>
              </w:rPr>
              <w:t>Collaterals</w:t>
            </w:r>
            <w:r w:rsidR="00825169">
              <w:rPr>
                <w:rFonts w:ascii="Times New Roman" w:hAnsi="Times New Roman" w:cs="Times New Roman"/>
                <w:color w:val="000000"/>
                <w:sz w:val="22"/>
                <w:szCs w:val="22"/>
              </w:rPr>
              <w:t xml:space="preserve"> as </w:t>
            </w:r>
            <w:proofErr w:type="gramStart"/>
            <w:r w:rsidR="00825169">
              <w:rPr>
                <w:rFonts w:ascii="Times New Roman" w:hAnsi="Times New Roman" w:cs="Times New Roman"/>
                <w:color w:val="000000"/>
                <w:sz w:val="22"/>
                <w:szCs w:val="22"/>
              </w:rPr>
              <w:t>at</w:t>
            </w:r>
            <w:proofErr w:type="gramEnd"/>
            <w:r w:rsidR="00825169">
              <w:rPr>
                <w:rFonts w:ascii="Times New Roman" w:hAnsi="Times New Roman" w:cs="Times New Roman"/>
                <w:color w:val="000000"/>
                <w:sz w:val="22"/>
                <w:szCs w:val="22"/>
              </w:rPr>
              <w:t xml:space="preserve"> 30 </w:t>
            </w:r>
            <w:r w:rsidR="00FE6B01">
              <w:rPr>
                <w:rFonts w:ascii="Times New Roman" w:hAnsi="Times New Roman" w:cs="Times New Roman"/>
                <w:color w:val="000000"/>
                <w:sz w:val="22"/>
                <w:szCs w:val="22"/>
              </w:rPr>
              <w:t>September</w:t>
            </w:r>
            <w:r w:rsidR="00825169">
              <w:rPr>
                <w:rFonts w:ascii="Times New Roman" w:hAnsi="Times New Roman" w:cs="Times New Roman"/>
                <w:color w:val="000000"/>
                <w:sz w:val="22"/>
                <w:szCs w:val="22"/>
              </w:rPr>
              <w:t xml:space="preserve"> 2021</w:t>
            </w:r>
          </w:p>
        </w:tc>
        <w:tc>
          <w:tcPr>
            <w:tcW w:w="3140" w:type="dxa"/>
            <w:gridSpan w:val="3"/>
            <w:tcBorders>
              <w:left w:val="nil"/>
              <w:right w:val="nil"/>
            </w:tcBorders>
            <w:shd w:val="clear" w:color="auto" w:fill="auto"/>
            <w:noWrap/>
            <w:vAlign w:val="bottom"/>
          </w:tcPr>
          <w:p w14:paraId="129BF8CC" w14:textId="77777777" w:rsidR="003E4775" w:rsidRDefault="003E4775" w:rsidP="00A26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Pr>
                <w:rFonts w:ascii="Times New Roman" w:hAnsi="Times New Roman" w:cs="Times New Roman"/>
                <w:i/>
                <w:iCs/>
                <w:color w:val="000000"/>
                <w:sz w:val="22"/>
                <w:szCs w:val="22"/>
              </w:rPr>
              <w:t>(</w:t>
            </w:r>
            <w:r w:rsidRPr="00AF4501">
              <w:rPr>
                <w:rFonts w:ascii="Times New Roman" w:hAnsi="Times New Roman" w:cs="Times New Roman"/>
                <w:i/>
                <w:iCs/>
                <w:color w:val="000000"/>
                <w:sz w:val="22"/>
                <w:szCs w:val="22"/>
              </w:rPr>
              <w:t>in thousand Baht)</w:t>
            </w:r>
          </w:p>
        </w:tc>
      </w:tr>
      <w:tr w:rsidR="003E4775" w:rsidRPr="00AF4501" w14:paraId="74EE66A7" w14:textId="77777777" w:rsidTr="00670D54">
        <w:trPr>
          <w:trHeight w:val="780"/>
        </w:trPr>
        <w:tc>
          <w:tcPr>
            <w:tcW w:w="1800" w:type="dxa"/>
            <w:tcBorders>
              <w:left w:val="nil"/>
              <w:bottom w:val="nil"/>
              <w:right w:val="nil"/>
            </w:tcBorders>
            <w:shd w:val="clear" w:color="auto" w:fill="auto"/>
          </w:tcPr>
          <w:p w14:paraId="62232D2D" w14:textId="77777777" w:rsidR="003E4775" w:rsidRDefault="003E4775" w:rsidP="003E4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color w:val="000000"/>
                <w:sz w:val="22"/>
                <w:szCs w:val="22"/>
              </w:rPr>
            </w:pPr>
            <w:r w:rsidRPr="00AF4501">
              <w:rPr>
                <w:rFonts w:ascii="Times New Roman" w:hAnsi="Times New Roman" w:cs="Times New Roman"/>
                <w:color w:val="000000"/>
                <w:sz w:val="22"/>
                <w:szCs w:val="22"/>
              </w:rPr>
              <w:t xml:space="preserve">Year 1: </w:t>
            </w:r>
          </w:p>
          <w:p w14:paraId="690EF39D" w14:textId="6837A039" w:rsidR="003E4775" w:rsidRDefault="003E4775" w:rsidP="003E4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color w:val="000000"/>
                <w:sz w:val="22"/>
                <w:szCs w:val="22"/>
              </w:rPr>
            </w:pPr>
            <w:r>
              <w:rPr>
                <w:rFonts w:ascii="Times New Roman" w:hAnsi="Times New Roman" w:cs="Times New Roman"/>
                <w:color w:val="000000"/>
                <w:sz w:val="22"/>
                <w:szCs w:val="22"/>
              </w:rPr>
              <w:t xml:space="preserve">   </w:t>
            </w:r>
            <w:r w:rsidRPr="00AF4501">
              <w:rPr>
                <w:rFonts w:ascii="Times New Roman" w:hAnsi="Times New Roman" w:cs="Times New Roman"/>
                <w:color w:val="000000"/>
                <w:sz w:val="22"/>
                <w:szCs w:val="22"/>
              </w:rPr>
              <w:t>MLR-</w:t>
            </w:r>
            <w:r>
              <w:rPr>
                <w:rFonts w:ascii="Times New Roman" w:hAnsi="Times New Roman" w:cs="Times New Roman"/>
                <w:color w:val="000000"/>
                <w:sz w:val="22"/>
                <w:szCs w:val="22"/>
              </w:rPr>
              <w:t>4.10</w:t>
            </w:r>
            <w:r w:rsidRPr="00AF4501">
              <w:rPr>
                <w:rFonts w:ascii="Times New Roman" w:hAnsi="Times New Roman" w:cs="Times New Roman"/>
                <w:color w:val="000000"/>
                <w:sz w:val="22"/>
                <w:szCs w:val="22"/>
              </w:rPr>
              <w:t>%,</w:t>
            </w:r>
            <w:r>
              <w:rPr>
                <w:rFonts w:ascii="Times New Roman" w:hAnsi="Times New Roman" w:cs="Times New Roman"/>
                <w:color w:val="000000"/>
                <w:sz w:val="22"/>
                <w:szCs w:val="22"/>
              </w:rPr>
              <w:t xml:space="preserve"> </w:t>
            </w:r>
          </w:p>
          <w:p w14:paraId="66771EE8" w14:textId="77777777" w:rsidR="003E4775" w:rsidRDefault="003E4775" w:rsidP="003E4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color w:val="000000"/>
                <w:sz w:val="22"/>
                <w:szCs w:val="22"/>
              </w:rPr>
            </w:pPr>
            <w:r w:rsidRPr="00AF4501">
              <w:rPr>
                <w:rFonts w:ascii="Times New Roman" w:hAnsi="Times New Roman" w:cs="Times New Roman"/>
                <w:color w:val="000000"/>
                <w:sz w:val="22"/>
                <w:szCs w:val="22"/>
              </w:rPr>
              <w:t xml:space="preserve">Year </w:t>
            </w:r>
            <w:r>
              <w:rPr>
                <w:rFonts w:ascii="Times New Roman" w:hAnsi="Times New Roman" w:cs="Times New Roman"/>
                <w:color w:val="000000"/>
                <w:sz w:val="22"/>
                <w:szCs w:val="22"/>
              </w:rPr>
              <w:t>2-3:</w:t>
            </w:r>
            <w:r w:rsidRPr="00AF4501">
              <w:rPr>
                <w:rFonts w:ascii="Times New Roman" w:hAnsi="Times New Roman" w:cs="Times New Roman"/>
                <w:color w:val="000000"/>
                <w:sz w:val="22"/>
                <w:szCs w:val="22"/>
              </w:rPr>
              <w:t xml:space="preserve"> </w:t>
            </w:r>
          </w:p>
          <w:p w14:paraId="1A5BEC7C" w14:textId="201994F0" w:rsidR="003E4775" w:rsidRDefault="003E4775" w:rsidP="003E4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color w:val="000000"/>
                <w:sz w:val="22"/>
                <w:szCs w:val="22"/>
              </w:rPr>
            </w:pPr>
            <w:r>
              <w:rPr>
                <w:rFonts w:ascii="Times New Roman" w:hAnsi="Times New Roman" w:cs="Times New Roman"/>
                <w:color w:val="000000"/>
                <w:sz w:val="22"/>
                <w:szCs w:val="22"/>
              </w:rPr>
              <w:t xml:space="preserve">   </w:t>
            </w:r>
            <w:r w:rsidRPr="00AF4501">
              <w:rPr>
                <w:rFonts w:ascii="Times New Roman" w:hAnsi="Times New Roman" w:cs="Times New Roman"/>
                <w:color w:val="000000"/>
                <w:sz w:val="22"/>
                <w:szCs w:val="22"/>
              </w:rPr>
              <w:t>MLR-</w:t>
            </w:r>
            <w:r>
              <w:rPr>
                <w:rFonts w:ascii="Times New Roman" w:hAnsi="Times New Roman" w:cs="Times New Roman"/>
                <w:color w:val="000000"/>
                <w:sz w:val="22"/>
                <w:szCs w:val="22"/>
              </w:rPr>
              <w:t>3.10</w:t>
            </w:r>
            <w:r w:rsidRPr="00AF4501">
              <w:rPr>
                <w:rFonts w:ascii="Times New Roman" w:hAnsi="Times New Roman" w:cs="Times New Roman"/>
                <w:color w:val="000000"/>
                <w:sz w:val="22"/>
                <w:szCs w:val="22"/>
              </w:rPr>
              <w:t>%,</w:t>
            </w:r>
          </w:p>
          <w:p w14:paraId="3ACD5A60" w14:textId="628266CD" w:rsidR="003E4775" w:rsidRDefault="003E4775" w:rsidP="003E4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color w:val="000000"/>
                <w:sz w:val="22"/>
                <w:szCs w:val="22"/>
              </w:rPr>
            </w:pPr>
            <w:r w:rsidRPr="00AF4501">
              <w:rPr>
                <w:rFonts w:ascii="Times New Roman" w:hAnsi="Times New Roman" w:cs="Times New Roman"/>
                <w:color w:val="000000"/>
                <w:sz w:val="22"/>
                <w:szCs w:val="22"/>
              </w:rPr>
              <w:t xml:space="preserve">Year </w:t>
            </w:r>
            <w:r>
              <w:rPr>
                <w:rFonts w:ascii="Times New Roman" w:hAnsi="Times New Roman" w:cs="Times New Roman"/>
                <w:color w:val="000000"/>
                <w:sz w:val="22"/>
                <w:szCs w:val="22"/>
              </w:rPr>
              <w:t>4-5:</w:t>
            </w:r>
            <w:r w:rsidRPr="00AF4501">
              <w:rPr>
                <w:rFonts w:ascii="Times New Roman" w:hAnsi="Times New Roman" w:cs="Times New Roman"/>
                <w:color w:val="000000"/>
                <w:sz w:val="22"/>
                <w:szCs w:val="22"/>
              </w:rPr>
              <w:t xml:space="preserve"> </w:t>
            </w:r>
          </w:p>
          <w:p w14:paraId="795BBAFD" w14:textId="0B3D874A" w:rsidR="003E4775" w:rsidRDefault="003E4775" w:rsidP="003E4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color w:val="000000"/>
                <w:sz w:val="22"/>
                <w:szCs w:val="22"/>
              </w:rPr>
            </w:pPr>
            <w:r>
              <w:rPr>
                <w:rFonts w:ascii="Times New Roman" w:hAnsi="Times New Roman" w:cs="Times New Roman"/>
                <w:color w:val="000000"/>
                <w:sz w:val="22"/>
                <w:szCs w:val="22"/>
              </w:rPr>
              <w:t xml:space="preserve">   </w:t>
            </w:r>
            <w:r w:rsidRPr="00AF4501">
              <w:rPr>
                <w:rFonts w:ascii="Times New Roman" w:hAnsi="Times New Roman" w:cs="Times New Roman"/>
                <w:color w:val="000000"/>
                <w:sz w:val="22"/>
                <w:szCs w:val="22"/>
              </w:rPr>
              <w:t>MLR-</w:t>
            </w:r>
            <w:r>
              <w:rPr>
                <w:rFonts w:ascii="Times New Roman" w:hAnsi="Times New Roman" w:cs="Times New Roman"/>
                <w:color w:val="000000"/>
                <w:sz w:val="22"/>
                <w:szCs w:val="22"/>
              </w:rPr>
              <w:t>2.10</w:t>
            </w:r>
            <w:r w:rsidRPr="00AF4501">
              <w:rPr>
                <w:rFonts w:ascii="Times New Roman" w:hAnsi="Times New Roman" w:cs="Times New Roman"/>
                <w:color w:val="000000"/>
                <w:sz w:val="22"/>
                <w:szCs w:val="22"/>
              </w:rPr>
              <w:t>%,</w:t>
            </w:r>
          </w:p>
          <w:p w14:paraId="67AE09CF" w14:textId="71330676" w:rsidR="003E4775" w:rsidRPr="00AF4501" w:rsidRDefault="003E4775" w:rsidP="003E4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color w:val="000000"/>
                <w:sz w:val="22"/>
                <w:szCs w:val="22"/>
              </w:rPr>
            </w:pPr>
            <w:r>
              <w:rPr>
                <w:rFonts w:ascii="Times New Roman" w:hAnsi="Times New Roman" w:cs="Times New Roman"/>
                <w:color w:val="000000"/>
                <w:sz w:val="22"/>
                <w:szCs w:val="22"/>
              </w:rPr>
              <w:t>Year 6-m</w:t>
            </w:r>
            <w:r w:rsidRPr="00AF4501">
              <w:rPr>
                <w:rFonts w:ascii="Times New Roman" w:hAnsi="Times New Roman" w:cs="Times New Roman"/>
                <w:color w:val="000000"/>
                <w:sz w:val="22"/>
                <w:szCs w:val="22"/>
              </w:rPr>
              <w:t>aturity: MLR</w:t>
            </w:r>
            <w:r>
              <w:rPr>
                <w:rFonts w:ascii="Times New Roman" w:hAnsi="Times New Roman" w:cs="Times New Roman"/>
                <w:color w:val="000000"/>
                <w:sz w:val="22"/>
                <w:szCs w:val="22"/>
              </w:rPr>
              <w:t>-1.60%</w:t>
            </w:r>
          </w:p>
        </w:tc>
        <w:tc>
          <w:tcPr>
            <w:tcW w:w="1194" w:type="dxa"/>
            <w:tcBorders>
              <w:left w:val="nil"/>
              <w:bottom w:val="nil"/>
              <w:right w:val="nil"/>
            </w:tcBorders>
            <w:shd w:val="clear" w:color="auto" w:fill="auto"/>
          </w:tcPr>
          <w:p w14:paraId="1ABB37BF" w14:textId="0506D95D" w:rsidR="003E4775" w:rsidRPr="00AF4501" w:rsidRDefault="003E4775" w:rsidP="00A26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Pr>
                <w:rFonts w:ascii="Times New Roman" w:hAnsi="Times New Roman" w:cs="Times New Roman"/>
                <w:color w:val="000000"/>
                <w:sz w:val="22"/>
                <w:szCs w:val="22"/>
              </w:rPr>
              <w:t>2030</w:t>
            </w:r>
          </w:p>
        </w:tc>
        <w:tc>
          <w:tcPr>
            <w:tcW w:w="3419" w:type="dxa"/>
            <w:tcBorders>
              <w:left w:val="nil"/>
              <w:bottom w:val="nil"/>
              <w:right w:val="nil"/>
            </w:tcBorders>
            <w:shd w:val="clear" w:color="auto" w:fill="auto"/>
          </w:tcPr>
          <w:p w14:paraId="1B56634B" w14:textId="21F6A03C" w:rsidR="003E4775" w:rsidRPr="00EF6456" w:rsidRDefault="003E4775" w:rsidP="00A26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5" w:hanging="185"/>
              <w:rPr>
                <w:rFonts w:ascii="Times New Roman" w:hAnsi="Times New Roman" w:cs="Times New Roman"/>
                <w:color w:val="000000"/>
                <w:sz w:val="22"/>
                <w:szCs w:val="22"/>
              </w:rPr>
            </w:pPr>
            <w:r w:rsidRPr="00EF6456">
              <w:rPr>
                <w:rFonts w:ascii="Times New Roman" w:hAnsi="Times New Roman" w:cs="Times New Roman"/>
                <w:color w:val="000000"/>
                <w:sz w:val="22"/>
                <w:szCs w:val="22"/>
              </w:rPr>
              <w:t>Land owned by the Company, key management personnel</w:t>
            </w:r>
          </w:p>
        </w:tc>
        <w:tc>
          <w:tcPr>
            <w:tcW w:w="1430" w:type="dxa"/>
            <w:tcBorders>
              <w:left w:val="nil"/>
              <w:bottom w:val="nil"/>
              <w:right w:val="nil"/>
            </w:tcBorders>
            <w:shd w:val="clear" w:color="auto" w:fill="auto"/>
            <w:noWrap/>
          </w:tcPr>
          <w:p w14:paraId="5C2C03F8" w14:textId="546B3C27" w:rsidR="003E4775" w:rsidRPr="00AF4501" w:rsidRDefault="00670D54" w:rsidP="00A26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jc w:val="right"/>
              <w:rPr>
                <w:rFonts w:ascii="Times New Roman" w:hAnsi="Times New Roman" w:cs="Times New Roman"/>
                <w:color w:val="000000"/>
                <w:sz w:val="22"/>
                <w:szCs w:val="22"/>
              </w:rPr>
            </w:pPr>
            <w:r>
              <w:rPr>
                <w:rFonts w:ascii="Times New Roman" w:hAnsi="Times New Roman" w:cs="Times New Roman"/>
                <w:color w:val="000000"/>
                <w:sz w:val="22"/>
                <w:szCs w:val="22"/>
              </w:rPr>
              <w:t>28,556</w:t>
            </w:r>
          </w:p>
        </w:tc>
        <w:tc>
          <w:tcPr>
            <w:tcW w:w="236" w:type="dxa"/>
            <w:tcBorders>
              <w:left w:val="nil"/>
              <w:bottom w:val="nil"/>
              <w:right w:val="nil"/>
            </w:tcBorders>
          </w:tcPr>
          <w:p w14:paraId="1FA12520" w14:textId="77777777" w:rsidR="003E4775" w:rsidRPr="00AF4501" w:rsidRDefault="003E4775" w:rsidP="00A26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color w:val="000000"/>
                <w:sz w:val="22"/>
                <w:szCs w:val="22"/>
              </w:rPr>
            </w:pPr>
          </w:p>
        </w:tc>
        <w:tc>
          <w:tcPr>
            <w:tcW w:w="1474" w:type="dxa"/>
            <w:tcBorders>
              <w:left w:val="nil"/>
              <w:bottom w:val="nil"/>
              <w:right w:val="nil"/>
            </w:tcBorders>
            <w:shd w:val="clear" w:color="auto" w:fill="auto"/>
            <w:noWrap/>
          </w:tcPr>
          <w:p w14:paraId="041A02E9" w14:textId="79692712" w:rsidR="003E4775" w:rsidRDefault="003E4775" w:rsidP="00950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 w:val="left" w:pos="720"/>
              </w:tabs>
              <w:spacing w:line="240" w:lineRule="auto"/>
              <w:ind w:right="252"/>
              <w:jc w:val="right"/>
              <w:rPr>
                <w:rFonts w:ascii="Times New Roman" w:hAnsi="Times New Roman" w:cs="Times New Roman"/>
                <w:color w:val="000000"/>
                <w:sz w:val="22"/>
                <w:szCs w:val="22"/>
              </w:rPr>
            </w:pPr>
            <w:r>
              <w:rPr>
                <w:rFonts w:ascii="Times New Roman" w:hAnsi="Times New Roman" w:cs="Times New Roman"/>
                <w:color w:val="000000"/>
                <w:sz w:val="22"/>
                <w:szCs w:val="22"/>
              </w:rPr>
              <w:t>-</w:t>
            </w:r>
          </w:p>
        </w:tc>
      </w:tr>
      <w:tr w:rsidR="003E4775" w:rsidRPr="00AF4501" w14:paraId="04514137" w14:textId="77777777" w:rsidTr="00670D54">
        <w:trPr>
          <w:trHeight w:val="780"/>
        </w:trPr>
        <w:tc>
          <w:tcPr>
            <w:tcW w:w="1800" w:type="dxa"/>
            <w:tcBorders>
              <w:left w:val="nil"/>
              <w:bottom w:val="nil"/>
              <w:right w:val="nil"/>
            </w:tcBorders>
            <w:shd w:val="clear" w:color="auto" w:fill="auto"/>
          </w:tcPr>
          <w:p w14:paraId="3139AE92" w14:textId="77777777" w:rsidR="003E4775" w:rsidRDefault="003E4775" w:rsidP="00A26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color w:val="000000"/>
                <w:sz w:val="22"/>
                <w:szCs w:val="22"/>
              </w:rPr>
            </w:pPr>
            <w:r w:rsidRPr="00AF4501">
              <w:rPr>
                <w:rFonts w:ascii="Times New Roman" w:hAnsi="Times New Roman" w:cs="Times New Roman"/>
                <w:color w:val="000000"/>
                <w:sz w:val="22"/>
                <w:szCs w:val="22"/>
              </w:rPr>
              <w:t xml:space="preserve">Year 1-3: </w:t>
            </w:r>
            <w:r>
              <w:rPr>
                <w:rFonts w:ascii="Times New Roman" w:hAnsi="Times New Roman" w:cs="Times New Roman"/>
                <w:color w:val="000000"/>
                <w:sz w:val="22"/>
                <w:szCs w:val="22"/>
              </w:rPr>
              <w:br/>
            </w:r>
            <w:r w:rsidRPr="00AF4501">
              <w:rPr>
                <w:rFonts w:ascii="Times New Roman" w:hAnsi="Times New Roman" w:cs="Times New Roman"/>
                <w:color w:val="000000"/>
                <w:sz w:val="22"/>
                <w:szCs w:val="22"/>
              </w:rPr>
              <w:t>MLR-1%,</w:t>
            </w:r>
            <w:r>
              <w:rPr>
                <w:rFonts w:ascii="Times New Roman" w:hAnsi="Times New Roman" w:cs="Times New Roman"/>
                <w:color w:val="000000"/>
                <w:sz w:val="22"/>
                <w:szCs w:val="22"/>
              </w:rPr>
              <w:t xml:space="preserve"> </w:t>
            </w:r>
          </w:p>
          <w:p w14:paraId="0CEADE13" w14:textId="77777777" w:rsidR="003E4775" w:rsidRPr="00AF4501" w:rsidRDefault="003E4775" w:rsidP="00A26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color w:val="000000"/>
                <w:sz w:val="22"/>
                <w:szCs w:val="22"/>
              </w:rPr>
            </w:pPr>
            <w:r w:rsidRPr="00AF4501">
              <w:rPr>
                <w:rFonts w:ascii="Times New Roman" w:hAnsi="Times New Roman" w:cs="Times New Roman"/>
                <w:color w:val="000000"/>
                <w:sz w:val="22"/>
                <w:szCs w:val="22"/>
              </w:rPr>
              <w:t>Year 4</w:t>
            </w:r>
            <w:r>
              <w:rPr>
                <w:rFonts w:ascii="Times New Roman" w:hAnsi="Times New Roman" w:cs="Times New Roman"/>
                <w:color w:val="000000"/>
                <w:sz w:val="22"/>
                <w:szCs w:val="22"/>
              </w:rPr>
              <w:t>-m</w:t>
            </w:r>
            <w:r w:rsidRPr="00AF4501">
              <w:rPr>
                <w:rFonts w:ascii="Times New Roman" w:hAnsi="Times New Roman" w:cs="Times New Roman"/>
                <w:color w:val="000000"/>
                <w:sz w:val="22"/>
                <w:szCs w:val="22"/>
              </w:rPr>
              <w:t>aturity: MLR</w:t>
            </w:r>
          </w:p>
        </w:tc>
        <w:tc>
          <w:tcPr>
            <w:tcW w:w="1194" w:type="dxa"/>
            <w:tcBorders>
              <w:left w:val="nil"/>
              <w:bottom w:val="nil"/>
              <w:right w:val="nil"/>
            </w:tcBorders>
            <w:shd w:val="clear" w:color="auto" w:fill="auto"/>
          </w:tcPr>
          <w:p w14:paraId="295639DF" w14:textId="77777777" w:rsidR="003E4775" w:rsidRPr="00AF4501" w:rsidRDefault="003E4775" w:rsidP="00A26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AF4501">
              <w:rPr>
                <w:rFonts w:ascii="Times New Roman" w:hAnsi="Times New Roman" w:cs="Times New Roman"/>
                <w:color w:val="000000"/>
                <w:sz w:val="22"/>
                <w:szCs w:val="22"/>
              </w:rPr>
              <w:t>2025</w:t>
            </w:r>
          </w:p>
        </w:tc>
        <w:tc>
          <w:tcPr>
            <w:tcW w:w="3419" w:type="dxa"/>
            <w:tcBorders>
              <w:left w:val="nil"/>
              <w:bottom w:val="nil"/>
              <w:right w:val="nil"/>
            </w:tcBorders>
            <w:shd w:val="clear" w:color="auto" w:fill="auto"/>
          </w:tcPr>
          <w:p w14:paraId="6BF6F7FA" w14:textId="63755366" w:rsidR="003E4775" w:rsidRPr="00EF6456" w:rsidRDefault="003E4775" w:rsidP="00A26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5" w:hanging="185"/>
              <w:rPr>
                <w:rFonts w:ascii="Times New Roman" w:hAnsi="Times New Roman" w:cs="Times New Roman"/>
                <w:color w:val="000000"/>
                <w:sz w:val="22"/>
                <w:szCs w:val="22"/>
              </w:rPr>
            </w:pPr>
            <w:r w:rsidRPr="00EF6456">
              <w:rPr>
                <w:rFonts w:ascii="Times New Roman" w:hAnsi="Times New Roman" w:cs="Times New Roman"/>
                <w:color w:val="000000"/>
                <w:sz w:val="22"/>
                <w:szCs w:val="22"/>
              </w:rPr>
              <w:t>Land owned by key management personnel, leasehold right</w:t>
            </w:r>
            <w:r w:rsidRPr="00EF6456">
              <w:rPr>
                <w:rFonts w:ascii="Times New Roman" w:hAnsi="Times New Roman"/>
                <w:color w:val="000000"/>
                <w:sz w:val="22"/>
                <w:szCs w:val="28"/>
              </w:rPr>
              <w:t xml:space="preserve">s </w:t>
            </w:r>
            <w:r w:rsidRPr="00EF6456">
              <w:rPr>
                <w:rFonts w:ascii="Times New Roman" w:hAnsi="Times New Roman" w:cs="Times New Roman"/>
                <w:color w:val="000000"/>
                <w:sz w:val="22"/>
                <w:szCs w:val="22"/>
              </w:rPr>
              <w:t xml:space="preserve">with </w:t>
            </w:r>
            <w:r w:rsidRPr="00A26CC0">
              <w:rPr>
                <w:rFonts w:ascii="Times New Roman" w:hAnsi="Times New Roman" w:cs="Times New Roman"/>
                <w:color w:val="000000"/>
                <w:sz w:val="22"/>
                <w:szCs w:val="22"/>
              </w:rPr>
              <w:t xml:space="preserve">key management personnel, key management personnel and </w:t>
            </w:r>
            <w:r w:rsidR="00FC279F">
              <w:rPr>
                <w:rFonts w:ascii="Times New Roman" w:hAnsi="Times New Roman" w:cs="Times New Roman"/>
                <w:color w:val="000000"/>
                <w:sz w:val="22"/>
                <w:szCs w:val="22"/>
              </w:rPr>
              <w:t>ultimate parent company</w:t>
            </w:r>
          </w:p>
        </w:tc>
        <w:tc>
          <w:tcPr>
            <w:tcW w:w="1430" w:type="dxa"/>
            <w:tcBorders>
              <w:left w:val="nil"/>
              <w:bottom w:val="nil"/>
              <w:right w:val="nil"/>
            </w:tcBorders>
            <w:shd w:val="clear" w:color="auto" w:fill="auto"/>
            <w:noWrap/>
          </w:tcPr>
          <w:p w14:paraId="7C941519" w14:textId="0C6ED021" w:rsidR="003E4775" w:rsidRPr="00AF4501" w:rsidRDefault="00670D54" w:rsidP="00A26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jc w:val="right"/>
              <w:rPr>
                <w:rFonts w:ascii="Times New Roman" w:hAnsi="Times New Roman" w:cs="Times New Roman"/>
                <w:color w:val="000000"/>
                <w:sz w:val="22"/>
                <w:szCs w:val="22"/>
              </w:rPr>
            </w:pPr>
            <w:r>
              <w:rPr>
                <w:rFonts w:ascii="Times New Roman" w:hAnsi="Times New Roman" w:cs="Times New Roman"/>
                <w:color w:val="000000"/>
                <w:sz w:val="22"/>
                <w:szCs w:val="22"/>
              </w:rPr>
              <w:t>22,033</w:t>
            </w:r>
          </w:p>
        </w:tc>
        <w:tc>
          <w:tcPr>
            <w:tcW w:w="236" w:type="dxa"/>
            <w:tcBorders>
              <w:left w:val="nil"/>
              <w:bottom w:val="nil"/>
              <w:right w:val="nil"/>
            </w:tcBorders>
          </w:tcPr>
          <w:p w14:paraId="57FA53D8" w14:textId="77777777" w:rsidR="003E4775" w:rsidRPr="00AF4501" w:rsidRDefault="003E4775" w:rsidP="00A26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color w:val="000000"/>
                <w:sz w:val="22"/>
                <w:szCs w:val="22"/>
              </w:rPr>
            </w:pPr>
          </w:p>
        </w:tc>
        <w:tc>
          <w:tcPr>
            <w:tcW w:w="1474" w:type="dxa"/>
            <w:tcBorders>
              <w:left w:val="nil"/>
              <w:bottom w:val="nil"/>
              <w:right w:val="nil"/>
            </w:tcBorders>
            <w:shd w:val="clear" w:color="auto" w:fill="auto"/>
            <w:noWrap/>
          </w:tcPr>
          <w:p w14:paraId="396F77BC" w14:textId="77777777" w:rsidR="003E4775" w:rsidRPr="00AF4501" w:rsidRDefault="003E4775" w:rsidP="00A26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jc w:val="right"/>
              <w:rPr>
                <w:rFonts w:ascii="Times New Roman" w:hAnsi="Times New Roman" w:cs="Times New Roman"/>
                <w:color w:val="000000"/>
                <w:sz w:val="22"/>
                <w:szCs w:val="22"/>
              </w:rPr>
            </w:pPr>
            <w:r>
              <w:rPr>
                <w:rFonts w:ascii="Times New Roman" w:hAnsi="Times New Roman" w:cs="Times New Roman"/>
                <w:color w:val="000000"/>
                <w:sz w:val="22"/>
                <w:szCs w:val="22"/>
              </w:rPr>
              <w:t>26,212</w:t>
            </w:r>
          </w:p>
        </w:tc>
      </w:tr>
      <w:tr w:rsidR="007568FB" w:rsidRPr="00AF4501" w14:paraId="56AB932D" w14:textId="77777777" w:rsidTr="00670D54">
        <w:trPr>
          <w:trHeight w:val="780"/>
        </w:trPr>
        <w:tc>
          <w:tcPr>
            <w:tcW w:w="1800" w:type="dxa"/>
            <w:tcBorders>
              <w:left w:val="nil"/>
              <w:bottom w:val="nil"/>
              <w:right w:val="nil"/>
            </w:tcBorders>
            <w:shd w:val="clear" w:color="auto" w:fill="auto"/>
          </w:tcPr>
          <w:p w14:paraId="29B8B933" w14:textId="69578BEB" w:rsidR="007568FB" w:rsidRDefault="007568FB" w:rsidP="00756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color w:val="000000"/>
                <w:sz w:val="22"/>
                <w:szCs w:val="22"/>
              </w:rPr>
            </w:pPr>
            <w:r w:rsidRPr="00AF4501">
              <w:rPr>
                <w:rFonts w:ascii="Times New Roman" w:hAnsi="Times New Roman" w:cs="Times New Roman"/>
                <w:color w:val="000000"/>
                <w:sz w:val="22"/>
                <w:szCs w:val="22"/>
              </w:rPr>
              <w:t xml:space="preserve">Year 1: </w:t>
            </w:r>
            <w:r>
              <w:rPr>
                <w:rFonts w:ascii="Times New Roman" w:hAnsi="Times New Roman" w:cs="Times New Roman"/>
                <w:color w:val="000000"/>
                <w:sz w:val="22"/>
                <w:szCs w:val="22"/>
              </w:rPr>
              <w:br/>
            </w:r>
            <w:r w:rsidRPr="00AF4501">
              <w:rPr>
                <w:rFonts w:ascii="Times New Roman" w:hAnsi="Times New Roman" w:cs="Times New Roman"/>
                <w:color w:val="000000"/>
                <w:sz w:val="22"/>
                <w:szCs w:val="22"/>
              </w:rPr>
              <w:t>MLR-1</w:t>
            </w:r>
            <w:r>
              <w:rPr>
                <w:rFonts w:ascii="Times New Roman" w:hAnsi="Times New Roman" w:cs="Times New Roman"/>
                <w:color w:val="000000"/>
                <w:sz w:val="22"/>
                <w:szCs w:val="22"/>
              </w:rPr>
              <w:t>.47</w:t>
            </w:r>
            <w:r w:rsidRPr="00AF4501">
              <w:rPr>
                <w:rFonts w:ascii="Times New Roman" w:hAnsi="Times New Roman" w:cs="Times New Roman"/>
                <w:color w:val="000000"/>
                <w:sz w:val="22"/>
                <w:szCs w:val="22"/>
              </w:rPr>
              <w:t>%,</w:t>
            </w:r>
            <w:r>
              <w:rPr>
                <w:rFonts w:ascii="Times New Roman" w:hAnsi="Times New Roman" w:cs="Times New Roman"/>
                <w:color w:val="000000"/>
                <w:sz w:val="22"/>
                <w:szCs w:val="22"/>
              </w:rPr>
              <w:t xml:space="preserve"> </w:t>
            </w:r>
          </w:p>
          <w:p w14:paraId="6898C0B8" w14:textId="5FDA357E" w:rsidR="007568FB" w:rsidRPr="00AF4501" w:rsidRDefault="00825169" w:rsidP="00756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color w:val="000000"/>
                <w:sz w:val="22"/>
                <w:szCs w:val="22"/>
              </w:rPr>
            </w:pPr>
            <w:r w:rsidRPr="00AF4501">
              <w:rPr>
                <w:rFonts w:ascii="Times New Roman" w:hAnsi="Times New Roman" w:cs="Times New Roman"/>
                <w:color w:val="000000"/>
                <w:sz w:val="22"/>
                <w:szCs w:val="22"/>
              </w:rPr>
              <w:t>Year</w:t>
            </w:r>
            <w:r w:rsidR="00E50706">
              <w:rPr>
                <w:rFonts w:ascii="Times New Roman" w:hAnsi="Times New Roman" w:cs="Times New Roman"/>
                <w:color w:val="000000"/>
                <w:sz w:val="22"/>
                <w:szCs w:val="22"/>
              </w:rPr>
              <w:t xml:space="preserve"> </w:t>
            </w:r>
            <w:r>
              <w:rPr>
                <w:rFonts w:ascii="Times New Roman" w:hAnsi="Times New Roman" w:cs="Times New Roman"/>
                <w:color w:val="000000"/>
                <w:sz w:val="22"/>
                <w:szCs w:val="22"/>
              </w:rPr>
              <w:t>2</w:t>
            </w:r>
            <w:r w:rsidR="007568FB">
              <w:rPr>
                <w:rFonts w:ascii="Times New Roman" w:hAnsi="Times New Roman" w:cs="Times New Roman"/>
                <w:color w:val="000000"/>
                <w:sz w:val="22"/>
                <w:szCs w:val="22"/>
              </w:rPr>
              <w:t>-m</w:t>
            </w:r>
            <w:r w:rsidR="007568FB" w:rsidRPr="00AF4501">
              <w:rPr>
                <w:rFonts w:ascii="Times New Roman" w:hAnsi="Times New Roman" w:cs="Times New Roman"/>
                <w:color w:val="000000"/>
                <w:sz w:val="22"/>
                <w:szCs w:val="22"/>
              </w:rPr>
              <w:t>aturity: MLR</w:t>
            </w:r>
            <w:r w:rsidR="007568FB">
              <w:rPr>
                <w:rFonts w:ascii="Times New Roman" w:hAnsi="Times New Roman" w:cs="Times New Roman"/>
                <w:color w:val="000000"/>
                <w:sz w:val="22"/>
                <w:szCs w:val="22"/>
              </w:rPr>
              <w:t>-1.1%</w:t>
            </w:r>
          </w:p>
        </w:tc>
        <w:tc>
          <w:tcPr>
            <w:tcW w:w="1194" w:type="dxa"/>
            <w:tcBorders>
              <w:left w:val="nil"/>
              <w:bottom w:val="nil"/>
              <w:right w:val="nil"/>
            </w:tcBorders>
            <w:shd w:val="clear" w:color="auto" w:fill="auto"/>
          </w:tcPr>
          <w:p w14:paraId="472646FC" w14:textId="69511923" w:rsidR="007568FB" w:rsidRPr="00AF4501" w:rsidRDefault="007568FB" w:rsidP="00A26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Pr>
                <w:rFonts w:ascii="Times New Roman" w:hAnsi="Times New Roman" w:cs="Times New Roman"/>
                <w:color w:val="000000"/>
                <w:sz w:val="22"/>
                <w:szCs w:val="22"/>
              </w:rPr>
              <w:t>2028</w:t>
            </w:r>
          </w:p>
        </w:tc>
        <w:tc>
          <w:tcPr>
            <w:tcW w:w="3419" w:type="dxa"/>
            <w:tcBorders>
              <w:left w:val="nil"/>
              <w:bottom w:val="nil"/>
              <w:right w:val="nil"/>
            </w:tcBorders>
            <w:shd w:val="clear" w:color="auto" w:fill="auto"/>
          </w:tcPr>
          <w:p w14:paraId="227DF9DB" w14:textId="1ABC352F" w:rsidR="007568FB" w:rsidRPr="00EF6456" w:rsidRDefault="007568FB" w:rsidP="00A26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5" w:hanging="185"/>
              <w:rPr>
                <w:rFonts w:ascii="Times New Roman" w:hAnsi="Times New Roman" w:cs="Times New Roman"/>
                <w:color w:val="000000"/>
                <w:sz w:val="22"/>
                <w:szCs w:val="22"/>
              </w:rPr>
            </w:pPr>
            <w:r w:rsidRPr="00EF6456">
              <w:rPr>
                <w:rFonts w:ascii="Times New Roman" w:hAnsi="Times New Roman" w:cs="Times New Roman"/>
                <w:color w:val="000000"/>
                <w:sz w:val="22"/>
                <w:szCs w:val="22"/>
              </w:rPr>
              <w:t>Key management personnel and Thai Credit Guarantee Corporation (TCG)</w:t>
            </w:r>
          </w:p>
        </w:tc>
        <w:tc>
          <w:tcPr>
            <w:tcW w:w="1430" w:type="dxa"/>
            <w:tcBorders>
              <w:left w:val="nil"/>
              <w:bottom w:val="nil"/>
              <w:right w:val="nil"/>
            </w:tcBorders>
            <w:shd w:val="clear" w:color="auto" w:fill="auto"/>
            <w:noWrap/>
          </w:tcPr>
          <w:p w14:paraId="55E704E6" w14:textId="0A8EDA53" w:rsidR="007568FB" w:rsidRPr="00AF4501" w:rsidRDefault="00670D54" w:rsidP="00A26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jc w:val="right"/>
              <w:rPr>
                <w:rFonts w:ascii="Times New Roman" w:hAnsi="Times New Roman" w:cs="Times New Roman"/>
                <w:color w:val="000000"/>
                <w:sz w:val="22"/>
                <w:szCs w:val="22"/>
              </w:rPr>
            </w:pPr>
            <w:r>
              <w:rPr>
                <w:rFonts w:ascii="Times New Roman" w:hAnsi="Times New Roman" w:cs="Times New Roman"/>
                <w:color w:val="000000"/>
                <w:sz w:val="22"/>
                <w:szCs w:val="22"/>
              </w:rPr>
              <w:t>19,926</w:t>
            </w:r>
          </w:p>
        </w:tc>
        <w:tc>
          <w:tcPr>
            <w:tcW w:w="236" w:type="dxa"/>
            <w:tcBorders>
              <w:left w:val="nil"/>
              <w:bottom w:val="nil"/>
              <w:right w:val="nil"/>
            </w:tcBorders>
          </w:tcPr>
          <w:p w14:paraId="1AB3CA31" w14:textId="77777777" w:rsidR="007568FB" w:rsidRPr="00AF4501" w:rsidRDefault="007568FB" w:rsidP="00A26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color w:val="000000"/>
                <w:sz w:val="22"/>
                <w:szCs w:val="22"/>
              </w:rPr>
            </w:pPr>
          </w:p>
        </w:tc>
        <w:tc>
          <w:tcPr>
            <w:tcW w:w="1474" w:type="dxa"/>
            <w:tcBorders>
              <w:left w:val="nil"/>
              <w:bottom w:val="nil"/>
              <w:right w:val="nil"/>
            </w:tcBorders>
            <w:shd w:val="clear" w:color="auto" w:fill="auto"/>
            <w:noWrap/>
          </w:tcPr>
          <w:p w14:paraId="7E607D15" w14:textId="6F27FDAB" w:rsidR="007568FB" w:rsidRDefault="007568FB" w:rsidP="00950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ind w:right="252"/>
              <w:jc w:val="right"/>
              <w:rPr>
                <w:rFonts w:ascii="Times New Roman" w:hAnsi="Times New Roman"/>
                <w:color w:val="000000"/>
                <w:sz w:val="22"/>
                <w:szCs w:val="28"/>
              </w:rPr>
            </w:pPr>
            <w:r>
              <w:rPr>
                <w:rFonts w:ascii="Times New Roman" w:hAnsi="Times New Roman"/>
                <w:color w:val="000000"/>
                <w:sz w:val="22"/>
                <w:szCs w:val="28"/>
              </w:rPr>
              <w:t>-</w:t>
            </w:r>
          </w:p>
        </w:tc>
      </w:tr>
      <w:tr w:rsidR="003E4775" w:rsidRPr="00AF4501" w14:paraId="54C1640A" w14:textId="77777777" w:rsidTr="00670D54">
        <w:trPr>
          <w:trHeight w:val="780"/>
        </w:trPr>
        <w:tc>
          <w:tcPr>
            <w:tcW w:w="1800" w:type="dxa"/>
            <w:tcBorders>
              <w:left w:val="nil"/>
              <w:bottom w:val="nil"/>
              <w:right w:val="nil"/>
            </w:tcBorders>
            <w:shd w:val="clear" w:color="auto" w:fill="auto"/>
          </w:tcPr>
          <w:p w14:paraId="3C3F8D42" w14:textId="77777777" w:rsidR="003E4775" w:rsidRDefault="003E4775" w:rsidP="00A26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color w:val="000000"/>
                <w:sz w:val="22"/>
                <w:szCs w:val="22"/>
              </w:rPr>
            </w:pPr>
            <w:r w:rsidRPr="00AF4501">
              <w:rPr>
                <w:rFonts w:ascii="Times New Roman" w:hAnsi="Times New Roman" w:cs="Times New Roman"/>
                <w:color w:val="000000"/>
                <w:sz w:val="22"/>
                <w:szCs w:val="22"/>
              </w:rPr>
              <w:t>Year 1-</w:t>
            </w:r>
            <w:r>
              <w:rPr>
                <w:rFonts w:ascii="Times New Roman" w:hAnsi="Times New Roman" w:cs="Times New Roman"/>
                <w:color w:val="000000"/>
                <w:sz w:val="22"/>
                <w:szCs w:val="22"/>
              </w:rPr>
              <w:t>2</w:t>
            </w:r>
            <w:r w:rsidRPr="00AF4501">
              <w:rPr>
                <w:rFonts w:ascii="Times New Roman" w:hAnsi="Times New Roman" w:cs="Times New Roman"/>
                <w:color w:val="000000"/>
                <w:sz w:val="22"/>
                <w:szCs w:val="22"/>
              </w:rPr>
              <w:t xml:space="preserve">: </w:t>
            </w:r>
            <w:r>
              <w:rPr>
                <w:rFonts w:ascii="Times New Roman" w:hAnsi="Times New Roman" w:cs="Times New Roman"/>
                <w:color w:val="000000"/>
                <w:sz w:val="22"/>
                <w:szCs w:val="22"/>
              </w:rPr>
              <w:br/>
            </w:r>
            <w:r w:rsidRPr="00AF4501">
              <w:rPr>
                <w:rFonts w:ascii="Times New Roman" w:hAnsi="Times New Roman" w:cs="Times New Roman"/>
                <w:color w:val="000000"/>
                <w:sz w:val="22"/>
                <w:szCs w:val="22"/>
              </w:rPr>
              <w:t>MLR-</w:t>
            </w:r>
            <w:r>
              <w:rPr>
                <w:rFonts w:ascii="Times New Roman" w:hAnsi="Times New Roman" w:cs="Times New Roman"/>
                <w:color w:val="000000"/>
                <w:sz w:val="22"/>
                <w:szCs w:val="22"/>
              </w:rPr>
              <w:t>2</w:t>
            </w:r>
            <w:r w:rsidRPr="00AF4501">
              <w:rPr>
                <w:rFonts w:ascii="Times New Roman" w:hAnsi="Times New Roman" w:cs="Times New Roman"/>
                <w:color w:val="000000"/>
                <w:sz w:val="22"/>
                <w:szCs w:val="22"/>
              </w:rPr>
              <w:t>%,</w:t>
            </w:r>
            <w:r>
              <w:rPr>
                <w:rFonts w:ascii="Times New Roman" w:hAnsi="Times New Roman" w:cs="Times New Roman"/>
                <w:color w:val="000000"/>
                <w:sz w:val="22"/>
                <w:szCs w:val="22"/>
              </w:rPr>
              <w:t xml:space="preserve"> </w:t>
            </w:r>
          </w:p>
          <w:p w14:paraId="3DCC297D" w14:textId="14E721EC" w:rsidR="003E4775" w:rsidRPr="00E167C1" w:rsidRDefault="003E4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heme="minorBidi"/>
                <w:color w:val="000000"/>
                <w:sz w:val="22"/>
                <w:szCs w:val="22"/>
              </w:rPr>
            </w:pPr>
            <w:r w:rsidRPr="00AF4501">
              <w:rPr>
                <w:rFonts w:ascii="Times New Roman" w:hAnsi="Times New Roman" w:cs="Times New Roman"/>
                <w:color w:val="000000"/>
                <w:sz w:val="22"/>
                <w:szCs w:val="22"/>
              </w:rPr>
              <w:t xml:space="preserve">Year </w:t>
            </w:r>
            <w:r>
              <w:rPr>
                <w:rFonts w:ascii="Times New Roman" w:hAnsi="Times New Roman" w:cs="Times New Roman"/>
                <w:color w:val="000000"/>
                <w:sz w:val="22"/>
                <w:szCs w:val="22"/>
              </w:rPr>
              <w:t>3</w:t>
            </w:r>
            <w:r w:rsidRPr="00AF4501">
              <w:rPr>
                <w:rFonts w:ascii="Times New Roman" w:hAnsi="Times New Roman" w:cs="Times New Roman"/>
                <w:color w:val="000000"/>
                <w:sz w:val="22"/>
                <w:szCs w:val="22"/>
              </w:rPr>
              <w:t>-</w:t>
            </w:r>
            <w:r>
              <w:rPr>
                <w:rFonts w:ascii="Times New Roman" w:hAnsi="Times New Roman" w:cs="Times New Roman"/>
                <w:color w:val="000000"/>
                <w:sz w:val="22"/>
                <w:szCs w:val="22"/>
              </w:rPr>
              <w:t>m</w:t>
            </w:r>
            <w:r w:rsidRPr="00AF4501">
              <w:rPr>
                <w:rFonts w:ascii="Times New Roman" w:hAnsi="Times New Roman" w:cs="Times New Roman"/>
                <w:color w:val="000000"/>
                <w:sz w:val="22"/>
                <w:szCs w:val="22"/>
              </w:rPr>
              <w:t>aturity: MLR</w:t>
            </w:r>
            <w:r>
              <w:rPr>
                <w:rFonts w:ascii="Times New Roman" w:hAnsi="Times New Roman" w:cs="Times New Roman"/>
                <w:color w:val="000000"/>
                <w:sz w:val="22"/>
                <w:szCs w:val="22"/>
              </w:rPr>
              <w:t>-1</w:t>
            </w:r>
            <w:r w:rsidR="00E167C1">
              <w:rPr>
                <w:rFonts w:ascii="Times New Roman" w:hAnsi="Times New Roman" w:cs="Times New Roman"/>
                <w:color w:val="000000"/>
                <w:sz w:val="22"/>
                <w:szCs w:val="22"/>
              </w:rPr>
              <w:t>%</w:t>
            </w:r>
          </w:p>
        </w:tc>
        <w:tc>
          <w:tcPr>
            <w:tcW w:w="1194" w:type="dxa"/>
            <w:tcBorders>
              <w:left w:val="nil"/>
              <w:bottom w:val="nil"/>
              <w:right w:val="nil"/>
            </w:tcBorders>
            <w:shd w:val="clear" w:color="auto" w:fill="auto"/>
          </w:tcPr>
          <w:p w14:paraId="5C6068B7" w14:textId="77777777" w:rsidR="003E4775" w:rsidRPr="00EF6456" w:rsidRDefault="003E4775" w:rsidP="00A26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heme="minorBidi"/>
                <w:color w:val="000000"/>
                <w:sz w:val="22"/>
                <w:szCs w:val="22"/>
                <w:cs/>
              </w:rPr>
            </w:pPr>
            <w:r w:rsidRPr="00AF4501">
              <w:rPr>
                <w:rFonts w:ascii="Times New Roman" w:hAnsi="Times New Roman" w:cs="Times New Roman"/>
                <w:color w:val="000000"/>
                <w:sz w:val="22"/>
                <w:szCs w:val="22"/>
              </w:rPr>
              <w:t>202</w:t>
            </w:r>
            <w:r>
              <w:rPr>
                <w:rFonts w:ascii="Times New Roman" w:hAnsi="Times New Roman" w:cs="Times New Roman"/>
                <w:color w:val="000000"/>
                <w:sz w:val="22"/>
                <w:szCs w:val="22"/>
              </w:rPr>
              <w:t>7</w:t>
            </w:r>
          </w:p>
        </w:tc>
        <w:tc>
          <w:tcPr>
            <w:tcW w:w="3419" w:type="dxa"/>
            <w:tcBorders>
              <w:left w:val="nil"/>
              <w:bottom w:val="nil"/>
              <w:right w:val="nil"/>
            </w:tcBorders>
            <w:shd w:val="clear" w:color="auto" w:fill="auto"/>
          </w:tcPr>
          <w:p w14:paraId="799E192E" w14:textId="77777777" w:rsidR="003E4775" w:rsidRPr="00EF6456" w:rsidRDefault="003E4775" w:rsidP="00A26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5" w:hanging="185"/>
              <w:rPr>
                <w:rFonts w:ascii="Times New Roman" w:hAnsi="Times New Roman" w:cs="Times New Roman"/>
                <w:color w:val="000000"/>
                <w:sz w:val="22"/>
                <w:szCs w:val="22"/>
              </w:rPr>
            </w:pPr>
            <w:r w:rsidRPr="00EF6456">
              <w:rPr>
                <w:rFonts w:ascii="Times New Roman" w:hAnsi="Times New Roman" w:cs="Times New Roman"/>
                <w:color w:val="000000"/>
                <w:sz w:val="22"/>
                <w:szCs w:val="22"/>
              </w:rPr>
              <w:t>Key management personnel and Thai Credit Guarantee Corporation (TCG)</w:t>
            </w:r>
          </w:p>
        </w:tc>
        <w:tc>
          <w:tcPr>
            <w:tcW w:w="1430" w:type="dxa"/>
            <w:tcBorders>
              <w:left w:val="nil"/>
              <w:bottom w:val="nil"/>
              <w:right w:val="nil"/>
            </w:tcBorders>
            <w:shd w:val="clear" w:color="auto" w:fill="auto"/>
            <w:noWrap/>
          </w:tcPr>
          <w:p w14:paraId="4138FEB5" w14:textId="6989B2F7" w:rsidR="003E4775" w:rsidRPr="00AF4501" w:rsidRDefault="00670D54" w:rsidP="00A26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jc w:val="right"/>
              <w:rPr>
                <w:rFonts w:ascii="Times New Roman" w:hAnsi="Times New Roman" w:cs="Times New Roman"/>
                <w:color w:val="000000"/>
                <w:sz w:val="22"/>
                <w:szCs w:val="22"/>
              </w:rPr>
            </w:pPr>
            <w:r>
              <w:rPr>
                <w:rFonts w:ascii="Times New Roman" w:hAnsi="Times New Roman" w:cs="Times New Roman"/>
                <w:color w:val="000000"/>
                <w:sz w:val="22"/>
                <w:szCs w:val="22"/>
              </w:rPr>
              <w:t>19,793</w:t>
            </w:r>
          </w:p>
        </w:tc>
        <w:tc>
          <w:tcPr>
            <w:tcW w:w="236" w:type="dxa"/>
            <w:tcBorders>
              <w:left w:val="nil"/>
              <w:bottom w:val="nil"/>
              <w:right w:val="nil"/>
            </w:tcBorders>
          </w:tcPr>
          <w:p w14:paraId="42904F7A" w14:textId="77777777" w:rsidR="003E4775" w:rsidRPr="00AF4501" w:rsidRDefault="003E4775" w:rsidP="00A26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color w:val="000000"/>
                <w:sz w:val="22"/>
                <w:szCs w:val="22"/>
              </w:rPr>
            </w:pPr>
          </w:p>
        </w:tc>
        <w:tc>
          <w:tcPr>
            <w:tcW w:w="1474" w:type="dxa"/>
            <w:tcBorders>
              <w:left w:val="nil"/>
              <w:bottom w:val="nil"/>
              <w:right w:val="nil"/>
            </w:tcBorders>
            <w:shd w:val="clear" w:color="auto" w:fill="auto"/>
            <w:noWrap/>
          </w:tcPr>
          <w:p w14:paraId="3545E079" w14:textId="77777777" w:rsidR="003E4775" w:rsidRPr="00EF6456" w:rsidRDefault="003E4775" w:rsidP="00A26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ind w:right="-4"/>
              <w:jc w:val="right"/>
              <w:rPr>
                <w:rFonts w:ascii="Times New Roman" w:hAnsi="Times New Roman"/>
                <w:color w:val="000000"/>
                <w:sz w:val="22"/>
                <w:szCs w:val="28"/>
              </w:rPr>
            </w:pPr>
            <w:r>
              <w:rPr>
                <w:rFonts w:ascii="Times New Roman" w:hAnsi="Times New Roman"/>
                <w:color w:val="000000"/>
                <w:sz w:val="22"/>
                <w:szCs w:val="28"/>
              </w:rPr>
              <w:t>19,632</w:t>
            </w:r>
          </w:p>
        </w:tc>
      </w:tr>
      <w:tr w:rsidR="003E4775" w:rsidRPr="00AF4501" w14:paraId="527B56D4" w14:textId="77777777" w:rsidTr="00670D54">
        <w:trPr>
          <w:trHeight w:val="569"/>
        </w:trPr>
        <w:tc>
          <w:tcPr>
            <w:tcW w:w="1800" w:type="dxa"/>
            <w:tcBorders>
              <w:left w:val="nil"/>
              <w:bottom w:val="nil"/>
              <w:right w:val="nil"/>
            </w:tcBorders>
            <w:shd w:val="clear" w:color="auto" w:fill="auto"/>
          </w:tcPr>
          <w:p w14:paraId="1A27A48F" w14:textId="77777777" w:rsidR="003E4775" w:rsidRPr="00AF4501" w:rsidRDefault="003E4775" w:rsidP="00A26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color w:val="000000"/>
                <w:sz w:val="22"/>
                <w:szCs w:val="22"/>
              </w:rPr>
            </w:pPr>
            <w:r>
              <w:rPr>
                <w:rFonts w:ascii="Times New Roman" w:hAnsi="Times New Roman" w:cs="Times New Roman"/>
                <w:color w:val="000000"/>
                <w:sz w:val="22"/>
                <w:szCs w:val="22"/>
              </w:rPr>
              <w:t>MLR-1.775%</w:t>
            </w:r>
          </w:p>
        </w:tc>
        <w:tc>
          <w:tcPr>
            <w:tcW w:w="1194" w:type="dxa"/>
            <w:tcBorders>
              <w:left w:val="nil"/>
              <w:bottom w:val="nil"/>
              <w:right w:val="nil"/>
            </w:tcBorders>
            <w:shd w:val="clear" w:color="auto" w:fill="auto"/>
          </w:tcPr>
          <w:p w14:paraId="7DE0BC04" w14:textId="77777777" w:rsidR="003E4775" w:rsidRPr="00AF4501" w:rsidRDefault="003E4775" w:rsidP="00A26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Pr>
                <w:rFonts w:ascii="Times New Roman" w:hAnsi="Times New Roman" w:cs="Times New Roman"/>
                <w:color w:val="000000"/>
                <w:sz w:val="22"/>
                <w:szCs w:val="22"/>
              </w:rPr>
              <w:t>2024</w:t>
            </w:r>
          </w:p>
        </w:tc>
        <w:tc>
          <w:tcPr>
            <w:tcW w:w="3419" w:type="dxa"/>
            <w:tcBorders>
              <w:left w:val="nil"/>
              <w:bottom w:val="nil"/>
              <w:right w:val="nil"/>
            </w:tcBorders>
            <w:shd w:val="clear" w:color="auto" w:fill="auto"/>
          </w:tcPr>
          <w:p w14:paraId="3199DCE4" w14:textId="2A1A92DC" w:rsidR="003E4775" w:rsidRPr="00EF6456" w:rsidRDefault="003E4775" w:rsidP="00A26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5" w:hanging="185"/>
              <w:rPr>
                <w:rFonts w:ascii="Times New Roman" w:hAnsi="Times New Roman" w:cs="Times New Roman"/>
                <w:color w:val="000000"/>
                <w:sz w:val="22"/>
                <w:szCs w:val="22"/>
              </w:rPr>
            </w:pPr>
            <w:r w:rsidRPr="00EF6456">
              <w:rPr>
                <w:rFonts w:ascii="Times New Roman" w:hAnsi="Times New Roman" w:cs="Times New Roman"/>
                <w:color w:val="000000"/>
                <w:sz w:val="22"/>
                <w:szCs w:val="22"/>
              </w:rPr>
              <w:t>Land owned by the Company</w:t>
            </w:r>
            <w:r w:rsidR="007568FB">
              <w:rPr>
                <w:rFonts w:ascii="Times New Roman" w:hAnsi="Times New Roman" w:cs="Times New Roman"/>
                <w:color w:val="000000"/>
                <w:sz w:val="22"/>
                <w:szCs w:val="22"/>
              </w:rPr>
              <w:t xml:space="preserve"> and</w:t>
            </w:r>
            <w:r w:rsidRPr="00EF6456">
              <w:rPr>
                <w:rFonts w:ascii="Times New Roman" w:hAnsi="Times New Roman" w:cs="Times New Roman"/>
                <w:color w:val="000000"/>
                <w:sz w:val="22"/>
                <w:szCs w:val="22"/>
              </w:rPr>
              <w:t xml:space="preserve"> key management personnel</w:t>
            </w:r>
          </w:p>
        </w:tc>
        <w:tc>
          <w:tcPr>
            <w:tcW w:w="1430" w:type="dxa"/>
            <w:tcBorders>
              <w:left w:val="nil"/>
              <w:bottom w:val="nil"/>
              <w:right w:val="nil"/>
            </w:tcBorders>
            <w:shd w:val="clear" w:color="auto" w:fill="auto"/>
            <w:noWrap/>
          </w:tcPr>
          <w:p w14:paraId="76BBDEFB" w14:textId="69868F42" w:rsidR="003E4775" w:rsidRPr="00AF4501" w:rsidRDefault="00670D54" w:rsidP="00A26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jc w:val="right"/>
              <w:rPr>
                <w:rFonts w:ascii="Times New Roman" w:hAnsi="Times New Roman" w:cs="Times New Roman"/>
                <w:color w:val="000000"/>
                <w:sz w:val="22"/>
                <w:szCs w:val="22"/>
              </w:rPr>
            </w:pPr>
            <w:r>
              <w:rPr>
                <w:rFonts w:ascii="Times New Roman" w:hAnsi="Times New Roman" w:cs="Times New Roman"/>
                <w:color w:val="000000"/>
                <w:sz w:val="22"/>
                <w:szCs w:val="22"/>
              </w:rPr>
              <w:t>9,166</w:t>
            </w:r>
          </w:p>
        </w:tc>
        <w:tc>
          <w:tcPr>
            <w:tcW w:w="236" w:type="dxa"/>
            <w:tcBorders>
              <w:left w:val="nil"/>
              <w:bottom w:val="nil"/>
              <w:right w:val="nil"/>
            </w:tcBorders>
          </w:tcPr>
          <w:p w14:paraId="20664051" w14:textId="77777777" w:rsidR="003E4775" w:rsidRPr="00AF4501" w:rsidRDefault="003E4775" w:rsidP="00A26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color w:val="000000"/>
                <w:sz w:val="22"/>
                <w:szCs w:val="22"/>
              </w:rPr>
            </w:pPr>
          </w:p>
        </w:tc>
        <w:tc>
          <w:tcPr>
            <w:tcW w:w="1474" w:type="dxa"/>
            <w:tcBorders>
              <w:left w:val="nil"/>
              <w:bottom w:val="nil"/>
              <w:right w:val="nil"/>
            </w:tcBorders>
            <w:shd w:val="clear" w:color="auto" w:fill="auto"/>
            <w:noWrap/>
          </w:tcPr>
          <w:p w14:paraId="0DBE2418" w14:textId="77777777" w:rsidR="003E4775" w:rsidRPr="00AF4501" w:rsidRDefault="003E4775" w:rsidP="00A26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jc w:val="right"/>
              <w:rPr>
                <w:rFonts w:ascii="Times New Roman" w:hAnsi="Times New Roman" w:cs="Times New Roman"/>
                <w:color w:val="000000"/>
                <w:sz w:val="22"/>
                <w:szCs w:val="22"/>
              </w:rPr>
            </w:pPr>
            <w:r>
              <w:rPr>
                <w:rFonts w:ascii="Times New Roman" w:hAnsi="Times New Roman" w:cs="Times New Roman"/>
                <w:color w:val="000000"/>
                <w:sz w:val="22"/>
                <w:szCs w:val="22"/>
              </w:rPr>
              <w:t>11,542</w:t>
            </w:r>
          </w:p>
        </w:tc>
      </w:tr>
      <w:tr w:rsidR="007568FB" w:rsidRPr="00AF4501" w14:paraId="2517101F" w14:textId="77777777" w:rsidTr="00670D54">
        <w:trPr>
          <w:trHeight w:val="551"/>
        </w:trPr>
        <w:tc>
          <w:tcPr>
            <w:tcW w:w="1800" w:type="dxa"/>
            <w:tcBorders>
              <w:left w:val="nil"/>
              <w:bottom w:val="nil"/>
              <w:right w:val="nil"/>
            </w:tcBorders>
            <w:shd w:val="clear" w:color="auto" w:fill="auto"/>
          </w:tcPr>
          <w:p w14:paraId="60BEE000" w14:textId="77777777" w:rsidR="007568FB" w:rsidRPr="00AF4501" w:rsidRDefault="007568FB" w:rsidP="00756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color w:val="000000"/>
                <w:sz w:val="22"/>
                <w:szCs w:val="22"/>
              </w:rPr>
            </w:pPr>
            <w:r w:rsidRPr="00AF4501">
              <w:rPr>
                <w:rFonts w:ascii="Times New Roman" w:hAnsi="Times New Roman" w:cs="Times New Roman"/>
                <w:color w:val="000000"/>
                <w:sz w:val="22"/>
                <w:szCs w:val="22"/>
              </w:rPr>
              <w:lastRenderedPageBreak/>
              <w:t>MLR-0.85%</w:t>
            </w:r>
          </w:p>
        </w:tc>
        <w:tc>
          <w:tcPr>
            <w:tcW w:w="1194" w:type="dxa"/>
            <w:tcBorders>
              <w:left w:val="nil"/>
              <w:bottom w:val="nil"/>
              <w:right w:val="nil"/>
            </w:tcBorders>
            <w:shd w:val="clear" w:color="auto" w:fill="auto"/>
          </w:tcPr>
          <w:p w14:paraId="15A449CD" w14:textId="77777777" w:rsidR="007568FB" w:rsidRPr="00AF4501" w:rsidRDefault="007568FB" w:rsidP="00756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AF4501">
              <w:rPr>
                <w:rFonts w:ascii="Times New Roman" w:hAnsi="Times New Roman" w:cs="Times New Roman"/>
                <w:color w:val="000000"/>
                <w:sz w:val="22"/>
                <w:szCs w:val="22"/>
              </w:rPr>
              <w:t>2024</w:t>
            </w:r>
          </w:p>
        </w:tc>
        <w:tc>
          <w:tcPr>
            <w:tcW w:w="3419" w:type="dxa"/>
            <w:tcBorders>
              <w:left w:val="nil"/>
              <w:bottom w:val="nil"/>
              <w:right w:val="nil"/>
            </w:tcBorders>
            <w:shd w:val="clear" w:color="auto" w:fill="auto"/>
          </w:tcPr>
          <w:p w14:paraId="5AB0033B" w14:textId="78E31A54" w:rsidR="007568FB" w:rsidRPr="00EF6456" w:rsidRDefault="007568FB" w:rsidP="00756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5" w:hanging="185"/>
              <w:rPr>
                <w:rFonts w:ascii="Times New Roman" w:hAnsi="Times New Roman" w:cs="Times New Roman"/>
                <w:color w:val="000000"/>
                <w:sz w:val="22"/>
                <w:szCs w:val="22"/>
              </w:rPr>
            </w:pPr>
            <w:r w:rsidRPr="00EF6456">
              <w:rPr>
                <w:rFonts w:ascii="Times New Roman" w:hAnsi="Times New Roman" w:cs="Times New Roman"/>
                <w:color w:val="000000"/>
                <w:sz w:val="22"/>
                <w:szCs w:val="22"/>
              </w:rPr>
              <w:t>Land owned by the Company</w:t>
            </w:r>
            <w:r>
              <w:rPr>
                <w:rFonts w:ascii="Times New Roman" w:hAnsi="Times New Roman" w:cs="Times New Roman"/>
                <w:color w:val="000000"/>
                <w:sz w:val="22"/>
                <w:szCs w:val="22"/>
              </w:rPr>
              <w:t xml:space="preserve"> and</w:t>
            </w:r>
            <w:r w:rsidRPr="00EF6456">
              <w:rPr>
                <w:rFonts w:ascii="Times New Roman" w:hAnsi="Times New Roman" w:cs="Times New Roman"/>
                <w:color w:val="000000"/>
                <w:sz w:val="22"/>
                <w:szCs w:val="22"/>
              </w:rPr>
              <w:t xml:space="preserve"> key management personnel</w:t>
            </w:r>
          </w:p>
        </w:tc>
        <w:tc>
          <w:tcPr>
            <w:tcW w:w="1430" w:type="dxa"/>
            <w:tcBorders>
              <w:left w:val="nil"/>
              <w:bottom w:val="nil"/>
              <w:right w:val="nil"/>
            </w:tcBorders>
            <w:shd w:val="clear" w:color="auto" w:fill="auto"/>
            <w:noWrap/>
          </w:tcPr>
          <w:p w14:paraId="2D78CC65" w14:textId="0CC57848" w:rsidR="007568FB" w:rsidRPr="00AF4501" w:rsidRDefault="00670D54" w:rsidP="00756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jc w:val="right"/>
              <w:rPr>
                <w:rFonts w:ascii="Times New Roman" w:hAnsi="Times New Roman" w:cs="Times New Roman"/>
                <w:color w:val="000000"/>
                <w:sz w:val="22"/>
                <w:szCs w:val="22"/>
              </w:rPr>
            </w:pPr>
            <w:r>
              <w:rPr>
                <w:rFonts w:ascii="Times New Roman" w:hAnsi="Times New Roman" w:cs="Times New Roman"/>
                <w:color w:val="000000"/>
                <w:sz w:val="22"/>
                <w:szCs w:val="22"/>
              </w:rPr>
              <w:t>8,378</w:t>
            </w:r>
          </w:p>
        </w:tc>
        <w:tc>
          <w:tcPr>
            <w:tcW w:w="236" w:type="dxa"/>
            <w:tcBorders>
              <w:left w:val="nil"/>
              <w:bottom w:val="nil"/>
              <w:right w:val="nil"/>
            </w:tcBorders>
          </w:tcPr>
          <w:p w14:paraId="0E460FFE" w14:textId="77777777" w:rsidR="007568FB" w:rsidRPr="00AF4501" w:rsidRDefault="007568FB" w:rsidP="00756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color w:val="000000"/>
                <w:sz w:val="22"/>
                <w:szCs w:val="22"/>
              </w:rPr>
            </w:pPr>
          </w:p>
        </w:tc>
        <w:tc>
          <w:tcPr>
            <w:tcW w:w="1474" w:type="dxa"/>
            <w:tcBorders>
              <w:left w:val="nil"/>
              <w:bottom w:val="nil"/>
              <w:right w:val="nil"/>
            </w:tcBorders>
            <w:shd w:val="clear" w:color="auto" w:fill="auto"/>
            <w:noWrap/>
          </w:tcPr>
          <w:p w14:paraId="30E039D3" w14:textId="77777777" w:rsidR="007568FB" w:rsidRPr="00AF4501" w:rsidRDefault="007568FB" w:rsidP="00756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jc w:val="right"/>
              <w:rPr>
                <w:rFonts w:ascii="Times New Roman" w:hAnsi="Times New Roman" w:cs="Times New Roman"/>
                <w:color w:val="000000"/>
                <w:sz w:val="22"/>
                <w:szCs w:val="22"/>
              </w:rPr>
            </w:pPr>
            <w:r>
              <w:rPr>
                <w:rFonts w:ascii="Times New Roman" w:hAnsi="Times New Roman" w:cs="Times New Roman"/>
                <w:color w:val="000000"/>
                <w:sz w:val="22"/>
                <w:szCs w:val="22"/>
              </w:rPr>
              <w:t>10,483</w:t>
            </w:r>
          </w:p>
        </w:tc>
      </w:tr>
      <w:tr w:rsidR="00670D54" w:rsidRPr="00AF4501" w14:paraId="7A17BC6B" w14:textId="77777777" w:rsidTr="00670D54">
        <w:trPr>
          <w:trHeight w:val="780"/>
        </w:trPr>
        <w:tc>
          <w:tcPr>
            <w:tcW w:w="1800" w:type="dxa"/>
            <w:tcBorders>
              <w:left w:val="nil"/>
              <w:bottom w:val="nil"/>
              <w:right w:val="nil"/>
            </w:tcBorders>
            <w:shd w:val="clear" w:color="auto" w:fill="auto"/>
          </w:tcPr>
          <w:p w14:paraId="504D8028" w14:textId="77777777" w:rsidR="00670D54" w:rsidRDefault="00670D54" w:rsidP="00670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color w:val="000000"/>
                <w:sz w:val="22"/>
                <w:szCs w:val="22"/>
              </w:rPr>
            </w:pPr>
            <w:r w:rsidRPr="00AF4501">
              <w:rPr>
                <w:rFonts w:ascii="Times New Roman" w:hAnsi="Times New Roman" w:cs="Times New Roman"/>
                <w:color w:val="000000"/>
                <w:sz w:val="22"/>
                <w:szCs w:val="22"/>
              </w:rPr>
              <w:t>Year 1-</w:t>
            </w:r>
            <w:r>
              <w:rPr>
                <w:rFonts w:ascii="Times New Roman" w:hAnsi="Times New Roman" w:cs="Times New Roman"/>
                <w:color w:val="000000"/>
                <w:sz w:val="22"/>
                <w:szCs w:val="22"/>
              </w:rPr>
              <w:t>2</w:t>
            </w:r>
            <w:r w:rsidRPr="00AF4501">
              <w:rPr>
                <w:rFonts w:ascii="Times New Roman" w:hAnsi="Times New Roman" w:cs="Times New Roman"/>
                <w:color w:val="000000"/>
                <w:sz w:val="22"/>
                <w:szCs w:val="22"/>
              </w:rPr>
              <w:t xml:space="preserve">: </w:t>
            </w:r>
            <w:r>
              <w:rPr>
                <w:rFonts w:ascii="Times New Roman" w:hAnsi="Times New Roman" w:cs="Times New Roman"/>
                <w:color w:val="000000"/>
                <w:sz w:val="22"/>
                <w:szCs w:val="22"/>
              </w:rPr>
              <w:t>2.0%</w:t>
            </w:r>
          </w:p>
          <w:p w14:paraId="39003C31" w14:textId="483A5A3E" w:rsidR="00670D54" w:rsidRPr="00AF4501" w:rsidRDefault="00670D54" w:rsidP="00670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color w:val="000000"/>
                <w:sz w:val="22"/>
                <w:szCs w:val="22"/>
              </w:rPr>
            </w:pPr>
            <w:r w:rsidRPr="00AF4501">
              <w:rPr>
                <w:rFonts w:ascii="Times New Roman" w:hAnsi="Times New Roman" w:cs="Times New Roman"/>
                <w:color w:val="000000"/>
                <w:sz w:val="22"/>
                <w:szCs w:val="22"/>
              </w:rPr>
              <w:t xml:space="preserve">Year </w:t>
            </w:r>
            <w:r>
              <w:rPr>
                <w:rFonts w:ascii="Times New Roman" w:hAnsi="Times New Roman" w:cs="Times New Roman"/>
                <w:color w:val="000000"/>
                <w:sz w:val="22"/>
                <w:szCs w:val="22"/>
              </w:rPr>
              <w:t>3</w:t>
            </w:r>
            <w:r w:rsidRPr="00AF4501">
              <w:rPr>
                <w:rFonts w:ascii="Times New Roman" w:hAnsi="Times New Roman" w:cs="Times New Roman"/>
                <w:color w:val="000000"/>
                <w:sz w:val="22"/>
                <w:szCs w:val="22"/>
              </w:rPr>
              <w:t>-</w:t>
            </w:r>
            <w:r>
              <w:rPr>
                <w:rFonts w:ascii="Times New Roman" w:hAnsi="Times New Roman" w:cs="Times New Roman"/>
                <w:color w:val="000000"/>
                <w:sz w:val="22"/>
                <w:szCs w:val="22"/>
              </w:rPr>
              <w:t>m</w:t>
            </w:r>
            <w:r w:rsidRPr="00AF4501">
              <w:rPr>
                <w:rFonts w:ascii="Times New Roman" w:hAnsi="Times New Roman" w:cs="Times New Roman"/>
                <w:color w:val="000000"/>
                <w:sz w:val="22"/>
                <w:szCs w:val="22"/>
              </w:rPr>
              <w:t>aturity: M</w:t>
            </w:r>
            <w:r>
              <w:rPr>
                <w:rFonts w:ascii="Times New Roman" w:hAnsi="Times New Roman" w:cs="Times New Roman"/>
                <w:color w:val="000000"/>
                <w:sz w:val="22"/>
                <w:szCs w:val="22"/>
              </w:rPr>
              <w:t>R</w:t>
            </w:r>
            <w:r w:rsidRPr="00AF4501">
              <w:rPr>
                <w:rFonts w:ascii="Times New Roman" w:hAnsi="Times New Roman" w:cs="Times New Roman"/>
                <w:color w:val="000000"/>
                <w:sz w:val="22"/>
                <w:szCs w:val="22"/>
              </w:rPr>
              <w:t>R</w:t>
            </w:r>
          </w:p>
        </w:tc>
        <w:tc>
          <w:tcPr>
            <w:tcW w:w="1194" w:type="dxa"/>
            <w:tcBorders>
              <w:left w:val="nil"/>
              <w:bottom w:val="nil"/>
              <w:right w:val="nil"/>
            </w:tcBorders>
            <w:shd w:val="clear" w:color="auto" w:fill="auto"/>
          </w:tcPr>
          <w:p w14:paraId="5911EA02" w14:textId="01A4E2F4" w:rsidR="00670D54" w:rsidRDefault="00670D54" w:rsidP="00670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Pr>
                <w:rFonts w:ascii="Times New Roman" w:hAnsi="Times New Roman" w:cs="Times New Roman"/>
                <w:color w:val="000000"/>
                <w:sz w:val="22"/>
                <w:szCs w:val="22"/>
              </w:rPr>
              <w:t>2025</w:t>
            </w:r>
          </w:p>
        </w:tc>
        <w:tc>
          <w:tcPr>
            <w:tcW w:w="3419" w:type="dxa"/>
            <w:tcBorders>
              <w:left w:val="nil"/>
              <w:bottom w:val="nil"/>
              <w:right w:val="nil"/>
            </w:tcBorders>
            <w:shd w:val="clear" w:color="auto" w:fill="auto"/>
          </w:tcPr>
          <w:p w14:paraId="1F4B3023" w14:textId="2DA369BB" w:rsidR="00670D54" w:rsidRPr="00EF6456" w:rsidRDefault="00670D54" w:rsidP="00670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5" w:hanging="185"/>
              <w:rPr>
                <w:rFonts w:ascii="Times New Roman" w:hAnsi="Times New Roman" w:cs="Times New Roman"/>
                <w:color w:val="000000"/>
                <w:sz w:val="22"/>
                <w:szCs w:val="22"/>
              </w:rPr>
            </w:pPr>
            <w:r w:rsidRPr="00EF6456">
              <w:rPr>
                <w:rFonts w:ascii="Times New Roman" w:hAnsi="Times New Roman" w:cs="Times New Roman"/>
                <w:color w:val="000000"/>
                <w:sz w:val="22"/>
                <w:szCs w:val="22"/>
              </w:rPr>
              <w:t>Key management personnel and Thai Credit Guarantee Corporation (TCG)</w:t>
            </w:r>
          </w:p>
        </w:tc>
        <w:tc>
          <w:tcPr>
            <w:tcW w:w="1430" w:type="dxa"/>
            <w:tcBorders>
              <w:left w:val="nil"/>
              <w:bottom w:val="nil"/>
              <w:right w:val="nil"/>
            </w:tcBorders>
            <w:shd w:val="clear" w:color="auto" w:fill="auto"/>
            <w:noWrap/>
          </w:tcPr>
          <w:p w14:paraId="2282674A" w14:textId="0503C132" w:rsidR="00670D54" w:rsidRDefault="00670D54" w:rsidP="00670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jc w:val="right"/>
              <w:rPr>
                <w:rFonts w:ascii="Times New Roman" w:hAnsi="Times New Roman" w:cs="Times New Roman"/>
                <w:color w:val="000000"/>
                <w:sz w:val="22"/>
                <w:szCs w:val="22"/>
              </w:rPr>
            </w:pPr>
            <w:r>
              <w:rPr>
                <w:rFonts w:ascii="Times New Roman" w:hAnsi="Times New Roman" w:cs="Times New Roman"/>
                <w:color w:val="000000"/>
                <w:sz w:val="22"/>
                <w:szCs w:val="22"/>
              </w:rPr>
              <w:t>4,011</w:t>
            </w:r>
          </w:p>
        </w:tc>
        <w:tc>
          <w:tcPr>
            <w:tcW w:w="236" w:type="dxa"/>
            <w:tcBorders>
              <w:left w:val="nil"/>
              <w:bottom w:val="nil"/>
              <w:right w:val="nil"/>
            </w:tcBorders>
          </w:tcPr>
          <w:p w14:paraId="7FC13AAD" w14:textId="77777777" w:rsidR="00670D54" w:rsidRPr="00AF4501" w:rsidRDefault="00670D54" w:rsidP="00670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color w:val="000000"/>
                <w:sz w:val="22"/>
                <w:szCs w:val="22"/>
              </w:rPr>
            </w:pPr>
          </w:p>
        </w:tc>
        <w:tc>
          <w:tcPr>
            <w:tcW w:w="1474" w:type="dxa"/>
            <w:tcBorders>
              <w:left w:val="nil"/>
              <w:bottom w:val="nil"/>
              <w:right w:val="nil"/>
            </w:tcBorders>
            <w:shd w:val="clear" w:color="auto" w:fill="auto"/>
            <w:noWrap/>
          </w:tcPr>
          <w:p w14:paraId="32F4F2EA" w14:textId="711C0286" w:rsidR="00670D54" w:rsidRDefault="00670D54" w:rsidP="00670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jc w:val="right"/>
              <w:rPr>
                <w:rFonts w:ascii="Times New Roman" w:hAnsi="Times New Roman" w:cs="Times New Roman"/>
                <w:color w:val="000000"/>
                <w:sz w:val="22"/>
                <w:szCs w:val="22"/>
              </w:rPr>
            </w:pPr>
            <w:r>
              <w:rPr>
                <w:rFonts w:ascii="Times New Roman" w:hAnsi="Times New Roman" w:cs="Times New Roman"/>
                <w:color w:val="000000"/>
                <w:sz w:val="22"/>
                <w:szCs w:val="22"/>
              </w:rPr>
              <w:t>4,755</w:t>
            </w:r>
          </w:p>
        </w:tc>
      </w:tr>
      <w:tr w:rsidR="00670D54" w:rsidRPr="00AF4501" w14:paraId="4320A813" w14:textId="77777777" w:rsidTr="00670D54">
        <w:trPr>
          <w:trHeight w:val="780"/>
        </w:trPr>
        <w:tc>
          <w:tcPr>
            <w:tcW w:w="1800" w:type="dxa"/>
            <w:tcBorders>
              <w:left w:val="nil"/>
              <w:bottom w:val="nil"/>
              <w:right w:val="nil"/>
            </w:tcBorders>
            <w:shd w:val="clear" w:color="auto" w:fill="auto"/>
          </w:tcPr>
          <w:p w14:paraId="00D23F25" w14:textId="77777777" w:rsidR="00670D54" w:rsidRPr="00AF4501" w:rsidRDefault="00670D54" w:rsidP="00670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color w:val="000000"/>
                <w:sz w:val="22"/>
                <w:szCs w:val="22"/>
              </w:rPr>
            </w:pPr>
            <w:r w:rsidRPr="00AF4501">
              <w:rPr>
                <w:rFonts w:ascii="Times New Roman" w:hAnsi="Times New Roman" w:cs="Times New Roman"/>
                <w:color w:val="000000"/>
                <w:sz w:val="22"/>
                <w:szCs w:val="22"/>
              </w:rPr>
              <w:t>MLR-1%</w:t>
            </w:r>
          </w:p>
        </w:tc>
        <w:tc>
          <w:tcPr>
            <w:tcW w:w="1194" w:type="dxa"/>
            <w:tcBorders>
              <w:left w:val="nil"/>
              <w:bottom w:val="nil"/>
              <w:right w:val="nil"/>
            </w:tcBorders>
            <w:shd w:val="clear" w:color="auto" w:fill="auto"/>
          </w:tcPr>
          <w:p w14:paraId="1CCD25AB" w14:textId="77777777" w:rsidR="00670D54" w:rsidRPr="00AF4501" w:rsidRDefault="00670D54" w:rsidP="00670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Pr>
                <w:rFonts w:ascii="Times New Roman" w:hAnsi="Times New Roman" w:cs="Times New Roman"/>
                <w:color w:val="000000"/>
                <w:sz w:val="22"/>
                <w:szCs w:val="22"/>
              </w:rPr>
              <w:t>2022</w:t>
            </w:r>
          </w:p>
        </w:tc>
        <w:tc>
          <w:tcPr>
            <w:tcW w:w="3419" w:type="dxa"/>
            <w:tcBorders>
              <w:left w:val="nil"/>
              <w:bottom w:val="nil"/>
              <w:right w:val="nil"/>
            </w:tcBorders>
            <w:shd w:val="clear" w:color="auto" w:fill="auto"/>
          </w:tcPr>
          <w:p w14:paraId="052ABF95" w14:textId="24328653" w:rsidR="00670D54" w:rsidRPr="00EF6456" w:rsidRDefault="00670D54" w:rsidP="00670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5" w:hanging="185"/>
              <w:rPr>
                <w:rFonts w:ascii="Times New Roman" w:hAnsi="Times New Roman" w:cs="Times New Roman"/>
                <w:color w:val="000000"/>
                <w:sz w:val="22"/>
                <w:szCs w:val="22"/>
              </w:rPr>
            </w:pPr>
            <w:r w:rsidRPr="00EF6456">
              <w:rPr>
                <w:rFonts w:ascii="Times New Roman" w:hAnsi="Times New Roman" w:cs="Times New Roman"/>
                <w:color w:val="000000"/>
                <w:sz w:val="22"/>
                <w:szCs w:val="22"/>
              </w:rPr>
              <w:t xml:space="preserve">Land owned by the Company, key management personnel and </w:t>
            </w:r>
            <w:r>
              <w:rPr>
                <w:rFonts w:ascii="Times New Roman" w:hAnsi="Times New Roman" w:cs="Times New Roman"/>
                <w:color w:val="000000"/>
                <w:sz w:val="22"/>
                <w:szCs w:val="22"/>
              </w:rPr>
              <w:t>ultimate parent company</w:t>
            </w:r>
          </w:p>
        </w:tc>
        <w:tc>
          <w:tcPr>
            <w:tcW w:w="1430" w:type="dxa"/>
            <w:tcBorders>
              <w:left w:val="nil"/>
              <w:bottom w:val="nil"/>
              <w:right w:val="nil"/>
            </w:tcBorders>
            <w:shd w:val="clear" w:color="auto" w:fill="auto"/>
            <w:noWrap/>
          </w:tcPr>
          <w:p w14:paraId="5404676B" w14:textId="3A327A06" w:rsidR="00670D54" w:rsidRPr="00AF4501" w:rsidRDefault="00670D54" w:rsidP="00670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jc w:val="right"/>
              <w:rPr>
                <w:rFonts w:ascii="Times New Roman" w:hAnsi="Times New Roman" w:cs="Times New Roman"/>
                <w:color w:val="000000"/>
                <w:sz w:val="22"/>
                <w:szCs w:val="22"/>
              </w:rPr>
            </w:pPr>
            <w:r>
              <w:rPr>
                <w:rFonts w:ascii="Times New Roman" w:hAnsi="Times New Roman" w:cs="Times New Roman"/>
                <w:color w:val="000000"/>
                <w:sz w:val="22"/>
                <w:szCs w:val="22"/>
              </w:rPr>
              <w:t>1,957</w:t>
            </w:r>
          </w:p>
        </w:tc>
        <w:tc>
          <w:tcPr>
            <w:tcW w:w="236" w:type="dxa"/>
            <w:tcBorders>
              <w:left w:val="nil"/>
              <w:bottom w:val="nil"/>
              <w:right w:val="nil"/>
            </w:tcBorders>
          </w:tcPr>
          <w:p w14:paraId="4800637A" w14:textId="77777777" w:rsidR="00670D54" w:rsidRPr="00AF4501" w:rsidRDefault="00670D54" w:rsidP="00670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color w:val="000000"/>
                <w:sz w:val="22"/>
                <w:szCs w:val="22"/>
              </w:rPr>
            </w:pPr>
          </w:p>
        </w:tc>
        <w:tc>
          <w:tcPr>
            <w:tcW w:w="1474" w:type="dxa"/>
            <w:tcBorders>
              <w:left w:val="nil"/>
              <w:bottom w:val="nil"/>
              <w:right w:val="nil"/>
            </w:tcBorders>
            <w:shd w:val="clear" w:color="auto" w:fill="auto"/>
            <w:noWrap/>
          </w:tcPr>
          <w:p w14:paraId="51F51B2E" w14:textId="77777777" w:rsidR="00670D54" w:rsidRDefault="00670D54" w:rsidP="00670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jc w:val="right"/>
              <w:rPr>
                <w:rFonts w:ascii="Times New Roman" w:hAnsi="Times New Roman" w:cs="Times New Roman"/>
                <w:color w:val="000000"/>
                <w:sz w:val="22"/>
                <w:szCs w:val="22"/>
              </w:rPr>
            </w:pPr>
            <w:r>
              <w:rPr>
                <w:rFonts w:ascii="Times New Roman" w:hAnsi="Times New Roman" w:cs="Times New Roman"/>
                <w:color w:val="000000"/>
                <w:sz w:val="22"/>
                <w:szCs w:val="22"/>
              </w:rPr>
              <w:t>7,874</w:t>
            </w:r>
          </w:p>
        </w:tc>
      </w:tr>
      <w:tr w:rsidR="00670D54" w:rsidRPr="00AF4501" w14:paraId="08E83956" w14:textId="77777777" w:rsidTr="00670D54">
        <w:trPr>
          <w:trHeight w:val="520"/>
        </w:trPr>
        <w:tc>
          <w:tcPr>
            <w:tcW w:w="1800" w:type="dxa"/>
            <w:tcBorders>
              <w:top w:val="nil"/>
              <w:left w:val="nil"/>
              <w:bottom w:val="nil"/>
              <w:right w:val="nil"/>
            </w:tcBorders>
            <w:shd w:val="clear" w:color="auto" w:fill="auto"/>
          </w:tcPr>
          <w:p w14:paraId="69462DD9" w14:textId="77777777" w:rsidR="00670D54" w:rsidRDefault="00670D54" w:rsidP="00670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color w:val="000000"/>
                <w:sz w:val="22"/>
                <w:szCs w:val="22"/>
              </w:rPr>
            </w:pPr>
            <w:r w:rsidRPr="00AF4501">
              <w:rPr>
                <w:rFonts w:ascii="Times New Roman" w:hAnsi="Times New Roman" w:cs="Times New Roman"/>
                <w:color w:val="000000"/>
                <w:sz w:val="22"/>
                <w:szCs w:val="22"/>
              </w:rPr>
              <w:t>Year 1-</w:t>
            </w:r>
            <w:r>
              <w:rPr>
                <w:rFonts w:ascii="Times New Roman" w:hAnsi="Times New Roman" w:cs="Times New Roman"/>
                <w:color w:val="000000"/>
                <w:sz w:val="22"/>
                <w:szCs w:val="22"/>
              </w:rPr>
              <w:t>2</w:t>
            </w:r>
            <w:r w:rsidRPr="00AF4501">
              <w:rPr>
                <w:rFonts w:ascii="Times New Roman" w:hAnsi="Times New Roman" w:cs="Times New Roman"/>
                <w:color w:val="000000"/>
                <w:sz w:val="22"/>
                <w:szCs w:val="22"/>
              </w:rPr>
              <w:t xml:space="preserve">: </w:t>
            </w:r>
            <w:r>
              <w:rPr>
                <w:rFonts w:ascii="Times New Roman" w:hAnsi="Times New Roman" w:cs="Times New Roman"/>
                <w:color w:val="000000"/>
                <w:sz w:val="22"/>
                <w:szCs w:val="22"/>
              </w:rPr>
              <w:t>2.0%</w:t>
            </w:r>
          </w:p>
          <w:p w14:paraId="2E8C7731" w14:textId="68E405F0" w:rsidR="00670D54" w:rsidRPr="00AF4501" w:rsidRDefault="00670D54" w:rsidP="00670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color w:val="000000"/>
                <w:sz w:val="22"/>
                <w:szCs w:val="22"/>
              </w:rPr>
            </w:pPr>
            <w:r w:rsidRPr="00AF4501">
              <w:rPr>
                <w:rFonts w:ascii="Times New Roman" w:hAnsi="Times New Roman" w:cs="Times New Roman"/>
                <w:color w:val="000000"/>
                <w:sz w:val="22"/>
                <w:szCs w:val="22"/>
              </w:rPr>
              <w:t xml:space="preserve">Year </w:t>
            </w:r>
            <w:r>
              <w:rPr>
                <w:rFonts w:ascii="Times New Roman" w:hAnsi="Times New Roman" w:cs="Times New Roman"/>
                <w:color w:val="000000"/>
                <w:sz w:val="22"/>
                <w:szCs w:val="22"/>
              </w:rPr>
              <w:t>3</w:t>
            </w:r>
            <w:r w:rsidRPr="00AF4501">
              <w:rPr>
                <w:rFonts w:ascii="Times New Roman" w:hAnsi="Times New Roman" w:cs="Times New Roman"/>
                <w:color w:val="000000"/>
                <w:sz w:val="22"/>
                <w:szCs w:val="22"/>
              </w:rPr>
              <w:t>-</w:t>
            </w:r>
            <w:r>
              <w:rPr>
                <w:rFonts w:ascii="Times New Roman" w:hAnsi="Times New Roman" w:cs="Times New Roman"/>
                <w:color w:val="000000"/>
                <w:sz w:val="22"/>
                <w:szCs w:val="22"/>
              </w:rPr>
              <w:t>m</w:t>
            </w:r>
            <w:r w:rsidRPr="00AF4501">
              <w:rPr>
                <w:rFonts w:ascii="Times New Roman" w:hAnsi="Times New Roman" w:cs="Times New Roman"/>
                <w:color w:val="000000"/>
                <w:sz w:val="22"/>
                <w:szCs w:val="22"/>
              </w:rPr>
              <w:t xml:space="preserve">aturity: </w:t>
            </w:r>
            <w:r>
              <w:rPr>
                <w:rFonts w:ascii="Times New Roman" w:hAnsi="Times New Roman" w:cs="Times New Roman"/>
                <w:color w:val="000000"/>
                <w:sz w:val="22"/>
                <w:szCs w:val="22"/>
              </w:rPr>
              <w:t>7.0%</w:t>
            </w:r>
          </w:p>
        </w:tc>
        <w:tc>
          <w:tcPr>
            <w:tcW w:w="1194" w:type="dxa"/>
            <w:tcBorders>
              <w:top w:val="nil"/>
              <w:left w:val="nil"/>
              <w:bottom w:val="nil"/>
              <w:right w:val="nil"/>
            </w:tcBorders>
            <w:shd w:val="clear" w:color="auto" w:fill="auto"/>
          </w:tcPr>
          <w:p w14:paraId="5DC55CFA" w14:textId="35A3CD56" w:rsidR="00670D54" w:rsidRPr="00AF4501" w:rsidRDefault="00670D54" w:rsidP="00670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Pr>
                <w:rFonts w:ascii="Times New Roman" w:hAnsi="Times New Roman" w:cs="Times New Roman"/>
                <w:color w:val="000000"/>
                <w:sz w:val="22"/>
                <w:szCs w:val="22"/>
              </w:rPr>
              <w:t>2026</w:t>
            </w:r>
          </w:p>
        </w:tc>
        <w:tc>
          <w:tcPr>
            <w:tcW w:w="3419" w:type="dxa"/>
            <w:tcBorders>
              <w:top w:val="nil"/>
              <w:left w:val="nil"/>
              <w:bottom w:val="nil"/>
              <w:right w:val="nil"/>
            </w:tcBorders>
            <w:shd w:val="clear" w:color="auto" w:fill="auto"/>
          </w:tcPr>
          <w:p w14:paraId="778CDC47" w14:textId="73A46A1D" w:rsidR="00670D54" w:rsidRPr="00EF6456" w:rsidRDefault="007361DC" w:rsidP="00670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5" w:hanging="185"/>
              <w:rPr>
                <w:rFonts w:ascii="Times New Roman" w:hAnsi="Times New Roman" w:cs="Times New Roman"/>
                <w:color w:val="000000"/>
                <w:sz w:val="22"/>
                <w:szCs w:val="22"/>
              </w:rPr>
            </w:pPr>
            <w:r w:rsidRPr="00EF6456">
              <w:rPr>
                <w:rFonts w:ascii="Times New Roman" w:hAnsi="Times New Roman" w:cs="Times New Roman"/>
                <w:color w:val="000000"/>
                <w:sz w:val="22"/>
                <w:szCs w:val="22"/>
              </w:rPr>
              <w:t>Thai Credit Guarantee Corporation (TCG)</w:t>
            </w:r>
          </w:p>
        </w:tc>
        <w:tc>
          <w:tcPr>
            <w:tcW w:w="1430" w:type="dxa"/>
            <w:tcBorders>
              <w:top w:val="nil"/>
              <w:left w:val="nil"/>
              <w:bottom w:val="nil"/>
              <w:right w:val="nil"/>
            </w:tcBorders>
            <w:shd w:val="clear" w:color="auto" w:fill="auto"/>
            <w:noWrap/>
          </w:tcPr>
          <w:p w14:paraId="71EB7A7D" w14:textId="073292F7" w:rsidR="00670D54" w:rsidRDefault="007361DC" w:rsidP="00670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jc w:val="right"/>
              <w:rPr>
                <w:rFonts w:ascii="Times New Roman" w:hAnsi="Times New Roman" w:cs="Times New Roman"/>
                <w:color w:val="000000"/>
                <w:sz w:val="22"/>
                <w:szCs w:val="22"/>
              </w:rPr>
            </w:pPr>
            <w:r>
              <w:rPr>
                <w:rFonts w:ascii="Times New Roman" w:hAnsi="Times New Roman" w:cs="Times New Roman"/>
                <w:color w:val="000000"/>
                <w:sz w:val="22"/>
                <w:szCs w:val="22"/>
              </w:rPr>
              <w:t>1,500</w:t>
            </w:r>
          </w:p>
        </w:tc>
        <w:tc>
          <w:tcPr>
            <w:tcW w:w="236" w:type="dxa"/>
            <w:tcBorders>
              <w:top w:val="nil"/>
              <w:left w:val="nil"/>
              <w:bottom w:val="nil"/>
              <w:right w:val="nil"/>
            </w:tcBorders>
          </w:tcPr>
          <w:p w14:paraId="71C7006C" w14:textId="77777777" w:rsidR="00670D54" w:rsidRPr="00AF4501" w:rsidRDefault="00670D54" w:rsidP="00670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color w:val="000000"/>
                <w:sz w:val="22"/>
                <w:szCs w:val="22"/>
              </w:rPr>
            </w:pPr>
          </w:p>
        </w:tc>
        <w:tc>
          <w:tcPr>
            <w:tcW w:w="1474" w:type="dxa"/>
            <w:tcBorders>
              <w:top w:val="nil"/>
              <w:left w:val="nil"/>
              <w:bottom w:val="nil"/>
              <w:right w:val="nil"/>
            </w:tcBorders>
            <w:shd w:val="clear" w:color="auto" w:fill="auto"/>
            <w:noWrap/>
          </w:tcPr>
          <w:p w14:paraId="7A68288A" w14:textId="3A3CC7A7" w:rsidR="00670D54" w:rsidRDefault="007361DC" w:rsidP="00950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ind w:right="225"/>
              <w:jc w:val="right"/>
              <w:rPr>
                <w:rFonts w:ascii="Times New Roman" w:hAnsi="Times New Roman" w:cs="Times New Roman"/>
                <w:color w:val="000000"/>
                <w:sz w:val="22"/>
                <w:szCs w:val="22"/>
              </w:rPr>
            </w:pPr>
            <w:r>
              <w:rPr>
                <w:rFonts w:ascii="Times New Roman" w:hAnsi="Times New Roman" w:cs="Times New Roman"/>
                <w:color w:val="000000"/>
                <w:sz w:val="22"/>
                <w:szCs w:val="22"/>
              </w:rPr>
              <w:t>-</w:t>
            </w:r>
          </w:p>
        </w:tc>
      </w:tr>
      <w:tr w:rsidR="00670D54" w:rsidRPr="00AF4501" w14:paraId="233E4018" w14:textId="77777777" w:rsidTr="00670D54">
        <w:trPr>
          <w:trHeight w:val="520"/>
        </w:trPr>
        <w:tc>
          <w:tcPr>
            <w:tcW w:w="1800" w:type="dxa"/>
            <w:tcBorders>
              <w:top w:val="nil"/>
              <w:left w:val="nil"/>
              <w:bottom w:val="nil"/>
              <w:right w:val="nil"/>
            </w:tcBorders>
            <w:shd w:val="clear" w:color="auto" w:fill="auto"/>
          </w:tcPr>
          <w:p w14:paraId="1B399823" w14:textId="03801FE0" w:rsidR="00670D54" w:rsidRPr="00AF4501" w:rsidRDefault="00670D54" w:rsidP="00670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color w:val="000000"/>
                <w:sz w:val="22"/>
                <w:szCs w:val="22"/>
              </w:rPr>
            </w:pPr>
            <w:r>
              <w:rPr>
                <w:rFonts w:ascii="Times New Roman" w:hAnsi="Times New Roman" w:cs="Times New Roman"/>
                <w:color w:val="000000"/>
                <w:sz w:val="22"/>
                <w:szCs w:val="22"/>
              </w:rPr>
              <w:t>2.0% per annum</w:t>
            </w:r>
          </w:p>
        </w:tc>
        <w:tc>
          <w:tcPr>
            <w:tcW w:w="1194" w:type="dxa"/>
            <w:tcBorders>
              <w:top w:val="nil"/>
              <w:left w:val="nil"/>
              <w:bottom w:val="nil"/>
              <w:right w:val="nil"/>
            </w:tcBorders>
            <w:shd w:val="clear" w:color="auto" w:fill="auto"/>
          </w:tcPr>
          <w:p w14:paraId="0B8E2E51" w14:textId="655388AC" w:rsidR="00670D54" w:rsidRPr="00AF4501" w:rsidRDefault="00670D54" w:rsidP="00670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Pr>
                <w:rFonts w:ascii="Times New Roman" w:hAnsi="Times New Roman" w:cs="Times New Roman"/>
                <w:color w:val="000000"/>
                <w:sz w:val="22"/>
                <w:szCs w:val="22"/>
              </w:rPr>
              <w:t>2023</w:t>
            </w:r>
          </w:p>
        </w:tc>
        <w:tc>
          <w:tcPr>
            <w:tcW w:w="3419" w:type="dxa"/>
            <w:tcBorders>
              <w:top w:val="nil"/>
              <w:left w:val="nil"/>
              <w:bottom w:val="nil"/>
              <w:right w:val="nil"/>
            </w:tcBorders>
            <w:shd w:val="clear" w:color="auto" w:fill="auto"/>
          </w:tcPr>
          <w:p w14:paraId="6893845C" w14:textId="50AF2672" w:rsidR="00670D54" w:rsidRPr="00EF6456" w:rsidRDefault="00670D54" w:rsidP="00670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5" w:hanging="185"/>
              <w:rPr>
                <w:rFonts w:ascii="Times New Roman" w:hAnsi="Times New Roman" w:cs="Times New Roman"/>
                <w:color w:val="000000"/>
                <w:sz w:val="22"/>
                <w:szCs w:val="22"/>
              </w:rPr>
            </w:pPr>
            <w:r w:rsidRPr="00EF6456">
              <w:rPr>
                <w:rFonts w:ascii="Times New Roman" w:hAnsi="Times New Roman" w:cs="Times New Roman"/>
                <w:color w:val="000000"/>
                <w:sz w:val="22"/>
                <w:szCs w:val="22"/>
              </w:rPr>
              <w:t>Bank guarantee from a financial institution</w:t>
            </w:r>
          </w:p>
        </w:tc>
        <w:tc>
          <w:tcPr>
            <w:tcW w:w="1430" w:type="dxa"/>
            <w:tcBorders>
              <w:top w:val="nil"/>
              <w:left w:val="nil"/>
              <w:bottom w:val="nil"/>
              <w:right w:val="nil"/>
            </w:tcBorders>
            <w:shd w:val="clear" w:color="auto" w:fill="auto"/>
            <w:noWrap/>
          </w:tcPr>
          <w:p w14:paraId="7E499A54" w14:textId="2DC176E6" w:rsidR="00670D54" w:rsidRDefault="007361DC" w:rsidP="00670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jc w:val="right"/>
              <w:rPr>
                <w:rFonts w:ascii="Times New Roman" w:hAnsi="Times New Roman" w:cs="Times New Roman"/>
                <w:color w:val="000000"/>
                <w:sz w:val="22"/>
                <w:szCs w:val="22"/>
              </w:rPr>
            </w:pPr>
            <w:r>
              <w:rPr>
                <w:rFonts w:ascii="Times New Roman" w:hAnsi="Times New Roman" w:cs="Times New Roman"/>
                <w:color w:val="000000"/>
                <w:sz w:val="22"/>
                <w:szCs w:val="22"/>
              </w:rPr>
              <w:t>782</w:t>
            </w:r>
          </w:p>
        </w:tc>
        <w:tc>
          <w:tcPr>
            <w:tcW w:w="236" w:type="dxa"/>
            <w:tcBorders>
              <w:top w:val="nil"/>
              <w:left w:val="nil"/>
              <w:bottom w:val="nil"/>
              <w:right w:val="nil"/>
            </w:tcBorders>
          </w:tcPr>
          <w:p w14:paraId="68B291B5" w14:textId="77777777" w:rsidR="00670D54" w:rsidRPr="00AF4501" w:rsidRDefault="00670D54" w:rsidP="00670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color w:val="000000"/>
                <w:sz w:val="22"/>
                <w:szCs w:val="22"/>
              </w:rPr>
            </w:pPr>
          </w:p>
        </w:tc>
        <w:tc>
          <w:tcPr>
            <w:tcW w:w="1474" w:type="dxa"/>
            <w:tcBorders>
              <w:top w:val="nil"/>
              <w:left w:val="nil"/>
              <w:bottom w:val="nil"/>
              <w:right w:val="nil"/>
            </w:tcBorders>
            <w:shd w:val="clear" w:color="auto" w:fill="auto"/>
            <w:noWrap/>
          </w:tcPr>
          <w:p w14:paraId="258CBD13" w14:textId="67E6A516" w:rsidR="00670D54" w:rsidRDefault="00670D54" w:rsidP="00670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jc w:val="right"/>
              <w:rPr>
                <w:rFonts w:ascii="Times New Roman" w:hAnsi="Times New Roman" w:cs="Times New Roman"/>
                <w:color w:val="000000"/>
                <w:sz w:val="22"/>
                <w:szCs w:val="22"/>
              </w:rPr>
            </w:pPr>
            <w:r>
              <w:rPr>
                <w:rFonts w:ascii="Times New Roman" w:hAnsi="Times New Roman" w:cs="Times New Roman"/>
                <w:color w:val="000000"/>
                <w:sz w:val="22"/>
                <w:szCs w:val="22"/>
              </w:rPr>
              <w:t>1,160</w:t>
            </w:r>
          </w:p>
        </w:tc>
      </w:tr>
      <w:tr w:rsidR="00670D54" w:rsidRPr="00AF4501" w14:paraId="7A6B94E9" w14:textId="77777777" w:rsidTr="00670D54">
        <w:trPr>
          <w:trHeight w:val="520"/>
        </w:trPr>
        <w:tc>
          <w:tcPr>
            <w:tcW w:w="1800" w:type="dxa"/>
            <w:tcBorders>
              <w:top w:val="nil"/>
              <w:left w:val="nil"/>
              <w:bottom w:val="nil"/>
              <w:right w:val="nil"/>
            </w:tcBorders>
            <w:shd w:val="clear" w:color="auto" w:fill="auto"/>
          </w:tcPr>
          <w:p w14:paraId="579660C2" w14:textId="34A8D993" w:rsidR="00670D54" w:rsidRDefault="00670D54" w:rsidP="00670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color w:val="000000"/>
                <w:sz w:val="22"/>
                <w:szCs w:val="22"/>
              </w:rPr>
            </w:pPr>
            <w:r w:rsidRPr="00AF4501">
              <w:rPr>
                <w:rFonts w:ascii="Times New Roman" w:hAnsi="Times New Roman" w:cs="Times New Roman"/>
                <w:color w:val="000000"/>
                <w:sz w:val="22"/>
                <w:szCs w:val="22"/>
              </w:rPr>
              <w:t>MLR</w:t>
            </w:r>
          </w:p>
        </w:tc>
        <w:tc>
          <w:tcPr>
            <w:tcW w:w="1194" w:type="dxa"/>
            <w:tcBorders>
              <w:top w:val="nil"/>
              <w:left w:val="nil"/>
              <w:bottom w:val="nil"/>
              <w:right w:val="nil"/>
            </w:tcBorders>
            <w:shd w:val="clear" w:color="auto" w:fill="auto"/>
          </w:tcPr>
          <w:p w14:paraId="3F0AD130" w14:textId="4CAF9B91" w:rsidR="00670D54" w:rsidRDefault="00670D54" w:rsidP="00670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AF4501">
              <w:rPr>
                <w:rFonts w:ascii="Times New Roman" w:hAnsi="Times New Roman" w:cs="Times New Roman"/>
                <w:color w:val="000000"/>
                <w:sz w:val="22"/>
                <w:szCs w:val="22"/>
              </w:rPr>
              <w:t>2024</w:t>
            </w:r>
          </w:p>
        </w:tc>
        <w:tc>
          <w:tcPr>
            <w:tcW w:w="3419" w:type="dxa"/>
            <w:tcBorders>
              <w:top w:val="nil"/>
              <w:left w:val="nil"/>
              <w:bottom w:val="nil"/>
              <w:right w:val="nil"/>
            </w:tcBorders>
            <w:shd w:val="clear" w:color="auto" w:fill="auto"/>
          </w:tcPr>
          <w:p w14:paraId="1D07E8B2" w14:textId="64FD1206" w:rsidR="00670D54" w:rsidRPr="00EF6456" w:rsidRDefault="00670D54" w:rsidP="00670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5" w:hanging="185"/>
              <w:rPr>
                <w:rFonts w:ascii="Times New Roman" w:hAnsi="Times New Roman" w:cs="Times New Roman"/>
                <w:color w:val="000000"/>
                <w:sz w:val="22"/>
                <w:szCs w:val="22"/>
              </w:rPr>
            </w:pPr>
            <w:r w:rsidRPr="00EF6456">
              <w:rPr>
                <w:rFonts w:ascii="Times New Roman" w:hAnsi="Times New Roman" w:cs="Times New Roman"/>
                <w:color w:val="000000"/>
                <w:sz w:val="22"/>
                <w:szCs w:val="22"/>
              </w:rPr>
              <w:t>Land owned by the Company,</w:t>
            </w:r>
            <w:r>
              <w:rPr>
                <w:rFonts w:ascii="Times New Roman" w:hAnsi="Times New Roman" w:cs="Times New Roman"/>
                <w:color w:val="000000"/>
                <w:sz w:val="22"/>
                <w:szCs w:val="22"/>
              </w:rPr>
              <w:t xml:space="preserve"> l</w:t>
            </w:r>
            <w:r w:rsidRPr="00EF6456">
              <w:rPr>
                <w:rFonts w:ascii="Times New Roman" w:hAnsi="Times New Roman" w:cs="Times New Roman"/>
                <w:color w:val="000000"/>
                <w:sz w:val="22"/>
                <w:szCs w:val="22"/>
              </w:rPr>
              <w:t>and owned by key management personnel</w:t>
            </w:r>
            <w:r>
              <w:rPr>
                <w:rFonts w:ascii="Times New Roman" w:hAnsi="Times New Roman" w:cs="Times New Roman"/>
                <w:color w:val="000000"/>
                <w:sz w:val="22"/>
                <w:szCs w:val="22"/>
              </w:rPr>
              <w:t xml:space="preserve">, </w:t>
            </w:r>
            <w:r w:rsidRPr="00EF6456">
              <w:rPr>
                <w:rFonts w:ascii="Times New Roman" w:hAnsi="Times New Roman" w:cs="Times New Roman"/>
                <w:color w:val="000000"/>
                <w:sz w:val="22"/>
                <w:szCs w:val="22"/>
              </w:rPr>
              <w:t xml:space="preserve">key management personnel and </w:t>
            </w:r>
            <w:r>
              <w:rPr>
                <w:rFonts w:ascii="Times New Roman" w:hAnsi="Times New Roman" w:cs="Times New Roman"/>
                <w:color w:val="000000"/>
                <w:sz w:val="22"/>
                <w:szCs w:val="22"/>
              </w:rPr>
              <w:t>ultimate parent company</w:t>
            </w:r>
          </w:p>
        </w:tc>
        <w:tc>
          <w:tcPr>
            <w:tcW w:w="1430" w:type="dxa"/>
            <w:tcBorders>
              <w:top w:val="nil"/>
              <w:left w:val="nil"/>
              <w:bottom w:val="nil"/>
              <w:right w:val="nil"/>
            </w:tcBorders>
            <w:shd w:val="clear" w:color="auto" w:fill="auto"/>
            <w:noWrap/>
          </w:tcPr>
          <w:p w14:paraId="5376A85D" w14:textId="5278FAA4" w:rsidR="00670D54" w:rsidRDefault="007361DC" w:rsidP="00670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jc w:val="right"/>
              <w:rPr>
                <w:rFonts w:ascii="Times New Roman" w:hAnsi="Times New Roman" w:cs="Times New Roman"/>
                <w:color w:val="000000"/>
                <w:sz w:val="22"/>
                <w:szCs w:val="22"/>
              </w:rPr>
            </w:pPr>
            <w:r>
              <w:rPr>
                <w:rFonts w:ascii="Times New Roman" w:hAnsi="Times New Roman" w:cs="Times New Roman"/>
                <w:color w:val="000000"/>
                <w:sz w:val="22"/>
                <w:szCs w:val="22"/>
              </w:rPr>
              <w:t>487</w:t>
            </w:r>
          </w:p>
        </w:tc>
        <w:tc>
          <w:tcPr>
            <w:tcW w:w="236" w:type="dxa"/>
            <w:tcBorders>
              <w:top w:val="nil"/>
              <w:left w:val="nil"/>
              <w:bottom w:val="nil"/>
              <w:right w:val="nil"/>
            </w:tcBorders>
          </w:tcPr>
          <w:p w14:paraId="0A25DE5E" w14:textId="77777777" w:rsidR="00670D54" w:rsidRPr="00AF4501" w:rsidRDefault="00670D54" w:rsidP="00670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color w:val="000000"/>
                <w:sz w:val="22"/>
                <w:szCs w:val="22"/>
              </w:rPr>
            </w:pPr>
          </w:p>
        </w:tc>
        <w:tc>
          <w:tcPr>
            <w:tcW w:w="1474" w:type="dxa"/>
            <w:tcBorders>
              <w:top w:val="nil"/>
              <w:left w:val="nil"/>
              <w:bottom w:val="nil"/>
              <w:right w:val="nil"/>
            </w:tcBorders>
            <w:shd w:val="clear" w:color="auto" w:fill="auto"/>
            <w:noWrap/>
          </w:tcPr>
          <w:p w14:paraId="69D062CF" w14:textId="22F6B2A1" w:rsidR="00670D54" w:rsidRDefault="00670D54" w:rsidP="00670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jc w:val="right"/>
              <w:rPr>
                <w:rFonts w:ascii="Times New Roman" w:hAnsi="Times New Roman" w:cs="Times New Roman"/>
                <w:color w:val="000000"/>
                <w:sz w:val="22"/>
                <w:szCs w:val="22"/>
              </w:rPr>
            </w:pPr>
            <w:r>
              <w:rPr>
                <w:rFonts w:ascii="Times New Roman" w:hAnsi="Times New Roman" w:cs="Times New Roman"/>
                <w:color w:val="000000"/>
                <w:sz w:val="22"/>
                <w:szCs w:val="22"/>
              </w:rPr>
              <w:t>1,971</w:t>
            </w:r>
          </w:p>
        </w:tc>
      </w:tr>
      <w:tr w:rsidR="00670D54" w:rsidRPr="00AF4501" w14:paraId="2A329C6C" w14:textId="77777777" w:rsidTr="00670D54">
        <w:trPr>
          <w:trHeight w:val="520"/>
        </w:trPr>
        <w:tc>
          <w:tcPr>
            <w:tcW w:w="1800" w:type="dxa"/>
            <w:tcBorders>
              <w:top w:val="nil"/>
              <w:left w:val="nil"/>
              <w:bottom w:val="nil"/>
              <w:right w:val="nil"/>
            </w:tcBorders>
            <w:shd w:val="clear" w:color="auto" w:fill="auto"/>
          </w:tcPr>
          <w:p w14:paraId="4303A111" w14:textId="020D11BC" w:rsidR="00670D54" w:rsidRPr="00AF4501" w:rsidRDefault="00670D54" w:rsidP="00670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color w:val="000000"/>
                <w:sz w:val="22"/>
                <w:szCs w:val="22"/>
              </w:rPr>
            </w:pPr>
            <w:r>
              <w:rPr>
                <w:rFonts w:ascii="Times New Roman" w:hAnsi="Times New Roman" w:cs="Times New Roman"/>
                <w:color w:val="000000"/>
                <w:sz w:val="22"/>
                <w:szCs w:val="22"/>
              </w:rPr>
              <w:t>0.50% and 0.68% per month</w:t>
            </w:r>
          </w:p>
        </w:tc>
        <w:tc>
          <w:tcPr>
            <w:tcW w:w="1194" w:type="dxa"/>
            <w:tcBorders>
              <w:top w:val="nil"/>
              <w:left w:val="nil"/>
              <w:bottom w:val="nil"/>
              <w:right w:val="nil"/>
            </w:tcBorders>
            <w:shd w:val="clear" w:color="auto" w:fill="auto"/>
          </w:tcPr>
          <w:p w14:paraId="7D46F36C" w14:textId="77777777" w:rsidR="00670D54" w:rsidRPr="00AF4501" w:rsidRDefault="00670D54" w:rsidP="00670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Pr>
                <w:rFonts w:ascii="Times New Roman" w:hAnsi="Times New Roman" w:cs="Times New Roman"/>
                <w:color w:val="000000"/>
                <w:sz w:val="22"/>
                <w:szCs w:val="22"/>
              </w:rPr>
              <w:t>2021</w:t>
            </w:r>
          </w:p>
        </w:tc>
        <w:tc>
          <w:tcPr>
            <w:tcW w:w="3419" w:type="dxa"/>
            <w:tcBorders>
              <w:top w:val="nil"/>
              <w:left w:val="nil"/>
              <w:bottom w:val="nil"/>
              <w:right w:val="nil"/>
            </w:tcBorders>
            <w:shd w:val="clear" w:color="auto" w:fill="auto"/>
          </w:tcPr>
          <w:p w14:paraId="25F565CE" w14:textId="77777777" w:rsidR="00670D54" w:rsidRPr="00AF4501" w:rsidRDefault="00670D54" w:rsidP="00670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5" w:hanging="185"/>
              <w:rPr>
                <w:rFonts w:ascii="Times New Roman" w:hAnsi="Times New Roman" w:cs="Times New Roman"/>
                <w:color w:val="000000"/>
                <w:sz w:val="22"/>
                <w:szCs w:val="22"/>
              </w:rPr>
            </w:pPr>
            <w:r>
              <w:rPr>
                <w:rFonts w:ascii="Times New Roman" w:hAnsi="Times New Roman" w:cs="Times New Roman"/>
                <w:color w:val="000000"/>
                <w:sz w:val="22"/>
                <w:szCs w:val="22"/>
              </w:rPr>
              <w:t>Vehicles owned by the Company and key management personnel</w:t>
            </w:r>
          </w:p>
        </w:tc>
        <w:tc>
          <w:tcPr>
            <w:tcW w:w="1430" w:type="dxa"/>
            <w:tcBorders>
              <w:top w:val="nil"/>
              <w:left w:val="nil"/>
              <w:bottom w:val="nil"/>
              <w:right w:val="nil"/>
            </w:tcBorders>
            <w:shd w:val="clear" w:color="auto" w:fill="auto"/>
            <w:noWrap/>
          </w:tcPr>
          <w:p w14:paraId="524F5525" w14:textId="415610BC" w:rsidR="00670D54" w:rsidRPr="00AF4501" w:rsidRDefault="00670D54" w:rsidP="00950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s>
              <w:spacing w:line="240" w:lineRule="auto"/>
              <w:ind w:right="230"/>
              <w:jc w:val="right"/>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36" w:type="dxa"/>
            <w:tcBorders>
              <w:top w:val="nil"/>
              <w:left w:val="nil"/>
              <w:bottom w:val="nil"/>
              <w:right w:val="nil"/>
            </w:tcBorders>
          </w:tcPr>
          <w:p w14:paraId="488246F4" w14:textId="77777777" w:rsidR="00670D54" w:rsidRPr="00AF4501" w:rsidRDefault="00670D54" w:rsidP="00670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color w:val="000000"/>
                <w:sz w:val="22"/>
                <w:szCs w:val="22"/>
              </w:rPr>
            </w:pPr>
          </w:p>
        </w:tc>
        <w:tc>
          <w:tcPr>
            <w:tcW w:w="1474" w:type="dxa"/>
            <w:tcBorders>
              <w:top w:val="nil"/>
              <w:left w:val="nil"/>
              <w:bottom w:val="nil"/>
              <w:right w:val="nil"/>
            </w:tcBorders>
            <w:shd w:val="clear" w:color="auto" w:fill="auto"/>
            <w:noWrap/>
          </w:tcPr>
          <w:p w14:paraId="48E8E8AA" w14:textId="77777777" w:rsidR="00670D54" w:rsidRPr="00AF4501" w:rsidRDefault="00670D54" w:rsidP="00670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jc w:val="right"/>
              <w:rPr>
                <w:rFonts w:ascii="Times New Roman" w:hAnsi="Times New Roman" w:cs="Times New Roman"/>
                <w:color w:val="000000"/>
                <w:sz w:val="22"/>
                <w:szCs w:val="22"/>
              </w:rPr>
            </w:pPr>
            <w:r>
              <w:rPr>
                <w:rFonts w:ascii="Times New Roman" w:hAnsi="Times New Roman" w:cs="Times New Roman"/>
                <w:color w:val="000000"/>
                <w:sz w:val="22"/>
                <w:szCs w:val="22"/>
              </w:rPr>
              <w:t>250</w:t>
            </w:r>
          </w:p>
        </w:tc>
      </w:tr>
      <w:tr w:rsidR="00670D54" w:rsidRPr="00AF4501" w14:paraId="54F5513F" w14:textId="77777777" w:rsidTr="00670D54">
        <w:trPr>
          <w:trHeight w:val="260"/>
        </w:trPr>
        <w:tc>
          <w:tcPr>
            <w:tcW w:w="1800" w:type="dxa"/>
            <w:tcBorders>
              <w:left w:val="nil"/>
              <w:right w:val="nil"/>
            </w:tcBorders>
            <w:shd w:val="clear" w:color="auto" w:fill="auto"/>
            <w:noWrap/>
            <w:hideMark/>
          </w:tcPr>
          <w:p w14:paraId="5656977F" w14:textId="77777777" w:rsidR="00670D54" w:rsidRPr="00AF4501" w:rsidRDefault="00670D54" w:rsidP="00670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22"/>
                <w:szCs w:val="22"/>
              </w:rPr>
            </w:pPr>
            <w:r w:rsidRPr="00AF4501">
              <w:rPr>
                <w:rFonts w:ascii="Times New Roman" w:hAnsi="Times New Roman" w:cs="Times New Roman"/>
                <w:b/>
                <w:bCs/>
                <w:color w:val="000000"/>
                <w:sz w:val="22"/>
                <w:szCs w:val="22"/>
              </w:rPr>
              <w:t> </w:t>
            </w:r>
          </w:p>
        </w:tc>
        <w:tc>
          <w:tcPr>
            <w:tcW w:w="1194" w:type="dxa"/>
            <w:tcBorders>
              <w:left w:val="nil"/>
              <w:right w:val="nil"/>
            </w:tcBorders>
            <w:shd w:val="clear" w:color="auto" w:fill="auto"/>
            <w:noWrap/>
            <w:hideMark/>
          </w:tcPr>
          <w:p w14:paraId="52FECF8F" w14:textId="77777777" w:rsidR="00670D54" w:rsidRPr="00AF4501" w:rsidRDefault="00670D54" w:rsidP="00670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22"/>
                <w:szCs w:val="22"/>
              </w:rPr>
            </w:pPr>
            <w:r w:rsidRPr="00AF4501">
              <w:rPr>
                <w:rFonts w:ascii="Times New Roman" w:hAnsi="Times New Roman" w:cs="Times New Roman"/>
                <w:b/>
                <w:bCs/>
                <w:color w:val="000000"/>
                <w:sz w:val="22"/>
                <w:szCs w:val="22"/>
              </w:rPr>
              <w:t> </w:t>
            </w:r>
          </w:p>
        </w:tc>
        <w:tc>
          <w:tcPr>
            <w:tcW w:w="3419" w:type="dxa"/>
            <w:tcBorders>
              <w:left w:val="nil"/>
              <w:right w:val="nil"/>
            </w:tcBorders>
            <w:shd w:val="clear" w:color="auto" w:fill="auto"/>
            <w:noWrap/>
            <w:hideMark/>
          </w:tcPr>
          <w:p w14:paraId="146D746C" w14:textId="77777777" w:rsidR="00670D54" w:rsidRPr="00AF4501" w:rsidRDefault="00670D54" w:rsidP="00670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rPr>
            </w:pPr>
            <w:r w:rsidRPr="00AF4501">
              <w:rPr>
                <w:rFonts w:ascii="Times New Roman" w:hAnsi="Times New Roman" w:cs="Times New Roman"/>
                <w:b/>
                <w:bCs/>
                <w:color w:val="000000"/>
                <w:sz w:val="22"/>
                <w:szCs w:val="22"/>
              </w:rPr>
              <w:t>Total</w:t>
            </w:r>
          </w:p>
        </w:tc>
        <w:tc>
          <w:tcPr>
            <w:tcW w:w="1430" w:type="dxa"/>
            <w:tcBorders>
              <w:top w:val="single" w:sz="4" w:space="0" w:color="auto"/>
              <w:left w:val="nil"/>
              <w:bottom w:val="double" w:sz="4" w:space="0" w:color="auto"/>
              <w:right w:val="nil"/>
            </w:tcBorders>
            <w:shd w:val="clear" w:color="auto" w:fill="auto"/>
            <w:noWrap/>
          </w:tcPr>
          <w:p w14:paraId="4618140C" w14:textId="7664799A" w:rsidR="00670D54" w:rsidRPr="00AF4501" w:rsidRDefault="007361DC" w:rsidP="00670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jc w:val="right"/>
              <w:rPr>
                <w:rFonts w:ascii="Times New Roman" w:hAnsi="Times New Roman" w:cs="Times New Roman"/>
                <w:b/>
                <w:bCs/>
                <w:color w:val="000000"/>
                <w:sz w:val="22"/>
                <w:szCs w:val="22"/>
              </w:rPr>
            </w:pPr>
            <w:r>
              <w:rPr>
                <w:rFonts w:ascii="Times New Roman" w:hAnsi="Times New Roman" w:cs="Times New Roman"/>
                <w:b/>
                <w:bCs/>
                <w:color w:val="000000"/>
                <w:sz w:val="22"/>
                <w:szCs w:val="22"/>
              </w:rPr>
              <w:t>116,589</w:t>
            </w:r>
          </w:p>
        </w:tc>
        <w:tc>
          <w:tcPr>
            <w:tcW w:w="236" w:type="dxa"/>
            <w:tcBorders>
              <w:left w:val="nil"/>
              <w:right w:val="nil"/>
            </w:tcBorders>
          </w:tcPr>
          <w:p w14:paraId="24C5EEC5" w14:textId="77777777" w:rsidR="00670D54" w:rsidRPr="00AF4501" w:rsidRDefault="00670D54" w:rsidP="00670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b/>
                <w:bCs/>
                <w:color w:val="000000"/>
                <w:sz w:val="22"/>
                <w:szCs w:val="22"/>
              </w:rPr>
            </w:pPr>
          </w:p>
        </w:tc>
        <w:tc>
          <w:tcPr>
            <w:tcW w:w="1474" w:type="dxa"/>
            <w:tcBorders>
              <w:top w:val="single" w:sz="4" w:space="0" w:color="auto"/>
              <w:left w:val="nil"/>
              <w:bottom w:val="double" w:sz="4" w:space="0" w:color="auto"/>
              <w:right w:val="nil"/>
            </w:tcBorders>
            <w:shd w:val="clear" w:color="auto" w:fill="auto"/>
            <w:noWrap/>
          </w:tcPr>
          <w:p w14:paraId="5865D04F" w14:textId="77777777" w:rsidR="00670D54" w:rsidRPr="00AF4501" w:rsidRDefault="00670D54" w:rsidP="00670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jc w:val="right"/>
              <w:rPr>
                <w:rFonts w:ascii="Times New Roman" w:hAnsi="Times New Roman" w:cs="Times New Roman"/>
                <w:b/>
                <w:bCs/>
                <w:color w:val="000000"/>
                <w:sz w:val="22"/>
                <w:szCs w:val="22"/>
              </w:rPr>
            </w:pPr>
            <w:r>
              <w:rPr>
                <w:rFonts w:ascii="Times New Roman" w:hAnsi="Times New Roman" w:cs="Times New Roman"/>
                <w:b/>
                <w:bCs/>
                <w:color w:val="000000"/>
                <w:sz w:val="22"/>
                <w:szCs w:val="22"/>
              </w:rPr>
              <w:t>83,879</w:t>
            </w:r>
          </w:p>
        </w:tc>
      </w:tr>
      <w:bookmarkEnd w:id="5"/>
    </w:tbl>
    <w:p w14:paraId="54B6AE97" w14:textId="77777777" w:rsidR="00E4260A" w:rsidRPr="00AF4501" w:rsidRDefault="00E4260A" w:rsidP="00B670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4FD221D5" w14:textId="4715B9A4" w:rsidR="004838E7" w:rsidRDefault="00B6701A" w:rsidP="004838E7">
      <w:pPr>
        <w:pStyle w:val="EnvelopeReturn"/>
        <w:ind w:left="540"/>
        <w:jc w:val="both"/>
        <w:rPr>
          <w:rFonts w:ascii="Times New Roman" w:hAnsi="Times New Roman" w:cs="Times New Roman"/>
          <w:sz w:val="22"/>
          <w:szCs w:val="22"/>
        </w:rPr>
      </w:pPr>
      <w:r w:rsidRPr="004838E7">
        <w:rPr>
          <w:rFonts w:ascii="Times New Roman" w:hAnsi="Times New Roman" w:cs="Times New Roman"/>
          <w:sz w:val="22"/>
          <w:szCs w:val="22"/>
        </w:rPr>
        <w:t xml:space="preserve">As </w:t>
      </w:r>
      <w:proofErr w:type="gramStart"/>
      <w:r w:rsidRPr="004838E7">
        <w:rPr>
          <w:rFonts w:ascii="Times New Roman" w:hAnsi="Times New Roman" w:cs="Times New Roman"/>
          <w:sz w:val="22"/>
          <w:szCs w:val="22"/>
        </w:rPr>
        <w:t>at</w:t>
      </w:r>
      <w:proofErr w:type="gramEnd"/>
      <w:r w:rsidRPr="004838E7">
        <w:rPr>
          <w:rFonts w:ascii="Times New Roman" w:hAnsi="Times New Roman" w:cs="Times New Roman"/>
          <w:sz w:val="22"/>
          <w:szCs w:val="22"/>
        </w:rPr>
        <w:t xml:space="preserve"> 31 December </w:t>
      </w:r>
      <w:r w:rsidR="00157704" w:rsidRPr="004838E7">
        <w:rPr>
          <w:rFonts w:ascii="Times New Roman" w:hAnsi="Times New Roman" w:cs="Times New Roman"/>
          <w:sz w:val="22"/>
          <w:szCs w:val="22"/>
        </w:rPr>
        <w:t>20</w:t>
      </w:r>
      <w:r w:rsidR="00157704">
        <w:rPr>
          <w:rFonts w:ascii="Times New Roman" w:hAnsi="Times New Roman" w:cs="Times New Roman"/>
          <w:sz w:val="22"/>
          <w:szCs w:val="22"/>
        </w:rPr>
        <w:t>20</w:t>
      </w:r>
      <w:r w:rsidRPr="004838E7">
        <w:rPr>
          <w:rFonts w:ascii="Times New Roman" w:hAnsi="Times New Roman" w:cs="Times New Roman"/>
          <w:sz w:val="22"/>
          <w:szCs w:val="22"/>
        </w:rPr>
        <w:t xml:space="preserve">, the Company </w:t>
      </w:r>
      <w:r w:rsidR="00825169" w:rsidRPr="004838E7">
        <w:rPr>
          <w:rFonts w:ascii="Times New Roman" w:hAnsi="Times New Roman" w:cs="Times New Roman"/>
          <w:sz w:val="22"/>
          <w:szCs w:val="22"/>
        </w:rPr>
        <w:t>ha</w:t>
      </w:r>
      <w:r w:rsidR="00825169">
        <w:rPr>
          <w:rFonts w:ascii="Times New Roman" w:hAnsi="Times New Roman" w:cs="Times New Roman"/>
          <w:sz w:val="22"/>
          <w:szCs w:val="22"/>
        </w:rPr>
        <w:t>d</w:t>
      </w:r>
      <w:r w:rsidR="00825169" w:rsidRPr="004838E7">
        <w:rPr>
          <w:rFonts w:ascii="Times New Roman" w:hAnsi="Times New Roman" w:cs="Times New Roman"/>
          <w:sz w:val="22"/>
          <w:szCs w:val="22"/>
        </w:rPr>
        <w:t xml:space="preserve"> </w:t>
      </w:r>
      <w:r w:rsidRPr="004838E7">
        <w:rPr>
          <w:rFonts w:ascii="Times New Roman" w:hAnsi="Times New Roman" w:cs="Times New Roman"/>
          <w:sz w:val="22"/>
          <w:szCs w:val="22"/>
        </w:rPr>
        <w:t xml:space="preserve">to comply with financial debt covenant on long-term loans from financial institution amounting to Baht 15.5 million. </w:t>
      </w:r>
      <w:r w:rsidR="004838E7" w:rsidRPr="004838E7">
        <w:rPr>
          <w:rFonts w:ascii="Times New Roman" w:hAnsi="Times New Roman" w:cs="Times New Roman"/>
          <w:sz w:val="22"/>
          <w:szCs w:val="22"/>
        </w:rPr>
        <w:t xml:space="preserve">The covenants required the Company to maintain debt-to-equity ratio not exceed than 2.3:1, but not less than 0. In addition, the Company </w:t>
      </w:r>
      <w:r w:rsidR="00825169" w:rsidRPr="004838E7">
        <w:rPr>
          <w:rFonts w:ascii="Times New Roman" w:hAnsi="Times New Roman" w:cs="Times New Roman"/>
          <w:sz w:val="22"/>
          <w:szCs w:val="22"/>
        </w:rPr>
        <w:t>ha</w:t>
      </w:r>
      <w:r w:rsidR="00825169">
        <w:rPr>
          <w:rFonts w:ascii="Times New Roman" w:hAnsi="Times New Roman" w:cs="Times New Roman"/>
          <w:sz w:val="22"/>
          <w:szCs w:val="22"/>
        </w:rPr>
        <w:t>d</w:t>
      </w:r>
      <w:r w:rsidR="00825169" w:rsidRPr="004838E7">
        <w:rPr>
          <w:rFonts w:ascii="Times New Roman" w:hAnsi="Times New Roman" w:cs="Times New Roman"/>
          <w:sz w:val="22"/>
          <w:szCs w:val="22"/>
        </w:rPr>
        <w:t xml:space="preserve"> </w:t>
      </w:r>
      <w:r w:rsidR="004838E7" w:rsidRPr="004838E7">
        <w:rPr>
          <w:rFonts w:ascii="Times New Roman" w:hAnsi="Times New Roman" w:cs="Times New Roman"/>
          <w:sz w:val="22"/>
          <w:szCs w:val="22"/>
        </w:rPr>
        <w:t>to maintain Debt Service Coverage Ratio (DSCR) not less than 1.1:1, for annual financial statements. The Company complied with all financial covenants.</w:t>
      </w:r>
      <w:r w:rsidR="004838E7">
        <w:rPr>
          <w:rFonts w:ascii="Times New Roman" w:hAnsi="Times New Roman" w:cs="Times New Roman"/>
          <w:sz w:val="22"/>
          <w:szCs w:val="22"/>
        </w:rPr>
        <w:t xml:space="preserve"> On</w:t>
      </w:r>
      <w:r w:rsidR="004838E7" w:rsidRPr="004838E7">
        <w:rPr>
          <w:rFonts w:ascii="Times New Roman" w:hAnsi="Times New Roman" w:cs="Times New Roman"/>
          <w:sz w:val="22"/>
          <w:szCs w:val="22"/>
        </w:rPr>
        <w:t xml:space="preserve"> </w:t>
      </w:r>
      <w:r w:rsidR="004838E7">
        <w:rPr>
          <w:rFonts w:ascii="Times New Roman" w:hAnsi="Times New Roman" w:cs="Times New Roman"/>
          <w:sz w:val="22"/>
          <w:szCs w:val="22"/>
        </w:rPr>
        <w:t>29</w:t>
      </w:r>
      <w:r w:rsidR="004838E7" w:rsidRPr="004838E7">
        <w:rPr>
          <w:rFonts w:ascii="Times New Roman" w:hAnsi="Times New Roman" w:cs="Times New Roman"/>
          <w:sz w:val="22"/>
          <w:szCs w:val="22"/>
        </w:rPr>
        <w:t xml:space="preserve"> </w:t>
      </w:r>
      <w:r w:rsidR="007361DC">
        <w:rPr>
          <w:rFonts w:ascii="Times New Roman" w:hAnsi="Times New Roman" w:cs="Times New Roman"/>
          <w:sz w:val="22"/>
          <w:szCs w:val="22"/>
        </w:rPr>
        <w:t>June</w:t>
      </w:r>
      <w:r w:rsidR="004838E7">
        <w:rPr>
          <w:rFonts w:ascii="Times New Roman" w:hAnsi="Times New Roman" w:cs="Times New Roman"/>
          <w:sz w:val="22"/>
          <w:szCs w:val="22"/>
        </w:rPr>
        <w:t xml:space="preserve"> 2021, </w:t>
      </w:r>
      <w:r w:rsidR="007361DC">
        <w:rPr>
          <w:rFonts w:ascii="Times New Roman" w:hAnsi="Times New Roman" w:cs="Times New Roman"/>
          <w:sz w:val="22"/>
          <w:szCs w:val="22"/>
        </w:rPr>
        <w:t xml:space="preserve">the </w:t>
      </w:r>
      <w:r w:rsidR="00157704">
        <w:rPr>
          <w:rFonts w:ascii="Times New Roman" w:hAnsi="Times New Roman" w:cs="Times New Roman"/>
          <w:sz w:val="22"/>
          <w:szCs w:val="22"/>
        </w:rPr>
        <w:t xml:space="preserve">aforesaid </w:t>
      </w:r>
      <w:r w:rsidR="004838E7" w:rsidRPr="004838E7">
        <w:rPr>
          <w:rFonts w:ascii="Times New Roman" w:hAnsi="Times New Roman" w:cs="Times New Roman"/>
          <w:sz w:val="22"/>
          <w:szCs w:val="22"/>
        </w:rPr>
        <w:t xml:space="preserve">financial institution </w:t>
      </w:r>
      <w:proofErr w:type="gramStart"/>
      <w:r w:rsidR="004838E7" w:rsidRPr="004838E7">
        <w:rPr>
          <w:rFonts w:ascii="Times New Roman" w:hAnsi="Times New Roman" w:cs="Times New Roman"/>
          <w:sz w:val="22"/>
          <w:szCs w:val="22"/>
        </w:rPr>
        <w:t>release</w:t>
      </w:r>
      <w:proofErr w:type="gramEnd"/>
      <w:r w:rsidR="004838E7" w:rsidRPr="004838E7">
        <w:rPr>
          <w:rFonts w:ascii="Times New Roman" w:hAnsi="Times New Roman" w:cs="Times New Roman"/>
          <w:sz w:val="22"/>
          <w:szCs w:val="22"/>
        </w:rPr>
        <w:t xml:space="preserve"> financial covenants on </w:t>
      </w:r>
      <w:r w:rsidR="00ED7922">
        <w:rPr>
          <w:rFonts w:ascii="Times New Roman" w:hAnsi="Times New Roman" w:cs="Times New Roman"/>
          <w:sz w:val="22"/>
          <w:szCs w:val="22"/>
        </w:rPr>
        <w:t xml:space="preserve">such </w:t>
      </w:r>
      <w:r w:rsidR="004838E7" w:rsidRPr="004838E7">
        <w:rPr>
          <w:rFonts w:ascii="Times New Roman" w:hAnsi="Times New Roman" w:cs="Times New Roman"/>
          <w:sz w:val="22"/>
          <w:szCs w:val="22"/>
        </w:rPr>
        <w:t>long-term loan</w:t>
      </w:r>
      <w:r w:rsidR="00157704">
        <w:rPr>
          <w:rFonts w:ascii="Times New Roman" w:hAnsi="Times New Roman" w:cs="Times New Roman"/>
          <w:sz w:val="22"/>
          <w:szCs w:val="22"/>
        </w:rPr>
        <w:t>s</w:t>
      </w:r>
      <w:r w:rsidR="007361DC">
        <w:rPr>
          <w:rFonts w:ascii="Times New Roman" w:hAnsi="Times New Roman" w:cs="Times New Roman"/>
          <w:sz w:val="22"/>
          <w:szCs w:val="22"/>
        </w:rPr>
        <w:t xml:space="preserve"> from financial institution</w:t>
      </w:r>
      <w:r w:rsidR="004838E7" w:rsidRPr="004838E7">
        <w:rPr>
          <w:rFonts w:ascii="Times New Roman" w:hAnsi="Times New Roman" w:cs="Times New Roman"/>
          <w:sz w:val="22"/>
          <w:szCs w:val="22"/>
        </w:rPr>
        <w:t xml:space="preserve"> </w:t>
      </w:r>
      <w:r w:rsidR="007361DC">
        <w:rPr>
          <w:rFonts w:ascii="Times New Roman" w:hAnsi="Times New Roman" w:cs="Times New Roman"/>
          <w:sz w:val="22"/>
          <w:szCs w:val="22"/>
        </w:rPr>
        <w:t xml:space="preserve">in </w:t>
      </w:r>
      <w:r w:rsidR="004838E7" w:rsidRPr="004838E7">
        <w:rPr>
          <w:rFonts w:ascii="Times New Roman" w:hAnsi="Times New Roman" w:cs="Times New Roman"/>
          <w:sz w:val="22"/>
          <w:szCs w:val="22"/>
        </w:rPr>
        <w:t>relat</w:t>
      </w:r>
      <w:r w:rsidR="007361DC">
        <w:rPr>
          <w:rFonts w:ascii="Times New Roman" w:hAnsi="Times New Roman" w:cs="Times New Roman"/>
          <w:sz w:val="22"/>
          <w:szCs w:val="22"/>
        </w:rPr>
        <w:t>ion</w:t>
      </w:r>
      <w:r w:rsidR="004838E7" w:rsidRPr="004838E7">
        <w:rPr>
          <w:rFonts w:ascii="Times New Roman" w:hAnsi="Times New Roman" w:cs="Times New Roman"/>
          <w:sz w:val="22"/>
          <w:szCs w:val="22"/>
        </w:rPr>
        <w:t xml:space="preserve"> to maintain</w:t>
      </w:r>
      <w:r w:rsidR="00157704">
        <w:rPr>
          <w:rFonts w:ascii="Times New Roman" w:hAnsi="Times New Roman" w:cs="Times New Roman"/>
          <w:sz w:val="22"/>
          <w:szCs w:val="22"/>
        </w:rPr>
        <w:t>ing</w:t>
      </w:r>
      <w:r w:rsidR="004838E7" w:rsidRPr="004838E7">
        <w:rPr>
          <w:rFonts w:ascii="Times New Roman" w:hAnsi="Times New Roman" w:cs="Times New Roman"/>
          <w:sz w:val="22"/>
          <w:szCs w:val="22"/>
        </w:rPr>
        <w:t xml:space="preserve"> debt-to-equity ratio and Debt Service Coverage Ratio.</w:t>
      </w:r>
    </w:p>
    <w:p w14:paraId="6EA29AE8" w14:textId="4B68DA1F" w:rsidR="00B6701A" w:rsidRDefault="00B6701A" w:rsidP="005218EA">
      <w:pPr>
        <w:pStyle w:val="EnvelopeReturn"/>
        <w:ind w:left="540"/>
        <w:jc w:val="both"/>
        <w:rPr>
          <w:rFonts w:ascii="Times New Roman" w:hAnsi="Times New Roman" w:cs="Times New Roman"/>
          <w:sz w:val="22"/>
          <w:szCs w:val="22"/>
          <w:highlight w:val="yellow"/>
        </w:rPr>
      </w:pPr>
    </w:p>
    <w:p w14:paraId="3A08E008" w14:textId="10EECF12" w:rsidR="004838E7" w:rsidRPr="00AF4501" w:rsidRDefault="004838E7" w:rsidP="00483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r w:rsidRPr="00966A5A">
        <w:rPr>
          <w:rFonts w:ascii="Times New Roman" w:hAnsi="Times New Roman" w:cs="Times New Roman"/>
          <w:b/>
          <w:bCs/>
          <w:i/>
          <w:iCs/>
          <w:sz w:val="22"/>
          <w:szCs w:val="22"/>
        </w:rPr>
        <w:t>(</w:t>
      </w:r>
      <w:r>
        <w:rPr>
          <w:rFonts w:ascii="Times New Roman" w:hAnsi="Times New Roman"/>
          <w:b/>
          <w:bCs/>
          <w:i/>
          <w:iCs/>
          <w:sz w:val="22"/>
          <w:szCs w:val="28"/>
        </w:rPr>
        <w:t>d</w:t>
      </w:r>
      <w:r>
        <w:rPr>
          <w:rFonts w:ascii="Times New Roman" w:hAnsi="Times New Roman" w:cs="Times New Roman"/>
          <w:b/>
          <w:bCs/>
          <w:i/>
          <w:iCs/>
          <w:sz w:val="22"/>
          <w:szCs w:val="22"/>
        </w:rPr>
        <w:t>)</w:t>
      </w:r>
      <w:r w:rsidRPr="00966A5A">
        <w:rPr>
          <w:rFonts w:ascii="Times New Roman" w:hAnsi="Times New Roman" w:cs="Times New Roman"/>
          <w:b/>
          <w:bCs/>
          <w:i/>
          <w:iCs/>
          <w:sz w:val="22"/>
          <w:szCs w:val="22"/>
        </w:rPr>
        <w:tab/>
      </w:r>
      <w:r w:rsidRPr="004838E7">
        <w:rPr>
          <w:rFonts w:ascii="Times New Roman" w:hAnsi="Times New Roman" w:cs="Times New Roman"/>
          <w:b/>
          <w:bCs/>
          <w:i/>
          <w:iCs/>
          <w:sz w:val="22"/>
          <w:szCs w:val="22"/>
        </w:rPr>
        <w:t>Lease liabilities</w:t>
      </w:r>
    </w:p>
    <w:p w14:paraId="018769E7" w14:textId="77777777" w:rsidR="004838E7" w:rsidRPr="00AF4501" w:rsidRDefault="004838E7" w:rsidP="004838E7">
      <w:pPr>
        <w:pStyle w:val="EnvelopeReturn"/>
        <w:spacing w:line="240" w:lineRule="atLeast"/>
        <w:ind w:left="547"/>
        <w:jc w:val="both"/>
        <w:rPr>
          <w:rFonts w:ascii="Times New Roman" w:hAnsi="Times New Roman" w:cs="Times New Roman"/>
          <w:sz w:val="22"/>
          <w:szCs w:val="22"/>
        </w:rPr>
      </w:pPr>
    </w:p>
    <w:p w14:paraId="570E0138" w14:textId="445982C9" w:rsidR="004838E7" w:rsidRPr="00AF4501" w:rsidRDefault="004838E7" w:rsidP="00483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AF4501">
        <w:rPr>
          <w:rFonts w:ascii="Times New Roman" w:hAnsi="Times New Roman" w:cs="Times New Roman"/>
          <w:spacing w:val="-4"/>
          <w:sz w:val="22"/>
          <w:szCs w:val="22"/>
        </w:rPr>
        <w:t>The periods to maturity of lease liabilities</w:t>
      </w:r>
      <w:r>
        <w:rPr>
          <w:rFonts w:ascii="Times New Roman" w:hAnsi="Times New Roman" w:cs="Times New Roman"/>
          <w:spacing w:val="-4"/>
          <w:sz w:val="22"/>
          <w:szCs w:val="22"/>
        </w:rPr>
        <w:t xml:space="preserve"> </w:t>
      </w:r>
      <w:r w:rsidRPr="00AF4501">
        <w:rPr>
          <w:rFonts w:ascii="Times New Roman" w:hAnsi="Times New Roman" w:cs="Times New Roman"/>
          <w:sz w:val="22"/>
          <w:szCs w:val="22"/>
        </w:rPr>
        <w:t>were as follows:</w:t>
      </w:r>
    </w:p>
    <w:p w14:paraId="31C33020" w14:textId="77777777" w:rsidR="004838E7" w:rsidRDefault="004838E7" w:rsidP="00483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bl>
      <w:tblPr>
        <w:tblW w:w="9164" w:type="dxa"/>
        <w:tblInd w:w="450" w:type="dxa"/>
        <w:tblLayout w:type="fixed"/>
        <w:tblLook w:val="0000" w:firstRow="0" w:lastRow="0" w:firstColumn="0" w:lastColumn="0" w:noHBand="0" w:noVBand="0"/>
      </w:tblPr>
      <w:tblGrid>
        <w:gridCol w:w="2251"/>
        <w:gridCol w:w="992"/>
        <w:gridCol w:w="268"/>
        <w:gridCol w:w="790"/>
        <w:gridCol w:w="260"/>
        <w:gridCol w:w="905"/>
        <w:gridCol w:w="273"/>
        <w:gridCol w:w="988"/>
        <w:gridCol w:w="273"/>
        <w:gridCol w:w="920"/>
        <w:gridCol w:w="260"/>
        <w:gridCol w:w="984"/>
      </w:tblGrid>
      <w:tr w:rsidR="004838E7" w:rsidRPr="00AF4501" w14:paraId="2EB72688" w14:textId="77777777" w:rsidTr="001556A7">
        <w:tc>
          <w:tcPr>
            <w:tcW w:w="1228" w:type="pct"/>
          </w:tcPr>
          <w:p w14:paraId="281A007C" w14:textId="77777777" w:rsidR="004838E7" w:rsidRPr="00AF4501" w:rsidRDefault="004838E7" w:rsidP="001556A7">
            <w:pPr>
              <w:pStyle w:val="BodyText"/>
              <w:spacing w:after="0"/>
              <w:ind w:right="-131"/>
              <w:jc w:val="both"/>
              <w:rPr>
                <w:rFonts w:ascii="Times New Roman" w:hAnsi="Times New Roman" w:cs="Times New Roman"/>
                <w:b/>
                <w:bCs/>
                <w:sz w:val="22"/>
                <w:szCs w:val="22"/>
              </w:rPr>
            </w:pPr>
          </w:p>
        </w:tc>
        <w:tc>
          <w:tcPr>
            <w:tcW w:w="1754" w:type="pct"/>
            <w:gridSpan w:val="5"/>
            <w:tcBorders>
              <w:bottom w:val="single" w:sz="4" w:space="0" w:color="auto"/>
            </w:tcBorders>
          </w:tcPr>
          <w:p w14:paraId="08916C1E" w14:textId="753EA6C6" w:rsidR="004838E7" w:rsidRPr="00AF4501" w:rsidRDefault="004838E7" w:rsidP="001556A7">
            <w:pPr>
              <w:pStyle w:val="a2"/>
              <w:spacing w:line="240" w:lineRule="atLeast"/>
              <w:ind w:right="0"/>
              <w:jc w:val="center"/>
              <w:rPr>
                <w:rFonts w:ascii="Times New Roman" w:hAnsi="Times New Roman" w:cs="Times New Roman"/>
                <w:lang w:val="en-US"/>
              </w:rPr>
            </w:pPr>
            <w:r w:rsidRPr="00ED64B0">
              <w:rPr>
                <w:rFonts w:ascii="Times New Roman" w:hAnsi="Times New Roman" w:cs="Times New Roman"/>
                <w:lang w:val="en-US"/>
              </w:rPr>
              <w:t>3</w:t>
            </w:r>
            <w:r w:rsidR="002C25EE">
              <w:rPr>
                <w:rFonts w:ascii="Times New Roman" w:hAnsi="Times New Roman" w:cs="Times New Roman"/>
                <w:lang w:val="en-US"/>
              </w:rPr>
              <w:t xml:space="preserve">0 </w:t>
            </w:r>
            <w:r w:rsidR="00FE6B01">
              <w:rPr>
                <w:rFonts w:ascii="Times New Roman" w:hAnsi="Times New Roman" w:cs="Times New Roman"/>
                <w:lang w:val="en-US"/>
              </w:rPr>
              <w:t>September</w:t>
            </w:r>
            <w:r w:rsidR="002C25EE">
              <w:rPr>
                <w:rFonts w:ascii="Times New Roman" w:hAnsi="Times New Roman" w:cs="Times New Roman"/>
                <w:lang w:val="en-US"/>
              </w:rPr>
              <w:t xml:space="preserve"> </w:t>
            </w:r>
            <w:r w:rsidRPr="00ED64B0">
              <w:rPr>
                <w:rFonts w:ascii="Times New Roman" w:hAnsi="Times New Roman" w:cs="Times New Roman"/>
                <w:lang w:val="en-US"/>
              </w:rPr>
              <w:t>2021</w:t>
            </w:r>
          </w:p>
        </w:tc>
        <w:tc>
          <w:tcPr>
            <w:tcW w:w="149" w:type="pct"/>
          </w:tcPr>
          <w:p w14:paraId="4DED70EC" w14:textId="77777777" w:rsidR="004838E7" w:rsidRPr="00AF4501" w:rsidRDefault="004838E7" w:rsidP="001556A7">
            <w:pPr>
              <w:pStyle w:val="30"/>
              <w:tabs>
                <w:tab w:val="clear" w:pos="360"/>
                <w:tab w:val="clear" w:pos="720"/>
              </w:tabs>
              <w:spacing w:line="240" w:lineRule="atLeast"/>
              <w:ind w:left="-108" w:right="-108"/>
              <w:jc w:val="center"/>
              <w:rPr>
                <w:rFonts w:ascii="Times New Roman" w:hAnsi="Times New Roman" w:cs="Times New Roman"/>
                <w:u w:val="double"/>
                <w:lang w:val="en-US"/>
              </w:rPr>
            </w:pPr>
          </w:p>
        </w:tc>
        <w:tc>
          <w:tcPr>
            <w:tcW w:w="1869" w:type="pct"/>
            <w:gridSpan w:val="5"/>
            <w:tcBorders>
              <w:bottom w:val="single" w:sz="4" w:space="0" w:color="auto"/>
            </w:tcBorders>
          </w:tcPr>
          <w:p w14:paraId="2911E627" w14:textId="77777777" w:rsidR="004838E7" w:rsidRPr="00AF4501" w:rsidRDefault="004838E7" w:rsidP="001556A7">
            <w:pPr>
              <w:pStyle w:val="a2"/>
              <w:spacing w:line="240" w:lineRule="atLeast"/>
              <w:ind w:right="0"/>
              <w:jc w:val="center"/>
              <w:rPr>
                <w:rFonts w:ascii="Times New Roman" w:hAnsi="Times New Roman" w:cs="Times New Roman"/>
                <w:lang w:val="en-US"/>
              </w:rPr>
            </w:pPr>
            <w:r>
              <w:rPr>
                <w:rFonts w:ascii="Times New Roman" w:hAnsi="Times New Roman" w:cs="Times New Roman"/>
                <w:lang w:val="en-US"/>
              </w:rPr>
              <w:t>31 December 2020</w:t>
            </w:r>
          </w:p>
        </w:tc>
      </w:tr>
      <w:tr w:rsidR="004838E7" w:rsidRPr="00AF4501" w14:paraId="53C3547F" w14:textId="77777777" w:rsidTr="001556A7">
        <w:tc>
          <w:tcPr>
            <w:tcW w:w="1228" w:type="pct"/>
          </w:tcPr>
          <w:p w14:paraId="434E0A5F" w14:textId="77777777" w:rsidR="004838E7" w:rsidRPr="00AF4501" w:rsidRDefault="004838E7" w:rsidP="001556A7">
            <w:pPr>
              <w:pStyle w:val="BodyText"/>
              <w:spacing w:after="0"/>
              <w:ind w:right="-131"/>
              <w:jc w:val="both"/>
              <w:rPr>
                <w:rFonts w:ascii="Times New Roman" w:hAnsi="Times New Roman" w:cs="Times New Roman"/>
                <w:b/>
                <w:bCs/>
                <w:sz w:val="22"/>
                <w:szCs w:val="22"/>
              </w:rPr>
            </w:pPr>
          </w:p>
        </w:tc>
        <w:tc>
          <w:tcPr>
            <w:tcW w:w="541" w:type="pct"/>
            <w:tcBorders>
              <w:top w:val="single" w:sz="4" w:space="0" w:color="auto"/>
            </w:tcBorders>
            <w:vAlign w:val="bottom"/>
          </w:tcPr>
          <w:p w14:paraId="23F0A59F" w14:textId="77777777" w:rsidR="004838E7" w:rsidRPr="00AF4501" w:rsidRDefault="004838E7" w:rsidP="001556A7">
            <w:pPr>
              <w:pStyle w:val="BodyText"/>
              <w:spacing w:after="0"/>
              <w:ind w:left="-108" w:right="-102"/>
              <w:jc w:val="center"/>
              <w:rPr>
                <w:rFonts w:ascii="Times New Roman" w:hAnsi="Times New Roman" w:cs="Times New Roman"/>
                <w:sz w:val="22"/>
                <w:szCs w:val="22"/>
              </w:rPr>
            </w:pPr>
            <w:r w:rsidRPr="00AF4501">
              <w:rPr>
                <w:rFonts w:ascii="Times New Roman" w:hAnsi="Times New Roman" w:cs="Times New Roman"/>
                <w:sz w:val="22"/>
                <w:szCs w:val="22"/>
              </w:rPr>
              <w:t>Future minimum lease payments</w:t>
            </w:r>
          </w:p>
        </w:tc>
        <w:tc>
          <w:tcPr>
            <w:tcW w:w="146" w:type="pct"/>
            <w:tcBorders>
              <w:top w:val="single" w:sz="4" w:space="0" w:color="auto"/>
            </w:tcBorders>
            <w:vAlign w:val="bottom"/>
          </w:tcPr>
          <w:p w14:paraId="620E86B2" w14:textId="77777777" w:rsidR="004838E7" w:rsidRPr="00AF4501" w:rsidRDefault="004838E7" w:rsidP="001556A7">
            <w:pPr>
              <w:pStyle w:val="BodyText"/>
              <w:spacing w:after="0"/>
              <w:ind w:left="-108" w:right="-102"/>
              <w:jc w:val="center"/>
              <w:rPr>
                <w:rFonts w:ascii="Times New Roman" w:hAnsi="Times New Roman" w:cs="Times New Roman"/>
                <w:sz w:val="22"/>
                <w:szCs w:val="22"/>
              </w:rPr>
            </w:pPr>
          </w:p>
        </w:tc>
        <w:tc>
          <w:tcPr>
            <w:tcW w:w="431" w:type="pct"/>
            <w:tcBorders>
              <w:top w:val="single" w:sz="4" w:space="0" w:color="auto"/>
            </w:tcBorders>
            <w:vAlign w:val="bottom"/>
          </w:tcPr>
          <w:p w14:paraId="625254DF" w14:textId="77777777" w:rsidR="004838E7" w:rsidRPr="00AF4501" w:rsidRDefault="004838E7" w:rsidP="001556A7">
            <w:pPr>
              <w:pStyle w:val="BodyText"/>
              <w:spacing w:after="0"/>
              <w:ind w:left="-108" w:right="-102"/>
              <w:jc w:val="center"/>
              <w:rPr>
                <w:rFonts w:ascii="Times New Roman" w:hAnsi="Times New Roman" w:cs="Times New Roman"/>
                <w:sz w:val="22"/>
                <w:szCs w:val="22"/>
              </w:rPr>
            </w:pPr>
            <w:r w:rsidRPr="00AF4501">
              <w:rPr>
                <w:rFonts w:ascii="Times New Roman" w:hAnsi="Times New Roman" w:cs="Times New Roman"/>
                <w:sz w:val="22"/>
                <w:szCs w:val="22"/>
              </w:rPr>
              <w:t>Interest</w:t>
            </w:r>
          </w:p>
        </w:tc>
        <w:tc>
          <w:tcPr>
            <w:tcW w:w="142" w:type="pct"/>
            <w:tcBorders>
              <w:top w:val="single" w:sz="4" w:space="0" w:color="auto"/>
            </w:tcBorders>
            <w:vAlign w:val="bottom"/>
          </w:tcPr>
          <w:p w14:paraId="0B8ED2AB" w14:textId="77777777" w:rsidR="004838E7" w:rsidRPr="00AF4501" w:rsidRDefault="004838E7" w:rsidP="001556A7">
            <w:pPr>
              <w:pStyle w:val="BodyText"/>
              <w:spacing w:after="0"/>
              <w:ind w:left="-108" w:right="-102"/>
              <w:jc w:val="center"/>
              <w:rPr>
                <w:rFonts w:ascii="Times New Roman" w:hAnsi="Times New Roman" w:cs="Times New Roman"/>
                <w:sz w:val="22"/>
                <w:szCs w:val="22"/>
              </w:rPr>
            </w:pPr>
          </w:p>
        </w:tc>
        <w:tc>
          <w:tcPr>
            <w:tcW w:w="494" w:type="pct"/>
            <w:tcBorders>
              <w:top w:val="single" w:sz="4" w:space="0" w:color="auto"/>
            </w:tcBorders>
            <w:vAlign w:val="bottom"/>
          </w:tcPr>
          <w:p w14:paraId="0134B3EE" w14:textId="77777777" w:rsidR="004838E7" w:rsidRPr="00AF4501" w:rsidRDefault="004838E7" w:rsidP="001556A7">
            <w:pPr>
              <w:pStyle w:val="BodyText"/>
              <w:spacing w:after="0"/>
              <w:ind w:left="-108" w:right="-102"/>
              <w:jc w:val="center"/>
              <w:rPr>
                <w:rFonts w:ascii="Times New Roman" w:hAnsi="Times New Roman" w:cs="Times New Roman"/>
                <w:sz w:val="22"/>
                <w:szCs w:val="22"/>
              </w:rPr>
            </w:pPr>
            <w:r w:rsidRPr="00AF4501">
              <w:rPr>
                <w:rFonts w:ascii="Times New Roman" w:hAnsi="Times New Roman" w:cs="Times New Roman"/>
                <w:sz w:val="22"/>
                <w:szCs w:val="22"/>
              </w:rPr>
              <w:t>Present value of minimum lease payments</w:t>
            </w:r>
          </w:p>
        </w:tc>
        <w:tc>
          <w:tcPr>
            <w:tcW w:w="149" w:type="pct"/>
            <w:vAlign w:val="bottom"/>
          </w:tcPr>
          <w:p w14:paraId="5DE761B7" w14:textId="77777777" w:rsidR="004838E7" w:rsidRPr="00AF4501" w:rsidRDefault="004838E7" w:rsidP="001556A7">
            <w:pPr>
              <w:pStyle w:val="BodyText"/>
              <w:spacing w:after="0"/>
              <w:ind w:left="-108" w:right="-102"/>
              <w:jc w:val="center"/>
              <w:rPr>
                <w:rFonts w:ascii="Times New Roman" w:hAnsi="Times New Roman" w:cs="Times New Roman"/>
                <w:sz w:val="22"/>
                <w:szCs w:val="22"/>
              </w:rPr>
            </w:pPr>
          </w:p>
        </w:tc>
        <w:tc>
          <w:tcPr>
            <w:tcW w:w="539" w:type="pct"/>
            <w:tcBorders>
              <w:top w:val="single" w:sz="4" w:space="0" w:color="auto"/>
            </w:tcBorders>
            <w:vAlign w:val="bottom"/>
          </w:tcPr>
          <w:p w14:paraId="109C826D" w14:textId="77777777" w:rsidR="004838E7" w:rsidRPr="00AF4501" w:rsidRDefault="004838E7" w:rsidP="001556A7">
            <w:pPr>
              <w:pStyle w:val="BodyText"/>
              <w:spacing w:after="0"/>
              <w:ind w:left="-108" w:right="-102"/>
              <w:jc w:val="center"/>
              <w:rPr>
                <w:rFonts w:ascii="Times New Roman" w:hAnsi="Times New Roman" w:cs="Times New Roman"/>
                <w:sz w:val="22"/>
                <w:szCs w:val="22"/>
              </w:rPr>
            </w:pPr>
            <w:r w:rsidRPr="00AF4501">
              <w:rPr>
                <w:rFonts w:ascii="Times New Roman" w:hAnsi="Times New Roman" w:cs="Times New Roman"/>
                <w:sz w:val="22"/>
                <w:szCs w:val="22"/>
              </w:rPr>
              <w:t>Future minimum lease payments</w:t>
            </w:r>
          </w:p>
        </w:tc>
        <w:tc>
          <w:tcPr>
            <w:tcW w:w="149" w:type="pct"/>
            <w:tcBorders>
              <w:top w:val="single" w:sz="4" w:space="0" w:color="auto"/>
            </w:tcBorders>
            <w:vAlign w:val="bottom"/>
          </w:tcPr>
          <w:p w14:paraId="5F443F7A" w14:textId="77777777" w:rsidR="004838E7" w:rsidRPr="00AF4501" w:rsidRDefault="004838E7" w:rsidP="001556A7">
            <w:pPr>
              <w:pStyle w:val="BodyText"/>
              <w:spacing w:after="0"/>
              <w:ind w:left="-108" w:right="-102"/>
              <w:jc w:val="center"/>
              <w:rPr>
                <w:rFonts w:ascii="Times New Roman" w:hAnsi="Times New Roman" w:cs="Times New Roman"/>
                <w:sz w:val="22"/>
                <w:szCs w:val="22"/>
              </w:rPr>
            </w:pPr>
          </w:p>
        </w:tc>
        <w:tc>
          <w:tcPr>
            <w:tcW w:w="502" w:type="pct"/>
            <w:tcBorders>
              <w:top w:val="single" w:sz="4" w:space="0" w:color="auto"/>
            </w:tcBorders>
            <w:vAlign w:val="bottom"/>
          </w:tcPr>
          <w:p w14:paraId="584407C8" w14:textId="77777777" w:rsidR="004838E7" w:rsidRPr="00AF4501" w:rsidRDefault="004838E7" w:rsidP="001556A7">
            <w:pPr>
              <w:pStyle w:val="BodyText"/>
              <w:spacing w:after="0"/>
              <w:ind w:left="-108" w:right="-102"/>
              <w:jc w:val="center"/>
              <w:rPr>
                <w:rFonts w:ascii="Times New Roman" w:hAnsi="Times New Roman" w:cs="Times New Roman"/>
                <w:sz w:val="22"/>
                <w:szCs w:val="22"/>
              </w:rPr>
            </w:pPr>
            <w:r w:rsidRPr="00AF4501">
              <w:rPr>
                <w:rFonts w:ascii="Times New Roman" w:hAnsi="Times New Roman" w:cs="Times New Roman"/>
                <w:sz w:val="22"/>
                <w:szCs w:val="22"/>
              </w:rPr>
              <w:t>Interest</w:t>
            </w:r>
          </w:p>
        </w:tc>
        <w:tc>
          <w:tcPr>
            <w:tcW w:w="142" w:type="pct"/>
            <w:tcBorders>
              <w:top w:val="single" w:sz="4" w:space="0" w:color="auto"/>
            </w:tcBorders>
            <w:vAlign w:val="bottom"/>
          </w:tcPr>
          <w:p w14:paraId="44EB630A" w14:textId="77777777" w:rsidR="004838E7" w:rsidRPr="00AF4501" w:rsidRDefault="004838E7" w:rsidP="001556A7">
            <w:pPr>
              <w:pStyle w:val="BodyText"/>
              <w:spacing w:after="0"/>
              <w:ind w:left="-108" w:right="-102"/>
              <w:jc w:val="center"/>
              <w:rPr>
                <w:rFonts w:ascii="Times New Roman" w:hAnsi="Times New Roman" w:cs="Times New Roman"/>
                <w:sz w:val="22"/>
                <w:szCs w:val="22"/>
              </w:rPr>
            </w:pPr>
          </w:p>
        </w:tc>
        <w:tc>
          <w:tcPr>
            <w:tcW w:w="537" w:type="pct"/>
            <w:tcBorders>
              <w:top w:val="single" w:sz="4" w:space="0" w:color="auto"/>
            </w:tcBorders>
            <w:vAlign w:val="bottom"/>
          </w:tcPr>
          <w:p w14:paraId="1543593E" w14:textId="77777777" w:rsidR="004838E7" w:rsidRPr="00AF4501" w:rsidRDefault="004838E7" w:rsidP="001556A7">
            <w:pPr>
              <w:pStyle w:val="BodyText"/>
              <w:spacing w:after="0"/>
              <w:ind w:left="-108" w:right="-102"/>
              <w:jc w:val="center"/>
              <w:rPr>
                <w:rFonts w:ascii="Times New Roman" w:hAnsi="Times New Roman" w:cs="Times New Roman"/>
                <w:sz w:val="22"/>
                <w:szCs w:val="22"/>
              </w:rPr>
            </w:pPr>
            <w:r w:rsidRPr="00AF4501">
              <w:rPr>
                <w:rFonts w:ascii="Times New Roman" w:hAnsi="Times New Roman" w:cs="Times New Roman"/>
                <w:sz w:val="22"/>
                <w:szCs w:val="22"/>
              </w:rPr>
              <w:t>Present value of minimum lease payments</w:t>
            </w:r>
          </w:p>
        </w:tc>
      </w:tr>
      <w:tr w:rsidR="004838E7" w:rsidRPr="00AF4501" w14:paraId="3CCC1EA8" w14:textId="77777777" w:rsidTr="001556A7">
        <w:tc>
          <w:tcPr>
            <w:tcW w:w="1228" w:type="pct"/>
          </w:tcPr>
          <w:p w14:paraId="078D7617" w14:textId="77777777" w:rsidR="004838E7" w:rsidRPr="00AF4501" w:rsidRDefault="004838E7" w:rsidP="001556A7">
            <w:pPr>
              <w:ind w:left="180" w:hanging="180"/>
              <w:rPr>
                <w:rFonts w:ascii="Times New Roman" w:hAnsi="Times New Roman" w:cs="Times New Roman"/>
                <w:sz w:val="22"/>
                <w:szCs w:val="22"/>
              </w:rPr>
            </w:pPr>
          </w:p>
        </w:tc>
        <w:tc>
          <w:tcPr>
            <w:tcW w:w="3772" w:type="pct"/>
            <w:gridSpan w:val="11"/>
          </w:tcPr>
          <w:p w14:paraId="58F7FDB0" w14:textId="77777777" w:rsidR="004838E7" w:rsidRPr="00AF4501" w:rsidRDefault="004838E7" w:rsidP="001556A7">
            <w:pPr>
              <w:pStyle w:val="BodyText"/>
              <w:spacing w:after="0"/>
              <w:ind w:left="-109" w:right="-82"/>
              <w:jc w:val="center"/>
              <w:rPr>
                <w:rFonts w:ascii="Times New Roman" w:hAnsi="Times New Roman" w:cs="Times New Roman"/>
                <w:i/>
                <w:iCs/>
                <w:sz w:val="22"/>
                <w:szCs w:val="22"/>
              </w:rPr>
            </w:pPr>
            <w:r w:rsidRPr="00AF4501">
              <w:rPr>
                <w:rFonts w:ascii="Times New Roman" w:hAnsi="Times New Roman" w:cs="Times New Roman"/>
                <w:i/>
                <w:iCs/>
                <w:sz w:val="22"/>
                <w:szCs w:val="22"/>
              </w:rPr>
              <w:t>(in thousand Baht)</w:t>
            </w:r>
          </w:p>
        </w:tc>
      </w:tr>
      <w:tr w:rsidR="004838E7" w:rsidRPr="00AF4501" w14:paraId="79680D38" w14:textId="77777777" w:rsidTr="001556A7">
        <w:tc>
          <w:tcPr>
            <w:tcW w:w="1228" w:type="pct"/>
          </w:tcPr>
          <w:p w14:paraId="7DC0E513" w14:textId="77777777" w:rsidR="004838E7" w:rsidRPr="00AF4501" w:rsidRDefault="004838E7" w:rsidP="001556A7">
            <w:pPr>
              <w:ind w:left="180" w:right="-79" w:hanging="180"/>
              <w:rPr>
                <w:rFonts w:ascii="Times New Roman" w:hAnsi="Times New Roman" w:cs="Times New Roman"/>
                <w:sz w:val="22"/>
                <w:szCs w:val="22"/>
              </w:rPr>
            </w:pPr>
            <w:r w:rsidRPr="00AF4501">
              <w:rPr>
                <w:rFonts w:ascii="Times New Roman" w:hAnsi="Times New Roman" w:cs="Times New Roman"/>
                <w:sz w:val="22"/>
                <w:szCs w:val="22"/>
              </w:rPr>
              <w:t>Within one year</w:t>
            </w:r>
          </w:p>
        </w:tc>
        <w:tc>
          <w:tcPr>
            <w:tcW w:w="541" w:type="pct"/>
          </w:tcPr>
          <w:p w14:paraId="6C210622" w14:textId="17DFF101" w:rsidR="004838E7" w:rsidRPr="00AF4501" w:rsidRDefault="007361DC" w:rsidP="001556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31"/>
              <w:rPr>
                <w:rFonts w:ascii="Times New Roman" w:hAnsi="Times New Roman" w:cs="Times New Roman"/>
                <w:sz w:val="22"/>
                <w:szCs w:val="22"/>
              </w:rPr>
            </w:pPr>
            <w:r>
              <w:rPr>
                <w:rFonts w:ascii="Times New Roman" w:hAnsi="Times New Roman" w:cs="Times New Roman"/>
                <w:sz w:val="22"/>
                <w:szCs w:val="22"/>
              </w:rPr>
              <w:t>7,874</w:t>
            </w:r>
          </w:p>
        </w:tc>
        <w:tc>
          <w:tcPr>
            <w:tcW w:w="146" w:type="pct"/>
          </w:tcPr>
          <w:p w14:paraId="49F5267C" w14:textId="77777777" w:rsidR="004838E7" w:rsidRPr="00AF4501" w:rsidRDefault="004838E7" w:rsidP="001556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sz w:val="22"/>
                <w:szCs w:val="22"/>
              </w:rPr>
            </w:pPr>
          </w:p>
        </w:tc>
        <w:tc>
          <w:tcPr>
            <w:tcW w:w="431" w:type="pct"/>
          </w:tcPr>
          <w:p w14:paraId="5CD23EAF" w14:textId="7F1B8DE5" w:rsidR="004838E7" w:rsidRPr="00AF4501" w:rsidRDefault="007361DC" w:rsidP="001556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ind w:left="-108" w:right="-131"/>
              <w:rPr>
                <w:rFonts w:ascii="Times New Roman" w:hAnsi="Times New Roman" w:cs="Times New Roman"/>
                <w:sz w:val="22"/>
                <w:szCs w:val="22"/>
              </w:rPr>
            </w:pPr>
            <w:r>
              <w:rPr>
                <w:rFonts w:ascii="Times New Roman" w:hAnsi="Times New Roman" w:cs="Times New Roman"/>
                <w:sz w:val="22"/>
                <w:szCs w:val="22"/>
              </w:rPr>
              <w:t>(4,454)</w:t>
            </w:r>
          </w:p>
        </w:tc>
        <w:tc>
          <w:tcPr>
            <w:tcW w:w="142" w:type="pct"/>
          </w:tcPr>
          <w:p w14:paraId="08BB9F09" w14:textId="77777777" w:rsidR="004838E7" w:rsidRPr="00AF4501" w:rsidRDefault="004838E7" w:rsidP="001556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sz w:val="22"/>
                <w:szCs w:val="22"/>
              </w:rPr>
            </w:pPr>
          </w:p>
        </w:tc>
        <w:tc>
          <w:tcPr>
            <w:tcW w:w="494" w:type="pct"/>
          </w:tcPr>
          <w:p w14:paraId="20D0DF7C" w14:textId="79A9EFBE" w:rsidR="004838E7" w:rsidRPr="00AF4501" w:rsidRDefault="007361DC" w:rsidP="001556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after="0"/>
              <w:ind w:left="-108" w:right="-131"/>
              <w:rPr>
                <w:rFonts w:ascii="Times New Roman" w:hAnsi="Times New Roman" w:cs="Times New Roman"/>
                <w:sz w:val="22"/>
                <w:szCs w:val="22"/>
              </w:rPr>
            </w:pPr>
            <w:r>
              <w:rPr>
                <w:rFonts w:ascii="Times New Roman" w:hAnsi="Times New Roman" w:cs="Times New Roman"/>
                <w:sz w:val="22"/>
                <w:szCs w:val="22"/>
              </w:rPr>
              <w:t>3,420</w:t>
            </w:r>
          </w:p>
        </w:tc>
        <w:tc>
          <w:tcPr>
            <w:tcW w:w="149" w:type="pct"/>
          </w:tcPr>
          <w:p w14:paraId="081A48E7" w14:textId="77777777" w:rsidR="004838E7" w:rsidRPr="00AF4501" w:rsidRDefault="004838E7" w:rsidP="001556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right="-131"/>
              <w:rPr>
                <w:rFonts w:ascii="Times New Roman" w:hAnsi="Times New Roman" w:cs="Times New Roman"/>
                <w:sz w:val="22"/>
                <w:szCs w:val="22"/>
              </w:rPr>
            </w:pPr>
          </w:p>
        </w:tc>
        <w:tc>
          <w:tcPr>
            <w:tcW w:w="539" w:type="pct"/>
          </w:tcPr>
          <w:p w14:paraId="736B89E0" w14:textId="77777777" w:rsidR="004838E7" w:rsidRPr="00AF4501" w:rsidRDefault="004838E7" w:rsidP="001556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31"/>
              <w:rPr>
                <w:rFonts w:ascii="Times New Roman" w:hAnsi="Times New Roman" w:cs="Times New Roman"/>
                <w:sz w:val="22"/>
                <w:szCs w:val="22"/>
              </w:rPr>
            </w:pPr>
            <w:r w:rsidRPr="00ED64B0">
              <w:rPr>
                <w:rFonts w:ascii="Times New Roman" w:hAnsi="Times New Roman" w:cs="Times New Roman"/>
                <w:sz w:val="22"/>
                <w:szCs w:val="22"/>
              </w:rPr>
              <w:t>9,346</w:t>
            </w:r>
          </w:p>
        </w:tc>
        <w:tc>
          <w:tcPr>
            <w:tcW w:w="149" w:type="pct"/>
          </w:tcPr>
          <w:p w14:paraId="7F954CE8" w14:textId="77777777" w:rsidR="004838E7" w:rsidRPr="00AF4501" w:rsidRDefault="004838E7" w:rsidP="001556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sz w:val="22"/>
                <w:szCs w:val="22"/>
              </w:rPr>
            </w:pPr>
          </w:p>
        </w:tc>
        <w:tc>
          <w:tcPr>
            <w:tcW w:w="502" w:type="pct"/>
          </w:tcPr>
          <w:p w14:paraId="1DB46E46" w14:textId="77777777" w:rsidR="004838E7" w:rsidRPr="00AF4501" w:rsidRDefault="004838E7" w:rsidP="001556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ind w:left="-108" w:right="-131"/>
              <w:rPr>
                <w:rFonts w:ascii="Times New Roman" w:hAnsi="Times New Roman" w:cs="Times New Roman"/>
                <w:sz w:val="22"/>
                <w:szCs w:val="22"/>
              </w:rPr>
            </w:pPr>
            <w:r w:rsidRPr="00ED64B0">
              <w:rPr>
                <w:rFonts w:ascii="Times New Roman" w:hAnsi="Times New Roman" w:cs="Times New Roman"/>
                <w:sz w:val="22"/>
                <w:szCs w:val="22"/>
              </w:rPr>
              <w:t>(2,392)</w:t>
            </w:r>
          </w:p>
        </w:tc>
        <w:tc>
          <w:tcPr>
            <w:tcW w:w="142" w:type="pct"/>
          </w:tcPr>
          <w:p w14:paraId="2DF72F00" w14:textId="77777777" w:rsidR="004838E7" w:rsidRPr="00AF4501" w:rsidRDefault="004838E7" w:rsidP="001556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sz w:val="22"/>
                <w:szCs w:val="22"/>
              </w:rPr>
            </w:pPr>
          </w:p>
        </w:tc>
        <w:tc>
          <w:tcPr>
            <w:tcW w:w="537" w:type="pct"/>
          </w:tcPr>
          <w:p w14:paraId="7ED2D5FB" w14:textId="77777777" w:rsidR="004838E7" w:rsidRPr="00AF4501" w:rsidRDefault="004838E7" w:rsidP="001556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after="0"/>
              <w:ind w:left="-108" w:right="-131"/>
              <w:rPr>
                <w:rFonts w:ascii="Times New Roman" w:hAnsi="Times New Roman" w:cs="Times New Roman"/>
                <w:sz w:val="22"/>
                <w:szCs w:val="22"/>
              </w:rPr>
            </w:pPr>
            <w:r w:rsidRPr="00ED64B0">
              <w:rPr>
                <w:rFonts w:ascii="Times New Roman" w:hAnsi="Times New Roman" w:cs="Times New Roman"/>
                <w:sz w:val="22"/>
                <w:szCs w:val="22"/>
              </w:rPr>
              <w:t>6,954</w:t>
            </w:r>
          </w:p>
        </w:tc>
      </w:tr>
      <w:tr w:rsidR="004838E7" w:rsidRPr="00AF4501" w14:paraId="4762C253" w14:textId="77777777" w:rsidTr="001556A7">
        <w:tc>
          <w:tcPr>
            <w:tcW w:w="1228" w:type="pct"/>
          </w:tcPr>
          <w:p w14:paraId="27D0141B" w14:textId="77777777" w:rsidR="004838E7" w:rsidRPr="00AF4501" w:rsidRDefault="004838E7" w:rsidP="001556A7">
            <w:pPr>
              <w:ind w:left="180" w:right="-79" w:hanging="180"/>
              <w:rPr>
                <w:rFonts w:ascii="Times New Roman" w:hAnsi="Times New Roman" w:cs="Times New Roman"/>
                <w:sz w:val="22"/>
                <w:szCs w:val="22"/>
              </w:rPr>
            </w:pPr>
            <w:r w:rsidRPr="00AF4501">
              <w:rPr>
                <w:rFonts w:ascii="Times New Roman" w:hAnsi="Times New Roman" w:cs="Times New Roman"/>
                <w:sz w:val="22"/>
                <w:szCs w:val="22"/>
              </w:rPr>
              <w:t>After one year but within five years</w:t>
            </w:r>
          </w:p>
        </w:tc>
        <w:tc>
          <w:tcPr>
            <w:tcW w:w="541" w:type="pct"/>
            <w:vAlign w:val="bottom"/>
          </w:tcPr>
          <w:p w14:paraId="74A025E6" w14:textId="4AD378B4" w:rsidR="004838E7" w:rsidRPr="00AF4501" w:rsidRDefault="007361DC" w:rsidP="001556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31"/>
              <w:rPr>
                <w:rFonts w:ascii="Times New Roman" w:hAnsi="Times New Roman" w:cs="Times New Roman"/>
                <w:sz w:val="22"/>
                <w:szCs w:val="22"/>
              </w:rPr>
            </w:pPr>
            <w:r>
              <w:rPr>
                <w:rFonts w:ascii="Times New Roman" w:hAnsi="Times New Roman" w:cs="Times New Roman"/>
                <w:sz w:val="22"/>
                <w:szCs w:val="22"/>
              </w:rPr>
              <w:t>27,830</w:t>
            </w:r>
          </w:p>
        </w:tc>
        <w:tc>
          <w:tcPr>
            <w:tcW w:w="146" w:type="pct"/>
            <w:vAlign w:val="bottom"/>
          </w:tcPr>
          <w:p w14:paraId="3EDADD71" w14:textId="1FFEBA5E" w:rsidR="004838E7" w:rsidRPr="00AF4501" w:rsidRDefault="004838E7" w:rsidP="001556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sz w:val="22"/>
                <w:szCs w:val="22"/>
              </w:rPr>
            </w:pPr>
          </w:p>
        </w:tc>
        <w:tc>
          <w:tcPr>
            <w:tcW w:w="431" w:type="pct"/>
            <w:vAlign w:val="bottom"/>
          </w:tcPr>
          <w:p w14:paraId="6D6E1FAD" w14:textId="6E31DB2B" w:rsidR="004838E7" w:rsidRPr="00AF4501" w:rsidRDefault="007361DC" w:rsidP="001556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ind w:left="-108" w:right="-131"/>
              <w:rPr>
                <w:rFonts w:ascii="Times New Roman" w:hAnsi="Times New Roman" w:cs="Times New Roman"/>
                <w:sz w:val="22"/>
                <w:szCs w:val="22"/>
              </w:rPr>
            </w:pPr>
            <w:r>
              <w:rPr>
                <w:rFonts w:ascii="Times New Roman" w:hAnsi="Times New Roman" w:cs="Times New Roman"/>
                <w:sz w:val="22"/>
                <w:szCs w:val="22"/>
              </w:rPr>
              <w:t>(16,591)</w:t>
            </w:r>
          </w:p>
        </w:tc>
        <w:tc>
          <w:tcPr>
            <w:tcW w:w="142" w:type="pct"/>
            <w:vAlign w:val="bottom"/>
          </w:tcPr>
          <w:p w14:paraId="34C211B4" w14:textId="77777777" w:rsidR="004838E7" w:rsidRPr="00AF4501" w:rsidRDefault="004838E7" w:rsidP="001556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sz w:val="22"/>
                <w:szCs w:val="22"/>
              </w:rPr>
            </w:pPr>
          </w:p>
        </w:tc>
        <w:tc>
          <w:tcPr>
            <w:tcW w:w="494" w:type="pct"/>
            <w:vAlign w:val="bottom"/>
          </w:tcPr>
          <w:p w14:paraId="142E08ED" w14:textId="17974D6D" w:rsidR="004838E7" w:rsidRPr="00AF4501" w:rsidRDefault="007361DC" w:rsidP="001556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after="0"/>
              <w:ind w:left="-108" w:right="-131"/>
              <w:rPr>
                <w:rFonts w:ascii="Times New Roman" w:hAnsi="Times New Roman" w:cs="Times New Roman"/>
                <w:sz w:val="22"/>
                <w:szCs w:val="22"/>
              </w:rPr>
            </w:pPr>
            <w:r>
              <w:rPr>
                <w:rFonts w:ascii="Times New Roman" w:hAnsi="Times New Roman" w:cs="Times New Roman"/>
                <w:sz w:val="22"/>
                <w:szCs w:val="22"/>
              </w:rPr>
              <w:t>11,239</w:t>
            </w:r>
          </w:p>
        </w:tc>
        <w:tc>
          <w:tcPr>
            <w:tcW w:w="149" w:type="pct"/>
            <w:vAlign w:val="bottom"/>
          </w:tcPr>
          <w:p w14:paraId="45191A1B" w14:textId="77777777" w:rsidR="004838E7" w:rsidRPr="00AF4501" w:rsidRDefault="004838E7" w:rsidP="001556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right="-131"/>
              <w:rPr>
                <w:rFonts w:ascii="Times New Roman" w:hAnsi="Times New Roman" w:cs="Times New Roman"/>
                <w:sz w:val="22"/>
                <w:szCs w:val="22"/>
              </w:rPr>
            </w:pPr>
          </w:p>
        </w:tc>
        <w:tc>
          <w:tcPr>
            <w:tcW w:w="539" w:type="pct"/>
            <w:vAlign w:val="bottom"/>
          </w:tcPr>
          <w:p w14:paraId="6F0B4583" w14:textId="77777777" w:rsidR="004838E7" w:rsidRPr="00AF4501" w:rsidRDefault="004838E7" w:rsidP="001556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31"/>
              <w:rPr>
                <w:rFonts w:ascii="Times New Roman" w:hAnsi="Times New Roman" w:cs="Times New Roman"/>
                <w:sz w:val="22"/>
                <w:szCs w:val="22"/>
              </w:rPr>
            </w:pPr>
            <w:r w:rsidRPr="00ED64B0">
              <w:rPr>
                <w:rFonts w:ascii="Times New Roman" w:hAnsi="Times New Roman" w:cs="Times New Roman"/>
                <w:sz w:val="22"/>
                <w:szCs w:val="22"/>
              </w:rPr>
              <w:t>28,397</w:t>
            </w:r>
          </w:p>
        </w:tc>
        <w:tc>
          <w:tcPr>
            <w:tcW w:w="149" w:type="pct"/>
            <w:vAlign w:val="bottom"/>
          </w:tcPr>
          <w:p w14:paraId="1E76AC47" w14:textId="77777777" w:rsidR="004838E7" w:rsidRPr="00AF4501" w:rsidRDefault="004838E7" w:rsidP="001556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sz w:val="22"/>
                <w:szCs w:val="22"/>
              </w:rPr>
            </w:pPr>
          </w:p>
        </w:tc>
        <w:tc>
          <w:tcPr>
            <w:tcW w:w="502" w:type="pct"/>
            <w:vAlign w:val="bottom"/>
          </w:tcPr>
          <w:p w14:paraId="49BBD2AB" w14:textId="77777777" w:rsidR="004838E7" w:rsidRPr="00AF4501" w:rsidRDefault="004838E7" w:rsidP="001556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ind w:left="-108" w:right="-131"/>
              <w:rPr>
                <w:rFonts w:ascii="Times New Roman" w:hAnsi="Times New Roman" w:cs="Times New Roman"/>
                <w:sz w:val="22"/>
                <w:szCs w:val="22"/>
              </w:rPr>
            </w:pPr>
            <w:r>
              <w:rPr>
                <w:rFonts w:ascii="Times New Roman" w:hAnsi="Times New Roman" w:cs="Times New Roman"/>
                <w:sz w:val="22"/>
                <w:szCs w:val="22"/>
              </w:rPr>
              <w:t>(6,019)</w:t>
            </w:r>
          </w:p>
        </w:tc>
        <w:tc>
          <w:tcPr>
            <w:tcW w:w="142" w:type="pct"/>
            <w:vAlign w:val="bottom"/>
          </w:tcPr>
          <w:p w14:paraId="458DD0C6" w14:textId="77777777" w:rsidR="004838E7" w:rsidRPr="00AF4501" w:rsidRDefault="004838E7" w:rsidP="001556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sz w:val="22"/>
                <w:szCs w:val="22"/>
              </w:rPr>
            </w:pPr>
          </w:p>
        </w:tc>
        <w:tc>
          <w:tcPr>
            <w:tcW w:w="537" w:type="pct"/>
            <w:vAlign w:val="bottom"/>
          </w:tcPr>
          <w:p w14:paraId="6C8F0FEC" w14:textId="77777777" w:rsidR="004838E7" w:rsidRPr="00AF4501" w:rsidRDefault="004838E7" w:rsidP="001556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after="0"/>
              <w:ind w:left="-108" w:right="-131"/>
              <w:rPr>
                <w:rFonts w:ascii="Times New Roman" w:hAnsi="Times New Roman" w:cs="Times New Roman"/>
                <w:sz w:val="22"/>
                <w:szCs w:val="22"/>
              </w:rPr>
            </w:pPr>
            <w:r w:rsidRPr="00ED64B0">
              <w:rPr>
                <w:rFonts w:ascii="Times New Roman" w:hAnsi="Times New Roman" w:cs="Times New Roman"/>
                <w:sz w:val="22"/>
                <w:szCs w:val="22"/>
              </w:rPr>
              <w:t>22,378</w:t>
            </w:r>
          </w:p>
        </w:tc>
      </w:tr>
      <w:tr w:rsidR="004838E7" w:rsidRPr="00AF4501" w14:paraId="25360E5C" w14:textId="77777777" w:rsidTr="001556A7">
        <w:tc>
          <w:tcPr>
            <w:tcW w:w="1228" w:type="pct"/>
          </w:tcPr>
          <w:p w14:paraId="32C5D214" w14:textId="77777777" w:rsidR="004838E7" w:rsidRPr="00AF4501" w:rsidRDefault="004838E7" w:rsidP="001556A7">
            <w:pPr>
              <w:ind w:left="180" w:right="-79" w:hanging="180"/>
              <w:rPr>
                <w:rFonts w:ascii="Times New Roman" w:hAnsi="Times New Roman" w:cs="Times New Roman"/>
                <w:sz w:val="22"/>
                <w:szCs w:val="22"/>
              </w:rPr>
            </w:pPr>
            <w:r>
              <w:rPr>
                <w:rFonts w:ascii="Times New Roman" w:hAnsi="Times New Roman" w:cs="Times New Roman"/>
                <w:sz w:val="22"/>
                <w:szCs w:val="22"/>
              </w:rPr>
              <w:t>After five years</w:t>
            </w:r>
          </w:p>
        </w:tc>
        <w:tc>
          <w:tcPr>
            <w:tcW w:w="541" w:type="pct"/>
          </w:tcPr>
          <w:p w14:paraId="6A1920A1" w14:textId="54581504" w:rsidR="004838E7" w:rsidRDefault="007361DC" w:rsidP="001556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31"/>
              <w:rPr>
                <w:rFonts w:ascii="Times New Roman" w:hAnsi="Times New Roman" w:cs="Times New Roman"/>
                <w:sz w:val="22"/>
                <w:szCs w:val="22"/>
              </w:rPr>
            </w:pPr>
            <w:r>
              <w:rPr>
                <w:rFonts w:ascii="Times New Roman" w:hAnsi="Times New Roman" w:cs="Times New Roman"/>
                <w:sz w:val="22"/>
                <w:szCs w:val="22"/>
              </w:rPr>
              <w:t>118,295</w:t>
            </w:r>
          </w:p>
        </w:tc>
        <w:tc>
          <w:tcPr>
            <w:tcW w:w="146" w:type="pct"/>
          </w:tcPr>
          <w:p w14:paraId="6105B8BF" w14:textId="77777777" w:rsidR="004838E7" w:rsidRPr="00AF4501" w:rsidRDefault="004838E7" w:rsidP="001556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sz w:val="22"/>
                <w:szCs w:val="22"/>
              </w:rPr>
            </w:pPr>
          </w:p>
        </w:tc>
        <w:tc>
          <w:tcPr>
            <w:tcW w:w="431" w:type="pct"/>
          </w:tcPr>
          <w:p w14:paraId="338D65AF" w14:textId="6A3D71F7" w:rsidR="004838E7" w:rsidRDefault="007361DC" w:rsidP="001556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ind w:left="-108" w:right="-131"/>
              <w:rPr>
                <w:rFonts w:ascii="Times New Roman" w:hAnsi="Times New Roman" w:cs="Times New Roman"/>
                <w:sz w:val="22"/>
                <w:szCs w:val="22"/>
              </w:rPr>
            </w:pPr>
            <w:r>
              <w:rPr>
                <w:rFonts w:ascii="Times New Roman" w:hAnsi="Times New Roman" w:cs="Times New Roman"/>
                <w:sz w:val="22"/>
                <w:szCs w:val="22"/>
              </w:rPr>
              <w:t>(30,840)</w:t>
            </w:r>
          </w:p>
        </w:tc>
        <w:tc>
          <w:tcPr>
            <w:tcW w:w="142" w:type="pct"/>
          </w:tcPr>
          <w:p w14:paraId="5282AC6F" w14:textId="3EFBA7D8" w:rsidR="004838E7" w:rsidRPr="00AF4501" w:rsidRDefault="004838E7" w:rsidP="001556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sz w:val="22"/>
                <w:szCs w:val="22"/>
              </w:rPr>
            </w:pPr>
          </w:p>
        </w:tc>
        <w:tc>
          <w:tcPr>
            <w:tcW w:w="494" w:type="pct"/>
          </w:tcPr>
          <w:p w14:paraId="7A1E1190" w14:textId="408A6C64" w:rsidR="004838E7" w:rsidRDefault="007361DC" w:rsidP="001556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after="0"/>
              <w:ind w:left="-108" w:right="-131"/>
              <w:rPr>
                <w:rFonts w:ascii="Times New Roman" w:hAnsi="Times New Roman" w:cs="Times New Roman"/>
                <w:sz w:val="22"/>
                <w:szCs w:val="22"/>
              </w:rPr>
            </w:pPr>
            <w:r>
              <w:rPr>
                <w:rFonts w:ascii="Times New Roman" w:hAnsi="Times New Roman" w:cs="Times New Roman"/>
                <w:sz w:val="22"/>
                <w:szCs w:val="22"/>
              </w:rPr>
              <w:t>87,455</w:t>
            </w:r>
          </w:p>
        </w:tc>
        <w:tc>
          <w:tcPr>
            <w:tcW w:w="149" w:type="pct"/>
          </w:tcPr>
          <w:p w14:paraId="6E94A916" w14:textId="77777777" w:rsidR="004838E7" w:rsidRPr="00AF4501" w:rsidRDefault="004838E7" w:rsidP="001556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right="-131"/>
              <w:rPr>
                <w:rFonts w:ascii="Times New Roman" w:hAnsi="Times New Roman" w:cs="Times New Roman"/>
                <w:sz w:val="22"/>
                <w:szCs w:val="22"/>
              </w:rPr>
            </w:pPr>
          </w:p>
        </w:tc>
        <w:tc>
          <w:tcPr>
            <w:tcW w:w="539" w:type="pct"/>
          </w:tcPr>
          <w:p w14:paraId="5827A0DC" w14:textId="77777777" w:rsidR="004838E7" w:rsidRDefault="004838E7" w:rsidP="001556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after="0"/>
              <w:ind w:left="-108" w:right="-131"/>
              <w:rPr>
                <w:rFonts w:ascii="Times New Roman" w:hAnsi="Times New Roman" w:cs="Times New Roman"/>
                <w:sz w:val="22"/>
                <w:szCs w:val="22"/>
              </w:rPr>
            </w:pPr>
            <w:r w:rsidRPr="00ED64B0">
              <w:rPr>
                <w:rFonts w:ascii="Times New Roman" w:hAnsi="Times New Roman" w:cs="Times New Roman"/>
                <w:sz w:val="22"/>
                <w:szCs w:val="22"/>
              </w:rPr>
              <w:t>14,287</w:t>
            </w:r>
          </w:p>
        </w:tc>
        <w:tc>
          <w:tcPr>
            <w:tcW w:w="149" w:type="pct"/>
          </w:tcPr>
          <w:p w14:paraId="0352F91C" w14:textId="77777777" w:rsidR="004838E7" w:rsidRPr="00AF4501" w:rsidRDefault="004838E7" w:rsidP="001556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sz w:val="22"/>
                <w:szCs w:val="22"/>
              </w:rPr>
            </w:pPr>
          </w:p>
        </w:tc>
        <w:tc>
          <w:tcPr>
            <w:tcW w:w="502" w:type="pct"/>
            <w:vAlign w:val="bottom"/>
          </w:tcPr>
          <w:p w14:paraId="212B4AD7" w14:textId="77777777" w:rsidR="004838E7" w:rsidRDefault="004838E7" w:rsidP="001556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after="0"/>
              <w:ind w:left="-108" w:right="-14"/>
              <w:jc w:val="center"/>
              <w:rPr>
                <w:rFonts w:ascii="Times New Roman" w:hAnsi="Times New Roman" w:cs="Times New Roman"/>
                <w:sz w:val="22"/>
                <w:szCs w:val="22"/>
              </w:rPr>
            </w:pPr>
            <w:r>
              <w:rPr>
                <w:rFonts w:ascii="Times New Roman" w:hAnsi="Times New Roman" w:cs="Times New Roman"/>
                <w:sz w:val="22"/>
                <w:szCs w:val="22"/>
              </w:rPr>
              <w:t xml:space="preserve">     (858)</w:t>
            </w:r>
          </w:p>
        </w:tc>
        <w:tc>
          <w:tcPr>
            <w:tcW w:w="142" w:type="pct"/>
            <w:vAlign w:val="bottom"/>
          </w:tcPr>
          <w:p w14:paraId="14E2DF45" w14:textId="77777777" w:rsidR="004838E7" w:rsidRPr="00AF4501" w:rsidRDefault="004838E7" w:rsidP="001556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sz w:val="22"/>
                <w:szCs w:val="22"/>
              </w:rPr>
            </w:pPr>
          </w:p>
        </w:tc>
        <w:tc>
          <w:tcPr>
            <w:tcW w:w="537" w:type="pct"/>
            <w:vAlign w:val="bottom"/>
          </w:tcPr>
          <w:p w14:paraId="5E9C1748" w14:textId="77777777" w:rsidR="004838E7" w:rsidRPr="00AF4501" w:rsidRDefault="004838E7" w:rsidP="001556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0"/>
              </w:tabs>
              <w:spacing w:after="0"/>
              <w:ind w:left="-100" w:right="50"/>
              <w:jc w:val="center"/>
              <w:rPr>
                <w:rFonts w:ascii="Times New Roman" w:hAnsi="Times New Roman" w:cs="Times New Roman"/>
                <w:sz w:val="22"/>
                <w:szCs w:val="22"/>
              </w:rPr>
            </w:pPr>
            <w:r>
              <w:rPr>
                <w:rFonts w:ascii="Times New Roman" w:hAnsi="Times New Roman" w:cs="Times New Roman"/>
                <w:sz w:val="22"/>
                <w:szCs w:val="22"/>
              </w:rPr>
              <w:t xml:space="preserve">  13,429</w:t>
            </w:r>
          </w:p>
        </w:tc>
      </w:tr>
      <w:tr w:rsidR="004838E7" w:rsidRPr="00AF4501" w14:paraId="7596DC08" w14:textId="77777777" w:rsidTr="001556A7">
        <w:tc>
          <w:tcPr>
            <w:tcW w:w="1228" w:type="pct"/>
          </w:tcPr>
          <w:p w14:paraId="25D193CC" w14:textId="77777777" w:rsidR="004838E7" w:rsidRPr="00AF4501" w:rsidRDefault="004838E7" w:rsidP="001556A7">
            <w:pPr>
              <w:ind w:left="180" w:hanging="180"/>
              <w:rPr>
                <w:rFonts w:ascii="Times New Roman" w:hAnsi="Times New Roman" w:cs="Times New Roman"/>
                <w:b/>
                <w:bCs/>
                <w:sz w:val="22"/>
                <w:szCs w:val="22"/>
              </w:rPr>
            </w:pPr>
            <w:r w:rsidRPr="00AF4501">
              <w:rPr>
                <w:rFonts w:ascii="Times New Roman" w:hAnsi="Times New Roman" w:cs="Times New Roman"/>
                <w:b/>
                <w:bCs/>
                <w:sz w:val="22"/>
                <w:szCs w:val="22"/>
              </w:rPr>
              <w:t>Total</w:t>
            </w:r>
          </w:p>
        </w:tc>
        <w:tc>
          <w:tcPr>
            <w:tcW w:w="541" w:type="pct"/>
            <w:tcBorders>
              <w:top w:val="single" w:sz="4" w:space="0" w:color="auto"/>
              <w:bottom w:val="double" w:sz="4" w:space="0" w:color="auto"/>
            </w:tcBorders>
          </w:tcPr>
          <w:p w14:paraId="741FD1AC" w14:textId="7A413265" w:rsidR="004838E7" w:rsidRPr="00AF4501" w:rsidRDefault="007361DC" w:rsidP="001556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31"/>
              <w:rPr>
                <w:rFonts w:ascii="Times New Roman" w:hAnsi="Times New Roman" w:cs="Times New Roman"/>
                <w:b/>
                <w:bCs/>
                <w:sz w:val="22"/>
                <w:szCs w:val="22"/>
              </w:rPr>
            </w:pPr>
            <w:r>
              <w:rPr>
                <w:rFonts w:ascii="Times New Roman" w:hAnsi="Times New Roman" w:cs="Times New Roman"/>
                <w:b/>
                <w:bCs/>
                <w:sz w:val="22"/>
                <w:szCs w:val="22"/>
              </w:rPr>
              <w:t>153,999</w:t>
            </w:r>
          </w:p>
        </w:tc>
        <w:tc>
          <w:tcPr>
            <w:tcW w:w="146" w:type="pct"/>
          </w:tcPr>
          <w:p w14:paraId="03BBA827" w14:textId="77777777" w:rsidR="004838E7" w:rsidRPr="00AF4501" w:rsidRDefault="004838E7" w:rsidP="001556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right="-131"/>
              <w:rPr>
                <w:rFonts w:ascii="Times New Roman" w:hAnsi="Times New Roman" w:cs="Times New Roman"/>
                <w:b/>
                <w:bCs/>
                <w:sz w:val="22"/>
                <w:szCs w:val="22"/>
              </w:rPr>
            </w:pPr>
          </w:p>
        </w:tc>
        <w:tc>
          <w:tcPr>
            <w:tcW w:w="431" w:type="pct"/>
            <w:tcBorders>
              <w:top w:val="single" w:sz="4" w:space="0" w:color="auto"/>
              <w:bottom w:val="double" w:sz="4" w:space="0" w:color="auto"/>
            </w:tcBorders>
          </w:tcPr>
          <w:p w14:paraId="512E8C9A" w14:textId="6548ABBF" w:rsidR="004838E7" w:rsidRPr="00AF4501" w:rsidRDefault="007361DC" w:rsidP="001556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ind w:left="-108" w:right="-131"/>
              <w:rPr>
                <w:rFonts w:ascii="Times New Roman" w:hAnsi="Times New Roman" w:cs="Times New Roman"/>
                <w:b/>
                <w:bCs/>
                <w:sz w:val="22"/>
                <w:szCs w:val="22"/>
              </w:rPr>
            </w:pPr>
            <w:r>
              <w:rPr>
                <w:rFonts w:ascii="Times New Roman" w:hAnsi="Times New Roman" w:cs="Times New Roman"/>
                <w:b/>
                <w:bCs/>
                <w:sz w:val="22"/>
                <w:szCs w:val="22"/>
              </w:rPr>
              <w:t>(51,885)</w:t>
            </w:r>
          </w:p>
        </w:tc>
        <w:tc>
          <w:tcPr>
            <w:tcW w:w="142" w:type="pct"/>
          </w:tcPr>
          <w:p w14:paraId="01D4BEC6" w14:textId="77777777" w:rsidR="004838E7" w:rsidRPr="00AF4501" w:rsidRDefault="004838E7" w:rsidP="001556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b/>
                <w:bCs/>
                <w:sz w:val="22"/>
                <w:szCs w:val="22"/>
              </w:rPr>
            </w:pPr>
          </w:p>
        </w:tc>
        <w:tc>
          <w:tcPr>
            <w:tcW w:w="494" w:type="pct"/>
            <w:tcBorders>
              <w:top w:val="single" w:sz="4" w:space="0" w:color="auto"/>
              <w:bottom w:val="double" w:sz="4" w:space="0" w:color="auto"/>
            </w:tcBorders>
          </w:tcPr>
          <w:p w14:paraId="59A768B3" w14:textId="181638C7" w:rsidR="004838E7" w:rsidRPr="00AF4501" w:rsidRDefault="007361DC" w:rsidP="001556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after="0"/>
              <w:ind w:left="-108" w:right="-131"/>
              <w:rPr>
                <w:rFonts w:ascii="Times New Roman" w:hAnsi="Times New Roman" w:cs="Times New Roman"/>
                <w:b/>
                <w:bCs/>
                <w:sz w:val="22"/>
                <w:szCs w:val="22"/>
              </w:rPr>
            </w:pPr>
            <w:r>
              <w:rPr>
                <w:rFonts w:ascii="Times New Roman" w:hAnsi="Times New Roman" w:cs="Times New Roman"/>
                <w:b/>
                <w:bCs/>
                <w:sz w:val="22"/>
                <w:szCs w:val="22"/>
              </w:rPr>
              <w:t>102,114</w:t>
            </w:r>
          </w:p>
        </w:tc>
        <w:tc>
          <w:tcPr>
            <w:tcW w:w="149" w:type="pct"/>
          </w:tcPr>
          <w:p w14:paraId="066892C5" w14:textId="77777777" w:rsidR="004838E7" w:rsidRPr="00AF4501" w:rsidRDefault="004838E7" w:rsidP="001556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right="-131"/>
              <w:rPr>
                <w:rFonts w:ascii="Times New Roman" w:hAnsi="Times New Roman" w:cs="Times New Roman"/>
                <w:b/>
                <w:bCs/>
                <w:sz w:val="22"/>
                <w:szCs w:val="22"/>
              </w:rPr>
            </w:pPr>
          </w:p>
        </w:tc>
        <w:tc>
          <w:tcPr>
            <w:tcW w:w="539" w:type="pct"/>
            <w:tcBorders>
              <w:top w:val="single" w:sz="4" w:space="0" w:color="auto"/>
              <w:bottom w:val="double" w:sz="4" w:space="0" w:color="auto"/>
            </w:tcBorders>
          </w:tcPr>
          <w:p w14:paraId="74D33DB8" w14:textId="77777777" w:rsidR="004838E7" w:rsidRPr="00AF4501" w:rsidRDefault="004838E7" w:rsidP="001556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31"/>
              <w:rPr>
                <w:rFonts w:ascii="Times New Roman" w:hAnsi="Times New Roman" w:cs="Times New Roman"/>
                <w:b/>
                <w:bCs/>
                <w:sz w:val="22"/>
                <w:szCs w:val="22"/>
              </w:rPr>
            </w:pPr>
            <w:r w:rsidRPr="00ED64B0">
              <w:rPr>
                <w:rFonts w:ascii="Times New Roman" w:hAnsi="Times New Roman" w:cs="Times New Roman"/>
                <w:b/>
                <w:bCs/>
                <w:sz w:val="22"/>
                <w:szCs w:val="22"/>
              </w:rPr>
              <w:t>52,030</w:t>
            </w:r>
          </w:p>
        </w:tc>
        <w:tc>
          <w:tcPr>
            <w:tcW w:w="149" w:type="pct"/>
          </w:tcPr>
          <w:p w14:paraId="66F3B7D9" w14:textId="77777777" w:rsidR="004838E7" w:rsidRPr="00AF4501" w:rsidRDefault="004838E7" w:rsidP="001556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b/>
                <w:bCs/>
                <w:sz w:val="22"/>
                <w:szCs w:val="22"/>
              </w:rPr>
            </w:pPr>
          </w:p>
        </w:tc>
        <w:tc>
          <w:tcPr>
            <w:tcW w:w="502" w:type="pct"/>
            <w:tcBorders>
              <w:top w:val="single" w:sz="4" w:space="0" w:color="auto"/>
              <w:bottom w:val="double" w:sz="4" w:space="0" w:color="auto"/>
            </w:tcBorders>
          </w:tcPr>
          <w:p w14:paraId="2EE0F15A" w14:textId="77777777" w:rsidR="004838E7" w:rsidRPr="00AF4501" w:rsidRDefault="004838E7" w:rsidP="001556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ind w:left="-108" w:right="-131"/>
              <w:rPr>
                <w:rFonts w:ascii="Times New Roman" w:hAnsi="Times New Roman" w:cs="Times New Roman"/>
                <w:b/>
                <w:bCs/>
                <w:sz w:val="22"/>
                <w:szCs w:val="22"/>
              </w:rPr>
            </w:pPr>
            <w:r w:rsidRPr="00ED64B0">
              <w:rPr>
                <w:rFonts w:ascii="Times New Roman" w:hAnsi="Times New Roman" w:cs="Times New Roman"/>
                <w:b/>
                <w:bCs/>
                <w:sz w:val="22"/>
                <w:szCs w:val="22"/>
              </w:rPr>
              <w:t>(9,269)</w:t>
            </w:r>
          </w:p>
        </w:tc>
        <w:tc>
          <w:tcPr>
            <w:tcW w:w="142" w:type="pct"/>
          </w:tcPr>
          <w:p w14:paraId="0697C44B" w14:textId="77777777" w:rsidR="004838E7" w:rsidRPr="00AF4501" w:rsidRDefault="004838E7" w:rsidP="001556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b/>
                <w:bCs/>
                <w:sz w:val="22"/>
                <w:szCs w:val="22"/>
              </w:rPr>
            </w:pPr>
          </w:p>
        </w:tc>
        <w:tc>
          <w:tcPr>
            <w:tcW w:w="537" w:type="pct"/>
            <w:tcBorders>
              <w:top w:val="single" w:sz="4" w:space="0" w:color="auto"/>
              <w:bottom w:val="double" w:sz="4" w:space="0" w:color="auto"/>
            </w:tcBorders>
          </w:tcPr>
          <w:p w14:paraId="07522660" w14:textId="016FFC77" w:rsidR="004838E7" w:rsidRPr="00AF4501" w:rsidRDefault="002C25EE" w:rsidP="001556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after="0"/>
              <w:ind w:left="-108" w:right="-131"/>
              <w:rPr>
                <w:rFonts w:ascii="Times New Roman" w:hAnsi="Times New Roman" w:cs="Times New Roman"/>
                <w:b/>
                <w:bCs/>
                <w:sz w:val="22"/>
                <w:szCs w:val="22"/>
              </w:rPr>
            </w:pPr>
            <w:r>
              <w:rPr>
                <w:rFonts w:ascii="Times New Roman" w:hAnsi="Times New Roman" w:cs="Times New Roman"/>
                <w:b/>
                <w:bCs/>
                <w:sz w:val="22"/>
                <w:szCs w:val="22"/>
              </w:rPr>
              <w:t>42</w:t>
            </w:r>
            <w:r w:rsidR="004838E7">
              <w:rPr>
                <w:rFonts w:ascii="Times New Roman" w:hAnsi="Times New Roman" w:cs="Times New Roman"/>
                <w:b/>
                <w:bCs/>
                <w:sz w:val="22"/>
                <w:szCs w:val="22"/>
              </w:rPr>
              <w:t>,</w:t>
            </w:r>
            <w:r>
              <w:rPr>
                <w:rFonts w:ascii="Times New Roman" w:hAnsi="Times New Roman" w:cs="Times New Roman"/>
                <w:b/>
                <w:bCs/>
                <w:sz w:val="22"/>
                <w:szCs w:val="22"/>
              </w:rPr>
              <w:t>761</w:t>
            </w:r>
          </w:p>
        </w:tc>
      </w:tr>
    </w:tbl>
    <w:p w14:paraId="017BDADB" w14:textId="6FB08665" w:rsidR="007361DC" w:rsidRDefault="007361DC" w:rsidP="00411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6220BB77" w14:textId="1CC4AEDB" w:rsidR="006E2520" w:rsidRDefault="006E2520" w:rsidP="00411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4074CD3E" w14:textId="5BF29A84" w:rsidR="006E2520" w:rsidRDefault="006E2520" w:rsidP="00411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051E8F60" w14:textId="006F0C0D" w:rsidR="006E2520" w:rsidRDefault="006E2520" w:rsidP="00411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3F2E0EB6" w14:textId="77777777" w:rsidR="006E2520" w:rsidRDefault="006E2520" w:rsidP="00411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bl>
      <w:tblPr>
        <w:tblW w:w="9171" w:type="dxa"/>
        <w:tblInd w:w="459" w:type="dxa"/>
        <w:tblLayout w:type="fixed"/>
        <w:tblLook w:val="0000" w:firstRow="0" w:lastRow="0" w:firstColumn="0" w:lastColumn="0" w:noHBand="0" w:noVBand="0"/>
      </w:tblPr>
      <w:tblGrid>
        <w:gridCol w:w="6201"/>
        <w:gridCol w:w="1350"/>
        <w:gridCol w:w="270"/>
        <w:gridCol w:w="1350"/>
      </w:tblGrid>
      <w:tr w:rsidR="002C25EE" w:rsidRPr="00152E63" w14:paraId="779F03C6" w14:textId="77777777" w:rsidTr="002C25EE">
        <w:trPr>
          <w:trHeight w:val="299"/>
        </w:trPr>
        <w:tc>
          <w:tcPr>
            <w:tcW w:w="6201" w:type="dxa"/>
          </w:tcPr>
          <w:p w14:paraId="5416A218" w14:textId="60E32567" w:rsidR="002C25EE" w:rsidRPr="00EF6456" w:rsidRDefault="002C25EE" w:rsidP="001556A7">
            <w:pPr>
              <w:pStyle w:val="acctfourfigures"/>
              <w:tabs>
                <w:tab w:val="clear" w:pos="765"/>
              </w:tabs>
              <w:spacing w:line="240" w:lineRule="auto"/>
              <w:rPr>
                <w:b/>
                <w:bCs/>
                <w:i/>
                <w:iCs/>
                <w:szCs w:val="22"/>
                <w:lang w:val="en-US" w:bidi="th-TH"/>
              </w:rPr>
            </w:pPr>
          </w:p>
        </w:tc>
        <w:tc>
          <w:tcPr>
            <w:tcW w:w="1350" w:type="dxa"/>
          </w:tcPr>
          <w:p w14:paraId="0355448B" w14:textId="46366A54" w:rsidR="002C25EE" w:rsidRPr="00EF6456" w:rsidRDefault="002C25EE" w:rsidP="001556A7">
            <w:pPr>
              <w:pStyle w:val="acctmergecolhdg"/>
              <w:spacing w:line="240" w:lineRule="atLeast"/>
              <w:rPr>
                <w:b w:val="0"/>
                <w:bCs/>
                <w:szCs w:val="22"/>
              </w:rPr>
            </w:pPr>
            <w:r>
              <w:rPr>
                <w:b w:val="0"/>
                <w:bCs/>
                <w:szCs w:val="22"/>
              </w:rPr>
              <w:t>2021</w:t>
            </w:r>
          </w:p>
        </w:tc>
        <w:tc>
          <w:tcPr>
            <w:tcW w:w="270" w:type="dxa"/>
          </w:tcPr>
          <w:p w14:paraId="79334975" w14:textId="77777777" w:rsidR="002C25EE" w:rsidRPr="00152E63" w:rsidRDefault="002C25EE" w:rsidP="001556A7">
            <w:pPr>
              <w:pStyle w:val="acctmergecolhdg"/>
              <w:spacing w:line="240" w:lineRule="atLeast"/>
              <w:rPr>
                <w:b w:val="0"/>
                <w:bCs/>
                <w:szCs w:val="22"/>
              </w:rPr>
            </w:pPr>
          </w:p>
        </w:tc>
        <w:tc>
          <w:tcPr>
            <w:tcW w:w="1350" w:type="dxa"/>
          </w:tcPr>
          <w:p w14:paraId="3F95F9DA" w14:textId="753805A4" w:rsidR="002C25EE" w:rsidRPr="00152E63" w:rsidRDefault="002C25EE" w:rsidP="001556A7">
            <w:pPr>
              <w:pStyle w:val="acctmergecolhdg"/>
              <w:spacing w:line="240" w:lineRule="atLeast"/>
              <w:rPr>
                <w:b w:val="0"/>
                <w:bCs/>
                <w:szCs w:val="22"/>
              </w:rPr>
            </w:pPr>
            <w:r>
              <w:rPr>
                <w:b w:val="0"/>
                <w:bCs/>
                <w:szCs w:val="22"/>
              </w:rPr>
              <w:t>2020</w:t>
            </w:r>
          </w:p>
        </w:tc>
      </w:tr>
      <w:tr w:rsidR="002C25EE" w:rsidRPr="00152E63" w14:paraId="49DC9243" w14:textId="77777777" w:rsidTr="001556A7">
        <w:tc>
          <w:tcPr>
            <w:tcW w:w="6201" w:type="dxa"/>
          </w:tcPr>
          <w:p w14:paraId="0DDDBA5E" w14:textId="77777777" w:rsidR="002C25EE" w:rsidRPr="002C25EE" w:rsidRDefault="002C25EE" w:rsidP="00155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p>
        </w:tc>
        <w:tc>
          <w:tcPr>
            <w:tcW w:w="2970" w:type="dxa"/>
            <w:gridSpan w:val="3"/>
          </w:tcPr>
          <w:p w14:paraId="0E436093" w14:textId="58A702AD" w:rsidR="002C25EE" w:rsidRPr="00EF6456" w:rsidRDefault="002C25EE" w:rsidP="002C25EE">
            <w:pPr>
              <w:pStyle w:val="acctmergecolhdg"/>
              <w:spacing w:line="240" w:lineRule="atLeast"/>
              <w:rPr>
                <w:b w:val="0"/>
                <w:bCs/>
                <w:i/>
                <w:iCs/>
                <w:szCs w:val="22"/>
              </w:rPr>
            </w:pPr>
            <w:r w:rsidRPr="00EF6456">
              <w:rPr>
                <w:b w:val="0"/>
                <w:bCs/>
                <w:i/>
                <w:iCs/>
                <w:szCs w:val="22"/>
              </w:rPr>
              <w:t>(in thousand Baht)</w:t>
            </w:r>
          </w:p>
        </w:tc>
      </w:tr>
      <w:tr w:rsidR="002C25EE" w:rsidRPr="00152E63" w14:paraId="0DCAE024" w14:textId="77777777" w:rsidTr="001556A7">
        <w:tc>
          <w:tcPr>
            <w:tcW w:w="6201" w:type="dxa"/>
          </w:tcPr>
          <w:p w14:paraId="2A60AC21" w14:textId="749FC123" w:rsidR="002C25EE" w:rsidRPr="002C25EE" w:rsidRDefault="00892BCC" w:rsidP="00155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r>
              <w:rPr>
                <w:rFonts w:ascii="Times New Roman" w:hAnsi="Times New Roman"/>
                <w:b/>
                <w:bCs/>
                <w:i/>
                <w:iCs/>
                <w:sz w:val="22"/>
                <w:szCs w:val="28"/>
              </w:rPr>
              <w:t>T</w:t>
            </w:r>
            <w:r w:rsidR="002C25EE" w:rsidRPr="002C25EE">
              <w:rPr>
                <w:rFonts w:ascii="Times New Roman" w:hAnsi="Times New Roman" w:cs="Times New Roman"/>
                <w:b/>
                <w:bCs/>
                <w:i/>
                <w:iCs/>
                <w:sz w:val="22"/>
                <w:szCs w:val="22"/>
              </w:rPr>
              <w:t xml:space="preserve">hree-month period ended 30 </w:t>
            </w:r>
            <w:r w:rsidR="00FE6B01">
              <w:rPr>
                <w:rFonts w:ascii="Times New Roman" w:hAnsi="Times New Roman" w:cs="Times New Roman"/>
                <w:b/>
                <w:bCs/>
                <w:i/>
                <w:iCs/>
                <w:sz w:val="22"/>
                <w:szCs w:val="22"/>
              </w:rPr>
              <w:t>September</w:t>
            </w:r>
          </w:p>
        </w:tc>
        <w:tc>
          <w:tcPr>
            <w:tcW w:w="2970" w:type="dxa"/>
            <w:gridSpan w:val="3"/>
          </w:tcPr>
          <w:p w14:paraId="59B848BA" w14:textId="18C7A675" w:rsidR="002C25EE" w:rsidRPr="00EF6456" w:rsidRDefault="002C25EE" w:rsidP="001556A7">
            <w:pPr>
              <w:pStyle w:val="acctmergecolhdg"/>
              <w:spacing w:line="240" w:lineRule="atLeast"/>
              <w:jc w:val="right"/>
              <w:rPr>
                <w:b w:val="0"/>
                <w:bCs/>
                <w:i/>
                <w:iCs/>
                <w:szCs w:val="22"/>
              </w:rPr>
            </w:pPr>
          </w:p>
        </w:tc>
      </w:tr>
      <w:tr w:rsidR="002C25EE" w:rsidRPr="00152E63" w14:paraId="2F4B4DCE" w14:textId="77777777" w:rsidTr="001556A7">
        <w:tc>
          <w:tcPr>
            <w:tcW w:w="6201" w:type="dxa"/>
          </w:tcPr>
          <w:p w14:paraId="3B056D04" w14:textId="77777777" w:rsidR="002C25EE" w:rsidRPr="00EF6456" w:rsidRDefault="002C25EE" w:rsidP="00155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proofErr w:type="spellStart"/>
            <w:r w:rsidRPr="00EF6456">
              <w:rPr>
                <w:rFonts w:ascii="Times New Roman" w:hAnsi="Times New Roman" w:cs="Times New Roman"/>
                <w:b/>
                <w:bCs/>
                <w:i/>
                <w:iCs/>
                <w:sz w:val="22"/>
                <w:szCs w:val="22"/>
              </w:rPr>
              <w:t>Recognised</w:t>
            </w:r>
            <w:proofErr w:type="spellEnd"/>
            <w:r w:rsidRPr="00EF6456">
              <w:rPr>
                <w:rFonts w:ascii="Times New Roman" w:hAnsi="Times New Roman" w:cs="Times New Roman"/>
                <w:b/>
                <w:bCs/>
                <w:i/>
                <w:iCs/>
                <w:sz w:val="22"/>
                <w:szCs w:val="22"/>
              </w:rPr>
              <w:t xml:space="preserve"> in profit or loss</w:t>
            </w:r>
          </w:p>
        </w:tc>
        <w:tc>
          <w:tcPr>
            <w:tcW w:w="1350" w:type="dxa"/>
          </w:tcPr>
          <w:p w14:paraId="5A34052C" w14:textId="77777777" w:rsidR="002C25EE" w:rsidRPr="00EF6456" w:rsidRDefault="002C25EE" w:rsidP="00155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28"/>
              <w:rPr>
                <w:rFonts w:ascii="Times New Roman" w:hAnsi="Times New Roman" w:cs="Times New Roman"/>
                <w:sz w:val="22"/>
                <w:szCs w:val="22"/>
              </w:rPr>
            </w:pPr>
          </w:p>
        </w:tc>
        <w:tc>
          <w:tcPr>
            <w:tcW w:w="270" w:type="dxa"/>
          </w:tcPr>
          <w:p w14:paraId="18B75735" w14:textId="77777777" w:rsidR="002C25EE" w:rsidRPr="00152E63" w:rsidRDefault="002C25EE" w:rsidP="00155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rPr>
                <w:rFonts w:ascii="Times New Roman" w:hAnsi="Times New Roman" w:cs="Times New Roman"/>
                <w:sz w:val="22"/>
                <w:szCs w:val="22"/>
              </w:rPr>
            </w:pPr>
          </w:p>
        </w:tc>
        <w:tc>
          <w:tcPr>
            <w:tcW w:w="1350" w:type="dxa"/>
          </w:tcPr>
          <w:p w14:paraId="4C994726" w14:textId="77777777" w:rsidR="002C25EE" w:rsidRPr="00152E63" w:rsidRDefault="002C25EE" w:rsidP="001556A7">
            <w:pPr>
              <w:pStyle w:val="acctfourfigures"/>
              <w:tabs>
                <w:tab w:val="clear" w:pos="765"/>
                <w:tab w:val="decimal" w:pos="731"/>
              </w:tabs>
              <w:spacing w:line="240" w:lineRule="exact"/>
              <w:ind w:right="11"/>
              <w:jc w:val="right"/>
              <w:rPr>
                <w:szCs w:val="22"/>
              </w:rPr>
            </w:pPr>
          </w:p>
        </w:tc>
      </w:tr>
      <w:tr w:rsidR="002C25EE" w:rsidRPr="00152E63" w14:paraId="5205EAB0" w14:textId="77777777" w:rsidTr="001556A7">
        <w:trPr>
          <w:trHeight w:val="200"/>
        </w:trPr>
        <w:tc>
          <w:tcPr>
            <w:tcW w:w="6201" w:type="dxa"/>
          </w:tcPr>
          <w:p w14:paraId="76F498DF" w14:textId="77777777" w:rsidR="002C25EE" w:rsidRPr="00EF6456" w:rsidRDefault="002C25EE" w:rsidP="00155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EF6456">
              <w:rPr>
                <w:rFonts w:ascii="Times New Roman" w:hAnsi="Times New Roman" w:cs="Times New Roman"/>
                <w:sz w:val="22"/>
                <w:szCs w:val="22"/>
              </w:rPr>
              <w:t xml:space="preserve">Interest on lease liabilities </w:t>
            </w:r>
          </w:p>
        </w:tc>
        <w:tc>
          <w:tcPr>
            <w:tcW w:w="1350" w:type="dxa"/>
          </w:tcPr>
          <w:p w14:paraId="20999654" w14:textId="7A70CE45" w:rsidR="002C25EE" w:rsidRPr="00EF6456" w:rsidRDefault="007361DC" w:rsidP="00155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28"/>
              <w:rPr>
                <w:rFonts w:ascii="Times New Roman" w:hAnsi="Times New Roman" w:cs="Times New Roman"/>
                <w:sz w:val="22"/>
                <w:szCs w:val="22"/>
              </w:rPr>
            </w:pPr>
            <w:r>
              <w:rPr>
                <w:rFonts w:ascii="Times New Roman" w:hAnsi="Times New Roman" w:cs="Times New Roman"/>
                <w:sz w:val="22"/>
                <w:szCs w:val="22"/>
              </w:rPr>
              <w:t>1,160</w:t>
            </w:r>
          </w:p>
        </w:tc>
        <w:tc>
          <w:tcPr>
            <w:tcW w:w="270" w:type="dxa"/>
          </w:tcPr>
          <w:p w14:paraId="3F28DCF9" w14:textId="77777777" w:rsidR="002C25EE" w:rsidRPr="00152E63" w:rsidRDefault="002C25EE" w:rsidP="00155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rPr>
                <w:rFonts w:ascii="Times New Roman" w:hAnsi="Times New Roman" w:cs="Times New Roman"/>
                <w:sz w:val="22"/>
                <w:szCs w:val="22"/>
              </w:rPr>
            </w:pPr>
          </w:p>
        </w:tc>
        <w:tc>
          <w:tcPr>
            <w:tcW w:w="1350" w:type="dxa"/>
          </w:tcPr>
          <w:p w14:paraId="1DB208BD" w14:textId="4E426CD7" w:rsidR="002C25EE" w:rsidRPr="002C25EE" w:rsidRDefault="007361DC" w:rsidP="001556A7">
            <w:pPr>
              <w:pStyle w:val="acctfourfigures"/>
              <w:tabs>
                <w:tab w:val="clear" w:pos="765"/>
                <w:tab w:val="decimal" w:pos="731"/>
              </w:tabs>
              <w:spacing w:line="240" w:lineRule="exact"/>
              <w:ind w:right="-20"/>
              <w:jc w:val="center"/>
              <w:rPr>
                <w:szCs w:val="22"/>
              </w:rPr>
            </w:pPr>
            <w:r>
              <w:rPr>
                <w:szCs w:val="22"/>
              </w:rPr>
              <w:t>692</w:t>
            </w:r>
          </w:p>
        </w:tc>
      </w:tr>
      <w:tr w:rsidR="002C25EE" w:rsidRPr="00152E63" w14:paraId="642519B5" w14:textId="77777777" w:rsidTr="001556A7">
        <w:tc>
          <w:tcPr>
            <w:tcW w:w="6201" w:type="dxa"/>
          </w:tcPr>
          <w:p w14:paraId="48094C56" w14:textId="0B53AE11" w:rsidR="002C25EE" w:rsidRPr="00EF6456" w:rsidRDefault="002C25EE" w:rsidP="00155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EF6456">
              <w:rPr>
                <w:rFonts w:ascii="Times New Roman" w:hAnsi="Times New Roman" w:cs="Times New Roman"/>
                <w:sz w:val="22"/>
                <w:szCs w:val="22"/>
              </w:rPr>
              <w:t xml:space="preserve">Expenses relating to </w:t>
            </w:r>
            <w:r w:rsidR="0041156B">
              <w:rPr>
                <w:rFonts w:ascii="Times New Roman" w:hAnsi="Times New Roman" w:cs="Times New Roman"/>
                <w:sz w:val="22"/>
                <w:szCs w:val="22"/>
              </w:rPr>
              <w:t xml:space="preserve">short-term lease and </w:t>
            </w:r>
            <w:r w:rsidRPr="00EF6456">
              <w:rPr>
                <w:rFonts w:ascii="Times New Roman" w:hAnsi="Times New Roman" w:cs="Times New Roman"/>
                <w:sz w:val="22"/>
                <w:szCs w:val="22"/>
              </w:rPr>
              <w:t xml:space="preserve">leases of low-value assets </w:t>
            </w:r>
          </w:p>
        </w:tc>
        <w:tc>
          <w:tcPr>
            <w:tcW w:w="1350" w:type="dxa"/>
          </w:tcPr>
          <w:p w14:paraId="27C25663" w14:textId="3D1B3604" w:rsidR="002C25EE" w:rsidRPr="00EF6456" w:rsidRDefault="007361DC" w:rsidP="00155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28"/>
              <w:rPr>
                <w:rFonts w:ascii="Times New Roman" w:hAnsi="Times New Roman" w:cs="Times New Roman"/>
                <w:sz w:val="22"/>
                <w:szCs w:val="22"/>
              </w:rPr>
            </w:pPr>
            <w:r>
              <w:rPr>
                <w:rFonts w:ascii="Times New Roman" w:hAnsi="Times New Roman" w:cs="Times New Roman"/>
                <w:sz w:val="22"/>
                <w:szCs w:val="22"/>
              </w:rPr>
              <w:t>75</w:t>
            </w:r>
          </w:p>
        </w:tc>
        <w:tc>
          <w:tcPr>
            <w:tcW w:w="270" w:type="dxa"/>
          </w:tcPr>
          <w:p w14:paraId="6578D0F4" w14:textId="77777777" w:rsidR="002C25EE" w:rsidRPr="00152E63" w:rsidRDefault="002C25EE" w:rsidP="00155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rPr>
                <w:rFonts w:ascii="Times New Roman" w:hAnsi="Times New Roman" w:cs="Times New Roman"/>
                <w:sz w:val="22"/>
                <w:szCs w:val="22"/>
              </w:rPr>
            </w:pPr>
          </w:p>
        </w:tc>
        <w:tc>
          <w:tcPr>
            <w:tcW w:w="1350" w:type="dxa"/>
          </w:tcPr>
          <w:p w14:paraId="66F51B4C" w14:textId="67C62760" w:rsidR="002C25EE" w:rsidRPr="002C25EE" w:rsidRDefault="007361DC" w:rsidP="001556A7">
            <w:pPr>
              <w:pStyle w:val="acctfourfigures"/>
              <w:tabs>
                <w:tab w:val="clear" w:pos="765"/>
                <w:tab w:val="decimal" w:pos="731"/>
              </w:tabs>
              <w:spacing w:line="240" w:lineRule="exact"/>
              <w:ind w:right="-20"/>
              <w:jc w:val="center"/>
              <w:rPr>
                <w:szCs w:val="22"/>
              </w:rPr>
            </w:pPr>
            <w:r>
              <w:rPr>
                <w:szCs w:val="22"/>
              </w:rPr>
              <w:t>198</w:t>
            </w:r>
          </w:p>
        </w:tc>
      </w:tr>
    </w:tbl>
    <w:p w14:paraId="1D784009" w14:textId="77777777" w:rsidR="00ED7922" w:rsidRDefault="00ED7922" w:rsidP="00E167C1">
      <w:pPr>
        <w:pStyle w:val="block"/>
        <w:spacing w:after="0" w:line="240" w:lineRule="atLeast"/>
        <w:ind w:left="0"/>
        <w:jc w:val="both"/>
        <w:rPr>
          <w:spacing w:val="-2"/>
          <w:szCs w:val="22"/>
        </w:rPr>
      </w:pPr>
    </w:p>
    <w:tbl>
      <w:tblPr>
        <w:tblW w:w="9171" w:type="dxa"/>
        <w:tblInd w:w="459" w:type="dxa"/>
        <w:tblLayout w:type="fixed"/>
        <w:tblLook w:val="0000" w:firstRow="0" w:lastRow="0" w:firstColumn="0" w:lastColumn="0" w:noHBand="0" w:noVBand="0"/>
      </w:tblPr>
      <w:tblGrid>
        <w:gridCol w:w="6201"/>
        <w:gridCol w:w="1350"/>
        <w:gridCol w:w="270"/>
        <w:gridCol w:w="1350"/>
      </w:tblGrid>
      <w:tr w:rsidR="00AC6431" w:rsidRPr="00152E63" w14:paraId="4B39EB22" w14:textId="77777777" w:rsidTr="00174C60">
        <w:tc>
          <w:tcPr>
            <w:tcW w:w="6201" w:type="dxa"/>
          </w:tcPr>
          <w:p w14:paraId="1473D663" w14:textId="2C49D642" w:rsidR="00AC6431" w:rsidRPr="002C25EE" w:rsidRDefault="007361DC" w:rsidP="00AC6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r>
              <w:rPr>
                <w:rFonts w:ascii="Times New Roman" w:hAnsi="Times New Roman" w:cs="Times New Roman"/>
                <w:b/>
                <w:bCs/>
                <w:i/>
                <w:iCs/>
                <w:sz w:val="22"/>
                <w:szCs w:val="22"/>
              </w:rPr>
              <w:t>Nine</w:t>
            </w:r>
            <w:r w:rsidR="00AC6431" w:rsidRPr="002C25EE">
              <w:rPr>
                <w:rFonts w:ascii="Times New Roman" w:hAnsi="Times New Roman" w:cs="Times New Roman"/>
                <w:b/>
                <w:bCs/>
                <w:i/>
                <w:iCs/>
                <w:sz w:val="22"/>
                <w:szCs w:val="22"/>
              </w:rPr>
              <w:t xml:space="preserve">-month period ended 30 </w:t>
            </w:r>
            <w:r w:rsidR="00FE6B01">
              <w:rPr>
                <w:rFonts w:ascii="Times New Roman" w:hAnsi="Times New Roman" w:cs="Times New Roman"/>
                <w:b/>
                <w:bCs/>
                <w:i/>
                <w:iCs/>
                <w:sz w:val="22"/>
                <w:szCs w:val="22"/>
              </w:rPr>
              <w:t>September</w:t>
            </w:r>
          </w:p>
        </w:tc>
        <w:tc>
          <w:tcPr>
            <w:tcW w:w="2970" w:type="dxa"/>
            <w:gridSpan w:val="3"/>
          </w:tcPr>
          <w:p w14:paraId="3AF45A53" w14:textId="65BB4152" w:rsidR="00AC6431" w:rsidRPr="00EF6456" w:rsidRDefault="00AC6431" w:rsidP="00BB671D">
            <w:pPr>
              <w:pStyle w:val="acctmergecolhdg"/>
              <w:spacing w:line="240" w:lineRule="atLeast"/>
              <w:rPr>
                <w:b w:val="0"/>
                <w:bCs/>
                <w:i/>
                <w:iCs/>
                <w:szCs w:val="22"/>
              </w:rPr>
            </w:pPr>
          </w:p>
        </w:tc>
      </w:tr>
      <w:tr w:rsidR="00D82505" w:rsidRPr="00152E63" w14:paraId="39DBF934" w14:textId="77777777" w:rsidTr="00174C60">
        <w:tc>
          <w:tcPr>
            <w:tcW w:w="6201" w:type="dxa"/>
          </w:tcPr>
          <w:p w14:paraId="07FE4E0C" w14:textId="77777777" w:rsidR="00D82505" w:rsidRPr="00EF6456" w:rsidRDefault="00D82505" w:rsidP="00174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proofErr w:type="spellStart"/>
            <w:r w:rsidRPr="00EF6456">
              <w:rPr>
                <w:rFonts w:ascii="Times New Roman" w:hAnsi="Times New Roman" w:cs="Times New Roman"/>
                <w:b/>
                <w:bCs/>
                <w:i/>
                <w:iCs/>
                <w:sz w:val="22"/>
                <w:szCs w:val="22"/>
              </w:rPr>
              <w:t>Recognised</w:t>
            </w:r>
            <w:proofErr w:type="spellEnd"/>
            <w:r w:rsidRPr="00EF6456">
              <w:rPr>
                <w:rFonts w:ascii="Times New Roman" w:hAnsi="Times New Roman" w:cs="Times New Roman"/>
                <w:b/>
                <w:bCs/>
                <w:i/>
                <w:iCs/>
                <w:sz w:val="22"/>
                <w:szCs w:val="22"/>
              </w:rPr>
              <w:t xml:space="preserve"> in profit or loss</w:t>
            </w:r>
          </w:p>
        </w:tc>
        <w:tc>
          <w:tcPr>
            <w:tcW w:w="1350" w:type="dxa"/>
          </w:tcPr>
          <w:p w14:paraId="4204DBE8" w14:textId="77777777" w:rsidR="00D82505" w:rsidRPr="00EF6456" w:rsidRDefault="00D82505" w:rsidP="00174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28"/>
              <w:rPr>
                <w:rFonts w:ascii="Times New Roman" w:hAnsi="Times New Roman" w:cs="Times New Roman"/>
                <w:sz w:val="22"/>
                <w:szCs w:val="22"/>
              </w:rPr>
            </w:pPr>
          </w:p>
        </w:tc>
        <w:tc>
          <w:tcPr>
            <w:tcW w:w="270" w:type="dxa"/>
          </w:tcPr>
          <w:p w14:paraId="4F7519F0" w14:textId="77777777" w:rsidR="00D82505" w:rsidRPr="00152E63" w:rsidRDefault="00D82505" w:rsidP="00174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rPr>
                <w:rFonts w:ascii="Times New Roman" w:hAnsi="Times New Roman" w:cs="Times New Roman"/>
                <w:sz w:val="22"/>
                <w:szCs w:val="22"/>
              </w:rPr>
            </w:pPr>
          </w:p>
        </w:tc>
        <w:tc>
          <w:tcPr>
            <w:tcW w:w="1350" w:type="dxa"/>
          </w:tcPr>
          <w:p w14:paraId="5A70F10A" w14:textId="77777777" w:rsidR="00D82505" w:rsidRPr="00152E63" w:rsidRDefault="00D82505" w:rsidP="00174C60">
            <w:pPr>
              <w:pStyle w:val="acctfourfigures"/>
              <w:tabs>
                <w:tab w:val="clear" w:pos="765"/>
                <w:tab w:val="decimal" w:pos="731"/>
              </w:tabs>
              <w:spacing w:line="240" w:lineRule="exact"/>
              <w:ind w:right="11"/>
              <w:jc w:val="right"/>
              <w:rPr>
                <w:szCs w:val="22"/>
              </w:rPr>
            </w:pPr>
          </w:p>
        </w:tc>
      </w:tr>
      <w:tr w:rsidR="00D82505" w:rsidRPr="00152E63" w14:paraId="7E4C85A2" w14:textId="77777777" w:rsidTr="00174C60">
        <w:trPr>
          <w:trHeight w:val="200"/>
        </w:trPr>
        <w:tc>
          <w:tcPr>
            <w:tcW w:w="6201" w:type="dxa"/>
          </w:tcPr>
          <w:p w14:paraId="46F4214C" w14:textId="77777777" w:rsidR="00D82505" w:rsidRPr="00EF6456" w:rsidRDefault="00D82505" w:rsidP="00174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EF6456">
              <w:rPr>
                <w:rFonts w:ascii="Times New Roman" w:hAnsi="Times New Roman" w:cs="Times New Roman"/>
                <w:sz w:val="22"/>
                <w:szCs w:val="22"/>
              </w:rPr>
              <w:t xml:space="preserve">Interest on lease liabilities </w:t>
            </w:r>
          </w:p>
        </w:tc>
        <w:tc>
          <w:tcPr>
            <w:tcW w:w="1350" w:type="dxa"/>
          </w:tcPr>
          <w:p w14:paraId="1EAE3F8C" w14:textId="1F2897AA" w:rsidR="00D82505" w:rsidRPr="00EF6456" w:rsidRDefault="007361DC" w:rsidP="00174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28"/>
              <w:rPr>
                <w:rFonts w:ascii="Times New Roman" w:hAnsi="Times New Roman" w:cs="Times New Roman"/>
                <w:sz w:val="22"/>
                <w:szCs w:val="22"/>
              </w:rPr>
            </w:pPr>
            <w:r>
              <w:rPr>
                <w:rFonts w:ascii="Times New Roman" w:hAnsi="Times New Roman" w:cs="Times New Roman"/>
                <w:sz w:val="22"/>
                <w:szCs w:val="22"/>
              </w:rPr>
              <w:t>2,201</w:t>
            </w:r>
          </w:p>
        </w:tc>
        <w:tc>
          <w:tcPr>
            <w:tcW w:w="270" w:type="dxa"/>
          </w:tcPr>
          <w:p w14:paraId="1DC896A8" w14:textId="77777777" w:rsidR="00D82505" w:rsidRPr="00152E63" w:rsidRDefault="00D82505" w:rsidP="00174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rPr>
                <w:rFonts w:ascii="Times New Roman" w:hAnsi="Times New Roman" w:cs="Times New Roman"/>
                <w:sz w:val="22"/>
                <w:szCs w:val="22"/>
              </w:rPr>
            </w:pPr>
          </w:p>
        </w:tc>
        <w:tc>
          <w:tcPr>
            <w:tcW w:w="1350" w:type="dxa"/>
          </w:tcPr>
          <w:p w14:paraId="334878BC" w14:textId="0AE2BECE" w:rsidR="00D82505" w:rsidRPr="002C25EE" w:rsidRDefault="007361DC" w:rsidP="00174C60">
            <w:pPr>
              <w:pStyle w:val="acctfourfigures"/>
              <w:tabs>
                <w:tab w:val="clear" w:pos="765"/>
                <w:tab w:val="decimal" w:pos="731"/>
              </w:tabs>
              <w:spacing w:line="240" w:lineRule="exact"/>
              <w:ind w:right="-20"/>
              <w:jc w:val="center"/>
              <w:rPr>
                <w:szCs w:val="22"/>
              </w:rPr>
            </w:pPr>
            <w:r>
              <w:rPr>
                <w:szCs w:val="22"/>
              </w:rPr>
              <w:t>2,155</w:t>
            </w:r>
          </w:p>
        </w:tc>
      </w:tr>
      <w:tr w:rsidR="00D82505" w:rsidRPr="00152E63" w14:paraId="75E2E947" w14:textId="77777777" w:rsidTr="00174C60">
        <w:tc>
          <w:tcPr>
            <w:tcW w:w="6201" w:type="dxa"/>
          </w:tcPr>
          <w:p w14:paraId="58AF80AD" w14:textId="314A584E" w:rsidR="00D82505" w:rsidRPr="00EF6456" w:rsidRDefault="00D82505" w:rsidP="00174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EF6456">
              <w:rPr>
                <w:rFonts w:ascii="Times New Roman" w:hAnsi="Times New Roman" w:cs="Times New Roman"/>
                <w:sz w:val="22"/>
                <w:szCs w:val="22"/>
              </w:rPr>
              <w:t xml:space="preserve">Expenses relating to </w:t>
            </w:r>
            <w:r w:rsidR="0041156B">
              <w:rPr>
                <w:rFonts w:ascii="Times New Roman" w:hAnsi="Times New Roman" w:cs="Times New Roman"/>
                <w:sz w:val="22"/>
                <w:szCs w:val="22"/>
              </w:rPr>
              <w:t xml:space="preserve">short-term lease and </w:t>
            </w:r>
            <w:r w:rsidRPr="00EF6456">
              <w:rPr>
                <w:rFonts w:ascii="Times New Roman" w:hAnsi="Times New Roman" w:cs="Times New Roman"/>
                <w:sz w:val="22"/>
                <w:szCs w:val="22"/>
              </w:rPr>
              <w:t xml:space="preserve">leases of low-value assets </w:t>
            </w:r>
          </w:p>
        </w:tc>
        <w:tc>
          <w:tcPr>
            <w:tcW w:w="1350" w:type="dxa"/>
          </w:tcPr>
          <w:p w14:paraId="5FE84B2E" w14:textId="438AA48C" w:rsidR="00D82505" w:rsidRPr="00EF6456" w:rsidRDefault="007361DC" w:rsidP="00174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28"/>
              <w:rPr>
                <w:rFonts w:ascii="Times New Roman" w:hAnsi="Times New Roman" w:cs="Times New Roman"/>
                <w:sz w:val="22"/>
                <w:szCs w:val="22"/>
              </w:rPr>
            </w:pPr>
            <w:r>
              <w:rPr>
                <w:rFonts w:ascii="Times New Roman" w:hAnsi="Times New Roman" w:cs="Times New Roman"/>
                <w:sz w:val="22"/>
                <w:szCs w:val="22"/>
              </w:rPr>
              <w:t>145</w:t>
            </w:r>
          </w:p>
        </w:tc>
        <w:tc>
          <w:tcPr>
            <w:tcW w:w="270" w:type="dxa"/>
          </w:tcPr>
          <w:p w14:paraId="6D9917D9" w14:textId="77777777" w:rsidR="00D82505" w:rsidRPr="00152E63" w:rsidRDefault="00D82505" w:rsidP="00174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rPr>
                <w:rFonts w:ascii="Times New Roman" w:hAnsi="Times New Roman" w:cs="Times New Roman"/>
                <w:sz w:val="22"/>
                <w:szCs w:val="22"/>
              </w:rPr>
            </w:pPr>
          </w:p>
        </w:tc>
        <w:tc>
          <w:tcPr>
            <w:tcW w:w="1350" w:type="dxa"/>
          </w:tcPr>
          <w:p w14:paraId="2534CE81" w14:textId="11CFFFAC" w:rsidR="00D82505" w:rsidRPr="002C25EE" w:rsidRDefault="007361DC" w:rsidP="00174C60">
            <w:pPr>
              <w:pStyle w:val="acctfourfigures"/>
              <w:tabs>
                <w:tab w:val="clear" w:pos="765"/>
                <w:tab w:val="decimal" w:pos="731"/>
              </w:tabs>
              <w:spacing w:line="240" w:lineRule="exact"/>
              <w:ind w:right="-20"/>
              <w:jc w:val="center"/>
              <w:rPr>
                <w:szCs w:val="22"/>
              </w:rPr>
            </w:pPr>
            <w:r>
              <w:rPr>
                <w:szCs w:val="22"/>
              </w:rPr>
              <w:t>259</w:t>
            </w:r>
          </w:p>
        </w:tc>
      </w:tr>
    </w:tbl>
    <w:p w14:paraId="6E8F8F28" w14:textId="77777777" w:rsidR="00D82505" w:rsidRDefault="00D82505" w:rsidP="00B45C54">
      <w:pPr>
        <w:pStyle w:val="block"/>
        <w:spacing w:after="0" w:line="240" w:lineRule="atLeast"/>
        <w:ind w:left="540"/>
        <w:jc w:val="both"/>
        <w:rPr>
          <w:spacing w:val="-2"/>
          <w:szCs w:val="22"/>
        </w:rPr>
      </w:pPr>
    </w:p>
    <w:p w14:paraId="5382A15B" w14:textId="2480F5F9" w:rsidR="002C25EE" w:rsidRDefault="002C25EE" w:rsidP="00B45C54">
      <w:pPr>
        <w:pStyle w:val="block"/>
        <w:spacing w:after="0" w:line="240" w:lineRule="atLeast"/>
        <w:ind w:left="540"/>
        <w:jc w:val="both"/>
        <w:rPr>
          <w:spacing w:val="-2"/>
          <w:szCs w:val="22"/>
        </w:rPr>
      </w:pPr>
      <w:r w:rsidRPr="00732841">
        <w:rPr>
          <w:spacing w:val="-2"/>
          <w:szCs w:val="22"/>
        </w:rPr>
        <w:t>Total cash outflow for leases presented in the statement of cash flows for the</w:t>
      </w:r>
      <w:r>
        <w:rPr>
          <w:spacing w:val="-2"/>
          <w:szCs w:val="22"/>
        </w:rPr>
        <w:t xml:space="preserve"> </w:t>
      </w:r>
      <w:r w:rsidR="00BC61C3">
        <w:rPr>
          <w:spacing w:val="-2"/>
          <w:szCs w:val="22"/>
        </w:rPr>
        <w:t>nine</w:t>
      </w:r>
      <w:r w:rsidRPr="00732841">
        <w:rPr>
          <w:spacing w:val="-2"/>
          <w:szCs w:val="22"/>
        </w:rPr>
        <w:t xml:space="preserve">-month period ended </w:t>
      </w:r>
      <w:r w:rsidRPr="007434AA">
        <w:rPr>
          <w:spacing w:val="-2"/>
          <w:szCs w:val="22"/>
        </w:rPr>
        <w:t>3</w:t>
      </w:r>
      <w:r>
        <w:rPr>
          <w:spacing w:val="-2"/>
          <w:szCs w:val="22"/>
        </w:rPr>
        <w:t xml:space="preserve">0 </w:t>
      </w:r>
      <w:r w:rsidR="00FE6B01">
        <w:rPr>
          <w:spacing w:val="-2"/>
          <w:szCs w:val="22"/>
        </w:rPr>
        <w:t>September</w:t>
      </w:r>
      <w:r w:rsidRPr="007434AA">
        <w:rPr>
          <w:spacing w:val="-2"/>
          <w:szCs w:val="22"/>
        </w:rPr>
        <w:t xml:space="preserve"> 2021</w:t>
      </w:r>
      <w:r>
        <w:rPr>
          <w:spacing w:val="-2"/>
          <w:szCs w:val="22"/>
        </w:rPr>
        <w:t xml:space="preserve"> </w:t>
      </w:r>
      <w:r w:rsidRPr="00732841">
        <w:rPr>
          <w:spacing w:val="-2"/>
          <w:szCs w:val="22"/>
        </w:rPr>
        <w:t>w</w:t>
      </w:r>
      <w:r>
        <w:rPr>
          <w:spacing w:val="-2"/>
          <w:szCs w:val="22"/>
        </w:rPr>
        <w:t>as</w:t>
      </w:r>
      <w:r w:rsidRPr="00732841">
        <w:rPr>
          <w:spacing w:val="-2"/>
          <w:szCs w:val="22"/>
        </w:rPr>
        <w:t xml:space="preserve"> </w:t>
      </w:r>
      <w:r>
        <w:rPr>
          <w:spacing w:val="-2"/>
          <w:szCs w:val="22"/>
        </w:rPr>
        <w:t xml:space="preserve">Baht </w:t>
      </w:r>
      <w:r w:rsidR="007361DC">
        <w:rPr>
          <w:spacing w:val="-2"/>
          <w:szCs w:val="22"/>
        </w:rPr>
        <w:t>6.2</w:t>
      </w:r>
      <w:r>
        <w:rPr>
          <w:spacing w:val="-2"/>
          <w:szCs w:val="22"/>
        </w:rPr>
        <w:t xml:space="preserve"> million </w:t>
      </w:r>
      <w:r w:rsidRPr="002C25EE">
        <w:rPr>
          <w:i/>
          <w:iCs/>
          <w:spacing w:val="-2"/>
          <w:szCs w:val="22"/>
        </w:rPr>
        <w:t>(</w:t>
      </w:r>
      <w:r>
        <w:rPr>
          <w:i/>
          <w:iCs/>
          <w:spacing w:val="-2"/>
          <w:szCs w:val="22"/>
        </w:rPr>
        <w:t xml:space="preserve">2020: Baht </w:t>
      </w:r>
      <w:r w:rsidR="007361DC">
        <w:rPr>
          <w:i/>
          <w:iCs/>
          <w:spacing w:val="-2"/>
          <w:szCs w:val="22"/>
        </w:rPr>
        <w:t>4.9</w:t>
      </w:r>
      <w:r>
        <w:rPr>
          <w:i/>
          <w:iCs/>
          <w:spacing w:val="-2"/>
          <w:szCs w:val="22"/>
        </w:rPr>
        <w:t xml:space="preserve"> million</w:t>
      </w:r>
      <w:r w:rsidRPr="002C25EE">
        <w:rPr>
          <w:i/>
          <w:iCs/>
          <w:spacing w:val="-2"/>
          <w:szCs w:val="22"/>
        </w:rPr>
        <w:t>)</w:t>
      </w:r>
      <w:r>
        <w:rPr>
          <w:spacing w:val="-2"/>
          <w:szCs w:val="22"/>
        </w:rPr>
        <w:t xml:space="preserve">. </w:t>
      </w:r>
    </w:p>
    <w:p w14:paraId="5B0DE541" w14:textId="77777777" w:rsidR="00B45C54" w:rsidRPr="002C25EE" w:rsidRDefault="00B45C54" w:rsidP="00B45C54">
      <w:pPr>
        <w:pStyle w:val="block"/>
        <w:spacing w:after="0" w:line="240" w:lineRule="atLeast"/>
        <w:ind w:left="540"/>
        <w:jc w:val="both"/>
        <w:rPr>
          <w:spacing w:val="-2"/>
          <w:szCs w:val="22"/>
        </w:rPr>
      </w:pPr>
    </w:p>
    <w:p w14:paraId="557507D5" w14:textId="7F94FF56" w:rsidR="002C25EE" w:rsidRDefault="002C25EE" w:rsidP="002C2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A90FC1">
        <w:rPr>
          <w:rFonts w:ascii="Times New Roman" w:hAnsi="Times New Roman" w:cs="Times New Roman"/>
          <w:sz w:val="22"/>
          <w:szCs w:val="22"/>
        </w:rPr>
        <w:t xml:space="preserve">The Company entered into lease agreements with </w:t>
      </w:r>
      <w:r>
        <w:rPr>
          <w:rFonts w:ascii="Times New Roman" w:hAnsi="Times New Roman" w:cs="Times New Roman"/>
          <w:sz w:val="22"/>
          <w:szCs w:val="22"/>
        </w:rPr>
        <w:t xml:space="preserve">local </w:t>
      </w:r>
      <w:r w:rsidRPr="00A90FC1">
        <w:rPr>
          <w:rFonts w:ascii="Times New Roman" w:hAnsi="Times New Roman" w:cs="Times New Roman"/>
          <w:sz w:val="22"/>
          <w:szCs w:val="22"/>
        </w:rPr>
        <w:t xml:space="preserve">companies </w:t>
      </w:r>
      <w:r>
        <w:rPr>
          <w:rFonts w:ascii="Times New Roman" w:hAnsi="Times New Roman" w:cs="Times New Roman"/>
          <w:sz w:val="22"/>
          <w:szCs w:val="22"/>
        </w:rPr>
        <w:t xml:space="preserve">and related parties </w:t>
      </w:r>
      <w:r w:rsidRPr="00A90FC1">
        <w:rPr>
          <w:rFonts w:ascii="Times New Roman" w:hAnsi="Times New Roman" w:cs="Times New Roman"/>
          <w:sz w:val="22"/>
          <w:szCs w:val="22"/>
        </w:rPr>
        <w:t>to lease vehicles</w:t>
      </w:r>
      <w:r w:rsidR="00BC61C3">
        <w:rPr>
          <w:rFonts w:ascii="Times New Roman" w:hAnsi="Times New Roman" w:cs="Times New Roman"/>
          <w:sz w:val="22"/>
          <w:szCs w:val="22"/>
        </w:rPr>
        <w:t xml:space="preserve"> and</w:t>
      </w:r>
      <w:r w:rsidRPr="00A90FC1">
        <w:rPr>
          <w:rFonts w:ascii="Times New Roman" w:hAnsi="Times New Roman" w:cs="Times New Roman"/>
          <w:sz w:val="22"/>
          <w:szCs w:val="22"/>
        </w:rPr>
        <w:t xml:space="preserve"> equipment</w:t>
      </w:r>
      <w:r>
        <w:rPr>
          <w:rFonts w:ascii="Times New Roman" w:hAnsi="Times New Roman" w:cs="Times New Roman"/>
          <w:sz w:val="22"/>
          <w:szCs w:val="22"/>
        </w:rPr>
        <w:t xml:space="preserve"> and leasehold of land and building, respectively.</w:t>
      </w:r>
      <w:r w:rsidRPr="00A90FC1">
        <w:rPr>
          <w:rFonts w:ascii="Times New Roman" w:hAnsi="Times New Roman" w:cs="Times New Roman"/>
          <w:sz w:val="22"/>
          <w:szCs w:val="22"/>
        </w:rPr>
        <w:t xml:space="preserve"> </w:t>
      </w:r>
      <w:r>
        <w:rPr>
          <w:rFonts w:ascii="Times New Roman" w:hAnsi="Times New Roman" w:cs="Times New Roman"/>
          <w:sz w:val="22"/>
          <w:szCs w:val="22"/>
        </w:rPr>
        <w:t xml:space="preserve">Under the term of agreements, </w:t>
      </w:r>
      <w:r w:rsidRPr="00A90FC1">
        <w:rPr>
          <w:rFonts w:ascii="Times New Roman" w:hAnsi="Times New Roman" w:cs="Times New Roman"/>
          <w:sz w:val="22"/>
          <w:szCs w:val="22"/>
        </w:rPr>
        <w:t xml:space="preserve">the Company had to comply with the conditions </w:t>
      </w:r>
      <w:r>
        <w:rPr>
          <w:rFonts w:ascii="Times New Roman" w:hAnsi="Times New Roman" w:cs="Times New Roman"/>
          <w:sz w:val="22"/>
          <w:szCs w:val="22"/>
        </w:rPr>
        <w:t>related to</w:t>
      </w:r>
      <w:r w:rsidRPr="00A90FC1">
        <w:rPr>
          <w:rFonts w:ascii="Times New Roman" w:hAnsi="Times New Roman" w:cs="Times New Roman"/>
          <w:sz w:val="22"/>
          <w:szCs w:val="22"/>
        </w:rPr>
        <w:t xml:space="preserve"> leased assets.</w:t>
      </w:r>
    </w:p>
    <w:p w14:paraId="05BA662D" w14:textId="77777777" w:rsidR="002C25EE" w:rsidRPr="007B3C66" w:rsidRDefault="002C25EE" w:rsidP="002C2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0"/>
          <w:szCs w:val="20"/>
        </w:rPr>
      </w:pPr>
    </w:p>
    <w:p w14:paraId="1769185A" w14:textId="77777777" w:rsidR="002C25EE" w:rsidRDefault="002C25EE" w:rsidP="002C2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Pr>
          <w:rFonts w:ascii="Times New Roman" w:hAnsi="Times New Roman" w:cs="Times New Roman"/>
          <w:sz w:val="22"/>
          <w:szCs w:val="22"/>
        </w:rPr>
        <w:t xml:space="preserve">During 2019, the Company entered into sale and leaseback agreements with a local company for machinery amounting to Baht 6.5 million. The Company had deferred revenue amounted Baht 0.9 million, which will be </w:t>
      </w:r>
      <w:proofErr w:type="spellStart"/>
      <w:r>
        <w:rPr>
          <w:rFonts w:ascii="Times New Roman" w:hAnsi="Times New Roman" w:cs="Times New Roman"/>
          <w:sz w:val="22"/>
          <w:szCs w:val="22"/>
        </w:rPr>
        <w:t>amortised</w:t>
      </w:r>
      <w:proofErr w:type="spellEnd"/>
      <w:r>
        <w:rPr>
          <w:rFonts w:ascii="Times New Roman" w:hAnsi="Times New Roman" w:cs="Times New Roman"/>
          <w:sz w:val="22"/>
          <w:szCs w:val="22"/>
        </w:rPr>
        <w:t xml:space="preserve"> for 36 months. Under the term of agreements, </w:t>
      </w:r>
      <w:r w:rsidRPr="00A90FC1">
        <w:rPr>
          <w:rFonts w:ascii="Times New Roman" w:hAnsi="Times New Roman" w:cs="Times New Roman"/>
          <w:sz w:val="22"/>
          <w:szCs w:val="22"/>
        </w:rPr>
        <w:t xml:space="preserve">the Company had to comply with the conditions </w:t>
      </w:r>
      <w:r>
        <w:rPr>
          <w:rFonts w:ascii="Times New Roman" w:hAnsi="Times New Roman" w:cs="Times New Roman"/>
          <w:sz w:val="22"/>
          <w:szCs w:val="22"/>
        </w:rPr>
        <w:t>related to</w:t>
      </w:r>
      <w:r w:rsidRPr="00A90FC1">
        <w:rPr>
          <w:rFonts w:ascii="Times New Roman" w:hAnsi="Times New Roman" w:cs="Times New Roman"/>
          <w:sz w:val="22"/>
          <w:szCs w:val="22"/>
        </w:rPr>
        <w:t xml:space="preserve"> leased assets.</w:t>
      </w:r>
    </w:p>
    <w:p w14:paraId="37AAA961" w14:textId="77777777" w:rsidR="002C25EE" w:rsidRDefault="002C25EE" w:rsidP="002C2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2930CC6D" w14:textId="33FFC195" w:rsidR="002C25EE" w:rsidRPr="00AF4501" w:rsidRDefault="002C25EE" w:rsidP="002C2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2"/>
        </w:rPr>
      </w:pPr>
      <w:r>
        <w:rPr>
          <w:rFonts w:ascii="Times New Roman" w:hAnsi="Times New Roman" w:cs="Times New Roman"/>
          <w:b/>
          <w:bCs/>
          <w:sz w:val="24"/>
          <w:szCs w:val="22"/>
        </w:rPr>
        <w:t>8</w:t>
      </w:r>
      <w:r w:rsidRPr="00AF4501">
        <w:rPr>
          <w:rFonts w:ascii="Times New Roman" w:hAnsi="Times New Roman" w:cs="Times New Roman"/>
          <w:b/>
          <w:bCs/>
          <w:sz w:val="24"/>
          <w:szCs w:val="22"/>
        </w:rPr>
        <w:tab/>
      </w:r>
      <w:r w:rsidRPr="002C25EE">
        <w:rPr>
          <w:rFonts w:ascii="Times New Roman" w:hAnsi="Times New Roman" w:cs="Times New Roman"/>
          <w:b/>
          <w:bCs/>
          <w:sz w:val="24"/>
          <w:szCs w:val="22"/>
        </w:rPr>
        <w:t>Non-current provisions for employee benefits</w:t>
      </w:r>
    </w:p>
    <w:p w14:paraId="4BBE8E78" w14:textId="77777777" w:rsidR="006D3DF2" w:rsidRDefault="006D3DF2" w:rsidP="002C2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tbl>
      <w:tblPr>
        <w:tblW w:w="9351" w:type="dxa"/>
        <w:tblInd w:w="459" w:type="dxa"/>
        <w:tblLayout w:type="fixed"/>
        <w:tblLook w:val="0000" w:firstRow="0" w:lastRow="0" w:firstColumn="0" w:lastColumn="0" w:noHBand="0" w:noVBand="0"/>
      </w:tblPr>
      <w:tblGrid>
        <w:gridCol w:w="6201"/>
        <w:gridCol w:w="1440"/>
        <w:gridCol w:w="270"/>
        <w:gridCol w:w="1434"/>
        <w:gridCol w:w="6"/>
      </w:tblGrid>
      <w:tr w:rsidR="006D3DF2" w:rsidRPr="00152E63" w14:paraId="1A6685AD" w14:textId="77777777" w:rsidTr="00E175A1">
        <w:trPr>
          <w:trHeight w:val="299"/>
        </w:trPr>
        <w:tc>
          <w:tcPr>
            <w:tcW w:w="6201" w:type="dxa"/>
          </w:tcPr>
          <w:p w14:paraId="686C7E63" w14:textId="77777777" w:rsidR="006D3DF2" w:rsidRPr="00EF6456" w:rsidRDefault="006D3DF2" w:rsidP="001556A7">
            <w:pPr>
              <w:pStyle w:val="acctfourfigures"/>
              <w:tabs>
                <w:tab w:val="clear" w:pos="765"/>
              </w:tabs>
              <w:spacing w:line="240" w:lineRule="auto"/>
              <w:rPr>
                <w:b/>
                <w:bCs/>
                <w:i/>
                <w:iCs/>
                <w:szCs w:val="22"/>
                <w:lang w:val="en-US" w:bidi="th-TH"/>
              </w:rPr>
            </w:pPr>
          </w:p>
        </w:tc>
        <w:tc>
          <w:tcPr>
            <w:tcW w:w="1440" w:type="dxa"/>
          </w:tcPr>
          <w:p w14:paraId="3EF4F127" w14:textId="39796D8A" w:rsidR="00E175A1" w:rsidRDefault="006D3DF2" w:rsidP="001556A7">
            <w:pPr>
              <w:pStyle w:val="acctmergecolhdg"/>
              <w:spacing w:line="240" w:lineRule="atLeast"/>
              <w:rPr>
                <w:b w:val="0"/>
                <w:bCs/>
                <w:szCs w:val="22"/>
              </w:rPr>
            </w:pPr>
            <w:r>
              <w:rPr>
                <w:b w:val="0"/>
                <w:bCs/>
                <w:szCs w:val="22"/>
              </w:rPr>
              <w:t xml:space="preserve">30 </w:t>
            </w:r>
            <w:r w:rsidR="00FE6B01">
              <w:rPr>
                <w:b w:val="0"/>
                <w:bCs/>
                <w:szCs w:val="22"/>
              </w:rPr>
              <w:t>September</w:t>
            </w:r>
            <w:r>
              <w:rPr>
                <w:b w:val="0"/>
                <w:bCs/>
                <w:szCs w:val="22"/>
              </w:rPr>
              <w:t xml:space="preserve"> </w:t>
            </w:r>
          </w:p>
          <w:p w14:paraId="25399247" w14:textId="17309C9D" w:rsidR="006D3DF2" w:rsidRPr="00EF6456" w:rsidRDefault="006D3DF2" w:rsidP="001556A7">
            <w:pPr>
              <w:pStyle w:val="acctmergecolhdg"/>
              <w:spacing w:line="240" w:lineRule="atLeast"/>
              <w:rPr>
                <w:b w:val="0"/>
                <w:bCs/>
                <w:szCs w:val="22"/>
              </w:rPr>
            </w:pPr>
            <w:r>
              <w:rPr>
                <w:b w:val="0"/>
                <w:bCs/>
                <w:szCs w:val="22"/>
              </w:rPr>
              <w:t>2021</w:t>
            </w:r>
          </w:p>
        </w:tc>
        <w:tc>
          <w:tcPr>
            <w:tcW w:w="270" w:type="dxa"/>
          </w:tcPr>
          <w:p w14:paraId="2CAD805E" w14:textId="77777777" w:rsidR="006D3DF2" w:rsidRPr="00152E63" w:rsidRDefault="006D3DF2" w:rsidP="001556A7">
            <w:pPr>
              <w:pStyle w:val="acctmergecolhdg"/>
              <w:spacing w:line="240" w:lineRule="atLeast"/>
              <w:rPr>
                <w:b w:val="0"/>
                <w:bCs/>
                <w:szCs w:val="22"/>
              </w:rPr>
            </w:pPr>
          </w:p>
        </w:tc>
        <w:tc>
          <w:tcPr>
            <w:tcW w:w="1440" w:type="dxa"/>
            <w:gridSpan w:val="2"/>
          </w:tcPr>
          <w:p w14:paraId="21D57B9D" w14:textId="79957DB2" w:rsidR="006D3DF2" w:rsidRDefault="006D3DF2" w:rsidP="001556A7">
            <w:pPr>
              <w:pStyle w:val="acctmergecolhdg"/>
              <w:spacing w:line="240" w:lineRule="atLeast"/>
              <w:rPr>
                <w:b w:val="0"/>
                <w:bCs/>
                <w:szCs w:val="22"/>
              </w:rPr>
            </w:pPr>
            <w:r>
              <w:rPr>
                <w:b w:val="0"/>
                <w:bCs/>
                <w:szCs w:val="22"/>
              </w:rPr>
              <w:t>31</w:t>
            </w:r>
            <w:r w:rsidR="00E175A1">
              <w:rPr>
                <w:b w:val="0"/>
                <w:bCs/>
                <w:szCs w:val="22"/>
              </w:rPr>
              <w:t xml:space="preserve"> </w:t>
            </w:r>
            <w:r>
              <w:rPr>
                <w:b w:val="0"/>
                <w:bCs/>
                <w:szCs w:val="22"/>
              </w:rPr>
              <w:t>December</w:t>
            </w:r>
          </w:p>
          <w:p w14:paraId="17225012" w14:textId="5539B4AF" w:rsidR="006D3DF2" w:rsidRPr="00152E63" w:rsidRDefault="006D3DF2" w:rsidP="001556A7">
            <w:pPr>
              <w:pStyle w:val="acctmergecolhdg"/>
              <w:spacing w:line="240" w:lineRule="atLeast"/>
              <w:rPr>
                <w:b w:val="0"/>
                <w:bCs/>
                <w:szCs w:val="22"/>
              </w:rPr>
            </w:pPr>
            <w:r>
              <w:rPr>
                <w:b w:val="0"/>
                <w:bCs/>
                <w:szCs w:val="22"/>
              </w:rPr>
              <w:t>2020</w:t>
            </w:r>
          </w:p>
        </w:tc>
      </w:tr>
      <w:tr w:rsidR="006D3DF2" w:rsidRPr="00152E63" w14:paraId="0CFA240F" w14:textId="77777777" w:rsidTr="00E175A1">
        <w:trPr>
          <w:gridAfter w:val="1"/>
          <w:wAfter w:w="6" w:type="dxa"/>
        </w:trPr>
        <w:tc>
          <w:tcPr>
            <w:tcW w:w="6201" w:type="dxa"/>
          </w:tcPr>
          <w:p w14:paraId="6A230E18" w14:textId="77777777" w:rsidR="006D3DF2" w:rsidRPr="002C25EE" w:rsidRDefault="006D3DF2" w:rsidP="00155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p>
        </w:tc>
        <w:tc>
          <w:tcPr>
            <w:tcW w:w="3144" w:type="dxa"/>
            <w:gridSpan w:val="3"/>
          </w:tcPr>
          <w:p w14:paraId="5DE09D29" w14:textId="77777777" w:rsidR="006D3DF2" w:rsidRPr="00EF6456" w:rsidRDefault="006D3DF2" w:rsidP="001556A7">
            <w:pPr>
              <w:pStyle w:val="acctmergecolhdg"/>
              <w:spacing w:line="240" w:lineRule="atLeast"/>
              <w:rPr>
                <w:b w:val="0"/>
                <w:bCs/>
                <w:i/>
                <w:iCs/>
                <w:szCs w:val="22"/>
              </w:rPr>
            </w:pPr>
            <w:r w:rsidRPr="00EF6456">
              <w:rPr>
                <w:b w:val="0"/>
                <w:bCs/>
                <w:i/>
                <w:iCs/>
                <w:szCs w:val="22"/>
              </w:rPr>
              <w:t>(in thousand Baht)</w:t>
            </w:r>
          </w:p>
        </w:tc>
      </w:tr>
      <w:tr w:rsidR="006D3DF2" w:rsidRPr="00152E63" w14:paraId="76D84C7F" w14:textId="77777777" w:rsidTr="00E175A1">
        <w:tc>
          <w:tcPr>
            <w:tcW w:w="6201" w:type="dxa"/>
          </w:tcPr>
          <w:p w14:paraId="006BBA74" w14:textId="0790B90F" w:rsidR="006D3DF2" w:rsidRPr="00EF6456" w:rsidRDefault="006D3DF2" w:rsidP="00155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6D3DF2">
              <w:rPr>
                <w:rFonts w:ascii="Times New Roman" w:hAnsi="Times New Roman" w:cs="Times New Roman"/>
                <w:sz w:val="22"/>
                <w:szCs w:val="22"/>
              </w:rPr>
              <w:t>Post-employment benefits</w:t>
            </w:r>
          </w:p>
        </w:tc>
        <w:tc>
          <w:tcPr>
            <w:tcW w:w="1440" w:type="dxa"/>
            <w:tcBorders>
              <w:bottom w:val="double" w:sz="4" w:space="0" w:color="auto"/>
            </w:tcBorders>
          </w:tcPr>
          <w:p w14:paraId="3FDCAD03" w14:textId="4F51B008" w:rsidR="006D3DF2" w:rsidRPr="00EF6456" w:rsidRDefault="007361DC" w:rsidP="00155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28"/>
              <w:rPr>
                <w:rFonts w:ascii="Times New Roman" w:hAnsi="Times New Roman" w:cs="Times New Roman"/>
                <w:sz w:val="22"/>
                <w:szCs w:val="22"/>
              </w:rPr>
            </w:pPr>
            <w:r>
              <w:rPr>
                <w:rFonts w:ascii="Times New Roman" w:hAnsi="Times New Roman" w:cs="Times New Roman"/>
                <w:sz w:val="22"/>
                <w:szCs w:val="22"/>
              </w:rPr>
              <w:t>11,387</w:t>
            </w:r>
          </w:p>
        </w:tc>
        <w:tc>
          <w:tcPr>
            <w:tcW w:w="270" w:type="dxa"/>
          </w:tcPr>
          <w:p w14:paraId="0FE620C3" w14:textId="77777777" w:rsidR="006D3DF2" w:rsidRPr="00152E63" w:rsidRDefault="006D3DF2" w:rsidP="00155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rPr>
                <w:rFonts w:ascii="Times New Roman" w:hAnsi="Times New Roman" w:cs="Times New Roman"/>
                <w:sz w:val="22"/>
                <w:szCs w:val="22"/>
              </w:rPr>
            </w:pPr>
          </w:p>
        </w:tc>
        <w:tc>
          <w:tcPr>
            <w:tcW w:w="1440" w:type="dxa"/>
            <w:gridSpan w:val="2"/>
            <w:tcBorders>
              <w:bottom w:val="double" w:sz="4" w:space="0" w:color="auto"/>
            </w:tcBorders>
          </w:tcPr>
          <w:p w14:paraId="0A83A186" w14:textId="47FEBA9D" w:rsidR="006D3DF2" w:rsidRPr="002C25EE" w:rsidRDefault="006D3DF2" w:rsidP="001556A7">
            <w:pPr>
              <w:pStyle w:val="acctfourfigures"/>
              <w:tabs>
                <w:tab w:val="clear" w:pos="765"/>
                <w:tab w:val="decimal" w:pos="731"/>
              </w:tabs>
              <w:spacing w:line="240" w:lineRule="exact"/>
              <w:ind w:right="-20"/>
              <w:jc w:val="center"/>
              <w:rPr>
                <w:szCs w:val="22"/>
              </w:rPr>
            </w:pPr>
            <w:r>
              <w:rPr>
                <w:szCs w:val="22"/>
              </w:rPr>
              <w:t>9,812</w:t>
            </w:r>
          </w:p>
        </w:tc>
      </w:tr>
    </w:tbl>
    <w:p w14:paraId="249E75A3" w14:textId="77777777" w:rsidR="009A6DE8" w:rsidRDefault="009A6DE8" w:rsidP="009A6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bl>
      <w:tblPr>
        <w:tblW w:w="9351" w:type="dxa"/>
        <w:tblInd w:w="459" w:type="dxa"/>
        <w:tblLayout w:type="fixed"/>
        <w:tblLook w:val="0000" w:firstRow="0" w:lastRow="0" w:firstColumn="0" w:lastColumn="0" w:noHBand="0" w:noVBand="0"/>
      </w:tblPr>
      <w:tblGrid>
        <w:gridCol w:w="6201"/>
        <w:gridCol w:w="1440"/>
        <w:gridCol w:w="243"/>
        <w:gridCol w:w="1467"/>
      </w:tblGrid>
      <w:tr w:rsidR="009A6DE8" w:rsidRPr="00AF4501" w14:paraId="509958B9" w14:textId="77777777" w:rsidTr="00E175A1">
        <w:tc>
          <w:tcPr>
            <w:tcW w:w="6201" w:type="dxa"/>
          </w:tcPr>
          <w:p w14:paraId="5B750D61" w14:textId="77777777" w:rsidR="009A6DE8" w:rsidRPr="006A3E02" w:rsidRDefault="009A6DE8" w:rsidP="009A6DE8">
            <w:pPr>
              <w:pStyle w:val="acctfourfigures"/>
              <w:tabs>
                <w:tab w:val="clear" w:pos="765"/>
              </w:tabs>
              <w:spacing w:line="240" w:lineRule="auto"/>
              <w:rPr>
                <w:b/>
                <w:bCs/>
                <w:i/>
                <w:iCs/>
                <w:szCs w:val="22"/>
              </w:rPr>
            </w:pPr>
            <w:r w:rsidRPr="006A3E02">
              <w:rPr>
                <w:b/>
                <w:bCs/>
                <w:i/>
                <w:iCs/>
                <w:szCs w:val="22"/>
                <w:lang w:val="en-US"/>
              </w:rPr>
              <w:t>Present value of the defined benefit obligation</w:t>
            </w:r>
            <w:r w:rsidRPr="006A3E02">
              <w:rPr>
                <w:b/>
                <w:bCs/>
                <w:i/>
                <w:iCs/>
                <w:szCs w:val="22"/>
              </w:rPr>
              <w:t xml:space="preserve"> </w:t>
            </w:r>
          </w:p>
          <w:p w14:paraId="6E13C428" w14:textId="2E5B5A48" w:rsidR="009A6DE8" w:rsidRPr="006A3E02" w:rsidRDefault="009A6DE8" w:rsidP="009A6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6A3E02">
              <w:rPr>
                <w:b/>
                <w:bCs/>
                <w:i/>
                <w:iCs/>
                <w:sz w:val="22"/>
                <w:szCs w:val="22"/>
              </w:rPr>
              <w:t xml:space="preserve">   </w:t>
            </w:r>
            <w:r w:rsidRPr="006A3E02">
              <w:rPr>
                <w:rFonts w:ascii="Times New Roman" w:hAnsi="Times New Roman" w:cs="Times New Roman"/>
                <w:b/>
                <w:bCs/>
                <w:i/>
                <w:iCs/>
                <w:sz w:val="22"/>
                <w:szCs w:val="22"/>
              </w:rPr>
              <w:t xml:space="preserve">for the </w:t>
            </w:r>
            <w:r w:rsidR="007361DC">
              <w:rPr>
                <w:rFonts w:ascii="Times New Roman" w:hAnsi="Times New Roman" w:cs="Times New Roman"/>
                <w:b/>
                <w:bCs/>
                <w:i/>
                <w:iCs/>
                <w:sz w:val="22"/>
                <w:szCs w:val="22"/>
              </w:rPr>
              <w:t>nine</w:t>
            </w:r>
            <w:r w:rsidRPr="006A3E02">
              <w:rPr>
                <w:rFonts w:ascii="Times New Roman" w:hAnsi="Times New Roman" w:cs="Times New Roman"/>
                <w:b/>
                <w:bCs/>
                <w:i/>
                <w:iCs/>
                <w:sz w:val="22"/>
                <w:szCs w:val="22"/>
              </w:rPr>
              <w:t xml:space="preserve">-month period ended 30 </w:t>
            </w:r>
            <w:r w:rsidR="00FE6B01">
              <w:rPr>
                <w:rFonts w:ascii="Times New Roman" w:hAnsi="Times New Roman" w:cs="Times New Roman"/>
                <w:b/>
                <w:bCs/>
                <w:i/>
                <w:iCs/>
                <w:sz w:val="22"/>
                <w:szCs w:val="22"/>
              </w:rPr>
              <w:t>September</w:t>
            </w:r>
          </w:p>
        </w:tc>
        <w:tc>
          <w:tcPr>
            <w:tcW w:w="1440" w:type="dxa"/>
          </w:tcPr>
          <w:p w14:paraId="2618DD17" w14:textId="77777777" w:rsidR="009A6DE8" w:rsidRDefault="009A6DE8" w:rsidP="001556A7">
            <w:pPr>
              <w:pStyle w:val="acctmergecolhdg"/>
              <w:spacing w:line="240" w:lineRule="atLeast"/>
              <w:rPr>
                <w:b w:val="0"/>
                <w:bCs/>
                <w:szCs w:val="22"/>
              </w:rPr>
            </w:pPr>
          </w:p>
          <w:p w14:paraId="0759197D" w14:textId="0FA256C2" w:rsidR="009A6DE8" w:rsidRPr="00AF4501" w:rsidRDefault="009A6DE8" w:rsidP="001556A7">
            <w:pPr>
              <w:pStyle w:val="acctmergecolhdg"/>
              <w:spacing w:line="240" w:lineRule="atLeast"/>
              <w:rPr>
                <w:b w:val="0"/>
                <w:bCs/>
                <w:szCs w:val="22"/>
              </w:rPr>
            </w:pPr>
            <w:r w:rsidRPr="00AF4501">
              <w:rPr>
                <w:b w:val="0"/>
                <w:bCs/>
                <w:szCs w:val="22"/>
              </w:rPr>
              <w:t>20</w:t>
            </w:r>
            <w:r>
              <w:rPr>
                <w:b w:val="0"/>
                <w:bCs/>
                <w:szCs w:val="22"/>
              </w:rPr>
              <w:t>21</w:t>
            </w:r>
          </w:p>
        </w:tc>
        <w:tc>
          <w:tcPr>
            <w:tcW w:w="243" w:type="dxa"/>
          </w:tcPr>
          <w:p w14:paraId="003373B5" w14:textId="77777777" w:rsidR="009A6DE8" w:rsidRPr="00AF4501" w:rsidRDefault="009A6DE8" w:rsidP="001556A7">
            <w:pPr>
              <w:pStyle w:val="acctmergecolhdg"/>
              <w:spacing w:line="240" w:lineRule="atLeast"/>
              <w:rPr>
                <w:b w:val="0"/>
                <w:bCs/>
                <w:szCs w:val="22"/>
              </w:rPr>
            </w:pPr>
          </w:p>
        </w:tc>
        <w:tc>
          <w:tcPr>
            <w:tcW w:w="1467" w:type="dxa"/>
          </w:tcPr>
          <w:p w14:paraId="02163AED" w14:textId="77777777" w:rsidR="009A6DE8" w:rsidRDefault="009A6DE8" w:rsidP="001556A7">
            <w:pPr>
              <w:pStyle w:val="acctmergecolhdg"/>
              <w:spacing w:line="240" w:lineRule="atLeast"/>
              <w:rPr>
                <w:b w:val="0"/>
                <w:bCs/>
                <w:szCs w:val="22"/>
              </w:rPr>
            </w:pPr>
          </w:p>
          <w:p w14:paraId="50EA8912" w14:textId="10AAE1E4" w:rsidR="009A6DE8" w:rsidRPr="00AF4501" w:rsidRDefault="009A6DE8" w:rsidP="001556A7">
            <w:pPr>
              <w:pStyle w:val="acctmergecolhdg"/>
              <w:spacing w:line="240" w:lineRule="atLeast"/>
              <w:rPr>
                <w:b w:val="0"/>
                <w:bCs/>
                <w:szCs w:val="22"/>
              </w:rPr>
            </w:pPr>
            <w:r>
              <w:rPr>
                <w:b w:val="0"/>
                <w:bCs/>
                <w:szCs w:val="22"/>
              </w:rPr>
              <w:t>2020</w:t>
            </w:r>
          </w:p>
        </w:tc>
      </w:tr>
      <w:tr w:rsidR="009A6DE8" w:rsidRPr="00AF4501" w14:paraId="47B8B95F" w14:textId="77777777" w:rsidTr="00E175A1">
        <w:tc>
          <w:tcPr>
            <w:tcW w:w="6201" w:type="dxa"/>
          </w:tcPr>
          <w:p w14:paraId="25ED89A0" w14:textId="77777777" w:rsidR="009A6DE8" w:rsidRPr="006A3E02" w:rsidRDefault="009A6DE8" w:rsidP="00155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3150" w:type="dxa"/>
            <w:gridSpan w:val="3"/>
          </w:tcPr>
          <w:p w14:paraId="24C57F7E" w14:textId="77777777" w:rsidR="009A6DE8" w:rsidRPr="00AF4501" w:rsidRDefault="009A6DE8" w:rsidP="00155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 w:val="left" w:pos="759"/>
              </w:tabs>
              <w:jc w:val="center"/>
              <w:rPr>
                <w:rFonts w:ascii="Times New Roman" w:hAnsi="Times New Roman" w:cs="Times New Roman"/>
                <w:i/>
                <w:iCs/>
                <w:sz w:val="22"/>
                <w:szCs w:val="22"/>
              </w:rPr>
            </w:pPr>
            <w:r w:rsidRPr="00AF4501">
              <w:rPr>
                <w:rFonts w:ascii="Times New Roman" w:hAnsi="Times New Roman" w:cs="Times New Roman"/>
                <w:i/>
                <w:iCs/>
                <w:sz w:val="22"/>
                <w:szCs w:val="22"/>
              </w:rPr>
              <w:t>(in thousand Baht)</w:t>
            </w:r>
          </w:p>
        </w:tc>
      </w:tr>
      <w:tr w:rsidR="009A6DE8" w:rsidRPr="00AF4501" w14:paraId="242B73DA" w14:textId="77777777" w:rsidTr="00E175A1">
        <w:tc>
          <w:tcPr>
            <w:tcW w:w="6201" w:type="dxa"/>
          </w:tcPr>
          <w:p w14:paraId="14AC5EFC" w14:textId="77777777" w:rsidR="009A6DE8" w:rsidRPr="00AF4501" w:rsidRDefault="009A6DE8" w:rsidP="00155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roofErr w:type="gramStart"/>
            <w:r>
              <w:rPr>
                <w:rFonts w:ascii="Times New Roman" w:hAnsi="Times New Roman" w:cs="Times New Roman"/>
                <w:sz w:val="22"/>
                <w:szCs w:val="22"/>
              </w:rPr>
              <w:t>A</w:t>
            </w:r>
            <w:r w:rsidRPr="00AF4501">
              <w:rPr>
                <w:rFonts w:ascii="Times New Roman" w:hAnsi="Times New Roman" w:cs="Times New Roman"/>
                <w:sz w:val="22"/>
                <w:szCs w:val="22"/>
              </w:rPr>
              <w:t>t</w:t>
            </w:r>
            <w:proofErr w:type="gramEnd"/>
            <w:r w:rsidRPr="00AF4501">
              <w:rPr>
                <w:rFonts w:ascii="Times New Roman" w:hAnsi="Times New Roman" w:cs="Times New Roman"/>
                <w:sz w:val="22"/>
                <w:szCs w:val="22"/>
              </w:rPr>
              <w:t xml:space="preserve"> 1 January</w:t>
            </w:r>
          </w:p>
        </w:tc>
        <w:tc>
          <w:tcPr>
            <w:tcW w:w="1440" w:type="dxa"/>
          </w:tcPr>
          <w:p w14:paraId="33C4AB7C" w14:textId="0C0F4D03" w:rsidR="009A6DE8" w:rsidRPr="00AF4501" w:rsidRDefault="009A6DE8" w:rsidP="00155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28"/>
              <w:rPr>
                <w:rFonts w:ascii="Times New Roman" w:hAnsi="Times New Roman" w:cs="Times New Roman"/>
                <w:sz w:val="22"/>
                <w:szCs w:val="22"/>
              </w:rPr>
            </w:pPr>
            <w:r>
              <w:rPr>
                <w:rFonts w:ascii="Times New Roman" w:hAnsi="Times New Roman" w:cs="Times New Roman"/>
                <w:sz w:val="22"/>
                <w:szCs w:val="22"/>
              </w:rPr>
              <w:t>9,812</w:t>
            </w:r>
          </w:p>
        </w:tc>
        <w:tc>
          <w:tcPr>
            <w:tcW w:w="243" w:type="dxa"/>
          </w:tcPr>
          <w:p w14:paraId="1AF387E5" w14:textId="77777777" w:rsidR="009A6DE8" w:rsidRPr="00AF4501" w:rsidRDefault="009A6DE8" w:rsidP="00155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rPr>
                <w:rFonts w:ascii="Times New Roman" w:hAnsi="Times New Roman" w:cs="Times New Roman"/>
                <w:sz w:val="22"/>
                <w:szCs w:val="22"/>
              </w:rPr>
            </w:pPr>
          </w:p>
        </w:tc>
        <w:tc>
          <w:tcPr>
            <w:tcW w:w="1467" w:type="dxa"/>
          </w:tcPr>
          <w:p w14:paraId="0BB1197C" w14:textId="1F9C1260" w:rsidR="009A6DE8" w:rsidRPr="00AF4501" w:rsidRDefault="009A6DE8" w:rsidP="00155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right="-128"/>
              <w:rPr>
                <w:rFonts w:ascii="Times New Roman" w:hAnsi="Times New Roman" w:cs="Times New Roman"/>
                <w:sz w:val="22"/>
                <w:szCs w:val="22"/>
              </w:rPr>
            </w:pPr>
            <w:r>
              <w:rPr>
                <w:rFonts w:ascii="Times New Roman" w:hAnsi="Times New Roman" w:cs="Times New Roman"/>
                <w:sz w:val="22"/>
                <w:szCs w:val="22"/>
              </w:rPr>
              <w:t>8,139</w:t>
            </w:r>
          </w:p>
        </w:tc>
      </w:tr>
      <w:tr w:rsidR="009A6DE8" w:rsidRPr="00AF4501" w14:paraId="104DEB2F" w14:textId="77777777" w:rsidTr="00E175A1">
        <w:tc>
          <w:tcPr>
            <w:tcW w:w="6201" w:type="dxa"/>
          </w:tcPr>
          <w:p w14:paraId="320848D0" w14:textId="77777777" w:rsidR="009A6DE8" w:rsidRPr="00AF4501" w:rsidRDefault="009A6DE8" w:rsidP="00155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1440" w:type="dxa"/>
          </w:tcPr>
          <w:p w14:paraId="02DE2C82" w14:textId="77777777" w:rsidR="009A6DE8" w:rsidRPr="00AF4501" w:rsidRDefault="009A6DE8" w:rsidP="00155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28"/>
              <w:rPr>
                <w:rFonts w:ascii="Times New Roman" w:hAnsi="Times New Roman" w:cs="Times New Roman"/>
                <w:sz w:val="22"/>
                <w:szCs w:val="22"/>
              </w:rPr>
            </w:pPr>
          </w:p>
        </w:tc>
        <w:tc>
          <w:tcPr>
            <w:tcW w:w="243" w:type="dxa"/>
          </w:tcPr>
          <w:p w14:paraId="205E1BA5" w14:textId="77777777" w:rsidR="009A6DE8" w:rsidRPr="00AF4501" w:rsidRDefault="009A6DE8" w:rsidP="00155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rPr>
                <w:rFonts w:ascii="Times New Roman" w:hAnsi="Times New Roman" w:cs="Times New Roman"/>
                <w:sz w:val="22"/>
                <w:szCs w:val="22"/>
              </w:rPr>
            </w:pPr>
          </w:p>
        </w:tc>
        <w:tc>
          <w:tcPr>
            <w:tcW w:w="1467" w:type="dxa"/>
          </w:tcPr>
          <w:p w14:paraId="5557470F" w14:textId="77777777" w:rsidR="009A6DE8" w:rsidRPr="00AF4501" w:rsidRDefault="009A6DE8" w:rsidP="00155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right="-128"/>
              <w:rPr>
                <w:rFonts w:ascii="Times New Roman" w:hAnsi="Times New Roman" w:cs="Times New Roman"/>
                <w:sz w:val="22"/>
                <w:szCs w:val="22"/>
              </w:rPr>
            </w:pPr>
          </w:p>
        </w:tc>
      </w:tr>
      <w:tr w:rsidR="009A6DE8" w:rsidRPr="00AF4501" w14:paraId="222AB0E8" w14:textId="77777777" w:rsidTr="00E175A1">
        <w:tc>
          <w:tcPr>
            <w:tcW w:w="6201" w:type="dxa"/>
          </w:tcPr>
          <w:p w14:paraId="184430A9" w14:textId="77777777" w:rsidR="009A6DE8" w:rsidRPr="00AF4501" w:rsidRDefault="009A6DE8" w:rsidP="00155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r w:rsidRPr="00AF4501">
              <w:rPr>
                <w:rFonts w:ascii="Times New Roman" w:hAnsi="Times New Roman" w:cs="Times New Roman"/>
                <w:b/>
                <w:bCs/>
                <w:sz w:val="22"/>
                <w:szCs w:val="22"/>
              </w:rPr>
              <w:t>Included in profit or loss</w:t>
            </w:r>
          </w:p>
        </w:tc>
        <w:tc>
          <w:tcPr>
            <w:tcW w:w="1440" w:type="dxa"/>
          </w:tcPr>
          <w:p w14:paraId="0B0B7AEC" w14:textId="77777777" w:rsidR="009A6DE8" w:rsidRPr="00AF4501" w:rsidRDefault="009A6DE8" w:rsidP="00155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28"/>
              <w:rPr>
                <w:rFonts w:ascii="Times New Roman" w:hAnsi="Times New Roman" w:cs="Times New Roman"/>
                <w:sz w:val="22"/>
                <w:szCs w:val="28"/>
              </w:rPr>
            </w:pPr>
          </w:p>
        </w:tc>
        <w:tc>
          <w:tcPr>
            <w:tcW w:w="243" w:type="dxa"/>
          </w:tcPr>
          <w:p w14:paraId="527753B3" w14:textId="77777777" w:rsidR="009A6DE8" w:rsidRPr="00AF4501" w:rsidRDefault="009A6DE8" w:rsidP="00155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rPr>
                <w:rFonts w:ascii="Times New Roman" w:hAnsi="Times New Roman" w:cs="Times New Roman"/>
                <w:sz w:val="22"/>
                <w:szCs w:val="22"/>
              </w:rPr>
            </w:pPr>
          </w:p>
        </w:tc>
        <w:tc>
          <w:tcPr>
            <w:tcW w:w="1467" w:type="dxa"/>
          </w:tcPr>
          <w:p w14:paraId="46D2DB0F" w14:textId="77777777" w:rsidR="009A6DE8" w:rsidRPr="00AF4501" w:rsidRDefault="009A6DE8" w:rsidP="00155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right="-128"/>
              <w:rPr>
                <w:rFonts w:ascii="Times New Roman" w:hAnsi="Times New Roman" w:cs="Times New Roman"/>
                <w:sz w:val="22"/>
                <w:szCs w:val="22"/>
              </w:rPr>
            </w:pPr>
          </w:p>
        </w:tc>
      </w:tr>
      <w:tr w:rsidR="009A6DE8" w:rsidRPr="00AF4501" w14:paraId="04AC27E8" w14:textId="77777777" w:rsidTr="00E175A1">
        <w:tc>
          <w:tcPr>
            <w:tcW w:w="6201" w:type="dxa"/>
          </w:tcPr>
          <w:p w14:paraId="5AD181AE" w14:textId="77777777" w:rsidR="009A6DE8" w:rsidRPr="00AF4501" w:rsidRDefault="009A6DE8" w:rsidP="009A6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highlight w:val="yellow"/>
              </w:rPr>
            </w:pPr>
            <w:r w:rsidRPr="00AF4501">
              <w:rPr>
                <w:rFonts w:ascii="Times New Roman" w:hAnsi="Times New Roman" w:cs="Times New Roman"/>
                <w:sz w:val="22"/>
                <w:szCs w:val="22"/>
              </w:rPr>
              <w:t>Current service costs</w:t>
            </w:r>
          </w:p>
        </w:tc>
        <w:tc>
          <w:tcPr>
            <w:tcW w:w="1440" w:type="dxa"/>
          </w:tcPr>
          <w:p w14:paraId="3268E267" w14:textId="6F9A5064" w:rsidR="009A6DE8" w:rsidRPr="00AF4501" w:rsidRDefault="007361DC" w:rsidP="009A6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28"/>
              <w:rPr>
                <w:rFonts w:ascii="Times New Roman" w:hAnsi="Times New Roman" w:cs="Times New Roman"/>
                <w:sz w:val="22"/>
                <w:szCs w:val="22"/>
              </w:rPr>
            </w:pPr>
            <w:r>
              <w:rPr>
                <w:rFonts w:ascii="Times New Roman" w:hAnsi="Times New Roman" w:cs="Times New Roman"/>
                <w:sz w:val="22"/>
                <w:szCs w:val="22"/>
              </w:rPr>
              <w:t>805</w:t>
            </w:r>
          </w:p>
        </w:tc>
        <w:tc>
          <w:tcPr>
            <w:tcW w:w="243" w:type="dxa"/>
          </w:tcPr>
          <w:p w14:paraId="7CC25C5C" w14:textId="77777777" w:rsidR="009A6DE8" w:rsidRPr="00AF4501" w:rsidRDefault="009A6DE8" w:rsidP="009A6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rPr>
                <w:rFonts w:ascii="Times New Roman" w:hAnsi="Times New Roman" w:cs="Times New Roman"/>
                <w:sz w:val="22"/>
                <w:szCs w:val="22"/>
              </w:rPr>
            </w:pPr>
          </w:p>
        </w:tc>
        <w:tc>
          <w:tcPr>
            <w:tcW w:w="1467" w:type="dxa"/>
          </w:tcPr>
          <w:p w14:paraId="475E388C" w14:textId="5C9F7C10" w:rsidR="009A6DE8" w:rsidRPr="00AF4501" w:rsidRDefault="007361DC" w:rsidP="009A6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right="-128"/>
              <w:rPr>
                <w:rFonts w:ascii="Times New Roman" w:hAnsi="Times New Roman" w:cs="Times New Roman"/>
                <w:sz w:val="22"/>
                <w:szCs w:val="22"/>
              </w:rPr>
            </w:pPr>
            <w:r>
              <w:rPr>
                <w:rFonts w:ascii="Times New Roman" w:hAnsi="Times New Roman" w:cs="Times New Roman"/>
                <w:sz w:val="22"/>
                <w:szCs w:val="22"/>
              </w:rPr>
              <w:t>1,132</w:t>
            </w:r>
          </w:p>
        </w:tc>
      </w:tr>
      <w:tr w:rsidR="009A6DE8" w:rsidRPr="00AF4501" w14:paraId="682148DC" w14:textId="77777777" w:rsidTr="00E175A1">
        <w:tc>
          <w:tcPr>
            <w:tcW w:w="6201" w:type="dxa"/>
          </w:tcPr>
          <w:p w14:paraId="1CC3CBD8" w14:textId="77777777" w:rsidR="009A6DE8" w:rsidRPr="00AF4501" w:rsidRDefault="009A6DE8" w:rsidP="009A6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highlight w:val="yellow"/>
              </w:rPr>
            </w:pPr>
            <w:r w:rsidRPr="00AF4501">
              <w:rPr>
                <w:rFonts w:ascii="Times New Roman" w:hAnsi="Times New Roman" w:cs="Times New Roman"/>
                <w:sz w:val="22"/>
                <w:szCs w:val="22"/>
              </w:rPr>
              <w:t xml:space="preserve">Interest on obligation </w:t>
            </w:r>
          </w:p>
        </w:tc>
        <w:tc>
          <w:tcPr>
            <w:tcW w:w="1440" w:type="dxa"/>
          </w:tcPr>
          <w:p w14:paraId="1E6FDA03" w14:textId="5ACDB7DC" w:rsidR="009A6DE8" w:rsidRPr="00AF4501" w:rsidRDefault="007361DC" w:rsidP="009A6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right="-128"/>
              <w:rPr>
                <w:rFonts w:ascii="Times New Roman" w:hAnsi="Times New Roman" w:cs="Times New Roman"/>
                <w:sz w:val="22"/>
                <w:szCs w:val="22"/>
              </w:rPr>
            </w:pPr>
            <w:r>
              <w:rPr>
                <w:rFonts w:ascii="Times New Roman" w:hAnsi="Times New Roman" w:cs="Times New Roman"/>
                <w:sz w:val="22"/>
                <w:szCs w:val="22"/>
              </w:rPr>
              <w:t>142</w:t>
            </w:r>
          </w:p>
        </w:tc>
        <w:tc>
          <w:tcPr>
            <w:tcW w:w="243" w:type="dxa"/>
          </w:tcPr>
          <w:p w14:paraId="440B75F0" w14:textId="77777777" w:rsidR="009A6DE8" w:rsidRPr="00AF4501" w:rsidRDefault="009A6DE8" w:rsidP="009A6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rPr>
                <w:rFonts w:ascii="Times New Roman" w:hAnsi="Times New Roman" w:cs="Times New Roman"/>
                <w:sz w:val="22"/>
                <w:szCs w:val="22"/>
              </w:rPr>
            </w:pPr>
          </w:p>
        </w:tc>
        <w:tc>
          <w:tcPr>
            <w:tcW w:w="1467" w:type="dxa"/>
          </w:tcPr>
          <w:p w14:paraId="06B851A8" w14:textId="56973026" w:rsidR="009A6DE8" w:rsidRPr="00AF4501" w:rsidRDefault="007361DC" w:rsidP="009A6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right="-128"/>
              <w:rPr>
                <w:rFonts w:ascii="Times New Roman" w:hAnsi="Times New Roman" w:cs="Times New Roman"/>
                <w:sz w:val="22"/>
                <w:szCs w:val="22"/>
              </w:rPr>
            </w:pPr>
            <w:r>
              <w:rPr>
                <w:rFonts w:ascii="Times New Roman" w:hAnsi="Times New Roman" w:cs="Times New Roman"/>
                <w:sz w:val="22"/>
                <w:szCs w:val="22"/>
              </w:rPr>
              <w:t>123</w:t>
            </w:r>
          </w:p>
        </w:tc>
      </w:tr>
      <w:tr w:rsidR="009A6DE8" w:rsidRPr="00AF4501" w14:paraId="60B3FA28" w14:textId="77777777" w:rsidTr="00E175A1">
        <w:tc>
          <w:tcPr>
            <w:tcW w:w="6201" w:type="dxa"/>
          </w:tcPr>
          <w:p w14:paraId="5FF50DEA" w14:textId="77777777" w:rsidR="009A6DE8" w:rsidRPr="00AF4501" w:rsidRDefault="009A6DE8" w:rsidP="009A6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r w:rsidRPr="00AF4501">
              <w:rPr>
                <w:rFonts w:ascii="Times New Roman" w:hAnsi="Times New Roman" w:cs="Times New Roman"/>
                <w:b/>
                <w:bCs/>
                <w:sz w:val="22"/>
                <w:szCs w:val="22"/>
              </w:rPr>
              <w:t>Total</w:t>
            </w:r>
          </w:p>
        </w:tc>
        <w:tc>
          <w:tcPr>
            <w:tcW w:w="1440" w:type="dxa"/>
            <w:tcBorders>
              <w:top w:val="single" w:sz="4" w:space="0" w:color="auto"/>
              <w:bottom w:val="single" w:sz="4" w:space="0" w:color="auto"/>
            </w:tcBorders>
          </w:tcPr>
          <w:p w14:paraId="5723BCB9" w14:textId="046648F5" w:rsidR="009A6DE8" w:rsidRPr="00AF4501" w:rsidRDefault="007361DC" w:rsidP="009A6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28"/>
              <w:rPr>
                <w:rFonts w:ascii="Times New Roman" w:hAnsi="Times New Roman" w:cs="Times New Roman"/>
                <w:b/>
                <w:bCs/>
                <w:sz w:val="22"/>
                <w:szCs w:val="22"/>
              </w:rPr>
            </w:pPr>
            <w:r>
              <w:rPr>
                <w:rFonts w:ascii="Times New Roman" w:hAnsi="Times New Roman" w:cs="Times New Roman"/>
                <w:b/>
                <w:bCs/>
                <w:sz w:val="22"/>
                <w:szCs w:val="22"/>
              </w:rPr>
              <w:t>947</w:t>
            </w:r>
          </w:p>
        </w:tc>
        <w:tc>
          <w:tcPr>
            <w:tcW w:w="243" w:type="dxa"/>
          </w:tcPr>
          <w:p w14:paraId="110BE292" w14:textId="77777777" w:rsidR="009A6DE8" w:rsidRPr="00AF4501" w:rsidRDefault="009A6DE8" w:rsidP="009A6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rPr>
                <w:rFonts w:ascii="Times New Roman" w:hAnsi="Times New Roman" w:cs="Times New Roman"/>
                <w:b/>
                <w:bCs/>
                <w:sz w:val="22"/>
                <w:szCs w:val="22"/>
              </w:rPr>
            </w:pPr>
          </w:p>
        </w:tc>
        <w:tc>
          <w:tcPr>
            <w:tcW w:w="1467" w:type="dxa"/>
            <w:tcBorders>
              <w:top w:val="single" w:sz="4" w:space="0" w:color="auto"/>
              <w:bottom w:val="single" w:sz="4" w:space="0" w:color="auto"/>
            </w:tcBorders>
          </w:tcPr>
          <w:p w14:paraId="0FFFBAF5" w14:textId="609E2339" w:rsidR="009A6DE8" w:rsidRPr="00AF4501" w:rsidRDefault="007361DC" w:rsidP="009A6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right="-128"/>
              <w:rPr>
                <w:rFonts w:ascii="Times New Roman" w:hAnsi="Times New Roman" w:cs="Times New Roman"/>
                <w:b/>
                <w:bCs/>
                <w:sz w:val="22"/>
                <w:szCs w:val="22"/>
              </w:rPr>
            </w:pPr>
            <w:r>
              <w:rPr>
                <w:rFonts w:ascii="Times New Roman" w:hAnsi="Times New Roman" w:cs="Times New Roman"/>
                <w:b/>
                <w:bCs/>
                <w:sz w:val="22"/>
                <w:szCs w:val="22"/>
              </w:rPr>
              <w:t>1,255</w:t>
            </w:r>
          </w:p>
        </w:tc>
      </w:tr>
      <w:tr w:rsidR="009A6DE8" w:rsidRPr="00AF4501" w14:paraId="002BC090" w14:textId="77777777" w:rsidTr="00E175A1">
        <w:tc>
          <w:tcPr>
            <w:tcW w:w="6201" w:type="dxa"/>
          </w:tcPr>
          <w:p w14:paraId="7390B05D" w14:textId="77777777" w:rsidR="009A6DE8" w:rsidRPr="00AF4501" w:rsidRDefault="009A6DE8" w:rsidP="00155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243" w:right="666" w:hanging="243"/>
              <w:rPr>
                <w:rFonts w:ascii="Times New Roman" w:hAnsi="Times New Roman" w:cs="Times New Roman"/>
                <w:sz w:val="22"/>
                <w:szCs w:val="22"/>
              </w:rPr>
            </w:pPr>
          </w:p>
        </w:tc>
        <w:tc>
          <w:tcPr>
            <w:tcW w:w="1440" w:type="dxa"/>
            <w:tcBorders>
              <w:top w:val="single" w:sz="4" w:space="0" w:color="auto"/>
            </w:tcBorders>
          </w:tcPr>
          <w:p w14:paraId="10CAC5D7" w14:textId="77777777" w:rsidR="009A6DE8" w:rsidRPr="00AF4501" w:rsidRDefault="009A6DE8" w:rsidP="00155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28"/>
              <w:rPr>
                <w:rFonts w:ascii="Times New Roman" w:hAnsi="Times New Roman" w:cs="Times New Roman"/>
                <w:sz w:val="22"/>
                <w:szCs w:val="22"/>
              </w:rPr>
            </w:pPr>
          </w:p>
        </w:tc>
        <w:tc>
          <w:tcPr>
            <w:tcW w:w="243" w:type="dxa"/>
          </w:tcPr>
          <w:p w14:paraId="4E148BDE" w14:textId="77777777" w:rsidR="009A6DE8" w:rsidRPr="00AF4501" w:rsidRDefault="009A6DE8" w:rsidP="00155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rPr>
                <w:rFonts w:ascii="Times New Roman" w:hAnsi="Times New Roman" w:cs="Times New Roman"/>
                <w:sz w:val="22"/>
                <w:szCs w:val="22"/>
              </w:rPr>
            </w:pPr>
          </w:p>
        </w:tc>
        <w:tc>
          <w:tcPr>
            <w:tcW w:w="1467" w:type="dxa"/>
            <w:tcBorders>
              <w:top w:val="single" w:sz="4" w:space="0" w:color="auto"/>
            </w:tcBorders>
          </w:tcPr>
          <w:p w14:paraId="0546976C" w14:textId="77777777" w:rsidR="009A6DE8" w:rsidRPr="00AF4501" w:rsidRDefault="009A6DE8" w:rsidP="00155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ind w:right="-128"/>
              <w:rPr>
                <w:rFonts w:ascii="Times New Roman" w:hAnsi="Times New Roman" w:cs="Times New Roman"/>
                <w:sz w:val="22"/>
                <w:szCs w:val="22"/>
              </w:rPr>
            </w:pPr>
          </w:p>
        </w:tc>
      </w:tr>
      <w:tr w:rsidR="009A6DE8" w:rsidRPr="00AF4501" w14:paraId="40DD97F3" w14:textId="77777777" w:rsidTr="00E175A1">
        <w:tc>
          <w:tcPr>
            <w:tcW w:w="6201" w:type="dxa"/>
          </w:tcPr>
          <w:p w14:paraId="2986FBE0" w14:textId="77777777" w:rsidR="009A6DE8" w:rsidRPr="00A8579E" w:rsidRDefault="009A6DE8" w:rsidP="00155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243" w:right="666" w:hanging="243"/>
              <w:rPr>
                <w:rFonts w:ascii="Times New Roman" w:hAnsi="Times New Roman" w:cs="Times New Roman"/>
                <w:b/>
                <w:bCs/>
                <w:sz w:val="22"/>
                <w:szCs w:val="22"/>
              </w:rPr>
            </w:pPr>
            <w:r w:rsidRPr="00A8579E">
              <w:rPr>
                <w:rFonts w:ascii="Times New Roman" w:hAnsi="Times New Roman" w:cs="Times New Roman"/>
                <w:b/>
                <w:bCs/>
                <w:sz w:val="22"/>
                <w:szCs w:val="22"/>
              </w:rPr>
              <w:t>Included in other comprehensive income (expense)</w:t>
            </w:r>
          </w:p>
        </w:tc>
        <w:tc>
          <w:tcPr>
            <w:tcW w:w="1440" w:type="dxa"/>
          </w:tcPr>
          <w:p w14:paraId="3A79969F" w14:textId="77777777" w:rsidR="009A6DE8" w:rsidRPr="00AF4501" w:rsidRDefault="009A6DE8" w:rsidP="00155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28"/>
              <w:rPr>
                <w:rFonts w:ascii="Times New Roman" w:hAnsi="Times New Roman" w:cs="Times New Roman"/>
                <w:sz w:val="22"/>
                <w:szCs w:val="22"/>
              </w:rPr>
            </w:pPr>
          </w:p>
        </w:tc>
        <w:tc>
          <w:tcPr>
            <w:tcW w:w="243" w:type="dxa"/>
          </w:tcPr>
          <w:p w14:paraId="6594163F" w14:textId="77777777" w:rsidR="009A6DE8" w:rsidRPr="00AF4501" w:rsidRDefault="009A6DE8" w:rsidP="00155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rPr>
                <w:rFonts w:ascii="Times New Roman" w:hAnsi="Times New Roman" w:cs="Times New Roman"/>
                <w:sz w:val="22"/>
                <w:szCs w:val="22"/>
              </w:rPr>
            </w:pPr>
          </w:p>
        </w:tc>
        <w:tc>
          <w:tcPr>
            <w:tcW w:w="1467" w:type="dxa"/>
          </w:tcPr>
          <w:p w14:paraId="7D264979" w14:textId="77777777" w:rsidR="009A6DE8" w:rsidRPr="00AF4501" w:rsidRDefault="009A6DE8" w:rsidP="00155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28"/>
              <w:rPr>
                <w:rFonts w:ascii="Times New Roman" w:hAnsi="Times New Roman" w:cs="Times New Roman"/>
                <w:sz w:val="22"/>
                <w:szCs w:val="22"/>
              </w:rPr>
            </w:pPr>
          </w:p>
        </w:tc>
      </w:tr>
      <w:tr w:rsidR="009A6DE8" w:rsidRPr="00AF4501" w14:paraId="4F1BA3D3" w14:textId="77777777" w:rsidTr="00E175A1">
        <w:tc>
          <w:tcPr>
            <w:tcW w:w="6201" w:type="dxa"/>
          </w:tcPr>
          <w:p w14:paraId="101B1BD3" w14:textId="77777777" w:rsidR="009A6DE8" w:rsidRDefault="009A6DE8" w:rsidP="00155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243" w:right="666" w:hanging="243"/>
              <w:rPr>
                <w:rFonts w:ascii="Times New Roman" w:hAnsi="Times New Roman" w:cs="Times New Roman"/>
                <w:sz w:val="22"/>
                <w:szCs w:val="22"/>
              </w:rPr>
            </w:pPr>
            <w:r>
              <w:rPr>
                <w:rFonts w:ascii="Times New Roman" w:hAnsi="Times New Roman" w:cs="Times New Roman"/>
                <w:sz w:val="22"/>
                <w:szCs w:val="22"/>
              </w:rPr>
              <w:t>Actuarial loss</w:t>
            </w:r>
          </w:p>
        </w:tc>
        <w:tc>
          <w:tcPr>
            <w:tcW w:w="1440" w:type="dxa"/>
          </w:tcPr>
          <w:p w14:paraId="7B071942" w14:textId="77777777" w:rsidR="009A6DE8" w:rsidRPr="00AF4501" w:rsidRDefault="009A6DE8" w:rsidP="00155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28"/>
              <w:rPr>
                <w:rFonts w:ascii="Times New Roman" w:hAnsi="Times New Roman" w:cs="Times New Roman"/>
                <w:sz w:val="22"/>
                <w:szCs w:val="22"/>
              </w:rPr>
            </w:pPr>
          </w:p>
        </w:tc>
        <w:tc>
          <w:tcPr>
            <w:tcW w:w="243" w:type="dxa"/>
          </w:tcPr>
          <w:p w14:paraId="5A60EE3D" w14:textId="77777777" w:rsidR="009A6DE8" w:rsidRPr="00AF4501" w:rsidRDefault="009A6DE8" w:rsidP="00155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rPr>
                <w:rFonts w:ascii="Times New Roman" w:hAnsi="Times New Roman" w:cs="Times New Roman"/>
                <w:sz w:val="22"/>
                <w:szCs w:val="22"/>
              </w:rPr>
            </w:pPr>
          </w:p>
        </w:tc>
        <w:tc>
          <w:tcPr>
            <w:tcW w:w="1467" w:type="dxa"/>
          </w:tcPr>
          <w:p w14:paraId="53A07E57" w14:textId="77777777" w:rsidR="009A6DE8" w:rsidRPr="00AF4501" w:rsidRDefault="009A6DE8" w:rsidP="00155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28"/>
              <w:rPr>
                <w:rFonts w:ascii="Times New Roman" w:hAnsi="Times New Roman" w:cs="Times New Roman"/>
                <w:sz w:val="22"/>
                <w:szCs w:val="22"/>
              </w:rPr>
            </w:pPr>
          </w:p>
        </w:tc>
      </w:tr>
      <w:tr w:rsidR="009A6DE8" w:rsidRPr="00AF4501" w14:paraId="2E7AC558" w14:textId="77777777" w:rsidTr="00E175A1">
        <w:tc>
          <w:tcPr>
            <w:tcW w:w="6201" w:type="dxa"/>
          </w:tcPr>
          <w:p w14:paraId="7268B5C8" w14:textId="77777777" w:rsidR="009A6DE8" w:rsidRPr="00A8579E" w:rsidRDefault="009A6DE8" w:rsidP="00155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243" w:right="666" w:hanging="243"/>
              <w:rPr>
                <w:rFonts w:ascii="Times New Roman" w:hAnsi="Times New Roman" w:cs="Times New Roman"/>
                <w:sz w:val="22"/>
              </w:rPr>
            </w:pPr>
            <w:r w:rsidRPr="00A8579E">
              <w:rPr>
                <w:rFonts w:ascii="Times New Roman" w:hAnsi="Times New Roman" w:cs="Times New Roman"/>
                <w:sz w:val="22"/>
                <w:szCs w:val="22"/>
              </w:rPr>
              <w:t>-</w:t>
            </w:r>
            <w:r>
              <w:rPr>
                <w:rFonts w:ascii="Times New Roman" w:hAnsi="Times New Roman" w:cs="Times New Roman"/>
                <w:sz w:val="22"/>
              </w:rPr>
              <w:t xml:space="preserve"> Demographic assumptions</w:t>
            </w:r>
          </w:p>
        </w:tc>
        <w:tc>
          <w:tcPr>
            <w:tcW w:w="1440" w:type="dxa"/>
          </w:tcPr>
          <w:p w14:paraId="3612BB95" w14:textId="43E2F9AA" w:rsidR="009A6DE8" w:rsidRPr="00AF4501" w:rsidRDefault="009A6DE8" w:rsidP="009A6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right="-128"/>
              <w:rPr>
                <w:rFonts w:ascii="Times New Roman" w:hAnsi="Times New Roman" w:cs="Times New Roman"/>
                <w:sz w:val="22"/>
                <w:szCs w:val="22"/>
              </w:rPr>
            </w:pPr>
            <w:r>
              <w:rPr>
                <w:rFonts w:ascii="Times New Roman" w:hAnsi="Times New Roman" w:cs="Times New Roman"/>
                <w:sz w:val="22"/>
                <w:szCs w:val="22"/>
              </w:rPr>
              <w:t>2,057</w:t>
            </w:r>
          </w:p>
        </w:tc>
        <w:tc>
          <w:tcPr>
            <w:tcW w:w="243" w:type="dxa"/>
          </w:tcPr>
          <w:p w14:paraId="07B31BC6" w14:textId="77777777" w:rsidR="009A6DE8" w:rsidRPr="00AF4501" w:rsidRDefault="009A6DE8" w:rsidP="00155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rPr>
                <w:rFonts w:ascii="Times New Roman" w:hAnsi="Times New Roman" w:cs="Times New Roman"/>
                <w:sz w:val="22"/>
                <w:szCs w:val="22"/>
              </w:rPr>
            </w:pPr>
          </w:p>
        </w:tc>
        <w:tc>
          <w:tcPr>
            <w:tcW w:w="1467" w:type="dxa"/>
          </w:tcPr>
          <w:p w14:paraId="7D3D29D5" w14:textId="77777777" w:rsidR="009A6DE8" w:rsidRPr="004868E1" w:rsidRDefault="009A6DE8" w:rsidP="00950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right="-128"/>
              <w:rPr>
                <w:rFonts w:ascii="Times New Roman" w:hAnsi="Times New Roman" w:cs="Times New Roman"/>
                <w:sz w:val="22"/>
                <w:szCs w:val="22"/>
              </w:rPr>
            </w:pPr>
            <w:r>
              <w:rPr>
                <w:rFonts w:ascii="Times New Roman" w:hAnsi="Times New Roman" w:cs="Times New Roman"/>
                <w:sz w:val="22"/>
                <w:szCs w:val="22"/>
              </w:rPr>
              <w:t>-</w:t>
            </w:r>
          </w:p>
        </w:tc>
      </w:tr>
      <w:tr w:rsidR="009A6DE8" w:rsidRPr="00AF4501" w14:paraId="4B3AFE38" w14:textId="77777777" w:rsidTr="00E175A1">
        <w:tc>
          <w:tcPr>
            <w:tcW w:w="6201" w:type="dxa"/>
          </w:tcPr>
          <w:p w14:paraId="36F18947" w14:textId="77777777" w:rsidR="009A6DE8" w:rsidRPr="00A8579E" w:rsidRDefault="009A6DE8" w:rsidP="00155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243" w:right="666" w:hanging="243"/>
              <w:rPr>
                <w:rFonts w:ascii="Times New Roman" w:hAnsi="Times New Roman" w:cs="Times New Roman"/>
                <w:sz w:val="22"/>
              </w:rPr>
            </w:pPr>
            <w:r w:rsidRPr="00A8579E">
              <w:rPr>
                <w:rFonts w:ascii="Times New Roman" w:hAnsi="Times New Roman" w:cs="Times New Roman"/>
                <w:sz w:val="22"/>
                <w:szCs w:val="22"/>
              </w:rPr>
              <w:t>-</w:t>
            </w:r>
            <w:r>
              <w:rPr>
                <w:rFonts w:ascii="Times New Roman" w:hAnsi="Times New Roman" w:cs="Times New Roman"/>
                <w:sz w:val="22"/>
              </w:rPr>
              <w:t xml:space="preserve"> Financial assumptions</w:t>
            </w:r>
          </w:p>
        </w:tc>
        <w:tc>
          <w:tcPr>
            <w:tcW w:w="1440" w:type="dxa"/>
          </w:tcPr>
          <w:p w14:paraId="6B2C2722" w14:textId="6B4481B8" w:rsidR="009A6DE8" w:rsidRPr="00AF4501" w:rsidRDefault="009A6DE8" w:rsidP="009A6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right="-128"/>
              <w:rPr>
                <w:rFonts w:ascii="Times New Roman" w:hAnsi="Times New Roman" w:cs="Times New Roman"/>
                <w:sz w:val="22"/>
                <w:szCs w:val="22"/>
              </w:rPr>
            </w:pPr>
            <w:r>
              <w:rPr>
                <w:rFonts w:ascii="Times New Roman" w:hAnsi="Times New Roman" w:cs="Times New Roman"/>
                <w:sz w:val="22"/>
                <w:szCs w:val="22"/>
              </w:rPr>
              <w:t>175</w:t>
            </w:r>
          </w:p>
        </w:tc>
        <w:tc>
          <w:tcPr>
            <w:tcW w:w="243" w:type="dxa"/>
          </w:tcPr>
          <w:p w14:paraId="17E621FD" w14:textId="77777777" w:rsidR="009A6DE8" w:rsidRPr="00AF4501" w:rsidRDefault="009A6DE8" w:rsidP="00155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rPr>
                <w:rFonts w:ascii="Times New Roman" w:hAnsi="Times New Roman" w:cs="Times New Roman"/>
                <w:sz w:val="22"/>
                <w:szCs w:val="22"/>
              </w:rPr>
            </w:pPr>
          </w:p>
        </w:tc>
        <w:tc>
          <w:tcPr>
            <w:tcW w:w="1467" w:type="dxa"/>
          </w:tcPr>
          <w:p w14:paraId="72B2AA45" w14:textId="77777777" w:rsidR="009A6DE8" w:rsidRPr="00AF4501" w:rsidRDefault="009A6DE8" w:rsidP="00950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right="-128"/>
              <w:rPr>
                <w:rFonts w:ascii="Times New Roman" w:hAnsi="Times New Roman" w:cs="Times New Roman"/>
                <w:sz w:val="22"/>
                <w:szCs w:val="22"/>
              </w:rPr>
            </w:pPr>
            <w:r>
              <w:rPr>
                <w:rFonts w:ascii="Times New Roman" w:hAnsi="Times New Roman" w:cs="Times New Roman"/>
                <w:sz w:val="22"/>
                <w:szCs w:val="22"/>
              </w:rPr>
              <w:t>-</w:t>
            </w:r>
          </w:p>
        </w:tc>
      </w:tr>
      <w:tr w:rsidR="009A6DE8" w:rsidRPr="00AF4501" w14:paraId="10945B66" w14:textId="77777777" w:rsidTr="00E175A1">
        <w:tc>
          <w:tcPr>
            <w:tcW w:w="6201" w:type="dxa"/>
          </w:tcPr>
          <w:p w14:paraId="31378C93" w14:textId="77777777" w:rsidR="009A6DE8" w:rsidRPr="00A8579E" w:rsidRDefault="009A6DE8" w:rsidP="00155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243" w:right="666" w:hanging="243"/>
              <w:rPr>
                <w:rFonts w:ascii="Times New Roman" w:hAnsi="Times New Roman" w:cs="Times New Roman"/>
                <w:sz w:val="22"/>
              </w:rPr>
            </w:pPr>
            <w:r w:rsidRPr="00A8579E">
              <w:rPr>
                <w:rFonts w:ascii="Times New Roman" w:hAnsi="Times New Roman" w:cs="Times New Roman"/>
                <w:sz w:val="22"/>
                <w:szCs w:val="22"/>
              </w:rPr>
              <w:t>-</w:t>
            </w:r>
            <w:r>
              <w:rPr>
                <w:rFonts w:ascii="Times New Roman" w:hAnsi="Times New Roman" w:cs="Times New Roman"/>
                <w:sz w:val="22"/>
              </w:rPr>
              <w:t xml:space="preserve"> Experience adjustment</w:t>
            </w:r>
          </w:p>
        </w:tc>
        <w:tc>
          <w:tcPr>
            <w:tcW w:w="1440" w:type="dxa"/>
            <w:tcBorders>
              <w:bottom w:val="single" w:sz="4" w:space="0" w:color="auto"/>
            </w:tcBorders>
          </w:tcPr>
          <w:p w14:paraId="3B18C243" w14:textId="2AA66D9E" w:rsidR="009A6DE8" w:rsidRPr="00AF4501" w:rsidRDefault="009A6DE8" w:rsidP="009A6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right="-128"/>
              <w:rPr>
                <w:rFonts w:ascii="Times New Roman" w:hAnsi="Times New Roman" w:cs="Times New Roman"/>
                <w:sz w:val="22"/>
                <w:szCs w:val="22"/>
              </w:rPr>
            </w:pPr>
            <w:r>
              <w:rPr>
                <w:rFonts w:ascii="Times New Roman" w:hAnsi="Times New Roman" w:cs="Times New Roman"/>
                <w:sz w:val="22"/>
                <w:szCs w:val="22"/>
              </w:rPr>
              <w:t>(1,064)</w:t>
            </w:r>
          </w:p>
        </w:tc>
        <w:tc>
          <w:tcPr>
            <w:tcW w:w="243" w:type="dxa"/>
          </w:tcPr>
          <w:p w14:paraId="3FE15C88" w14:textId="77777777" w:rsidR="009A6DE8" w:rsidRPr="00AF4501" w:rsidRDefault="009A6DE8" w:rsidP="00155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rPr>
                <w:rFonts w:ascii="Times New Roman" w:hAnsi="Times New Roman" w:cs="Times New Roman"/>
                <w:sz w:val="22"/>
                <w:szCs w:val="22"/>
              </w:rPr>
            </w:pPr>
          </w:p>
        </w:tc>
        <w:tc>
          <w:tcPr>
            <w:tcW w:w="1467" w:type="dxa"/>
            <w:tcBorders>
              <w:bottom w:val="single" w:sz="4" w:space="0" w:color="auto"/>
            </w:tcBorders>
          </w:tcPr>
          <w:p w14:paraId="43A79F3A" w14:textId="77777777" w:rsidR="009A6DE8" w:rsidRPr="00AF4501" w:rsidRDefault="009A6DE8" w:rsidP="00950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right="-128"/>
              <w:rPr>
                <w:rFonts w:ascii="Times New Roman" w:hAnsi="Times New Roman" w:cs="Times New Roman"/>
                <w:sz w:val="22"/>
                <w:szCs w:val="22"/>
              </w:rPr>
            </w:pPr>
            <w:r>
              <w:rPr>
                <w:rFonts w:ascii="Times New Roman" w:hAnsi="Times New Roman" w:cs="Times New Roman"/>
                <w:sz w:val="22"/>
                <w:szCs w:val="22"/>
              </w:rPr>
              <w:t>-</w:t>
            </w:r>
          </w:p>
        </w:tc>
      </w:tr>
      <w:tr w:rsidR="009A6DE8" w:rsidRPr="00A8579E" w14:paraId="25243CF3" w14:textId="77777777" w:rsidTr="00E175A1">
        <w:tc>
          <w:tcPr>
            <w:tcW w:w="6201" w:type="dxa"/>
          </w:tcPr>
          <w:p w14:paraId="26831E0A" w14:textId="77777777" w:rsidR="009A6DE8" w:rsidRPr="00A8579E" w:rsidRDefault="009A6DE8" w:rsidP="00155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243" w:right="666" w:hanging="243"/>
              <w:rPr>
                <w:rFonts w:ascii="Times New Roman" w:hAnsi="Times New Roman" w:cs="Times New Roman"/>
                <w:b/>
                <w:bCs/>
                <w:sz w:val="22"/>
                <w:szCs w:val="22"/>
              </w:rPr>
            </w:pPr>
          </w:p>
        </w:tc>
        <w:tc>
          <w:tcPr>
            <w:tcW w:w="1440" w:type="dxa"/>
            <w:tcBorders>
              <w:top w:val="single" w:sz="4" w:space="0" w:color="auto"/>
              <w:bottom w:val="single" w:sz="4" w:space="0" w:color="auto"/>
            </w:tcBorders>
          </w:tcPr>
          <w:p w14:paraId="0F243223" w14:textId="1C9FAE1E" w:rsidR="009A6DE8" w:rsidRPr="00A8579E" w:rsidRDefault="009A6DE8" w:rsidP="009A6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right="-128"/>
              <w:rPr>
                <w:rFonts w:ascii="Times New Roman" w:hAnsi="Times New Roman" w:cs="Times New Roman"/>
                <w:b/>
                <w:bCs/>
                <w:sz w:val="22"/>
                <w:szCs w:val="22"/>
              </w:rPr>
            </w:pPr>
            <w:r>
              <w:rPr>
                <w:rFonts w:ascii="Times New Roman" w:hAnsi="Times New Roman" w:cs="Times New Roman"/>
                <w:b/>
                <w:bCs/>
                <w:sz w:val="22"/>
                <w:szCs w:val="22"/>
              </w:rPr>
              <w:t>1,168</w:t>
            </w:r>
          </w:p>
        </w:tc>
        <w:tc>
          <w:tcPr>
            <w:tcW w:w="243" w:type="dxa"/>
          </w:tcPr>
          <w:p w14:paraId="7AA42DA5" w14:textId="77777777" w:rsidR="009A6DE8" w:rsidRPr="00A8579E" w:rsidRDefault="009A6DE8" w:rsidP="00155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rPr>
                <w:rFonts w:ascii="Times New Roman" w:hAnsi="Times New Roman" w:cs="Times New Roman"/>
                <w:b/>
                <w:bCs/>
                <w:sz w:val="22"/>
                <w:szCs w:val="22"/>
              </w:rPr>
            </w:pPr>
          </w:p>
        </w:tc>
        <w:tc>
          <w:tcPr>
            <w:tcW w:w="1467" w:type="dxa"/>
            <w:tcBorders>
              <w:top w:val="single" w:sz="4" w:space="0" w:color="auto"/>
              <w:bottom w:val="single" w:sz="4" w:space="0" w:color="auto"/>
            </w:tcBorders>
          </w:tcPr>
          <w:p w14:paraId="07781758" w14:textId="77777777" w:rsidR="009A6DE8" w:rsidRPr="004868E1" w:rsidRDefault="009A6DE8" w:rsidP="00950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right="-128"/>
              <w:rPr>
                <w:rFonts w:ascii="Times New Roman" w:hAnsi="Times New Roman" w:cs="Times New Roman"/>
                <w:b/>
                <w:bCs/>
                <w:sz w:val="22"/>
                <w:szCs w:val="22"/>
              </w:rPr>
            </w:pPr>
            <w:r w:rsidRPr="004868E1">
              <w:rPr>
                <w:rFonts w:ascii="Times New Roman" w:hAnsi="Times New Roman" w:cs="Times New Roman"/>
                <w:b/>
                <w:bCs/>
                <w:sz w:val="22"/>
                <w:szCs w:val="22"/>
              </w:rPr>
              <w:t>-</w:t>
            </w:r>
          </w:p>
        </w:tc>
      </w:tr>
      <w:tr w:rsidR="009A6DE8" w:rsidRPr="00AF4501" w14:paraId="078D8C41" w14:textId="77777777" w:rsidTr="00E175A1">
        <w:tc>
          <w:tcPr>
            <w:tcW w:w="6201" w:type="dxa"/>
          </w:tcPr>
          <w:p w14:paraId="7A42EFAB" w14:textId="77777777" w:rsidR="009A6DE8" w:rsidRDefault="009A6DE8" w:rsidP="00155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243" w:right="666" w:hanging="243"/>
              <w:rPr>
                <w:rFonts w:ascii="Times New Roman" w:hAnsi="Times New Roman" w:cs="Times New Roman"/>
                <w:sz w:val="22"/>
                <w:szCs w:val="22"/>
              </w:rPr>
            </w:pPr>
          </w:p>
        </w:tc>
        <w:tc>
          <w:tcPr>
            <w:tcW w:w="1440" w:type="dxa"/>
          </w:tcPr>
          <w:p w14:paraId="74F17891" w14:textId="77777777" w:rsidR="009A6DE8" w:rsidRPr="00AF4501" w:rsidRDefault="009A6DE8" w:rsidP="00155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28"/>
              <w:rPr>
                <w:rFonts w:ascii="Times New Roman" w:hAnsi="Times New Roman" w:cs="Times New Roman"/>
                <w:sz w:val="22"/>
                <w:szCs w:val="22"/>
              </w:rPr>
            </w:pPr>
          </w:p>
        </w:tc>
        <w:tc>
          <w:tcPr>
            <w:tcW w:w="243" w:type="dxa"/>
          </w:tcPr>
          <w:p w14:paraId="6EAB3FD8" w14:textId="77777777" w:rsidR="009A6DE8" w:rsidRPr="00AF4501" w:rsidRDefault="009A6DE8" w:rsidP="00155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rPr>
                <w:rFonts w:ascii="Times New Roman" w:hAnsi="Times New Roman" w:cs="Times New Roman"/>
                <w:sz w:val="22"/>
                <w:szCs w:val="22"/>
              </w:rPr>
            </w:pPr>
          </w:p>
        </w:tc>
        <w:tc>
          <w:tcPr>
            <w:tcW w:w="1467" w:type="dxa"/>
          </w:tcPr>
          <w:p w14:paraId="3ABD3456" w14:textId="77777777" w:rsidR="009A6DE8" w:rsidRPr="00AF4501" w:rsidRDefault="009A6DE8" w:rsidP="00950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 w:val="decimal" w:pos="972"/>
              </w:tabs>
              <w:ind w:right="-128"/>
              <w:rPr>
                <w:rFonts w:ascii="Times New Roman" w:hAnsi="Times New Roman" w:cs="Times New Roman"/>
                <w:sz w:val="22"/>
                <w:szCs w:val="22"/>
              </w:rPr>
            </w:pPr>
          </w:p>
        </w:tc>
      </w:tr>
      <w:tr w:rsidR="009A6DE8" w:rsidRPr="00AF4501" w14:paraId="0FFED975" w14:textId="77777777" w:rsidTr="00E175A1">
        <w:tc>
          <w:tcPr>
            <w:tcW w:w="6201" w:type="dxa"/>
          </w:tcPr>
          <w:p w14:paraId="5C4A5840" w14:textId="77777777" w:rsidR="009A6DE8" w:rsidRDefault="009A6DE8" w:rsidP="00155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243" w:right="666" w:hanging="243"/>
              <w:rPr>
                <w:rFonts w:ascii="Times New Roman" w:hAnsi="Times New Roman" w:cs="Times New Roman"/>
                <w:sz w:val="22"/>
                <w:szCs w:val="22"/>
              </w:rPr>
            </w:pPr>
            <w:r>
              <w:rPr>
                <w:rFonts w:ascii="Times New Roman" w:hAnsi="Times New Roman" w:cs="Times New Roman"/>
                <w:sz w:val="22"/>
                <w:szCs w:val="22"/>
              </w:rPr>
              <w:t>Benefit paid</w:t>
            </w:r>
          </w:p>
        </w:tc>
        <w:tc>
          <w:tcPr>
            <w:tcW w:w="1440" w:type="dxa"/>
            <w:tcBorders>
              <w:bottom w:val="single" w:sz="4" w:space="0" w:color="auto"/>
            </w:tcBorders>
          </w:tcPr>
          <w:p w14:paraId="2B2889C2" w14:textId="18BA3CA8" w:rsidR="009A6DE8" w:rsidRPr="00AF4501" w:rsidRDefault="009A6DE8" w:rsidP="009A6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right="-128"/>
              <w:rPr>
                <w:rFonts w:ascii="Times New Roman" w:hAnsi="Times New Roman" w:cs="Times New Roman"/>
                <w:sz w:val="22"/>
                <w:szCs w:val="22"/>
              </w:rPr>
            </w:pPr>
            <w:r>
              <w:rPr>
                <w:rFonts w:ascii="Times New Roman" w:hAnsi="Times New Roman" w:cs="Times New Roman"/>
                <w:sz w:val="22"/>
                <w:szCs w:val="22"/>
              </w:rPr>
              <w:t>(540)</w:t>
            </w:r>
          </w:p>
        </w:tc>
        <w:tc>
          <w:tcPr>
            <w:tcW w:w="243" w:type="dxa"/>
          </w:tcPr>
          <w:p w14:paraId="4D39B0A4" w14:textId="77777777" w:rsidR="009A6DE8" w:rsidRPr="00AF4501" w:rsidRDefault="009A6DE8" w:rsidP="00155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rPr>
                <w:rFonts w:ascii="Times New Roman" w:hAnsi="Times New Roman" w:cs="Times New Roman"/>
                <w:sz w:val="22"/>
                <w:szCs w:val="22"/>
              </w:rPr>
            </w:pPr>
          </w:p>
        </w:tc>
        <w:tc>
          <w:tcPr>
            <w:tcW w:w="1467" w:type="dxa"/>
            <w:tcBorders>
              <w:bottom w:val="single" w:sz="4" w:space="0" w:color="auto"/>
            </w:tcBorders>
          </w:tcPr>
          <w:p w14:paraId="393A6343" w14:textId="406BBC7B" w:rsidR="009A6DE8" w:rsidRPr="00AF4501" w:rsidRDefault="00807981" w:rsidP="00950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right="-128"/>
              <w:rPr>
                <w:rFonts w:ascii="Times New Roman" w:hAnsi="Times New Roman" w:cs="Times New Roman"/>
                <w:sz w:val="22"/>
                <w:szCs w:val="22"/>
              </w:rPr>
            </w:pPr>
            <w:r>
              <w:rPr>
                <w:rFonts w:ascii="Times New Roman" w:hAnsi="Times New Roman" w:cs="Times New Roman"/>
                <w:sz w:val="22"/>
                <w:szCs w:val="22"/>
              </w:rPr>
              <w:t>-</w:t>
            </w:r>
          </w:p>
        </w:tc>
      </w:tr>
      <w:tr w:rsidR="009A6DE8" w:rsidRPr="00AF4501" w14:paraId="7B56A3BD" w14:textId="77777777" w:rsidTr="00E175A1">
        <w:tc>
          <w:tcPr>
            <w:tcW w:w="6201" w:type="dxa"/>
          </w:tcPr>
          <w:p w14:paraId="3EE9285C" w14:textId="39D43F7A" w:rsidR="009A6DE8" w:rsidRPr="00AF4501" w:rsidRDefault="009A6DE8" w:rsidP="00155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roofErr w:type="gramStart"/>
            <w:r>
              <w:rPr>
                <w:rFonts w:ascii="Times New Roman" w:hAnsi="Times New Roman" w:cs="Times New Roman"/>
                <w:b/>
                <w:bCs/>
                <w:sz w:val="22"/>
                <w:szCs w:val="22"/>
              </w:rPr>
              <w:t>At</w:t>
            </w:r>
            <w:proofErr w:type="gramEnd"/>
            <w:r>
              <w:rPr>
                <w:rFonts w:ascii="Times New Roman" w:hAnsi="Times New Roman" w:cs="Times New Roman"/>
                <w:b/>
                <w:bCs/>
                <w:sz w:val="22"/>
                <w:szCs w:val="22"/>
              </w:rPr>
              <w:t xml:space="preserve"> 30 </w:t>
            </w:r>
            <w:r w:rsidR="00FE6B01">
              <w:rPr>
                <w:rFonts w:ascii="Times New Roman" w:hAnsi="Times New Roman" w:cs="Times New Roman"/>
                <w:b/>
                <w:bCs/>
                <w:sz w:val="22"/>
                <w:szCs w:val="22"/>
              </w:rPr>
              <w:t>September</w:t>
            </w:r>
          </w:p>
        </w:tc>
        <w:tc>
          <w:tcPr>
            <w:tcW w:w="1440" w:type="dxa"/>
            <w:tcBorders>
              <w:top w:val="single" w:sz="4" w:space="0" w:color="auto"/>
              <w:bottom w:val="double" w:sz="4" w:space="0" w:color="auto"/>
            </w:tcBorders>
            <w:vAlign w:val="bottom"/>
          </w:tcPr>
          <w:p w14:paraId="11BE1682" w14:textId="4099D88F" w:rsidR="009A6DE8" w:rsidRPr="00AF4501" w:rsidRDefault="009A6DE8" w:rsidP="009A6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right="-128"/>
              <w:rPr>
                <w:rFonts w:ascii="Times New Roman" w:hAnsi="Times New Roman" w:cs="Times New Roman"/>
                <w:b/>
                <w:bCs/>
                <w:sz w:val="22"/>
                <w:szCs w:val="22"/>
                <w:cs/>
              </w:rPr>
            </w:pPr>
            <w:r>
              <w:rPr>
                <w:rFonts w:ascii="Times New Roman" w:hAnsi="Times New Roman" w:cs="Times New Roman"/>
                <w:b/>
                <w:bCs/>
                <w:sz w:val="22"/>
                <w:szCs w:val="22"/>
              </w:rPr>
              <w:t>11,</w:t>
            </w:r>
            <w:r w:rsidR="007361DC">
              <w:rPr>
                <w:rFonts w:ascii="Times New Roman" w:hAnsi="Times New Roman" w:cs="Times New Roman"/>
                <w:b/>
                <w:bCs/>
                <w:sz w:val="22"/>
                <w:szCs w:val="22"/>
              </w:rPr>
              <w:t>387</w:t>
            </w:r>
          </w:p>
        </w:tc>
        <w:tc>
          <w:tcPr>
            <w:tcW w:w="243" w:type="dxa"/>
          </w:tcPr>
          <w:p w14:paraId="44723ED6" w14:textId="77777777" w:rsidR="009A6DE8" w:rsidRPr="00AF4501" w:rsidRDefault="009A6DE8" w:rsidP="00155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rPr>
                <w:rFonts w:ascii="Times New Roman" w:hAnsi="Times New Roman" w:cs="Times New Roman"/>
                <w:b/>
                <w:bCs/>
                <w:sz w:val="22"/>
                <w:szCs w:val="22"/>
              </w:rPr>
            </w:pPr>
          </w:p>
        </w:tc>
        <w:tc>
          <w:tcPr>
            <w:tcW w:w="1467" w:type="dxa"/>
            <w:tcBorders>
              <w:top w:val="single" w:sz="4" w:space="0" w:color="auto"/>
              <w:bottom w:val="double" w:sz="4" w:space="0" w:color="auto"/>
            </w:tcBorders>
            <w:vAlign w:val="bottom"/>
          </w:tcPr>
          <w:p w14:paraId="6DE167C3" w14:textId="0EC576BC" w:rsidR="009A6DE8" w:rsidRPr="00AF4501" w:rsidRDefault="007361DC" w:rsidP="00155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right="-128"/>
              <w:rPr>
                <w:rFonts w:ascii="Times New Roman" w:hAnsi="Times New Roman" w:cs="Times New Roman"/>
                <w:b/>
                <w:bCs/>
                <w:sz w:val="22"/>
                <w:szCs w:val="22"/>
              </w:rPr>
            </w:pPr>
            <w:r>
              <w:rPr>
                <w:rFonts w:ascii="Times New Roman" w:hAnsi="Times New Roman" w:cs="Times New Roman"/>
                <w:b/>
                <w:bCs/>
                <w:sz w:val="22"/>
                <w:szCs w:val="22"/>
              </w:rPr>
              <w:t>9,394</w:t>
            </w:r>
          </w:p>
        </w:tc>
      </w:tr>
    </w:tbl>
    <w:p w14:paraId="5A93537D" w14:textId="50BF9013" w:rsidR="00D82505" w:rsidRDefault="00D82505" w:rsidP="00BB67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sz w:val="22"/>
          <w:szCs w:val="22"/>
        </w:rPr>
      </w:pPr>
    </w:p>
    <w:p w14:paraId="6006FF5E" w14:textId="077FAA85" w:rsidR="00C30BA6" w:rsidRDefault="00C30BA6" w:rsidP="00BB67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sz w:val="22"/>
          <w:szCs w:val="22"/>
        </w:rPr>
      </w:pPr>
    </w:p>
    <w:p w14:paraId="09789BDE" w14:textId="77777777" w:rsidR="0041156B" w:rsidRDefault="0041156B" w:rsidP="00BB67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bl>
      <w:tblPr>
        <w:tblW w:w="9288" w:type="dxa"/>
        <w:tblInd w:w="432" w:type="dxa"/>
        <w:tblLayout w:type="fixed"/>
        <w:tblLook w:val="0000" w:firstRow="0" w:lastRow="0" w:firstColumn="0" w:lastColumn="0" w:noHBand="0" w:noVBand="0"/>
      </w:tblPr>
      <w:tblGrid>
        <w:gridCol w:w="6498"/>
        <w:gridCol w:w="1260"/>
        <w:gridCol w:w="236"/>
        <w:gridCol w:w="1294"/>
      </w:tblGrid>
      <w:tr w:rsidR="009A6DE8" w:rsidRPr="00AF4501" w14:paraId="420925A0" w14:textId="77777777" w:rsidTr="001556A7">
        <w:tc>
          <w:tcPr>
            <w:tcW w:w="6498" w:type="dxa"/>
          </w:tcPr>
          <w:p w14:paraId="7BF43E35" w14:textId="77777777" w:rsidR="009A6DE8" w:rsidRPr="00A16D2D" w:rsidRDefault="009A6DE8" w:rsidP="00155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r w:rsidRPr="00AF4501">
              <w:rPr>
                <w:rFonts w:ascii="Times New Roman" w:hAnsi="Times New Roman" w:cs="Times New Roman"/>
                <w:b/>
                <w:bCs/>
                <w:i/>
                <w:iCs/>
                <w:sz w:val="22"/>
                <w:szCs w:val="22"/>
              </w:rPr>
              <w:t>Actuarial assumptions</w:t>
            </w:r>
          </w:p>
        </w:tc>
        <w:tc>
          <w:tcPr>
            <w:tcW w:w="1260" w:type="dxa"/>
          </w:tcPr>
          <w:p w14:paraId="64038205" w14:textId="4C3E1AF9" w:rsidR="009A6DE8" w:rsidRPr="00AF4501" w:rsidRDefault="009A6DE8" w:rsidP="001556A7">
            <w:pPr>
              <w:pStyle w:val="acctmergecolhdg"/>
              <w:spacing w:line="240" w:lineRule="atLeast"/>
              <w:rPr>
                <w:b w:val="0"/>
                <w:bCs/>
                <w:szCs w:val="22"/>
              </w:rPr>
            </w:pPr>
            <w:r w:rsidRPr="00AF4501">
              <w:rPr>
                <w:b w:val="0"/>
                <w:bCs/>
                <w:szCs w:val="22"/>
              </w:rPr>
              <w:t>20</w:t>
            </w:r>
            <w:r>
              <w:rPr>
                <w:b w:val="0"/>
                <w:bCs/>
                <w:szCs w:val="22"/>
              </w:rPr>
              <w:t>2</w:t>
            </w:r>
            <w:r w:rsidR="00E54433">
              <w:rPr>
                <w:b w:val="0"/>
                <w:bCs/>
                <w:szCs w:val="22"/>
              </w:rPr>
              <w:t>1</w:t>
            </w:r>
          </w:p>
        </w:tc>
        <w:tc>
          <w:tcPr>
            <w:tcW w:w="236" w:type="dxa"/>
          </w:tcPr>
          <w:p w14:paraId="759FE2F0" w14:textId="77777777" w:rsidR="009A6DE8" w:rsidRPr="00AF4501" w:rsidRDefault="009A6DE8" w:rsidP="001556A7">
            <w:pPr>
              <w:pStyle w:val="acctmergecolhdg"/>
              <w:spacing w:line="240" w:lineRule="atLeast"/>
              <w:rPr>
                <w:b w:val="0"/>
                <w:bCs/>
                <w:szCs w:val="22"/>
              </w:rPr>
            </w:pPr>
          </w:p>
        </w:tc>
        <w:tc>
          <w:tcPr>
            <w:tcW w:w="1294" w:type="dxa"/>
          </w:tcPr>
          <w:p w14:paraId="11D20B53" w14:textId="14AF7AEA" w:rsidR="009A6DE8" w:rsidRPr="00AF4501" w:rsidRDefault="009A6DE8" w:rsidP="001556A7">
            <w:pPr>
              <w:pStyle w:val="acctmergecolhdg"/>
              <w:spacing w:line="240" w:lineRule="atLeast"/>
              <w:rPr>
                <w:b w:val="0"/>
                <w:bCs/>
                <w:szCs w:val="22"/>
              </w:rPr>
            </w:pPr>
            <w:r>
              <w:rPr>
                <w:b w:val="0"/>
                <w:bCs/>
                <w:szCs w:val="22"/>
              </w:rPr>
              <w:t>20</w:t>
            </w:r>
            <w:r w:rsidR="00E54433">
              <w:rPr>
                <w:b w:val="0"/>
                <w:bCs/>
                <w:szCs w:val="22"/>
              </w:rPr>
              <w:t>20</w:t>
            </w:r>
          </w:p>
        </w:tc>
      </w:tr>
      <w:tr w:rsidR="009A6DE8" w:rsidRPr="00AF4501" w14:paraId="5E0838EE" w14:textId="77777777" w:rsidTr="001556A7">
        <w:tc>
          <w:tcPr>
            <w:tcW w:w="6498" w:type="dxa"/>
          </w:tcPr>
          <w:p w14:paraId="73F546FC" w14:textId="77777777" w:rsidR="009A6DE8" w:rsidRPr="00AF4501" w:rsidRDefault="009A6DE8" w:rsidP="00155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2790" w:type="dxa"/>
            <w:gridSpan w:val="3"/>
          </w:tcPr>
          <w:p w14:paraId="23B125EA" w14:textId="77777777" w:rsidR="009A6DE8" w:rsidRPr="00AF4501" w:rsidRDefault="009A6DE8" w:rsidP="00155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 w:val="left" w:pos="759"/>
              </w:tabs>
              <w:jc w:val="center"/>
              <w:rPr>
                <w:rFonts w:ascii="Times New Roman" w:hAnsi="Times New Roman" w:cs="Times New Roman"/>
                <w:i/>
                <w:iCs/>
                <w:sz w:val="22"/>
                <w:szCs w:val="22"/>
              </w:rPr>
            </w:pPr>
            <w:r w:rsidRPr="00AF4501">
              <w:rPr>
                <w:rFonts w:ascii="Times New Roman" w:hAnsi="Times New Roman" w:cs="Times New Roman"/>
                <w:i/>
                <w:iCs/>
                <w:sz w:val="22"/>
                <w:szCs w:val="22"/>
              </w:rPr>
              <w:t xml:space="preserve">     (%)</w:t>
            </w:r>
          </w:p>
        </w:tc>
      </w:tr>
      <w:tr w:rsidR="00E54433" w:rsidRPr="00AF4501" w14:paraId="392AF864" w14:textId="77777777" w:rsidTr="001556A7">
        <w:tc>
          <w:tcPr>
            <w:tcW w:w="6498" w:type="dxa"/>
          </w:tcPr>
          <w:p w14:paraId="7C7CE1C4" w14:textId="77777777" w:rsidR="00E54433" w:rsidRPr="00AF4501" w:rsidRDefault="00E54433" w:rsidP="00E54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AF4501">
              <w:rPr>
                <w:rFonts w:ascii="Times New Roman" w:hAnsi="Times New Roman" w:cs="Times New Roman"/>
                <w:sz w:val="22"/>
                <w:szCs w:val="22"/>
              </w:rPr>
              <w:t>Discount rate</w:t>
            </w:r>
          </w:p>
        </w:tc>
        <w:tc>
          <w:tcPr>
            <w:tcW w:w="1260" w:type="dxa"/>
          </w:tcPr>
          <w:p w14:paraId="5DEE1E34" w14:textId="5D94F427" w:rsidR="00E54433" w:rsidRPr="00AF4501" w:rsidRDefault="00E54433" w:rsidP="00E54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5"/>
              <w:jc w:val="center"/>
              <w:rPr>
                <w:rFonts w:ascii="Times New Roman" w:hAnsi="Times New Roman" w:cs="Times New Roman"/>
                <w:sz w:val="22"/>
                <w:szCs w:val="28"/>
              </w:rPr>
            </w:pPr>
            <w:r>
              <w:rPr>
                <w:rFonts w:ascii="Times New Roman" w:hAnsi="Times New Roman" w:cs="Times New Roman"/>
                <w:sz w:val="22"/>
                <w:szCs w:val="28"/>
              </w:rPr>
              <w:t>1.77</w:t>
            </w:r>
          </w:p>
        </w:tc>
        <w:tc>
          <w:tcPr>
            <w:tcW w:w="236" w:type="dxa"/>
          </w:tcPr>
          <w:p w14:paraId="1309906D" w14:textId="77777777" w:rsidR="00E54433" w:rsidRPr="00AF4501" w:rsidRDefault="00E54433" w:rsidP="00E54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8"/>
              </w:rPr>
            </w:pPr>
          </w:p>
        </w:tc>
        <w:tc>
          <w:tcPr>
            <w:tcW w:w="1294" w:type="dxa"/>
          </w:tcPr>
          <w:p w14:paraId="70F66FC6" w14:textId="37488044" w:rsidR="00E54433" w:rsidRPr="00AF4501" w:rsidRDefault="00E54433" w:rsidP="00E54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5"/>
              <w:jc w:val="center"/>
              <w:rPr>
                <w:rFonts w:ascii="Times New Roman" w:hAnsi="Times New Roman" w:cs="Times New Roman"/>
                <w:sz w:val="22"/>
                <w:szCs w:val="28"/>
              </w:rPr>
            </w:pPr>
            <w:r>
              <w:rPr>
                <w:rFonts w:ascii="Times New Roman" w:hAnsi="Times New Roman" w:cs="Times New Roman"/>
                <w:sz w:val="22"/>
                <w:szCs w:val="28"/>
              </w:rPr>
              <w:t>2.02</w:t>
            </w:r>
          </w:p>
        </w:tc>
      </w:tr>
      <w:tr w:rsidR="00E54433" w:rsidRPr="00AF4501" w14:paraId="7B507144" w14:textId="77777777" w:rsidTr="001556A7">
        <w:tc>
          <w:tcPr>
            <w:tcW w:w="6498" w:type="dxa"/>
          </w:tcPr>
          <w:p w14:paraId="4087D8BD" w14:textId="77777777" w:rsidR="00E54433" w:rsidRPr="00AF4501" w:rsidRDefault="00E54433" w:rsidP="00E54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AF4501">
              <w:rPr>
                <w:rFonts w:ascii="Times New Roman" w:hAnsi="Times New Roman" w:cs="Times New Roman"/>
                <w:sz w:val="22"/>
                <w:szCs w:val="22"/>
              </w:rPr>
              <w:t>Future salary growth</w:t>
            </w:r>
          </w:p>
        </w:tc>
        <w:tc>
          <w:tcPr>
            <w:tcW w:w="1260" w:type="dxa"/>
          </w:tcPr>
          <w:p w14:paraId="36929E48" w14:textId="77777777" w:rsidR="00E54433" w:rsidRPr="00AF4501" w:rsidRDefault="00E54433" w:rsidP="00E54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35"/>
              <w:jc w:val="center"/>
              <w:rPr>
                <w:rFonts w:ascii="Times New Roman" w:hAnsi="Times New Roman" w:cs="Times New Roman"/>
                <w:sz w:val="22"/>
                <w:szCs w:val="28"/>
              </w:rPr>
            </w:pPr>
            <w:r>
              <w:rPr>
                <w:rFonts w:ascii="Times New Roman" w:hAnsi="Times New Roman" w:cs="Times New Roman"/>
                <w:sz w:val="22"/>
                <w:szCs w:val="28"/>
              </w:rPr>
              <w:t>5.00</w:t>
            </w:r>
          </w:p>
        </w:tc>
        <w:tc>
          <w:tcPr>
            <w:tcW w:w="236" w:type="dxa"/>
          </w:tcPr>
          <w:p w14:paraId="31CEFEE8" w14:textId="77777777" w:rsidR="00E54433" w:rsidRPr="00AF4501" w:rsidRDefault="00E54433" w:rsidP="00E54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8"/>
              </w:rPr>
            </w:pPr>
          </w:p>
        </w:tc>
        <w:tc>
          <w:tcPr>
            <w:tcW w:w="1294" w:type="dxa"/>
          </w:tcPr>
          <w:p w14:paraId="6D15E072" w14:textId="487AB56F" w:rsidR="00E54433" w:rsidRPr="00AF4501" w:rsidRDefault="00E54433" w:rsidP="00E54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35"/>
              <w:jc w:val="center"/>
              <w:rPr>
                <w:rFonts w:ascii="Times New Roman" w:hAnsi="Times New Roman" w:cs="Times New Roman"/>
                <w:sz w:val="22"/>
                <w:szCs w:val="28"/>
              </w:rPr>
            </w:pPr>
            <w:r>
              <w:rPr>
                <w:rFonts w:ascii="Times New Roman" w:hAnsi="Times New Roman" w:cs="Times New Roman"/>
                <w:sz w:val="22"/>
                <w:szCs w:val="28"/>
              </w:rPr>
              <w:t>5.00</w:t>
            </w:r>
          </w:p>
        </w:tc>
      </w:tr>
      <w:tr w:rsidR="00E54433" w:rsidRPr="00AF4501" w14:paraId="4F5EDF47" w14:textId="77777777" w:rsidTr="001556A7">
        <w:tc>
          <w:tcPr>
            <w:tcW w:w="6498" w:type="dxa"/>
          </w:tcPr>
          <w:p w14:paraId="581647A5" w14:textId="77777777" w:rsidR="00E54433" w:rsidRPr="00AF4501" w:rsidRDefault="00E54433" w:rsidP="00E54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Pr>
                <w:rFonts w:ascii="Times New Roman" w:hAnsi="Times New Roman" w:cs="Times New Roman"/>
                <w:sz w:val="22"/>
                <w:szCs w:val="22"/>
              </w:rPr>
              <w:t>Employee turnover</w:t>
            </w:r>
          </w:p>
        </w:tc>
        <w:tc>
          <w:tcPr>
            <w:tcW w:w="1260" w:type="dxa"/>
          </w:tcPr>
          <w:p w14:paraId="69C76E37" w14:textId="40362085" w:rsidR="00E54433" w:rsidRDefault="00E54433" w:rsidP="00E54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35"/>
              <w:jc w:val="center"/>
              <w:rPr>
                <w:rFonts w:ascii="Times New Roman" w:hAnsi="Times New Roman" w:cs="Times New Roman"/>
                <w:sz w:val="22"/>
                <w:szCs w:val="28"/>
              </w:rPr>
            </w:pPr>
            <w:r>
              <w:rPr>
                <w:rFonts w:ascii="Times New Roman" w:hAnsi="Times New Roman" w:cs="Times New Roman"/>
                <w:sz w:val="22"/>
                <w:szCs w:val="28"/>
              </w:rPr>
              <w:t>5.73</w:t>
            </w:r>
            <w:r w:rsidRPr="00A16D2D">
              <w:rPr>
                <w:rFonts w:ascii="Times New Roman" w:hAnsi="Times New Roman" w:cs="Times New Roman"/>
                <w:sz w:val="20"/>
                <w:szCs w:val="24"/>
              </w:rPr>
              <w:t xml:space="preserve"> </w:t>
            </w:r>
            <w:r>
              <w:rPr>
                <w:rFonts w:ascii="Times New Roman" w:hAnsi="Times New Roman" w:cs="Times New Roman"/>
                <w:sz w:val="22"/>
                <w:szCs w:val="22"/>
              </w:rPr>
              <w:t xml:space="preserve">- </w:t>
            </w:r>
            <w:r>
              <w:rPr>
                <w:rFonts w:ascii="Times New Roman" w:hAnsi="Times New Roman" w:cs="Times New Roman"/>
                <w:sz w:val="22"/>
                <w:szCs w:val="28"/>
              </w:rPr>
              <w:t>28.65</w:t>
            </w:r>
          </w:p>
        </w:tc>
        <w:tc>
          <w:tcPr>
            <w:tcW w:w="236" w:type="dxa"/>
          </w:tcPr>
          <w:p w14:paraId="22DC15B0" w14:textId="77777777" w:rsidR="00E54433" w:rsidRPr="00AF4501" w:rsidRDefault="00E54433" w:rsidP="00E54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8"/>
              </w:rPr>
            </w:pPr>
          </w:p>
        </w:tc>
        <w:tc>
          <w:tcPr>
            <w:tcW w:w="1294" w:type="dxa"/>
          </w:tcPr>
          <w:p w14:paraId="7038D561" w14:textId="5DC8E158" w:rsidR="00E54433" w:rsidRDefault="00E54433" w:rsidP="00E54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35"/>
              <w:jc w:val="center"/>
              <w:rPr>
                <w:rFonts w:ascii="Times New Roman" w:hAnsi="Times New Roman" w:cs="Times New Roman"/>
                <w:sz w:val="22"/>
                <w:szCs w:val="28"/>
              </w:rPr>
            </w:pPr>
            <w:r>
              <w:rPr>
                <w:rFonts w:ascii="Times New Roman" w:hAnsi="Times New Roman" w:cs="Times New Roman"/>
                <w:sz w:val="22"/>
                <w:szCs w:val="28"/>
              </w:rPr>
              <w:t>0.00</w:t>
            </w:r>
            <w:r w:rsidRPr="00A16D2D">
              <w:rPr>
                <w:rFonts w:ascii="Times New Roman" w:hAnsi="Times New Roman" w:cs="Times New Roman"/>
                <w:sz w:val="20"/>
                <w:szCs w:val="24"/>
              </w:rPr>
              <w:t xml:space="preserve"> </w:t>
            </w:r>
            <w:r>
              <w:rPr>
                <w:rFonts w:ascii="Times New Roman" w:hAnsi="Times New Roman" w:cs="Times New Roman"/>
                <w:sz w:val="22"/>
                <w:szCs w:val="22"/>
              </w:rPr>
              <w:t xml:space="preserve">- </w:t>
            </w:r>
            <w:r>
              <w:rPr>
                <w:rFonts w:ascii="Times New Roman" w:hAnsi="Times New Roman" w:cs="Times New Roman"/>
                <w:sz w:val="22"/>
                <w:szCs w:val="28"/>
              </w:rPr>
              <w:t>38.00</w:t>
            </w:r>
          </w:p>
        </w:tc>
      </w:tr>
    </w:tbl>
    <w:p w14:paraId="002C0F6A" w14:textId="77777777" w:rsidR="00AC6431" w:rsidRDefault="00AC6431" w:rsidP="00BB67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firstLine="540"/>
        <w:jc w:val="both"/>
        <w:rPr>
          <w:rFonts w:ascii="Times New Roman" w:hAnsi="Times New Roman" w:cs="Times New Roman"/>
          <w:sz w:val="22"/>
          <w:szCs w:val="22"/>
        </w:rPr>
      </w:pPr>
    </w:p>
    <w:p w14:paraId="38383A12" w14:textId="002A9221" w:rsidR="009A6DE8" w:rsidRPr="00AF4501" w:rsidRDefault="009A6DE8" w:rsidP="00BB67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jc w:val="thaiDistribute"/>
        <w:rPr>
          <w:rFonts w:ascii="Times New Roman" w:eastAsia="Calibri" w:hAnsi="Times New Roman" w:cs="Times New Roman"/>
          <w:sz w:val="22"/>
          <w:szCs w:val="22"/>
        </w:rPr>
      </w:pPr>
      <w:r w:rsidRPr="00AF4501">
        <w:rPr>
          <w:rFonts w:ascii="Times New Roman" w:eastAsia="Calibri" w:hAnsi="Times New Roman" w:cs="Times New Roman"/>
          <w:sz w:val="22"/>
          <w:szCs w:val="22"/>
        </w:rPr>
        <w:t>Assumptions regarding future mortality have been based on published statistics and mortality tables.</w:t>
      </w:r>
    </w:p>
    <w:p w14:paraId="6A42C47D" w14:textId="77777777" w:rsidR="0041156B" w:rsidRDefault="0041156B" w:rsidP="009A6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eastAsia="Calibri" w:hAnsi="Times New Roman" w:cs="Times New Roman"/>
          <w:sz w:val="22"/>
          <w:szCs w:val="22"/>
        </w:rPr>
      </w:pPr>
    </w:p>
    <w:p w14:paraId="60188AAC" w14:textId="29EA0474" w:rsidR="009A6DE8" w:rsidRDefault="009A6DE8" w:rsidP="009A6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eastAsia="Calibri" w:hAnsi="Times New Roman" w:cs="Times New Roman"/>
          <w:color w:val="0000FF"/>
          <w:sz w:val="22"/>
          <w:szCs w:val="22"/>
        </w:rPr>
      </w:pPr>
      <w:r w:rsidRPr="00AF4501">
        <w:rPr>
          <w:rFonts w:ascii="Times New Roman" w:eastAsia="Calibri" w:hAnsi="Times New Roman" w:cs="Times New Roman"/>
          <w:sz w:val="22"/>
          <w:szCs w:val="22"/>
        </w:rPr>
        <w:t>A</w:t>
      </w:r>
      <w:r>
        <w:rPr>
          <w:rFonts w:ascii="Times New Roman" w:eastAsia="Calibri" w:hAnsi="Times New Roman" w:cs="Times New Roman"/>
          <w:sz w:val="22"/>
          <w:szCs w:val="22"/>
        </w:rPr>
        <w:t xml:space="preserve">s </w:t>
      </w:r>
      <w:proofErr w:type="gramStart"/>
      <w:r>
        <w:rPr>
          <w:rFonts w:ascii="Times New Roman" w:eastAsia="Calibri" w:hAnsi="Times New Roman" w:cs="Times New Roman"/>
          <w:sz w:val="22"/>
          <w:szCs w:val="22"/>
        </w:rPr>
        <w:t>a</w:t>
      </w:r>
      <w:r w:rsidRPr="00AF4501">
        <w:rPr>
          <w:rFonts w:ascii="Times New Roman" w:eastAsia="Calibri" w:hAnsi="Times New Roman" w:cs="Times New Roman"/>
          <w:sz w:val="22"/>
          <w:szCs w:val="22"/>
        </w:rPr>
        <w:t>t</w:t>
      </w:r>
      <w:proofErr w:type="gramEnd"/>
      <w:r w:rsidRPr="00AF4501">
        <w:rPr>
          <w:rFonts w:ascii="Times New Roman" w:eastAsia="Calibri" w:hAnsi="Times New Roman" w:cs="Times New Roman"/>
          <w:sz w:val="22"/>
          <w:szCs w:val="22"/>
        </w:rPr>
        <w:t xml:space="preserve"> 3</w:t>
      </w:r>
      <w:r w:rsidR="00E54433">
        <w:rPr>
          <w:rFonts w:ascii="Times New Roman" w:eastAsia="Calibri" w:hAnsi="Times New Roman" w:cs="Times New Roman"/>
          <w:sz w:val="22"/>
          <w:szCs w:val="22"/>
        </w:rPr>
        <w:t xml:space="preserve">0 </w:t>
      </w:r>
      <w:r w:rsidR="00FE6B01">
        <w:rPr>
          <w:rFonts w:ascii="Times New Roman" w:eastAsia="Calibri" w:hAnsi="Times New Roman" w:cs="Times New Roman"/>
          <w:sz w:val="22"/>
          <w:szCs w:val="22"/>
        </w:rPr>
        <w:t>September</w:t>
      </w:r>
      <w:r w:rsidRPr="00AF4501">
        <w:rPr>
          <w:rFonts w:ascii="Times New Roman" w:eastAsia="Calibri" w:hAnsi="Times New Roman" w:cs="Times New Roman"/>
          <w:sz w:val="22"/>
          <w:szCs w:val="22"/>
        </w:rPr>
        <w:t xml:space="preserve"> 20</w:t>
      </w:r>
      <w:r>
        <w:rPr>
          <w:rFonts w:ascii="Times New Roman" w:eastAsia="Calibri" w:hAnsi="Times New Roman" w:cs="Times New Roman"/>
          <w:sz w:val="22"/>
          <w:szCs w:val="22"/>
        </w:rPr>
        <w:t>2</w:t>
      </w:r>
      <w:r w:rsidR="00E54433">
        <w:rPr>
          <w:rFonts w:ascii="Times New Roman" w:eastAsia="Calibri" w:hAnsi="Times New Roman" w:cs="Times New Roman"/>
          <w:sz w:val="22"/>
          <w:szCs w:val="22"/>
        </w:rPr>
        <w:t>1</w:t>
      </w:r>
      <w:r w:rsidRPr="00AF4501">
        <w:rPr>
          <w:rFonts w:ascii="Times New Roman" w:eastAsia="Calibri" w:hAnsi="Times New Roman" w:cs="Times New Roman"/>
          <w:sz w:val="22"/>
          <w:szCs w:val="22"/>
        </w:rPr>
        <w:t xml:space="preserve">, the weighted-average duration of the defined benefit obligation was </w:t>
      </w:r>
      <w:r w:rsidR="00E54433">
        <w:rPr>
          <w:rFonts w:ascii="Times New Roman" w:eastAsia="Calibri" w:hAnsi="Times New Roman" w:cs="Times New Roman"/>
          <w:sz w:val="22"/>
          <w:szCs w:val="22"/>
        </w:rPr>
        <w:t>17</w:t>
      </w:r>
      <w:r>
        <w:rPr>
          <w:rFonts w:ascii="Times New Roman" w:eastAsia="Calibri" w:hAnsi="Times New Roman" w:cs="Times New Roman"/>
          <w:sz w:val="22"/>
          <w:szCs w:val="22"/>
        </w:rPr>
        <w:t>.</w:t>
      </w:r>
      <w:r w:rsidR="004F55F6">
        <w:rPr>
          <w:rFonts w:ascii="Times New Roman" w:eastAsia="Calibri" w:hAnsi="Times New Roman" w:cs="Times New Roman"/>
          <w:sz w:val="22"/>
          <w:szCs w:val="22"/>
        </w:rPr>
        <w:t>2</w:t>
      </w:r>
      <w:r w:rsidRPr="00AF4501">
        <w:rPr>
          <w:rFonts w:ascii="Times New Roman" w:eastAsia="Calibri" w:hAnsi="Times New Roman" w:cs="Times New Roman"/>
          <w:sz w:val="22"/>
          <w:szCs w:val="22"/>
        </w:rPr>
        <w:t xml:space="preserve"> years </w:t>
      </w:r>
      <w:r w:rsidRPr="00AF4501">
        <w:rPr>
          <w:rFonts w:ascii="Times New Roman" w:eastAsia="Calibri" w:hAnsi="Times New Roman" w:cs="Times New Roman"/>
          <w:i/>
          <w:iCs/>
          <w:sz w:val="22"/>
          <w:szCs w:val="22"/>
        </w:rPr>
        <w:t>(</w:t>
      </w:r>
      <w:r w:rsidR="00E54433">
        <w:rPr>
          <w:rFonts w:ascii="Times New Roman" w:eastAsia="Calibri" w:hAnsi="Times New Roman" w:cs="Times New Roman"/>
          <w:i/>
          <w:iCs/>
          <w:sz w:val="22"/>
          <w:szCs w:val="22"/>
        </w:rPr>
        <w:t xml:space="preserve">31 December </w:t>
      </w:r>
      <w:r w:rsidRPr="00AF4501">
        <w:rPr>
          <w:rFonts w:ascii="Times New Roman" w:eastAsia="Calibri" w:hAnsi="Times New Roman" w:cs="Times New Roman"/>
          <w:i/>
          <w:iCs/>
          <w:sz w:val="22"/>
          <w:szCs w:val="22"/>
        </w:rPr>
        <w:t>20</w:t>
      </w:r>
      <w:r w:rsidR="00E54433">
        <w:rPr>
          <w:rFonts w:ascii="Times New Roman" w:eastAsia="Calibri" w:hAnsi="Times New Roman" w:cs="Times New Roman"/>
          <w:i/>
          <w:iCs/>
          <w:sz w:val="22"/>
          <w:szCs w:val="22"/>
        </w:rPr>
        <w:t>20</w:t>
      </w:r>
      <w:r w:rsidRPr="00AF4501">
        <w:rPr>
          <w:rFonts w:ascii="Times New Roman" w:eastAsia="Calibri" w:hAnsi="Times New Roman" w:cs="Times New Roman"/>
          <w:i/>
          <w:iCs/>
          <w:sz w:val="22"/>
          <w:szCs w:val="22"/>
        </w:rPr>
        <w:t xml:space="preserve">: </w:t>
      </w:r>
      <w:r>
        <w:rPr>
          <w:rFonts w:ascii="Times New Roman" w:eastAsia="Calibri" w:hAnsi="Times New Roman" w:cs="Times New Roman"/>
          <w:i/>
          <w:iCs/>
          <w:sz w:val="22"/>
          <w:szCs w:val="22"/>
        </w:rPr>
        <w:t>6.</w:t>
      </w:r>
      <w:r w:rsidR="004F55F6">
        <w:rPr>
          <w:rFonts w:ascii="Times New Roman" w:eastAsia="Calibri" w:hAnsi="Times New Roman" w:cs="Times New Roman"/>
          <w:i/>
          <w:iCs/>
          <w:sz w:val="22"/>
          <w:szCs w:val="22"/>
        </w:rPr>
        <w:t>8</w:t>
      </w:r>
      <w:r w:rsidRPr="00AF4501">
        <w:rPr>
          <w:rFonts w:ascii="Times New Roman" w:eastAsia="Calibri" w:hAnsi="Times New Roman" w:cs="Times New Roman"/>
          <w:i/>
          <w:iCs/>
          <w:sz w:val="22"/>
          <w:szCs w:val="22"/>
        </w:rPr>
        <w:t xml:space="preserve"> years)</w:t>
      </w:r>
      <w:r w:rsidRPr="00AF4501">
        <w:rPr>
          <w:rFonts w:ascii="Times New Roman" w:eastAsia="Calibri" w:hAnsi="Times New Roman" w:cs="Times New Roman"/>
          <w:sz w:val="22"/>
          <w:szCs w:val="22"/>
        </w:rPr>
        <w:t>.</w:t>
      </w:r>
      <w:r w:rsidRPr="00AF4501">
        <w:rPr>
          <w:rFonts w:ascii="Times New Roman" w:eastAsia="Calibri" w:hAnsi="Times New Roman" w:cs="Times New Roman"/>
          <w:color w:val="0000FF"/>
          <w:sz w:val="22"/>
          <w:szCs w:val="22"/>
        </w:rPr>
        <w:t xml:space="preserve"> </w:t>
      </w:r>
    </w:p>
    <w:p w14:paraId="1A3FDFF3" w14:textId="77777777" w:rsidR="00D82505" w:rsidRPr="00AF4501" w:rsidRDefault="00D82505" w:rsidP="009A6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eastAsia="Calibri" w:hAnsi="Times New Roman" w:cs="Times New Roman"/>
          <w:color w:val="0000FF"/>
          <w:sz w:val="22"/>
          <w:szCs w:val="22"/>
        </w:rPr>
      </w:pPr>
    </w:p>
    <w:p w14:paraId="0314718A" w14:textId="3AB378D4" w:rsidR="005B0E94" w:rsidRPr="00AF4501" w:rsidRDefault="000B198B" w:rsidP="00AD3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2"/>
        </w:rPr>
      </w:pPr>
      <w:r>
        <w:rPr>
          <w:rFonts w:ascii="Times New Roman" w:hAnsi="Times New Roman" w:cs="Times New Roman"/>
          <w:b/>
          <w:bCs/>
          <w:sz w:val="24"/>
          <w:szCs w:val="22"/>
        </w:rPr>
        <w:t>9</w:t>
      </w:r>
      <w:r w:rsidR="002B58F1" w:rsidRPr="00AF4501">
        <w:rPr>
          <w:rFonts w:ascii="Times New Roman" w:hAnsi="Times New Roman" w:cs="Times New Roman"/>
          <w:b/>
          <w:bCs/>
          <w:sz w:val="24"/>
          <w:szCs w:val="22"/>
        </w:rPr>
        <w:tab/>
        <w:t>Share capital</w:t>
      </w:r>
    </w:p>
    <w:p w14:paraId="28C7D12A" w14:textId="5BBABCAB" w:rsidR="007C6FBC" w:rsidRPr="009A2FC2" w:rsidRDefault="007C6FBC" w:rsidP="00890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cs="Times New Roman"/>
          <w:sz w:val="22"/>
          <w:szCs w:val="22"/>
        </w:rPr>
      </w:pPr>
    </w:p>
    <w:p w14:paraId="0F6CABD8" w14:textId="500BC602" w:rsidR="009929D7" w:rsidRDefault="000B198B" w:rsidP="00992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eastAsia="Calibri" w:hAnsi="Times New Roman" w:cs="Times New Roman"/>
          <w:sz w:val="22"/>
          <w:szCs w:val="22"/>
        </w:rPr>
      </w:pPr>
      <w:r>
        <w:rPr>
          <w:rFonts w:ascii="Times New Roman" w:eastAsia="Calibri" w:hAnsi="Times New Roman" w:cs="Times New Roman"/>
          <w:sz w:val="22"/>
          <w:szCs w:val="22"/>
        </w:rPr>
        <w:t xml:space="preserve">At the </w:t>
      </w:r>
      <w:r w:rsidR="00084BF1">
        <w:rPr>
          <w:rFonts w:ascii="Times New Roman" w:eastAsia="Calibri" w:hAnsi="Times New Roman" w:cs="Times New Roman"/>
          <w:sz w:val="22"/>
          <w:szCs w:val="22"/>
        </w:rPr>
        <w:t>e</w:t>
      </w:r>
      <w:r w:rsidR="00084BF1" w:rsidRPr="00084BF1">
        <w:rPr>
          <w:rFonts w:ascii="Times New Roman" w:eastAsia="Calibri" w:hAnsi="Times New Roman" w:cs="Times New Roman"/>
          <w:sz w:val="22"/>
          <w:szCs w:val="22"/>
        </w:rPr>
        <w:t xml:space="preserve">xtraordinary </w:t>
      </w:r>
      <w:r w:rsidR="00084BF1">
        <w:rPr>
          <w:rFonts w:ascii="Times New Roman" w:eastAsia="Calibri" w:hAnsi="Times New Roman" w:cs="Times New Roman"/>
          <w:sz w:val="22"/>
          <w:szCs w:val="22"/>
        </w:rPr>
        <w:t>g</w:t>
      </w:r>
      <w:r w:rsidR="00084BF1" w:rsidRPr="00084BF1">
        <w:rPr>
          <w:rFonts w:ascii="Times New Roman" w:eastAsia="Calibri" w:hAnsi="Times New Roman" w:cs="Times New Roman"/>
          <w:sz w:val="22"/>
          <w:szCs w:val="22"/>
        </w:rPr>
        <w:t xml:space="preserve">eneral </w:t>
      </w:r>
      <w:r w:rsidR="00084BF1">
        <w:rPr>
          <w:rFonts w:ascii="Times New Roman" w:eastAsia="Calibri" w:hAnsi="Times New Roman" w:cs="Times New Roman"/>
          <w:sz w:val="22"/>
          <w:szCs w:val="22"/>
        </w:rPr>
        <w:t>m</w:t>
      </w:r>
      <w:r w:rsidR="00084BF1" w:rsidRPr="00084BF1">
        <w:rPr>
          <w:rFonts w:ascii="Times New Roman" w:eastAsia="Calibri" w:hAnsi="Times New Roman" w:cs="Times New Roman"/>
          <w:sz w:val="22"/>
          <w:szCs w:val="22"/>
        </w:rPr>
        <w:t xml:space="preserve">eeting </w:t>
      </w:r>
      <w:r w:rsidRPr="006948CB">
        <w:rPr>
          <w:rFonts w:ascii="Times New Roman" w:eastAsia="Calibri" w:hAnsi="Times New Roman" w:cs="Times New Roman"/>
          <w:sz w:val="22"/>
          <w:szCs w:val="22"/>
        </w:rPr>
        <w:t xml:space="preserve">of the Shareholder of the Company held on </w:t>
      </w:r>
      <w:r w:rsidR="00084BF1">
        <w:rPr>
          <w:rFonts w:ascii="Times New Roman" w:eastAsia="Calibri" w:hAnsi="Times New Roman" w:cs="Times New Roman"/>
          <w:sz w:val="22"/>
          <w:szCs w:val="22"/>
        </w:rPr>
        <w:t>26</w:t>
      </w:r>
      <w:r w:rsidRPr="006948CB">
        <w:rPr>
          <w:rFonts w:ascii="Times New Roman" w:eastAsia="Calibri" w:hAnsi="Times New Roman" w:cs="Times New Roman"/>
          <w:sz w:val="22"/>
          <w:szCs w:val="22"/>
        </w:rPr>
        <w:t xml:space="preserve"> </w:t>
      </w:r>
      <w:r>
        <w:rPr>
          <w:rFonts w:ascii="Times New Roman" w:eastAsia="Calibri" w:hAnsi="Times New Roman" w:cs="Times New Roman"/>
          <w:sz w:val="22"/>
          <w:szCs w:val="22"/>
        </w:rPr>
        <w:t>Ma</w:t>
      </w:r>
      <w:r w:rsidR="00084BF1">
        <w:rPr>
          <w:rFonts w:ascii="Times New Roman" w:eastAsia="Calibri" w:hAnsi="Times New Roman" w:cs="Times New Roman"/>
          <w:sz w:val="22"/>
          <w:szCs w:val="22"/>
        </w:rPr>
        <w:t>y</w:t>
      </w:r>
      <w:r w:rsidRPr="006948CB">
        <w:rPr>
          <w:rFonts w:ascii="Times New Roman" w:eastAsia="Calibri" w:hAnsi="Times New Roman" w:cs="Times New Roman"/>
          <w:sz w:val="22"/>
          <w:szCs w:val="22"/>
        </w:rPr>
        <w:t xml:space="preserve"> </w:t>
      </w:r>
      <w:r>
        <w:rPr>
          <w:rFonts w:ascii="Times New Roman" w:eastAsia="Calibri" w:hAnsi="Times New Roman" w:cs="Times New Roman"/>
          <w:sz w:val="22"/>
          <w:szCs w:val="22"/>
        </w:rPr>
        <w:t>202</w:t>
      </w:r>
      <w:r w:rsidR="00084BF1">
        <w:rPr>
          <w:rFonts w:ascii="Times New Roman" w:eastAsia="Calibri" w:hAnsi="Times New Roman" w:cs="Times New Roman"/>
          <w:sz w:val="22"/>
          <w:szCs w:val="22"/>
        </w:rPr>
        <w:t>1</w:t>
      </w:r>
      <w:r w:rsidRPr="006948CB">
        <w:rPr>
          <w:rFonts w:ascii="Times New Roman" w:hAnsi="Times New Roman" w:cs="Times New Roman"/>
          <w:sz w:val="22"/>
          <w:szCs w:val="22"/>
        </w:rPr>
        <w:t xml:space="preserve">, the </w:t>
      </w:r>
      <w:r>
        <w:rPr>
          <w:rFonts w:ascii="Times New Roman" w:hAnsi="Times New Roman" w:cs="Times New Roman"/>
          <w:sz w:val="22"/>
          <w:szCs w:val="22"/>
        </w:rPr>
        <w:t xml:space="preserve">shareholders </w:t>
      </w:r>
      <w:r w:rsidRPr="006948CB">
        <w:rPr>
          <w:rFonts w:ascii="Times New Roman" w:hAnsi="Times New Roman" w:cs="Times New Roman"/>
          <w:sz w:val="22"/>
          <w:szCs w:val="22"/>
        </w:rPr>
        <w:t xml:space="preserve">approved the Company </w:t>
      </w:r>
      <w:r w:rsidR="00084BF1" w:rsidRPr="00084BF1">
        <w:rPr>
          <w:rFonts w:ascii="Times New Roman" w:hAnsi="Times New Roman" w:cs="Times New Roman"/>
          <w:sz w:val="22"/>
          <w:szCs w:val="22"/>
        </w:rPr>
        <w:t>to reduce the</w:t>
      </w:r>
      <w:r w:rsidR="006758A1">
        <w:rPr>
          <w:rFonts w:ascii="Times New Roman" w:hAnsi="Times New Roman" w:cs="Times New Roman"/>
          <w:sz w:val="22"/>
          <w:szCs w:val="22"/>
        </w:rPr>
        <w:t xml:space="preserve"> registered</w:t>
      </w:r>
      <w:r w:rsidR="00084BF1" w:rsidRPr="00084BF1">
        <w:rPr>
          <w:rFonts w:ascii="Times New Roman" w:hAnsi="Times New Roman" w:cs="Times New Roman"/>
          <w:sz w:val="22"/>
          <w:szCs w:val="22"/>
        </w:rPr>
        <w:t xml:space="preserve"> share capital </w:t>
      </w:r>
      <w:r w:rsidR="00084BF1">
        <w:rPr>
          <w:rFonts w:ascii="Times New Roman" w:hAnsi="Times New Roman" w:cs="Times New Roman"/>
          <w:sz w:val="22"/>
          <w:szCs w:val="22"/>
        </w:rPr>
        <w:t xml:space="preserve">of Baht 43.0 million (86.0 million shares at par value of Baht 0.5 per share) </w:t>
      </w:r>
      <w:r w:rsidR="00084BF1" w:rsidRPr="00084BF1">
        <w:rPr>
          <w:rFonts w:ascii="Times New Roman" w:hAnsi="Times New Roman" w:cs="Times New Roman"/>
          <w:sz w:val="22"/>
          <w:szCs w:val="22"/>
        </w:rPr>
        <w:t xml:space="preserve">by cancellation of registered shares that have not </w:t>
      </w:r>
      <w:r w:rsidR="00157704">
        <w:rPr>
          <w:rFonts w:ascii="Times New Roman" w:hAnsi="Times New Roman" w:cs="Times New Roman"/>
          <w:sz w:val="22"/>
          <w:szCs w:val="22"/>
        </w:rPr>
        <w:t xml:space="preserve">been </w:t>
      </w:r>
      <w:r w:rsidR="00084BF1">
        <w:rPr>
          <w:rFonts w:ascii="Times New Roman" w:hAnsi="Times New Roman" w:cs="Times New Roman"/>
          <w:sz w:val="22"/>
          <w:szCs w:val="22"/>
        </w:rPr>
        <w:t>paid-up</w:t>
      </w:r>
      <w:r w:rsidR="009929D7">
        <w:rPr>
          <w:rFonts w:ascii="Times New Roman" w:hAnsi="Times New Roman" w:cs="Times New Roman"/>
          <w:sz w:val="22"/>
          <w:szCs w:val="22"/>
        </w:rPr>
        <w:t xml:space="preserve">. The Company </w:t>
      </w:r>
      <w:r w:rsidR="009929D7" w:rsidRPr="00AF4501">
        <w:rPr>
          <w:rFonts w:ascii="Times New Roman" w:eastAsia="Calibri" w:hAnsi="Times New Roman" w:cs="Times New Roman"/>
          <w:sz w:val="22"/>
          <w:szCs w:val="22"/>
        </w:rPr>
        <w:t xml:space="preserve">registered the </w:t>
      </w:r>
      <w:r w:rsidR="009929D7">
        <w:rPr>
          <w:rFonts w:ascii="Times New Roman" w:eastAsia="Calibri" w:hAnsi="Times New Roman" w:cs="Times New Roman"/>
          <w:sz w:val="22"/>
          <w:szCs w:val="22"/>
        </w:rPr>
        <w:t xml:space="preserve">decrease in share capital with the </w:t>
      </w:r>
      <w:r w:rsidR="009929D7" w:rsidRPr="00AF4501">
        <w:rPr>
          <w:rFonts w:ascii="Times New Roman" w:eastAsia="Calibri" w:hAnsi="Times New Roman" w:cs="Times New Roman"/>
          <w:sz w:val="22"/>
          <w:szCs w:val="22"/>
        </w:rPr>
        <w:t xml:space="preserve">Ministry of Commerce on </w:t>
      </w:r>
      <w:r w:rsidR="0041354F">
        <w:rPr>
          <w:rFonts w:ascii="Times New Roman" w:eastAsia="Calibri" w:hAnsi="Times New Roman" w:cs="Times New Roman"/>
          <w:sz w:val="22"/>
          <w:szCs w:val="22"/>
        </w:rPr>
        <w:t xml:space="preserve">             </w:t>
      </w:r>
      <w:r w:rsidR="009929D7">
        <w:rPr>
          <w:rFonts w:ascii="Times New Roman" w:eastAsia="Calibri" w:hAnsi="Times New Roman" w:cs="Times New Roman"/>
          <w:sz w:val="22"/>
          <w:szCs w:val="22"/>
        </w:rPr>
        <w:t xml:space="preserve">1 </w:t>
      </w:r>
      <w:r w:rsidR="00291B35">
        <w:rPr>
          <w:rFonts w:ascii="Times New Roman" w:eastAsia="Calibri" w:hAnsi="Times New Roman" w:cs="Times New Roman"/>
          <w:sz w:val="22"/>
          <w:szCs w:val="22"/>
        </w:rPr>
        <w:t>June</w:t>
      </w:r>
      <w:r w:rsidR="009929D7">
        <w:rPr>
          <w:rFonts w:ascii="Times New Roman" w:eastAsia="Calibri" w:hAnsi="Times New Roman" w:cs="Times New Roman"/>
          <w:sz w:val="22"/>
          <w:szCs w:val="22"/>
        </w:rPr>
        <w:t xml:space="preserve"> 2021</w:t>
      </w:r>
      <w:r w:rsidR="009929D7" w:rsidRPr="00AF4501">
        <w:rPr>
          <w:rFonts w:ascii="Times New Roman" w:eastAsia="Calibri" w:hAnsi="Times New Roman" w:cs="Times New Roman"/>
          <w:sz w:val="22"/>
          <w:szCs w:val="22"/>
        </w:rPr>
        <w:t>.</w:t>
      </w:r>
    </w:p>
    <w:p w14:paraId="4FD7285E" w14:textId="12C2AD0A" w:rsidR="00084BF1" w:rsidRDefault="00084BF1" w:rsidP="000B1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5"/>
        <w:jc w:val="both"/>
        <w:outlineLvl w:val="0"/>
        <w:rPr>
          <w:rFonts w:ascii="Times New Roman" w:hAnsi="Times New Roman" w:cs="Times New Roman"/>
          <w:sz w:val="22"/>
          <w:szCs w:val="22"/>
        </w:rPr>
      </w:pPr>
    </w:p>
    <w:p w14:paraId="12FC78BC" w14:textId="10D6EEDB" w:rsidR="009929D7" w:rsidRDefault="009929D7" w:rsidP="00992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eastAsia="Calibri" w:hAnsi="Times New Roman" w:cs="Times New Roman"/>
          <w:sz w:val="22"/>
          <w:szCs w:val="22"/>
        </w:rPr>
      </w:pPr>
      <w:r>
        <w:rPr>
          <w:rFonts w:ascii="Times New Roman" w:eastAsia="Calibri" w:hAnsi="Times New Roman" w:cs="Times New Roman"/>
          <w:sz w:val="22"/>
          <w:szCs w:val="22"/>
        </w:rPr>
        <w:t>At the e</w:t>
      </w:r>
      <w:r w:rsidRPr="00084BF1">
        <w:rPr>
          <w:rFonts w:ascii="Times New Roman" w:eastAsia="Calibri" w:hAnsi="Times New Roman" w:cs="Times New Roman"/>
          <w:sz w:val="22"/>
          <w:szCs w:val="22"/>
        </w:rPr>
        <w:t xml:space="preserve">xtraordinary </w:t>
      </w:r>
      <w:r>
        <w:rPr>
          <w:rFonts w:ascii="Times New Roman" w:eastAsia="Calibri" w:hAnsi="Times New Roman" w:cs="Times New Roman"/>
          <w:sz w:val="22"/>
          <w:szCs w:val="22"/>
        </w:rPr>
        <w:t>g</w:t>
      </w:r>
      <w:r w:rsidRPr="00084BF1">
        <w:rPr>
          <w:rFonts w:ascii="Times New Roman" w:eastAsia="Calibri" w:hAnsi="Times New Roman" w:cs="Times New Roman"/>
          <w:sz w:val="22"/>
          <w:szCs w:val="22"/>
        </w:rPr>
        <w:t xml:space="preserve">eneral </w:t>
      </w:r>
      <w:r>
        <w:rPr>
          <w:rFonts w:ascii="Times New Roman" w:eastAsia="Calibri" w:hAnsi="Times New Roman" w:cs="Times New Roman"/>
          <w:sz w:val="22"/>
          <w:szCs w:val="22"/>
        </w:rPr>
        <w:t>m</w:t>
      </w:r>
      <w:r w:rsidRPr="00084BF1">
        <w:rPr>
          <w:rFonts w:ascii="Times New Roman" w:eastAsia="Calibri" w:hAnsi="Times New Roman" w:cs="Times New Roman"/>
          <w:sz w:val="22"/>
          <w:szCs w:val="22"/>
        </w:rPr>
        <w:t xml:space="preserve">eeting </w:t>
      </w:r>
      <w:r w:rsidRPr="006948CB">
        <w:rPr>
          <w:rFonts w:ascii="Times New Roman" w:eastAsia="Calibri" w:hAnsi="Times New Roman" w:cs="Times New Roman"/>
          <w:sz w:val="22"/>
          <w:szCs w:val="22"/>
        </w:rPr>
        <w:t xml:space="preserve">of the Shareholder of the Company held on </w:t>
      </w:r>
      <w:r>
        <w:rPr>
          <w:rFonts w:ascii="Times New Roman" w:eastAsia="Calibri" w:hAnsi="Times New Roman" w:cs="Times New Roman"/>
          <w:sz w:val="22"/>
          <w:szCs w:val="22"/>
        </w:rPr>
        <w:t>26</w:t>
      </w:r>
      <w:r w:rsidRPr="006948CB">
        <w:rPr>
          <w:rFonts w:ascii="Times New Roman" w:eastAsia="Calibri" w:hAnsi="Times New Roman" w:cs="Times New Roman"/>
          <w:sz w:val="22"/>
          <w:szCs w:val="22"/>
        </w:rPr>
        <w:t xml:space="preserve"> </w:t>
      </w:r>
      <w:r>
        <w:rPr>
          <w:rFonts w:ascii="Times New Roman" w:eastAsia="Calibri" w:hAnsi="Times New Roman" w:cs="Times New Roman"/>
          <w:sz w:val="22"/>
          <w:szCs w:val="22"/>
        </w:rPr>
        <w:t>May</w:t>
      </w:r>
      <w:r w:rsidRPr="006948CB">
        <w:rPr>
          <w:rFonts w:ascii="Times New Roman" w:eastAsia="Calibri" w:hAnsi="Times New Roman" w:cs="Times New Roman"/>
          <w:sz w:val="22"/>
          <w:szCs w:val="22"/>
        </w:rPr>
        <w:t xml:space="preserve"> </w:t>
      </w:r>
      <w:r>
        <w:rPr>
          <w:rFonts w:ascii="Times New Roman" w:eastAsia="Calibri" w:hAnsi="Times New Roman" w:cs="Times New Roman"/>
          <w:sz w:val="22"/>
          <w:szCs w:val="22"/>
        </w:rPr>
        <w:t>2021</w:t>
      </w:r>
      <w:r w:rsidRPr="006948CB">
        <w:rPr>
          <w:rFonts w:ascii="Times New Roman" w:hAnsi="Times New Roman" w:cs="Times New Roman"/>
          <w:sz w:val="22"/>
          <w:szCs w:val="22"/>
        </w:rPr>
        <w:t xml:space="preserve">, the </w:t>
      </w:r>
      <w:r>
        <w:rPr>
          <w:rFonts w:ascii="Times New Roman" w:hAnsi="Times New Roman" w:cs="Times New Roman"/>
          <w:sz w:val="22"/>
          <w:szCs w:val="22"/>
        </w:rPr>
        <w:t xml:space="preserve">shareholders </w:t>
      </w:r>
      <w:r w:rsidRPr="006948CB">
        <w:rPr>
          <w:rFonts w:ascii="Times New Roman" w:hAnsi="Times New Roman" w:cs="Times New Roman"/>
          <w:sz w:val="22"/>
          <w:szCs w:val="22"/>
        </w:rPr>
        <w:t xml:space="preserve">approved the Company </w:t>
      </w:r>
      <w:r w:rsidRPr="00084BF1">
        <w:rPr>
          <w:rFonts w:ascii="Times New Roman" w:hAnsi="Times New Roman" w:cs="Times New Roman"/>
          <w:sz w:val="22"/>
          <w:szCs w:val="22"/>
        </w:rPr>
        <w:t xml:space="preserve">to </w:t>
      </w:r>
      <w:r>
        <w:rPr>
          <w:rFonts w:ascii="Times New Roman" w:hAnsi="Times New Roman" w:cs="Times New Roman"/>
          <w:sz w:val="22"/>
          <w:szCs w:val="22"/>
        </w:rPr>
        <w:t>increase</w:t>
      </w:r>
      <w:r w:rsidRPr="00084BF1">
        <w:rPr>
          <w:rFonts w:ascii="Times New Roman" w:hAnsi="Times New Roman" w:cs="Times New Roman"/>
          <w:sz w:val="22"/>
          <w:szCs w:val="22"/>
        </w:rPr>
        <w:t xml:space="preserve"> the share capital </w:t>
      </w:r>
      <w:r>
        <w:rPr>
          <w:rFonts w:ascii="Times New Roman" w:hAnsi="Times New Roman" w:cs="Times New Roman"/>
          <w:sz w:val="22"/>
          <w:szCs w:val="22"/>
        </w:rPr>
        <w:t>of Baht 57.5 million (115.0 million shares at par value of Baht 0.5 per share) for</w:t>
      </w:r>
      <w:r w:rsidRPr="009929D7">
        <w:t xml:space="preserve"> </w:t>
      </w:r>
      <w:r>
        <w:rPr>
          <w:rFonts w:ascii="Times New Roman" w:hAnsi="Times New Roman" w:cs="Times New Roman"/>
          <w:sz w:val="22"/>
          <w:szCs w:val="22"/>
        </w:rPr>
        <w:t>i</w:t>
      </w:r>
      <w:r w:rsidRPr="009929D7">
        <w:rPr>
          <w:rFonts w:ascii="Times New Roman" w:hAnsi="Times New Roman" w:cs="Times New Roman"/>
          <w:sz w:val="22"/>
          <w:szCs w:val="22"/>
        </w:rPr>
        <w:t xml:space="preserve">nitial </w:t>
      </w:r>
      <w:r>
        <w:rPr>
          <w:rFonts w:ascii="Times New Roman" w:hAnsi="Times New Roman" w:cs="Times New Roman"/>
          <w:sz w:val="22"/>
          <w:szCs w:val="22"/>
        </w:rPr>
        <w:t>p</w:t>
      </w:r>
      <w:r w:rsidRPr="009929D7">
        <w:rPr>
          <w:rFonts w:ascii="Times New Roman" w:hAnsi="Times New Roman" w:cs="Times New Roman"/>
          <w:sz w:val="22"/>
          <w:szCs w:val="22"/>
        </w:rPr>
        <w:t xml:space="preserve">ublic </w:t>
      </w:r>
      <w:r>
        <w:rPr>
          <w:rFonts w:ascii="Times New Roman" w:hAnsi="Times New Roman" w:cs="Times New Roman"/>
          <w:sz w:val="22"/>
          <w:szCs w:val="22"/>
        </w:rPr>
        <w:t>o</w:t>
      </w:r>
      <w:r w:rsidRPr="009929D7">
        <w:rPr>
          <w:rFonts w:ascii="Times New Roman" w:hAnsi="Times New Roman" w:cs="Times New Roman"/>
          <w:sz w:val="22"/>
          <w:szCs w:val="22"/>
        </w:rPr>
        <w:t>ffering</w:t>
      </w:r>
      <w:r w:rsidR="00157704">
        <w:rPr>
          <w:rFonts w:ascii="Times New Roman" w:hAnsi="Times New Roman" w:cs="Times New Roman"/>
          <w:sz w:val="22"/>
          <w:szCs w:val="22"/>
        </w:rPr>
        <w:t xml:space="preserve"> purposes</w:t>
      </w:r>
      <w:r>
        <w:rPr>
          <w:rFonts w:ascii="Times New Roman" w:hAnsi="Times New Roman" w:cs="Times New Roman"/>
          <w:sz w:val="22"/>
          <w:szCs w:val="22"/>
        </w:rPr>
        <w:t xml:space="preserve">. The Company </w:t>
      </w:r>
      <w:r w:rsidRPr="00AF4501">
        <w:rPr>
          <w:rFonts w:ascii="Times New Roman" w:eastAsia="Calibri" w:hAnsi="Times New Roman" w:cs="Times New Roman"/>
          <w:sz w:val="22"/>
          <w:szCs w:val="22"/>
        </w:rPr>
        <w:t xml:space="preserve">registered the </w:t>
      </w:r>
      <w:r>
        <w:rPr>
          <w:rFonts w:ascii="Times New Roman" w:eastAsia="Calibri" w:hAnsi="Times New Roman" w:cs="Times New Roman"/>
          <w:sz w:val="22"/>
          <w:szCs w:val="22"/>
        </w:rPr>
        <w:t xml:space="preserve">increase in share capital with the </w:t>
      </w:r>
      <w:r w:rsidRPr="00AF4501">
        <w:rPr>
          <w:rFonts w:ascii="Times New Roman" w:eastAsia="Calibri" w:hAnsi="Times New Roman" w:cs="Times New Roman"/>
          <w:sz w:val="22"/>
          <w:szCs w:val="22"/>
        </w:rPr>
        <w:t xml:space="preserve">Ministry of Commerce on </w:t>
      </w:r>
      <w:r>
        <w:rPr>
          <w:rFonts w:ascii="Times New Roman" w:eastAsia="Calibri" w:hAnsi="Times New Roman" w:cs="Times New Roman"/>
          <w:sz w:val="22"/>
          <w:szCs w:val="22"/>
        </w:rPr>
        <w:t xml:space="preserve">2 </w:t>
      </w:r>
      <w:r w:rsidR="00291B35">
        <w:rPr>
          <w:rFonts w:ascii="Times New Roman" w:eastAsia="Calibri" w:hAnsi="Times New Roman" w:cs="Times New Roman"/>
          <w:sz w:val="22"/>
          <w:szCs w:val="22"/>
        </w:rPr>
        <w:t>June</w:t>
      </w:r>
      <w:r>
        <w:rPr>
          <w:rFonts w:ascii="Times New Roman" w:eastAsia="Calibri" w:hAnsi="Times New Roman" w:cs="Times New Roman"/>
          <w:sz w:val="22"/>
          <w:szCs w:val="22"/>
        </w:rPr>
        <w:t xml:space="preserve"> 2021</w:t>
      </w:r>
      <w:r w:rsidRPr="00AF4501">
        <w:rPr>
          <w:rFonts w:ascii="Times New Roman" w:eastAsia="Calibri" w:hAnsi="Times New Roman" w:cs="Times New Roman"/>
          <w:sz w:val="22"/>
          <w:szCs w:val="22"/>
        </w:rPr>
        <w:t>.</w:t>
      </w:r>
    </w:p>
    <w:p w14:paraId="54946601" w14:textId="77777777" w:rsidR="005D50A6" w:rsidRPr="009A2FC2" w:rsidRDefault="005D50A6" w:rsidP="000B1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5"/>
        <w:jc w:val="both"/>
        <w:outlineLvl w:val="0"/>
        <w:rPr>
          <w:rFonts w:ascii="Times New Roman" w:hAnsi="Times New Roman" w:cs="Times New Roman"/>
          <w:sz w:val="22"/>
          <w:szCs w:val="22"/>
        </w:rPr>
      </w:pPr>
    </w:p>
    <w:p w14:paraId="14AFF999" w14:textId="6D6660A8" w:rsidR="00531771" w:rsidRPr="004938C9" w:rsidRDefault="002B58F1" w:rsidP="00AD3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cs="Times New Roman"/>
          <w:b/>
          <w:bCs/>
          <w:sz w:val="24"/>
          <w:szCs w:val="24"/>
          <w:u w:val="single"/>
        </w:rPr>
      </w:pPr>
      <w:r w:rsidRPr="004938C9">
        <w:rPr>
          <w:rFonts w:ascii="Times New Roman" w:hAnsi="Times New Roman" w:cs="Times New Roman"/>
          <w:b/>
          <w:bCs/>
          <w:sz w:val="24"/>
          <w:szCs w:val="24"/>
        </w:rPr>
        <w:t>1</w:t>
      </w:r>
      <w:r w:rsidR="005D50A6">
        <w:rPr>
          <w:rFonts w:ascii="Times New Roman" w:hAnsi="Times New Roman" w:cs="Times New Roman"/>
          <w:b/>
          <w:bCs/>
          <w:sz w:val="24"/>
          <w:szCs w:val="24"/>
        </w:rPr>
        <w:t>0</w:t>
      </w:r>
      <w:r w:rsidR="00AD3A2A" w:rsidRPr="004938C9">
        <w:rPr>
          <w:rFonts w:ascii="Times New Roman" w:hAnsi="Times New Roman" w:cs="Times New Roman"/>
          <w:b/>
          <w:bCs/>
          <w:sz w:val="24"/>
          <w:szCs w:val="24"/>
        </w:rPr>
        <w:tab/>
      </w:r>
      <w:r w:rsidR="0042027E" w:rsidRPr="004938C9">
        <w:rPr>
          <w:rFonts w:ascii="Times New Roman" w:hAnsi="Times New Roman" w:cs="Times New Roman"/>
          <w:b/>
          <w:bCs/>
          <w:sz w:val="24"/>
          <w:szCs w:val="24"/>
        </w:rPr>
        <w:t>Segment information</w:t>
      </w:r>
      <w:r w:rsidR="00CB7CD9">
        <w:rPr>
          <w:rFonts w:ascii="Times New Roman" w:hAnsi="Times New Roman" w:cs="Times New Roman"/>
          <w:b/>
          <w:bCs/>
          <w:sz w:val="24"/>
          <w:szCs w:val="24"/>
        </w:rPr>
        <w:t xml:space="preserve"> and disaggregation of revenue</w:t>
      </w:r>
    </w:p>
    <w:p w14:paraId="3E07250B" w14:textId="35A67199" w:rsidR="00A61FD4" w:rsidRPr="009A2FC2" w:rsidRDefault="00A61FD4" w:rsidP="00460183">
      <w:pPr>
        <w:pStyle w:val="block"/>
        <w:spacing w:after="0" w:line="240" w:lineRule="atLeast"/>
        <w:ind w:left="540"/>
        <w:jc w:val="both"/>
        <w:rPr>
          <w:szCs w:val="22"/>
          <w:lang w:val="en-US"/>
        </w:rPr>
      </w:pPr>
    </w:p>
    <w:p w14:paraId="25B43E76" w14:textId="6B42A4E0" w:rsidR="009929D7" w:rsidRDefault="00E60F1B" w:rsidP="00FC7DD3">
      <w:pPr>
        <w:pStyle w:val="block"/>
        <w:spacing w:after="0" w:line="240" w:lineRule="atLeast"/>
        <w:ind w:left="540"/>
        <w:jc w:val="both"/>
        <w:rPr>
          <w:szCs w:val="22"/>
          <w:lang w:val="en-US"/>
        </w:rPr>
      </w:pPr>
      <w:r w:rsidRPr="00E60F1B">
        <w:rPr>
          <w:szCs w:val="22"/>
          <w:lang w:val="en-US"/>
        </w:rPr>
        <w:t xml:space="preserve">The </w:t>
      </w:r>
      <w:r>
        <w:rPr>
          <w:szCs w:val="22"/>
          <w:lang w:val="en-US"/>
        </w:rPr>
        <w:t>Company</w:t>
      </w:r>
      <w:r w:rsidRPr="00E60F1B">
        <w:rPr>
          <w:szCs w:val="22"/>
          <w:lang w:val="en-US"/>
        </w:rPr>
        <w:t xml:space="preserve">’s reportable segments, as described below, represent the </w:t>
      </w:r>
      <w:r>
        <w:rPr>
          <w:szCs w:val="22"/>
          <w:lang w:val="en-US"/>
        </w:rPr>
        <w:t>Company</w:t>
      </w:r>
      <w:r w:rsidRPr="00E60F1B">
        <w:rPr>
          <w:szCs w:val="22"/>
          <w:lang w:val="en-US"/>
        </w:rPr>
        <w:t xml:space="preserve">’s strategic divisions. The strategic divisions offer different </w:t>
      </w:r>
      <w:proofErr w:type="gramStart"/>
      <w:r w:rsidRPr="00E60F1B">
        <w:rPr>
          <w:szCs w:val="22"/>
          <w:lang w:val="en-US"/>
        </w:rPr>
        <w:t>products, and</w:t>
      </w:r>
      <w:proofErr w:type="gramEnd"/>
      <w:r w:rsidRPr="00E60F1B">
        <w:rPr>
          <w:szCs w:val="22"/>
          <w:lang w:val="en-US"/>
        </w:rPr>
        <w:t xml:space="preserve"> are managed separately because they require different technology and marketing strategies. For each of the strategic divisions, the chief operating decision maker (“CODM”) reviews internal management reports on at least a quarterly basis.</w:t>
      </w:r>
    </w:p>
    <w:p w14:paraId="7483E2A6" w14:textId="77777777" w:rsidR="00FC7DD3" w:rsidRPr="009A2FC2" w:rsidRDefault="00FC7DD3" w:rsidP="00FC7DD3">
      <w:pPr>
        <w:pStyle w:val="block"/>
        <w:spacing w:after="0" w:line="240" w:lineRule="atLeast"/>
        <w:ind w:left="540"/>
        <w:jc w:val="both"/>
        <w:rPr>
          <w:szCs w:val="22"/>
          <w:lang w:val="en-US"/>
        </w:rPr>
      </w:pPr>
    </w:p>
    <w:tbl>
      <w:tblPr>
        <w:tblW w:w="9439" w:type="dxa"/>
        <w:tblInd w:w="450" w:type="dxa"/>
        <w:tblLayout w:type="fixed"/>
        <w:tblCellMar>
          <w:left w:w="79" w:type="dxa"/>
          <w:right w:w="79" w:type="dxa"/>
        </w:tblCellMar>
        <w:tblLook w:val="0000" w:firstRow="0" w:lastRow="0" w:firstColumn="0" w:lastColumn="0" w:noHBand="0" w:noVBand="0"/>
      </w:tblPr>
      <w:tblGrid>
        <w:gridCol w:w="1402"/>
        <w:gridCol w:w="8037"/>
      </w:tblGrid>
      <w:tr w:rsidR="00B13CD4" w:rsidRPr="000B23C9" w14:paraId="18957393" w14:textId="77777777" w:rsidTr="00D930D5">
        <w:trPr>
          <w:cantSplit/>
        </w:trPr>
        <w:tc>
          <w:tcPr>
            <w:tcW w:w="1402" w:type="dxa"/>
          </w:tcPr>
          <w:p w14:paraId="5CCF1BD7" w14:textId="77777777" w:rsidR="00B13CD4" w:rsidRPr="000B23C9" w:rsidRDefault="00B13CD4" w:rsidP="00975145">
            <w:pPr>
              <w:pStyle w:val="headingitalic"/>
              <w:spacing w:after="0" w:line="240" w:lineRule="atLeast"/>
              <w:ind w:left="10" w:right="-28"/>
              <w:rPr>
                <w:rFonts w:cs="Times New Roman"/>
                <w:i w:val="0"/>
                <w:iCs w:val="0"/>
                <w:szCs w:val="22"/>
              </w:rPr>
            </w:pPr>
            <w:r w:rsidRPr="000B23C9">
              <w:rPr>
                <w:rFonts w:cs="Times New Roman"/>
                <w:i w:val="0"/>
                <w:iCs w:val="0"/>
                <w:szCs w:val="22"/>
              </w:rPr>
              <w:t>Segment 1</w:t>
            </w:r>
          </w:p>
        </w:tc>
        <w:tc>
          <w:tcPr>
            <w:tcW w:w="8037" w:type="dxa"/>
          </w:tcPr>
          <w:p w14:paraId="106BF4A7" w14:textId="5A1B38E7" w:rsidR="00B13CD4" w:rsidRPr="000B23C9" w:rsidRDefault="00B13CD4" w:rsidP="00D930D5">
            <w:pPr>
              <w:pStyle w:val="BodyText"/>
              <w:ind w:right="97"/>
              <w:jc w:val="thaiDistribute"/>
              <w:rPr>
                <w:rFonts w:ascii="Times New Roman" w:hAnsi="Times New Roman" w:cs="Times New Roman"/>
                <w:sz w:val="22"/>
                <w:szCs w:val="22"/>
              </w:rPr>
            </w:pPr>
            <w:r w:rsidRPr="000B23C9">
              <w:rPr>
                <w:rFonts w:ascii="Times New Roman" w:hAnsi="Times New Roman" w:cs="Times New Roman"/>
                <w:sz w:val="22"/>
                <w:szCs w:val="22"/>
              </w:rPr>
              <w:t xml:space="preserve">Manufacture and distribution of </w:t>
            </w:r>
            <w:r>
              <w:rPr>
                <w:rFonts w:ascii="Times New Roman" w:hAnsi="Times New Roman" w:cs="Times New Roman"/>
                <w:sz w:val="22"/>
                <w:szCs w:val="22"/>
              </w:rPr>
              <w:t>products under customer’s brand name (OEM)</w:t>
            </w:r>
          </w:p>
        </w:tc>
      </w:tr>
      <w:tr w:rsidR="00B13CD4" w:rsidRPr="000B23C9" w14:paraId="06659451" w14:textId="77777777" w:rsidTr="00D930D5">
        <w:trPr>
          <w:cantSplit/>
        </w:trPr>
        <w:tc>
          <w:tcPr>
            <w:tcW w:w="1402" w:type="dxa"/>
          </w:tcPr>
          <w:p w14:paraId="387F9E20" w14:textId="77777777" w:rsidR="00B13CD4" w:rsidRPr="000B23C9" w:rsidRDefault="00B13CD4" w:rsidP="00975145">
            <w:pPr>
              <w:pStyle w:val="headingitalic"/>
              <w:spacing w:after="0" w:line="240" w:lineRule="atLeast"/>
              <w:ind w:left="10" w:right="-28"/>
              <w:rPr>
                <w:rFonts w:cs="Times New Roman"/>
                <w:i w:val="0"/>
                <w:iCs w:val="0"/>
                <w:szCs w:val="22"/>
              </w:rPr>
            </w:pPr>
            <w:r w:rsidRPr="000B23C9">
              <w:rPr>
                <w:rFonts w:cs="Times New Roman"/>
                <w:i w:val="0"/>
                <w:iCs w:val="0"/>
                <w:szCs w:val="22"/>
              </w:rPr>
              <w:t>Segment 2</w:t>
            </w:r>
          </w:p>
        </w:tc>
        <w:tc>
          <w:tcPr>
            <w:tcW w:w="8037" w:type="dxa"/>
          </w:tcPr>
          <w:p w14:paraId="12E215A8" w14:textId="4DDC461F" w:rsidR="00B13CD4" w:rsidRPr="000B23C9" w:rsidRDefault="00B13CD4" w:rsidP="00D930D5">
            <w:pPr>
              <w:pStyle w:val="BodyText"/>
              <w:ind w:right="97"/>
              <w:jc w:val="thaiDistribute"/>
              <w:rPr>
                <w:rFonts w:ascii="Times New Roman" w:hAnsi="Times New Roman" w:cs="Times New Roman"/>
                <w:sz w:val="22"/>
                <w:szCs w:val="22"/>
              </w:rPr>
            </w:pPr>
            <w:r w:rsidRPr="000B23C9">
              <w:rPr>
                <w:rFonts w:ascii="Times New Roman" w:hAnsi="Times New Roman" w:cs="Times New Roman"/>
                <w:sz w:val="22"/>
                <w:szCs w:val="22"/>
              </w:rPr>
              <w:t xml:space="preserve">Manufacture and distribution of </w:t>
            </w:r>
            <w:r>
              <w:rPr>
                <w:rFonts w:ascii="Times New Roman" w:hAnsi="Times New Roman" w:cs="Times New Roman"/>
                <w:sz w:val="22"/>
                <w:szCs w:val="22"/>
              </w:rPr>
              <w:t>products under the Company’s brand name (Own brands)</w:t>
            </w:r>
          </w:p>
        </w:tc>
      </w:tr>
    </w:tbl>
    <w:p w14:paraId="4FDDE560" w14:textId="167AEAEE" w:rsidR="00E60F1B" w:rsidRPr="009A2FC2" w:rsidRDefault="00E60F1B" w:rsidP="009929D7">
      <w:pPr>
        <w:pStyle w:val="block"/>
        <w:spacing w:after="0" w:line="240" w:lineRule="atLeast"/>
        <w:ind w:left="0"/>
        <w:jc w:val="both"/>
        <w:rPr>
          <w:szCs w:val="22"/>
          <w:lang w:val="en-US"/>
        </w:rPr>
      </w:pPr>
    </w:p>
    <w:p w14:paraId="13B9E34F" w14:textId="77777777" w:rsidR="006A3E02" w:rsidRPr="006A3E02" w:rsidRDefault="006A3E02" w:rsidP="006A3E02">
      <w:pPr>
        <w:pStyle w:val="block"/>
        <w:spacing w:after="0"/>
        <w:ind w:left="547"/>
        <w:jc w:val="both"/>
        <w:rPr>
          <w:szCs w:val="22"/>
          <w:lang w:val="en-US"/>
        </w:rPr>
      </w:pPr>
      <w:r w:rsidRPr="006A3E02">
        <w:rPr>
          <w:szCs w:val="22"/>
          <w:lang w:val="en-US"/>
        </w:rPr>
        <w:t>Information regarding the results of each reportable segment is included below. Performance is measured based on segment operating profit, as included in the internal management reports that are reviewed by the Company’s CODM. Segment operating profit is used to measure performance as management believes that such information is the most relevant in evaluating the results of segments.</w:t>
      </w:r>
    </w:p>
    <w:p w14:paraId="5D5206A5" w14:textId="099185FF" w:rsidR="006A3E02" w:rsidRPr="006A3E02" w:rsidRDefault="006A3E02" w:rsidP="006A3E02">
      <w:pPr>
        <w:pStyle w:val="block"/>
        <w:spacing w:after="0" w:line="240" w:lineRule="atLeast"/>
        <w:ind w:left="0"/>
        <w:jc w:val="both"/>
        <w:rPr>
          <w:szCs w:val="22"/>
          <w:lang w:val="en-US"/>
        </w:rPr>
      </w:pPr>
      <w:r>
        <w:rPr>
          <w:szCs w:val="22"/>
          <w:lang w:val="en-US"/>
        </w:rPr>
        <w:tab/>
      </w:r>
    </w:p>
    <w:p w14:paraId="531D2BF1" w14:textId="2ED5C395" w:rsidR="009A2FC2" w:rsidRDefault="006A3E02" w:rsidP="006A3E02">
      <w:pPr>
        <w:pStyle w:val="block"/>
        <w:spacing w:after="0" w:line="240" w:lineRule="atLeast"/>
        <w:ind w:left="540"/>
        <w:jc w:val="both"/>
        <w:rPr>
          <w:szCs w:val="22"/>
          <w:lang w:val="en-US"/>
        </w:rPr>
      </w:pPr>
      <w:r w:rsidRPr="006A3E02">
        <w:rPr>
          <w:szCs w:val="22"/>
          <w:lang w:val="en-US"/>
        </w:rPr>
        <w:t xml:space="preserve">The Company’s main revenue is derived from contracts with customers and </w:t>
      </w:r>
      <w:proofErr w:type="spellStart"/>
      <w:r w:rsidRPr="006A3E02">
        <w:rPr>
          <w:szCs w:val="22"/>
          <w:lang w:val="en-US"/>
        </w:rPr>
        <w:t>recognised</w:t>
      </w:r>
      <w:proofErr w:type="spellEnd"/>
      <w:r w:rsidRPr="006A3E02">
        <w:rPr>
          <w:szCs w:val="22"/>
          <w:lang w:val="en-US"/>
        </w:rPr>
        <w:t xml:space="preserve"> at a point in time.</w:t>
      </w:r>
    </w:p>
    <w:p w14:paraId="008EA722" w14:textId="7BAE619F" w:rsidR="00FC7DD3" w:rsidRDefault="00FC7DD3" w:rsidP="00537055">
      <w:pPr>
        <w:pStyle w:val="block"/>
        <w:spacing w:after="0" w:line="240" w:lineRule="atLeast"/>
        <w:ind w:left="540"/>
        <w:jc w:val="both"/>
        <w:rPr>
          <w:szCs w:val="22"/>
          <w:lang w:val="en-US"/>
        </w:rPr>
      </w:pPr>
    </w:p>
    <w:p w14:paraId="6BE3F949" w14:textId="23DF59E3" w:rsidR="00FC7DD3" w:rsidRDefault="00FC7DD3" w:rsidP="00537055">
      <w:pPr>
        <w:pStyle w:val="block"/>
        <w:spacing w:after="0" w:line="240" w:lineRule="atLeast"/>
        <w:ind w:left="540"/>
        <w:jc w:val="both"/>
        <w:rPr>
          <w:szCs w:val="22"/>
          <w:lang w:val="en-US"/>
        </w:rPr>
      </w:pPr>
    </w:p>
    <w:p w14:paraId="4A881063" w14:textId="60E98546" w:rsidR="00FC7DD3" w:rsidRDefault="00FC7DD3" w:rsidP="00537055">
      <w:pPr>
        <w:pStyle w:val="block"/>
        <w:spacing w:after="0" w:line="240" w:lineRule="atLeast"/>
        <w:ind w:left="540"/>
        <w:jc w:val="both"/>
        <w:rPr>
          <w:szCs w:val="22"/>
          <w:lang w:val="en-US"/>
        </w:rPr>
      </w:pPr>
    </w:p>
    <w:p w14:paraId="7865C53D" w14:textId="13885F1E" w:rsidR="001441AA" w:rsidRPr="00BB671D" w:rsidRDefault="001441AA" w:rsidP="00BB67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7"/>
        </w:tabs>
        <w:sectPr w:rsidR="001441AA" w:rsidRPr="00BB671D" w:rsidSect="009C2B72">
          <w:headerReference w:type="default" r:id="rId11"/>
          <w:footerReference w:type="default" r:id="rId12"/>
          <w:type w:val="nextColumn"/>
          <w:pgSz w:w="11909" w:h="16834" w:code="9"/>
          <w:pgMar w:top="691" w:right="1152" w:bottom="576" w:left="1152" w:header="720" w:footer="720" w:gutter="0"/>
          <w:pgNumType w:start="11"/>
          <w:cols w:space="720"/>
        </w:sectPr>
      </w:pPr>
    </w:p>
    <w:tbl>
      <w:tblPr>
        <w:tblpPr w:leftFromText="180" w:rightFromText="180" w:vertAnchor="text" w:horzAnchor="margin" w:tblpXSpec="center" w:tblpY="50"/>
        <w:tblW w:w="14771" w:type="dxa"/>
        <w:tblLayout w:type="fixed"/>
        <w:tblLook w:val="0000" w:firstRow="0" w:lastRow="0" w:firstColumn="0" w:lastColumn="0" w:noHBand="0" w:noVBand="0"/>
      </w:tblPr>
      <w:tblGrid>
        <w:gridCol w:w="3030"/>
        <w:gridCol w:w="1144"/>
        <w:gridCol w:w="293"/>
        <w:gridCol w:w="1077"/>
        <w:gridCol w:w="294"/>
        <w:gridCol w:w="1095"/>
        <w:gridCol w:w="294"/>
        <w:gridCol w:w="1078"/>
        <w:gridCol w:w="294"/>
        <w:gridCol w:w="1286"/>
        <w:gridCol w:w="336"/>
        <w:gridCol w:w="1288"/>
        <w:gridCol w:w="269"/>
        <w:gridCol w:w="1286"/>
        <w:gridCol w:w="331"/>
        <w:gridCol w:w="1355"/>
        <w:gridCol w:w="21"/>
      </w:tblGrid>
      <w:tr w:rsidR="001556A7" w:rsidRPr="00713DEC" w14:paraId="585CE020" w14:textId="77777777" w:rsidTr="001556A7">
        <w:trPr>
          <w:gridAfter w:val="1"/>
          <w:wAfter w:w="21" w:type="dxa"/>
          <w:trHeight w:val="293"/>
        </w:trPr>
        <w:tc>
          <w:tcPr>
            <w:tcW w:w="3030" w:type="dxa"/>
          </w:tcPr>
          <w:p w14:paraId="445EFE8A" w14:textId="019271F6" w:rsidR="001556A7" w:rsidRPr="00713DEC" w:rsidRDefault="001556A7" w:rsidP="00BB671D">
            <w:pPr>
              <w:tabs>
                <w:tab w:val="clear" w:pos="227"/>
                <w:tab w:val="left" w:pos="0"/>
              </w:tabs>
              <w:ind w:right="-7"/>
              <w:rPr>
                <w:rFonts w:ascii="Times New Roman" w:hAnsi="Times New Roman" w:cs="Times New Roman"/>
                <w:b/>
                <w:bCs/>
                <w:i/>
                <w:iCs/>
                <w:sz w:val="22"/>
                <w:szCs w:val="22"/>
              </w:rPr>
            </w:pPr>
            <w:r>
              <w:rPr>
                <w:rFonts w:ascii="Times New Roman" w:hAnsi="Times New Roman" w:cs="Times New Roman"/>
                <w:b/>
                <w:bCs/>
                <w:i/>
                <w:iCs/>
                <w:sz w:val="22"/>
                <w:szCs w:val="22"/>
              </w:rPr>
              <w:lastRenderedPageBreak/>
              <w:t>T</w:t>
            </w:r>
            <w:r w:rsidRPr="00713DEC">
              <w:rPr>
                <w:rFonts w:ascii="Times New Roman" w:hAnsi="Times New Roman" w:cs="Times New Roman"/>
                <w:b/>
                <w:bCs/>
                <w:i/>
                <w:iCs/>
                <w:sz w:val="22"/>
                <w:szCs w:val="22"/>
              </w:rPr>
              <w:t>hree-month period</w:t>
            </w:r>
            <w:r w:rsidR="006A3E02">
              <w:rPr>
                <w:rFonts w:ascii="Times New Roman" w:hAnsi="Times New Roman" w:cs="Times New Roman"/>
                <w:b/>
                <w:bCs/>
                <w:i/>
                <w:iCs/>
                <w:sz w:val="22"/>
                <w:szCs w:val="22"/>
              </w:rPr>
              <w:t xml:space="preserve"> </w:t>
            </w:r>
            <w:r w:rsidR="006A3E02" w:rsidRPr="00713DEC">
              <w:rPr>
                <w:rFonts w:ascii="Times New Roman" w:hAnsi="Times New Roman" w:cs="Times New Roman"/>
                <w:b/>
                <w:bCs/>
                <w:i/>
                <w:iCs/>
                <w:sz w:val="22"/>
                <w:szCs w:val="22"/>
              </w:rPr>
              <w:t>ended</w:t>
            </w:r>
          </w:p>
        </w:tc>
        <w:tc>
          <w:tcPr>
            <w:tcW w:w="2514" w:type="dxa"/>
            <w:gridSpan w:val="3"/>
          </w:tcPr>
          <w:p w14:paraId="0B57BA92" w14:textId="77777777" w:rsidR="001556A7" w:rsidRPr="00713DEC" w:rsidRDefault="001556A7" w:rsidP="001556A7">
            <w:pPr>
              <w:ind w:left="-99" w:right="-103"/>
              <w:jc w:val="center"/>
              <w:rPr>
                <w:rFonts w:ascii="Times New Roman" w:hAnsi="Times New Roman" w:cs="Times New Roman"/>
                <w:b/>
                <w:bCs/>
                <w:sz w:val="22"/>
                <w:szCs w:val="22"/>
              </w:rPr>
            </w:pPr>
          </w:p>
        </w:tc>
        <w:tc>
          <w:tcPr>
            <w:tcW w:w="294" w:type="dxa"/>
          </w:tcPr>
          <w:p w14:paraId="3F9D1CA0" w14:textId="77777777" w:rsidR="001556A7" w:rsidRPr="00713DEC" w:rsidRDefault="001556A7" w:rsidP="001556A7">
            <w:pPr>
              <w:ind w:left="-99" w:right="-90"/>
              <w:jc w:val="center"/>
              <w:rPr>
                <w:rFonts w:ascii="Times New Roman" w:hAnsi="Times New Roman" w:cs="Times New Roman"/>
                <w:b/>
                <w:bCs/>
                <w:sz w:val="22"/>
                <w:szCs w:val="22"/>
              </w:rPr>
            </w:pPr>
          </w:p>
        </w:tc>
        <w:tc>
          <w:tcPr>
            <w:tcW w:w="2467" w:type="dxa"/>
            <w:gridSpan w:val="3"/>
          </w:tcPr>
          <w:p w14:paraId="095FF8B3" w14:textId="77777777" w:rsidR="001556A7" w:rsidRPr="00713DEC" w:rsidRDefault="001556A7" w:rsidP="001556A7">
            <w:pPr>
              <w:ind w:left="-99" w:right="-90"/>
              <w:jc w:val="center"/>
              <w:rPr>
                <w:rFonts w:ascii="Times New Roman" w:hAnsi="Times New Roman" w:cs="Times New Roman"/>
                <w:b/>
                <w:bCs/>
                <w:sz w:val="22"/>
                <w:szCs w:val="22"/>
              </w:rPr>
            </w:pPr>
          </w:p>
        </w:tc>
        <w:tc>
          <w:tcPr>
            <w:tcW w:w="294" w:type="dxa"/>
          </w:tcPr>
          <w:p w14:paraId="41D4A4F2" w14:textId="77777777" w:rsidR="001556A7" w:rsidRPr="00713DEC" w:rsidRDefault="001556A7" w:rsidP="001556A7">
            <w:pPr>
              <w:ind w:left="-99" w:right="-90"/>
              <w:jc w:val="center"/>
              <w:rPr>
                <w:rFonts w:ascii="Times New Roman" w:hAnsi="Times New Roman" w:cs="Times New Roman"/>
                <w:b/>
                <w:bCs/>
                <w:sz w:val="22"/>
                <w:szCs w:val="22"/>
              </w:rPr>
            </w:pPr>
          </w:p>
        </w:tc>
        <w:tc>
          <w:tcPr>
            <w:tcW w:w="1286" w:type="dxa"/>
          </w:tcPr>
          <w:p w14:paraId="15C8C16A" w14:textId="77777777" w:rsidR="001556A7" w:rsidRPr="00713DEC" w:rsidRDefault="001556A7" w:rsidP="001556A7">
            <w:pPr>
              <w:ind w:left="-99" w:right="-90"/>
              <w:jc w:val="center"/>
              <w:rPr>
                <w:rFonts w:ascii="Times New Roman" w:hAnsi="Times New Roman" w:cs="Times New Roman"/>
                <w:b/>
                <w:bCs/>
                <w:sz w:val="22"/>
                <w:szCs w:val="22"/>
              </w:rPr>
            </w:pPr>
          </w:p>
        </w:tc>
        <w:tc>
          <w:tcPr>
            <w:tcW w:w="336" w:type="dxa"/>
          </w:tcPr>
          <w:p w14:paraId="51B0CFC1" w14:textId="77777777" w:rsidR="001556A7" w:rsidRPr="00713DEC" w:rsidRDefault="001556A7" w:rsidP="001556A7">
            <w:pPr>
              <w:ind w:left="-99" w:right="-90"/>
              <w:jc w:val="center"/>
              <w:rPr>
                <w:rFonts w:ascii="Times New Roman" w:hAnsi="Times New Roman" w:cs="Times New Roman"/>
                <w:b/>
                <w:bCs/>
                <w:sz w:val="22"/>
                <w:szCs w:val="22"/>
              </w:rPr>
            </w:pPr>
          </w:p>
        </w:tc>
        <w:tc>
          <w:tcPr>
            <w:tcW w:w="1288" w:type="dxa"/>
          </w:tcPr>
          <w:p w14:paraId="071F0D90" w14:textId="77777777" w:rsidR="001556A7" w:rsidRPr="00713DEC" w:rsidRDefault="001556A7" w:rsidP="001556A7">
            <w:pPr>
              <w:ind w:left="-99" w:right="-90"/>
              <w:jc w:val="center"/>
              <w:rPr>
                <w:rFonts w:ascii="Times New Roman" w:hAnsi="Times New Roman" w:cs="Times New Roman"/>
                <w:b/>
                <w:bCs/>
                <w:sz w:val="22"/>
                <w:szCs w:val="22"/>
              </w:rPr>
            </w:pPr>
          </w:p>
        </w:tc>
        <w:tc>
          <w:tcPr>
            <w:tcW w:w="269" w:type="dxa"/>
          </w:tcPr>
          <w:p w14:paraId="4D57F6BF" w14:textId="77777777" w:rsidR="001556A7" w:rsidRPr="00713DEC" w:rsidRDefault="001556A7" w:rsidP="001556A7">
            <w:pPr>
              <w:ind w:left="-99" w:right="-90"/>
              <w:jc w:val="center"/>
              <w:rPr>
                <w:rFonts w:ascii="Times New Roman" w:hAnsi="Times New Roman" w:cs="Times New Roman"/>
                <w:b/>
                <w:bCs/>
                <w:sz w:val="22"/>
                <w:szCs w:val="22"/>
              </w:rPr>
            </w:pPr>
          </w:p>
        </w:tc>
        <w:tc>
          <w:tcPr>
            <w:tcW w:w="2972" w:type="dxa"/>
            <w:gridSpan w:val="3"/>
          </w:tcPr>
          <w:p w14:paraId="42A1E862" w14:textId="77777777" w:rsidR="001556A7" w:rsidRPr="00713DEC" w:rsidRDefault="001556A7" w:rsidP="001556A7">
            <w:pPr>
              <w:ind w:left="-99" w:right="-90"/>
              <w:jc w:val="center"/>
              <w:rPr>
                <w:rFonts w:ascii="Times New Roman" w:hAnsi="Times New Roman" w:cs="Times New Roman"/>
                <w:b/>
                <w:bCs/>
                <w:sz w:val="22"/>
                <w:szCs w:val="22"/>
              </w:rPr>
            </w:pPr>
          </w:p>
        </w:tc>
      </w:tr>
      <w:tr w:rsidR="001556A7" w:rsidRPr="00713DEC" w14:paraId="1CC3FE30" w14:textId="77777777" w:rsidTr="001556A7">
        <w:trPr>
          <w:gridAfter w:val="1"/>
          <w:wAfter w:w="21" w:type="dxa"/>
          <w:trHeight w:val="293"/>
        </w:trPr>
        <w:tc>
          <w:tcPr>
            <w:tcW w:w="3030" w:type="dxa"/>
          </w:tcPr>
          <w:p w14:paraId="7E0F145F" w14:textId="3933E727" w:rsidR="001556A7" w:rsidRPr="00713DEC" w:rsidRDefault="001556A7" w:rsidP="001556A7">
            <w:pPr>
              <w:ind w:right="-7"/>
              <w:rPr>
                <w:rFonts w:ascii="Times New Roman" w:hAnsi="Times New Roman" w:cs="Times New Roman"/>
                <w:b/>
                <w:bCs/>
                <w:i/>
                <w:iCs/>
                <w:sz w:val="22"/>
                <w:szCs w:val="22"/>
              </w:rPr>
            </w:pPr>
            <w:r w:rsidRPr="00713DEC">
              <w:rPr>
                <w:rFonts w:ascii="Times New Roman" w:hAnsi="Times New Roman" w:cs="Times New Roman"/>
                <w:b/>
                <w:bCs/>
                <w:i/>
                <w:iCs/>
                <w:sz w:val="22"/>
                <w:szCs w:val="22"/>
              </w:rPr>
              <w:t xml:space="preserve">   </w:t>
            </w:r>
            <w:r>
              <w:rPr>
                <w:rFonts w:ascii="Times New Roman" w:hAnsi="Times New Roman" w:cs="Times New Roman"/>
                <w:b/>
                <w:bCs/>
                <w:i/>
                <w:iCs/>
                <w:sz w:val="22"/>
                <w:szCs w:val="22"/>
              </w:rPr>
              <w:t xml:space="preserve">30 </w:t>
            </w:r>
            <w:r w:rsidR="00FE6B01">
              <w:rPr>
                <w:rFonts w:ascii="Times New Roman" w:hAnsi="Times New Roman" w:cs="Times New Roman"/>
                <w:b/>
                <w:bCs/>
                <w:i/>
                <w:iCs/>
                <w:sz w:val="22"/>
                <w:szCs w:val="22"/>
              </w:rPr>
              <w:t>September</w:t>
            </w:r>
          </w:p>
        </w:tc>
        <w:tc>
          <w:tcPr>
            <w:tcW w:w="2514" w:type="dxa"/>
            <w:gridSpan w:val="3"/>
          </w:tcPr>
          <w:p w14:paraId="238D7E2B" w14:textId="77777777" w:rsidR="001556A7" w:rsidRPr="00713DEC" w:rsidRDefault="001556A7" w:rsidP="001556A7">
            <w:pPr>
              <w:ind w:left="-99" w:right="-103"/>
              <w:jc w:val="center"/>
              <w:rPr>
                <w:rFonts w:ascii="Times New Roman" w:hAnsi="Times New Roman" w:cs="Times New Roman"/>
                <w:b/>
                <w:bCs/>
                <w:sz w:val="22"/>
                <w:szCs w:val="22"/>
              </w:rPr>
            </w:pPr>
            <w:r w:rsidRPr="00713DEC">
              <w:rPr>
                <w:rFonts w:ascii="Times New Roman" w:hAnsi="Times New Roman" w:cs="Times New Roman"/>
                <w:b/>
                <w:bCs/>
                <w:sz w:val="22"/>
                <w:szCs w:val="22"/>
              </w:rPr>
              <w:t>Segment 1</w:t>
            </w:r>
          </w:p>
        </w:tc>
        <w:tc>
          <w:tcPr>
            <w:tcW w:w="294" w:type="dxa"/>
          </w:tcPr>
          <w:p w14:paraId="062E02A1" w14:textId="77777777" w:rsidR="001556A7" w:rsidRPr="00713DEC" w:rsidRDefault="001556A7" w:rsidP="001556A7">
            <w:pPr>
              <w:ind w:left="-99" w:right="-90"/>
              <w:jc w:val="center"/>
              <w:rPr>
                <w:rFonts w:ascii="Times New Roman" w:hAnsi="Times New Roman" w:cs="Times New Roman"/>
                <w:b/>
                <w:bCs/>
                <w:sz w:val="22"/>
                <w:szCs w:val="22"/>
              </w:rPr>
            </w:pPr>
          </w:p>
        </w:tc>
        <w:tc>
          <w:tcPr>
            <w:tcW w:w="2467" w:type="dxa"/>
            <w:gridSpan w:val="3"/>
          </w:tcPr>
          <w:p w14:paraId="2E278726" w14:textId="77777777" w:rsidR="001556A7" w:rsidRPr="00713DEC" w:rsidRDefault="001556A7" w:rsidP="001556A7">
            <w:pPr>
              <w:ind w:left="-99" w:right="-90"/>
              <w:jc w:val="center"/>
              <w:rPr>
                <w:rFonts w:ascii="Times New Roman" w:hAnsi="Times New Roman" w:cs="Times New Roman"/>
                <w:b/>
                <w:bCs/>
                <w:sz w:val="22"/>
                <w:szCs w:val="22"/>
              </w:rPr>
            </w:pPr>
            <w:r w:rsidRPr="00713DEC">
              <w:rPr>
                <w:rFonts w:ascii="Times New Roman" w:hAnsi="Times New Roman" w:cs="Times New Roman"/>
                <w:b/>
                <w:bCs/>
                <w:sz w:val="22"/>
                <w:szCs w:val="22"/>
              </w:rPr>
              <w:t>Segment 2</w:t>
            </w:r>
          </w:p>
        </w:tc>
        <w:tc>
          <w:tcPr>
            <w:tcW w:w="294" w:type="dxa"/>
          </w:tcPr>
          <w:p w14:paraId="3D787A2C" w14:textId="77777777" w:rsidR="001556A7" w:rsidRPr="00713DEC" w:rsidRDefault="001556A7" w:rsidP="001556A7">
            <w:pPr>
              <w:ind w:left="-99" w:right="-90"/>
              <w:jc w:val="center"/>
              <w:rPr>
                <w:rFonts w:ascii="Times New Roman" w:hAnsi="Times New Roman" w:cs="Times New Roman"/>
                <w:b/>
                <w:bCs/>
                <w:sz w:val="22"/>
                <w:szCs w:val="22"/>
              </w:rPr>
            </w:pPr>
          </w:p>
        </w:tc>
        <w:tc>
          <w:tcPr>
            <w:tcW w:w="2910" w:type="dxa"/>
            <w:gridSpan w:val="3"/>
          </w:tcPr>
          <w:p w14:paraId="51F3BAC2" w14:textId="77777777" w:rsidR="001556A7" w:rsidRPr="00713DEC" w:rsidRDefault="001556A7" w:rsidP="001556A7">
            <w:pPr>
              <w:ind w:left="-99" w:right="-90"/>
              <w:jc w:val="center"/>
              <w:rPr>
                <w:rFonts w:ascii="Times New Roman" w:hAnsi="Times New Roman" w:cs="Times New Roman"/>
                <w:b/>
                <w:bCs/>
                <w:sz w:val="22"/>
                <w:szCs w:val="22"/>
              </w:rPr>
            </w:pPr>
            <w:r>
              <w:rPr>
                <w:rFonts w:ascii="Times New Roman" w:hAnsi="Times New Roman" w:cs="Times New Roman"/>
                <w:b/>
                <w:bCs/>
                <w:sz w:val="22"/>
                <w:szCs w:val="22"/>
              </w:rPr>
              <w:t>Other segments</w:t>
            </w:r>
          </w:p>
        </w:tc>
        <w:tc>
          <w:tcPr>
            <w:tcW w:w="269" w:type="dxa"/>
          </w:tcPr>
          <w:p w14:paraId="0E5076FA" w14:textId="77777777" w:rsidR="001556A7" w:rsidRPr="00713DEC" w:rsidRDefault="001556A7" w:rsidP="001556A7">
            <w:pPr>
              <w:ind w:left="-99" w:right="-90"/>
              <w:jc w:val="center"/>
              <w:rPr>
                <w:rFonts w:ascii="Times New Roman" w:hAnsi="Times New Roman" w:cs="Times New Roman"/>
                <w:b/>
                <w:bCs/>
                <w:sz w:val="22"/>
                <w:szCs w:val="22"/>
              </w:rPr>
            </w:pPr>
          </w:p>
        </w:tc>
        <w:tc>
          <w:tcPr>
            <w:tcW w:w="2972" w:type="dxa"/>
            <w:gridSpan w:val="3"/>
          </w:tcPr>
          <w:p w14:paraId="3FF107C6" w14:textId="77777777" w:rsidR="001556A7" w:rsidRPr="00713DEC" w:rsidRDefault="001556A7" w:rsidP="001556A7">
            <w:pPr>
              <w:ind w:left="-99" w:right="-90"/>
              <w:jc w:val="center"/>
              <w:rPr>
                <w:rFonts w:ascii="Times New Roman" w:hAnsi="Times New Roman" w:cs="Times New Roman"/>
                <w:b/>
                <w:bCs/>
                <w:sz w:val="22"/>
                <w:szCs w:val="22"/>
              </w:rPr>
            </w:pPr>
            <w:r w:rsidRPr="00713DEC">
              <w:rPr>
                <w:rFonts w:ascii="Times New Roman" w:hAnsi="Times New Roman" w:cs="Times New Roman"/>
                <w:b/>
                <w:bCs/>
                <w:sz w:val="22"/>
                <w:szCs w:val="22"/>
              </w:rPr>
              <w:t>Total</w:t>
            </w:r>
          </w:p>
        </w:tc>
      </w:tr>
      <w:tr w:rsidR="001556A7" w:rsidRPr="00713DEC" w14:paraId="21676396" w14:textId="77777777" w:rsidTr="001556A7">
        <w:trPr>
          <w:gridAfter w:val="1"/>
          <w:wAfter w:w="21" w:type="dxa"/>
          <w:trHeight w:val="293"/>
        </w:trPr>
        <w:tc>
          <w:tcPr>
            <w:tcW w:w="3030" w:type="dxa"/>
          </w:tcPr>
          <w:p w14:paraId="25FB4750" w14:textId="77777777" w:rsidR="001556A7" w:rsidRPr="00713DEC" w:rsidRDefault="001556A7" w:rsidP="001556A7">
            <w:pPr>
              <w:ind w:right="-7"/>
              <w:rPr>
                <w:rFonts w:ascii="Times New Roman" w:hAnsi="Times New Roman" w:cs="Times New Roman"/>
                <w:b/>
                <w:bCs/>
                <w:i/>
                <w:iCs/>
                <w:sz w:val="22"/>
                <w:szCs w:val="22"/>
              </w:rPr>
            </w:pPr>
          </w:p>
        </w:tc>
        <w:tc>
          <w:tcPr>
            <w:tcW w:w="1144" w:type="dxa"/>
          </w:tcPr>
          <w:p w14:paraId="33EB93AB" w14:textId="77777777" w:rsidR="001556A7" w:rsidRPr="00713DEC" w:rsidRDefault="001556A7" w:rsidP="001556A7">
            <w:pPr>
              <w:tabs>
                <w:tab w:val="decimal" w:pos="342"/>
              </w:tabs>
              <w:ind w:left="-99" w:right="-103"/>
              <w:jc w:val="center"/>
              <w:rPr>
                <w:rFonts w:ascii="Times New Roman" w:hAnsi="Times New Roman" w:cs="Times New Roman"/>
                <w:sz w:val="22"/>
                <w:szCs w:val="22"/>
              </w:rPr>
            </w:pPr>
            <w:r w:rsidRPr="00713DEC">
              <w:rPr>
                <w:rFonts w:ascii="Times New Roman" w:hAnsi="Times New Roman" w:cs="Times New Roman"/>
                <w:sz w:val="22"/>
                <w:szCs w:val="22"/>
              </w:rPr>
              <w:t>202</w:t>
            </w:r>
            <w:r>
              <w:rPr>
                <w:rFonts w:ascii="Times New Roman" w:hAnsi="Times New Roman" w:cs="Times New Roman"/>
                <w:sz w:val="22"/>
                <w:szCs w:val="22"/>
              </w:rPr>
              <w:t>1</w:t>
            </w:r>
          </w:p>
        </w:tc>
        <w:tc>
          <w:tcPr>
            <w:tcW w:w="293" w:type="dxa"/>
          </w:tcPr>
          <w:p w14:paraId="6F8CC529" w14:textId="77777777" w:rsidR="001556A7" w:rsidRPr="00713DEC" w:rsidRDefault="001556A7" w:rsidP="001556A7">
            <w:pPr>
              <w:ind w:left="-99" w:right="-103"/>
              <w:jc w:val="center"/>
              <w:rPr>
                <w:rFonts w:ascii="Times New Roman" w:hAnsi="Times New Roman" w:cs="Times New Roman"/>
                <w:sz w:val="22"/>
                <w:szCs w:val="22"/>
              </w:rPr>
            </w:pPr>
          </w:p>
        </w:tc>
        <w:tc>
          <w:tcPr>
            <w:tcW w:w="1077" w:type="dxa"/>
          </w:tcPr>
          <w:p w14:paraId="06749F06" w14:textId="77777777" w:rsidR="001556A7" w:rsidRPr="00713DEC" w:rsidRDefault="001556A7" w:rsidP="001556A7">
            <w:pPr>
              <w:ind w:left="-99" w:right="-103"/>
              <w:jc w:val="center"/>
              <w:rPr>
                <w:rFonts w:ascii="Times New Roman" w:hAnsi="Times New Roman" w:cs="Times New Roman"/>
                <w:sz w:val="22"/>
                <w:szCs w:val="22"/>
              </w:rPr>
            </w:pPr>
            <w:r w:rsidRPr="00713DEC">
              <w:rPr>
                <w:rFonts w:ascii="Times New Roman" w:hAnsi="Times New Roman" w:cs="Times New Roman"/>
                <w:sz w:val="22"/>
                <w:szCs w:val="22"/>
              </w:rPr>
              <w:t>20</w:t>
            </w:r>
            <w:r>
              <w:rPr>
                <w:rFonts w:ascii="Times New Roman" w:hAnsi="Times New Roman" w:cs="Times New Roman"/>
                <w:sz w:val="22"/>
                <w:szCs w:val="22"/>
              </w:rPr>
              <w:t>20</w:t>
            </w:r>
          </w:p>
        </w:tc>
        <w:tc>
          <w:tcPr>
            <w:tcW w:w="294" w:type="dxa"/>
          </w:tcPr>
          <w:p w14:paraId="430556A9" w14:textId="77777777" w:rsidR="001556A7" w:rsidRPr="00713DEC" w:rsidRDefault="001556A7" w:rsidP="001556A7">
            <w:pPr>
              <w:ind w:left="-99" w:right="-90"/>
              <w:jc w:val="center"/>
              <w:rPr>
                <w:rFonts w:ascii="Times New Roman" w:hAnsi="Times New Roman" w:cs="Times New Roman"/>
                <w:sz w:val="22"/>
                <w:szCs w:val="22"/>
              </w:rPr>
            </w:pPr>
          </w:p>
        </w:tc>
        <w:tc>
          <w:tcPr>
            <w:tcW w:w="1095" w:type="dxa"/>
          </w:tcPr>
          <w:p w14:paraId="3EDA750D" w14:textId="77777777" w:rsidR="001556A7" w:rsidRPr="00713DEC" w:rsidRDefault="001556A7" w:rsidP="001556A7">
            <w:pPr>
              <w:tabs>
                <w:tab w:val="decimal" w:pos="342"/>
              </w:tabs>
              <w:ind w:left="-99" w:right="-103"/>
              <w:jc w:val="center"/>
              <w:rPr>
                <w:rFonts w:ascii="Times New Roman" w:hAnsi="Times New Roman" w:cs="Times New Roman"/>
                <w:sz w:val="22"/>
                <w:szCs w:val="22"/>
              </w:rPr>
            </w:pPr>
            <w:r w:rsidRPr="00713DEC">
              <w:rPr>
                <w:rFonts w:ascii="Times New Roman" w:hAnsi="Times New Roman" w:cs="Times New Roman"/>
                <w:sz w:val="22"/>
                <w:szCs w:val="22"/>
              </w:rPr>
              <w:t>202</w:t>
            </w:r>
            <w:r>
              <w:rPr>
                <w:rFonts w:ascii="Times New Roman" w:hAnsi="Times New Roman" w:cs="Times New Roman"/>
                <w:sz w:val="22"/>
                <w:szCs w:val="22"/>
              </w:rPr>
              <w:t>1</w:t>
            </w:r>
          </w:p>
        </w:tc>
        <w:tc>
          <w:tcPr>
            <w:tcW w:w="294" w:type="dxa"/>
          </w:tcPr>
          <w:p w14:paraId="5DC93D87" w14:textId="77777777" w:rsidR="001556A7" w:rsidRPr="00713DEC" w:rsidRDefault="001556A7" w:rsidP="001556A7">
            <w:pPr>
              <w:ind w:left="-99" w:right="-103"/>
              <w:jc w:val="center"/>
              <w:rPr>
                <w:rFonts w:ascii="Times New Roman" w:hAnsi="Times New Roman" w:cs="Times New Roman"/>
                <w:sz w:val="22"/>
                <w:szCs w:val="22"/>
              </w:rPr>
            </w:pPr>
          </w:p>
        </w:tc>
        <w:tc>
          <w:tcPr>
            <w:tcW w:w="1078" w:type="dxa"/>
          </w:tcPr>
          <w:p w14:paraId="0C4A3AAA" w14:textId="77777777" w:rsidR="001556A7" w:rsidRPr="00713DEC" w:rsidRDefault="001556A7" w:rsidP="001556A7">
            <w:pPr>
              <w:ind w:left="-99" w:right="-103"/>
              <w:jc w:val="center"/>
              <w:rPr>
                <w:rFonts w:ascii="Times New Roman" w:hAnsi="Times New Roman" w:cs="Times New Roman"/>
                <w:sz w:val="22"/>
                <w:szCs w:val="22"/>
              </w:rPr>
            </w:pPr>
            <w:r w:rsidRPr="00713DEC">
              <w:rPr>
                <w:rFonts w:ascii="Times New Roman" w:hAnsi="Times New Roman" w:cs="Times New Roman"/>
                <w:sz w:val="22"/>
                <w:szCs w:val="22"/>
              </w:rPr>
              <w:t>20</w:t>
            </w:r>
            <w:r>
              <w:rPr>
                <w:rFonts w:ascii="Times New Roman" w:hAnsi="Times New Roman" w:cs="Times New Roman"/>
                <w:sz w:val="22"/>
                <w:szCs w:val="22"/>
              </w:rPr>
              <w:t>20</w:t>
            </w:r>
          </w:p>
        </w:tc>
        <w:tc>
          <w:tcPr>
            <w:tcW w:w="294" w:type="dxa"/>
          </w:tcPr>
          <w:p w14:paraId="16B93E56" w14:textId="77777777" w:rsidR="001556A7" w:rsidRPr="00713DEC" w:rsidRDefault="001556A7" w:rsidP="001556A7">
            <w:pPr>
              <w:ind w:left="-99" w:right="-90"/>
              <w:jc w:val="center"/>
              <w:rPr>
                <w:rFonts w:ascii="Times New Roman" w:hAnsi="Times New Roman" w:cs="Times New Roman"/>
                <w:sz w:val="22"/>
                <w:szCs w:val="22"/>
              </w:rPr>
            </w:pPr>
          </w:p>
        </w:tc>
        <w:tc>
          <w:tcPr>
            <w:tcW w:w="1286" w:type="dxa"/>
          </w:tcPr>
          <w:p w14:paraId="5B993405" w14:textId="77777777" w:rsidR="001556A7" w:rsidRPr="00713DEC" w:rsidRDefault="001556A7" w:rsidP="001556A7">
            <w:pPr>
              <w:tabs>
                <w:tab w:val="decimal" w:pos="342"/>
              </w:tabs>
              <w:ind w:left="-99" w:right="-103"/>
              <w:jc w:val="center"/>
              <w:rPr>
                <w:rFonts w:ascii="Times New Roman" w:hAnsi="Times New Roman" w:cs="Times New Roman"/>
                <w:sz w:val="22"/>
                <w:szCs w:val="22"/>
              </w:rPr>
            </w:pPr>
            <w:r>
              <w:rPr>
                <w:rFonts w:ascii="Times New Roman" w:hAnsi="Times New Roman" w:cs="Times New Roman"/>
                <w:sz w:val="22"/>
                <w:szCs w:val="22"/>
              </w:rPr>
              <w:t>2021</w:t>
            </w:r>
          </w:p>
        </w:tc>
        <w:tc>
          <w:tcPr>
            <w:tcW w:w="336" w:type="dxa"/>
          </w:tcPr>
          <w:p w14:paraId="1F6D884C" w14:textId="77777777" w:rsidR="001556A7" w:rsidRPr="00713DEC" w:rsidRDefault="001556A7" w:rsidP="001556A7">
            <w:pPr>
              <w:tabs>
                <w:tab w:val="decimal" w:pos="342"/>
              </w:tabs>
              <w:ind w:left="-99" w:right="-103"/>
              <w:jc w:val="center"/>
              <w:rPr>
                <w:rFonts w:ascii="Times New Roman" w:hAnsi="Times New Roman" w:cs="Times New Roman"/>
                <w:sz w:val="22"/>
                <w:szCs w:val="22"/>
              </w:rPr>
            </w:pPr>
          </w:p>
        </w:tc>
        <w:tc>
          <w:tcPr>
            <w:tcW w:w="1288" w:type="dxa"/>
          </w:tcPr>
          <w:p w14:paraId="48129557" w14:textId="77777777" w:rsidR="001556A7" w:rsidRPr="00713DEC" w:rsidRDefault="001556A7" w:rsidP="001556A7">
            <w:pPr>
              <w:tabs>
                <w:tab w:val="decimal" w:pos="342"/>
              </w:tabs>
              <w:ind w:left="-99" w:right="-103"/>
              <w:jc w:val="center"/>
              <w:rPr>
                <w:rFonts w:ascii="Times New Roman" w:hAnsi="Times New Roman" w:cs="Times New Roman"/>
                <w:sz w:val="22"/>
                <w:szCs w:val="22"/>
              </w:rPr>
            </w:pPr>
            <w:r>
              <w:rPr>
                <w:rFonts w:ascii="Times New Roman" w:hAnsi="Times New Roman" w:cs="Times New Roman"/>
                <w:sz w:val="22"/>
                <w:szCs w:val="22"/>
              </w:rPr>
              <w:t>2020</w:t>
            </w:r>
          </w:p>
        </w:tc>
        <w:tc>
          <w:tcPr>
            <w:tcW w:w="269" w:type="dxa"/>
          </w:tcPr>
          <w:p w14:paraId="0BF7FA42" w14:textId="77777777" w:rsidR="001556A7" w:rsidRPr="00713DEC" w:rsidRDefault="001556A7" w:rsidP="001556A7">
            <w:pPr>
              <w:tabs>
                <w:tab w:val="decimal" w:pos="342"/>
              </w:tabs>
              <w:ind w:left="-99" w:right="-103"/>
              <w:jc w:val="center"/>
              <w:rPr>
                <w:rFonts w:ascii="Times New Roman" w:hAnsi="Times New Roman" w:cs="Times New Roman"/>
                <w:sz w:val="22"/>
                <w:szCs w:val="22"/>
              </w:rPr>
            </w:pPr>
          </w:p>
        </w:tc>
        <w:tc>
          <w:tcPr>
            <w:tcW w:w="1286" w:type="dxa"/>
          </w:tcPr>
          <w:p w14:paraId="43486CAD" w14:textId="77777777" w:rsidR="001556A7" w:rsidRPr="00713DEC" w:rsidRDefault="001556A7" w:rsidP="001556A7">
            <w:pPr>
              <w:tabs>
                <w:tab w:val="decimal" w:pos="342"/>
              </w:tabs>
              <w:ind w:left="-99" w:right="-103"/>
              <w:jc w:val="center"/>
              <w:rPr>
                <w:rFonts w:ascii="Times New Roman" w:hAnsi="Times New Roman" w:cs="Times New Roman"/>
                <w:sz w:val="22"/>
                <w:szCs w:val="22"/>
              </w:rPr>
            </w:pPr>
            <w:r w:rsidRPr="00713DEC">
              <w:rPr>
                <w:rFonts w:ascii="Times New Roman" w:hAnsi="Times New Roman" w:cs="Times New Roman"/>
                <w:sz w:val="22"/>
                <w:szCs w:val="22"/>
              </w:rPr>
              <w:t>202</w:t>
            </w:r>
            <w:r>
              <w:rPr>
                <w:rFonts w:ascii="Times New Roman" w:hAnsi="Times New Roman" w:cs="Times New Roman"/>
                <w:sz w:val="22"/>
                <w:szCs w:val="22"/>
              </w:rPr>
              <w:t>1</w:t>
            </w:r>
          </w:p>
        </w:tc>
        <w:tc>
          <w:tcPr>
            <w:tcW w:w="331" w:type="dxa"/>
          </w:tcPr>
          <w:p w14:paraId="4C7DF340" w14:textId="77777777" w:rsidR="001556A7" w:rsidRPr="00713DEC" w:rsidRDefault="001556A7" w:rsidP="001556A7">
            <w:pPr>
              <w:ind w:left="-99" w:right="-103"/>
              <w:jc w:val="center"/>
              <w:rPr>
                <w:rFonts w:ascii="Times New Roman" w:hAnsi="Times New Roman" w:cs="Times New Roman"/>
                <w:sz w:val="22"/>
                <w:szCs w:val="22"/>
              </w:rPr>
            </w:pPr>
          </w:p>
        </w:tc>
        <w:tc>
          <w:tcPr>
            <w:tcW w:w="1355" w:type="dxa"/>
          </w:tcPr>
          <w:p w14:paraId="16E9C641" w14:textId="77777777" w:rsidR="001556A7" w:rsidRPr="00713DEC" w:rsidRDefault="001556A7" w:rsidP="001556A7">
            <w:pPr>
              <w:ind w:left="-99" w:right="-103"/>
              <w:jc w:val="center"/>
              <w:rPr>
                <w:rFonts w:ascii="Times New Roman" w:hAnsi="Times New Roman" w:cs="Times New Roman"/>
                <w:sz w:val="22"/>
                <w:szCs w:val="22"/>
              </w:rPr>
            </w:pPr>
            <w:r w:rsidRPr="00713DEC">
              <w:rPr>
                <w:rFonts w:ascii="Times New Roman" w:hAnsi="Times New Roman" w:cs="Times New Roman"/>
                <w:sz w:val="22"/>
                <w:szCs w:val="22"/>
              </w:rPr>
              <w:t>20</w:t>
            </w:r>
            <w:r>
              <w:rPr>
                <w:rFonts w:ascii="Times New Roman" w:hAnsi="Times New Roman" w:cs="Times New Roman"/>
                <w:sz w:val="22"/>
                <w:szCs w:val="22"/>
              </w:rPr>
              <w:t>20</w:t>
            </w:r>
          </w:p>
        </w:tc>
      </w:tr>
      <w:tr w:rsidR="001556A7" w:rsidRPr="00713DEC" w14:paraId="7953DB36" w14:textId="77777777" w:rsidTr="001556A7">
        <w:trPr>
          <w:trHeight w:val="293"/>
        </w:trPr>
        <w:tc>
          <w:tcPr>
            <w:tcW w:w="3030" w:type="dxa"/>
          </w:tcPr>
          <w:p w14:paraId="16643F45" w14:textId="77777777" w:rsidR="001556A7" w:rsidRPr="00713DEC" w:rsidRDefault="001556A7" w:rsidP="001556A7">
            <w:pPr>
              <w:ind w:right="-7"/>
              <w:rPr>
                <w:rFonts w:ascii="Times New Roman" w:hAnsi="Times New Roman" w:cs="Times New Roman"/>
                <w:b/>
                <w:bCs/>
                <w:i/>
                <w:iCs/>
                <w:sz w:val="22"/>
                <w:szCs w:val="22"/>
              </w:rPr>
            </w:pPr>
          </w:p>
        </w:tc>
        <w:tc>
          <w:tcPr>
            <w:tcW w:w="11741" w:type="dxa"/>
            <w:gridSpan w:val="16"/>
          </w:tcPr>
          <w:p w14:paraId="1EDC0260" w14:textId="77777777" w:rsidR="001556A7" w:rsidRPr="00713DEC" w:rsidRDefault="001556A7" w:rsidP="001556A7">
            <w:pPr>
              <w:ind w:left="-99" w:right="-103"/>
              <w:jc w:val="center"/>
              <w:rPr>
                <w:rFonts w:ascii="Times New Roman" w:hAnsi="Times New Roman" w:cs="Times New Roman"/>
                <w:sz w:val="22"/>
                <w:szCs w:val="22"/>
              </w:rPr>
            </w:pPr>
            <w:r w:rsidRPr="00713DEC">
              <w:rPr>
                <w:rFonts w:ascii="Times New Roman" w:hAnsi="Times New Roman" w:cs="Times New Roman"/>
                <w:i/>
                <w:iCs/>
                <w:sz w:val="22"/>
                <w:szCs w:val="22"/>
              </w:rPr>
              <w:t>(in thousand Baht)</w:t>
            </w:r>
          </w:p>
        </w:tc>
      </w:tr>
      <w:tr w:rsidR="001556A7" w:rsidRPr="00713DEC" w14:paraId="4594EC82" w14:textId="77777777" w:rsidTr="006A3E02">
        <w:trPr>
          <w:gridAfter w:val="1"/>
          <w:wAfter w:w="21" w:type="dxa"/>
          <w:trHeight w:val="270"/>
        </w:trPr>
        <w:tc>
          <w:tcPr>
            <w:tcW w:w="3030" w:type="dxa"/>
          </w:tcPr>
          <w:p w14:paraId="247D8FC3" w14:textId="5A3CFCCC" w:rsidR="001556A7" w:rsidRPr="00713DEC" w:rsidRDefault="001556A7" w:rsidP="001556A7">
            <w:pPr>
              <w:ind w:right="-540"/>
              <w:rPr>
                <w:rFonts w:ascii="Times New Roman" w:hAnsi="Times New Roman" w:cs="Times New Roman"/>
                <w:sz w:val="22"/>
                <w:szCs w:val="22"/>
              </w:rPr>
            </w:pPr>
            <w:r w:rsidRPr="00713DEC">
              <w:rPr>
                <w:rFonts w:ascii="Times New Roman" w:hAnsi="Times New Roman" w:cs="Times New Roman"/>
                <w:sz w:val="22"/>
                <w:szCs w:val="22"/>
              </w:rPr>
              <w:t>Revenues from sales</w:t>
            </w:r>
            <w:r>
              <w:rPr>
                <w:rFonts w:ascii="Times New Roman" w:hAnsi="Times New Roman" w:cs="Times New Roman"/>
                <w:sz w:val="22"/>
                <w:szCs w:val="22"/>
              </w:rPr>
              <w:t xml:space="preserve"> of goods</w:t>
            </w:r>
          </w:p>
        </w:tc>
        <w:tc>
          <w:tcPr>
            <w:tcW w:w="1144" w:type="dxa"/>
          </w:tcPr>
          <w:p w14:paraId="3E360492" w14:textId="5DD359E0" w:rsidR="001556A7" w:rsidRPr="00713DEC" w:rsidRDefault="00291B35" w:rsidP="001556A7">
            <w:pPr>
              <w:tabs>
                <w:tab w:val="clear" w:pos="680"/>
                <w:tab w:val="clear" w:pos="907"/>
                <w:tab w:val="left" w:pos="710"/>
              </w:tabs>
              <w:ind w:left="-108" w:right="-2"/>
              <w:jc w:val="right"/>
              <w:rPr>
                <w:rFonts w:ascii="Times New Roman" w:hAnsi="Times New Roman" w:cs="Times New Roman"/>
                <w:sz w:val="22"/>
                <w:szCs w:val="22"/>
              </w:rPr>
            </w:pPr>
            <w:r>
              <w:rPr>
                <w:rFonts w:ascii="Times New Roman" w:hAnsi="Times New Roman" w:cs="Times New Roman"/>
                <w:sz w:val="22"/>
                <w:szCs w:val="22"/>
              </w:rPr>
              <w:t>67,890</w:t>
            </w:r>
          </w:p>
        </w:tc>
        <w:tc>
          <w:tcPr>
            <w:tcW w:w="293" w:type="dxa"/>
          </w:tcPr>
          <w:p w14:paraId="395A25F7" w14:textId="77777777" w:rsidR="001556A7" w:rsidRPr="00713DEC" w:rsidRDefault="001556A7" w:rsidP="001556A7">
            <w:pPr>
              <w:tabs>
                <w:tab w:val="clear" w:pos="680"/>
                <w:tab w:val="decimal" w:pos="702"/>
              </w:tabs>
              <w:ind w:left="-108" w:right="-147"/>
              <w:jc w:val="center"/>
              <w:rPr>
                <w:rFonts w:ascii="Times New Roman" w:hAnsi="Times New Roman" w:cs="Times New Roman"/>
                <w:sz w:val="22"/>
                <w:szCs w:val="22"/>
              </w:rPr>
            </w:pPr>
          </w:p>
        </w:tc>
        <w:tc>
          <w:tcPr>
            <w:tcW w:w="1077" w:type="dxa"/>
          </w:tcPr>
          <w:p w14:paraId="107427C1" w14:textId="6FC704CE" w:rsidR="001556A7" w:rsidRPr="00713DEC" w:rsidRDefault="00291B35" w:rsidP="001556A7">
            <w:pPr>
              <w:tabs>
                <w:tab w:val="clear" w:pos="454"/>
                <w:tab w:val="clear" w:pos="680"/>
                <w:tab w:val="left" w:pos="180"/>
              </w:tabs>
              <w:ind w:left="-115"/>
              <w:jc w:val="right"/>
              <w:rPr>
                <w:rFonts w:ascii="Times New Roman" w:hAnsi="Times New Roman" w:cs="Times New Roman"/>
                <w:sz w:val="22"/>
                <w:szCs w:val="22"/>
              </w:rPr>
            </w:pPr>
            <w:r>
              <w:rPr>
                <w:rFonts w:ascii="Times New Roman" w:hAnsi="Times New Roman" w:cs="Times New Roman"/>
                <w:sz w:val="22"/>
                <w:szCs w:val="22"/>
              </w:rPr>
              <w:t>65,272</w:t>
            </w:r>
          </w:p>
        </w:tc>
        <w:tc>
          <w:tcPr>
            <w:tcW w:w="294" w:type="dxa"/>
          </w:tcPr>
          <w:p w14:paraId="5325C1BF" w14:textId="77777777" w:rsidR="001556A7" w:rsidRPr="00713DEC" w:rsidRDefault="001556A7" w:rsidP="001556A7">
            <w:pPr>
              <w:tabs>
                <w:tab w:val="clear" w:pos="680"/>
                <w:tab w:val="decimal" w:pos="702"/>
              </w:tabs>
              <w:ind w:left="-108" w:right="-147"/>
              <w:jc w:val="center"/>
              <w:rPr>
                <w:rFonts w:ascii="Times New Roman" w:hAnsi="Times New Roman" w:cs="Times New Roman"/>
                <w:sz w:val="22"/>
                <w:szCs w:val="22"/>
              </w:rPr>
            </w:pPr>
          </w:p>
        </w:tc>
        <w:tc>
          <w:tcPr>
            <w:tcW w:w="1095" w:type="dxa"/>
          </w:tcPr>
          <w:p w14:paraId="4A464955" w14:textId="148DBBF3" w:rsidR="001556A7" w:rsidRPr="00713DEC" w:rsidRDefault="00291B35" w:rsidP="001556A7">
            <w:pPr>
              <w:tabs>
                <w:tab w:val="clear" w:pos="680"/>
                <w:tab w:val="clear" w:pos="907"/>
                <w:tab w:val="left" w:pos="534"/>
                <w:tab w:val="decimal" w:pos="691"/>
              </w:tabs>
              <w:ind w:left="-108"/>
              <w:jc w:val="right"/>
              <w:rPr>
                <w:rFonts w:ascii="Times New Roman" w:hAnsi="Times New Roman" w:cs="Times New Roman"/>
                <w:sz w:val="22"/>
                <w:szCs w:val="22"/>
              </w:rPr>
            </w:pPr>
            <w:r>
              <w:rPr>
                <w:rFonts w:ascii="Times New Roman" w:hAnsi="Times New Roman" w:cs="Times New Roman"/>
                <w:sz w:val="22"/>
                <w:szCs w:val="22"/>
              </w:rPr>
              <w:t>32,784</w:t>
            </w:r>
          </w:p>
        </w:tc>
        <w:tc>
          <w:tcPr>
            <w:tcW w:w="294" w:type="dxa"/>
          </w:tcPr>
          <w:p w14:paraId="057830A0" w14:textId="77777777" w:rsidR="001556A7" w:rsidRPr="00713DEC" w:rsidRDefault="001556A7" w:rsidP="001556A7">
            <w:pPr>
              <w:tabs>
                <w:tab w:val="clear" w:pos="680"/>
                <w:tab w:val="decimal" w:pos="702"/>
              </w:tabs>
              <w:ind w:left="-108" w:right="-147"/>
              <w:jc w:val="center"/>
              <w:rPr>
                <w:rFonts w:ascii="Times New Roman" w:hAnsi="Times New Roman" w:cs="Times New Roman"/>
                <w:sz w:val="22"/>
                <w:szCs w:val="22"/>
              </w:rPr>
            </w:pPr>
          </w:p>
        </w:tc>
        <w:tc>
          <w:tcPr>
            <w:tcW w:w="1078" w:type="dxa"/>
          </w:tcPr>
          <w:p w14:paraId="429E8FD6" w14:textId="29BF67F7" w:rsidR="001556A7" w:rsidRPr="00713DEC" w:rsidRDefault="00291B35" w:rsidP="001556A7">
            <w:pPr>
              <w:tabs>
                <w:tab w:val="clear" w:pos="680"/>
                <w:tab w:val="clear" w:pos="907"/>
                <w:tab w:val="decimal" w:pos="130"/>
                <w:tab w:val="left" w:pos="310"/>
              </w:tabs>
              <w:ind w:left="-115"/>
              <w:jc w:val="right"/>
              <w:rPr>
                <w:rFonts w:ascii="Times New Roman" w:hAnsi="Times New Roman" w:cs="Times New Roman"/>
                <w:sz w:val="22"/>
                <w:szCs w:val="22"/>
              </w:rPr>
            </w:pPr>
            <w:r>
              <w:rPr>
                <w:rFonts w:ascii="Times New Roman" w:hAnsi="Times New Roman" w:cs="Times New Roman"/>
                <w:sz w:val="22"/>
                <w:szCs w:val="22"/>
              </w:rPr>
              <w:t>34,225</w:t>
            </w:r>
          </w:p>
        </w:tc>
        <w:tc>
          <w:tcPr>
            <w:tcW w:w="294" w:type="dxa"/>
          </w:tcPr>
          <w:p w14:paraId="5800EEC4" w14:textId="77777777" w:rsidR="001556A7" w:rsidRPr="00713DEC" w:rsidRDefault="001556A7" w:rsidP="001556A7">
            <w:pPr>
              <w:tabs>
                <w:tab w:val="clear" w:pos="680"/>
                <w:tab w:val="decimal" w:pos="702"/>
              </w:tabs>
              <w:ind w:left="-108" w:right="-147"/>
              <w:jc w:val="center"/>
              <w:rPr>
                <w:rFonts w:ascii="Times New Roman" w:hAnsi="Times New Roman" w:cs="Times New Roman"/>
                <w:sz w:val="22"/>
                <w:szCs w:val="22"/>
              </w:rPr>
            </w:pPr>
          </w:p>
        </w:tc>
        <w:tc>
          <w:tcPr>
            <w:tcW w:w="1286" w:type="dxa"/>
            <w:tcBorders>
              <w:bottom w:val="single" w:sz="4" w:space="0" w:color="auto"/>
            </w:tcBorders>
          </w:tcPr>
          <w:p w14:paraId="186BA940" w14:textId="25FE2208" w:rsidR="001556A7" w:rsidRDefault="00291B35" w:rsidP="001556A7">
            <w:pPr>
              <w:tabs>
                <w:tab w:val="clear" w:pos="907"/>
                <w:tab w:val="decimal" w:pos="110"/>
                <w:tab w:val="left" w:pos="200"/>
              </w:tabs>
              <w:ind w:left="-108"/>
              <w:jc w:val="right"/>
              <w:rPr>
                <w:rFonts w:ascii="Times New Roman" w:hAnsi="Times New Roman" w:cs="Times New Roman"/>
                <w:sz w:val="22"/>
                <w:szCs w:val="22"/>
              </w:rPr>
            </w:pPr>
            <w:r>
              <w:rPr>
                <w:rFonts w:ascii="Times New Roman" w:hAnsi="Times New Roman" w:cs="Times New Roman"/>
                <w:sz w:val="22"/>
                <w:szCs w:val="22"/>
              </w:rPr>
              <w:t>2,882</w:t>
            </w:r>
          </w:p>
        </w:tc>
        <w:tc>
          <w:tcPr>
            <w:tcW w:w="336" w:type="dxa"/>
          </w:tcPr>
          <w:p w14:paraId="7548A84E" w14:textId="77777777" w:rsidR="001556A7" w:rsidRDefault="001556A7" w:rsidP="001556A7">
            <w:pPr>
              <w:tabs>
                <w:tab w:val="clear" w:pos="907"/>
                <w:tab w:val="decimal" w:pos="110"/>
                <w:tab w:val="left" w:pos="200"/>
              </w:tabs>
              <w:ind w:left="-108"/>
              <w:jc w:val="right"/>
              <w:rPr>
                <w:rFonts w:ascii="Times New Roman" w:hAnsi="Times New Roman" w:cs="Times New Roman"/>
                <w:sz w:val="22"/>
                <w:szCs w:val="22"/>
              </w:rPr>
            </w:pPr>
          </w:p>
        </w:tc>
        <w:tc>
          <w:tcPr>
            <w:tcW w:w="1288" w:type="dxa"/>
            <w:tcBorders>
              <w:bottom w:val="single" w:sz="4" w:space="0" w:color="auto"/>
            </w:tcBorders>
          </w:tcPr>
          <w:p w14:paraId="2E2DE4D0" w14:textId="4079A6B0" w:rsidR="001556A7" w:rsidRPr="00074364" w:rsidRDefault="00291B35" w:rsidP="001556A7">
            <w:pPr>
              <w:tabs>
                <w:tab w:val="clear" w:pos="227"/>
                <w:tab w:val="clear" w:pos="454"/>
                <w:tab w:val="clear" w:pos="907"/>
                <w:tab w:val="left" w:pos="467"/>
                <w:tab w:val="left" w:pos="650"/>
                <w:tab w:val="left" w:pos="737"/>
              </w:tabs>
              <w:ind w:right="52" w:firstLine="200"/>
              <w:jc w:val="right"/>
              <w:rPr>
                <w:rFonts w:ascii="Times New Roman" w:hAnsi="Times New Roman" w:cs="Times New Roman"/>
                <w:sz w:val="22"/>
                <w:szCs w:val="22"/>
              </w:rPr>
            </w:pPr>
            <w:r>
              <w:rPr>
                <w:rFonts w:ascii="Times New Roman" w:hAnsi="Times New Roman" w:cs="Times New Roman"/>
                <w:sz w:val="22"/>
                <w:szCs w:val="22"/>
              </w:rPr>
              <w:t>5,088</w:t>
            </w:r>
          </w:p>
        </w:tc>
        <w:tc>
          <w:tcPr>
            <w:tcW w:w="269" w:type="dxa"/>
          </w:tcPr>
          <w:p w14:paraId="31AFD61B" w14:textId="77777777" w:rsidR="001556A7" w:rsidRDefault="001556A7" w:rsidP="001556A7">
            <w:pPr>
              <w:tabs>
                <w:tab w:val="clear" w:pos="907"/>
                <w:tab w:val="decimal" w:pos="110"/>
                <w:tab w:val="left" w:pos="200"/>
              </w:tabs>
              <w:ind w:left="-108"/>
              <w:jc w:val="right"/>
              <w:rPr>
                <w:rFonts w:ascii="Times New Roman" w:hAnsi="Times New Roman" w:cs="Times New Roman"/>
                <w:sz w:val="22"/>
                <w:szCs w:val="22"/>
              </w:rPr>
            </w:pPr>
          </w:p>
        </w:tc>
        <w:tc>
          <w:tcPr>
            <w:tcW w:w="1286" w:type="dxa"/>
          </w:tcPr>
          <w:p w14:paraId="6F26168E" w14:textId="57AD7BE0" w:rsidR="001556A7" w:rsidRPr="00713DEC" w:rsidRDefault="00C74E04" w:rsidP="001556A7">
            <w:pPr>
              <w:tabs>
                <w:tab w:val="clear" w:pos="907"/>
                <w:tab w:val="decimal" w:pos="110"/>
                <w:tab w:val="left" w:pos="200"/>
              </w:tabs>
              <w:ind w:left="-108"/>
              <w:jc w:val="right"/>
              <w:rPr>
                <w:rFonts w:ascii="Times New Roman" w:hAnsi="Times New Roman" w:cs="Times New Roman"/>
                <w:sz w:val="22"/>
                <w:szCs w:val="22"/>
              </w:rPr>
            </w:pPr>
            <w:r>
              <w:rPr>
                <w:rFonts w:ascii="Times New Roman" w:hAnsi="Times New Roman" w:cs="Times New Roman"/>
                <w:sz w:val="22"/>
                <w:szCs w:val="22"/>
              </w:rPr>
              <w:t>103,556</w:t>
            </w:r>
          </w:p>
        </w:tc>
        <w:tc>
          <w:tcPr>
            <w:tcW w:w="331" w:type="dxa"/>
          </w:tcPr>
          <w:p w14:paraId="233C29B1" w14:textId="77777777" w:rsidR="001556A7" w:rsidRPr="00713DEC" w:rsidRDefault="001556A7" w:rsidP="001556A7">
            <w:pPr>
              <w:tabs>
                <w:tab w:val="clear" w:pos="680"/>
                <w:tab w:val="decimal" w:pos="702"/>
              </w:tabs>
              <w:ind w:left="-108" w:right="-147"/>
              <w:jc w:val="center"/>
              <w:rPr>
                <w:rFonts w:ascii="Times New Roman" w:hAnsi="Times New Roman" w:cs="Times New Roman"/>
                <w:sz w:val="22"/>
                <w:szCs w:val="22"/>
              </w:rPr>
            </w:pPr>
          </w:p>
        </w:tc>
        <w:tc>
          <w:tcPr>
            <w:tcW w:w="1355" w:type="dxa"/>
          </w:tcPr>
          <w:p w14:paraId="7A3E5D79" w14:textId="190D769B" w:rsidR="001556A7" w:rsidRPr="00713DEC" w:rsidRDefault="00C74E04" w:rsidP="001556A7">
            <w:pPr>
              <w:tabs>
                <w:tab w:val="clear" w:pos="680"/>
                <w:tab w:val="clear" w:pos="907"/>
                <w:tab w:val="left" w:pos="260"/>
                <w:tab w:val="decimal" w:pos="350"/>
                <w:tab w:val="left" w:pos="710"/>
              </w:tabs>
              <w:ind w:left="-115"/>
              <w:jc w:val="right"/>
              <w:rPr>
                <w:rFonts w:ascii="Times New Roman" w:hAnsi="Times New Roman" w:cs="Times New Roman"/>
                <w:sz w:val="22"/>
                <w:szCs w:val="22"/>
              </w:rPr>
            </w:pPr>
            <w:r>
              <w:rPr>
                <w:rFonts w:ascii="Times New Roman" w:hAnsi="Times New Roman" w:cs="Times New Roman"/>
                <w:sz w:val="22"/>
                <w:szCs w:val="22"/>
              </w:rPr>
              <w:t>104,585</w:t>
            </w:r>
          </w:p>
        </w:tc>
      </w:tr>
      <w:tr w:rsidR="001556A7" w:rsidRPr="00713DEC" w14:paraId="5F8C7BD3" w14:textId="77777777" w:rsidTr="001556A7">
        <w:trPr>
          <w:gridAfter w:val="1"/>
          <w:wAfter w:w="21" w:type="dxa"/>
          <w:trHeight w:val="287"/>
        </w:trPr>
        <w:tc>
          <w:tcPr>
            <w:tcW w:w="3030" w:type="dxa"/>
          </w:tcPr>
          <w:p w14:paraId="7D42134F" w14:textId="0E95F67E" w:rsidR="001556A7" w:rsidRPr="00713DEC" w:rsidRDefault="001556A7" w:rsidP="001556A7">
            <w:pPr>
              <w:pStyle w:val="Heading7"/>
              <w:ind w:left="154" w:right="-7" w:hanging="154"/>
              <w:rPr>
                <w:rFonts w:ascii="Times New Roman" w:hAnsi="Times New Roman"/>
                <w:b w:val="0"/>
                <w:bCs w:val="0"/>
                <w:sz w:val="22"/>
                <w:szCs w:val="22"/>
              </w:rPr>
            </w:pPr>
            <w:r w:rsidRPr="00B13194">
              <w:rPr>
                <w:rFonts w:ascii="Times New Roman" w:hAnsi="Times New Roman"/>
                <w:sz w:val="22"/>
                <w:szCs w:val="22"/>
              </w:rPr>
              <w:t xml:space="preserve">Profit </w:t>
            </w:r>
            <w:r w:rsidR="00291B35">
              <w:rPr>
                <w:rFonts w:ascii="Times New Roman" w:hAnsi="Times New Roman"/>
                <w:sz w:val="22"/>
                <w:szCs w:val="22"/>
              </w:rPr>
              <w:t xml:space="preserve">(loss) </w:t>
            </w:r>
            <w:r w:rsidRPr="00B13194">
              <w:rPr>
                <w:rFonts w:ascii="Times New Roman" w:hAnsi="Times New Roman"/>
                <w:sz w:val="22"/>
                <w:szCs w:val="22"/>
              </w:rPr>
              <w:t xml:space="preserve">from </w:t>
            </w:r>
            <w:r w:rsidR="00157704" w:rsidRPr="00B13194">
              <w:rPr>
                <w:rFonts w:ascii="Times New Roman" w:hAnsi="Times New Roman"/>
                <w:sz w:val="22"/>
                <w:szCs w:val="22"/>
              </w:rPr>
              <w:t>operati</w:t>
            </w:r>
            <w:r w:rsidR="00157704">
              <w:rPr>
                <w:rFonts w:ascii="Times New Roman" w:hAnsi="Times New Roman"/>
                <w:sz w:val="22"/>
                <w:szCs w:val="22"/>
              </w:rPr>
              <w:t>ons</w:t>
            </w:r>
          </w:p>
        </w:tc>
        <w:tc>
          <w:tcPr>
            <w:tcW w:w="1144" w:type="dxa"/>
            <w:tcBorders>
              <w:top w:val="single" w:sz="4" w:space="0" w:color="auto"/>
              <w:bottom w:val="single" w:sz="4" w:space="0" w:color="auto"/>
            </w:tcBorders>
          </w:tcPr>
          <w:p w14:paraId="6AEBC6F7" w14:textId="6C3986F2" w:rsidR="001556A7" w:rsidRPr="004801CE" w:rsidRDefault="00291B35" w:rsidP="001556A7">
            <w:pPr>
              <w:tabs>
                <w:tab w:val="clear" w:pos="907"/>
                <w:tab w:val="decimal" w:pos="110"/>
                <w:tab w:val="left" w:pos="200"/>
              </w:tabs>
              <w:ind w:left="-108"/>
              <w:jc w:val="right"/>
              <w:rPr>
                <w:rFonts w:ascii="Times New Roman" w:hAnsi="Times New Roman" w:cs="Times New Roman"/>
                <w:b/>
                <w:bCs/>
                <w:sz w:val="22"/>
                <w:szCs w:val="22"/>
              </w:rPr>
            </w:pPr>
            <w:r>
              <w:rPr>
                <w:rFonts w:ascii="Times New Roman" w:hAnsi="Times New Roman" w:cs="Times New Roman"/>
                <w:b/>
                <w:bCs/>
                <w:sz w:val="22"/>
                <w:szCs w:val="22"/>
              </w:rPr>
              <w:t>11,768</w:t>
            </w:r>
          </w:p>
        </w:tc>
        <w:tc>
          <w:tcPr>
            <w:tcW w:w="293" w:type="dxa"/>
          </w:tcPr>
          <w:p w14:paraId="723CE8F0" w14:textId="77777777" w:rsidR="001556A7" w:rsidRPr="004801CE" w:rsidRDefault="001556A7" w:rsidP="001556A7">
            <w:pPr>
              <w:tabs>
                <w:tab w:val="decimal" w:pos="110"/>
                <w:tab w:val="left" w:pos="200"/>
              </w:tabs>
              <w:ind w:left="-108"/>
              <w:jc w:val="center"/>
              <w:rPr>
                <w:rFonts w:ascii="Times New Roman" w:hAnsi="Times New Roman" w:cs="Times New Roman"/>
                <w:b/>
                <w:bCs/>
                <w:sz w:val="22"/>
                <w:szCs w:val="22"/>
              </w:rPr>
            </w:pPr>
          </w:p>
        </w:tc>
        <w:tc>
          <w:tcPr>
            <w:tcW w:w="1077" w:type="dxa"/>
            <w:tcBorders>
              <w:top w:val="single" w:sz="4" w:space="0" w:color="auto"/>
              <w:bottom w:val="single" w:sz="4" w:space="0" w:color="auto"/>
            </w:tcBorders>
          </w:tcPr>
          <w:p w14:paraId="25C13F18" w14:textId="51C3683B" w:rsidR="001556A7" w:rsidRPr="004801CE" w:rsidRDefault="00291B35" w:rsidP="00291B35">
            <w:pPr>
              <w:tabs>
                <w:tab w:val="clear" w:pos="907"/>
                <w:tab w:val="decimal" w:pos="110"/>
                <w:tab w:val="left" w:pos="200"/>
              </w:tabs>
              <w:ind w:left="-108"/>
              <w:jc w:val="right"/>
              <w:rPr>
                <w:rFonts w:ascii="Times New Roman" w:hAnsi="Times New Roman" w:cs="Times New Roman"/>
                <w:b/>
                <w:bCs/>
                <w:sz w:val="22"/>
                <w:szCs w:val="22"/>
              </w:rPr>
            </w:pPr>
            <w:r>
              <w:rPr>
                <w:rFonts w:ascii="Times New Roman" w:hAnsi="Times New Roman" w:cs="Times New Roman"/>
                <w:b/>
                <w:bCs/>
                <w:sz w:val="22"/>
                <w:szCs w:val="22"/>
              </w:rPr>
              <w:t>13,345</w:t>
            </w:r>
          </w:p>
        </w:tc>
        <w:tc>
          <w:tcPr>
            <w:tcW w:w="294" w:type="dxa"/>
          </w:tcPr>
          <w:p w14:paraId="019E3199" w14:textId="77777777" w:rsidR="001556A7" w:rsidRPr="004801CE" w:rsidRDefault="001556A7" w:rsidP="001556A7">
            <w:pPr>
              <w:tabs>
                <w:tab w:val="decimal" w:pos="110"/>
                <w:tab w:val="left" w:pos="200"/>
              </w:tabs>
              <w:ind w:left="-108"/>
              <w:jc w:val="center"/>
              <w:rPr>
                <w:rFonts w:ascii="Times New Roman" w:hAnsi="Times New Roman" w:cs="Times New Roman"/>
                <w:b/>
                <w:bCs/>
                <w:sz w:val="22"/>
                <w:szCs w:val="22"/>
              </w:rPr>
            </w:pPr>
          </w:p>
        </w:tc>
        <w:tc>
          <w:tcPr>
            <w:tcW w:w="1095" w:type="dxa"/>
            <w:tcBorders>
              <w:top w:val="single" w:sz="4" w:space="0" w:color="auto"/>
              <w:bottom w:val="single" w:sz="4" w:space="0" w:color="auto"/>
            </w:tcBorders>
          </w:tcPr>
          <w:p w14:paraId="2CE15EB3" w14:textId="4AA14064" w:rsidR="001556A7" w:rsidRPr="004801CE" w:rsidRDefault="00291B35" w:rsidP="001556A7">
            <w:pPr>
              <w:tabs>
                <w:tab w:val="decimal" w:pos="110"/>
                <w:tab w:val="left" w:pos="200"/>
              </w:tabs>
              <w:ind w:left="-108"/>
              <w:jc w:val="right"/>
              <w:rPr>
                <w:rFonts w:ascii="Times New Roman" w:hAnsi="Times New Roman" w:cs="Times New Roman"/>
                <w:b/>
                <w:bCs/>
                <w:sz w:val="22"/>
                <w:szCs w:val="22"/>
              </w:rPr>
            </w:pPr>
            <w:r>
              <w:rPr>
                <w:rFonts w:ascii="Times New Roman" w:hAnsi="Times New Roman" w:cs="Times New Roman"/>
                <w:b/>
                <w:bCs/>
                <w:sz w:val="22"/>
                <w:szCs w:val="22"/>
              </w:rPr>
              <w:t>7,811</w:t>
            </w:r>
          </w:p>
        </w:tc>
        <w:tc>
          <w:tcPr>
            <w:tcW w:w="294" w:type="dxa"/>
          </w:tcPr>
          <w:p w14:paraId="5CFAC1A2" w14:textId="77777777" w:rsidR="001556A7" w:rsidRPr="004801CE" w:rsidRDefault="001556A7" w:rsidP="001556A7">
            <w:pPr>
              <w:tabs>
                <w:tab w:val="decimal" w:pos="110"/>
                <w:tab w:val="left" w:pos="200"/>
              </w:tabs>
              <w:ind w:left="-108"/>
              <w:jc w:val="center"/>
              <w:rPr>
                <w:rFonts w:ascii="Times New Roman" w:hAnsi="Times New Roman" w:cs="Times New Roman"/>
                <w:b/>
                <w:bCs/>
                <w:sz w:val="22"/>
                <w:szCs w:val="22"/>
              </w:rPr>
            </w:pPr>
          </w:p>
        </w:tc>
        <w:tc>
          <w:tcPr>
            <w:tcW w:w="1078" w:type="dxa"/>
            <w:tcBorders>
              <w:top w:val="single" w:sz="4" w:space="0" w:color="auto"/>
              <w:bottom w:val="single" w:sz="4" w:space="0" w:color="auto"/>
            </w:tcBorders>
          </w:tcPr>
          <w:p w14:paraId="1AE34992" w14:textId="1C727697" w:rsidR="001556A7" w:rsidRPr="004801CE" w:rsidRDefault="00291B35" w:rsidP="00291B35">
            <w:pPr>
              <w:tabs>
                <w:tab w:val="clear" w:pos="227"/>
                <w:tab w:val="clear" w:pos="454"/>
                <w:tab w:val="clear" w:pos="907"/>
                <w:tab w:val="left" w:pos="404"/>
                <w:tab w:val="left" w:pos="436"/>
                <w:tab w:val="decimal" w:pos="494"/>
                <w:tab w:val="left" w:pos="854"/>
              </w:tabs>
              <w:ind w:firstLine="34"/>
              <w:jc w:val="right"/>
              <w:rPr>
                <w:rFonts w:ascii="Times New Roman" w:hAnsi="Times New Roman" w:cs="Times New Roman"/>
                <w:b/>
                <w:bCs/>
                <w:sz w:val="22"/>
                <w:szCs w:val="22"/>
              </w:rPr>
            </w:pPr>
            <w:r>
              <w:rPr>
                <w:rFonts w:ascii="Times New Roman" w:hAnsi="Times New Roman" w:cs="Times New Roman"/>
                <w:b/>
                <w:bCs/>
                <w:sz w:val="22"/>
                <w:szCs w:val="22"/>
              </w:rPr>
              <w:t>12,122</w:t>
            </w:r>
          </w:p>
        </w:tc>
        <w:tc>
          <w:tcPr>
            <w:tcW w:w="294" w:type="dxa"/>
            <w:vAlign w:val="bottom"/>
          </w:tcPr>
          <w:p w14:paraId="1C8A1C71" w14:textId="77777777" w:rsidR="001556A7" w:rsidRPr="00713DEC" w:rsidRDefault="001556A7" w:rsidP="001556A7">
            <w:pPr>
              <w:tabs>
                <w:tab w:val="clear" w:pos="680"/>
                <w:tab w:val="decimal" w:pos="702"/>
              </w:tabs>
              <w:ind w:left="-108" w:right="-147"/>
              <w:jc w:val="center"/>
              <w:rPr>
                <w:rFonts w:ascii="Times New Roman" w:hAnsi="Times New Roman" w:cs="Times New Roman"/>
                <w:sz w:val="22"/>
                <w:szCs w:val="22"/>
              </w:rPr>
            </w:pPr>
          </w:p>
        </w:tc>
        <w:tc>
          <w:tcPr>
            <w:tcW w:w="1286" w:type="dxa"/>
            <w:tcBorders>
              <w:top w:val="single" w:sz="4" w:space="0" w:color="auto"/>
              <w:bottom w:val="single" w:sz="4" w:space="0" w:color="auto"/>
            </w:tcBorders>
          </w:tcPr>
          <w:p w14:paraId="7971C994" w14:textId="04B8EC36" w:rsidR="001556A7" w:rsidRDefault="00291B35" w:rsidP="001556A7">
            <w:pPr>
              <w:tabs>
                <w:tab w:val="decimal" w:pos="110"/>
                <w:tab w:val="left" w:pos="200"/>
              </w:tabs>
              <w:ind w:left="-108"/>
              <w:jc w:val="right"/>
              <w:rPr>
                <w:rFonts w:ascii="Times New Roman" w:hAnsi="Times New Roman" w:cs="Times New Roman"/>
                <w:b/>
                <w:bCs/>
                <w:sz w:val="22"/>
                <w:szCs w:val="22"/>
              </w:rPr>
            </w:pPr>
            <w:r>
              <w:rPr>
                <w:rFonts w:ascii="Times New Roman" w:hAnsi="Times New Roman" w:cs="Times New Roman"/>
                <w:b/>
                <w:bCs/>
                <w:sz w:val="22"/>
                <w:szCs w:val="22"/>
              </w:rPr>
              <w:t>751</w:t>
            </w:r>
          </w:p>
        </w:tc>
        <w:tc>
          <w:tcPr>
            <w:tcW w:w="336" w:type="dxa"/>
          </w:tcPr>
          <w:p w14:paraId="1D4F2B41" w14:textId="77777777" w:rsidR="001556A7" w:rsidRDefault="001556A7" w:rsidP="001556A7">
            <w:pPr>
              <w:tabs>
                <w:tab w:val="decimal" w:pos="110"/>
                <w:tab w:val="left" w:pos="200"/>
              </w:tabs>
              <w:ind w:left="-108"/>
              <w:jc w:val="right"/>
              <w:rPr>
                <w:rFonts w:ascii="Times New Roman" w:hAnsi="Times New Roman" w:cs="Times New Roman"/>
                <w:b/>
                <w:bCs/>
                <w:sz w:val="22"/>
                <w:szCs w:val="22"/>
              </w:rPr>
            </w:pPr>
          </w:p>
        </w:tc>
        <w:tc>
          <w:tcPr>
            <w:tcW w:w="1288" w:type="dxa"/>
            <w:tcBorders>
              <w:top w:val="single" w:sz="4" w:space="0" w:color="auto"/>
              <w:bottom w:val="single" w:sz="4" w:space="0" w:color="auto"/>
            </w:tcBorders>
          </w:tcPr>
          <w:p w14:paraId="013B1317" w14:textId="334165B0" w:rsidR="001556A7" w:rsidRPr="001556A7" w:rsidRDefault="00291B35" w:rsidP="009506BC">
            <w:pPr>
              <w:tabs>
                <w:tab w:val="clear" w:pos="227"/>
                <w:tab w:val="clear" w:pos="454"/>
                <w:tab w:val="clear" w:pos="907"/>
                <w:tab w:val="left" w:pos="647"/>
                <w:tab w:val="left" w:pos="737"/>
              </w:tabs>
              <w:ind w:right="-32" w:firstLine="200"/>
              <w:jc w:val="right"/>
              <w:rPr>
                <w:rFonts w:ascii="Times New Roman" w:hAnsi="Times New Roman" w:cs="Times New Roman"/>
                <w:b/>
                <w:bCs/>
                <w:sz w:val="22"/>
                <w:szCs w:val="22"/>
              </w:rPr>
            </w:pPr>
            <w:r>
              <w:rPr>
                <w:rFonts w:ascii="Times New Roman" w:hAnsi="Times New Roman" w:cs="Times New Roman"/>
                <w:b/>
                <w:bCs/>
                <w:sz w:val="22"/>
                <w:szCs w:val="22"/>
              </w:rPr>
              <w:t>(962)</w:t>
            </w:r>
          </w:p>
        </w:tc>
        <w:tc>
          <w:tcPr>
            <w:tcW w:w="269" w:type="dxa"/>
          </w:tcPr>
          <w:p w14:paraId="52580EDA" w14:textId="77777777" w:rsidR="001556A7" w:rsidRPr="001556A7" w:rsidRDefault="001556A7" w:rsidP="001556A7">
            <w:pPr>
              <w:tabs>
                <w:tab w:val="decimal" w:pos="110"/>
                <w:tab w:val="left" w:pos="200"/>
              </w:tabs>
              <w:ind w:left="-108"/>
              <w:jc w:val="right"/>
              <w:rPr>
                <w:rFonts w:ascii="Times New Roman" w:hAnsi="Times New Roman" w:cs="Times New Roman"/>
                <w:b/>
                <w:bCs/>
                <w:sz w:val="22"/>
                <w:szCs w:val="22"/>
              </w:rPr>
            </w:pPr>
          </w:p>
        </w:tc>
        <w:tc>
          <w:tcPr>
            <w:tcW w:w="1286" w:type="dxa"/>
            <w:tcBorders>
              <w:top w:val="single" w:sz="4" w:space="0" w:color="auto"/>
              <w:bottom w:val="single" w:sz="4" w:space="0" w:color="auto"/>
            </w:tcBorders>
            <w:vAlign w:val="bottom"/>
          </w:tcPr>
          <w:p w14:paraId="173EB590" w14:textId="24AF97F2" w:rsidR="001556A7" w:rsidRPr="001556A7" w:rsidRDefault="00C74E04" w:rsidP="001556A7">
            <w:pPr>
              <w:tabs>
                <w:tab w:val="decimal" w:pos="110"/>
                <w:tab w:val="left" w:pos="200"/>
              </w:tabs>
              <w:ind w:left="-108"/>
              <w:jc w:val="right"/>
              <w:rPr>
                <w:rFonts w:ascii="Times New Roman" w:hAnsi="Times New Roman" w:cs="Times New Roman"/>
                <w:b/>
                <w:bCs/>
                <w:sz w:val="22"/>
                <w:szCs w:val="22"/>
              </w:rPr>
            </w:pPr>
            <w:r>
              <w:rPr>
                <w:rFonts w:ascii="Times New Roman" w:hAnsi="Times New Roman" w:cs="Times New Roman"/>
                <w:b/>
                <w:bCs/>
                <w:sz w:val="22"/>
                <w:szCs w:val="22"/>
              </w:rPr>
              <w:t>20,330</w:t>
            </w:r>
          </w:p>
        </w:tc>
        <w:tc>
          <w:tcPr>
            <w:tcW w:w="331" w:type="dxa"/>
            <w:vAlign w:val="bottom"/>
          </w:tcPr>
          <w:p w14:paraId="5BC8179F" w14:textId="77777777" w:rsidR="001556A7" w:rsidRPr="00713DEC" w:rsidRDefault="001556A7" w:rsidP="001556A7">
            <w:pPr>
              <w:tabs>
                <w:tab w:val="clear" w:pos="680"/>
                <w:tab w:val="decimal" w:pos="691"/>
              </w:tabs>
              <w:ind w:left="-108" w:right="-147"/>
              <w:jc w:val="center"/>
              <w:rPr>
                <w:rFonts w:ascii="Times New Roman" w:hAnsi="Times New Roman" w:cs="Times New Roman"/>
                <w:b/>
                <w:bCs/>
                <w:sz w:val="22"/>
                <w:szCs w:val="22"/>
              </w:rPr>
            </w:pPr>
          </w:p>
        </w:tc>
        <w:tc>
          <w:tcPr>
            <w:tcW w:w="1355" w:type="dxa"/>
            <w:tcBorders>
              <w:top w:val="single" w:sz="4" w:space="0" w:color="auto"/>
              <w:bottom w:val="single" w:sz="4" w:space="0" w:color="auto"/>
            </w:tcBorders>
            <w:vAlign w:val="bottom"/>
          </w:tcPr>
          <w:p w14:paraId="263F2573" w14:textId="10EEBF33" w:rsidR="001556A7" w:rsidRPr="00713DEC" w:rsidRDefault="00C74E04" w:rsidP="001556A7">
            <w:pPr>
              <w:tabs>
                <w:tab w:val="decimal" w:pos="110"/>
                <w:tab w:val="left" w:pos="200"/>
              </w:tabs>
              <w:jc w:val="right"/>
              <w:rPr>
                <w:rFonts w:ascii="Times New Roman" w:hAnsi="Times New Roman" w:cs="Times New Roman"/>
                <w:b/>
                <w:bCs/>
                <w:sz w:val="22"/>
                <w:szCs w:val="22"/>
              </w:rPr>
            </w:pPr>
            <w:r>
              <w:rPr>
                <w:rFonts w:ascii="Times New Roman" w:hAnsi="Times New Roman" w:cs="Times New Roman"/>
                <w:b/>
                <w:bCs/>
                <w:sz w:val="22"/>
                <w:szCs w:val="22"/>
              </w:rPr>
              <w:t>24,505</w:t>
            </w:r>
          </w:p>
        </w:tc>
      </w:tr>
      <w:tr w:rsidR="001556A7" w:rsidRPr="00713DEC" w14:paraId="51E102AF" w14:textId="77777777" w:rsidTr="001556A7">
        <w:trPr>
          <w:gridAfter w:val="1"/>
          <w:wAfter w:w="21" w:type="dxa"/>
          <w:trHeight w:val="274"/>
        </w:trPr>
        <w:tc>
          <w:tcPr>
            <w:tcW w:w="3030" w:type="dxa"/>
          </w:tcPr>
          <w:p w14:paraId="2B773FB2" w14:textId="77777777" w:rsidR="001556A7" w:rsidRPr="00713DEC" w:rsidRDefault="001556A7" w:rsidP="001556A7">
            <w:pPr>
              <w:pStyle w:val="Heading7"/>
              <w:ind w:right="-7"/>
              <w:rPr>
                <w:rFonts w:ascii="Times New Roman" w:hAnsi="Times New Roman"/>
                <w:b w:val="0"/>
                <w:bCs w:val="0"/>
                <w:sz w:val="22"/>
                <w:szCs w:val="22"/>
              </w:rPr>
            </w:pPr>
          </w:p>
        </w:tc>
        <w:tc>
          <w:tcPr>
            <w:tcW w:w="1144" w:type="dxa"/>
            <w:tcBorders>
              <w:top w:val="single" w:sz="4" w:space="0" w:color="auto"/>
            </w:tcBorders>
          </w:tcPr>
          <w:p w14:paraId="18D354AD" w14:textId="77777777" w:rsidR="001556A7" w:rsidRPr="00713DEC" w:rsidRDefault="001556A7" w:rsidP="001556A7">
            <w:pPr>
              <w:tabs>
                <w:tab w:val="clear" w:pos="680"/>
                <w:tab w:val="decimal" w:pos="702"/>
              </w:tabs>
              <w:ind w:left="-108" w:right="-147"/>
              <w:jc w:val="center"/>
              <w:rPr>
                <w:rFonts w:ascii="Times New Roman" w:hAnsi="Times New Roman" w:cs="Times New Roman"/>
                <w:b/>
                <w:bCs/>
                <w:sz w:val="22"/>
                <w:szCs w:val="22"/>
              </w:rPr>
            </w:pPr>
          </w:p>
        </w:tc>
        <w:tc>
          <w:tcPr>
            <w:tcW w:w="293" w:type="dxa"/>
          </w:tcPr>
          <w:p w14:paraId="7E642F7C" w14:textId="77777777" w:rsidR="001556A7" w:rsidRPr="00713DEC" w:rsidRDefault="001556A7" w:rsidP="001556A7">
            <w:pPr>
              <w:tabs>
                <w:tab w:val="clear" w:pos="680"/>
                <w:tab w:val="decimal" w:pos="702"/>
              </w:tabs>
              <w:ind w:left="-108" w:right="-147"/>
              <w:jc w:val="center"/>
              <w:rPr>
                <w:rFonts w:ascii="Times New Roman" w:hAnsi="Times New Roman" w:cs="Times New Roman"/>
                <w:sz w:val="22"/>
                <w:szCs w:val="22"/>
              </w:rPr>
            </w:pPr>
          </w:p>
        </w:tc>
        <w:tc>
          <w:tcPr>
            <w:tcW w:w="1077" w:type="dxa"/>
            <w:tcBorders>
              <w:top w:val="single" w:sz="4" w:space="0" w:color="auto"/>
            </w:tcBorders>
          </w:tcPr>
          <w:p w14:paraId="647EA28E" w14:textId="77777777" w:rsidR="001556A7" w:rsidRPr="00713DEC" w:rsidRDefault="001556A7" w:rsidP="001556A7">
            <w:pPr>
              <w:tabs>
                <w:tab w:val="clear" w:pos="680"/>
                <w:tab w:val="decimal" w:pos="664"/>
              </w:tabs>
              <w:ind w:left="-108" w:right="-147"/>
              <w:jc w:val="center"/>
              <w:rPr>
                <w:rFonts w:ascii="Times New Roman" w:hAnsi="Times New Roman" w:cs="Times New Roman"/>
                <w:b/>
                <w:bCs/>
                <w:sz w:val="22"/>
                <w:szCs w:val="22"/>
              </w:rPr>
            </w:pPr>
          </w:p>
        </w:tc>
        <w:tc>
          <w:tcPr>
            <w:tcW w:w="294" w:type="dxa"/>
          </w:tcPr>
          <w:p w14:paraId="692EFAD3" w14:textId="77777777" w:rsidR="001556A7" w:rsidRPr="00713DEC" w:rsidRDefault="001556A7" w:rsidP="001556A7">
            <w:pPr>
              <w:tabs>
                <w:tab w:val="clear" w:pos="680"/>
                <w:tab w:val="decimal" w:pos="702"/>
              </w:tabs>
              <w:ind w:left="-108" w:right="-147"/>
              <w:jc w:val="center"/>
              <w:rPr>
                <w:rFonts w:ascii="Times New Roman" w:hAnsi="Times New Roman" w:cs="Times New Roman"/>
                <w:sz w:val="22"/>
                <w:szCs w:val="22"/>
              </w:rPr>
            </w:pPr>
          </w:p>
        </w:tc>
        <w:tc>
          <w:tcPr>
            <w:tcW w:w="1095" w:type="dxa"/>
            <w:tcBorders>
              <w:top w:val="single" w:sz="4" w:space="0" w:color="auto"/>
            </w:tcBorders>
          </w:tcPr>
          <w:p w14:paraId="4A59574E" w14:textId="77777777" w:rsidR="001556A7" w:rsidRPr="00713DEC" w:rsidRDefault="001556A7" w:rsidP="001556A7">
            <w:pPr>
              <w:tabs>
                <w:tab w:val="clear" w:pos="680"/>
                <w:tab w:val="decimal" w:pos="691"/>
              </w:tabs>
              <w:ind w:left="-108" w:right="-147"/>
              <w:jc w:val="center"/>
              <w:rPr>
                <w:rFonts w:ascii="Times New Roman" w:hAnsi="Times New Roman" w:cs="Times New Roman"/>
                <w:b/>
                <w:bCs/>
                <w:sz w:val="22"/>
                <w:szCs w:val="22"/>
              </w:rPr>
            </w:pPr>
          </w:p>
        </w:tc>
        <w:tc>
          <w:tcPr>
            <w:tcW w:w="294" w:type="dxa"/>
          </w:tcPr>
          <w:p w14:paraId="60771F54" w14:textId="77777777" w:rsidR="001556A7" w:rsidRPr="00713DEC" w:rsidRDefault="001556A7" w:rsidP="001556A7">
            <w:pPr>
              <w:tabs>
                <w:tab w:val="clear" w:pos="680"/>
                <w:tab w:val="decimal" w:pos="702"/>
              </w:tabs>
              <w:ind w:left="-108" w:right="-147"/>
              <w:jc w:val="center"/>
              <w:rPr>
                <w:rFonts w:ascii="Times New Roman" w:hAnsi="Times New Roman" w:cs="Times New Roman"/>
                <w:sz w:val="22"/>
                <w:szCs w:val="22"/>
              </w:rPr>
            </w:pPr>
          </w:p>
        </w:tc>
        <w:tc>
          <w:tcPr>
            <w:tcW w:w="1078" w:type="dxa"/>
            <w:tcBorders>
              <w:top w:val="single" w:sz="4" w:space="0" w:color="auto"/>
            </w:tcBorders>
          </w:tcPr>
          <w:p w14:paraId="54F9CB1B" w14:textId="77777777" w:rsidR="001556A7" w:rsidRPr="00713DEC" w:rsidRDefault="001556A7" w:rsidP="001556A7">
            <w:pPr>
              <w:tabs>
                <w:tab w:val="clear" w:pos="680"/>
                <w:tab w:val="decimal" w:pos="667"/>
              </w:tabs>
              <w:ind w:left="-108" w:right="-147"/>
              <w:jc w:val="center"/>
              <w:rPr>
                <w:rFonts w:ascii="Times New Roman" w:hAnsi="Times New Roman" w:cs="Times New Roman"/>
                <w:b/>
                <w:bCs/>
                <w:sz w:val="22"/>
                <w:szCs w:val="22"/>
              </w:rPr>
            </w:pPr>
          </w:p>
        </w:tc>
        <w:tc>
          <w:tcPr>
            <w:tcW w:w="294" w:type="dxa"/>
          </w:tcPr>
          <w:p w14:paraId="0DF1B2BD" w14:textId="77777777" w:rsidR="001556A7" w:rsidRPr="00713DEC" w:rsidRDefault="001556A7" w:rsidP="001556A7">
            <w:pPr>
              <w:tabs>
                <w:tab w:val="clear" w:pos="680"/>
                <w:tab w:val="decimal" w:pos="702"/>
              </w:tabs>
              <w:ind w:left="-108" w:right="-147"/>
              <w:jc w:val="center"/>
              <w:rPr>
                <w:rFonts w:ascii="Times New Roman" w:hAnsi="Times New Roman" w:cs="Times New Roman"/>
                <w:sz w:val="22"/>
                <w:szCs w:val="22"/>
              </w:rPr>
            </w:pPr>
          </w:p>
        </w:tc>
        <w:tc>
          <w:tcPr>
            <w:tcW w:w="1286" w:type="dxa"/>
            <w:tcBorders>
              <w:top w:val="single" w:sz="4" w:space="0" w:color="auto"/>
            </w:tcBorders>
          </w:tcPr>
          <w:p w14:paraId="0C62ADAB" w14:textId="77777777" w:rsidR="001556A7" w:rsidRPr="00713DEC" w:rsidRDefault="001556A7" w:rsidP="001556A7">
            <w:pPr>
              <w:tabs>
                <w:tab w:val="clear" w:pos="907"/>
                <w:tab w:val="decimal" w:pos="110"/>
                <w:tab w:val="left" w:pos="200"/>
              </w:tabs>
              <w:ind w:left="-108"/>
              <w:jc w:val="right"/>
              <w:rPr>
                <w:rFonts w:ascii="Times New Roman" w:hAnsi="Times New Roman" w:cs="Times New Roman"/>
                <w:b/>
                <w:bCs/>
                <w:sz w:val="22"/>
                <w:szCs w:val="22"/>
              </w:rPr>
            </w:pPr>
          </w:p>
        </w:tc>
        <w:tc>
          <w:tcPr>
            <w:tcW w:w="336" w:type="dxa"/>
          </w:tcPr>
          <w:p w14:paraId="40AD24A8" w14:textId="77777777" w:rsidR="001556A7" w:rsidRPr="00713DEC" w:rsidRDefault="001556A7" w:rsidP="001556A7">
            <w:pPr>
              <w:tabs>
                <w:tab w:val="clear" w:pos="907"/>
                <w:tab w:val="decimal" w:pos="110"/>
                <w:tab w:val="left" w:pos="200"/>
              </w:tabs>
              <w:ind w:left="-108"/>
              <w:jc w:val="right"/>
              <w:rPr>
                <w:rFonts w:ascii="Times New Roman" w:hAnsi="Times New Roman" w:cs="Times New Roman"/>
                <w:b/>
                <w:bCs/>
                <w:sz w:val="22"/>
                <w:szCs w:val="22"/>
              </w:rPr>
            </w:pPr>
          </w:p>
        </w:tc>
        <w:tc>
          <w:tcPr>
            <w:tcW w:w="1288" w:type="dxa"/>
            <w:tcBorders>
              <w:top w:val="single" w:sz="4" w:space="0" w:color="auto"/>
            </w:tcBorders>
          </w:tcPr>
          <w:p w14:paraId="4D6408F6" w14:textId="77777777" w:rsidR="001556A7" w:rsidRPr="00713DEC" w:rsidRDefault="001556A7" w:rsidP="001556A7">
            <w:pPr>
              <w:tabs>
                <w:tab w:val="clear" w:pos="907"/>
                <w:tab w:val="decimal" w:pos="110"/>
                <w:tab w:val="left" w:pos="200"/>
              </w:tabs>
              <w:ind w:left="-108"/>
              <w:jc w:val="right"/>
              <w:rPr>
                <w:rFonts w:ascii="Times New Roman" w:hAnsi="Times New Roman" w:cs="Times New Roman"/>
                <w:b/>
                <w:bCs/>
                <w:sz w:val="22"/>
                <w:szCs w:val="22"/>
              </w:rPr>
            </w:pPr>
          </w:p>
        </w:tc>
        <w:tc>
          <w:tcPr>
            <w:tcW w:w="269" w:type="dxa"/>
          </w:tcPr>
          <w:p w14:paraId="11B8AD98" w14:textId="77777777" w:rsidR="001556A7" w:rsidRPr="00713DEC" w:rsidRDefault="001556A7" w:rsidP="001556A7">
            <w:pPr>
              <w:tabs>
                <w:tab w:val="clear" w:pos="907"/>
                <w:tab w:val="decimal" w:pos="110"/>
                <w:tab w:val="left" w:pos="200"/>
              </w:tabs>
              <w:ind w:left="-108"/>
              <w:jc w:val="right"/>
              <w:rPr>
                <w:rFonts w:ascii="Times New Roman" w:hAnsi="Times New Roman" w:cs="Times New Roman"/>
                <w:b/>
                <w:bCs/>
                <w:sz w:val="22"/>
                <w:szCs w:val="22"/>
              </w:rPr>
            </w:pPr>
          </w:p>
        </w:tc>
        <w:tc>
          <w:tcPr>
            <w:tcW w:w="1286" w:type="dxa"/>
            <w:tcBorders>
              <w:top w:val="single" w:sz="4" w:space="0" w:color="auto"/>
            </w:tcBorders>
          </w:tcPr>
          <w:p w14:paraId="74E86D18" w14:textId="77777777" w:rsidR="001556A7" w:rsidRPr="00713DEC" w:rsidRDefault="001556A7" w:rsidP="001556A7">
            <w:pPr>
              <w:tabs>
                <w:tab w:val="clear" w:pos="907"/>
                <w:tab w:val="decimal" w:pos="110"/>
                <w:tab w:val="left" w:pos="200"/>
              </w:tabs>
              <w:ind w:left="-108"/>
              <w:jc w:val="right"/>
              <w:rPr>
                <w:rFonts w:ascii="Times New Roman" w:hAnsi="Times New Roman" w:cs="Times New Roman"/>
                <w:b/>
                <w:bCs/>
                <w:sz w:val="22"/>
                <w:szCs w:val="22"/>
              </w:rPr>
            </w:pPr>
          </w:p>
        </w:tc>
        <w:tc>
          <w:tcPr>
            <w:tcW w:w="331" w:type="dxa"/>
          </w:tcPr>
          <w:p w14:paraId="13AE197F" w14:textId="77777777" w:rsidR="001556A7" w:rsidRPr="00713DEC" w:rsidRDefault="001556A7" w:rsidP="001556A7">
            <w:pPr>
              <w:tabs>
                <w:tab w:val="clear" w:pos="680"/>
                <w:tab w:val="decimal" w:pos="691"/>
              </w:tabs>
              <w:ind w:left="-108" w:right="-147"/>
              <w:jc w:val="center"/>
              <w:rPr>
                <w:rFonts w:ascii="Times New Roman" w:hAnsi="Times New Roman" w:cs="Times New Roman"/>
                <w:b/>
                <w:bCs/>
                <w:sz w:val="22"/>
                <w:szCs w:val="22"/>
              </w:rPr>
            </w:pPr>
          </w:p>
        </w:tc>
        <w:tc>
          <w:tcPr>
            <w:tcW w:w="1355" w:type="dxa"/>
            <w:tcBorders>
              <w:top w:val="single" w:sz="4" w:space="0" w:color="auto"/>
            </w:tcBorders>
          </w:tcPr>
          <w:p w14:paraId="1914E6A5" w14:textId="77777777" w:rsidR="001556A7" w:rsidRPr="00713DEC" w:rsidRDefault="001556A7" w:rsidP="001556A7">
            <w:pPr>
              <w:tabs>
                <w:tab w:val="clear" w:pos="680"/>
                <w:tab w:val="clear" w:pos="907"/>
                <w:tab w:val="left" w:pos="260"/>
                <w:tab w:val="decimal" w:pos="350"/>
                <w:tab w:val="left" w:pos="710"/>
              </w:tabs>
              <w:ind w:left="-115"/>
              <w:jc w:val="right"/>
              <w:rPr>
                <w:rFonts w:ascii="Times New Roman" w:hAnsi="Times New Roman" w:cs="Times New Roman"/>
                <w:b/>
                <w:bCs/>
                <w:sz w:val="22"/>
                <w:szCs w:val="22"/>
              </w:rPr>
            </w:pPr>
          </w:p>
        </w:tc>
      </w:tr>
      <w:tr w:rsidR="001556A7" w:rsidRPr="00713DEC" w14:paraId="59D2084F" w14:textId="77777777" w:rsidTr="001556A7">
        <w:trPr>
          <w:gridAfter w:val="1"/>
          <w:wAfter w:w="21" w:type="dxa"/>
          <w:trHeight w:val="293"/>
        </w:trPr>
        <w:tc>
          <w:tcPr>
            <w:tcW w:w="3030" w:type="dxa"/>
          </w:tcPr>
          <w:p w14:paraId="4030DD00" w14:textId="77777777" w:rsidR="001556A7" w:rsidRPr="00713DEC" w:rsidRDefault="001556A7" w:rsidP="001556A7">
            <w:pPr>
              <w:pStyle w:val="Heading7"/>
              <w:ind w:right="-7"/>
              <w:rPr>
                <w:rFonts w:ascii="Times New Roman" w:hAnsi="Times New Roman"/>
                <w:b w:val="0"/>
                <w:bCs w:val="0"/>
                <w:sz w:val="22"/>
                <w:szCs w:val="22"/>
              </w:rPr>
            </w:pPr>
            <w:r w:rsidRPr="00713DEC">
              <w:rPr>
                <w:rFonts w:ascii="Times New Roman" w:hAnsi="Times New Roman"/>
                <w:b w:val="0"/>
                <w:bCs w:val="0"/>
                <w:sz w:val="22"/>
                <w:szCs w:val="22"/>
              </w:rPr>
              <w:t>Unallocated revenues</w:t>
            </w:r>
          </w:p>
        </w:tc>
        <w:tc>
          <w:tcPr>
            <w:tcW w:w="1144" w:type="dxa"/>
          </w:tcPr>
          <w:p w14:paraId="2D9B1248" w14:textId="77777777" w:rsidR="001556A7" w:rsidRPr="00713DEC" w:rsidRDefault="001556A7" w:rsidP="001556A7">
            <w:pPr>
              <w:tabs>
                <w:tab w:val="clear" w:pos="680"/>
                <w:tab w:val="decimal" w:pos="702"/>
              </w:tabs>
              <w:ind w:left="-108" w:right="-147"/>
              <w:jc w:val="center"/>
              <w:rPr>
                <w:rFonts w:ascii="Times New Roman" w:hAnsi="Times New Roman" w:cs="Times New Roman"/>
                <w:b/>
                <w:bCs/>
                <w:sz w:val="22"/>
                <w:szCs w:val="22"/>
              </w:rPr>
            </w:pPr>
          </w:p>
        </w:tc>
        <w:tc>
          <w:tcPr>
            <w:tcW w:w="293" w:type="dxa"/>
          </w:tcPr>
          <w:p w14:paraId="3119205C" w14:textId="77777777" w:rsidR="001556A7" w:rsidRPr="00713DEC" w:rsidRDefault="001556A7" w:rsidP="001556A7">
            <w:pPr>
              <w:tabs>
                <w:tab w:val="clear" w:pos="680"/>
                <w:tab w:val="decimal" w:pos="702"/>
              </w:tabs>
              <w:ind w:left="-108" w:right="-147"/>
              <w:jc w:val="center"/>
              <w:rPr>
                <w:rFonts w:ascii="Times New Roman" w:hAnsi="Times New Roman" w:cs="Times New Roman"/>
                <w:sz w:val="22"/>
                <w:szCs w:val="22"/>
              </w:rPr>
            </w:pPr>
          </w:p>
        </w:tc>
        <w:tc>
          <w:tcPr>
            <w:tcW w:w="1077" w:type="dxa"/>
          </w:tcPr>
          <w:p w14:paraId="2BFB38D9" w14:textId="77777777" w:rsidR="001556A7" w:rsidRPr="00713DEC" w:rsidRDefault="001556A7" w:rsidP="001556A7">
            <w:pPr>
              <w:tabs>
                <w:tab w:val="clear" w:pos="680"/>
                <w:tab w:val="decimal" w:pos="664"/>
              </w:tabs>
              <w:ind w:left="-108" w:right="-147"/>
              <w:jc w:val="center"/>
              <w:rPr>
                <w:rFonts w:ascii="Times New Roman" w:hAnsi="Times New Roman" w:cs="Times New Roman"/>
                <w:b/>
                <w:bCs/>
                <w:sz w:val="22"/>
                <w:szCs w:val="22"/>
              </w:rPr>
            </w:pPr>
          </w:p>
        </w:tc>
        <w:tc>
          <w:tcPr>
            <w:tcW w:w="294" w:type="dxa"/>
          </w:tcPr>
          <w:p w14:paraId="5FC0A4FD" w14:textId="77777777" w:rsidR="001556A7" w:rsidRPr="00713DEC" w:rsidRDefault="001556A7" w:rsidP="001556A7">
            <w:pPr>
              <w:tabs>
                <w:tab w:val="clear" w:pos="680"/>
                <w:tab w:val="decimal" w:pos="702"/>
              </w:tabs>
              <w:ind w:left="-108" w:right="-147"/>
              <w:jc w:val="center"/>
              <w:rPr>
                <w:rFonts w:ascii="Times New Roman" w:hAnsi="Times New Roman" w:cs="Times New Roman"/>
                <w:sz w:val="22"/>
                <w:szCs w:val="22"/>
              </w:rPr>
            </w:pPr>
          </w:p>
        </w:tc>
        <w:tc>
          <w:tcPr>
            <w:tcW w:w="1095" w:type="dxa"/>
          </w:tcPr>
          <w:p w14:paraId="7C8654AC" w14:textId="77777777" w:rsidR="001556A7" w:rsidRPr="00713DEC" w:rsidRDefault="001556A7" w:rsidP="001556A7">
            <w:pPr>
              <w:tabs>
                <w:tab w:val="clear" w:pos="680"/>
                <w:tab w:val="decimal" w:pos="691"/>
              </w:tabs>
              <w:ind w:left="-108" w:right="-147"/>
              <w:jc w:val="center"/>
              <w:rPr>
                <w:rFonts w:ascii="Times New Roman" w:hAnsi="Times New Roman" w:cs="Times New Roman"/>
                <w:b/>
                <w:bCs/>
                <w:sz w:val="22"/>
                <w:szCs w:val="22"/>
              </w:rPr>
            </w:pPr>
          </w:p>
        </w:tc>
        <w:tc>
          <w:tcPr>
            <w:tcW w:w="294" w:type="dxa"/>
          </w:tcPr>
          <w:p w14:paraId="486B57B9" w14:textId="77777777" w:rsidR="001556A7" w:rsidRPr="00713DEC" w:rsidRDefault="001556A7" w:rsidP="001556A7">
            <w:pPr>
              <w:tabs>
                <w:tab w:val="clear" w:pos="680"/>
                <w:tab w:val="decimal" w:pos="702"/>
              </w:tabs>
              <w:ind w:left="-108" w:right="-147"/>
              <w:jc w:val="center"/>
              <w:rPr>
                <w:rFonts w:ascii="Times New Roman" w:hAnsi="Times New Roman" w:cs="Times New Roman"/>
                <w:sz w:val="22"/>
                <w:szCs w:val="22"/>
              </w:rPr>
            </w:pPr>
          </w:p>
        </w:tc>
        <w:tc>
          <w:tcPr>
            <w:tcW w:w="1078" w:type="dxa"/>
          </w:tcPr>
          <w:p w14:paraId="59113D2E" w14:textId="77777777" w:rsidR="001556A7" w:rsidRPr="00713DEC" w:rsidRDefault="001556A7" w:rsidP="001556A7">
            <w:pPr>
              <w:tabs>
                <w:tab w:val="clear" w:pos="680"/>
                <w:tab w:val="decimal" w:pos="667"/>
              </w:tabs>
              <w:ind w:left="-108" w:right="-147"/>
              <w:jc w:val="center"/>
              <w:rPr>
                <w:rFonts w:ascii="Times New Roman" w:hAnsi="Times New Roman" w:cs="Times New Roman"/>
                <w:b/>
                <w:bCs/>
                <w:sz w:val="22"/>
                <w:szCs w:val="22"/>
              </w:rPr>
            </w:pPr>
          </w:p>
        </w:tc>
        <w:tc>
          <w:tcPr>
            <w:tcW w:w="294" w:type="dxa"/>
          </w:tcPr>
          <w:p w14:paraId="0564F9E9" w14:textId="77777777" w:rsidR="001556A7" w:rsidRPr="00713DEC" w:rsidRDefault="001556A7" w:rsidP="001556A7">
            <w:pPr>
              <w:tabs>
                <w:tab w:val="clear" w:pos="680"/>
                <w:tab w:val="decimal" w:pos="702"/>
              </w:tabs>
              <w:ind w:left="-108" w:right="-147"/>
              <w:jc w:val="center"/>
              <w:rPr>
                <w:rFonts w:ascii="Times New Roman" w:hAnsi="Times New Roman" w:cs="Times New Roman"/>
                <w:sz w:val="22"/>
                <w:szCs w:val="22"/>
              </w:rPr>
            </w:pPr>
          </w:p>
        </w:tc>
        <w:tc>
          <w:tcPr>
            <w:tcW w:w="1286" w:type="dxa"/>
          </w:tcPr>
          <w:p w14:paraId="0DD41E37" w14:textId="77777777" w:rsidR="001556A7" w:rsidRDefault="001556A7" w:rsidP="001556A7">
            <w:pPr>
              <w:tabs>
                <w:tab w:val="clear" w:pos="907"/>
                <w:tab w:val="decimal" w:pos="110"/>
                <w:tab w:val="left" w:pos="200"/>
              </w:tabs>
              <w:ind w:left="-108"/>
              <w:jc w:val="right"/>
              <w:rPr>
                <w:rFonts w:ascii="Times New Roman" w:hAnsi="Times New Roman" w:cs="Times New Roman"/>
                <w:sz w:val="22"/>
                <w:szCs w:val="22"/>
              </w:rPr>
            </w:pPr>
          </w:p>
        </w:tc>
        <w:tc>
          <w:tcPr>
            <w:tcW w:w="336" w:type="dxa"/>
          </w:tcPr>
          <w:p w14:paraId="1D97CACC" w14:textId="77777777" w:rsidR="001556A7" w:rsidRDefault="001556A7" w:rsidP="001556A7">
            <w:pPr>
              <w:tabs>
                <w:tab w:val="clear" w:pos="907"/>
                <w:tab w:val="decimal" w:pos="110"/>
                <w:tab w:val="left" w:pos="200"/>
              </w:tabs>
              <w:ind w:left="-108"/>
              <w:jc w:val="right"/>
              <w:rPr>
                <w:rFonts w:ascii="Times New Roman" w:hAnsi="Times New Roman" w:cs="Times New Roman"/>
                <w:sz w:val="22"/>
                <w:szCs w:val="22"/>
              </w:rPr>
            </w:pPr>
          </w:p>
        </w:tc>
        <w:tc>
          <w:tcPr>
            <w:tcW w:w="1288" w:type="dxa"/>
          </w:tcPr>
          <w:p w14:paraId="634BAB08" w14:textId="77777777" w:rsidR="001556A7" w:rsidRDefault="001556A7" w:rsidP="001556A7">
            <w:pPr>
              <w:tabs>
                <w:tab w:val="clear" w:pos="907"/>
                <w:tab w:val="decimal" w:pos="110"/>
                <w:tab w:val="left" w:pos="200"/>
              </w:tabs>
              <w:ind w:left="-108"/>
              <w:jc w:val="right"/>
              <w:rPr>
                <w:rFonts w:ascii="Times New Roman" w:hAnsi="Times New Roman" w:cs="Times New Roman"/>
                <w:sz w:val="22"/>
                <w:szCs w:val="22"/>
              </w:rPr>
            </w:pPr>
          </w:p>
        </w:tc>
        <w:tc>
          <w:tcPr>
            <w:tcW w:w="269" w:type="dxa"/>
          </w:tcPr>
          <w:p w14:paraId="68ED3136" w14:textId="77777777" w:rsidR="001556A7" w:rsidRDefault="001556A7" w:rsidP="001556A7">
            <w:pPr>
              <w:tabs>
                <w:tab w:val="clear" w:pos="907"/>
                <w:tab w:val="decimal" w:pos="110"/>
                <w:tab w:val="left" w:pos="200"/>
              </w:tabs>
              <w:ind w:left="-108"/>
              <w:jc w:val="right"/>
              <w:rPr>
                <w:rFonts w:ascii="Times New Roman" w:hAnsi="Times New Roman" w:cs="Times New Roman"/>
                <w:sz w:val="22"/>
                <w:szCs w:val="22"/>
              </w:rPr>
            </w:pPr>
          </w:p>
        </w:tc>
        <w:tc>
          <w:tcPr>
            <w:tcW w:w="1286" w:type="dxa"/>
          </w:tcPr>
          <w:p w14:paraId="6E85E69E" w14:textId="2C3FE421" w:rsidR="001556A7" w:rsidRPr="00713DEC" w:rsidRDefault="00C74E04" w:rsidP="001556A7">
            <w:pPr>
              <w:tabs>
                <w:tab w:val="clear" w:pos="907"/>
                <w:tab w:val="decimal" w:pos="110"/>
                <w:tab w:val="left" w:pos="200"/>
              </w:tabs>
              <w:ind w:left="-108"/>
              <w:jc w:val="right"/>
              <w:rPr>
                <w:rFonts w:ascii="Times New Roman" w:hAnsi="Times New Roman" w:cs="Times New Roman"/>
                <w:sz w:val="22"/>
                <w:szCs w:val="22"/>
              </w:rPr>
            </w:pPr>
            <w:r>
              <w:rPr>
                <w:rFonts w:ascii="Times New Roman" w:hAnsi="Times New Roman" w:cs="Times New Roman"/>
                <w:sz w:val="22"/>
                <w:szCs w:val="22"/>
              </w:rPr>
              <w:t>3,682</w:t>
            </w:r>
          </w:p>
        </w:tc>
        <w:tc>
          <w:tcPr>
            <w:tcW w:w="331" w:type="dxa"/>
          </w:tcPr>
          <w:p w14:paraId="21ED1ADC" w14:textId="77777777" w:rsidR="001556A7" w:rsidRPr="00713DEC" w:rsidRDefault="001556A7" w:rsidP="001556A7">
            <w:pPr>
              <w:tabs>
                <w:tab w:val="clear" w:pos="680"/>
                <w:tab w:val="decimal" w:pos="691"/>
              </w:tabs>
              <w:ind w:left="-108" w:right="-147"/>
              <w:jc w:val="center"/>
              <w:rPr>
                <w:rFonts w:ascii="Times New Roman" w:hAnsi="Times New Roman" w:cs="Times New Roman"/>
                <w:sz w:val="22"/>
                <w:szCs w:val="22"/>
              </w:rPr>
            </w:pPr>
          </w:p>
        </w:tc>
        <w:tc>
          <w:tcPr>
            <w:tcW w:w="1355" w:type="dxa"/>
          </w:tcPr>
          <w:p w14:paraId="202C2D49" w14:textId="6BA689AF" w:rsidR="001556A7" w:rsidRPr="00713DEC" w:rsidRDefault="00C74E04" w:rsidP="001556A7">
            <w:pPr>
              <w:tabs>
                <w:tab w:val="clear" w:pos="680"/>
                <w:tab w:val="clear" w:pos="907"/>
                <w:tab w:val="left" w:pos="260"/>
                <w:tab w:val="decimal" w:pos="350"/>
                <w:tab w:val="left" w:pos="710"/>
              </w:tabs>
              <w:ind w:left="-115"/>
              <w:jc w:val="right"/>
              <w:rPr>
                <w:rFonts w:ascii="Times New Roman" w:hAnsi="Times New Roman" w:cs="Times New Roman"/>
                <w:sz w:val="22"/>
                <w:szCs w:val="22"/>
              </w:rPr>
            </w:pPr>
            <w:r>
              <w:rPr>
                <w:rFonts w:ascii="Times New Roman" w:hAnsi="Times New Roman" w:cs="Times New Roman"/>
                <w:sz w:val="22"/>
                <w:szCs w:val="22"/>
              </w:rPr>
              <w:t>1,421</w:t>
            </w:r>
          </w:p>
        </w:tc>
      </w:tr>
      <w:tr w:rsidR="001556A7" w:rsidRPr="00713DEC" w14:paraId="036E1451" w14:textId="77777777" w:rsidTr="00E167C1">
        <w:trPr>
          <w:gridAfter w:val="1"/>
          <w:wAfter w:w="21" w:type="dxa"/>
          <w:trHeight w:val="94"/>
        </w:trPr>
        <w:tc>
          <w:tcPr>
            <w:tcW w:w="3030" w:type="dxa"/>
          </w:tcPr>
          <w:p w14:paraId="6995A0C7" w14:textId="77777777" w:rsidR="001556A7" w:rsidRPr="00713DEC" w:rsidRDefault="001556A7" w:rsidP="001556A7">
            <w:pPr>
              <w:pStyle w:val="Heading7"/>
              <w:ind w:right="-7"/>
              <w:rPr>
                <w:rFonts w:ascii="Times New Roman" w:hAnsi="Times New Roman"/>
                <w:b w:val="0"/>
                <w:bCs w:val="0"/>
                <w:sz w:val="22"/>
                <w:szCs w:val="22"/>
              </w:rPr>
            </w:pPr>
            <w:r w:rsidRPr="00713DEC">
              <w:rPr>
                <w:rFonts w:ascii="Times New Roman" w:hAnsi="Times New Roman"/>
                <w:b w:val="0"/>
                <w:bCs w:val="0"/>
                <w:sz w:val="22"/>
                <w:szCs w:val="22"/>
              </w:rPr>
              <w:t>Unallocated expenses</w:t>
            </w:r>
          </w:p>
        </w:tc>
        <w:tc>
          <w:tcPr>
            <w:tcW w:w="1144" w:type="dxa"/>
          </w:tcPr>
          <w:p w14:paraId="2C45E995" w14:textId="77777777" w:rsidR="001556A7" w:rsidRPr="00713DEC" w:rsidRDefault="001556A7" w:rsidP="001556A7">
            <w:pPr>
              <w:tabs>
                <w:tab w:val="clear" w:pos="680"/>
                <w:tab w:val="decimal" w:pos="702"/>
              </w:tabs>
              <w:ind w:left="-108" w:right="-147"/>
              <w:jc w:val="center"/>
              <w:rPr>
                <w:rFonts w:ascii="Times New Roman" w:hAnsi="Times New Roman" w:cs="Times New Roman"/>
                <w:b/>
                <w:bCs/>
                <w:sz w:val="22"/>
                <w:szCs w:val="22"/>
              </w:rPr>
            </w:pPr>
          </w:p>
        </w:tc>
        <w:tc>
          <w:tcPr>
            <w:tcW w:w="293" w:type="dxa"/>
          </w:tcPr>
          <w:p w14:paraId="111EB334" w14:textId="77777777" w:rsidR="001556A7" w:rsidRPr="00713DEC" w:rsidRDefault="001556A7" w:rsidP="001556A7">
            <w:pPr>
              <w:tabs>
                <w:tab w:val="clear" w:pos="680"/>
                <w:tab w:val="decimal" w:pos="702"/>
              </w:tabs>
              <w:ind w:left="-108" w:right="-147"/>
              <w:jc w:val="center"/>
              <w:rPr>
                <w:rFonts w:ascii="Times New Roman" w:hAnsi="Times New Roman" w:cs="Times New Roman"/>
                <w:sz w:val="22"/>
                <w:szCs w:val="22"/>
              </w:rPr>
            </w:pPr>
          </w:p>
        </w:tc>
        <w:tc>
          <w:tcPr>
            <w:tcW w:w="1077" w:type="dxa"/>
          </w:tcPr>
          <w:p w14:paraId="61CD7C99" w14:textId="77777777" w:rsidR="001556A7" w:rsidRPr="00713DEC" w:rsidRDefault="001556A7" w:rsidP="001556A7">
            <w:pPr>
              <w:tabs>
                <w:tab w:val="clear" w:pos="680"/>
                <w:tab w:val="decimal" w:pos="664"/>
              </w:tabs>
              <w:ind w:left="-108" w:right="-147"/>
              <w:jc w:val="center"/>
              <w:rPr>
                <w:rFonts w:ascii="Times New Roman" w:hAnsi="Times New Roman" w:cs="Times New Roman"/>
                <w:b/>
                <w:bCs/>
                <w:sz w:val="22"/>
                <w:szCs w:val="22"/>
              </w:rPr>
            </w:pPr>
          </w:p>
        </w:tc>
        <w:tc>
          <w:tcPr>
            <w:tcW w:w="294" w:type="dxa"/>
          </w:tcPr>
          <w:p w14:paraId="2331E7F4" w14:textId="77777777" w:rsidR="001556A7" w:rsidRPr="00713DEC" w:rsidRDefault="001556A7" w:rsidP="001556A7">
            <w:pPr>
              <w:tabs>
                <w:tab w:val="clear" w:pos="680"/>
                <w:tab w:val="decimal" w:pos="702"/>
              </w:tabs>
              <w:ind w:left="-108" w:right="-147"/>
              <w:jc w:val="center"/>
              <w:rPr>
                <w:rFonts w:ascii="Times New Roman" w:hAnsi="Times New Roman" w:cs="Times New Roman"/>
                <w:sz w:val="22"/>
                <w:szCs w:val="22"/>
              </w:rPr>
            </w:pPr>
          </w:p>
        </w:tc>
        <w:tc>
          <w:tcPr>
            <w:tcW w:w="1095" w:type="dxa"/>
          </w:tcPr>
          <w:p w14:paraId="4C9C4478" w14:textId="77777777" w:rsidR="001556A7" w:rsidRPr="00713DEC" w:rsidRDefault="001556A7" w:rsidP="001556A7">
            <w:pPr>
              <w:tabs>
                <w:tab w:val="clear" w:pos="680"/>
                <w:tab w:val="decimal" w:pos="691"/>
              </w:tabs>
              <w:ind w:left="-108" w:right="-147"/>
              <w:jc w:val="center"/>
              <w:rPr>
                <w:rFonts w:ascii="Times New Roman" w:hAnsi="Times New Roman" w:cs="Times New Roman"/>
                <w:b/>
                <w:bCs/>
                <w:sz w:val="22"/>
                <w:szCs w:val="22"/>
              </w:rPr>
            </w:pPr>
          </w:p>
        </w:tc>
        <w:tc>
          <w:tcPr>
            <w:tcW w:w="294" w:type="dxa"/>
          </w:tcPr>
          <w:p w14:paraId="21FB9EB7" w14:textId="77777777" w:rsidR="001556A7" w:rsidRPr="00713DEC" w:rsidRDefault="001556A7" w:rsidP="001556A7">
            <w:pPr>
              <w:tabs>
                <w:tab w:val="clear" w:pos="680"/>
                <w:tab w:val="decimal" w:pos="702"/>
              </w:tabs>
              <w:ind w:left="-108" w:right="-147"/>
              <w:jc w:val="center"/>
              <w:rPr>
                <w:rFonts w:ascii="Times New Roman" w:hAnsi="Times New Roman" w:cs="Times New Roman"/>
                <w:sz w:val="22"/>
                <w:szCs w:val="22"/>
              </w:rPr>
            </w:pPr>
          </w:p>
        </w:tc>
        <w:tc>
          <w:tcPr>
            <w:tcW w:w="1078" w:type="dxa"/>
          </w:tcPr>
          <w:p w14:paraId="4D049444" w14:textId="77777777" w:rsidR="001556A7" w:rsidRPr="00713DEC" w:rsidRDefault="001556A7" w:rsidP="001556A7">
            <w:pPr>
              <w:tabs>
                <w:tab w:val="clear" w:pos="680"/>
                <w:tab w:val="decimal" w:pos="667"/>
              </w:tabs>
              <w:ind w:left="-108" w:right="-147"/>
              <w:jc w:val="center"/>
              <w:rPr>
                <w:rFonts w:ascii="Times New Roman" w:hAnsi="Times New Roman" w:cs="Times New Roman"/>
                <w:b/>
                <w:bCs/>
                <w:sz w:val="22"/>
                <w:szCs w:val="22"/>
              </w:rPr>
            </w:pPr>
          </w:p>
        </w:tc>
        <w:tc>
          <w:tcPr>
            <w:tcW w:w="294" w:type="dxa"/>
          </w:tcPr>
          <w:p w14:paraId="43B8E0F9" w14:textId="77777777" w:rsidR="001556A7" w:rsidRPr="00713DEC" w:rsidRDefault="001556A7" w:rsidP="001556A7">
            <w:pPr>
              <w:tabs>
                <w:tab w:val="clear" w:pos="680"/>
                <w:tab w:val="decimal" w:pos="702"/>
              </w:tabs>
              <w:ind w:left="-108" w:right="-147"/>
              <w:jc w:val="center"/>
              <w:rPr>
                <w:rFonts w:ascii="Times New Roman" w:hAnsi="Times New Roman" w:cs="Times New Roman"/>
                <w:sz w:val="22"/>
                <w:szCs w:val="22"/>
              </w:rPr>
            </w:pPr>
          </w:p>
        </w:tc>
        <w:tc>
          <w:tcPr>
            <w:tcW w:w="1286" w:type="dxa"/>
          </w:tcPr>
          <w:p w14:paraId="269B9C5B" w14:textId="77777777" w:rsidR="001556A7" w:rsidRDefault="001556A7" w:rsidP="001556A7">
            <w:pPr>
              <w:tabs>
                <w:tab w:val="clear" w:pos="907"/>
                <w:tab w:val="decimal" w:pos="110"/>
                <w:tab w:val="left" w:pos="200"/>
              </w:tabs>
              <w:ind w:left="-108" w:right="-50"/>
              <w:jc w:val="right"/>
              <w:rPr>
                <w:rFonts w:ascii="Times New Roman" w:hAnsi="Times New Roman" w:cs="Times New Roman"/>
                <w:sz w:val="22"/>
                <w:szCs w:val="22"/>
              </w:rPr>
            </w:pPr>
          </w:p>
        </w:tc>
        <w:tc>
          <w:tcPr>
            <w:tcW w:w="336" w:type="dxa"/>
          </w:tcPr>
          <w:p w14:paraId="3ACA181D" w14:textId="77777777" w:rsidR="001556A7" w:rsidRDefault="001556A7" w:rsidP="001556A7">
            <w:pPr>
              <w:tabs>
                <w:tab w:val="clear" w:pos="907"/>
                <w:tab w:val="decimal" w:pos="110"/>
                <w:tab w:val="left" w:pos="200"/>
              </w:tabs>
              <w:ind w:left="-108" w:right="-50"/>
              <w:jc w:val="right"/>
              <w:rPr>
                <w:rFonts w:ascii="Times New Roman" w:hAnsi="Times New Roman" w:cs="Times New Roman"/>
                <w:sz w:val="22"/>
                <w:szCs w:val="22"/>
              </w:rPr>
            </w:pPr>
          </w:p>
        </w:tc>
        <w:tc>
          <w:tcPr>
            <w:tcW w:w="1288" w:type="dxa"/>
          </w:tcPr>
          <w:p w14:paraId="760BEE31" w14:textId="77777777" w:rsidR="001556A7" w:rsidRDefault="001556A7" w:rsidP="001556A7">
            <w:pPr>
              <w:tabs>
                <w:tab w:val="clear" w:pos="907"/>
                <w:tab w:val="decimal" w:pos="110"/>
                <w:tab w:val="left" w:pos="200"/>
              </w:tabs>
              <w:ind w:left="-108" w:right="-50"/>
              <w:jc w:val="right"/>
              <w:rPr>
                <w:rFonts w:ascii="Times New Roman" w:hAnsi="Times New Roman" w:cs="Times New Roman"/>
                <w:sz w:val="22"/>
                <w:szCs w:val="22"/>
              </w:rPr>
            </w:pPr>
          </w:p>
        </w:tc>
        <w:tc>
          <w:tcPr>
            <w:tcW w:w="269" w:type="dxa"/>
          </w:tcPr>
          <w:p w14:paraId="42BDCFF4" w14:textId="77777777" w:rsidR="001556A7" w:rsidRDefault="001556A7" w:rsidP="001556A7">
            <w:pPr>
              <w:tabs>
                <w:tab w:val="clear" w:pos="907"/>
                <w:tab w:val="decimal" w:pos="110"/>
                <w:tab w:val="left" w:pos="200"/>
              </w:tabs>
              <w:ind w:left="-108" w:right="-50"/>
              <w:jc w:val="right"/>
              <w:rPr>
                <w:rFonts w:ascii="Times New Roman" w:hAnsi="Times New Roman" w:cs="Times New Roman"/>
                <w:sz w:val="22"/>
                <w:szCs w:val="22"/>
              </w:rPr>
            </w:pPr>
          </w:p>
        </w:tc>
        <w:tc>
          <w:tcPr>
            <w:tcW w:w="1286" w:type="dxa"/>
          </w:tcPr>
          <w:p w14:paraId="06DF8AC0" w14:textId="61673AB8" w:rsidR="001556A7" w:rsidRPr="00713DEC" w:rsidRDefault="00C74E04" w:rsidP="009506BC">
            <w:pPr>
              <w:tabs>
                <w:tab w:val="clear" w:pos="680"/>
                <w:tab w:val="clear" w:pos="907"/>
                <w:tab w:val="decimal" w:pos="110"/>
                <w:tab w:val="left" w:pos="200"/>
                <w:tab w:val="left" w:pos="1074"/>
              </w:tabs>
              <w:ind w:left="-108" w:right="-90"/>
              <w:jc w:val="right"/>
              <w:rPr>
                <w:rFonts w:ascii="Times New Roman" w:hAnsi="Times New Roman" w:cs="Times New Roman"/>
                <w:sz w:val="22"/>
                <w:szCs w:val="22"/>
              </w:rPr>
            </w:pPr>
            <w:r>
              <w:rPr>
                <w:rFonts w:ascii="Times New Roman" w:hAnsi="Times New Roman" w:cs="Times New Roman"/>
                <w:sz w:val="22"/>
                <w:szCs w:val="22"/>
              </w:rPr>
              <w:t>(13,122)</w:t>
            </w:r>
          </w:p>
        </w:tc>
        <w:tc>
          <w:tcPr>
            <w:tcW w:w="331" w:type="dxa"/>
          </w:tcPr>
          <w:p w14:paraId="48DAA9B0" w14:textId="77777777" w:rsidR="001556A7" w:rsidRPr="00713DEC" w:rsidRDefault="001556A7" w:rsidP="001556A7">
            <w:pPr>
              <w:tabs>
                <w:tab w:val="clear" w:pos="680"/>
                <w:tab w:val="decimal" w:pos="691"/>
              </w:tabs>
              <w:ind w:left="-108" w:right="-147"/>
              <w:jc w:val="center"/>
              <w:rPr>
                <w:rFonts w:ascii="Times New Roman" w:hAnsi="Times New Roman" w:cs="Times New Roman"/>
                <w:sz w:val="22"/>
                <w:szCs w:val="22"/>
              </w:rPr>
            </w:pPr>
          </w:p>
        </w:tc>
        <w:tc>
          <w:tcPr>
            <w:tcW w:w="1355" w:type="dxa"/>
          </w:tcPr>
          <w:p w14:paraId="07AC98C9" w14:textId="5E73873B" w:rsidR="001556A7" w:rsidRPr="00713DEC" w:rsidRDefault="00C74E04" w:rsidP="009506BC">
            <w:pPr>
              <w:tabs>
                <w:tab w:val="clear" w:pos="680"/>
                <w:tab w:val="clear" w:pos="907"/>
                <w:tab w:val="left" w:pos="260"/>
                <w:tab w:val="decimal" w:pos="350"/>
                <w:tab w:val="left" w:pos="710"/>
              </w:tabs>
              <w:ind w:left="-115" w:right="-81"/>
              <w:jc w:val="right"/>
              <w:rPr>
                <w:rFonts w:ascii="Times New Roman" w:hAnsi="Times New Roman" w:cs="Times New Roman"/>
                <w:sz w:val="22"/>
                <w:szCs w:val="22"/>
              </w:rPr>
            </w:pPr>
            <w:r>
              <w:rPr>
                <w:rFonts w:ascii="Times New Roman" w:hAnsi="Times New Roman" w:cs="Times New Roman"/>
                <w:sz w:val="22"/>
                <w:szCs w:val="22"/>
              </w:rPr>
              <w:t>(12,771)</w:t>
            </w:r>
          </w:p>
        </w:tc>
      </w:tr>
      <w:tr w:rsidR="006A3E02" w:rsidRPr="00713DEC" w14:paraId="3BC8CD96" w14:textId="77777777" w:rsidTr="00174C60">
        <w:trPr>
          <w:gridAfter w:val="1"/>
          <w:wAfter w:w="21" w:type="dxa"/>
          <w:trHeight w:val="293"/>
        </w:trPr>
        <w:tc>
          <w:tcPr>
            <w:tcW w:w="9885" w:type="dxa"/>
            <w:gridSpan w:val="10"/>
          </w:tcPr>
          <w:p w14:paraId="552AB42F" w14:textId="6D0427BA" w:rsidR="006A3E02" w:rsidRDefault="0041156B" w:rsidP="006A3E02">
            <w:pPr>
              <w:tabs>
                <w:tab w:val="clear" w:pos="907"/>
                <w:tab w:val="decimal" w:pos="110"/>
                <w:tab w:val="left" w:pos="200"/>
              </w:tabs>
              <w:ind w:left="-108" w:right="-50" w:firstLine="108"/>
              <w:rPr>
                <w:rFonts w:ascii="Times New Roman" w:hAnsi="Times New Roman" w:cs="Times New Roman"/>
                <w:sz w:val="22"/>
                <w:szCs w:val="22"/>
              </w:rPr>
            </w:pPr>
            <w:r>
              <w:rPr>
                <w:rFonts w:ascii="Times New Roman" w:hAnsi="Times New Roman"/>
                <w:sz w:val="22"/>
                <w:szCs w:val="22"/>
              </w:rPr>
              <w:t>R</w:t>
            </w:r>
            <w:r w:rsidR="00C74E04">
              <w:rPr>
                <w:rFonts w:ascii="Times New Roman" w:hAnsi="Times New Roman"/>
                <w:sz w:val="22"/>
                <w:szCs w:val="22"/>
              </w:rPr>
              <w:t xml:space="preserve">eversal of (impairment </w:t>
            </w:r>
            <w:r w:rsidR="006A3E02" w:rsidRPr="006A3E02">
              <w:rPr>
                <w:rFonts w:ascii="Times New Roman" w:hAnsi="Times New Roman"/>
                <w:sz w:val="22"/>
                <w:szCs w:val="22"/>
              </w:rPr>
              <w:t>loss</w:t>
            </w:r>
            <w:r w:rsidR="00C74E04">
              <w:rPr>
                <w:rFonts w:ascii="Times New Roman" w:hAnsi="Times New Roman"/>
                <w:sz w:val="22"/>
                <w:szCs w:val="22"/>
              </w:rPr>
              <w:t>)</w:t>
            </w:r>
            <w:r w:rsidR="006A3E02" w:rsidRPr="006A3E02">
              <w:rPr>
                <w:rFonts w:ascii="Times New Roman" w:hAnsi="Times New Roman"/>
                <w:sz w:val="22"/>
                <w:szCs w:val="22"/>
              </w:rPr>
              <w:t xml:space="preserve"> determined in accordance with TFRS9</w:t>
            </w:r>
          </w:p>
        </w:tc>
        <w:tc>
          <w:tcPr>
            <w:tcW w:w="336" w:type="dxa"/>
          </w:tcPr>
          <w:p w14:paraId="624F4C0F" w14:textId="77777777" w:rsidR="006A3E02" w:rsidRDefault="006A3E02" w:rsidP="001556A7">
            <w:pPr>
              <w:tabs>
                <w:tab w:val="clear" w:pos="907"/>
                <w:tab w:val="decimal" w:pos="110"/>
                <w:tab w:val="left" w:pos="200"/>
              </w:tabs>
              <w:ind w:left="-108" w:right="-50"/>
              <w:jc w:val="right"/>
              <w:rPr>
                <w:rFonts w:ascii="Times New Roman" w:hAnsi="Times New Roman" w:cs="Times New Roman"/>
                <w:sz w:val="22"/>
                <w:szCs w:val="22"/>
              </w:rPr>
            </w:pPr>
          </w:p>
        </w:tc>
        <w:tc>
          <w:tcPr>
            <w:tcW w:w="1288" w:type="dxa"/>
          </w:tcPr>
          <w:p w14:paraId="1725C540" w14:textId="77777777" w:rsidR="006A3E02" w:rsidRDefault="006A3E02" w:rsidP="001556A7">
            <w:pPr>
              <w:tabs>
                <w:tab w:val="clear" w:pos="907"/>
                <w:tab w:val="decimal" w:pos="110"/>
                <w:tab w:val="left" w:pos="200"/>
              </w:tabs>
              <w:ind w:left="-108" w:right="-50"/>
              <w:jc w:val="right"/>
              <w:rPr>
                <w:rFonts w:ascii="Times New Roman" w:hAnsi="Times New Roman" w:cs="Times New Roman"/>
                <w:sz w:val="22"/>
                <w:szCs w:val="22"/>
              </w:rPr>
            </w:pPr>
          </w:p>
        </w:tc>
        <w:tc>
          <w:tcPr>
            <w:tcW w:w="269" w:type="dxa"/>
          </w:tcPr>
          <w:p w14:paraId="1F0CEE03" w14:textId="77777777" w:rsidR="006A3E02" w:rsidRDefault="006A3E02" w:rsidP="001556A7">
            <w:pPr>
              <w:tabs>
                <w:tab w:val="clear" w:pos="907"/>
                <w:tab w:val="decimal" w:pos="110"/>
                <w:tab w:val="left" w:pos="200"/>
              </w:tabs>
              <w:ind w:left="-108" w:right="-50"/>
              <w:jc w:val="right"/>
              <w:rPr>
                <w:rFonts w:ascii="Times New Roman" w:hAnsi="Times New Roman" w:cs="Times New Roman"/>
                <w:sz w:val="22"/>
                <w:szCs w:val="22"/>
              </w:rPr>
            </w:pPr>
          </w:p>
        </w:tc>
        <w:tc>
          <w:tcPr>
            <w:tcW w:w="1286" w:type="dxa"/>
          </w:tcPr>
          <w:p w14:paraId="4E13A0B0" w14:textId="56DAF862" w:rsidR="006A3E02" w:rsidRPr="00713DEC" w:rsidRDefault="00C74E04" w:rsidP="009506BC">
            <w:pPr>
              <w:tabs>
                <w:tab w:val="clear" w:pos="907"/>
                <w:tab w:val="decimal" w:pos="110"/>
                <w:tab w:val="left" w:pos="200"/>
              </w:tabs>
              <w:ind w:left="-108" w:right="9"/>
              <w:jc w:val="right"/>
              <w:rPr>
                <w:rFonts w:ascii="Times New Roman" w:hAnsi="Times New Roman" w:cs="Times New Roman"/>
                <w:sz w:val="22"/>
                <w:szCs w:val="22"/>
              </w:rPr>
            </w:pPr>
            <w:r>
              <w:rPr>
                <w:rFonts w:ascii="Times New Roman" w:hAnsi="Times New Roman" w:cs="Times New Roman"/>
                <w:sz w:val="22"/>
                <w:szCs w:val="22"/>
              </w:rPr>
              <w:t>94</w:t>
            </w:r>
          </w:p>
        </w:tc>
        <w:tc>
          <w:tcPr>
            <w:tcW w:w="331" w:type="dxa"/>
          </w:tcPr>
          <w:p w14:paraId="6208513C" w14:textId="77777777" w:rsidR="006A3E02" w:rsidRPr="00713DEC" w:rsidRDefault="006A3E02" w:rsidP="001556A7">
            <w:pPr>
              <w:tabs>
                <w:tab w:val="clear" w:pos="680"/>
                <w:tab w:val="decimal" w:pos="691"/>
              </w:tabs>
              <w:ind w:left="-108" w:right="-147"/>
              <w:jc w:val="center"/>
              <w:rPr>
                <w:rFonts w:ascii="Times New Roman" w:hAnsi="Times New Roman" w:cs="Times New Roman"/>
                <w:sz w:val="22"/>
                <w:szCs w:val="22"/>
              </w:rPr>
            </w:pPr>
          </w:p>
        </w:tc>
        <w:tc>
          <w:tcPr>
            <w:tcW w:w="1355" w:type="dxa"/>
          </w:tcPr>
          <w:p w14:paraId="742147B5" w14:textId="22C81634" w:rsidR="006A3E02" w:rsidRDefault="00C74E04" w:rsidP="009506BC">
            <w:pPr>
              <w:tabs>
                <w:tab w:val="clear" w:pos="680"/>
                <w:tab w:val="clear" w:pos="907"/>
                <w:tab w:val="left" w:pos="260"/>
                <w:tab w:val="decimal" w:pos="350"/>
                <w:tab w:val="left" w:pos="710"/>
              </w:tabs>
              <w:ind w:left="-115" w:right="-81"/>
              <w:jc w:val="right"/>
              <w:rPr>
                <w:rFonts w:ascii="Times New Roman" w:hAnsi="Times New Roman" w:cs="Times New Roman"/>
                <w:sz w:val="22"/>
                <w:szCs w:val="22"/>
              </w:rPr>
            </w:pPr>
            <w:r>
              <w:rPr>
                <w:rFonts w:ascii="Times New Roman" w:hAnsi="Times New Roman" w:cs="Times New Roman"/>
                <w:sz w:val="22"/>
                <w:szCs w:val="22"/>
              </w:rPr>
              <w:t>(1,866)</w:t>
            </w:r>
          </w:p>
        </w:tc>
      </w:tr>
      <w:tr w:rsidR="001556A7" w:rsidRPr="00713DEC" w14:paraId="0989C95C" w14:textId="77777777" w:rsidTr="001556A7">
        <w:trPr>
          <w:gridAfter w:val="1"/>
          <w:wAfter w:w="21" w:type="dxa"/>
          <w:trHeight w:val="293"/>
        </w:trPr>
        <w:tc>
          <w:tcPr>
            <w:tcW w:w="3030" w:type="dxa"/>
          </w:tcPr>
          <w:p w14:paraId="2183BD73" w14:textId="77777777" w:rsidR="001556A7" w:rsidRPr="00713DEC" w:rsidRDefault="001556A7" w:rsidP="001556A7">
            <w:pPr>
              <w:pStyle w:val="Heading7"/>
              <w:ind w:right="-7"/>
              <w:rPr>
                <w:rFonts w:ascii="Times New Roman" w:hAnsi="Times New Roman"/>
                <w:b w:val="0"/>
                <w:bCs w:val="0"/>
                <w:sz w:val="22"/>
                <w:szCs w:val="22"/>
              </w:rPr>
            </w:pPr>
            <w:r w:rsidRPr="00713DEC">
              <w:rPr>
                <w:rFonts w:ascii="Times New Roman" w:hAnsi="Times New Roman"/>
                <w:b w:val="0"/>
                <w:bCs w:val="0"/>
                <w:sz w:val="22"/>
                <w:szCs w:val="22"/>
              </w:rPr>
              <w:t>Finance costs</w:t>
            </w:r>
          </w:p>
        </w:tc>
        <w:tc>
          <w:tcPr>
            <w:tcW w:w="1144" w:type="dxa"/>
          </w:tcPr>
          <w:p w14:paraId="5607A2F8" w14:textId="77777777" w:rsidR="001556A7" w:rsidRPr="00713DEC" w:rsidRDefault="001556A7" w:rsidP="001556A7">
            <w:pPr>
              <w:tabs>
                <w:tab w:val="clear" w:pos="680"/>
                <w:tab w:val="decimal" w:pos="702"/>
              </w:tabs>
              <w:ind w:left="-108" w:right="-147"/>
              <w:jc w:val="center"/>
              <w:rPr>
                <w:rFonts w:ascii="Times New Roman" w:hAnsi="Times New Roman" w:cs="Times New Roman"/>
                <w:b/>
                <w:bCs/>
                <w:sz w:val="22"/>
                <w:szCs w:val="22"/>
              </w:rPr>
            </w:pPr>
          </w:p>
        </w:tc>
        <w:tc>
          <w:tcPr>
            <w:tcW w:w="293" w:type="dxa"/>
          </w:tcPr>
          <w:p w14:paraId="7E03D4CA" w14:textId="77777777" w:rsidR="001556A7" w:rsidRPr="00713DEC" w:rsidRDefault="001556A7" w:rsidP="001556A7">
            <w:pPr>
              <w:tabs>
                <w:tab w:val="clear" w:pos="680"/>
                <w:tab w:val="decimal" w:pos="702"/>
              </w:tabs>
              <w:ind w:left="-108" w:right="-147"/>
              <w:jc w:val="center"/>
              <w:rPr>
                <w:rFonts w:ascii="Times New Roman" w:hAnsi="Times New Roman" w:cs="Times New Roman"/>
                <w:sz w:val="22"/>
                <w:szCs w:val="22"/>
              </w:rPr>
            </w:pPr>
          </w:p>
        </w:tc>
        <w:tc>
          <w:tcPr>
            <w:tcW w:w="1077" w:type="dxa"/>
          </w:tcPr>
          <w:p w14:paraId="74073B45" w14:textId="77777777" w:rsidR="001556A7" w:rsidRPr="00713DEC" w:rsidRDefault="001556A7" w:rsidP="001556A7">
            <w:pPr>
              <w:tabs>
                <w:tab w:val="clear" w:pos="680"/>
                <w:tab w:val="decimal" w:pos="664"/>
              </w:tabs>
              <w:ind w:left="-108" w:right="-147"/>
              <w:jc w:val="center"/>
              <w:rPr>
                <w:rFonts w:ascii="Times New Roman" w:hAnsi="Times New Roman" w:cs="Times New Roman"/>
                <w:b/>
                <w:bCs/>
                <w:sz w:val="22"/>
                <w:szCs w:val="22"/>
              </w:rPr>
            </w:pPr>
          </w:p>
        </w:tc>
        <w:tc>
          <w:tcPr>
            <w:tcW w:w="294" w:type="dxa"/>
          </w:tcPr>
          <w:p w14:paraId="5479C9DD" w14:textId="77777777" w:rsidR="001556A7" w:rsidRPr="00713DEC" w:rsidRDefault="001556A7" w:rsidP="001556A7">
            <w:pPr>
              <w:tabs>
                <w:tab w:val="clear" w:pos="680"/>
                <w:tab w:val="decimal" w:pos="702"/>
              </w:tabs>
              <w:ind w:left="-108" w:right="-147"/>
              <w:jc w:val="center"/>
              <w:rPr>
                <w:rFonts w:ascii="Times New Roman" w:hAnsi="Times New Roman" w:cs="Times New Roman"/>
                <w:sz w:val="22"/>
                <w:szCs w:val="22"/>
              </w:rPr>
            </w:pPr>
          </w:p>
        </w:tc>
        <w:tc>
          <w:tcPr>
            <w:tcW w:w="1095" w:type="dxa"/>
          </w:tcPr>
          <w:p w14:paraId="5F42109B" w14:textId="77777777" w:rsidR="001556A7" w:rsidRPr="00713DEC" w:rsidRDefault="001556A7" w:rsidP="001556A7">
            <w:pPr>
              <w:tabs>
                <w:tab w:val="clear" w:pos="680"/>
                <w:tab w:val="decimal" w:pos="691"/>
              </w:tabs>
              <w:ind w:left="-108" w:right="-147"/>
              <w:jc w:val="center"/>
              <w:rPr>
                <w:rFonts w:ascii="Times New Roman" w:hAnsi="Times New Roman" w:cs="Times New Roman"/>
                <w:b/>
                <w:bCs/>
                <w:sz w:val="22"/>
                <w:szCs w:val="22"/>
              </w:rPr>
            </w:pPr>
          </w:p>
        </w:tc>
        <w:tc>
          <w:tcPr>
            <w:tcW w:w="294" w:type="dxa"/>
          </w:tcPr>
          <w:p w14:paraId="0483E4AD" w14:textId="77777777" w:rsidR="001556A7" w:rsidRPr="00713DEC" w:rsidRDefault="001556A7" w:rsidP="001556A7">
            <w:pPr>
              <w:tabs>
                <w:tab w:val="clear" w:pos="680"/>
                <w:tab w:val="decimal" w:pos="702"/>
              </w:tabs>
              <w:ind w:left="-108" w:right="-147"/>
              <w:jc w:val="center"/>
              <w:rPr>
                <w:rFonts w:ascii="Times New Roman" w:hAnsi="Times New Roman" w:cs="Times New Roman"/>
                <w:sz w:val="22"/>
                <w:szCs w:val="22"/>
              </w:rPr>
            </w:pPr>
          </w:p>
        </w:tc>
        <w:tc>
          <w:tcPr>
            <w:tcW w:w="1078" w:type="dxa"/>
          </w:tcPr>
          <w:p w14:paraId="52E87692" w14:textId="77777777" w:rsidR="001556A7" w:rsidRPr="00713DEC" w:rsidRDefault="001556A7" w:rsidP="001556A7">
            <w:pPr>
              <w:tabs>
                <w:tab w:val="clear" w:pos="680"/>
                <w:tab w:val="decimal" w:pos="667"/>
              </w:tabs>
              <w:ind w:left="-108" w:right="-147"/>
              <w:jc w:val="center"/>
              <w:rPr>
                <w:rFonts w:ascii="Times New Roman" w:hAnsi="Times New Roman" w:cs="Times New Roman"/>
                <w:b/>
                <w:bCs/>
                <w:sz w:val="22"/>
                <w:szCs w:val="22"/>
              </w:rPr>
            </w:pPr>
          </w:p>
        </w:tc>
        <w:tc>
          <w:tcPr>
            <w:tcW w:w="294" w:type="dxa"/>
          </w:tcPr>
          <w:p w14:paraId="3B19A1F2" w14:textId="77777777" w:rsidR="001556A7" w:rsidRPr="00713DEC" w:rsidRDefault="001556A7" w:rsidP="001556A7">
            <w:pPr>
              <w:tabs>
                <w:tab w:val="clear" w:pos="680"/>
                <w:tab w:val="decimal" w:pos="702"/>
              </w:tabs>
              <w:ind w:left="-108" w:right="-147"/>
              <w:jc w:val="center"/>
              <w:rPr>
                <w:rFonts w:ascii="Times New Roman" w:hAnsi="Times New Roman" w:cs="Times New Roman"/>
                <w:sz w:val="22"/>
                <w:szCs w:val="22"/>
              </w:rPr>
            </w:pPr>
          </w:p>
        </w:tc>
        <w:tc>
          <w:tcPr>
            <w:tcW w:w="1286" w:type="dxa"/>
          </w:tcPr>
          <w:p w14:paraId="616691C3" w14:textId="77777777" w:rsidR="001556A7" w:rsidRDefault="001556A7" w:rsidP="001556A7">
            <w:pPr>
              <w:tabs>
                <w:tab w:val="clear" w:pos="907"/>
                <w:tab w:val="decimal" w:pos="110"/>
                <w:tab w:val="left" w:pos="200"/>
              </w:tabs>
              <w:ind w:left="-108" w:right="-50"/>
              <w:jc w:val="right"/>
              <w:rPr>
                <w:rFonts w:ascii="Times New Roman" w:hAnsi="Times New Roman" w:cs="Times New Roman"/>
                <w:sz w:val="22"/>
                <w:szCs w:val="22"/>
              </w:rPr>
            </w:pPr>
          </w:p>
        </w:tc>
        <w:tc>
          <w:tcPr>
            <w:tcW w:w="336" w:type="dxa"/>
          </w:tcPr>
          <w:p w14:paraId="36F2BF4E" w14:textId="77777777" w:rsidR="001556A7" w:rsidRDefault="001556A7" w:rsidP="001556A7">
            <w:pPr>
              <w:tabs>
                <w:tab w:val="clear" w:pos="907"/>
                <w:tab w:val="decimal" w:pos="110"/>
                <w:tab w:val="left" w:pos="200"/>
              </w:tabs>
              <w:ind w:left="-108" w:right="-50"/>
              <w:jc w:val="right"/>
              <w:rPr>
                <w:rFonts w:ascii="Times New Roman" w:hAnsi="Times New Roman" w:cs="Times New Roman"/>
                <w:sz w:val="22"/>
                <w:szCs w:val="22"/>
              </w:rPr>
            </w:pPr>
          </w:p>
        </w:tc>
        <w:tc>
          <w:tcPr>
            <w:tcW w:w="1288" w:type="dxa"/>
          </w:tcPr>
          <w:p w14:paraId="19A1E888" w14:textId="77777777" w:rsidR="001556A7" w:rsidRDefault="001556A7" w:rsidP="001556A7">
            <w:pPr>
              <w:tabs>
                <w:tab w:val="clear" w:pos="907"/>
                <w:tab w:val="decimal" w:pos="110"/>
                <w:tab w:val="left" w:pos="200"/>
              </w:tabs>
              <w:ind w:left="-108" w:right="-50"/>
              <w:jc w:val="right"/>
              <w:rPr>
                <w:rFonts w:ascii="Times New Roman" w:hAnsi="Times New Roman" w:cs="Times New Roman"/>
                <w:sz w:val="22"/>
                <w:szCs w:val="22"/>
              </w:rPr>
            </w:pPr>
          </w:p>
        </w:tc>
        <w:tc>
          <w:tcPr>
            <w:tcW w:w="269" w:type="dxa"/>
          </w:tcPr>
          <w:p w14:paraId="73627109" w14:textId="77777777" w:rsidR="001556A7" w:rsidRDefault="001556A7" w:rsidP="001556A7">
            <w:pPr>
              <w:tabs>
                <w:tab w:val="clear" w:pos="907"/>
                <w:tab w:val="decimal" w:pos="110"/>
                <w:tab w:val="left" w:pos="200"/>
              </w:tabs>
              <w:ind w:left="-108" w:right="-50"/>
              <w:jc w:val="right"/>
              <w:rPr>
                <w:rFonts w:ascii="Times New Roman" w:hAnsi="Times New Roman" w:cs="Times New Roman"/>
                <w:sz w:val="22"/>
                <w:szCs w:val="22"/>
              </w:rPr>
            </w:pPr>
          </w:p>
        </w:tc>
        <w:tc>
          <w:tcPr>
            <w:tcW w:w="1286" w:type="dxa"/>
            <w:tcBorders>
              <w:bottom w:val="single" w:sz="4" w:space="0" w:color="auto"/>
            </w:tcBorders>
          </w:tcPr>
          <w:p w14:paraId="229758FD" w14:textId="62EA86CD" w:rsidR="001556A7" w:rsidRPr="00713DEC" w:rsidRDefault="00C74E04" w:rsidP="009506BC">
            <w:pPr>
              <w:tabs>
                <w:tab w:val="clear" w:pos="907"/>
                <w:tab w:val="decimal" w:pos="110"/>
                <w:tab w:val="left" w:pos="200"/>
              </w:tabs>
              <w:ind w:left="-108" w:right="-90"/>
              <w:jc w:val="right"/>
              <w:rPr>
                <w:rFonts w:ascii="Times New Roman" w:hAnsi="Times New Roman" w:cs="Times New Roman"/>
                <w:sz w:val="22"/>
                <w:szCs w:val="22"/>
              </w:rPr>
            </w:pPr>
            <w:r>
              <w:rPr>
                <w:rFonts w:ascii="Times New Roman" w:hAnsi="Times New Roman" w:cs="Times New Roman"/>
                <w:sz w:val="22"/>
                <w:szCs w:val="22"/>
              </w:rPr>
              <w:t>(2,947)</w:t>
            </w:r>
          </w:p>
        </w:tc>
        <w:tc>
          <w:tcPr>
            <w:tcW w:w="331" w:type="dxa"/>
          </w:tcPr>
          <w:p w14:paraId="233D98FC" w14:textId="77777777" w:rsidR="001556A7" w:rsidRPr="00713DEC" w:rsidRDefault="001556A7" w:rsidP="001556A7">
            <w:pPr>
              <w:tabs>
                <w:tab w:val="clear" w:pos="680"/>
                <w:tab w:val="decimal" w:pos="691"/>
              </w:tabs>
              <w:ind w:left="-108" w:right="-147"/>
              <w:jc w:val="center"/>
              <w:rPr>
                <w:rFonts w:ascii="Times New Roman" w:hAnsi="Times New Roman" w:cs="Times New Roman"/>
                <w:sz w:val="22"/>
                <w:szCs w:val="22"/>
              </w:rPr>
            </w:pPr>
          </w:p>
        </w:tc>
        <w:tc>
          <w:tcPr>
            <w:tcW w:w="1355" w:type="dxa"/>
            <w:tcBorders>
              <w:bottom w:val="single" w:sz="4" w:space="0" w:color="auto"/>
            </w:tcBorders>
          </w:tcPr>
          <w:p w14:paraId="0D22C26F" w14:textId="52DDD54F" w:rsidR="001556A7" w:rsidRPr="00713DEC" w:rsidRDefault="00C74E04" w:rsidP="009506BC">
            <w:pPr>
              <w:tabs>
                <w:tab w:val="clear" w:pos="680"/>
                <w:tab w:val="clear" w:pos="907"/>
                <w:tab w:val="left" w:pos="260"/>
                <w:tab w:val="decimal" w:pos="350"/>
                <w:tab w:val="left" w:pos="710"/>
              </w:tabs>
              <w:ind w:left="-115" w:right="-81"/>
              <w:jc w:val="right"/>
              <w:rPr>
                <w:rFonts w:ascii="Times New Roman" w:hAnsi="Times New Roman" w:cs="Times New Roman"/>
                <w:sz w:val="22"/>
                <w:szCs w:val="22"/>
              </w:rPr>
            </w:pPr>
            <w:r>
              <w:rPr>
                <w:rFonts w:ascii="Times New Roman" w:hAnsi="Times New Roman" w:cs="Times New Roman"/>
                <w:sz w:val="22"/>
                <w:szCs w:val="22"/>
              </w:rPr>
              <w:t>(2,807)</w:t>
            </w:r>
          </w:p>
        </w:tc>
      </w:tr>
      <w:tr w:rsidR="00157704" w:rsidRPr="00713DEC" w14:paraId="7FFF22FE" w14:textId="77777777" w:rsidTr="00E167C1">
        <w:trPr>
          <w:gridAfter w:val="1"/>
          <w:wAfter w:w="21" w:type="dxa"/>
          <w:trHeight w:val="70"/>
        </w:trPr>
        <w:tc>
          <w:tcPr>
            <w:tcW w:w="4174" w:type="dxa"/>
            <w:gridSpan w:val="2"/>
          </w:tcPr>
          <w:p w14:paraId="10BE7B3D" w14:textId="5A36834C" w:rsidR="00157704" w:rsidRPr="00E06A37" w:rsidRDefault="00157704" w:rsidP="00E167C1">
            <w:pPr>
              <w:pStyle w:val="Heading7"/>
              <w:ind w:right="-7"/>
              <w:rPr>
                <w:rFonts w:ascii="Times New Roman" w:hAnsi="Times New Roman"/>
                <w:sz w:val="22"/>
                <w:szCs w:val="22"/>
              </w:rPr>
            </w:pPr>
            <w:r w:rsidRPr="00157704">
              <w:rPr>
                <w:rFonts w:ascii="Times New Roman" w:hAnsi="Times New Roman"/>
                <w:sz w:val="22"/>
                <w:szCs w:val="22"/>
              </w:rPr>
              <w:t>Profit before income tax</w:t>
            </w:r>
            <w:r w:rsidRPr="00E06A37">
              <w:rPr>
                <w:rFonts w:ascii="Times New Roman" w:hAnsi="Times New Roman"/>
                <w:sz w:val="22"/>
                <w:szCs w:val="22"/>
              </w:rPr>
              <w:t xml:space="preserve"> expense</w:t>
            </w:r>
          </w:p>
        </w:tc>
        <w:tc>
          <w:tcPr>
            <w:tcW w:w="293" w:type="dxa"/>
          </w:tcPr>
          <w:p w14:paraId="768A812A" w14:textId="77777777" w:rsidR="00157704" w:rsidRPr="00713DEC" w:rsidRDefault="00157704" w:rsidP="001556A7">
            <w:pPr>
              <w:tabs>
                <w:tab w:val="clear" w:pos="680"/>
                <w:tab w:val="decimal" w:pos="702"/>
              </w:tabs>
              <w:ind w:left="-108" w:right="-147"/>
              <w:jc w:val="center"/>
              <w:rPr>
                <w:rFonts w:ascii="Times New Roman" w:hAnsi="Times New Roman" w:cs="Times New Roman"/>
                <w:sz w:val="22"/>
                <w:szCs w:val="22"/>
              </w:rPr>
            </w:pPr>
          </w:p>
        </w:tc>
        <w:tc>
          <w:tcPr>
            <w:tcW w:w="1077" w:type="dxa"/>
          </w:tcPr>
          <w:p w14:paraId="3A8A1654" w14:textId="77777777" w:rsidR="00157704" w:rsidRPr="00713DEC" w:rsidRDefault="00157704" w:rsidP="001556A7">
            <w:pPr>
              <w:tabs>
                <w:tab w:val="clear" w:pos="680"/>
                <w:tab w:val="decimal" w:pos="664"/>
              </w:tabs>
              <w:ind w:left="-108" w:right="-147"/>
              <w:jc w:val="center"/>
              <w:rPr>
                <w:rFonts w:ascii="Times New Roman" w:hAnsi="Times New Roman" w:cs="Times New Roman"/>
                <w:b/>
                <w:bCs/>
                <w:sz w:val="22"/>
                <w:szCs w:val="22"/>
              </w:rPr>
            </w:pPr>
          </w:p>
        </w:tc>
        <w:tc>
          <w:tcPr>
            <w:tcW w:w="294" w:type="dxa"/>
          </w:tcPr>
          <w:p w14:paraId="5E8767E9" w14:textId="77777777" w:rsidR="00157704" w:rsidRPr="00713DEC" w:rsidRDefault="00157704" w:rsidP="001556A7">
            <w:pPr>
              <w:tabs>
                <w:tab w:val="clear" w:pos="680"/>
                <w:tab w:val="decimal" w:pos="702"/>
              </w:tabs>
              <w:ind w:left="-108" w:right="-147"/>
              <w:jc w:val="center"/>
              <w:rPr>
                <w:rFonts w:ascii="Times New Roman" w:hAnsi="Times New Roman" w:cs="Times New Roman"/>
                <w:sz w:val="22"/>
                <w:szCs w:val="22"/>
              </w:rPr>
            </w:pPr>
          </w:p>
        </w:tc>
        <w:tc>
          <w:tcPr>
            <w:tcW w:w="1095" w:type="dxa"/>
          </w:tcPr>
          <w:p w14:paraId="0BAA35DB" w14:textId="77777777" w:rsidR="00157704" w:rsidRPr="00713DEC" w:rsidRDefault="00157704" w:rsidP="001556A7">
            <w:pPr>
              <w:tabs>
                <w:tab w:val="clear" w:pos="680"/>
                <w:tab w:val="decimal" w:pos="691"/>
              </w:tabs>
              <w:ind w:left="-108" w:right="-147"/>
              <w:jc w:val="center"/>
              <w:rPr>
                <w:rFonts w:ascii="Times New Roman" w:hAnsi="Times New Roman" w:cs="Times New Roman"/>
                <w:b/>
                <w:bCs/>
                <w:sz w:val="22"/>
                <w:szCs w:val="22"/>
              </w:rPr>
            </w:pPr>
          </w:p>
        </w:tc>
        <w:tc>
          <w:tcPr>
            <w:tcW w:w="294" w:type="dxa"/>
          </w:tcPr>
          <w:p w14:paraId="1BE0CEBB" w14:textId="77777777" w:rsidR="00157704" w:rsidRPr="00713DEC" w:rsidRDefault="00157704" w:rsidP="001556A7">
            <w:pPr>
              <w:tabs>
                <w:tab w:val="clear" w:pos="680"/>
                <w:tab w:val="decimal" w:pos="702"/>
              </w:tabs>
              <w:ind w:left="-108" w:right="-147"/>
              <w:jc w:val="center"/>
              <w:rPr>
                <w:rFonts w:ascii="Times New Roman" w:hAnsi="Times New Roman" w:cs="Times New Roman"/>
                <w:sz w:val="22"/>
                <w:szCs w:val="22"/>
              </w:rPr>
            </w:pPr>
          </w:p>
        </w:tc>
        <w:tc>
          <w:tcPr>
            <w:tcW w:w="1078" w:type="dxa"/>
          </w:tcPr>
          <w:p w14:paraId="1A6789F1" w14:textId="77777777" w:rsidR="00157704" w:rsidRPr="00713DEC" w:rsidRDefault="00157704" w:rsidP="001556A7">
            <w:pPr>
              <w:tabs>
                <w:tab w:val="clear" w:pos="680"/>
                <w:tab w:val="decimal" w:pos="667"/>
              </w:tabs>
              <w:ind w:left="-108" w:right="-147"/>
              <w:jc w:val="center"/>
              <w:rPr>
                <w:rFonts w:ascii="Times New Roman" w:hAnsi="Times New Roman" w:cs="Times New Roman"/>
                <w:b/>
                <w:bCs/>
                <w:sz w:val="22"/>
                <w:szCs w:val="22"/>
              </w:rPr>
            </w:pPr>
          </w:p>
        </w:tc>
        <w:tc>
          <w:tcPr>
            <w:tcW w:w="294" w:type="dxa"/>
          </w:tcPr>
          <w:p w14:paraId="1123AA43" w14:textId="77777777" w:rsidR="00157704" w:rsidRPr="00713DEC" w:rsidRDefault="00157704" w:rsidP="001556A7">
            <w:pPr>
              <w:tabs>
                <w:tab w:val="clear" w:pos="680"/>
                <w:tab w:val="decimal" w:pos="702"/>
              </w:tabs>
              <w:ind w:left="-108" w:right="-147"/>
              <w:jc w:val="center"/>
              <w:rPr>
                <w:rFonts w:ascii="Times New Roman" w:hAnsi="Times New Roman" w:cs="Times New Roman"/>
                <w:sz w:val="22"/>
                <w:szCs w:val="22"/>
              </w:rPr>
            </w:pPr>
          </w:p>
        </w:tc>
        <w:tc>
          <w:tcPr>
            <w:tcW w:w="1286" w:type="dxa"/>
          </w:tcPr>
          <w:p w14:paraId="2047794D" w14:textId="77777777" w:rsidR="00157704" w:rsidRDefault="00157704" w:rsidP="001556A7">
            <w:pPr>
              <w:tabs>
                <w:tab w:val="clear" w:pos="907"/>
                <w:tab w:val="decimal" w:pos="110"/>
                <w:tab w:val="left" w:pos="200"/>
              </w:tabs>
              <w:ind w:left="-108"/>
              <w:jc w:val="right"/>
              <w:rPr>
                <w:rFonts w:ascii="Times New Roman" w:hAnsi="Times New Roman" w:cs="Times New Roman"/>
                <w:b/>
                <w:bCs/>
                <w:sz w:val="22"/>
                <w:szCs w:val="22"/>
              </w:rPr>
            </w:pPr>
          </w:p>
        </w:tc>
        <w:tc>
          <w:tcPr>
            <w:tcW w:w="336" w:type="dxa"/>
          </w:tcPr>
          <w:p w14:paraId="710531D9" w14:textId="77777777" w:rsidR="00157704" w:rsidRDefault="00157704" w:rsidP="001556A7">
            <w:pPr>
              <w:tabs>
                <w:tab w:val="clear" w:pos="907"/>
                <w:tab w:val="decimal" w:pos="110"/>
                <w:tab w:val="left" w:pos="200"/>
              </w:tabs>
              <w:ind w:left="-108"/>
              <w:jc w:val="right"/>
              <w:rPr>
                <w:rFonts w:ascii="Times New Roman" w:hAnsi="Times New Roman" w:cs="Times New Roman"/>
                <w:b/>
                <w:bCs/>
                <w:sz w:val="22"/>
                <w:szCs w:val="22"/>
              </w:rPr>
            </w:pPr>
          </w:p>
        </w:tc>
        <w:tc>
          <w:tcPr>
            <w:tcW w:w="1288" w:type="dxa"/>
          </w:tcPr>
          <w:p w14:paraId="6F56387B" w14:textId="77777777" w:rsidR="00157704" w:rsidRDefault="00157704" w:rsidP="001556A7">
            <w:pPr>
              <w:tabs>
                <w:tab w:val="clear" w:pos="907"/>
                <w:tab w:val="decimal" w:pos="110"/>
                <w:tab w:val="left" w:pos="200"/>
              </w:tabs>
              <w:ind w:left="-108"/>
              <w:jc w:val="right"/>
              <w:rPr>
                <w:rFonts w:ascii="Times New Roman" w:hAnsi="Times New Roman" w:cs="Times New Roman"/>
                <w:b/>
                <w:bCs/>
                <w:sz w:val="22"/>
                <w:szCs w:val="22"/>
              </w:rPr>
            </w:pPr>
          </w:p>
        </w:tc>
        <w:tc>
          <w:tcPr>
            <w:tcW w:w="269" w:type="dxa"/>
          </w:tcPr>
          <w:p w14:paraId="59C1C131" w14:textId="77777777" w:rsidR="00157704" w:rsidRDefault="00157704" w:rsidP="001556A7">
            <w:pPr>
              <w:tabs>
                <w:tab w:val="clear" w:pos="907"/>
                <w:tab w:val="decimal" w:pos="110"/>
                <w:tab w:val="left" w:pos="200"/>
              </w:tabs>
              <w:ind w:left="-108"/>
              <w:jc w:val="right"/>
              <w:rPr>
                <w:rFonts w:ascii="Times New Roman" w:hAnsi="Times New Roman" w:cs="Times New Roman"/>
                <w:b/>
                <w:bCs/>
                <w:sz w:val="22"/>
                <w:szCs w:val="22"/>
              </w:rPr>
            </w:pPr>
          </w:p>
        </w:tc>
        <w:tc>
          <w:tcPr>
            <w:tcW w:w="1286" w:type="dxa"/>
            <w:tcBorders>
              <w:top w:val="single" w:sz="4" w:space="0" w:color="auto"/>
              <w:bottom w:val="double" w:sz="4" w:space="0" w:color="auto"/>
            </w:tcBorders>
            <w:vAlign w:val="bottom"/>
          </w:tcPr>
          <w:p w14:paraId="791D4E0A" w14:textId="6ED2D3BA" w:rsidR="00157704" w:rsidRPr="00713DEC" w:rsidRDefault="00C74E04" w:rsidP="001556A7">
            <w:pPr>
              <w:tabs>
                <w:tab w:val="clear" w:pos="907"/>
                <w:tab w:val="decimal" w:pos="110"/>
                <w:tab w:val="left" w:pos="200"/>
              </w:tabs>
              <w:jc w:val="right"/>
              <w:rPr>
                <w:rFonts w:ascii="Times New Roman" w:hAnsi="Times New Roman" w:cs="Times New Roman"/>
                <w:b/>
                <w:bCs/>
                <w:sz w:val="22"/>
                <w:szCs w:val="22"/>
              </w:rPr>
            </w:pPr>
            <w:r>
              <w:rPr>
                <w:rFonts w:ascii="Times New Roman" w:hAnsi="Times New Roman" w:cs="Times New Roman"/>
                <w:b/>
                <w:bCs/>
                <w:sz w:val="22"/>
                <w:szCs w:val="22"/>
              </w:rPr>
              <w:t>8,037</w:t>
            </w:r>
          </w:p>
        </w:tc>
        <w:tc>
          <w:tcPr>
            <w:tcW w:w="331" w:type="dxa"/>
            <w:vAlign w:val="bottom"/>
          </w:tcPr>
          <w:p w14:paraId="7447BC48" w14:textId="77777777" w:rsidR="00157704" w:rsidRPr="00713DEC" w:rsidRDefault="00157704" w:rsidP="001556A7">
            <w:pPr>
              <w:tabs>
                <w:tab w:val="clear" w:pos="680"/>
                <w:tab w:val="decimal" w:pos="691"/>
              </w:tabs>
              <w:ind w:left="-108" w:right="-147"/>
              <w:jc w:val="center"/>
              <w:rPr>
                <w:rFonts w:ascii="Times New Roman" w:hAnsi="Times New Roman" w:cs="Times New Roman"/>
                <w:b/>
                <w:bCs/>
                <w:sz w:val="22"/>
                <w:szCs w:val="22"/>
              </w:rPr>
            </w:pPr>
          </w:p>
        </w:tc>
        <w:tc>
          <w:tcPr>
            <w:tcW w:w="1355" w:type="dxa"/>
            <w:tcBorders>
              <w:top w:val="single" w:sz="4" w:space="0" w:color="auto"/>
              <w:bottom w:val="double" w:sz="4" w:space="0" w:color="auto"/>
            </w:tcBorders>
            <w:vAlign w:val="bottom"/>
          </w:tcPr>
          <w:p w14:paraId="7F0F10A9" w14:textId="2E7C028A" w:rsidR="00157704" w:rsidRPr="00713DEC" w:rsidRDefault="00C74E04" w:rsidP="001556A7">
            <w:pPr>
              <w:tabs>
                <w:tab w:val="clear" w:pos="680"/>
                <w:tab w:val="clear" w:pos="907"/>
                <w:tab w:val="left" w:pos="260"/>
                <w:tab w:val="decimal" w:pos="350"/>
                <w:tab w:val="left" w:pos="710"/>
              </w:tabs>
              <w:ind w:left="-115"/>
              <w:jc w:val="right"/>
              <w:rPr>
                <w:rFonts w:ascii="Times New Roman" w:hAnsi="Times New Roman" w:cs="Times New Roman"/>
                <w:b/>
                <w:bCs/>
                <w:sz w:val="22"/>
                <w:szCs w:val="22"/>
              </w:rPr>
            </w:pPr>
            <w:r>
              <w:rPr>
                <w:rFonts w:ascii="Times New Roman" w:hAnsi="Times New Roman" w:cs="Times New Roman"/>
                <w:b/>
                <w:bCs/>
                <w:sz w:val="22"/>
                <w:szCs w:val="22"/>
              </w:rPr>
              <w:t>8,482</w:t>
            </w:r>
          </w:p>
        </w:tc>
      </w:tr>
    </w:tbl>
    <w:p w14:paraId="7AAFC2D5" w14:textId="62610B0A" w:rsidR="00B13194" w:rsidRPr="00E167C1" w:rsidRDefault="00B13194" w:rsidP="001556A7">
      <w:pPr>
        <w:pStyle w:val="block"/>
        <w:spacing w:after="0" w:line="240" w:lineRule="atLeast"/>
        <w:ind w:left="0"/>
        <w:jc w:val="both"/>
        <w:rPr>
          <w:rFonts w:cstheme="minorBidi"/>
          <w:szCs w:val="28"/>
          <w:lang w:val="en-US" w:bidi="th-TH"/>
        </w:rPr>
      </w:pPr>
    </w:p>
    <w:p w14:paraId="3FF16702" w14:textId="2B09928B" w:rsidR="00F24436" w:rsidRDefault="00F24436" w:rsidP="001556A7">
      <w:pPr>
        <w:pStyle w:val="block"/>
        <w:spacing w:after="0" w:line="240" w:lineRule="atLeast"/>
        <w:ind w:left="0"/>
        <w:jc w:val="both"/>
        <w:rPr>
          <w:szCs w:val="22"/>
          <w:lang w:val="en-US"/>
        </w:rPr>
      </w:pPr>
    </w:p>
    <w:p w14:paraId="294797AB" w14:textId="3A92454D" w:rsidR="00F24436" w:rsidRDefault="00F24436" w:rsidP="001556A7">
      <w:pPr>
        <w:pStyle w:val="block"/>
        <w:spacing w:after="0" w:line="240" w:lineRule="atLeast"/>
        <w:ind w:left="0"/>
        <w:jc w:val="both"/>
        <w:rPr>
          <w:szCs w:val="22"/>
          <w:lang w:val="en-US"/>
        </w:rPr>
      </w:pPr>
    </w:p>
    <w:p w14:paraId="18796E12" w14:textId="05806CE1" w:rsidR="00F24436" w:rsidRDefault="00F24436" w:rsidP="001556A7">
      <w:pPr>
        <w:pStyle w:val="block"/>
        <w:spacing w:after="0" w:line="240" w:lineRule="atLeast"/>
        <w:ind w:left="0"/>
        <w:jc w:val="both"/>
        <w:rPr>
          <w:szCs w:val="22"/>
          <w:lang w:val="en-US"/>
        </w:rPr>
      </w:pPr>
    </w:p>
    <w:p w14:paraId="2ADD9A07" w14:textId="126AD16B" w:rsidR="00F24436" w:rsidRDefault="00F24436" w:rsidP="001556A7">
      <w:pPr>
        <w:pStyle w:val="block"/>
        <w:spacing w:after="0" w:line="240" w:lineRule="atLeast"/>
        <w:ind w:left="0"/>
        <w:jc w:val="both"/>
        <w:rPr>
          <w:szCs w:val="22"/>
          <w:lang w:val="en-US"/>
        </w:rPr>
      </w:pPr>
    </w:p>
    <w:p w14:paraId="26F0A54D" w14:textId="790253FC" w:rsidR="00F24436" w:rsidRDefault="00F24436" w:rsidP="001556A7">
      <w:pPr>
        <w:pStyle w:val="block"/>
        <w:spacing w:after="0" w:line="240" w:lineRule="atLeast"/>
        <w:ind w:left="0"/>
        <w:jc w:val="both"/>
        <w:rPr>
          <w:szCs w:val="22"/>
          <w:lang w:val="en-US"/>
        </w:rPr>
      </w:pPr>
    </w:p>
    <w:p w14:paraId="695CE2A8" w14:textId="2B702777" w:rsidR="00F24436" w:rsidRDefault="00F24436" w:rsidP="001556A7">
      <w:pPr>
        <w:pStyle w:val="block"/>
        <w:spacing w:after="0" w:line="240" w:lineRule="atLeast"/>
        <w:ind w:left="0"/>
        <w:jc w:val="both"/>
        <w:rPr>
          <w:szCs w:val="22"/>
          <w:lang w:val="en-US"/>
        </w:rPr>
      </w:pPr>
    </w:p>
    <w:p w14:paraId="08A6D14E" w14:textId="02B86559" w:rsidR="00F24436" w:rsidRDefault="00F24436" w:rsidP="001556A7">
      <w:pPr>
        <w:pStyle w:val="block"/>
        <w:spacing w:after="0" w:line="240" w:lineRule="atLeast"/>
        <w:ind w:left="0"/>
        <w:jc w:val="both"/>
        <w:rPr>
          <w:szCs w:val="22"/>
          <w:lang w:val="en-US"/>
        </w:rPr>
      </w:pPr>
    </w:p>
    <w:p w14:paraId="78F4A9E1" w14:textId="5D261F7D" w:rsidR="00F24436" w:rsidRDefault="00F24436" w:rsidP="001556A7">
      <w:pPr>
        <w:pStyle w:val="block"/>
        <w:spacing w:after="0" w:line="240" w:lineRule="atLeast"/>
        <w:ind w:left="0"/>
        <w:jc w:val="both"/>
        <w:rPr>
          <w:szCs w:val="22"/>
          <w:lang w:val="en-US"/>
        </w:rPr>
      </w:pPr>
    </w:p>
    <w:p w14:paraId="1A92D6E7" w14:textId="0E4B2341" w:rsidR="00F24436" w:rsidRDefault="00F24436" w:rsidP="001556A7">
      <w:pPr>
        <w:pStyle w:val="block"/>
        <w:spacing w:after="0" w:line="240" w:lineRule="atLeast"/>
        <w:ind w:left="0"/>
        <w:jc w:val="both"/>
        <w:rPr>
          <w:szCs w:val="22"/>
          <w:lang w:val="en-US"/>
        </w:rPr>
      </w:pPr>
    </w:p>
    <w:p w14:paraId="73942517" w14:textId="77777777" w:rsidR="00F24436" w:rsidRDefault="00F24436" w:rsidP="001556A7">
      <w:pPr>
        <w:pStyle w:val="block"/>
        <w:spacing w:after="0" w:line="240" w:lineRule="atLeast"/>
        <w:ind w:left="0"/>
        <w:jc w:val="both"/>
        <w:rPr>
          <w:szCs w:val="22"/>
          <w:lang w:val="en-US"/>
        </w:rPr>
      </w:pPr>
    </w:p>
    <w:tbl>
      <w:tblPr>
        <w:tblpPr w:leftFromText="180" w:rightFromText="180" w:vertAnchor="text" w:horzAnchor="margin" w:tblpX="450" w:tblpY="-64"/>
        <w:tblW w:w="14771" w:type="dxa"/>
        <w:tblLayout w:type="fixed"/>
        <w:tblLook w:val="0000" w:firstRow="0" w:lastRow="0" w:firstColumn="0" w:lastColumn="0" w:noHBand="0" w:noVBand="0"/>
      </w:tblPr>
      <w:tblGrid>
        <w:gridCol w:w="3030"/>
        <w:gridCol w:w="1144"/>
        <w:gridCol w:w="293"/>
        <w:gridCol w:w="1077"/>
        <w:gridCol w:w="294"/>
        <w:gridCol w:w="1095"/>
        <w:gridCol w:w="294"/>
        <w:gridCol w:w="1078"/>
        <w:gridCol w:w="294"/>
        <w:gridCol w:w="1286"/>
        <w:gridCol w:w="336"/>
        <w:gridCol w:w="1288"/>
        <w:gridCol w:w="269"/>
        <w:gridCol w:w="1286"/>
        <w:gridCol w:w="331"/>
        <w:gridCol w:w="1355"/>
        <w:gridCol w:w="21"/>
      </w:tblGrid>
      <w:tr w:rsidR="00F24436" w:rsidRPr="00713DEC" w14:paraId="13DDB141" w14:textId="77777777" w:rsidTr="00BB671D">
        <w:trPr>
          <w:gridAfter w:val="1"/>
          <w:wAfter w:w="21" w:type="dxa"/>
          <w:trHeight w:val="293"/>
        </w:trPr>
        <w:tc>
          <w:tcPr>
            <w:tcW w:w="3030" w:type="dxa"/>
          </w:tcPr>
          <w:p w14:paraId="7EE4F666" w14:textId="0374F620" w:rsidR="00F24436" w:rsidRPr="00713DEC" w:rsidRDefault="0041156B" w:rsidP="00BB671D">
            <w:pPr>
              <w:tabs>
                <w:tab w:val="clear" w:pos="227"/>
                <w:tab w:val="left" w:pos="0"/>
              </w:tabs>
              <w:ind w:right="-7"/>
              <w:rPr>
                <w:rFonts w:ascii="Times New Roman" w:hAnsi="Times New Roman" w:cs="Times New Roman"/>
                <w:b/>
                <w:bCs/>
                <w:i/>
                <w:iCs/>
                <w:sz w:val="22"/>
                <w:szCs w:val="22"/>
              </w:rPr>
            </w:pPr>
            <w:r>
              <w:rPr>
                <w:rFonts w:ascii="Times New Roman" w:hAnsi="Times New Roman" w:cs="Times New Roman"/>
                <w:b/>
                <w:bCs/>
                <w:i/>
                <w:iCs/>
                <w:sz w:val="22"/>
                <w:szCs w:val="22"/>
              </w:rPr>
              <w:lastRenderedPageBreak/>
              <w:t>Nine</w:t>
            </w:r>
            <w:r w:rsidR="00F24436" w:rsidRPr="00713DEC">
              <w:rPr>
                <w:rFonts w:ascii="Times New Roman" w:hAnsi="Times New Roman" w:cs="Times New Roman"/>
                <w:b/>
                <w:bCs/>
                <w:i/>
                <w:iCs/>
                <w:sz w:val="22"/>
                <w:szCs w:val="22"/>
              </w:rPr>
              <w:t>-month period ended</w:t>
            </w:r>
          </w:p>
        </w:tc>
        <w:tc>
          <w:tcPr>
            <w:tcW w:w="2514" w:type="dxa"/>
            <w:gridSpan w:val="3"/>
          </w:tcPr>
          <w:p w14:paraId="30CDAC94" w14:textId="77777777" w:rsidR="00F24436" w:rsidRPr="00713DEC" w:rsidRDefault="00F24436" w:rsidP="00F24436">
            <w:pPr>
              <w:ind w:left="-99" w:right="-103"/>
              <w:jc w:val="center"/>
              <w:rPr>
                <w:rFonts w:ascii="Times New Roman" w:hAnsi="Times New Roman" w:cs="Times New Roman"/>
                <w:b/>
                <w:bCs/>
                <w:sz w:val="22"/>
                <w:szCs w:val="22"/>
              </w:rPr>
            </w:pPr>
          </w:p>
        </w:tc>
        <w:tc>
          <w:tcPr>
            <w:tcW w:w="294" w:type="dxa"/>
          </w:tcPr>
          <w:p w14:paraId="5D62779D" w14:textId="77777777" w:rsidR="00F24436" w:rsidRPr="00713DEC" w:rsidRDefault="00F24436" w:rsidP="00F24436">
            <w:pPr>
              <w:ind w:left="-99" w:right="-90"/>
              <w:jc w:val="center"/>
              <w:rPr>
                <w:rFonts w:ascii="Times New Roman" w:hAnsi="Times New Roman" w:cs="Times New Roman"/>
                <w:b/>
                <w:bCs/>
                <w:sz w:val="22"/>
                <w:szCs w:val="22"/>
              </w:rPr>
            </w:pPr>
          </w:p>
        </w:tc>
        <w:tc>
          <w:tcPr>
            <w:tcW w:w="2467" w:type="dxa"/>
            <w:gridSpan w:val="3"/>
          </w:tcPr>
          <w:p w14:paraId="2593B7AD" w14:textId="77777777" w:rsidR="00F24436" w:rsidRPr="00713DEC" w:rsidRDefault="00F24436" w:rsidP="00F24436">
            <w:pPr>
              <w:ind w:left="-99" w:right="-90"/>
              <w:jc w:val="center"/>
              <w:rPr>
                <w:rFonts w:ascii="Times New Roman" w:hAnsi="Times New Roman" w:cs="Times New Roman"/>
                <w:b/>
                <w:bCs/>
                <w:sz w:val="22"/>
                <w:szCs w:val="22"/>
              </w:rPr>
            </w:pPr>
          </w:p>
        </w:tc>
        <w:tc>
          <w:tcPr>
            <w:tcW w:w="294" w:type="dxa"/>
          </w:tcPr>
          <w:p w14:paraId="2EFA2211" w14:textId="77777777" w:rsidR="00F24436" w:rsidRPr="00713DEC" w:rsidRDefault="00F24436" w:rsidP="00F24436">
            <w:pPr>
              <w:ind w:left="-99" w:right="-90"/>
              <w:jc w:val="center"/>
              <w:rPr>
                <w:rFonts w:ascii="Times New Roman" w:hAnsi="Times New Roman" w:cs="Times New Roman"/>
                <w:b/>
                <w:bCs/>
                <w:sz w:val="22"/>
                <w:szCs w:val="22"/>
              </w:rPr>
            </w:pPr>
          </w:p>
        </w:tc>
        <w:tc>
          <w:tcPr>
            <w:tcW w:w="1286" w:type="dxa"/>
          </w:tcPr>
          <w:p w14:paraId="4CF9C52F" w14:textId="77777777" w:rsidR="00F24436" w:rsidRPr="00713DEC" w:rsidRDefault="00F24436" w:rsidP="00F24436">
            <w:pPr>
              <w:ind w:left="-99" w:right="-90"/>
              <w:jc w:val="center"/>
              <w:rPr>
                <w:rFonts w:ascii="Times New Roman" w:hAnsi="Times New Roman" w:cs="Times New Roman"/>
                <w:b/>
                <w:bCs/>
                <w:sz w:val="22"/>
                <w:szCs w:val="22"/>
              </w:rPr>
            </w:pPr>
          </w:p>
        </w:tc>
        <w:tc>
          <w:tcPr>
            <w:tcW w:w="336" w:type="dxa"/>
          </w:tcPr>
          <w:p w14:paraId="250E8234" w14:textId="77777777" w:rsidR="00F24436" w:rsidRPr="00713DEC" w:rsidRDefault="00F24436" w:rsidP="00F24436">
            <w:pPr>
              <w:ind w:left="-99" w:right="-90"/>
              <w:jc w:val="center"/>
              <w:rPr>
                <w:rFonts w:ascii="Times New Roman" w:hAnsi="Times New Roman" w:cs="Times New Roman"/>
                <w:b/>
                <w:bCs/>
                <w:sz w:val="22"/>
                <w:szCs w:val="22"/>
              </w:rPr>
            </w:pPr>
          </w:p>
        </w:tc>
        <w:tc>
          <w:tcPr>
            <w:tcW w:w="1288" w:type="dxa"/>
          </w:tcPr>
          <w:p w14:paraId="38A5CE79" w14:textId="77777777" w:rsidR="00F24436" w:rsidRPr="00713DEC" w:rsidRDefault="00F24436" w:rsidP="00F24436">
            <w:pPr>
              <w:ind w:left="-99" w:right="-90"/>
              <w:jc w:val="center"/>
              <w:rPr>
                <w:rFonts w:ascii="Times New Roman" w:hAnsi="Times New Roman" w:cs="Times New Roman"/>
                <w:b/>
                <w:bCs/>
                <w:sz w:val="22"/>
                <w:szCs w:val="22"/>
              </w:rPr>
            </w:pPr>
          </w:p>
        </w:tc>
        <w:tc>
          <w:tcPr>
            <w:tcW w:w="269" w:type="dxa"/>
          </w:tcPr>
          <w:p w14:paraId="4BEEB9AB" w14:textId="77777777" w:rsidR="00F24436" w:rsidRPr="00713DEC" w:rsidRDefault="00F24436" w:rsidP="00F24436">
            <w:pPr>
              <w:ind w:left="-99" w:right="-90"/>
              <w:jc w:val="center"/>
              <w:rPr>
                <w:rFonts w:ascii="Times New Roman" w:hAnsi="Times New Roman" w:cs="Times New Roman"/>
                <w:b/>
                <w:bCs/>
                <w:sz w:val="22"/>
                <w:szCs w:val="22"/>
              </w:rPr>
            </w:pPr>
          </w:p>
        </w:tc>
        <w:tc>
          <w:tcPr>
            <w:tcW w:w="2972" w:type="dxa"/>
            <w:gridSpan w:val="3"/>
          </w:tcPr>
          <w:p w14:paraId="2055BA6D" w14:textId="77777777" w:rsidR="00F24436" w:rsidRPr="00713DEC" w:rsidRDefault="00F24436" w:rsidP="00F24436">
            <w:pPr>
              <w:ind w:left="-99" w:right="-90"/>
              <w:jc w:val="center"/>
              <w:rPr>
                <w:rFonts w:ascii="Times New Roman" w:hAnsi="Times New Roman" w:cs="Times New Roman"/>
                <w:b/>
                <w:bCs/>
                <w:sz w:val="22"/>
                <w:szCs w:val="22"/>
              </w:rPr>
            </w:pPr>
          </w:p>
        </w:tc>
      </w:tr>
      <w:tr w:rsidR="00F24436" w:rsidRPr="00713DEC" w14:paraId="0CE22B92" w14:textId="77777777" w:rsidTr="00BB671D">
        <w:trPr>
          <w:gridAfter w:val="1"/>
          <w:wAfter w:w="21" w:type="dxa"/>
          <w:trHeight w:val="293"/>
        </w:trPr>
        <w:tc>
          <w:tcPr>
            <w:tcW w:w="3030" w:type="dxa"/>
          </w:tcPr>
          <w:p w14:paraId="3AE5D34B" w14:textId="4819CF3B" w:rsidR="00F24436" w:rsidRPr="00713DEC" w:rsidRDefault="00F24436" w:rsidP="00F24436">
            <w:pPr>
              <w:ind w:right="-7"/>
              <w:rPr>
                <w:rFonts w:ascii="Times New Roman" w:hAnsi="Times New Roman" w:cs="Times New Roman"/>
                <w:b/>
                <w:bCs/>
                <w:i/>
                <w:iCs/>
                <w:sz w:val="22"/>
                <w:szCs w:val="22"/>
              </w:rPr>
            </w:pPr>
            <w:r w:rsidRPr="00713DEC">
              <w:rPr>
                <w:rFonts w:ascii="Times New Roman" w:hAnsi="Times New Roman" w:cs="Times New Roman"/>
                <w:b/>
                <w:bCs/>
                <w:i/>
                <w:iCs/>
                <w:sz w:val="22"/>
                <w:szCs w:val="22"/>
              </w:rPr>
              <w:t xml:space="preserve">   </w:t>
            </w:r>
            <w:r>
              <w:rPr>
                <w:rFonts w:ascii="Times New Roman" w:hAnsi="Times New Roman" w:cs="Times New Roman"/>
                <w:b/>
                <w:bCs/>
                <w:i/>
                <w:iCs/>
                <w:sz w:val="22"/>
                <w:szCs w:val="22"/>
              </w:rPr>
              <w:t xml:space="preserve">30 </w:t>
            </w:r>
            <w:r w:rsidR="00FE6B01">
              <w:rPr>
                <w:rFonts w:ascii="Times New Roman" w:hAnsi="Times New Roman" w:cs="Times New Roman"/>
                <w:b/>
                <w:bCs/>
                <w:i/>
                <w:iCs/>
                <w:sz w:val="22"/>
                <w:szCs w:val="22"/>
              </w:rPr>
              <w:t>September</w:t>
            </w:r>
          </w:p>
        </w:tc>
        <w:tc>
          <w:tcPr>
            <w:tcW w:w="2514" w:type="dxa"/>
            <w:gridSpan w:val="3"/>
          </w:tcPr>
          <w:p w14:paraId="1DE7C56E" w14:textId="77777777" w:rsidR="00F24436" w:rsidRPr="00713DEC" w:rsidRDefault="00F24436" w:rsidP="00F24436">
            <w:pPr>
              <w:ind w:left="-99" w:right="-103"/>
              <w:jc w:val="center"/>
              <w:rPr>
                <w:rFonts w:ascii="Times New Roman" w:hAnsi="Times New Roman" w:cs="Times New Roman"/>
                <w:b/>
                <w:bCs/>
                <w:sz w:val="22"/>
                <w:szCs w:val="22"/>
              </w:rPr>
            </w:pPr>
            <w:r w:rsidRPr="00713DEC">
              <w:rPr>
                <w:rFonts w:ascii="Times New Roman" w:hAnsi="Times New Roman" w:cs="Times New Roman"/>
                <w:b/>
                <w:bCs/>
                <w:sz w:val="22"/>
                <w:szCs w:val="22"/>
              </w:rPr>
              <w:t>Segment 1</w:t>
            </w:r>
          </w:p>
        </w:tc>
        <w:tc>
          <w:tcPr>
            <w:tcW w:w="294" w:type="dxa"/>
          </w:tcPr>
          <w:p w14:paraId="5F8DD6FD" w14:textId="77777777" w:rsidR="00F24436" w:rsidRPr="00713DEC" w:rsidRDefault="00F24436" w:rsidP="00F24436">
            <w:pPr>
              <w:ind w:left="-99" w:right="-90"/>
              <w:jc w:val="center"/>
              <w:rPr>
                <w:rFonts w:ascii="Times New Roman" w:hAnsi="Times New Roman" w:cs="Times New Roman"/>
                <w:b/>
                <w:bCs/>
                <w:sz w:val="22"/>
                <w:szCs w:val="22"/>
              </w:rPr>
            </w:pPr>
          </w:p>
        </w:tc>
        <w:tc>
          <w:tcPr>
            <w:tcW w:w="2467" w:type="dxa"/>
            <w:gridSpan w:val="3"/>
          </w:tcPr>
          <w:p w14:paraId="5F7D936E" w14:textId="77777777" w:rsidR="00F24436" w:rsidRPr="00713DEC" w:rsidRDefault="00F24436" w:rsidP="00F24436">
            <w:pPr>
              <w:ind w:left="-99" w:right="-90"/>
              <w:jc w:val="center"/>
              <w:rPr>
                <w:rFonts w:ascii="Times New Roman" w:hAnsi="Times New Roman" w:cs="Times New Roman"/>
                <w:b/>
                <w:bCs/>
                <w:sz w:val="22"/>
                <w:szCs w:val="22"/>
              </w:rPr>
            </w:pPr>
            <w:r w:rsidRPr="00713DEC">
              <w:rPr>
                <w:rFonts w:ascii="Times New Roman" w:hAnsi="Times New Roman" w:cs="Times New Roman"/>
                <w:b/>
                <w:bCs/>
                <w:sz w:val="22"/>
                <w:szCs w:val="22"/>
              </w:rPr>
              <w:t>Segment 2</w:t>
            </w:r>
          </w:p>
        </w:tc>
        <w:tc>
          <w:tcPr>
            <w:tcW w:w="294" w:type="dxa"/>
          </w:tcPr>
          <w:p w14:paraId="6F8DD5E6" w14:textId="77777777" w:rsidR="00F24436" w:rsidRPr="00713DEC" w:rsidRDefault="00F24436" w:rsidP="00F24436">
            <w:pPr>
              <w:ind w:left="-99" w:right="-90"/>
              <w:jc w:val="center"/>
              <w:rPr>
                <w:rFonts w:ascii="Times New Roman" w:hAnsi="Times New Roman" w:cs="Times New Roman"/>
                <w:b/>
                <w:bCs/>
                <w:sz w:val="22"/>
                <w:szCs w:val="22"/>
              </w:rPr>
            </w:pPr>
          </w:p>
        </w:tc>
        <w:tc>
          <w:tcPr>
            <w:tcW w:w="2910" w:type="dxa"/>
            <w:gridSpan w:val="3"/>
          </w:tcPr>
          <w:p w14:paraId="2F53CAD2" w14:textId="77777777" w:rsidR="00F24436" w:rsidRPr="00713DEC" w:rsidRDefault="00F24436" w:rsidP="00F24436">
            <w:pPr>
              <w:ind w:left="-99" w:right="-90"/>
              <w:jc w:val="center"/>
              <w:rPr>
                <w:rFonts w:ascii="Times New Roman" w:hAnsi="Times New Roman" w:cs="Times New Roman"/>
                <w:b/>
                <w:bCs/>
                <w:sz w:val="22"/>
                <w:szCs w:val="22"/>
              </w:rPr>
            </w:pPr>
            <w:r>
              <w:rPr>
                <w:rFonts w:ascii="Times New Roman" w:hAnsi="Times New Roman" w:cs="Times New Roman"/>
                <w:b/>
                <w:bCs/>
                <w:sz w:val="22"/>
                <w:szCs w:val="22"/>
              </w:rPr>
              <w:t>Other segments</w:t>
            </w:r>
          </w:p>
        </w:tc>
        <w:tc>
          <w:tcPr>
            <w:tcW w:w="269" w:type="dxa"/>
          </w:tcPr>
          <w:p w14:paraId="3C98B447" w14:textId="77777777" w:rsidR="00F24436" w:rsidRPr="00713DEC" w:rsidRDefault="00F24436" w:rsidP="00F24436">
            <w:pPr>
              <w:ind w:left="-99" w:right="-90"/>
              <w:jc w:val="center"/>
              <w:rPr>
                <w:rFonts w:ascii="Times New Roman" w:hAnsi="Times New Roman" w:cs="Times New Roman"/>
                <w:b/>
                <w:bCs/>
                <w:sz w:val="22"/>
                <w:szCs w:val="22"/>
              </w:rPr>
            </w:pPr>
          </w:p>
        </w:tc>
        <w:tc>
          <w:tcPr>
            <w:tcW w:w="2972" w:type="dxa"/>
            <w:gridSpan w:val="3"/>
          </w:tcPr>
          <w:p w14:paraId="4948E767" w14:textId="77777777" w:rsidR="00F24436" w:rsidRPr="00713DEC" w:rsidRDefault="00F24436" w:rsidP="00F24436">
            <w:pPr>
              <w:ind w:left="-99" w:right="-90"/>
              <w:jc w:val="center"/>
              <w:rPr>
                <w:rFonts w:ascii="Times New Roman" w:hAnsi="Times New Roman" w:cs="Times New Roman"/>
                <w:b/>
                <w:bCs/>
                <w:sz w:val="22"/>
                <w:szCs w:val="22"/>
              </w:rPr>
            </w:pPr>
            <w:r w:rsidRPr="00713DEC">
              <w:rPr>
                <w:rFonts w:ascii="Times New Roman" w:hAnsi="Times New Roman" w:cs="Times New Roman"/>
                <w:b/>
                <w:bCs/>
                <w:sz w:val="22"/>
                <w:szCs w:val="22"/>
              </w:rPr>
              <w:t>Total</w:t>
            </w:r>
          </w:p>
        </w:tc>
      </w:tr>
      <w:tr w:rsidR="00F24436" w:rsidRPr="00713DEC" w14:paraId="08ED9F0A" w14:textId="77777777" w:rsidTr="00BB671D">
        <w:trPr>
          <w:gridAfter w:val="1"/>
          <w:wAfter w:w="21" w:type="dxa"/>
          <w:trHeight w:val="293"/>
        </w:trPr>
        <w:tc>
          <w:tcPr>
            <w:tcW w:w="3030" w:type="dxa"/>
          </w:tcPr>
          <w:p w14:paraId="5BAE28A6" w14:textId="77777777" w:rsidR="00F24436" w:rsidRPr="00713DEC" w:rsidRDefault="00F24436" w:rsidP="00F24436">
            <w:pPr>
              <w:ind w:right="-7"/>
              <w:rPr>
                <w:rFonts w:ascii="Times New Roman" w:hAnsi="Times New Roman" w:cs="Times New Roman"/>
                <w:b/>
                <w:bCs/>
                <w:i/>
                <w:iCs/>
                <w:sz w:val="22"/>
                <w:szCs w:val="22"/>
              </w:rPr>
            </w:pPr>
          </w:p>
        </w:tc>
        <w:tc>
          <w:tcPr>
            <w:tcW w:w="1144" w:type="dxa"/>
          </w:tcPr>
          <w:p w14:paraId="435A5361" w14:textId="77777777" w:rsidR="00F24436" w:rsidRPr="00713DEC" w:rsidRDefault="00F24436" w:rsidP="00F24436">
            <w:pPr>
              <w:tabs>
                <w:tab w:val="decimal" w:pos="342"/>
              </w:tabs>
              <w:ind w:left="-99" w:right="-103"/>
              <w:jc w:val="center"/>
              <w:rPr>
                <w:rFonts w:ascii="Times New Roman" w:hAnsi="Times New Roman" w:cs="Times New Roman"/>
                <w:sz w:val="22"/>
                <w:szCs w:val="22"/>
              </w:rPr>
            </w:pPr>
            <w:r w:rsidRPr="00713DEC">
              <w:rPr>
                <w:rFonts w:ascii="Times New Roman" w:hAnsi="Times New Roman" w:cs="Times New Roman"/>
                <w:sz w:val="22"/>
                <w:szCs w:val="22"/>
              </w:rPr>
              <w:t>202</w:t>
            </w:r>
            <w:r>
              <w:rPr>
                <w:rFonts w:ascii="Times New Roman" w:hAnsi="Times New Roman" w:cs="Times New Roman"/>
                <w:sz w:val="22"/>
                <w:szCs w:val="22"/>
              </w:rPr>
              <w:t>1</w:t>
            </w:r>
          </w:p>
        </w:tc>
        <w:tc>
          <w:tcPr>
            <w:tcW w:w="293" w:type="dxa"/>
          </w:tcPr>
          <w:p w14:paraId="7B3D795D" w14:textId="77777777" w:rsidR="00F24436" w:rsidRPr="00713DEC" w:rsidRDefault="00F24436" w:rsidP="00F24436">
            <w:pPr>
              <w:ind w:left="-99" w:right="-103"/>
              <w:jc w:val="center"/>
              <w:rPr>
                <w:rFonts w:ascii="Times New Roman" w:hAnsi="Times New Roman" w:cs="Times New Roman"/>
                <w:sz w:val="22"/>
                <w:szCs w:val="22"/>
              </w:rPr>
            </w:pPr>
          </w:p>
        </w:tc>
        <w:tc>
          <w:tcPr>
            <w:tcW w:w="1077" w:type="dxa"/>
          </w:tcPr>
          <w:p w14:paraId="0065EFC8" w14:textId="77777777" w:rsidR="00F24436" w:rsidRPr="00713DEC" w:rsidRDefault="00F24436" w:rsidP="00F24436">
            <w:pPr>
              <w:ind w:left="-99" w:right="-103"/>
              <w:jc w:val="center"/>
              <w:rPr>
                <w:rFonts w:ascii="Times New Roman" w:hAnsi="Times New Roman" w:cs="Times New Roman"/>
                <w:sz w:val="22"/>
                <w:szCs w:val="22"/>
              </w:rPr>
            </w:pPr>
            <w:r w:rsidRPr="00713DEC">
              <w:rPr>
                <w:rFonts w:ascii="Times New Roman" w:hAnsi="Times New Roman" w:cs="Times New Roman"/>
                <w:sz w:val="22"/>
                <w:szCs w:val="22"/>
              </w:rPr>
              <w:t>20</w:t>
            </w:r>
            <w:r>
              <w:rPr>
                <w:rFonts w:ascii="Times New Roman" w:hAnsi="Times New Roman" w:cs="Times New Roman"/>
                <w:sz w:val="22"/>
                <w:szCs w:val="22"/>
              </w:rPr>
              <w:t>20</w:t>
            </w:r>
          </w:p>
        </w:tc>
        <w:tc>
          <w:tcPr>
            <w:tcW w:w="294" w:type="dxa"/>
          </w:tcPr>
          <w:p w14:paraId="61AC7D08" w14:textId="77777777" w:rsidR="00F24436" w:rsidRPr="00713DEC" w:rsidRDefault="00F24436" w:rsidP="00F24436">
            <w:pPr>
              <w:ind w:left="-99" w:right="-90"/>
              <w:jc w:val="center"/>
              <w:rPr>
                <w:rFonts w:ascii="Times New Roman" w:hAnsi="Times New Roman" w:cs="Times New Roman"/>
                <w:sz w:val="22"/>
                <w:szCs w:val="22"/>
              </w:rPr>
            </w:pPr>
          </w:p>
        </w:tc>
        <w:tc>
          <w:tcPr>
            <w:tcW w:w="1095" w:type="dxa"/>
          </w:tcPr>
          <w:p w14:paraId="314590A6" w14:textId="77777777" w:rsidR="00F24436" w:rsidRPr="00713DEC" w:rsidRDefault="00F24436" w:rsidP="00F24436">
            <w:pPr>
              <w:tabs>
                <w:tab w:val="decimal" w:pos="342"/>
              </w:tabs>
              <w:ind w:left="-99" w:right="-103"/>
              <w:jc w:val="center"/>
              <w:rPr>
                <w:rFonts w:ascii="Times New Roman" w:hAnsi="Times New Roman" w:cs="Times New Roman"/>
                <w:sz w:val="22"/>
                <w:szCs w:val="22"/>
              </w:rPr>
            </w:pPr>
            <w:r w:rsidRPr="00713DEC">
              <w:rPr>
                <w:rFonts w:ascii="Times New Roman" w:hAnsi="Times New Roman" w:cs="Times New Roman"/>
                <w:sz w:val="22"/>
                <w:szCs w:val="22"/>
              </w:rPr>
              <w:t>202</w:t>
            </w:r>
            <w:r>
              <w:rPr>
                <w:rFonts w:ascii="Times New Roman" w:hAnsi="Times New Roman" w:cs="Times New Roman"/>
                <w:sz w:val="22"/>
                <w:szCs w:val="22"/>
              </w:rPr>
              <w:t>1</w:t>
            </w:r>
          </w:p>
        </w:tc>
        <w:tc>
          <w:tcPr>
            <w:tcW w:w="294" w:type="dxa"/>
          </w:tcPr>
          <w:p w14:paraId="54CAF204" w14:textId="77777777" w:rsidR="00F24436" w:rsidRPr="00713DEC" w:rsidRDefault="00F24436" w:rsidP="00F24436">
            <w:pPr>
              <w:ind w:left="-99" w:right="-103"/>
              <w:jc w:val="center"/>
              <w:rPr>
                <w:rFonts w:ascii="Times New Roman" w:hAnsi="Times New Roman" w:cs="Times New Roman"/>
                <w:sz w:val="22"/>
                <w:szCs w:val="22"/>
              </w:rPr>
            </w:pPr>
          </w:p>
        </w:tc>
        <w:tc>
          <w:tcPr>
            <w:tcW w:w="1078" w:type="dxa"/>
          </w:tcPr>
          <w:p w14:paraId="08B368C3" w14:textId="77777777" w:rsidR="00F24436" w:rsidRPr="00713DEC" w:rsidRDefault="00F24436" w:rsidP="00F24436">
            <w:pPr>
              <w:ind w:left="-99" w:right="-103"/>
              <w:jc w:val="center"/>
              <w:rPr>
                <w:rFonts w:ascii="Times New Roman" w:hAnsi="Times New Roman" w:cs="Times New Roman"/>
                <w:sz w:val="22"/>
                <w:szCs w:val="22"/>
              </w:rPr>
            </w:pPr>
            <w:r w:rsidRPr="00713DEC">
              <w:rPr>
                <w:rFonts w:ascii="Times New Roman" w:hAnsi="Times New Roman" w:cs="Times New Roman"/>
                <w:sz w:val="22"/>
                <w:szCs w:val="22"/>
              </w:rPr>
              <w:t>20</w:t>
            </w:r>
            <w:r>
              <w:rPr>
                <w:rFonts w:ascii="Times New Roman" w:hAnsi="Times New Roman" w:cs="Times New Roman"/>
                <w:sz w:val="22"/>
                <w:szCs w:val="22"/>
              </w:rPr>
              <w:t>20</w:t>
            </w:r>
          </w:p>
        </w:tc>
        <w:tc>
          <w:tcPr>
            <w:tcW w:w="294" w:type="dxa"/>
          </w:tcPr>
          <w:p w14:paraId="65C6A421" w14:textId="77777777" w:rsidR="00F24436" w:rsidRPr="00713DEC" w:rsidRDefault="00F24436" w:rsidP="00F24436">
            <w:pPr>
              <w:ind w:left="-99" w:right="-90"/>
              <w:jc w:val="center"/>
              <w:rPr>
                <w:rFonts w:ascii="Times New Roman" w:hAnsi="Times New Roman" w:cs="Times New Roman"/>
                <w:sz w:val="22"/>
                <w:szCs w:val="22"/>
              </w:rPr>
            </w:pPr>
          </w:p>
        </w:tc>
        <w:tc>
          <w:tcPr>
            <w:tcW w:w="1286" w:type="dxa"/>
          </w:tcPr>
          <w:p w14:paraId="10937509" w14:textId="77777777" w:rsidR="00F24436" w:rsidRPr="00713DEC" w:rsidRDefault="00F24436" w:rsidP="00F24436">
            <w:pPr>
              <w:tabs>
                <w:tab w:val="decimal" w:pos="342"/>
              </w:tabs>
              <w:ind w:left="-99" w:right="-103"/>
              <w:jc w:val="center"/>
              <w:rPr>
                <w:rFonts w:ascii="Times New Roman" w:hAnsi="Times New Roman" w:cs="Times New Roman"/>
                <w:sz w:val="22"/>
                <w:szCs w:val="22"/>
              </w:rPr>
            </w:pPr>
            <w:r>
              <w:rPr>
                <w:rFonts w:ascii="Times New Roman" w:hAnsi="Times New Roman" w:cs="Times New Roman"/>
                <w:sz w:val="22"/>
                <w:szCs w:val="22"/>
              </w:rPr>
              <w:t>2021</w:t>
            </w:r>
          </w:p>
        </w:tc>
        <w:tc>
          <w:tcPr>
            <w:tcW w:w="336" w:type="dxa"/>
          </w:tcPr>
          <w:p w14:paraId="03FD9518" w14:textId="77777777" w:rsidR="00F24436" w:rsidRPr="00713DEC" w:rsidRDefault="00F24436" w:rsidP="00F24436">
            <w:pPr>
              <w:tabs>
                <w:tab w:val="decimal" w:pos="342"/>
              </w:tabs>
              <w:ind w:left="-99" w:right="-103"/>
              <w:jc w:val="center"/>
              <w:rPr>
                <w:rFonts w:ascii="Times New Roman" w:hAnsi="Times New Roman" w:cs="Times New Roman"/>
                <w:sz w:val="22"/>
                <w:szCs w:val="22"/>
              </w:rPr>
            </w:pPr>
          </w:p>
        </w:tc>
        <w:tc>
          <w:tcPr>
            <w:tcW w:w="1288" w:type="dxa"/>
          </w:tcPr>
          <w:p w14:paraId="324D5D63" w14:textId="77777777" w:rsidR="00F24436" w:rsidRPr="00713DEC" w:rsidRDefault="00F24436" w:rsidP="00F24436">
            <w:pPr>
              <w:tabs>
                <w:tab w:val="decimal" w:pos="342"/>
              </w:tabs>
              <w:ind w:left="-99" w:right="-103"/>
              <w:jc w:val="center"/>
              <w:rPr>
                <w:rFonts w:ascii="Times New Roman" w:hAnsi="Times New Roman" w:cs="Times New Roman"/>
                <w:sz w:val="22"/>
                <w:szCs w:val="22"/>
              </w:rPr>
            </w:pPr>
            <w:r>
              <w:rPr>
                <w:rFonts w:ascii="Times New Roman" w:hAnsi="Times New Roman" w:cs="Times New Roman"/>
                <w:sz w:val="22"/>
                <w:szCs w:val="22"/>
              </w:rPr>
              <w:t>2020</w:t>
            </w:r>
          </w:p>
        </w:tc>
        <w:tc>
          <w:tcPr>
            <w:tcW w:w="269" w:type="dxa"/>
          </w:tcPr>
          <w:p w14:paraId="5D04641F" w14:textId="77777777" w:rsidR="00F24436" w:rsidRPr="00713DEC" w:rsidRDefault="00F24436" w:rsidP="00F24436">
            <w:pPr>
              <w:tabs>
                <w:tab w:val="decimal" w:pos="342"/>
              </w:tabs>
              <w:ind w:left="-99" w:right="-103"/>
              <w:jc w:val="center"/>
              <w:rPr>
                <w:rFonts w:ascii="Times New Roman" w:hAnsi="Times New Roman" w:cs="Times New Roman"/>
                <w:sz w:val="22"/>
                <w:szCs w:val="22"/>
              </w:rPr>
            </w:pPr>
          </w:p>
        </w:tc>
        <w:tc>
          <w:tcPr>
            <w:tcW w:w="1286" w:type="dxa"/>
          </w:tcPr>
          <w:p w14:paraId="0C81EC35" w14:textId="77777777" w:rsidR="00F24436" w:rsidRPr="00713DEC" w:rsidRDefault="00F24436" w:rsidP="00F24436">
            <w:pPr>
              <w:tabs>
                <w:tab w:val="decimal" w:pos="342"/>
              </w:tabs>
              <w:ind w:left="-99" w:right="-103"/>
              <w:jc w:val="center"/>
              <w:rPr>
                <w:rFonts w:ascii="Times New Roman" w:hAnsi="Times New Roman" w:cs="Times New Roman"/>
                <w:sz w:val="22"/>
                <w:szCs w:val="22"/>
              </w:rPr>
            </w:pPr>
            <w:r w:rsidRPr="00713DEC">
              <w:rPr>
                <w:rFonts w:ascii="Times New Roman" w:hAnsi="Times New Roman" w:cs="Times New Roman"/>
                <w:sz w:val="22"/>
                <w:szCs w:val="22"/>
              </w:rPr>
              <w:t>202</w:t>
            </w:r>
            <w:r>
              <w:rPr>
                <w:rFonts w:ascii="Times New Roman" w:hAnsi="Times New Roman" w:cs="Times New Roman"/>
                <w:sz w:val="22"/>
                <w:szCs w:val="22"/>
              </w:rPr>
              <w:t>1</w:t>
            </w:r>
          </w:p>
        </w:tc>
        <w:tc>
          <w:tcPr>
            <w:tcW w:w="331" w:type="dxa"/>
          </w:tcPr>
          <w:p w14:paraId="6F4F52CA" w14:textId="77777777" w:rsidR="00F24436" w:rsidRPr="00713DEC" w:rsidRDefault="00F24436" w:rsidP="00F24436">
            <w:pPr>
              <w:ind w:left="-99" w:right="-103"/>
              <w:jc w:val="center"/>
              <w:rPr>
                <w:rFonts w:ascii="Times New Roman" w:hAnsi="Times New Roman" w:cs="Times New Roman"/>
                <w:sz w:val="22"/>
                <w:szCs w:val="22"/>
              </w:rPr>
            </w:pPr>
          </w:p>
        </w:tc>
        <w:tc>
          <w:tcPr>
            <w:tcW w:w="1355" w:type="dxa"/>
          </w:tcPr>
          <w:p w14:paraId="51280FA9" w14:textId="77777777" w:rsidR="00F24436" w:rsidRPr="00713DEC" w:rsidRDefault="00F24436" w:rsidP="00F24436">
            <w:pPr>
              <w:ind w:left="-99" w:right="-103"/>
              <w:jc w:val="center"/>
              <w:rPr>
                <w:rFonts w:ascii="Times New Roman" w:hAnsi="Times New Roman" w:cs="Times New Roman"/>
                <w:sz w:val="22"/>
                <w:szCs w:val="22"/>
              </w:rPr>
            </w:pPr>
            <w:r w:rsidRPr="00713DEC">
              <w:rPr>
                <w:rFonts w:ascii="Times New Roman" w:hAnsi="Times New Roman" w:cs="Times New Roman"/>
                <w:sz w:val="22"/>
                <w:szCs w:val="22"/>
              </w:rPr>
              <w:t>20</w:t>
            </w:r>
            <w:r>
              <w:rPr>
                <w:rFonts w:ascii="Times New Roman" w:hAnsi="Times New Roman" w:cs="Times New Roman"/>
                <w:sz w:val="22"/>
                <w:szCs w:val="22"/>
              </w:rPr>
              <w:t>20</w:t>
            </w:r>
          </w:p>
        </w:tc>
      </w:tr>
      <w:tr w:rsidR="00F24436" w:rsidRPr="00713DEC" w14:paraId="54AF3987" w14:textId="77777777" w:rsidTr="00BB671D">
        <w:trPr>
          <w:trHeight w:val="293"/>
        </w:trPr>
        <w:tc>
          <w:tcPr>
            <w:tcW w:w="3030" w:type="dxa"/>
          </w:tcPr>
          <w:p w14:paraId="1EFAF18A" w14:textId="77777777" w:rsidR="00F24436" w:rsidRPr="00713DEC" w:rsidRDefault="00F24436" w:rsidP="00F24436">
            <w:pPr>
              <w:ind w:right="-7"/>
              <w:rPr>
                <w:rFonts w:ascii="Times New Roman" w:hAnsi="Times New Roman" w:cs="Times New Roman"/>
                <w:b/>
                <w:bCs/>
                <w:i/>
                <w:iCs/>
                <w:sz w:val="22"/>
                <w:szCs w:val="22"/>
              </w:rPr>
            </w:pPr>
          </w:p>
        </w:tc>
        <w:tc>
          <w:tcPr>
            <w:tcW w:w="11741" w:type="dxa"/>
            <w:gridSpan w:val="16"/>
          </w:tcPr>
          <w:p w14:paraId="1C1109BC" w14:textId="77777777" w:rsidR="00F24436" w:rsidRPr="00713DEC" w:rsidRDefault="00F24436" w:rsidP="00F24436">
            <w:pPr>
              <w:ind w:left="-99" w:right="-103"/>
              <w:jc w:val="center"/>
              <w:rPr>
                <w:rFonts w:ascii="Times New Roman" w:hAnsi="Times New Roman" w:cs="Times New Roman"/>
                <w:sz w:val="22"/>
                <w:szCs w:val="22"/>
              </w:rPr>
            </w:pPr>
            <w:r w:rsidRPr="00713DEC">
              <w:rPr>
                <w:rFonts w:ascii="Times New Roman" w:hAnsi="Times New Roman" w:cs="Times New Roman"/>
                <w:i/>
                <w:iCs/>
                <w:sz w:val="22"/>
                <w:szCs w:val="22"/>
              </w:rPr>
              <w:t>(in thousand Baht)</w:t>
            </w:r>
          </w:p>
        </w:tc>
      </w:tr>
      <w:tr w:rsidR="00F24436" w:rsidRPr="00713DEC" w14:paraId="0491C68D" w14:textId="77777777" w:rsidTr="00BB671D">
        <w:trPr>
          <w:gridAfter w:val="1"/>
          <w:wAfter w:w="21" w:type="dxa"/>
          <w:trHeight w:val="80"/>
        </w:trPr>
        <w:tc>
          <w:tcPr>
            <w:tcW w:w="3030" w:type="dxa"/>
          </w:tcPr>
          <w:p w14:paraId="613ECDC7" w14:textId="77777777" w:rsidR="00F24436" w:rsidRPr="00713DEC" w:rsidRDefault="00F24436" w:rsidP="00F24436">
            <w:pPr>
              <w:ind w:right="-540"/>
              <w:rPr>
                <w:rFonts w:ascii="Times New Roman" w:hAnsi="Times New Roman" w:cs="Times New Roman"/>
                <w:sz w:val="22"/>
                <w:szCs w:val="22"/>
              </w:rPr>
            </w:pPr>
            <w:r w:rsidRPr="00713DEC">
              <w:rPr>
                <w:rFonts w:ascii="Times New Roman" w:hAnsi="Times New Roman" w:cs="Times New Roman"/>
                <w:sz w:val="22"/>
                <w:szCs w:val="22"/>
              </w:rPr>
              <w:t>Revenues from sales</w:t>
            </w:r>
            <w:r>
              <w:rPr>
                <w:rFonts w:ascii="Times New Roman" w:hAnsi="Times New Roman" w:cs="Times New Roman"/>
                <w:sz w:val="22"/>
                <w:szCs w:val="22"/>
              </w:rPr>
              <w:t xml:space="preserve"> of goods</w:t>
            </w:r>
          </w:p>
        </w:tc>
        <w:tc>
          <w:tcPr>
            <w:tcW w:w="1144" w:type="dxa"/>
          </w:tcPr>
          <w:p w14:paraId="41692E0C" w14:textId="0207E940" w:rsidR="00F24436" w:rsidRPr="00713DEC" w:rsidRDefault="00C74E04" w:rsidP="00F24436">
            <w:pPr>
              <w:tabs>
                <w:tab w:val="clear" w:pos="680"/>
                <w:tab w:val="clear" w:pos="907"/>
                <w:tab w:val="left" w:pos="710"/>
              </w:tabs>
              <w:ind w:right="-2"/>
              <w:jc w:val="right"/>
              <w:rPr>
                <w:rFonts w:ascii="Times New Roman" w:hAnsi="Times New Roman" w:cs="Times New Roman"/>
                <w:sz w:val="22"/>
                <w:szCs w:val="22"/>
              </w:rPr>
            </w:pPr>
            <w:r>
              <w:rPr>
                <w:rFonts w:ascii="Times New Roman" w:hAnsi="Times New Roman" w:cs="Times New Roman"/>
                <w:sz w:val="22"/>
                <w:szCs w:val="22"/>
              </w:rPr>
              <w:t>190,922</w:t>
            </w:r>
          </w:p>
        </w:tc>
        <w:tc>
          <w:tcPr>
            <w:tcW w:w="293" w:type="dxa"/>
          </w:tcPr>
          <w:p w14:paraId="7B186BA1" w14:textId="77777777" w:rsidR="00F24436" w:rsidRPr="00713DEC" w:rsidRDefault="00F24436" w:rsidP="00F24436">
            <w:pPr>
              <w:tabs>
                <w:tab w:val="clear" w:pos="680"/>
                <w:tab w:val="decimal" w:pos="702"/>
              </w:tabs>
              <w:ind w:left="-108" w:right="-147"/>
              <w:jc w:val="right"/>
              <w:rPr>
                <w:rFonts w:ascii="Times New Roman" w:hAnsi="Times New Roman" w:cs="Times New Roman"/>
                <w:sz w:val="22"/>
                <w:szCs w:val="22"/>
              </w:rPr>
            </w:pPr>
          </w:p>
        </w:tc>
        <w:tc>
          <w:tcPr>
            <w:tcW w:w="1077" w:type="dxa"/>
          </w:tcPr>
          <w:p w14:paraId="72E6078E" w14:textId="065604CE" w:rsidR="00F24436" w:rsidRPr="00713DEC" w:rsidRDefault="00C74E04" w:rsidP="00F24436">
            <w:pPr>
              <w:tabs>
                <w:tab w:val="clear" w:pos="454"/>
                <w:tab w:val="clear" w:pos="680"/>
                <w:tab w:val="left" w:pos="180"/>
              </w:tabs>
              <w:ind w:left="-115"/>
              <w:jc w:val="right"/>
              <w:rPr>
                <w:rFonts w:ascii="Times New Roman" w:hAnsi="Times New Roman" w:cs="Times New Roman"/>
                <w:sz w:val="22"/>
                <w:szCs w:val="22"/>
              </w:rPr>
            </w:pPr>
            <w:r>
              <w:rPr>
                <w:rFonts w:ascii="Times New Roman" w:hAnsi="Times New Roman" w:cs="Times New Roman"/>
                <w:sz w:val="22"/>
                <w:szCs w:val="22"/>
              </w:rPr>
              <w:t>179,115</w:t>
            </w:r>
          </w:p>
        </w:tc>
        <w:tc>
          <w:tcPr>
            <w:tcW w:w="294" w:type="dxa"/>
          </w:tcPr>
          <w:p w14:paraId="7DBCCD64" w14:textId="77777777" w:rsidR="00F24436" w:rsidRPr="00713DEC" w:rsidRDefault="00F24436" w:rsidP="00F24436">
            <w:pPr>
              <w:tabs>
                <w:tab w:val="clear" w:pos="680"/>
                <w:tab w:val="decimal" w:pos="702"/>
              </w:tabs>
              <w:ind w:left="-108" w:right="-147"/>
              <w:jc w:val="right"/>
              <w:rPr>
                <w:rFonts w:ascii="Times New Roman" w:hAnsi="Times New Roman" w:cs="Times New Roman"/>
                <w:sz w:val="22"/>
                <w:szCs w:val="22"/>
              </w:rPr>
            </w:pPr>
          </w:p>
        </w:tc>
        <w:tc>
          <w:tcPr>
            <w:tcW w:w="1095" w:type="dxa"/>
          </w:tcPr>
          <w:p w14:paraId="4F206A71" w14:textId="590238EF" w:rsidR="00F24436" w:rsidRPr="00713DEC" w:rsidRDefault="00C74E04" w:rsidP="00F24436">
            <w:pPr>
              <w:tabs>
                <w:tab w:val="clear" w:pos="680"/>
                <w:tab w:val="clear" w:pos="907"/>
                <w:tab w:val="left" w:pos="534"/>
                <w:tab w:val="decimal" w:pos="691"/>
              </w:tabs>
              <w:ind w:left="-108"/>
              <w:jc w:val="right"/>
              <w:rPr>
                <w:rFonts w:ascii="Times New Roman" w:hAnsi="Times New Roman" w:cs="Times New Roman"/>
                <w:sz w:val="22"/>
                <w:szCs w:val="22"/>
              </w:rPr>
            </w:pPr>
            <w:r>
              <w:rPr>
                <w:rFonts w:ascii="Times New Roman" w:hAnsi="Times New Roman" w:cs="Times New Roman"/>
                <w:sz w:val="22"/>
                <w:szCs w:val="22"/>
              </w:rPr>
              <w:t>113,782</w:t>
            </w:r>
          </w:p>
        </w:tc>
        <w:tc>
          <w:tcPr>
            <w:tcW w:w="294" w:type="dxa"/>
          </w:tcPr>
          <w:p w14:paraId="29A0474C" w14:textId="77777777" w:rsidR="00F24436" w:rsidRPr="00713DEC" w:rsidRDefault="00F24436" w:rsidP="00F24436">
            <w:pPr>
              <w:tabs>
                <w:tab w:val="clear" w:pos="680"/>
                <w:tab w:val="decimal" w:pos="702"/>
              </w:tabs>
              <w:ind w:left="-108" w:right="-147"/>
              <w:jc w:val="right"/>
              <w:rPr>
                <w:rFonts w:ascii="Times New Roman" w:hAnsi="Times New Roman" w:cs="Times New Roman"/>
                <w:sz w:val="22"/>
                <w:szCs w:val="22"/>
              </w:rPr>
            </w:pPr>
          </w:p>
        </w:tc>
        <w:tc>
          <w:tcPr>
            <w:tcW w:w="1078" w:type="dxa"/>
          </w:tcPr>
          <w:p w14:paraId="04DBE4B6" w14:textId="6ECE3F63" w:rsidR="00F24436" w:rsidRPr="00713DEC" w:rsidRDefault="00C74E04" w:rsidP="00F24436">
            <w:pPr>
              <w:tabs>
                <w:tab w:val="clear" w:pos="680"/>
                <w:tab w:val="clear" w:pos="907"/>
                <w:tab w:val="decimal" w:pos="130"/>
                <w:tab w:val="left" w:pos="310"/>
              </w:tabs>
              <w:ind w:left="-115"/>
              <w:jc w:val="right"/>
              <w:rPr>
                <w:rFonts w:ascii="Times New Roman" w:hAnsi="Times New Roman" w:cs="Times New Roman"/>
                <w:sz w:val="22"/>
                <w:szCs w:val="22"/>
              </w:rPr>
            </w:pPr>
            <w:r>
              <w:rPr>
                <w:rFonts w:ascii="Times New Roman" w:hAnsi="Times New Roman" w:cs="Times New Roman"/>
                <w:sz w:val="22"/>
                <w:szCs w:val="22"/>
              </w:rPr>
              <w:t>149,642</w:t>
            </w:r>
          </w:p>
        </w:tc>
        <w:tc>
          <w:tcPr>
            <w:tcW w:w="294" w:type="dxa"/>
          </w:tcPr>
          <w:p w14:paraId="02E1D324" w14:textId="77777777" w:rsidR="00F24436" w:rsidRPr="00713DEC" w:rsidRDefault="00F24436" w:rsidP="00F24436">
            <w:pPr>
              <w:tabs>
                <w:tab w:val="clear" w:pos="680"/>
                <w:tab w:val="decimal" w:pos="702"/>
              </w:tabs>
              <w:ind w:left="-108" w:right="-147"/>
              <w:jc w:val="right"/>
              <w:rPr>
                <w:rFonts w:ascii="Times New Roman" w:hAnsi="Times New Roman" w:cs="Times New Roman"/>
                <w:sz w:val="22"/>
                <w:szCs w:val="22"/>
              </w:rPr>
            </w:pPr>
          </w:p>
        </w:tc>
        <w:tc>
          <w:tcPr>
            <w:tcW w:w="1286" w:type="dxa"/>
            <w:tcBorders>
              <w:bottom w:val="single" w:sz="4" w:space="0" w:color="auto"/>
            </w:tcBorders>
          </w:tcPr>
          <w:p w14:paraId="2C6DC852" w14:textId="37D16D36" w:rsidR="00F24436" w:rsidRDefault="00C74E04" w:rsidP="00F24436">
            <w:pPr>
              <w:tabs>
                <w:tab w:val="clear" w:pos="907"/>
                <w:tab w:val="decimal" w:pos="110"/>
                <w:tab w:val="left" w:pos="200"/>
              </w:tabs>
              <w:ind w:left="-108"/>
              <w:jc w:val="right"/>
              <w:rPr>
                <w:rFonts w:ascii="Times New Roman" w:hAnsi="Times New Roman" w:cs="Times New Roman"/>
                <w:sz w:val="22"/>
                <w:szCs w:val="22"/>
              </w:rPr>
            </w:pPr>
            <w:r>
              <w:rPr>
                <w:rFonts w:ascii="Times New Roman" w:hAnsi="Times New Roman" w:cs="Times New Roman"/>
                <w:sz w:val="22"/>
                <w:szCs w:val="22"/>
              </w:rPr>
              <w:t>6,216</w:t>
            </w:r>
          </w:p>
        </w:tc>
        <w:tc>
          <w:tcPr>
            <w:tcW w:w="336" w:type="dxa"/>
          </w:tcPr>
          <w:p w14:paraId="0AAACD22" w14:textId="77777777" w:rsidR="00F24436" w:rsidRDefault="00F24436" w:rsidP="00F24436">
            <w:pPr>
              <w:tabs>
                <w:tab w:val="clear" w:pos="907"/>
                <w:tab w:val="decimal" w:pos="110"/>
                <w:tab w:val="left" w:pos="200"/>
              </w:tabs>
              <w:ind w:left="-108"/>
              <w:jc w:val="right"/>
              <w:rPr>
                <w:rFonts w:ascii="Times New Roman" w:hAnsi="Times New Roman" w:cs="Times New Roman"/>
                <w:sz w:val="22"/>
                <w:szCs w:val="22"/>
              </w:rPr>
            </w:pPr>
          </w:p>
        </w:tc>
        <w:tc>
          <w:tcPr>
            <w:tcW w:w="1288" w:type="dxa"/>
            <w:tcBorders>
              <w:bottom w:val="single" w:sz="4" w:space="0" w:color="auto"/>
            </w:tcBorders>
          </w:tcPr>
          <w:p w14:paraId="558C4593" w14:textId="65176272" w:rsidR="00F24436" w:rsidRPr="00074364" w:rsidRDefault="00C74E04" w:rsidP="00F24436">
            <w:pPr>
              <w:tabs>
                <w:tab w:val="clear" w:pos="227"/>
                <w:tab w:val="clear" w:pos="454"/>
                <w:tab w:val="clear" w:pos="907"/>
                <w:tab w:val="left" w:pos="155"/>
                <w:tab w:val="left" w:pos="650"/>
                <w:tab w:val="left" w:pos="737"/>
              </w:tabs>
              <w:ind w:right="52" w:firstLine="13"/>
              <w:jc w:val="right"/>
              <w:rPr>
                <w:rFonts w:ascii="Times New Roman" w:hAnsi="Times New Roman" w:cs="Times New Roman"/>
                <w:sz w:val="22"/>
                <w:szCs w:val="22"/>
              </w:rPr>
            </w:pPr>
            <w:r>
              <w:rPr>
                <w:rFonts w:ascii="Times New Roman" w:hAnsi="Times New Roman" w:cs="Times New Roman"/>
                <w:sz w:val="22"/>
                <w:szCs w:val="22"/>
              </w:rPr>
              <w:t>21,916</w:t>
            </w:r>
          </w:p>
        </w:tc>
        <w:tc>
          <w:tcPr>
            <w:tcW w:w="269" w:type="dxa"/>
          </w:tcPr>
          <w:p w14:paraId="01560966" w14:textId="77777777" w:rsidR="00F24436" w:rsidRDefault="00F24436" w:rsidP="00F24436">
            <w:pPr>
              <w:tabs>
                <w:tab w:val="clear" w:pos="907"/>
                <w:tab w:val="decimal" w:pos="110"/>
                <w:tab w:val="left" w:pos="200"/>
              </w:tabs>
              <w:ind w:left="-108"/>
              <w:jc w:val="right"/>
              <w:rPr>
                <w:rFonts w:ascii="Times New Roman" w:hAnsi="Times New Roman" w:cs="Times New Roman"/>
                <w:sz w:val="22"/>
                <w:szCs w:val="22"/>
              </w:rPr>
            </w:pPr>
          </w:p>
        </w:tc>
        <w:tc>
          <w:tcPr>
            <w:tcW w:w="1286" w:type="dxa"/>
          </w:tcPr>
          <w:p w14:paraId="5CB33E3B" w14:textId="50875551" w:rsidR="00F24436" w:rsidRPr="00713DEC" w:rsidRDefault="00C74E04" w:rsidP="00F24436">
            <w:pPr>
              <w:tabs>
                <w:tab w:val="clear" w:pos="907"/>
                <w:tab w:val="decimal" w:pos="110"/>
                <w:tab w:val="left" w:pos="200"/>
              </w:tabs>
              <w:ind w:left="-108"/>
              <w:jc w:val="right"/>
              <w:rPr>
                <w:rFonts w:ascii="Times New Roman" w:hAnsi="Times New Roman" w:cs="Times New Roman"/>
                <w:sz w:val="22"/>
                <w:szCs w:val="22"/>
              </w:rPr>
            </w:pPr>
            <w:r>
              <w:rPr>
                <w:rFonts w:ascii="Times New Roman" w:hAnsi="Times New Roman" w:cs="Times New Roman"/>
                <w:sz w:val="22"/>
                <w:szCs w:val="22"/>
              </w:rPr>
              <w:t>310,920</w:t>
            </w:r>
          </w:p>
        </w:tc>
        <w:tc>
          <w:tcPr>
            <w:tcW w:w="331" w:type="dxa"/>
          </w:tcPr>
          <w:p w14:paraId="636755C5" w14:textId="77777777" w:rsidR="00F24436" w:rsidRPr="00713DEC" w:rsidRDefault="00F24436" w:rsidP="00F24436">
            <w:pPr>
              <w:tabs>
                <w:tab w:val="clear" w:pos="680"/>
                <w:tab w:val="decimal" w:pos="702"/>
              </w:tabs>
              <w:ind w:left="-108" w:right="-147"/>
              <w:jc w:val="right"/>
              <w:rPr>
                <w:rFonts w:ascii="Times New Roman" w:hAnsi="Times New Roman" w:cs="Times New Roman"/>
                <w:sz w:val="22"/>
                <w:szCs w:val="22"/>
              </w:rPr>
            </w:pPr>
          </w:p>
        </w:tc>
        <w:tc>
          <w:tcPr>
            <w:tcW w:w="1355" w:type="dxa"/>
          </w:tcPr>
          <w:p w14:paraId="0E5240EF" w14:textId="7B0CA860" w:rsidR="00F24436" w:rsidRPr="00713DEC" w:rsidRDefault="00C74E04" w:rsidP="00F24436">
            <w:pPr>
              <w:tabs>
                <w:tab w:val="clear" w:pos="680"/>
                <w:tab w:val="clear" w:pos="907"/>
                <w:tab w:val="left" w:pos="260"/>
                <w:tab w:val="decimal" w:pos="350"/>
                <w:tab w:val="left" w:pos="710"/>
              </w:tabs>
              <w:ind w:left="-115"/>
              <w:jc w:val="right"/>
              <w:rPr>
                <w:rFonts w:ascii="Times New Roman" w:hAnsi="Times New Roman" w:cs="Times New Roman"/>
                <w:sz w:val="22"/>
                <w:szCs w:val="22"/>
              </w:rPr>
            </w:pPr>
            <w:r>
              <w:rPr>
                <w:rFonts w:ascii="Times New Roman" w:hAnsi="Times New Roman" w:cs="Times New Roman"/>
                <w:sz w:val="22"/>
                <w:szCs w:val="22"/>
              </w:rPr>
              <w:t>350,673</w:t>
            </w:r>
          </w:p>
        </w:tc>
      </w:tr>
      <w:tr w:rsidR="00E167C1" w:rsidRPr="00713DEC" w14:paraId="694DCE35" w14:textId="77777777" w:rsidTr="00E167C1">
        <w:trPr>
          <w:gridAfter w:val="1"/>
          <w:wAfter w:w="21" w:type="dxa"/>
          <w:trHeight w:val="287"/>
        </w:trPr>
        <w:tc>
          <w:tcPr>
            <w:tcW w:w="3030" w:type="dxa"/>
          </w:tcPr>
          <w:p w14:paraId="677ACBC3" w14:textId="77777777" w:rsidR="00F24436" w:rsidRPr="00713DEC" w:rsidRDefault="00F24436" w:rsidP="00F24436">
            <w:pPr>
              <w:pStyle w:val="Heading7"/>
              <w:ind w:left="154" w:right="-7" w:hanging="154"/>
              <w:rPr>
                <w:rFonts w:ascii="Times New Roman" w:hAnsi="Times New Roman"/>
                <w:b w:val="0"/>
                <w:bCs w:val="0"/>
                <w:sz w:val="22"/>
                <w:szCs w:val="22"/>
              </w:rPr>
            </w:pPr>
            <w:r w:rsidRPr="00B13194">
              <w:rPr>
                <w:rFonts w:ascii="Times New Roman" w:hAnsi="Times New Roman"/>
                <w:sz w:val="22"/>
                <w:szCs w:val="22"/>
              </w:rPr>
              <w:t>Profit from operati</w:t>
            </w:r>
            <w:r>
              <w:rPr>
                <w:rFonts w:ascii="Times New Roman" w:hAnsi="Times New Roman"/>
                <w:sz w:val="22"/>
                <w:szCs w:val="22"/>
              </w:rPr>
              <w:t>ons</w:t>
            </w:r>
          </w:p>
        </w:tc>
        <w:tc>
          <w:tcPr>
            <w:tcW w:w="1144" w:type="dxa"/>
            <w:tcBorders>
              <w:top w:val="single" w:sz="4" w:space="0" w:color="auto"/>
              <w:bottom w:val="single" w:sz="4" w:space="0" w:color="auto"/>
            </w:tcBorders>
          </w:tcPr>
          <w:p w14:paraId="6CE7EF0C" w14:textId="44F6B00F" w:rsidR="00F24436" w:rsidRPr="004801CE" w:rsidRDefault="00C74E04" w:rsidP="00F24436">
            <w:pPr>
              <w:tabs>
                <w:tab w:val="clear" w:pos="907"/>
                <w:tab w:val="decimal" w:pos="110"/>
                <w:tab w:val="left" w:pos="200"/>
              </w:tabs>
              <w:ind w:left="-108"/>
              <w:jc w:val="right"/>
              <w:rPr>
                <w:rFonts w:ascii="Times New Roman" w:hAnsi="Times New Roman" w:cs="Times New Roman"/>
                <w:b/>
                <w:bCs/>
                <w:sz w:val="22"/>
                <w:szCs w:val="22"/>
              </w:rPr>
            </w:pPr>
            <w:r>
              <w:rPr>
                <w:rFonts w:ascii="Times New Roman" w:hAnsi="Times New Roman" w:cs="Times New Roman"/>
                <w:b/>
                <w:bCs/>
                <w:sz w:val="22"/>
                <w:szCs w:val="22"/>
              </w:rPr>
              <w:t>35,308</w:t>
            </w:r>
          </w:p>
        </w:tc>
        <w:tc>
          <w:tcPr>
            <w:tcW w:w="293" w:type="dxa"/>
          </w:tcPr>
          <w:p w14:paraId="18CA9F31" w14:textId="77777777" w:rsidR="00F24436" w:rsidRPr="004801CE" w:rsidRDefault="00F24436" w:rsidP="00F24436">
            <w:pPr>
              <w:tabs>
                <w:tab w:val="decimal" w:pos="110"/>
                <w:tab w:val="left" w:pos="200"/>
              </w:tabs>
              <w:ind w:left="-108"/>
              <w:jc w:val="center"/>
              <w:rPr>
                <w:rFonts w:ascii="Times New Roman" w:hAnsi="Times New Roman" w:cs="Times New Roman"/>
                <w:b/>
                <w:bCs/>
                <w:sz w:val="22"/>
                <w:szCs w:val="22"/>
              </w:rPr>
            </w:pPr>
          </w:p>
        </w:tc>
        <w:tc>
          <w:tcPr>
            <w:tcW w:w="1077" w:type="dxa"/>
            <w:tcBorders>
              <w:top w:val="single" w:sz="4" w:space="0" w:color="auto"/>
              <w:bottom w:val="single" w:sz="4" w:space="0" w:color="auto"/>
            </w:tcBorders>
          </w:tcPr>
          <w:p w14:paraId="3049C9C8" w14:textId="63E65526" w:rsidR="00F24436" w:rsidRPr="004801CE" w:rsidRDefault="00C74E04" w:rsidP="00C74E04">
            <w:pPr>
              <w:tabs>
                <w:tab w:val="clear" w:pos="680"/>
                <w:tab w:val="decimal" w:pos="287"/>
                <w:tab w:val="left" w:pos="377"/>
                <w:tab w:val="left" w:pos="827"/>
              </w:tabs>
              <w:ind w:firstLine="17"/>
              <w:jc w:val="right"/>
              <w:rPr>
                <w:rFonts w:ascii="Times New Roman" w:hAnsi="Times New Roman" w:cs="Times New Roman"/>
                <w:b/>
                <w:bCs/>
                <w:sz w:val="22"/>
                <w:szCs w:val="22"/>
              </w:rPr>
            </w:pPr>
            <w:r>
              <w:rPr>
                <w:rFonts w:ascii="Times New Roman" w:hAnsi="Times New Roman" w:cs="Times New Roman"/>
                <w:b/>
                <w:bCs/>
                <w:sz w:val="22"/>
                <w:szCs w:val="22"/>
              </w:rPr>
              <w:t>35,287</w:t>
            </w:r>
          </w:p>
        </w:tc>
        <w:tc>
          <w:tcPr>
            <w:tcW w:w="294" w:type="dxa"/>
          </w:tcPr>
          <w:p w14:paraId="19CED33A" w14:textId="77777777" w:rsidR="00F24436" w:rsidRPr="004801CE" w:rsidRDefault="00F24436" w:rsidP="00F24436">
            <w:pPr>
              <w:tabs>
                <w:tab w:val="decimal" w:pos="110"/>
                <w:tab w:val="left" w:pos="200"/>
              </w:tabs>
              <w:ind w:left="-108"/>
              <w:jc w:val="center"/>
              <w:rPr>
                <w:rFonts w:ascii="Times New Roman" w:hAnsi="Times New Roman" w:cs="Times New Roman"/>
                <w:b/>
                <w:bCs/>
                <w:sz w:val="22"/>
                <w:szCs w:val="22"/>
              </w:rPr>
            </w:pPr>
          </w:p>
        </w:tc>
        <w:tc>
          <w:tcPr>
            <w:tcW w:w="1095" w:type="dxa"/>
            <w:tcBorders>
              <w:top w:val="single" w:sz="4" w:space="0" w:color="auto"/>
              <w:bottom w:val="single" w:sz="4" w:space="0" w:color="auto"/>
            </w:tcBorders>
          </w:tcPr>
          <w:p w14:paraId="2E8A1C2E" w14:textId="5472A794" w:rsidR="00F24436" w:rsidRPr="004801CE" w:rsidRDefault="00C74E04" w:rsidP="00F24436">
            <w:pPr>
              <w:tabs>
                <w:tab w:val="decimal" w:pos="110"/>
                <w:tab w:val="left" w:pos="200"/>
              </w:tabs>
              <w:ind w:left="-108"/>
              <w:jc w:val="right"/>
              <w:rPr>
                <w:rFonts w:ascii="Times New Roman" w:hAnsi="Times New Roman" w:cs="Times New Roman"/>
                <w:b/>
                <w:bCs/>
                <w:sz w:val="22"/>
                <w:szCs w:val="22"/>
              </w:rPr>
            </w:pPr>
            <w:r>
              <w:rPr>
                <w:rFonts w:ascii="Times New Roman" w:hAnsi="Times New Roman" w:cs="Times New Roman"/>
                <w:b/>
                <w:bCs/>
                <w:sz w:val="22"/>
                <w:szCs w:val="22"/>
              </w:rPr>
              <w:t>34,919</w:t>
            </w:r>
          </w:p>
        </w:tc>
        <w:tc>
          <w:tcPr>
            <w:tcW w:w="294" w:type="dxa"/>
          </w:tcPr>
          <w:p w14:paraId="0367EED3" w14:textId="77777777" w:rsidR="00F24436" w:rsidRPr="004801CE" w:rsidRDefault="00F24436" w:rsidP="00F24436">
            <w:pPr>
              <w:tabs>
                <w:tab w:val="decimal" w:pos="110"/>
                <w:tab w:val="left" w:pos="200"/>
              </w:tabs>
              <w:ind w:left="-108"/>
              <w:jc w:val="center"/>
              <w:rPr>
                <w:rFonts w:ascii="Times New Roman" w:hAnsi="Times New Roman" w:cs="Times New Roman"/>
                <w:b/>
                <w:bCs/>
                <w:sz w:val="22"/>
                <w:szCs w:val="22"/>
              </w:rPr>
            </w:pPr>
          </w:p>
        </w:tc>
        <w:tc>
          <w:tcPr>
            <w:tcW w:w="1078" w:type="dxa"/>
            <w:tcBorders>
              <w:top w:val="single" w:sz="4" w:space="0" w:color="auto"/>
              <w:bottom w:val="single" w:sz="4" w:space="0" w:color="auto"/>
            </w:tcBorders>
          </w:tcPr>
          <w:p w14:paraId="4541CD86" w14:textId="0A9533D4" w:rsidR="00F24436" w:rsidRPr="004801CE" w:rsidRDefault="00C74E04" w:rsidP="00C74E04">
            <w:pPr>
              <w:tabs>
                <w:tab w:val="clear" w:pos="227"/>
                <w:tab w:val="clear" w:pos="454"/>
                <w:tab w:val="clear" w:pos="907"/>
                <w:tab w:val="left" w:pos="404"/>
                <w:tab w:val="left" w:pos="436"/>
                <w:tab w:val="decimal" w:pos="494"/>
                <w:tab w:val="left" w:pos="854"/>
              </w:tabs>
              <w:ind w:firstLine="34"/>
              <w:jc w:val="right"/>
              <w:rPr>
                <w:rFonts w:ascii="Times New Roman" w:hAnsi="Times New Roman" w:cs="Times New Roman"/>
                <w:b/>
                <w:bCs/>
                <w:sz w:val="22"/>
                <w:szCs w:val="22"/>
              </w:rPr>
            </w:pPr>
            <w:r>
              <w:rPr>
                <w:rFonts w:ascii="Times New Roman" w:hAnsi="Times New Roman" w:cs="Times New Roman"/>
                <w:b/>
                <w:bCs/>
                <w:sz w:val="22"/>
                <w:szCs w:val="22"/>
              </w:rPr>
              <w:t>38,492</w:t>
            </w:r>
          </w:p>
        </w:tc>
        <w:tc>
          <w:tcPr>
            <w:tcW w:w="294" w:type="dxa"/>
            <w:vAlign w:val="bottom"/>
          </w:tcPr>
          <w:p w14:paraId="0876625A" w14:textId="77777777" w:rsidR="00F24436" w:rsidRPr="00713DEC" w:rsidRDefault="00F24436" w:rsidP="00F24436">
            <w:pPr>
              <w:tabs>
                <w:tab w:val="clear" w:pos="680"/>
                <w:tab w:val="decimal" w:pos="702"/>
              </w:tabs>
              <w:ind w:left="-108" w:right="-147"/>
              <w:jc w:val="center"/>
              <w:rPr>
                <w:rFonts w:ascii="Times New Roman" w:hAnsi="Times New Roman" w:cs="Times New Roman"/>
                <w:sz w:val="22"/>
                <w:szCs w:val="22"/>
              </w:rPr>
            </w:pPr>
          </w:p>
        </w:tc>
        <w:tc>
          <w:tcPr>
            <w:tcW w:w="1286" w:type="dxa"/>
            <w:tcBorders>
              <w:top w:val="single" w:sz="4" w:space="0" w:color="auto"/>
              <w:bottom w:val="single" w:sz="4" w:space="0" w:color="auto"/>
            </w:tcBorders>
          </w:tcPr>
          <w:p w14:paraId="40A7D3E9" w14:textId="5866F728" w:rsidR="00F24436" w:rsidRDefault="00C74E04" w:rsidP="00F24436">
            <w:pPr>
              <w:tabs>
                <w:tab w:val="decimal" w:pos="110"/>
                <w:tab w:val="left" w:pos="200"/>
              </w:tabs>
              <w:ind w:left="-108"/>
              <w:jc w:val="right"/>
              <w:rPr>
                <w:rFonts w:ascii="Times New Roman" w:hAnsi="Times New Roman" w:cs="Times New Roman"/>
                <w:b/>
                <w:bCs/>
                <w:sz w:val="22"/>
                <w:szCs w:val="22"/>
              </w:rPr>
            </w:pPr>
            <w:r>
              <w:rPr>
                <w:rFonts w:ascii="Times New Roman" w:hAnsi="Times New Roman" w:cs="Times New Roman"/>
                <w:b/>
                <w:bCs/>
                <w:sz w:val="22"/>
                <w:szCs w:val="22"/>
              </w:rPr>
              <w:t>887</w:t>
            </w:r>
          </w:p>
        </w:tc>
        <w:tc>
          <w:tcPr>
            <w:tcW w:w="336" w:type="dxa"/>
          </w:tcPr>
          <w:p w14:paraId="01797AD9" w14:textId="77777777" w:rsidR="00F24436" w:rsidRDefault="00F24436" w:rsidP="00F24436">
            <w:pPr>
              <w:tabs>
                <w:tab w:val="decimal" w:pos="110"/>
                <w:tab w:val="left" w:pos="200"/>
              </w:tabs>
              <w:ind w:left="-108"/>
              <w:jc w:val="right"/>
              <w:rPr>
                <w:rFonts w:ascii="Times New Roman" w:hAnsi="Times New Roman" w:cs="Times New Roman"/>
                <w:b/>
                <w:bCs/>
                <w:sz w:val="22"/>
                <w:szCs w:val="22"/>
              </w:rPr>
            </w:pPr>
          </w:p>
        </w:tc>
        <w:tc>
          <w:tcPr>
            <w:tcW w:w="1288" w:type="dxa"/>
            <w:tcBorders>
              <w:top w:val="single" w:sz="4" w:space="0" w:color="auto"/>
              <w:bottom w:val="single" w:sz="4" w:space="0" w:color="auto"/>
            </w:tcBorders>
          </w:tcPr>
          <w:p w14:paraId="2C6A8B35" w14:textId="668D8D16" w:rsidR="00F24436" w:rsidRPr="001556A7" w:rsidRDefault="00C74E04" w:rsidP="00F24436">
            <w:pPr>
              <w:tabs>
                <w:tab w:val="clear" w:pos="227"/>
                <w:tab w:val="clear" w:pos="454"/>
                <w:tab w:val="clear" w:pos="907"/>
                <w:tab w:val="left" w:pos="647"/>
                <w:tab w:val="left" w:pos="737"/>
              </w:tabs>
              <w:ind w:right="52" w:firstLine="200"/>
              <w:jc w:val="right"/>
              <w:rPr>
                <w:rFonts w:ascii="Times New Roman" w:hAnsi="Times New Roman" w:cs="Times New Roman"/>
                <w:b/>
                <w:bCs/>
                <w:sz w:val="22"/>
                <w:szCs w:val="22"/>
              </w:rPr>
            </w:pPr>
            <w:r>
              <w:rPr>
                <w:rFonts w:ascii="Times New Roman" w:hAnsi="Times New Roman" w:cs="Times New Roman"/>
                <w:b/>
                <w:bCs/>
                <w:sz w:val="22"/>
                <w:szCs w:val="22"/>
              </w:rPr>
              <w:t>1,091</w:t>
            </w:r>
          </w:p>
        </w:tc>
        <w:tc>
          <w:tcPr>
            <w:tcW w:w="269" w:type="dxa"/>
          </w:tcPr>
          <w:p w14:paraId="0E6B48D3" w14:textId="77777777" w:rsidR="00F24436" w:rsidRPr="001556A7" w:rsidRDefault="00F24436" w:rsidP="00F24436">
            <w:pPr>
              <w:tabs>
                <w:tab w:val="decimal" w:pos="110"/>
                <w:tab w:val="left" w:pos="200"/>
              </w:tabs>
              <w:ind w:left="-108"/>
              <w:jc w:val="right"/>
              <w:rPr>
                <w:rFonts w:ascii="Times New Roman" w:hAnsi="Times New Roman" w:cs="Times New Roman"/>
                <w:b/>
                <w:bCs/>
                <w:sz w:val="22"/>
                <w:szCs w:val="22"/>
              </w:rPr>
            </w:pPr>
          </w:p>
        </w:tc>
        <w:tc>
          <w:tcPr>
            <w:tcW w:w="1286" w:type="dxa"/>
            <w:tcBorders>
              <w:top w:val="single" w:sz="4" w:space="0" w:color="auto"/>
              <w:bottom w:val="single" w:sz="4" w:space="0" w:color="auto"/>
            </w:tcBorders>
            <w:vAlign w:val="bottom"/>
          </w:tcPr>
          <w:p w14:paraId="44D57A17" w14:textId="4B8BF69C" w:rsidR="00F24436" w:rsidRPr="001556A7" w:rsidRDefault="00C74E04" w:rsidP="00F24436">
            <w:pPr>
              <w:tabs>
                <w:tab w:val="decimal" w:pos="110"/>
                <w:tab w:val="left" w:pos="200"/>
              </w:tabs>
              <w:ind w:left="-108"/>
              <w:jc w:val="right"/>
              <w:rPr>
                <w:rFonts w:ascii="Times New Roman" w:hAnsi="Times New Roman" w:cs="Times New Roman"/>
                <w:b/>
                <w:bCs/>
                <w:sz w:val="22"/>
                <w:szCs w:val="22"/>
              </w:rPr>
            </w:pPr>
            <w:r>
              <w:rPr>
                <w:rFonts w:ascii="Times New Roman" w:hAnsi="Times New Roman" w:cs="Times New Roman"/>
                <w:b/>
                <w:bCs/>
                <w:sz w:val="22"/>
                <w:szCs w:val="22"/>
              </w:rPr>
              <w:t>71,</w:t>
            </w:r>
            <w:r w:rsidR="0041156B">
              <w:rPr>
                <w:rFonts w:ascii="Times New Roman" w:hAnsi="Times New Roman" w:cs="Times New Roman"/>
                <w:b/>
                <w:bCs/>
                <w:sz w:val="22"/>
                <w:szCs w:val="22"/>
              </w:rPr>
              <w:t>114</w:t>
            </w:r>
          </w:p>
        </w:tc>
        <w:tc>
          <w:tcPr>
            <w:tcW w:w="331" w:type="dxa"/>
            <w:vAlign w:val="bottom"/>
          </w:tcPr>
          <w:p w14:paraId="4CB9A5B9" w14:textId="77777777" w:rsidR="00F24436" w:rsidRPr="00713DEC" w:rsidRDefault="00F24436" w:rsidP="00F24436">
            <w:pPr>
              <w:tabs>
                <w:tab w:val="clear" w:pos="680"/>
                <w:tab w:val="decimal" w:pos="691"/>
              </w:tabs>
              <w:ind w:left="-108" w:right="-147"/>
              <w:jc w:val="center"/>
              <w:rPr>
                <w:rFonts w:ascii="Times New Roman" w:hAnsi="Times New Roman" w:cs="Times New Roman"/>
                <w:b/>
                <w:bCs/>
                <w:sz w:val="22"/>
                <w:szCs w:val="22"/>
              </w:rPr>
            </w:pPr>
          </w:p>
        </w:tc>
        <w:tc>
          <w:tcPr>
            <w:tcW w:w="1355" w:type="dxa"/>
            <w:tcBorders>
              <w:top w:val="single" w:sz="4" w:space="0" w:color="auto"/>
              <w:bottom w:val="single" w:sz="4" w:space="0" w:color="auto"/>
            </w:tcBorders>
            <w:vAlign w:val="bottom"/>
          </w:tcPr>
          <w:p w14:paraId="091798CE" w14:textId="0E4A63FF" w:rsidR="00F24436" w:rsidRPr="00713DEC" w:rsidRDefault="00C74E04" w:rsidP="00F24436">
            <w:pPr>
              <w:tabs>
                <w:tab w:val="decimal" w:pos="110"/>
                <w:tab w:val="left" w:pos="200"/>
              </w:tabs>
              <w:jc w:val="right"/>
              <w:rPr>
                <w:rFonts w:ascii="Times New Roman" w:hAnsi="Times New Roman" w:cs="Times New Roman"/>
                <w:b/>
                <w:bCs/>
                <w:sz w:val="22"/>
                <w:szCs w:val="22"/>
              </w:rPr>
            </w:pPr>
            <w:r>
              <w:rPr>
                <w:rFonts w:ascii="Times New Roman" w:hAnsi="Times New Roman" w:cs="Times New Roman"/>
                <w:b/>
                <w:bCs/>
                <w:sz w:val="22"/>
                <w:szCs w:val="22"/>
              </w:rPr>
              <w:t>74,870</w:t>
            </w:r>
          </w:p>
        </w:tc>
      </w:tr>
      <w:tr w:rsidR="00E167C1" w:rsidRPr="00713DEC" w14:paraId="0087368C" w14:textId="77777777" w:rsidTr="00E167C1">
        <w:trPr>
          <w:gridAfter w:val="1"/>
          <w:wAfter w:w="21" w:type="dxa"/>
          <w:trHeight w:val="274"/>
        </w:trPr>
        <w:tc>
          <w:tcPr>
            <w:tcW w:w="3030" w:type="dxa"/>
          </w:tcPr>
          <w:p w14:paraId="68ECAA02" w14:textId="77777777" w:rsidR="00F24436" w:rsidRPr="00713DEC" w:rsidRDefault="00F24436" w:rsidP="00F24436">
            <w:pPr>
              <w:pStyle w:val="Heading7"/>
              <w:ind w:right="-7"/>
              <w:rPr>
                <w:rFonts w:ascii="Times New Roman" w:hAnsi="Times New Roman"/>
                <w:b w:val="0"/>
                <w:bCs w:val="0"/>
                <w:sz w:val="22"/>
                <w:szCs w:val="22"/>
              </w:rPr>
            </w:pPr>
          </w:p>
        </w:tc>
        <w:tc>
          <w:tcPr>
            <w:tcW w:w="1144" w:type="dxa"/>
            <w:tcBorders>
              <w:top w:val="single" w:sz="4" w:space="0" w:color="auto"/>
            </w:tcBorders>
          </w:tcPr>
          <w:p w14:paraId="5A42F800" w14:textId="77777777" w:rsidR="00F24436" w:rsidRPr="00713DEC" w:rsidRDefault="00F24436" w:rsidP="00F24436">
            <w:pPr>
              <w:tabs>
                <w:tab w:val="clear" w:pos="680"/>
                <w:tab w:val="decimal" w:pos="702"/>
              </w:tabs>
              <w:ind w:left="-108" w:right="-147"/>
              <w:jc w:val="center"/>
              <w:rPr>
                <w:rFonts w:ascii="Times New Roman" w:hAnsi="Times New Roman" w:cs="Times New Roman"/>
                <w:b/>
                <w:bCs/>
                <w:sz w:val="22"/>
                <w:szCs w:val="22"/>
              </w:rPr>
            </w:pPr>
          </w:p>
        </w:tc>
        <w:tc>
          <w:tcPr>
            <w:tcW w:w="293" w:type="dxa"/>
          </w:tcPr>
          <w:p w14:paraId="5630F9B5" w14:textId="77777777" w:rsidR="00F24436" w:rsidRPr="00713DEC" w:rsidRDefault="00F24436" w:rsidP="00F24436">
            <w:pPr>
              <w:tabs>
                <w:tab w:val="clear" w:pos="680"/>
                <w:tab w:val="decimal" w:pos="702"/>
              </w:tabs>
              <w:ind w:left="-108" w:right="-147"/>
              <w:jc w:val="center"/>
              <w:rPr>
                <w:rFonts w:ascii="Times New Roman" w:hAnsi="Times New Roman" w:cs="Times New Roman"/>
                <w:sz w:val="22"/>
                <w:szCs w:val="22"/>
              </w:rPr>
            </w:pPr>
          </w:p>
        </w:tc>
        <w:tc>
          <w:tcPr>
            <w:tcW w:w="1077" w:type="dxa"/>
            <w:tcBorders>
              <w:top w:val="single" w:sz="4" w:space="0" w:color="auto"/>
            </w:tcBorders>
          </w:tcPr>
          <w:p w14:paraId="2FE86933" w14:textId="77777777" w:rsidR="00F24436" w:rsidRPr="00713DEC" w:rsidRDefault="00F24436" w:rsidP="00F24436">
            <w:pPr>
              <w:tabs>
                <w:tab w:val="clear" w:pos="680"/>
                <w:tab w:val="decimal" w:pos="664"/>
              </w:tabs>
              <w:ind w:left="-108" w:right="-147"/>
              <w:jc w:val="center"/>
              <w:rPr>
                <w:rFonts w:ascii="Times New Roman" w:hAnsi="Times New Roman" w:cs="Times New Roman"/>
                <w:b/>
                <w:bCs/>
                <w:sz w:val="22"/>
                <w:szCs w:val="22"/>
              </w:rPr>
            </w:pPr>
          </w:p>
        </w:tc>
        <w:tc>
          <w:tcPr>
            <w:tcW w:w="294" w:type="dxa"/>
          </w:tcPr>
          <w:p w14:paraId="02189835" w14:textId="77777777" w:rsidR="00F24436" w:rsidRPr="00713DEC" w:rsidRDefault="00F24436" w:rsidP="00F24436">
            <w:pPr>
              <w:tabs>
                <w:tab w:val="clear" w:pos="680"/>
                <w:tab w:val="decimal" w:pos="702"/>
              </w:tabs>
              <w:ind w:left="-108" w:right="-147"/>
              <w:jc w:val="center"/>
              <w:rPr>
                <w:rFonts w:ascii="Times New Roman" w:hAnsi="Times New Roman" w:cs="Times New Roman"/>
                <w:sz w:val="22"/>
                <w:szCs w:val="22"/>
              </w:rPr>
            </w:pPr>
          </w:p>
        </w:tc>
        <w:tc>
          <w:tcPr>
            <w:tcW w:w="1095" w:type="dxa"/>
            <w:tcBorders>
              <w:top w:val="single" w:sz="4" w:space="0" w:color="auto"/>
            </w:tcBorders>
          </w:tcPr>
          <w:p w14:paraId="0493D218" w14:textId="77777777" w:rsidR="00F24436" w:rsidRPr="00713DEC" w:rsidRDefault="00F24436" w:rsidP="00F24436">
            <w:pPr>
              <w:tabs>
                <w:tab w:val="clear" w:pos="680"/>
                <w:tab w:val="decimal" w:pos="691"/>
              </w:tabs>
              <w:ind w:left="-108" w:right="-147"/>
              <w:jc w:val="center"/>
              <w:rPr>
                <w:rFonts w:ascii="Times New Roman" w:hAnsi="Times New Roman" w:cs="Times New Roman"/>
                <w:b/>
                <w:bCs/>
                <w:sz w:val="22"/>
                <w:szCs w:val="22"/>
              </w:rPr>
            </w:pPr>
          </w:p>
        </w:tc>
        <w:tc>
          <w:tcPr>
            <w:tcW w:w="294" w:type="dxa"/>
          </w:tcPr>
          <w:p w14:paraId="35EF95F9" w14:textId="77777777" w:rsidR="00F24436" w:rsidRPr="00713DEC" w:rsidRDefault="00F24436" w:rsidP="00F24436">
            <w:pPr>
              <w:tabs>
                <w:tab w:val="clear" w:pos="680"/>
                <w:tab w:val="decimal" w:pos="702"/>
              </w:tabs>
              <w:ind w:left="-108" w:right="-147"/>
              <w:jc w:val="center"/>
              <w:rPr>
                <w:rFonts w:ascii="Times New Roman" w:hAnsi="Times New Roman" w:cs="Times New Roman"/>
                <w:sz w:val="22"/>
                <w:szCs w:val="22"/>
              </w:rPr>
            </w:pPr>
          </w:p>
        </w:tc>
        <w:tc>
          <w:tcPr>
            <w:tcW w:w="1078" w:type="dxa"/>
            <w:tcBorders>
              <w:top w:val="single" w:sz="4" w:space="0" w:color="auto"/>
            </w:tcBorders>
          </w:tcPr>
          <w:p w14:paraId="43594538" w14:textId="77777777" w:rsidR="00F24436" w:rsidRPr="00713DEC" w:rsidRDefault="00F24436" w:rsidP="00F24436">
            <w:pPr>
              <w:tabs>
                <w:tab w:val="clear" w:pos="680"/>
                <w:tab w:val="decimal" w:pos="667"/>
              </w:tabs>
              <w:ind w:left="-108" w:right="-147"/>
              <w:jc w:val="center"/>
              <w:rPr>
                <w:rFonts w:ascii="Times New Roman" w:hAnsi="Times New Roman" w:cs="Times New Roman"/>
                <w:b/>
                <w:bCs/>
                <w:sz w:val="22"/>
                <w:szCs w:val="22"/>
              </w:rPr>
            </w:pPr>
          </w:p>
        </w:tc>
        <w:tc>
          <w:tcPr>
            <w:tcW w:w="294" w:type="dxa"/>
          </w:tcPr>
          <w:p w14:paraId="52C142BE" w14:textId="77777777" w:rsidR="00F24436" w:rsidRPr="00713DEC" w:rsidRDefault="00F24436" w:rsidP="00F24436">
            <w:pPr>
              <w:tabs>
                <w:tab w:val="clear" w:pos="680"/>
                <w:tab w:val="decimal" w:pos="702"/>
              </w:tabs>
              <w:ind w:left="-108" w:right="-147"/>
              <w:jc w:val="center"/>
              <w:rPr>
                <w:rFonts w:ascii="Times New Roman" w:hAnsi="Times New Roman" w:cs="Times New Roman"/>
                <w:sz w:val="22"/>
                <w:szCs w:val="22"/>
              </w:rPr>
            </w:pPr>
          </w:p>
        </w:tc>
        <w:tc>
          <w:tcPr>
            <w:tcW w:w="1286" w:type="dxa"/>
            <w:tcBorders>
              <w:top w:val="single" w:sz="4" w:space="0" w:color="auto"/>
            </w:tcBorders>
          </w:tcPr>
          <w:p w14:paraId="5B2A6536" w14:textId="77777777" w:rsidR="00F24436" w:rsidRPr="00713DEC" w:rsidRDefault="00F24436" w:rsidP="00F24436">
            <w:pPr>
              <w:tabs>
                <w:tab w:val="clear" w:pos="907"/>
                <w:tab w:val="decimal" w:pos="110"/>
                <w:tab w:val="left" w:pos="200"/>
              </w:tabs>
              <w:ind w:left="-108"/>
              <w:jc w:val="right"/>
              <w:rPr>
                <w:rFonts w:ascii="Times New Roman" w:hAnsi="Times New Roman" w:cs="Times New Roman"/>
                <w:b/>
                <w:bCs/>
                <w:sz w:val="22"/>
                <w:szCs w:val="22"/>
              </w:rPr>
            </w:pPr>
          </w:p>
        </w:tc>
        <w:tc>
          <w:tcPr>
            <w:tcW w:w="336" w:type="dxa"/>
          </w:tcPr>
          <w:p w14:paraId="0479C1EE" w14:textId="77777777" w:rsidR="00F24436" w:rsidRPr="00713DEC" w:rsidRDefault="00F24436" w:rsidP="00F24436">
            <w:pPr>
              <w:tabs>
                <w:tab w:val="clear" w:pos="907"/>
                <w:tab w:val="decimal" w:pos="110"/>
                <w:tab w:val="left" w:pos="200"/>
              </w:tabs>
              <w:ind w:left="-108"/>
              <w:jc w:val="right"/>
              <w:rPr>
                <w:rFonts w:ascii="Times New Roman" w:hAnsi="Times New Roman" w:cs="Times New Roman"/>
                <w:b/>
                <w:bCs/>
                <w:sz w:val="22"/>
                <w:szCs w:val="22"/>
              </w:rPr>
            </w:pPr>
          </w:p>
        </w:tc>
        <w:tc>
          <w:tcPr>
            <w:tcW w:w="1288" w:type="dxa"/>
            <w:tcBorders>
              <w:top w:val="single" w:sz="4" w:space="0" w:color="auto"/>
            </w:tcBorders>
          </w:tcPr>
          <w:p w14:paraId="4E117DDC" w14:textId="77777777" w:rsidR="00F24436" w:rsidRPr="00713DEC" w:rsidRDefault="00F24436" w:rsidP="00F24436">
            <w:pPr>
              <w:tabs>
                <w:tab w:val="clear" w:pos="907"/>
                <w:tab w:val="decimal" w:pos="110"/>
                <w:tab w:val="left" w:pos="200"/>
              </w:tabs>
              <w:ind w:left="-108"/>
              <w:jc w:val="right"/>
              <w:rPr>
                <w:rFonts w:ascii="Times New Roman" w:hAnsi="Times New Roman" w:cs="Times New Roman"/>
                <w:b/>
                <w:bCs/>
                <w:sz w:val="22"/>
                <w:szCs w:val="22"/>
              </w:rPr>
            </w:pPr>
          </w:p>
        </w:tc>
        <w:tc>
          <w:tcPr>
            <w:tcW w:w="269" w:type="dxa"/>
          </w:tcPr>
          <w:p w14:paraId="101635D2" w14:textId="77777777" w:rsidR="00F24436" w:rsidRPr="00713DEC" w:rsidRDefault="00F24436" w:rsidP="00F24436">
            <w:pPr>
              <w:tabs>
                <w:tab w:val="clear" w:pos="907"/>
                <w:tab w:val="decimal" w:pos="110"/>
                <w:tab w:val="left" w:pos="200"/>
              </w:tabs>
              <w:ind w:left="-108"/>
              <w:jc w:val="right"/>
              <w:rPr>
                <w:rFonts w:ascii="Times New Roman" w:hAnsi="Times New Roman" w:cs="Times New Roman"/>
                <w:b/>
                <w:bCs/>
                <w:sz w:val="22"/>
                <w:szCs w:val="22"/>
              </w:rPr>
            </w:pPr>
          </w:p>
        </w:tc>
        <w:tc>
          <w:tcPr>
            <w:tcW w:w="1286" w:type="dxa"/>
            <w:tcBorders>
              <w:top w:val="single" w:sz="4" w:space="0" w:color="auto"/>
            </w:tcBorders>
          </w:tcPr>
          <w:p w14:paraId="3F1B650C" w14:textId="77777777" w:rsidR="00F24436" w:rsidRPr="00713DEC" w:rsidRDefault="00F24436" w:rsidP="00F24436">
            <w:pPr>
              <w:tabs>
                <w:tab w:val="clear" w:pos="907"/>
                <w:tab w:val="decimal" w:pos="110"/>
                <w:tab w:val="left" w:pos="200"/>
              </w:tabs>
              <w:ind w:left="-108"/>
              <w:jc w:val="right"/>
              <w:rPr>
                <w:rFonts w:ascii="Times New Roman" w:hAnsi="Times New Roman" w:cs="Times New Roman"/>
                <w:b/>
                <w:bCs/>
                <w:sz w:val="22"/>
                <w:szCs w:val="22"/>
              </w:rPr>
            </w:pPr>
          </w:p>
        </w:tc>
        <w:tc>
          <w:tcPr>
            <w:tcW w:w="331" w:type="dxa"/>
          </w:tcPr>
          <w:p w14:paraId="19005A33" w14:textId="77777777" w:rsidR="00F24436" w:rsidRPr="00713DEC" w:rsidRDefault="00F24436" w:rsidP="00F24436">
            <w:pPr>
              <w:tabs>
                <w:tab w:val="clear" w:pos="680"/>
                <w:tab w:val="decimal" w:pos="691"/>
              </w:tabs>
              <w:ind w:left="-108" w:right="-147"/>
              <w:jc w:val="center"/>
              <w:rPr>
                <w:rFonts w:ascii="Times New Roman" w:hAnsi="Times New Roman" w:cs="Times New Roman"/>
                <w:b/>
                <w:bCs/>
                <w:sz w:val="22"/>
                <w:szCs w:val="22"/>
              </w:rPr>
            </w:pPr>
          </w:p>
        </w:tc>
        <w:tc>
          <w:tcPr>
            <w:tcW w:w="1355" w:type="dxa"/>
            <w:tcBorders>
              <w:top w:val="single" w:sz="4" w:space="0" w:color="auto"/>
            </w:tcBorders>
          </w:tcPr>
          <w:p w14:paraId="3D910C07" w14:textId="77777777" w:rsidR="00F24436" w:rsidRPr="00713DEC" w:rsidRDefault="00F24436" w:rsidP="00F24436">
            <w:pPr>
              <w:tabs>
                <w:tab w:val="clear" w:pos="680"/>
                <w:tab w:val="clear" w:pos="907"/>
                <w:tab w:val="left" w:pos="260"/>
                <w:tab w:val="decimal" w:pos="350"/>
                <w:tab w:val="left" w:pos="710"/>
              </w:tabs>
              <w:ind w:left="-115"/>
              <w:jc w:val="right"/>
              <w:rPr>
                <w:rFonts w:ascii="Times New Roman" w:hAnsi="Times New Roman" w:cs="Times New Roman"/>
                <w:b/>
                <w:bCs/>
                <w:sz w:val="22"/>
                <w:szCs w:val="22"/>
              </w:rPr>
            </w:pPr>
          </w:p>
        </w:tc>
      </w:tr>
      <w:tr w:rsidR="00F24436" w:rsidRPr="00713DEC" w14:paraId="2DD9FC42" w14:textId="77777777" w:rsidTr="00BB671D">
        <w:trPr>
          <w:gridAfter w:val="1"/>
          <w:wAfter w:w="21" w:type="dxa"/>
          <w:trHeight w:val="293"/>
        </w:trPr>
        <w:tc>
          <w:tcPr>
            <w:tcW w:w="3030" w:type="dxa"/>
          </w:tcPr>
          <w:p w14:paraId="5E444FB5" w14:textId="77777777" w:rsidR="00F24436" w:rsidRPr="00713DEC" w:rsidRDefault="00F24436" w:rsidP="00F24436">
            <w:pPr>
              <w:pStyle w:val="Heading7"/>
              <w:ind w:right="-7"/>
              <w:rPr>
                <w:rFonts w:ascii="Times New Roman" w:hAnsi="Times New Roman"/>
                <w:b w:val="0"/>
                <w:bCs w:val="0"/>
                <w:sz w:val="22"/>
                <w:szCs w:val="22"/>
              </w:rPr>
            </w:pPr>
            <w:r w:rsidRPr="00713DEC">
              <w:rPr>
                <w:rFonts w:ascii="Times New Roman" w:hAnsi="Times New Roman"/>
                <w:b w:val="0"/>
                <w:bCs w:val="0"/>
                <w:sz w:val="22"/>
                <w:szCs w:val="22"/>
              </w:rPr>
              <w:t>Unallocated revenues</w:t>
            </w:r>
          </w:p>
        </w:tc>
        <w:tc>
          <w:tcPr>
            <w:tcW w:w="1144" w:type="dxa"/>
          </w:tcPr>
          <w:p w14:paraId="7DB2AB18" w14:textId="77777777" w:rsidR="00F24436" w:rsidRPr="00713DEC" w:rsidRDefault="00F24436" w:rsidP="00F24436">
            <w:pPr>
              <w:tabs>
                <w:tab w:val="clear" w:pos="680"/>
                <w:tab w:val="decimal" w:pos="702"/>
              </w:tabs>
              <w:ind w:left="-108" w:right="-147"/>
              <w:jc w:val="center"/>
              <w:rPr>
                <w:rFonts w:ascii="Times New Roman" w:hAnsi="Times New Roman" w:cs="Times New Roman"/>
                <w:b/>
                <w:bCs/>
                <w:sz w:val="22"/>
                <w:szCs w:val="22"/>
              </w:rPr>
            </w:pPr>
          </w:p>
        </w:tc>
        <w:tc>
          <w:tcPr>
            <w:tcW w:w="293" w:type="dxa"/>
          </w:tcPr>
          <w:p w14:paraId="4A5AA2F1" w14:textId="77777777" w:rsidR="00F24436" w:rsidRPr="00713DEC" w:rsidRDefault="00F24436" w:rsidP="00F24436">
            <w:pPr>
              <w:tabs>
                <w:tab w:val="clear" w:pos="680"/>
                <w:tab w:val="decimal" w:pos="702"/>
              </w:tabs>
              <w:ind w:left="-108" w:right="-147"/>
              <w:jc w:val="center"/>
              <w:rPr>
                <w:rFonts w:ascii="Times New Roman" w:hAnsi="Times New Roman" w:cs="Times New Roman"/>
                <w:sz w:val="22"/>
                <w:szCs w:val="22"/>
              </w:rPr>
            </w:pPr>
          </w:p>
        </w:tc>
        <w:tc>
          <w:tcPr>
            <w:tcW w:w="1077" w:type="dxa"/>
          </w:tcPr>
          <w:p w14:paraId="1229CEB2" w14:textId="77777777" w:rsidR="00F24436" w:rsidRPr="00713DEC" w:rsidRDefault="00F24436" w:rsidP="00F24436">
            <w:pPr>
              <w:tabs>
                <w:tab w:val="clear" w:pos="680"/>
                <w:tab w:val="decimal" w:pos="664"/>
              </w:tabs>
              <w:ind w:left="-108" w:right="-147"/>
              <w:jc w:val="center"/>
              <w:rPr>
                <w:rFonts w:ascii="Times New Roman" w:hAnsi="Times New Roman" w:cs="Times New Roman"/>
                <w:b/>
                <w:bCs/>
                <w:sz w:val="22"/>
                <w:szCs w:val="22"/>
              </w:rPr>
            </w:pPr>
          </w:p>
        </w:tc>
        <w:tc>
          <w:tcPr>
            <w:tcW w:w="294" w:type="dxa"/>
          </w:tcPr>
          <w:p w14:paraId="68EB3FA7" w14:textId="77777777" w:rsidR="00F24436" w:rsidRPr="00713DEC" w:rsidRDefault="00F24436" w:rsidP="00F24436">
            <w:pPr>
              <w:tabs>
                <w:tab w:val="clear" w:pos="680"/>
                <w:tab w:val="decimal" w:pos="702"/>
              </w:tabs>
              <w:ind w:left="-108" w:right="-147"/>
              <w:jc w:val="center"/>
              <w:rPr>
                <w:rFonts w:ascii="Times New Roman" w:hAnsi="Times New Roman" w:cs="Times New Roman"/>
                <w:sz w:val="22"/>
                <w:szCs w:val="22"/>
              </w:rPr>
            </w:pPr>
          </w:p>
        </w:tc>
        <w:tc>
          <w:tcPr>
            <w:tcW w:w="1095" w:type="dxa"/>
          </w:tcPr>
          <w:p w14:paraId="23F5E454" w14:textId="77777777" w:rsidR="00F24436" w:rsidRPr="00713DEC" w:rsidRDefault="00F24436" w:rsidP="00F24436">
            <w:pPr>
              <w:tabs>
                <w:tab w:val="clear" w:pos="680"/>
                <w:tab w:val="decimal" w:pos="691"/>
              </w:tabs>
              <w:ind w:left="-108" w:right="-147"/>
              <w:jc w:val="center"/>
              <w:rPr>
                <w:rFonts w:ascii="Times New Roman" w:hAnsi="Times New Roman" w:cs="Times New Roman"/>
                <w:b/>
                <w:bCs/>
                <w:sz w:val="22"/>
                <w:szCs w:val="22"/>
              </w:rPr>
            </w:pPr>
          </w:p>
        </w:tc>
        <w:tc>
          <w:tcPr>
            <w:tcW w:w="294" w:type="dxa"/>
          </w:tcPr>
          <w:p w14:paraId="2B452B41" w14:textId="77777777" w:rsidR="00F24436" w:rsidRPr="00713DEC" w:rsidRDefault="00F24436" w:rsidP="00F24436">
            <w:pPr>
              <w:tabs>
                <w:tab w:val="clear" w:pos="680"/>
                <w:tab w:val="decimal" w:pos="702"/>
              </w:tabs>
              <w:ind w:left="-108" w:right="-147"/>
              <w:jc w:val="center"/>
              <w:rPr>
                <w:rFonts w:ascii="Times New Roman" w:hAnsi="Times New Roman" w:cs="Times New Roman"/>
                <w:sz w:val="22"/>
                <w:szCs w:val="22"/>
              </w:rPr>
            </w:pPr>
          </w:p>
        </w:tc>
        <w:tc>
          <w:tcPr>
            <w:tcW w:w="1078" w:type="dxa"/>
          </w:tcPr>
          <w:p w14:paraId="1799340F" w14:textId="77777777" w:rsidR="00F24436" w:rsidRPr="00713DEC" w:rsidRDefault="00F24436" w:rsidP="00F24436">
            <w:pPr>
              <w:tabs>
                <w:tab w:val="clear" w:pos="680"/>
                <w:tab w:val="decimal" w:pos="667"/>
              </w:tabs>
              <w:ind w:left="-108" w:right="-147"/>
              <w:jc w:val="center"/>
              <w:rPr>
                <w:rFonts w:ascii="Times New Roman" w:hAnsi="Times New Roman" w:cs="Times New Roman"/>
                <w:b/>
                <w:bCs/>
                <w:sz w:val="22"/>
                <w:szCs w:val="22"/>
              </w:rPr>
            </w:pPr>
          </w:p>
        </w:tc>
        <w:tc>
          <w:tcPr>
            <w:tcW w:w="294" w:type="dxa"/>
          </w:tcPr>
          <w:p w14:paraId="6B6ED5F3" w14:textId="77777777" w:rsidR="00F24436" w:rsidRPr="00713DEC" w:rsidRDefault="00F24436" w:rsidP="00F24436">
            <w:pPr>
              <w:tabs>
                <w:tab w:val="clear" w:pos="680"/>
                <w:tab w:val="decimal" w:pos="702"/>
              </w:tabs>
              <w:ind w:left="-108" w:right="-147"/>
              <w:jc w:val="center"/>
              <w:rPr>
                <w:rFonts w:ascii="Times New Roman" w:hAnsi="Times New Roman" w:cs="Times New Roman"/>
                <w:sz w:val="22"/>
                <w:szCs w:val="22"/>
              </w:rPr>
            </w:pPr>
          </w:p>
        </w:tc>
        <w:tc>
          <w:tcPr>
            <w:tcW w:w="1286" w:type="dxa"/>
          </w:tcPr>
          <w:p w14:paraId="1612B574" w14:textId="77777777" w:rsidR="00F24436" w:rsidRDefault="00F24436" w:rsidP="00F24436">
            <w:pPr>
              <w:tabs>
                <w:tab w:val="clear" w:pos="907"/>
                <w:tab w:val="decimal" w:pos="110"/>
                <w:tab w:val="left" w:pos="200"/>
              </w:tabs>
              <w:ind w:left="-108"/>
              <w:jc w:val="right"/>
              <w:rPr>
                <w:rFonts w:ascii="Times New Roman" w:hAnsi="Times New Roman" w:cs="Times New Roman"/>
                <w:sz w:val="22"/>
                <w:szCs w:val="22"/>
              </w:rPr>
            </w:pPr>
          </w:p>
        </w:tc>
        <w:tc>
          <w:tcPr>
            <w:tcW w:w="336" w:type="dxa"/>
          </w:tcPr>
          <w:p w14:paraId="66C7E573" w14:textId="77777777" w:rsidR="00F24436" w:rsidRDefault="00F24436" w:rsidP="00F24436">
            <w:pPr>
              <w:tabs>
                <w:tab w:val="clear" w:pos="907"/>
                <w:tab w:val="decimal" w:pos="110"/>
                <w:tab w:val="left" w:pos="200"/>
              </w:tabs>
              <w:ind w:left="-108"/>
              <w:jc w:val="right"/>
              <w:rPr>
                <w:rFonts w:ascii="Times New Roman" w:hAnsi="Times New Roman" w:cs="Times New Roman"/>
                <w:sz w:val="22"/>
                <w:szCs w:val="22"/>
              </w:rPr>
            </w:pPr>
          </w:p>
        </w:tc>
        <w:tc>
          <w:tcPr>
            <w:tcW w:w="1288" w:type="dxa"/>
          </w:tcPr>
          <w:p w14:paraId="1DBA6377" w14:textId="77777777" w:rsidR="00F24436" w:rsidRDefault="00F24436" w:rsidP="00F24436">
            <w:pPr>
              <w:tabs>
                <w:tab w:val="clear" w:pos="907"/>
                <w:tab w:val="decimal" w:pos="110"/>
                <w:tab w:val="left" w:pos="200"/>
              </w:tabs>
              <w:ind w:left="-108"/>
              <w:jc w:val="right"/>
              <w:rPr>
                <w:rFonts w:ascii="Times New Roman" w:hAnsi="Times New Roman" w:cs="Times New Roman"/>
                <w:sz w:val="22"/>
                <w:szCs w:val="22"/>
              </w:rPr>
            </w:pPr>
          </w:p>
        </w:tc>
        <w:tc>
          <w:tcPr>
            <w:tcW w:w="269" w:type="dxa"/>
          </w:tcPr>
          <w:p w14:paraId="12869B48" w14:textId="77777777" w:rsidR="00F24436" w:rsidRDefault="00F24436" w:rsidP="00F24436">
            <w:pPr>
              <w:tabs>
                <w:tab w:val="clear" w:pos="907"/>
                <w:tab w:val="decimal" w:pos="110"/>
                <w:tab w:val="left" w:pos="200"/>
              </w:tabs>
              <w:ind w:left="-108"/>
              <w:jc w:val="right"/>
              <w:rPr>
                <w:rFonts w:ascii="Times New Roman" w:hAnsi="Times New Roman" w:cs="Times New Roman"/>
                <w:sz w:val="22"/>
                <w:szCs w:val="22"/>
              </w:rPr>
            </w:pPr>
          </w:p>
        </w:tc>
        <w:tc>
          <w:tcPr>
            <w:tcW w:w="1286" w:type="dxa"/>
          </w:tcPr>
          <w:p w14:paraId="50FFE4D5" w14:textId="2D642625" w:rsidR="00F24436" w:rsidRPr="00713DEC" w:rsidRDefault="00C74E04" w:rsidP="00F24436">
            <w:pPr>
              <w:tabs>
                <w:tab w:val="clear" w:pos="907"/>
                <w:tab w:val="decimal" w:pos="110"/>
                <w:tab w:val="left" w:pos="200"/>
              </w:tabs>
              <w:ind w:left="-108"/>
              <w:jc w:val="right"/>
              <w:rPr>
                <w:rFonts w:ascii="Times New Roman" w:hAnsi="Times New Roman" w:cs="Times New Roman"/>
                <w:sz w:val="22"/>
                <w:szCs w:val="22"/>
              </w:rPr>
            </w:pPr>
            <w:r>
              <w:rPr>
                <w:rFonts w:ascii="Times New Roman" w:hAnsi="Times New Roman" w:cs="Times New Roman"/>
                <w:sz w:val="22"/>
                <w:szCs w:val="22"/>
              </w:rPr>
              <w:t>5,857</w:t>
            </w:r>
          </w:p>
        </w:tc>
        <w:tc>
          <w:tcPr>
            <w:tcW w:w="331" w:type="dxa"/>
          </w:tcPr>
          <w:p w14:paraId="03FAAAC1" w14:textId="77777777" w:rsidR="00F24436" w:rsidRPr="00713DEC" w:rsidRDefault="00F24436" w:rsidP="00F24436">
            <w:pPr>
              <w:tabs>
                <w:tab w:val="clear" w:pos="680"/>
                <w:tab w:val="decimal" w:pos="691"/>
              </w:tabs>
              <w:ind w:left="-108" w:right="-147"/>
              <w:jc w:val="center"/>
              <w:rPr>
                <w:rFonts w:ascii="Times New Roman" w:hAnsi="Times New Roman" w:cs="Times New Roman"/>
                <w:sz w:val="22"/>
                <w:szCs w:val="22"/>
              </w:rPr>
            </w:pPr>
          </w:p>
        </w:tc>
        <w:tc>
          <w:tcPr>
            <w:tcW w:w="1355" w:type="dxa"/>
          </w:tcPr>
          <w:p w14:paraId="42756CC1" w14:textId="72C971D9" w:rsidR="00F24436" w:rsidRPr="00713DEC" w:rsidRDefault="00C74E04" w:rsidP="00F24436">
            <w:pPr>
              <w:tabs>
                <w:tab w:val="clear" w:pos="680"/>
                <w:tab w:val="clear" w:pos="907"/>
                <w:tab w:val="left" w:pos="260"/>
                <w:tab w:val="decimal" w:pos="350"/>
                <w:tab w:val="left" w:pos="710"/>
              </w:tabs>
              <w:ind w:left="-115"/>
              <w:jc w:val="right"/>
              <w:rPr>
                <w:rFonts w:ascii="Times New Roman" w:hAnsi="Times New Roman" w:cs="Times New Roman"/>
                <w:sz w:val="22"/>
                <w:szCs w:val="22"/>
              </w:rPr>
            </w:pPr>
            <w:r>
              <w:rPr>
                <w:rFonts w:ascii="Times New Roman" w:hAnsi="Times New Roman" w:cs="Times New Roman"/>
                <w:sz w:val="22"/>
                <w:szCs w:val="22"/>
              </w:rPr>
              <w:t>6,434</w:t>
            </w:r>
          </w:p>
        </w:tc>
      </w:tr>
      <w:tr w:rsidR="00F24436" w:rsidRPr="00713DEC" w14:paraId="64C16689" w14:textId="77777777" w:rsidTr="00BB671D">
        <w:trPr>
          <w:gridAfter w:val="1"/>
          <w:wAfter w:w="21" w:type="dxa"/>
          <w:trHeight w:val="80"/>
        </w:trPr>
        <w:tc>
          <w:tcPr>
            <w:tcW w:w="3030" w:type="dxa"/>
          </w:tcPr>
          <w:p w14:paraId="1EAF4925" w14:textId="77777777" w:rsidR="00F24436" w:rsidRPr="00713DEC" w:rsidRDefault="00F24436" w:rsidP="00F24436">
            <w:pPr>
              <w:pStyle w:val="Heading7"/>
              <w:ind w:right="-7"/>
              <w:rPr>
                <w:rFonts w:ascii="Times New Roman" w:hAnsi="Times New Roman"/>
                <w:b w:val="0"/>
                <w:bCs w:val="0"/>
                <w:sz w:val="22"/>
                <w:szCs w:val="22"/>
              </w:rPr>
            </w:pPr>
            <w:r w:rsidRPr="00713DEC">
              <w:rPr>
                <w:rFonts w:ascii="Times New Roman" w:hAnsi="Times New Roman"/>
                <w:b w:val="0"/>
                <w:bCs w:val="0"/>
                <w:sz w:val="22"/>
                <w:szCs w:val="22"/>
              </w:rPr>
              <w:t>Unallocated expenses</w:t>
            </w:r>
          </w:p>
        </w:tc>
        <w:tc>
          <w:tcPr>
            <w:tcW w:w="1144" w:type="dxa"/>
          </w:tcPr>
          <w:p w14:paraId="4595C9C3" w14:textId="77777777" w:rsidR="00F24436" w:rsidRPr="00713DEC" w:rsidRDefault="00F24436" w:rsidP="00F24436">
            <w:pPr>
              <w:tabs>
                <w:tab w:val="clear" w:pos="680"/>
                <w:tab w:val="decimal" w:pos="702"/>
              </w:tabs>
              <w:ind w:left="-108" w:right="-147"/>
              <w:jc w:val="center"/>
              <w:rPr>
                <w:rFonts w:ascii="Times New Roman" w:hAnsi="Times New Roman" w:cs="Times New Roman"/>
                <w:b/>
                <w:bCs/>
                <w:sz w:val="22"/>
                <w:szCs w:val="22"/>
              </w:rPr>
            </w:pPr>
          </w:p>
        </w:tc>
        <w:tc>
          <w:tcPr>
            <w:tcW w:w="293" w:type="dxa"/>
          </w:tcPr>
          <w:p w14:paraId="1E6A15F5" w14:textId="77777777" w:rsidR="00F24436" w:rsidRPr="00713DEC" w:rsidRDefault="00F24436" w:rsidP="00F24436">
            <w:pPr>
              <w:tabs>
                <w:tab w:val="clear" w:pos="680"/>
                <w:tab w:val="decimal" w:pos="702"/>
              </w:tabs>
              <w:ind w:left="-108" w:right="-147"/>
              <w:jc w:val="center"/>
              <w:rPr>
                <w:rFonts w:ascii="Times New Roman" w:hAnsi="Times New Roman" w:cs="Times New Roman"/>
                <w:sz w:val="22"/>
                <w:szCs w:val="22"/>
              </w:rPr>
            </w:pPr>
          </w:p>
        </w:tc>
        <w:tc>
          <w:tcPr>
            <w:tcW w:w="1077" w:type="dxa"/>
          </w:tcPr>
          <w:p w14:paraId="66D922DB" w14:textId="77777777" w:rsidR="00F24436" w:rsidRPr="00713DEC" w:rsidRDefault="00F24436" w:rsidP="00F24436">
            <w:pPr>
              <w:tabs>
                <w:tab w:val="clear" w:pos="680"/>
                <w:tab w:val="decimal" w:pos="664"/>
              </w:tabs>
              <w:ind w:left="-108" w:right="-147"/>
              <w:jc w:val="center"/>
              <w:rPr>
                <w:rFonts w:ascii="Times New Roman" w:hAnsi="Times New Roman" w:cs="Times New Roman"/>
                <w:b/>
                <w:bCs/>
                <w:sz w:val="22"/>
                <w:szCs w:val="22"/>
              </w:rPr>
            </w:pPr>
          </w:p>
        </w:tc>
        <w:tc>
          <w:tcPr>
            <w:tcW w:w="294" w:type="dxa"/>
          </w:tcPr>
          <w:p w14:paraId="331B1702" w14:textId="77777777" w:rsidR="00F24436" w:rsidRPr="00713DEC" w:rsidRDefault="00F24436" w:rsidP="00F24436">
            <w:pPr>
              <w:tabs>
                <w:tab w:val="clear" w:pos="680"/>
                <w:tab w:val="decimal" w:pos="702"/>
              </w:tabs>
              <w:ind w:left="-108" w:right="-147"/>
              <w:jc w:val="center"/>
              <w:rPr>
                <w:rFonts w:ascii="Times New Roman" w:hAnsi="Times New Roman" w:cs="Times New Roman"/>
                <w:sz w:val="22"/>
                <w:szCs w:val="22"/>
              </w:rPr>
            </w:pPr>
          </w:p>
        </w:tc>
        <w:tc>
          <w:tcPr>
            <w:tcW w:w="1095" w:type="dxa"/>
          </w:tcPr>
          <w:p w14:paraId="314E6D56" w14:textId="77777777" w:rsidR="00F24436" w:rsidRPr="00713DEC" w:rsidRDefault="00F24436" w:rsidP="00F24436">
            <w:pPr>
              <w:tabs>
                <w:tab w:val="clear" w:pos="680"/>
                <w:tab w:val="decimal" w:pos="691"/>
              </w:tabs>
              <w:ind w:left="-108" w:right="-147"/>
              <w:jc w:val="center"/>
              <w:rPr>
                <w:rFonts w:ascii="Times New Roman" w:hAnsi="Times New Roman" w:cs="Times New Roman"/>
                <w:b/>
                <w:bCs/>
                <w:sz w:val="22"/>
                <w:szCs w:val="22"/>
              </w:rPr>
            </w:pPr>
          </w:p>
        </w:tc>
        <w:tc>
          <w:tcPr>
            <w:tcW w:w="294" w:type="dxa"/>
          </w:tcPr>
          <w:p w14:paraId="28C54C44" w14:textId="77777777" w:rsidR="00F24436" w:rsidRPr="00713DEC" w:rsidRDefault="00F24436" w:rsidP="00F24436">
            <w:pPr>
              <w:tabs>
                <w:tab w:val="clear" w:pos="680"/>
                <w:tab w:val="decimal" w:pos="702"/>
              </w:tabs>
              <w:ind w:left="-108" w:right="-147"/>
              <w:jc w:val="center"/>
              <w:rPr>
                <w:rFonts w:ascii="Times New Roman" w:hAnsi="Times New Roman" w:cs="Times New Roman"/>
                <w:sz w:val="22"/>
                <w:szCs w:val="22"/>
              </w:rPr>
            </w:pPr>
          </w:p>
        </w:tc>
        <w:tc>
          <w:tcPr>
            <w:tcW w:w="1078" w:type="dxa"/>
          </w:tcPr>
          <w:p w14:paraId="340BA63E" w14:textId="77777777" w:rsidR="00F24436" w:rsidRPr="00713DEC" w:rsidRDefault="00F24436" w:rsidP="00F24436">
            <w:pPr>
              <w:tabs>
                <w:tab w:val="clear" w:pos="680"/>
                <w:tab w:val="decimal" w:pos="667"/>
              </w:tabs>
              <w:ind w:left="-108" w:right="-147"/>
              <w:jc w:val="center"/>
              <w:rPr>
                <w:rFonts w:ascii="Times New Roman" w:hAnsi="Times New Roman" w:cs="Times New Roman"/>
                <w:b/>
                <w:bCs/>
                <w:sz w:val="22"/>
                <w:szCs w:val="22"/>
              </w:rPr>
            </w:pPr>
          </w:p>
        </w:tc>
        <w:tc>
          <w:tcPr>
            <w:tcW w:w="294" w:type="dxa"/>
          </w:tcPr>
          <w:p w14:paraId="3DF574B0" w14:textId="77777777" w:rsidR="00F24436" w:rsidRPr="00713DEC" w:rsidRDefault="00F24436" w:rsidP="00F24436">
            <w:pPr>
              <w:tabs>
                <w:tab w:val="clear" w:pos="680"/>
                <w:tab w:val="decimal" w:pos="702"/>
              </w:tabs>
              <w:ind w:left="-108" w:right="-147"/>
              <w:jc w:val="center"/>
              <w:rPr>
                <w:rFonts w:ascii="Times New Roman" w:hAnsi="Times New Roman" w:cs="Times New Roman"/>
                <w:sz w:val="22"/>
                <w:szCs w:val="22"/>
              </w:rPr>
            </w:pPr>
          </w:p>
        </w:tc>
        <w:tc>
          <w:tcPr>
            <w:tcW w:w="1286" w:type="dxa"/>
          </w:tcPr>
          <w:p w14:paraId="0C8A4774" w14:textId="77777777" w:rsidR="00F24436" w:rsidRDefault="00F24436" w:rsidP="00F24436">
            <w:pPr>
              <w:tabs>
                <w:tab w:val="clear" w:pos="907"/>
                <w:tab w:val="decimal" w:pos="110"/>
                <w:tab w:val="left" w:pos="200"/>
              </w:tabs>
              <w:ind w:left="-108" w:right="-50"/>
              <w:jc w:val="right"/>
              <w:rPr>
                <w:rFonts w:ascii="Times New Roman" w:hAnsi="Times New Roman" w:cs="Times New Roman"/>
                <w:sz w:val="22"/>
                <w:szCs w:val="22"/>
              </w:rPr>
            </w:pPr>
          </w:p>
        </w:tc>
        <w:tc>
          <w:tcPr>
            <w:tcW w:w="336" w:type="dxa"/>
          </w:tcPr>
          <w:p w14:paraId="2FE3D381" w14:textId="77777777" w:rsidR="00F24436" w:rsidRDefault="00F24436" w:rsidP="00F24436">
            <w:pPr>
              <w:tabs>
                <w:tab w:val="clear" w:pos="907"/>
                <w:tab w:val="decimal" w:pos="110"/>
                <w:tab w:val="left" w:pos="200"/>
              </w:tabs>
              <w:ind w:left="-108" w:right="-50"/>
              <w:jc w:val="right"/>
              <w:rPr>
                <w:rFonts w:ascii="Times New Roman" w:hAnsi="Times New Roman" w:cs="Times New Roman"/>
                <w:sz w:val="22"/>
                <w:szCs w:val="22"/>
              </w:rPr>
            </w:pPr>
          </w:p>
        </w:tc>
        <w:tc>
          <w:tcPr>
            <w:tcW w:w="1288" w:type="dxa"/>
          </w:tcPr>
          <w:p w14:paraId="5235D5B4" w14:textId="77777777" w:rsidR="00F24436" w:rsidRDefault="00F24436" w:rsidP="00F24436">
            <w:pPr>
              <w:tabs>
                <w:tab w:val="clear" w:pos="907"/>
                <w:tab w:val="decimal" w:pos="110"/>
                <w:tab w:val="left" w:pos="200"/>
              </w:tabs>
              <w:ind w:left="-108" w:right="-50"/>
              <w:jc w:val="right"/>
              <w:rPr>
                <w:rFonts w:ascii="Times New Roman" w:hAnsi="Times New Roman" w:cs="Times New Roman"/>
                <w:sz w:val="22"/>
                <w:szCs w:val="22"/>
              </w:rPr>
            </w:pPr>
          </w:p>
        </w:tc>
        <w:tc>
          <w:tcPr>
            <w:tcW w:w="269" w:type="dxa"/>
          </w:tcPr>
          <w:p w14:paraId="76542C0F" w14:textId="77777777" w:rsidR="00F24436" w:rsidRDefault="00F24436" w:rsidP="00F24436">
            <w:pPr>
              <w:tabs>
                <w:tab w:val="clear" w:pos="907"/>
                <w:tab w:val="decimal" w:pos="110"/>
                <w:tab w:val="left" w:pos="200"/>
              </w:tabs>
              <w:ind w:left="-108" w:right="-50"/>
              <w:jc w:val="right"/>
              <w:rPr>
                <w:rFonts w:ascii="Times New Roman" w:hAnsi="Times New Roman" w:cs="Times New Roman"/>
                <w:sz w:val="22"/>
                <w:szCs w:val="22"/>
              </w:rPr>
            </w:pPr>
          </w:p>
        </w:tc>
        <w:tc>
          <w:tcPr>
            <w:tcW w:w="1286" w:type="dxa"/>
          </w:tcPr>
          <w:p w14:paraId="162B3B34" w14:textId="00FEC021" w:rsidR="00F24436" w:rsidRPr="00713DEC" w:rsidRDefault="00C74E04" w:rsidP="009506BC">
            <w:pPr>
              <w:tabs>
                <w:tab w:val="clear" w:pos="907"/>
                <w:tab w:val="decimal" w:pos="110"/>
                <w:tab w:val="left" w:pos="200"/>
              </w:tabs>
              <w:ind w:left="-108" w:right="-81"/>
              <w:jc w:val="right"/>
              <w:rPr>
                <w:rFonts w:ascii="Times New Roman" w:hAnsi="Times New Roman" w:cs="Times New Roman"/>
                <w:sz w:val="22"/>
                <w:szCs w:val="22"/>
              </w:rPr>
            </w:pPr>
            <w:r>
              <w:rPr>
                <w:rFonts w:ascii="Times New Roman" w:hAnsi="Times New Roman" w:cs="Times New Roman"/>
                <w:sz w:val="22"/>
                <w:szCs w:val="22"/>
              </w:rPr>
              <w:t>(37,098)</w:t>
            </w:r>
          </w:p>
        </w:tc>
        <w:tc>
          <w:tcPr>
            <w:tcW w:w="331" w:type="dxa"/>
          </w:tcPr>
          <w:p w14:paraId="138B0832" w14:textId="77777777" w:rsidR="00F24436" w:rsidRPr="00713DEC" w:rsidRDefault="00F24436" w:rsidP="00F24436">
            <w:pPr>
              <w:tabs>
                <w:tab w:val="clear" w:pos="680"/>
                <w:tab w:val="decimal" w:pos="691"/>
              </w:tabs>
              <w:ind w:left="-108" w:right="-147"/>
              <w:jc w:val="center"/>
              <w:rPr>
                <w:rFonts w:ascii="Times New Roman" w:hAnsi="Times New Roman" w:cs="Times New Roman"/>
                <w:sz w:val="22"/>
                <w:szCs w:val="22"/>
              </w:rPr>
            </w:pPr>
          </w:p>
        </w:tc>
        <w:tc>
          <w:tcPr>
            <w:tcW w:w="1355" w:type="dxa"/>
          </w:tcPr>
          <w:p w14:paraId="57C61285" w14:textId="21EE3F4D" w:rsidR="00F24436" w:rsidRPr="00713DEC" w:rsidRDefault="00C74E04" w:rsidP="009506BC">
            <w:pPr>
              <w:tabs>
                <w:tab w:val="clear" w:pos="680"/>
                <w:tab w:val="clear" w:pos="907"/>
                <w:tab w:val="left" w:pos="260"/>
                <w:tab w:val="decimal" w:pos="350"/>
                <w:tab w:val="left" w:pos="710"/>
                <w:tab w:val="left" w:pos="897"/>
              </w:tabs>
              <w:ind w:left="-115" w:right="-90"/>
              <w:jc w:val="right"/>
              <w:rPr>
                <w:rFonts w:ascii="Times New Roman" w:hAnsi="Times New Roman" w:cs="Times New Roman"/>
                <w:sz w:val="22"/>
                <w:szCs w:val="22"/>
              </w:rPr>
            </w:pPr>
            <w:r>
              <w:rPr>
                <w:rFonts w:ascii="Times New Roman" w:hAnsi="Times New Roman" w:cs="Times New Roman"/>
                <w:sz w:val="22"/>
                <w:szCs w:val="22"/>
              </w:rPr>
              <w:t>(37,918)</w:t>
            </w:r>
          </w:p>
        </w:tc>
      </w:tr>
      <w:tr w:rsidR="0041156B" w:rsidRPr="00713DEC" w14:paraId="7F9EC9D1" w14:textId="77777777" w:rsidTr="00A31DBC">
        <w:trPr>
          <w:gridAfter w:val="1"/>
          <w:wAfter w:w="21" w:type="dxa"/>
          <w:trHeight w:val="293"/>
        </w:trPr>
        <w:tc>
          <w:tcPr>
            <w:tcW w:w="9885" w:type="dxa"/>
            <w:gridSpan w:val="10"/>
          </w:tcPr>
          <w:p w14:paraId="6E304D88" w14:textId="68C0A460" w:rsidR="0041156B" w:rsidRPr="00C30BA6" w:rsidRDefault="0041156B" w:rsidP="0041156B">
            <w:pPr>
              <w:pStyle w:val="Heading7"/>
              <w:ind w:right="-7"/>
              <w:rPr>
                <w:rFonts w:ascii="Times New Roman" w:hAnsi="Times New Roman"/>
                <w:b w:val="0"/>
                <w:bCs w:val="0"/>
                <w:sz w:val="22"/>
                <w:szCs w:val="22"/>
              </w:rPr>
            </w:pPr>
            <w:r w:rsidRPr="00C30BA6">
              <w:rPr>
                <w:rFonts w:ascii="Times New Roman" w:hAnsi="Times New Roman"/>
                <w:b w:val="0"/>
                <w:bCs w:val="0"/>
                <w:sz w:val="22"/>
                <w:szCs w:val="22"/>
              </w:rPr>
              <w:t>Reversal of (impairment loss) determined in accordance with TFRS9</w:t>
            </w:r>
          </w:p>
        </w:tc>
        <w:tc>
          <w:tcPr>
            <w:tcW w:w="336" w:type="dxa"/>
          </w:tcPr>
          <w:p w14:paraId="4E1B4DB8" w14:textId="77777777" w:rsidR="0041156B" w:rsidRDefault="0041156B" w:rsidP="0041156B">
            <w:pPr>
              <w:tabs>
                <w:tab w:val="clear" w:pos="907"/>
                <w:tab w:val="decimal" w:pos="110"/>
                <w:tab w:val="left" w:pos="200"/>
              </w:tabs>
              <w:ind w:left="-108" w:right="-50"/>
              <w:jc w:val="right"/>
              <w:rPr>
                <w:rFonts w:ascii="Times New Roman" w:hAnsi="Times New Roman" w:cs="Times New Roman"/>
                <w:sz w:val="22"/>
                <w:szCs w:val="22"/>
              </w:rPr>
            </w:pPr>
          </w:p>
        </w:tc>
        <w:tc>
          <w:tcPr>
            <w:tcW w:w="1288" w:type="dxa"/>
          </w:tcPr>
          <w:p w14:paraId="08817AAB" w14:textId="77777777" w:rsidR="0041156B" w:rsidRDefault="0041156B" w:rsidP="0041156B">
            <w:pPr>
              <w:tabs>
                <w:tab w:val="clear" w:pos="907"/>
                <w:tab w:val="decimal" w:pos="110"/>
                <w:tab w:val="left" w:pos="200"/>
              </w:tabs>
              <w:ind w:left="-108" w:right="-50"/>
              <w:jc w:val="right"/>
              <w:rPr>
                <w:rFonts w:ascii="Times New Roman" w:hAnsi="Times New Roman" w:cs="Times New Roman"/>
                <w:sz w:val="22"/>
                <w:szCs w:val="22"/>
              </w:rPr>
            </w:pPr>
          </w:p>
        </w:tc>
        <w:tc>
          <w:tcPr>
            <w:tcW w:w="269" w:type="dxa"/>
          </w:tcPr>
          <w:p w14:paraId="6A4B9808" w14:textId="77777777" w:rsidR="0041156B" w:rsidRDefault="0041156B" w:rsidP="0041156B">
            <w:pPr>
              <w:tabs>
                <w:tab w:val="clear" w:pos="907"/>
                <w:tab w:val="decimal" w:pos="110"/>
                <w:tab w:val="left" w:pos="200"/>
              </w:tabs>
              <w:ind w:left="-108" w:right="-50"/>
              <w:jc w:val="right"/>
              <w:rPr>
                <w:rFonts w:ascii="Times New Roman" w:hAnsi="Times New Roman" w:cs="Times New Roman"/>
                <w:sz w:val="22"/>
                <w:szCs w:val="22"/>
              </w:rPr>
            </w:pPr>
          </w:p>
        </w:tc>
        <w:tc>
          <w:tcPr>
            <w:tcW w:w="1286" w:type="dxa"/>
          </w:tcPr>
          <w:p w14:paraId="711467A9" w14:textId="281E36AF" w:rsidR="0041156B" w:rsidRPr="00713DEC" w:rsidRDefault="0041156B" w:rsidP="009506BC">
            <w:pPr>
              <w:tabs>
                <w:tab w:val="clear" w:pos="907"/>
                <w:tab w:val="decimal" w:pos="110"/>
                <w:tab w:val="left" w:pos="200"/>
              </w:tabs>
              <w:ind w:left="-108"/>
              <w:jc w:val="right"/>
              <w:rPr>
                <w:rFonts w:ascii="Times New Roman" w:hAnsi="Times New Roman" w:cs="Times New Roman"/>
                <w:sz w:val="22"/>
                <w:szCs w:val="22"/>
              </w:rPr>
            </w:pPr>
            <w:r>
              <w:rPr>
                <w:rFonts w:ascii="Times New Roman" w:hAnsi="Times New Roman" w:cs="Times New Roman"/>
                <w:sz w:val="22"/>
                <w:szCs w:val="22"/>
              </w:rPr>
              <w:t>29</w:t>
            </w:r>
          </w:p>
        </w:tc>
        <w:tc>
          <w:tcPr>
            <w:tcW w:w="331" w:type="dxa"/>
          </w:tcPr>
          <w:p w14:paraId="36D9A8CB" w14:textId="77777777" w:rsidR="0041156B" w:rsidRPr="00713DEC" w:rsidRDefault="0041156B" w:rsidP="0041156B">
            <w:pPr>
              <w:tabs>
                <w:tab w:val="clear" w:pos="680"/>
                <w:tab w:val="decimal" w:pos="691"/>
              </w:tabs>
              <w:ind w:left="-108" w:right="-147"/>
              <w:jc w:val="center"/>
              <w:rPr>
                <w:rFonts w:ascii="Times New Roman" w:hAnsi="Times New Roman" w:cs="Times New Roman"/>
                <w:sz w:val="22"/>
                <w:szCs w:val="22"/>
              </w:rPr>
            </w:pPr>
          </w:p>
        </w:tc>
        <w:tc>
          <w:tcPr>
            <w:tcW w:w="1355" w:type="dxa"/>
          </w:tcPr>
          <w:p w14:paraId="572D4AE3" w14:textId="6323D3D1" w:rsidR="0041156B" w:rsidRDefault="0041156B" w:rsidP="009506BC">
            <w:pPr>
              <w:tabs>
                <w:tab w:val="clear" w:pos="680"/>
                <w:tab w:val="clear" w:pos="907"/>
                <w:tab w:val="left" w:pos="260"/>
                <w:tab w:val="decimal" w:pos="350"/>
                <w:tab w:val="left" w:pos="710"/>
              </w:tabs>
              <w:ind w:left="-115" w:right="-90"/>
              <w:jc w:val="right"/>
              <w:rPr>
                <w:rFonts w:ascii="Times New Roman" w:hAnsi="Times New Roman" w:cs="Times New Roman"/>
                <w:sz w:val="22"/>
                <w:szCs w:val="22"/>
              </w:rPr>
            </w:pPr>
            <w:r>
              <w:rPr>
                <w:rFonts w:ascii="Times New Roman" w:hAnsi="Times New Roman" w:cs="Times New Roman"/>
                <w:sz w:val="22"/>
                <w:szCs w:val="22"/>
              </w:rPr>
              <w:t>(3,033)</w:t>
            </w:r>
          </w:p>
        </w:tc>
      </w:tr>
      <w:tr w:rsidR="00F24436" w:rsidRPr="00713DEC" w14:paraId="7EFA8D72" w14:textId="77777777" w:rsidTr="00BB671D">
        <w:trPr>
          <w:gridAfter w:val="1"/>
          <w:wAfter w:w="21" w:type="dxa"/>
          <w:trHeight w:val="293"/>
        </w:trPr>
        <w:tc>
          <w:tcPr>
            <w:tcW w:w="3030" w:type="dxa"/>
          </w:tcPr>
          <w:p w14:paraId="09B15196" w14:textId="77777777" w:rsidR="00F24436" w:rsidRPr="00713DEC" w:rsidRDefault="00F24436" w:rsidP="00F24436">
            <w:pPr>
              <w:pStyle w:val="Heading7"/>
              <w:ind w:right="-7"/>
              <w:rPr>
                <w:rFonts w:ascii="Times New Roman" w:hAnsi="Times New Roman"/>
                <w:b w:val="0"/>
                <w:bCs w:val="0"/>
                <w:sz w:val="22"/>
                <w:szCs w:val="22"/>
              </w:rPr>
            </w:pPr>
            <w:r w:rsidRPr="00713DEC">
              <w:rPr>
                <w:rFonts w:ascii="Times New Roman" w:hAnsi="Times New Roman"/>
                <w:b w:val="0"/>
                <w:bCs w:val="0"/>
                <w:sz w:val="22"/>
                <w:szCs w:val="22"/>
              </w:rPr>
              <w:t>Finance costs</w:t>
            </w:r>
          </w:p>
        </w:tc>
        <w:tc>
          <w:tcPr>
            <w:tcW w:w="1144" w:type="dxa"/>
          </w:tcPr>
          <w:p w14:paraId="7293A84D" w14:textId="77777777" w:rsidR="00F24436" w:rsidRPr="00713DEC" w:rsidRDefault="00F24436" w:rsidP="00F24436">
            <w:pPr>
              <w:tabs>
                <w:tab w:val="clear" w:pos="680"/>
                <w:tab w:val="decimal" w:pos="702"/>
              </w:tabs>
              <w:ind w:left="-108" w:right="-147"/>
              <w:jc w:val="center"/>
              <w:rPr>
                <w:rFonts w:ascii="Times New Roman" w:hAnsi="Times New Roman" w:cs="Times New Roman"/>
                <w:b/>
                <w:bCs/>
                <w:sz w:val="22"/>
                <w:szCs w:val="22"/>
              </w:rPr>
            </w:pPr>
          </w:p>
        </w:tc>
        <w:tc>
          <w:tcPr>
            <w:tcW w:w="293" w:type="dxa"/>
          </w:tcPr>
          <w:p w14:paraId="25AC96BF" w14:textId="77777777" w:rsidR="00F24436" w:rsidRPr="00713DEC" w:rsidRDefault="00F24436" w:rsidP="00F24436">
            <w:pPr>
              <w:tabs>
                <w:tab w:val="clear" w:pos="680"/>
                <w:tab w:val="decimal" w:pos="702"/>
              </w:tabs>
              <w:ind w:left="-108" w:right="-147"/>
              <w:jc w:val="center"/>
              <w:rPr>
                <w:rFonts w:ascii="Times New Roman" w:hAnsi="Times New Roman" w:cs="Times New Roman"/>
                <w:sz w:val="22"/>
                <w:szCs w:val="22"/>
              </w:rPr>
            </w:pPr>
          </w:p>
        </w:tc>
        <w:tc>
          <w:tcPr>
            <w:tcW w:w="1077" w:type="dxa"/>
          </w:tcPr>
          <w:p w14:paraId="691FF221" w14:textId="77777777" w:rsidR="00F24436" w:rsidRPr="00713DEC" w:rsidRDefault="00F24436" w:rsidP="00F24436">
            <w:pPr>
              <w:tabs>
                <w:tab w:val="clear" w:pos="680"/>
                <w:tab w:val="decimal" w:pos="664"/>
              </w:tabs>
              <w:ind w:left="-108" w:right="-147"/>
              <w:jc w:val="center"/>
              <w:rPr>
                <w:rFonts w:ascii="Times New Roman" w:hAnsi="Times New Roman" w:cs="Times New Roman"/>
                <w:b/>
                <w:bCs/>
                <w:sz w:val="22"/>
                <w:szCs w:val="22"/>
              </w:rPr>
            </w:pPr>
          </w:p>
        </w:tc>
        <w:tc>
          <w:tcPr>
            <w:tcW w:w="294" w:type="dxa"/>
          </w:tcPr>
          <w:p w14:paraId="0998C68A" w14:textId="77777777" w:rsidR="00F24436" w:rsidRPr="00713DEC" w:rsidRDefault="00F24436" w:rsidP="00F24436">
            <w:pPr>
              <w:tabs>
                <w:tab w:val="clear" w:pos="680"/>
                <w:tab w:val="decimal" w:pos="702"/>
              </w:tabs>
              <w:ind w:left="-108" w:right="-147"/>
              <w:jc w:val="center"/>
              <w:rPr>
                <w:rFonts w:ascii="Times New Roman" w:hAnsi="Times New Roman" w:cs="Times New Roman"/>
                <w:sz w:val="22"/>
                <w:szCs w:val="22"/>
              </w:rPr>
            </w:pPr>
          </w:p>
        </w:tc>
        <w:tc>
          <w:tcPr>
            <w:tcW w:w="1095" w:type="dxa"/>
          </w:tcPr>
          <w:p w14:paraId="45055AD9" w14:textId="77777777" w:rsidR="00F24436" w:rsidRPr="00713DEC" w:rsidRDefault="00F24436" w:rsidP="00F24436">
            <w:pPr>
              <w:tabs>
                <w:tab w:val="clear" w:pos="680"/>
                <w:tab w:val="decimal" w:pos="691"/>
              </w:tabs>
              <w:ind w:left="-108" w:right="-147"/>
              <w:jc w:val="center"/>
              <w:rPr>
                <w:rFonts w:ascii="Times New Roman" w:hAnsi="Times New Roman" w:cs="Times New Roman"/>
                <w:b/>
                <w:bCs/>
                <w:sz w:val="22"/>
                <w:szCs w:val="22"/>
              </w:rPr>
            </w:pPr>
          </w:p>
        </w:tc>
        <w:tc>
          <w:tcPr>
            <w:tcW w:w="294" w:type="dxa"/>
          </w:tcPr>
          <w:p w14:paraId="797B11F1" w14:textId="77777777" w:rsidR="00F24436" w:rsidRPr="00713DEC" w:rsidRDefault="00F24436" w:rsidP="00F24436">
            <w:pPr>
              <w:tabs>
                <w:tab w:val="clear" w:pos="680"/>
                <w:tab w:val="decimal" w:pos="702"/>
              </w:tabs>
              <w:ind w:left="-108" w:right="-147"/>
              <w:jc w:val="center"/>
              <w:rPr>
                <w:rFonts w:ascii="Times New Roman" w:hAnsi="Times New Roman" w:cs="Times New Roman"/>
                <w:sz w:val="22"/>
                <w:szCs w:val="22"/>
              </w:rPr>
            </w:pPr>
          </w:p>
        </w:tc>
        <w:tc>
          <w:tcPr>
            <w:tcW w:w="1078" w:type="dxa"/>
          </w:tcPr>
          <w:p w14:paraId="016C45F6" w14:textId="77777777" w:rsidR="00F24436" w:rsidRPr="00713DEC" w:rsidRDefault="00F24436" w:rsidP="00F24436">
            <w:pPr>
              <w:tabs>
                <w:tab w:val="clear" w:pos="680"/>
                <w:tab w:val="decimal" w:pos="667"/>
              </w:tabs>
              <w:ind w:left="-108" w:right="-147"/>
              <w:jc w:val="center"/>
              <w:rPr>
                <w:rFonts w:ascii="Times New Roman" w:hAnsi="Times New Roman" w:cs="Times New Roman"/>
                <w:b/>
                <w:bCs/>
                <w:sz w:val="22"/>
                <w:szCs w:val="22"/>
              </w:rPr>
            </w:pPr>
          </w:p>
        </w:tc>
        <w:tc>
          <w:tcPr>
            <w:tcW w:w="294" w:type="dxa"/>
          </w:tcPr>
          <w:p w14:paraId="31C4A823" w14:textId="77777777" w:rsidR="00F24436" w:rsidRPr="00713DEC" w:rsidRDefault="00F24436" w:rsidP="00F24436">
            <w:pPr>
              <w:tabs>
                <w:tab w:val="clear" w:pos="680"/>
                <w:tab w:val="decimal" w:pos="702"/>
              </w:tabs>
              <w:ind w:left="-108" w:right="-147"/>
              <w:jc w:val="center"/>
              <w:rPr>
                <w:rFonts w:ascii="Times New Roman" w:hAnsi="Times New Roman" w:cs="Times New Roman"/>
                <w:sz w:val="22"/>
                <w:szCs w:val="22"/>
              </w:rPr>
            </w:pPr>
          </w:p>
        </w:tc>
        <w:tc>
          <w:tcPr>
            <w:tcW w:w="1286" w:type="dxa"/>
          </w:tcPr>
          <w:p w14:paraId="60732247" w14:textId="77777777" w:rsidR="00F24436" w:rsidRDefault="00F24436" w:rsidP="00F24436">
            <w:pPr>
              <w:tabs>
                <w:tab w:val="clear" w:pos="907"/>
                <w:tab w:val="decimal" w:pos="110"/>
                <w:tab w:val="left" w:pos="200"/>
              </w:tabs>
              <w:ind w:left="-108" w:right="-50"/>
              <w:jc w:val="right"/>
              <w:rPr>
                <w:rFonts w:ascii="Times New Roman" w:hAnsi="Times New Roman" w:cs="Times New Roman"/>
                <w:sz w:val="22"/>
                <w:szCs w:val="22"/>
              </w:rPr>
            </w:pPr>
          </w:p>
        </w:tc>
        <w:tc>
          <w:tcPr>
            <w:tcW w:w="336" w:type="dxa"/>
          </w:tcPr>
          <w:p w14:paraId="3BF6E1C9" w14:textId="77777777" w:rsidR="00F24436" w:rsidRDefault="00F24436" w:rsidP="00F24436">
            <w:pPr>
              <w:tabs>
                <w:tab w:val="clear" w:pos="907"/>
                <w:tab w:val="decimal" w:pos="110"/>
                <w:tab w:val="left" w:pos="200"/>
              </w:tabs>
              <w:ind w:left="-108" w:right="-50"/>
              <w:jc w:val="right"/>
              <w:rPr>
                <w:rFonts w:ascii="Times New Roman" w:hAnsi="Times New Roman" w:cs="Times New Roman"/>
                <w:sz w:val="22"/>
                <w:szCs w:val="22"/>
              </w:rPr>
            </w:pPr>
          </w:p>
        </w:tc>
        <w:tc>
          <w:tcPr>
            <w:tcW w:w="1288" w:type="dxa"/>
          </w:tcPr>
          <w:p w14:paraId="0940B20A" w14:textId="77777777" w:rsidR="00F24436" w:rsidRDefault="00F24436" w:rsidP="00F24436">
            <w:pPr>
              <w:tabs>
                <w:tab w:val="clear" w:pos="907"/>
                <w:tab w:val="decimal" w:pos="110"/>
                <w:tab w:val="left" w:pos="200"/>
              </w:tabs>
              <w:ind w:left="-108" w:right="-50"/>
              <w:jc w:val="right"/>
              <w:rPr>
                <w:rFonts w:ascii="Times New Roman" w:hAnsi="Times New Roman" w:cs="Times New Roman"/>
                <w:sz w:val="22"/>
                <w:szCs w:val="22"/>
              </w:rPr>
            </w:pPr>
          </w:p>
        </w:tc>
        <w:tc>
          <w:tcPr>
            <w:tcW w:w="269" w:type="dxa"/>
          </w:tcPr>
          <w:p w14:paraId="11FAF131" w14:textId="77777777" w:rsidR="00F24436" w:rsidRDefault="00F24436" w:rsidP="00F24436">
            <w:pPr>
              <w:tabs>
                <w:tab w:val="clear" w:pos="907"/>
                <w:tab w:val="decimal" w:pos="110"/>
                <w:tab w:val="left" w:pos="200"/>
              </w:tabs>
              <w:ind w:left="-108" w:right="-50"/>
              <w:jc w:val="right"/>
              <w:rPr>
                <w:rFonts w:ascii="Times New Roman" w:hAnsi="Times New Roman" w:cs="Times New Roman"/>
                <w:sz w:val="22"/>
                <w:szCs w:val="22"/>
              </w:rPr>
            </w:pPr>
          </w:p>
        </w:tc>
        <w:tc>
          <w:tcPr>
            <w:tcW w:w="1286" w:type="dxa"/>
            <w:tcBorders>
              <w:bottom w:val="single" w:sz="4" w:space="0" w:color="auto"/>
            </w:tcBorders>
          </w:tcPr>
          <w:p w14:paraId="6303AA2F" w14:textId="2E8C3004" w:rsidR="00F24436" w:rsidRPr="00713DEC" w:rsidRDefault="00C74E04" w:rsidP="009506BC">
            <w:pPr>
              <w:tabs>
                <w:tab w:val="clear" w:pos="907"/>
                <w:tab w:val="decimal" w:pos="110"/>
                <w:tab w:val="left" w:pos="200"/>
              </w:tabs>
              <w:ind w:left="-108" w:right="-81"/>
              <w:jc w:val="right"/>
              <w:rPr>
                <w:rFonts w:ascii="Times New Roman" w:hAnsi="Times New Roman" w:cs="Times New Roman"/>
                <w:sz w:val="22"/>
                <w:szCs w:val="22"/>
              </w:rPr>
            </w:pPr>
            <w:r>
              <w:rPr>
                <w:rFonts w:ascii="Times New Roman" w:hAnsi="Times New Roman" w:cs="Times New Roman"/>
                <w:sz w:val="22"/>
                <w:szCs w:val="22"/>
              </w:rPr>
              <w:t>(7,723)</w:t>
            </w:r>
          </w:p>
        </w:tc>
        <w:tc>
          <w:tcPr>
            <w:tcW w:w="331" w:type="dxa"/>
          </w:tcPr>
          <w:p w14:paraId="1EA4AE8F" w14:textId="77777777" w:rsidR="00F24436" w:rsidRPr="00713DEC" w:rsidRDefault="00F24436" w:rsidP="00F24436">
            <w:pPr>
              <w:tabs>
                <w:tab w:val="clear" w:pos="680"/>
                <w:tab w:val="decimal" w:pos="691"/>
              </w:tabs>
              <w:ind w:left="-108" w:right="-147"/>
              <w:jc w:val="center"/>
              <w:rPr>
                <w:rFonts w:ascii="Times New Roman" w:hAnsi="Times New Roman" w:cs="Times New Roman"/>
                <w:sz w:val="22"/>
                <w:szCs w:val="22"/>
              </w:rPr>
            </w:pPr>
          </w:p>
        </w:tc>
        <w:tc>
          <w:tcPr>
            <w:tcW w:w="1355" w:type="dxa"/>
            <w:tcBorders>
              <w:bottom w:val="single" w:sz="4" w:space="0" w:color="auto"/>
            </w:tcBorders>
          </w:tcPr>
          <w:p w14:paraId="2EC9637D" w14:textId="241901F5" w:rsidR="00F24436" w:rsidRPr="00713DEC" w:rsidRDefault="00C74E04" w:rsidP="009506BC">
            <w:pPr>
              <w:tabs>
                <w:tab w:val="clear" w:pos="680"/>
                <w:tab w:val="clear" w:pos="907"/>
                <w:tab w:val="left" w:pos="260"/>
                <w:tab w:val="decimal" w:pos="350"/>
                <w:tab w:val="left" w:pos="710"/>
              </w:tabs>
              <w:ind w:left="-115" w:right="-99"/>
              <w:jc w:val="right"/>
              <w:rPr>
                <w:rFonts w:ascii="Times New Roman" w:hAnsi="Times New Roman" w:cs="Times New Roman"/>
                <w:sz w:val="22"/>
                <w:szCs w:val="22"/>
              </w:rPr>
            </w:pPr>
            <w:r>
              <w:rPr>
                <w:rFonts w:ascii="Times New Roman" w:hAnsi="Times New Roman" w:cs="Times New Roman"/>
                <w:sz w:val="22"/>
                <w:szCs w:val="22"/>
              </w:rPr>
              <w:t>(8,637)</w:t>
            </w:r>
          </w:p>
        </w:tc>
      </w:tr>
      <w:tr w:rsidR="00F24436" w:rsidRPr="00713DEC" w14:paraId="1B6046F6" w14:textId="77777777" w:rsidTr="00BB671D">
        <w:trPr>
          <w:gridAfter w:val="1"/>
          <w:wAfter w:w="21" w:type="dxa"/>
          <w:trHeight w:val="70"/>
        </w:trPr>
        <w:tc>
          <w:tcPr>
            <w:tcW w:w="4174" w:type="dxa"/>
            <w:gridSpan w:val="2"/>
          </w:tcPr>
          <w:p w14:paraId="6D1142DA" w14:textId="77777777" w:rsidR="00F24436" w:rsidRPr="00157704" w:rsidRDefault="00F24436" w:rsidP="00F24436">
            <w:pPr>
              <w:pStyle w:val="Heading7"/>
              <w:ind w:right="-7"/>
              <w:rPr>
                <w:rFonts w:ascii="Times New Roman" w:hAnsi="Times New Roman"/>
                <w:sz w:val="22"/>
                <w:szCs w:val="22"/>
              </w:rPr>
            </w:pPr>
            <w:r w:rsidRPr="00713DEC">
              <w:rPr>
                <w:rFonts w:ascii="Times New Roman" w:hAnsi="Times New Roman"/>
                <w:sz w:val="22"/>
                <w:szCs w:val="22"/>
              </w:rPr>
              <w:t>Profit before income tax</w:t>
            </w:r>
            <w:r>
              <w:rPr>
                <w:rFonts w:ascii="Times New Roman" w:hAnsi="Times New Roman"/>
                <w:sz w:val="22"/>
                <w:szCs w:val="22"/>
              </w:rPr>
              <w:t xml:space="preserve"> expense</w:t>
            </w:r>
          </w:p>
        </w:tc>
        <w:tc>
          <w:tcPr>
            <w:tcW w:w="293" w:type="dxa"/>
          </w:tcPr>
          <w:p w14:paraId="4A3E8986" w14:textId="77777777" w:rsidR="00F24436" w:rsidRPr="00713DEC" w:rsidRDefault="00F24436" w:rsidP="00F24436">
            <w:pPr>
              <w:tabs>
                <w:tab w:val="clear" w:pos="680"/>
                <w:tab w:val="decimal" w:pos="702"/>
              </w:tabs>
              <w:ind w:left="-108" w:right="-147"/>
              <w:jc w:val="center"/>
              <w:rPr>
                <w:rFonts w:ascii="Times New Roman" w:hAnsi="Times New Roman" w:cs="Times New Roman"/>
                <w:sz w:val="22"/>
                <w:szCs w:val="22"/>
              </w:rPr>
            </w:pPr>
          </w:p>
        </w:tc>
        <w:tc>
          <w:tcPr>
            <w:tcW w:w="1077" w:type="dxa"/>
          </w:tcPr>
          <w:p w14:paraId="5C2EBBE9" w14:textId="77777777" w:rsidR="00F24436" w:rsidRPr="00713DEC" w:rsidRDefault="00F24436" w:rsidP="00F24436">
            <w:pPr>
              <w:tabs>
                <w:tab w:val="clear" w:pos="680"/>
                <w:tab w:val="decimal" w:pos="664"/>
              </w:tabs>
              <w:ind w:left="-108" w:right="-147"/>
              <w:jc w:val="center"/>
              <w:rPr>
                <w:rFonts w:ascii="Times New Roman" w:hAnsi="Times New Roman" w:cs="Times New Roman"/>
                <w:b/>
                <w:bCs/>
                <w:sz w:val="22"/>
                <w:szCs w:val="22"/>
              </w:rPr>
            </w:pPr>
          </w:p>
        </w:tc>
        <w:tc>
          <w:tcPr>
            <w:tcW w:w="294" w:type="dxa"/>
          </w:tcPr>
          <w:p w14:paraId="07EBB882" w14:textId="77777777" w:rsidR="00F24436" w:rsidRPr="00713DEC" w:rsidRDefault="00F24436" w:rsidP="00F24436">
            <w:pPr>
              <w:tabs>
                <w:tab w:val="clear" w:pos="680"/>
                <w:tab w:val="decimal" w:pos="702"/>
              </w:tabs>
              <w:ind w:left="-108" w:right="-147"/>
              <w:jc w:val="center"/>
              <w:rPr>
                <w:rFonts w:ascii="Times New Roman" w:hAnsi="Times New Roman" w:cs="Times New Roman"/>
                <w:sz w:val="22"/>
                <w:szCs w:val="22"/>
              </w:rPr>
            </w:pPr>
          </w:p>
        </w:tc>
        <w:tc>
          <w:tcPr>
            <w:tcW w:w="1095" w:type="dxa"/>
          </w:tcPr>
          <w:p w14:paraId="7912050D" w14:textId="77777777" w:rsidR="00F24436" w:rsidRPr="00713DEC" w:rsidRDefault="00F24436" w:rsidP="00F24436">
            <w:pPr>
              <w:tabs>
                <w:tab w:val="clear" w:pos="680"/>
                <w:tab w:val="decimal" w:pos="691"/>
              </w:tabs>
              <w:ind w:left="-108" w:right="-147"/>
              <w:jc w:val="center"/>
              <w:rPr>
                <w:rFonts w:ascii="Times New Roman" w:hAnsi="Times New Roman" w:cs="Times New Roman"/>
                <w:b/>
                <w:bCs/>
                <w:sz w:val="22"/>
                <w:szCs w:val="22"/>
              </w:rPr>
            </w:pPr>
          </w:p>
        </w:tc>
        <w:tc>
          <w:tcPr>
            <w:tcW w:w="294" w:type="dxa"/>
          </w:tcPr>
          <w:p w14:paraId="4358BBE8" w14:textId="77777777" w:rsidR="00F24436" w:rsidRPr="00713DEC" w:rsidRDefault="00F24436" w:rsidP="00F24436">
            <w:pPr>
              <w:tabs>
                <w:tab w:val="clear" w:pos="680"/>
                <w:tab w:val="decimal" w:pos="702"/>
              </w:tabs>
              <w:ind w:left="-108" w:right="-147"/>
              <w:jc w:val="center"/>
              <w:rPr>
                <w:rFonts w:ascii="Times New Roman" w:hAnsi="Times New Roman" w:cs="Times New Roman"/>
                <w:sz w:val="22"/>
                <w:szCs w:val="22"/>
              </w:rPr>
            </w:pPr>
          </w:p>
        </w:tc>
        <w:tc>
          <w:tcPr>
            <w:tcW w:w="1078" w:type="dxa"/>
          </w:tcPr>
          <w:p w14:paraId="3E2D9A9C" w14:textId="77777777" w:rsidR="00F24436" w:rsidRPr="00713DEC" w:rsidRDefault="00F24436" w:rsidP="00F24436">
            <w:pPr>
              <w:tabs>
                <w:tab w:val="clear" w:pos="680"/>
                <w:tab w:val="decimal" w:pos="667"/>
              </w:tabs>
              <w:ind w:left="-108" w:right="-147"/>
              <w:jc w:val="center"/>
              <w:rPr>
                <w:rFonts w:ascii="Times New Roman" w:hAnsi="Times New Roman" w:cs="Times New Roman"/>
                <w:b/>
                <w:bCs/>
                <w:sz w:val="22"/>
                <w:szCs w:val="22"/>
              </w:rPr>
            </w:pPr>
          </w:p>
        </w:tc>
        <w:tc>
          <w:tcPr>
            <w:tcW w:w="294" w:type="dxa"/>
          </w:tcPr>
          <w:p w14:paraId="769118A7" w14:textId="77777777" w:rsidR="00F24436" w:rsidRPr="00713DEC" w:rsidRDefault="00F24436" w:rsidP="00F24436">
            <w:pPr>
              <w:tabs>
                <w:tab w:val="clear" w:pos="680"/>
                <w:tab w:val="decimal" w:pos="702"/>
              </w:tabs>
              <w:ind w:left="-108" w:right="-147"/>
              <w:jc w:val="center"/>
              <w:rPr>
                <w:rFonts w:ascii="Times New Roman" w:hAnsi="Times New Roman" w:cs="Times New Roman"/>
                <w:sz w:val="22"/>
                <w:szCs w:val="22"/>
              </w:rPr>
            </w:pPr>
          </w:p>
        </w:tc>
        <w:tc>
          <w:tcPr>
            <w:tcW w:w="1286" w:type="dxa"/>
          </w:tcPr>
          <w:p w14:paraId="376BB189" w14:textId="77777777" w:rsidR="00F24436" w:rsidRDefault="00F24436" w:rsidP="00F24436">
            <w:pPr>
              <w:tabs>
                <w:tab w:val="clear" w:pos="907"/>
                <w:tab w:val="decimal" w:pos="110"/>
                <w:tab w:val="left" w:pos="200"/>
              </w:tabs>
              <w:ind w:left="-108"/>
              <w:jc w:val="right"/>
              <w:rPr>
                <w:rFonts w:ascii="Times New Roman" w:hAnsi="Times New Roman" w:cs="Times New Roman"/>
                <w:b/>
                <w:bCs/>
                <w:sz w:val="22"/>
                <w:szCs w:val="22"/>
              </w:rPr>
            </w:pPr>
          </w:p>
        </w:tc>
        <w:tc>
          <w:tcPr>
            <w:tcW w:w="336" w:type="dxa"/>
          </w:tcPr>
          <w:p w14:paraId="398699C7" w14:textId="77777777" w:rsidR="00F24436" w:rsidRDefault="00F24436" w:rsidP="00F24436">
            <w:pPr>
              <w:tabs>
                <w:tab w:val="clear" w:pos="907"/>
                <w:tab w:val="decimal" w:pos="110"/>
                <w:tab w:val="left" w:pos="200"/>
              </w:tabs>
              <w:ind w:left="-108"/>
              <w:jc w:val="right"/>
              <w:rPr>
                <w:rFonts w:ascii="Times New Roman" w:hAnsi="Times New Roman" w:cs="Times New Roman"/>
                <w:b/>
                <w:bCs/>
                <w:sz w:val="22"/>
                <w:szCs w:val="22"/>
              </w:rPr>
            </w:pPr>
          </w:p>
        </w:tc>
        <w:tc>
          <w:tcPr>
            <w:tcW w:w="1288" w:type="dxa"/>
          </w:tcPr>
          <w:p w14:paraId="7BC64C4B" w14:textId="77777777" w:rsidR="00F24436" w:rsidRDefault="00F24436" w:rsidP="00F24436">
            <w:pPr>
              <w:tabs>
                <w:tab w:val="clear" w:pos="907"/>
                <w:tab w:val="decimal" w:pos="110"/>
                <w:tab w:val="left" w:pos="200"/>
              </w:tabs>
              <w:ind w:left="-108"/>
              <w:jc w:val="right"/>
              <w:rPr>
                <w:rFonts w:ascii="Times New Roman" w:hAnsi="Times New Roman" w:cs="Times New Roman"/>
                <w:b/>
                <w:bCs/>
                <w:sz w:val="22"/>
                <w:szCs w:val="22"/>
              </w:rPr>
            </w:pPr>
          </w:p>
        </w:tc>
        <w:tc>
          <w:tcPr>
            <w:tcW w:w="269" w:type="dxa"/>
          </w:tcPr>
          <w:p w14:paraId="0169D3C2" w14:textId="77777777" w:rsidR="00F24436" w:rsidRDefault="00F24436" w:rsidP="00F24436">
            <w:pPr>
              <w:tabs>
                <w:tab w:val="clear" w:pos="907"/>
                <w:tab w:val="decimal" w:pos="110"/>
                <w:tab w:val="left" w:pos="200"/>
              </w:tabs>
              <w:ind w:left="-108"/>
              <w:jc w:val="right"/>
              <w:rPr>
                <w:rFonts w:ascii="Times New Roman" w:hAnsi="Times New Roman" w:cs="Times New Roman"/>
                <w:b/>
                <w:bCs/>
                <w:sz w:val="22"/>
                <w:szCs w:val="22"/>
              </w:rPr>
            </w:pPr>
          </w:p>
        </w:tc>
        <w:tc>
          <w:tcPr>
            <w:tcW w:w="1286" w:type="dxa"/>
            <w:tcBorders>
              <w:top w:val="single" w:sz="4" w:space="0" w:color="auto"/>
              <w:bottom w:val="double" w:sz="4" w:space="0" w:color="auto"/>
            </w:tcBorders>
            <w:vAlign w:val="bottom"/>
          </w:tcPr>
          <w:p w14:paraId="53ED6C5A" w14:textId="11F1CDAF" w:rsidR="00F24436" w:rsidRPr="00713DEC" w:rsidRDefault="00C74E04" w:rsidP="00F24436">
            <w:pPr>
              <w:tabs>
                <w:tab w:val="clear" w:pos="907"/>
                <w:tab w:val="decimal" w:pos="110"/>
                <w:tab w:val="left" w:pos="200"/>
              </w:tabs>
              <w:jc w:val="right"/>
              <w:rPr>
                <w:rFonts w:ascii="Times New Roman" w:hAnsi="Times New Roman" w:cs="Times New Roman"/>
                <w:b/>
                <w:bCs/>
                <w:sz w:val="22"/>
                <w:szCs w:val="22"/>
              </w:rPr>
            </w:pPr>
            <w:r>
              <w:rPr>
                <w:rFonts w:ascii="Times New Roman" w:hAnsi="Times New Roman" w:cs="Times New Roman"/>
                <w:b/>
                <w:bCs/>
                <w:sz w:val="22"/>
                <w:szCs w:val="22"/>
              </w:rPr>
              <w:t>32,179</w:t>
            </w:r>
          </w:p>
        </w:tc>
        <w:tc>
          <w:tcPr>
            <w:tcW w:w="331" w:type="dxa"/>
            <w:vAlign w:val="bottom"/>
          </w:tcPr>
          <w:p w14:paraId="56629F59" w14:textId="77777777" w:rsidR="00F24436" w:rsidRPr="00713DEC" w:rsidRDefault="00F24436" w:rsidP="00F24436">
            <w:pPr>
              <w:tabs>
                <w:tab w:val="clear" w:pos="680"/>
                <w:tab w:val="decimal" w:pos="691"/>
              </w:tabs>
              <w:ind w:left="-108" w:right="-147"/>
              <w:jc w:val="center"/>
              <w:rPr>
                <w:rFonts w:ascii="Times New Roman" w:hAnsi="Times New Roman" w:cs="Times New Roman"/>
                <w:b/>
                <w:bCs/>
                <w:sz w:val="22"/>
                <w:szCs w:val="22"/>
              </w:rPr>
            </w:pPr>
          </w:p>
        </w:tc>
        <w:tc>
          <w:tcPr>
            <w:tcW w:w="1355" w:type="dxa"/>
            <w:tcBorders>
              <w:top w:val="single" w:sz="4" w:space="0" w:color="auto"/>
              <w:bottom w:val="double" w:sz="4" w:space="0" w:color="auto"/>
            </w:tcBorders>
            <w:vAlign w:val="bottom"/>
          </w:tcPr>
          <w:p w14:paraId="2087F8CB" w14:textId="759DAB70" w:rsidR="00F24436" w:rsidRPr="00713DEC" w:rsidRDefault="00C74E04" w:rsidP="009506BC">
            <w:pPr>
              <w:tabs>
                <w:tab w:val="clear" w:pos="680"/>
                <w:tab w:val="clear" w:pos="907"/>
                <w:tab w:val="left" w:pos="260"/>
                <w:tab w:val="decimal" w:pos="350"/>
                <w:tab w:val="left" w:pos="710"/>
              </w:tabs>
              <w:ind w:left="-115" w:right="-36"/>
              <w:jc w:val="right"/>
              <w:rPr>
                <w:rFonts w:ascii="Times New Roman" w:hAnsi="Times New Roman" w:cs="Times New Roman"/>
                <w:b/>
                <w:bCs/>
                <w:sz w:val="22"/>
                <w:szCs w:val="22"/>
              </w:rPr>
            </w:pPr>
            <w:r>
              <w:rPr>
                <w:rFonts w:ascii="Times New Roman" w:hAnsi="Times New Roman" w:cs="Times New Roman"/>
                <w:b/>
                <w:bCs/>
                <w:sz w:val="22"/>
                <w:szCs w:val="22"/>
              </w:rPr>
              <w:t>31,716</w:t>
            </w:r>
          </w:p>
        </w:tc>
      </w:tr>
    </w:tbl>
    <w:p w14:paraId="5DD14565" w14:textId="77777777" w:rsidR="00FC7DD3" w:rsidRDefault="00FC7DD3" w:rsidP="00F467B9">
      <w:pPr>
        <w:pStyle w:val="block"/>
        <w:spacing w:after="0" w:line="240" w:lineRule="atLeast"/>
        <w:ind w:left="0"/>
        <w:jc w:val="both"/>
        <w:rPr>
          <w:szCs w:val="22"/>
          <w:lang w:val="en-US"/>
        </w:rPr>
        <w:sectPr w:rsidR="00FC7DD3" w:rsidSect="009C2B72">
          <w:pgSz w:w="16834" w:h="11909" w:orient="landscape" w:code="9"/>
          <w:pgMar w:top="1152" w:right="691" w:bottom="1152" w:left="576" w:header="720" w:footer="720" w:gutter="0"/>
          <w:pgNumType w:start="22"/>
          <w:cols w:space="720"/>
          <w:docGrid w:linePitch="245"/>
        </w:sectPr>
      </w:pPr>
    </w:p>
    <w:p w14:paraId="55281C39" w14:textId="77777777" w:rsidR="00537055" w:rsidRPr="00AF4501" w:rsidRDefault="00537055" w:rsidP="00F467B9">
      <w:pPr>
        <w:pStyle w:val="block"/>
        <w:shd w:val="clear" w:color="auto" w:fill="FFFFFF"/>
        <w:spacing w:after="0" w:line="240" w:lineRule="atLeast"/>
        <w:ind w:left="547" w:right="-7"/>
        <w:jc w:val="both"/>
        <w:rPr>
          <w:i/>
          <w:iCs/>
          <w:szCs w:val="22"/>
        </w:rPr>
      </w:pPr>
      <w:r w:rsidRPr="00AF4501">
        <w:rPr>
          <w:b/>
          <w:bCs/>
          <w:i/>
          <w:iCs/>
          <w:szCs w:val="22"/>
        </w:rPr>
        <w:lastRenderedPageBreak/>
        <w:t>Geographical segments</w:t>
      </w:r>
      <w:r w:rsidRPr="00AF4501">
        <w:rPr>
          <w:szCs w:val="22"/>
        </w:rPr>
        <w:t xml:space="preserve"> </w:t>
      </w:r>
    </w:p>
    <w:p w14:paraId="7ECFA5BF" w14:textId="77777777" w:rsidR="00537055" w:rsidRPr="00AF4501" w:rsidRDefault="00537055" w:rsidP="00537055">
      <w:pPr>
        <w:pStyle w:val="block"/>
        <w:shd w:val="clear" w:color="auto" w:fill="FFFFFF"/>
        <w:spacing w:after="0" w:line="240" w:lineRule="atLeast"/>
        <w:ind w:left="547" w:right="-7"/>
        <w:jc w:val="both"/>
        <w:rPr>
          <w:i/>
          <w:iCs/>
          <w:szCs w:val="22"/>
        </w:rPr>
      </w:pPr>
    </w:p>
    <w:p w14:paraId="7F1697EE" w14:textId="77777777" w:rsidR="00537055" w:rsidRPr="00AF4501" w:rsidRDefault="00537055" w:rsidP="0053705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lang w:val="en-GB" w:bidi="ar-SA"/>
        </w:rPr>
      </w:pPr>
      <w:r w:rsidRPr="00AF4501">
        <w:rPr>
          <w:rFonts w:ascii="Times New Roman" w:hAnsi="Times New Roman" w:cs="Times New Roman"/>
          <w:sz w:val="22"/>
          <w:szCs w:val="22"/>
          <w:lang w:val="en-GB" w:bidi="ar-SA"/>
        </w:rPr>
        <w:t>The Company is managed and operates principally in Thailand.  There are no material revenues derived from, or assets located in, foreign countries.</w:t>
      </w:r>
    </w:p>
    <w:p w14:paraId="20CF75EE" w14:textId="77777777" w:rsidR="00537055" w:rsidRPr="009A2FC2" w:rsidRDefault="00537055" w:rsidP="0053705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lang w:val="en-GB"/>
        </w:rPr>
      </w:pPr>
    </w:p>
    <w:p w14:paraId="51EBF7AA" w14:textId="77777777" w:rsidR="00537055" w:rsidRPr="00AF4501" w:rsidRDefault="00537055" w:rsidP="00537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b/>
          <w:bCs/>
          <w:i/>
          <w:iCs/>
          <w:sz w:val="22"/>
          <w:szCs w:val="22"/>
        </w:rPr>
      </w:pPr>
      <w:r w:rsidRPr="00AF4501">
        <w:rPr>
          <w:rFonts w:ascii="Times New Roman" w:hAnsi="Times New Roman" w:cs="Times New Roman"/>
          <w:b/>
          <w:bCs/>
          <w:i/>
          <w:iCs/>
          <w:sz w:val="22"/>
          <w:szCs w:val="22"/>
        </w:rPr>
        <w:t>Major customer</w:t>
      </w:r>
      <w:r>
        <w:rPr>
          <w:rFonts w:ascii="Times New Roman" w:hAnsi="Times New Roman" w:cs="Times New Roman"/>
          <w:b/>
          <w:bCs/>
          <w:i/>
          <w:iCs/>
          <w:sz w:val="22"/>
          <w:szCs w:val="22"/>
        </w:rPr>
        <w:t>s</w:t>
      </w:r>
    </w:p>
    <w:p w14:paraId="6489042E" w14:textId="77777777" w:rsidR="00537055" w:rsidRPr="009A2FC2" w:rsidRDefault="00537055" w:rsidP="00537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7772473A" w14:textId="63331A2D" w:rsidR="00537055" w:rsidRPr="00F467B9" w:rsidRDefault="00537055" w:rsidP="00537055">
      <w:pPr>
        <w:pStyle w:val="block"/>
        <w:spacing w:after="0" w:line="240" w:lineRule="atLeast"/>
        <w:ind w:left="547"/>
        <w:jc w:val="both"/>
        <w:rPr>
          <w:spacing w:val="-2"/>
          <w:szCs w:val="28"/>
        </w:rPr>
      </w:pPr>
      <w:r w:rsidRPr="00F467B9">
        <w:rPr>
          <w:spacing w:val="-2"/>
          <w:szCs w:val="22"/>
        </w:rPr>
        <w:t xml:space="preserve">Revenues from </w:t>
      </w:r>
      <w:r w:rsidR="00F467B9" w:rsidRPr="00F467B9">
        <w:rPr>
          <w:spacing w:val="-2"/>
          <w:szCs w:val="22"/>
        </w:rPr>
        <w:t>two</w:t>
      </w:r>
      <w:r w:rsidRPr="00F467B9">
        <w:rPr>
          <w:spacing w:val="-2"/>
          <w:szCs w:val="22"/>
        </w:rPr>
        <w:t xml:space="preserve"> major customer</w:t>
      </w:r>
      <w:r w:rsidR="00F467B9" w:rsidRPr="00F467B9">
        <w:rPr>
          <w:spacing w:val="-2"/>
          <w:szCs w:val="22"/>
        </w:rPr>
        <w:t>s</w:t>
      </w:r>
      <w:r w:rsidRPr="00F467B9">
        <w:rPr>
          <w:spacing w:val="-2"/>
          <w:szCs w:val="22"/>
        </w:rPr>
        <w:t xml:space="preserve"> of the Company</w:t>
      </w:r>
      <w:r w:rsidR="007D0D67" w:rsidRPr="00F467B9">
        <w:rPr>
          <w:spacing w:val="-2"/>
          <w:szCs w:val="22"/>
        </w:rPr>
        <w:t xml:space="preserve"> for the </w:t>
      </w:r>
      <w:r w:rsidR="00713DEC" w:rsidRPr="00F467B9">
        <w:rPr>
          <w:spacing w:val="-2"/>
          <w:szCs w:val="22"/>
        </w:rPr>
        <w:t>three-month period</w:t>
      </w:r>
      <w:r w:rsidR="007D0D67" w:rsidRPr="00F467B9">
        <w:rPr>
          <w:spacing w:val="-2"/>
          <w:szCs w:val="22"/>
        </w:rPr>
        <w:t xml:space="preserve"> ended </w:t>
      </w:r>
      <w:r w:rsidR="00126D04" w:rsidRPr="00F467B9">
        <w:rPr>
          <w:spacing w:val="-2"/>
          <w:szCs w:val="22"/>
        </w:rPr>
        <w:t xml:space="preserve">30 </w:t>
      </w:r>
      <w:r w:rsidR="00FE6B01">
        <w:rPr>
          <w:spacing w:val="-2"/>
          <w:szCs w:val="22"/>
        </w:rPr>
        <w:t>September</w:t>
      </w:r>
      <w:r w:rsidR="00126D04" w:rsidRPr="00F467B9">
        <w:rPr>
          <w:spacing w:val="-2"/>
          <w:szCs w:val="22"/>
        </w:rPr>
        <w:t xml:space="preserve"> 202</w:t>
      </w:r>
      <w:r w:rsidR="00F467B9" w:rsidRPr="00F467B9">
        <w:rPr>
          <w:spacing w:val="-2"/>
          <w:szCs w:val="22"/>
        </w:rPr>
        <w:t>1</w:t>
      </w:r>
      <w:r w:rsidRPr="00F467B9">
        <w:rPr>
          <w:spacing w:val="-2"/>
          <w:szCs w:val="22"/>
        </w:rPr>
        <w:t xml:space="preserve"> </w:t>
      </w:r>
      <w:r w:rsidR="00225ECD" w:rsidRPr="00F467B9">
        <w:rPr>
          <w:spacing w:val="-2"/>
          <w:szCs w:val="22"/>
        </w:rPr>
        <w:t>w</w:t>
      </w:r>
      <w:r w:rsidR="00225ECD">
        <w:rPr>
          <w:spacing w:val="-2"/>
          <w:szCs w:val="22"/>
        </w:rPr>
        <w:t>ere</w:t>
      </w:r>
      <w:r w:rsidR="00225ECD" w:rsidRPr="00F467B9">
        <w:rPr>
          <w:spacing w:val="-2"/>
          <w:szCs w:val="22"/>
        </w:rPr>
        <w:t xml:space="preserve"> </w:t>
      </w:r>
      <w:r w:rsidRPr="00F467B9">
        <w:rPr>
          <w:spacing w:val="-2"/>
          <w:szCs w:val="22"/>
        </w:rPr>
        <w:t xml:space="preserve">approximately Baht </w:t>
      </w:r>
      <w:r w:rsidR="00C74E04">
        <w:rPr>
          <w:spacing w:val="-2"/>
          <w:szCs w:val="22"/>
        </w:rPr>
        <w:t>21.1</w:t>
      </w:r>
      <w:r w:rsidRPr="00F467B9">
        <w:rPr>
          <w:spacing w:val="-2"/>
          <w:szCs w:val="22"/>
        </w:rPr>
        <w:t xml:space="preserve"> million</w:t>
      </w:r>
      <w:r w:rsidR="00F467B9" w:rsidRPr="00F467B9">
        <w:rPr>
          <w:spacing w:val="-2"/>
          <w:szCs w:val="22"/>
        </w:rPr>
        <w:t xml:space="preserve"> and </w:t>
      </w:r>
      <w:r w:rsidR="00C74E04">
        <w:rPr>
          <w:spacing w:val="-2"/>
          <w:szCs w:val="22"/>
        </w:rPr>
        <w:t>Baht 20.9</w:t>
      </w:r>
      <w:r w:rsidR="00F467B9" w:rsidRPr="00F467B9">
        <w:rPr>
          <w:spacing w:val="-2"/>
          <w:szCs w:val="22"/>
        </w:rPr>
        <w:t xml:space="preserve"> million</w:t>
      </w:r>
      <w:r w:rsidR="00157704">
        <w:rPr>
          <w:spacing w:val="-2"/>
          <w:szCs w:val="22"/>
        </w:rPr>
        <w:t>,</w:t>
      </w:r>
      <w:r w:rsidR="00F467B9" w:rsidRPr="00F467B9">
        <w:rPr>
          <w:spacing w:val="-2"/>
          <w:szCs w:val="22"/>
        </w:rPr>
        <w:t xml:space="preserve"> respectively</w:t>
      </w:r>
      <w:r w:rsidRPr="00F467B9">
        <w:rPr>
          <w:spacing w:val="-2"/>
          <w:szCs w:val="22"/>
        </w:rPr>
        <w:t xml:space="preserve"> </w:t>
      </w:r>
      <w:r w:rsidRPr="00F467B9">
        <w:rPr>
          <w:i/>
          <w:iCs/>
          <w:spacing w:val="-2"/>
          <w:szCs w:val="22"/>
        </w:rPr>
        <w:t>(2</w:t>
      </w:r>
      <w:r w:rsidR="00F467B9" w:rsidRPr="00F467B9">
        <w:rPr>
          <w:i/>
          <w:iCs/>
          <w:spacing w:val="-2"/>
          <w:szCs w:val="22"/>
        </w:rPr>
        <w:t>020</w:t>
      </w:r>
      <w:r w:rsidRPr="00F467B9">
        <w:rPr>
          <w:i/>
          <w:iCs/>
          <w:spacing w:val="-2"/>
          <w:szCs w:val="22"/>
        </w:rPr>
        <w:t xml:space="preserve">: </w:t>
      </w:r>
      <w:r w:rsidR="00E06594" w:rsidRPr="00F467B9">
        <w:rPr>
          <w:i/>
          <w:iCs/>
          <w:spacing w:val="-2"/>
          <w:szCs w:val="22"/>
        </w:rPr>
        <w:t xml:space="preserve">Baht </w:t>
      </w:r>
      <w:r w:rsidR="00C74E04">
        <w:rPr>
          <w:i/>
          <w:iCs/>
          <w:spacing w:val="-2"/>
          <w:szCs w:val="22"/>
        </w:rPr>
        <w:t>22.5</w:t>
      </w:r>
      <w:r w:rsidR="00E06594" w:rsidRPr="00F467B9">
        <w:rPr>
          <w:i/>
          <w:iCs/>
          <w:spacing w:val="-2"/>
          <w:szCs w:val="22"/>
        </w:rPr>
        <w:t xml:space="preserve"> million</w:t>
      </w:r>
      <w:r w:rsidR="00F467B9" w:rsidRPr="00F467B9">
        <w:rPr>
          <w:i/>
          <w:iCs/>
          <w:spacing w:val="-2"/>
          <w:szCs w:val="22"/>
        </w:rPr>
        <w:t xml:space="preserve"> and </w:t>
      </w:r>
      <w:r w:rsidR="00C74E04">
        <w:rPr>
          <w:i/>
          <w:iCs/>
          <w:spacing w:val="-2"/>
          <w:szCs w:val="22"/>
        </w:rPr>
        <w:t xml:space="preserve">Baht </w:t>
      </w:r>
      <w:r w:rsidR="00F467B9" w:rsidRPr="00F467B9">
        <w:rPr>
          <w:i/>
          <w:iCs/>
          <w:spacing w:val="-2"/>
          <w:szCs w:val="22"/>
        </w:rPr>
        <w:t>1</w:t>
      </w:r>
      <w:r w:rsidR="00C74E04">
        <w:rPr>
          <w:i/>
          <w:iCs/>
          <w:spacing w:val="-2"/>
          <w:szCs w:val="22"/>
        </w:rPr>
        <w:t>8</w:t>
      </w:r>
      <w:r w:rsidR="00F467B9" w:rsidRPr="00F467B9">
        <w:rPr>
          <w:i/>
          <w:iCs/>
          <w:spacing w:val="-2"/>
          <w:szCs w:val="22"/>
        </w:rPr>
        <w:t>.3 million</w:t>
      </w:r>
      <w:r w:rsidR="00157704">
        <w:rPr>
          <w:i/>
          <w:iCs/>
          <w:spacing w:val="-2"/>
          <w:szCs w:val="22"/>
        </w:rPr>
        <w:t>,</w:t>
      </w:r>
      <w:r w:rsidR="00F467B9" w:rsidRPr="00F467B9">
        <w:rPr>
          <w:i/>
          <w:iCs/>
          <w:spacing w:val="-2"/>
          <w:szCs w:val="22"/>
        </w:rPr>
        <w:t xml:space="preserve"> respectively</w:t>
      </w:r>
      <w:r w:rsidRPr="00F467B9">
        <w:rPr>
          <w:i/>
          <w:iCs/>
          <w:spacing w:val="-2"/>
          <w:szCs w:val="22"/>
        </w:rPr>
        <w:t>)</w:t>
      </w:r>
      <w:r w:rsidRPr="00F467B9">
        <w:rPr>
          <w:spacing w:val="-2"/>
          <w:szCs w:val="28"/>
        </w:rPr>
        <w:t>.</w:t>
      </w:r>
    </w:p>
    <w:p w14:paraId="548CE30D" w14:textId="77777777" w:rsidR="00F63FBA" w:rsidRPr="00F467B9" w:rsidRDefault="00F63FBA" w:rsidP="00537055">
      <w:pPr>
        <w:pStyle w:val="block"/>
        <w:spacing w:after="0" w:line="240" w:lineRule="atLeast"/>
        <w:ind w:left="547"/>
        <w:jc w:val="both"/>
        <w:rPr>
          <w:spacing w:val="-2"/>
          <w:szCs w:val="28"/>
        </w:rPr>
      </w:pPr>
    </w:p>
    <w:p w14:paraId="4EB93551" w14:textId="7A957C1D" w:rsidR="00F63FBA" w:rsidRPr="00AF4501" w:rsidRDefault="00F63FBA" w:rsidP="00F467B9">
      <w:pPr>
        <w:pStyle w:val="block"/>
        <w:spacing w:after="0" w:line="240" w:lineRule="atLeast"/>
        <w:ind w:left="547"/>
        <w:jc w:val="both"/>
        <w:rPr>
          <w:spacing w:val="-2"/>
          <w:szCs w:val="28"/>
        </w:rPr>
      </w:pPr>
      <w:r w:rsidRPr="00F467B9">
        <w:rPr>
          <w:spacing w:val="-2"/>
          <w:szCs w:val="22"/>
        </w:rPr>
        <w:t xml:space="preserve">Revenues from </w:t>
      </w:r>
      <w:r w:rsidR="00F467B9" w:rsidRPr="00F467B9">
        <w:rPr>
          <w:spacing w:val="-2"/>
          <w:szCs w:val="22"/>
        </w:rPr>
        <w:t>two</w:t>
      </w:r>
      <w:r w:rsidRPr="00F467B9">
        <w:rPr>
          <w:spacing w:val="-2"/>
          <w:szCs w:val="22"/>
        </w:rPr>
        <w:t xml:space="preserve"> major customer</w:t>
      </w:r>
      <w:r w:rsidR="00F467B9" w:rsidRPr="00F467B9">
        <w:rPr>
          <w:spacing w:val="-2"/>
          <w:szCs w:val="22"/>
        </w:rPr>
        <w:t>s</w:t>
      </w:r>
      <w:r w:rsidRPr="00F467B9">
        <w:rPr>
          <w:spacing w:val="-2"/>
          <w:szCs w:val="22"/>
        </w:rPr>
        <w:t xml:space="preserve"> of the Company for the </w:t>
      </w:r>
      <w:r w:rsidR="00C74E04">
        <w:rPr>
          <w:spacing w:val="-2"/>
          <w:szCs w:val="22"/>
        </w:rPr>
        <w:t>nine</w:t>
      </w:r>
      <w:r w:rsidRPr="00F467B9">
        <w:rPr>
          <w:spacing w:val="-2"/>
          <w:szCs w:val="22"/>
        </w:rPr>
        <w:t xml:space="preserve">-month period ended 30 </w:t>
      </w:r>
      <w:r w:rsidR="00FE6B01">
        <w:rPr>
          <w:spacing w:val="-2"/>
          <w:szCs w:val="22"/>
        </w:rPr>
        <w:t>September</w:t>
      </w:r>
      <w:r w:rsidRPr="00F467B9">
        <w:rPr>
          <w:spacing w:val="-2"/>
          <w:szCs w:val="22"/>
        </w:rPr>
        <w:t xml:space="preserve"> 202</w:t>
      </w:r>
      <w:r w:rsidR="00F467B9" w:rsidRPr="00F467B9">
        <w:rPr>
          <w:spacing w:val="-2"/>
          <w:szCs w:val="22"/>
        </w:rPr>
        <w:t>1</w:t>
      </w:r>
      <w:r w:rsidRPr="00F467B9">
        <w:rPr>
          <w:spacing w:val="-2"/>
          <w:szCs w:val="22"/>
        </w:rPr>
        <w:t xml:space="preserve"> </w:t>
      </w:r>
      <w:r w:rsidR="00225ECD" w:rsidRPr="00F467B9">
        <w:rPr>
          <w:spacing w:val="-2"/>
          <w:szCs w:val="22"/>
        </w:rPr>
        <w:t>w</w:t>
      </w:r>
      <w:r w:rsidR="00225ECD">
        <w:rPr>
          <w:spacing w:val="-2"/>
          <w:szCs w:val="22"/>
        </w:rPr>
        <w:t>ere</w:t>
      </w:r>
      <w:r w:rsidR="00225ECD" w:rsidRPr="00F467B9">
        <w:rPr>
          <w:spacing w:val="-2"/>
          <w:szCs w:val="22"/>
        </w:rPr>
        <w:t xml:space="preserve"> </w:t>
      </w:r>
      <w:r w:rsidRPr="00F467B9">
        <w:rPr>
          <w:spacing w:val="-2"/>
          <w:szCs w:val="22"/>
        </w:rPr>
        <w:t xml:space="preserve">approximately </w:t>
      </w:r>
      <w:r w:rsidR="00F467B9" w:rsidRPr="00F467B9">
        <w:rPr>
          <w:spacing w:val="-2"/>
          <w:szCs w:val="22"/>
        </w:rPr>
        <w:t xml:space="preserve">Baht </w:t>
      </w:r>
      <w:r w:rsidR="00C74E04">
        <w:rPr>
          <w:spacing w:val="-2"/>
          <w:szCs w:val="22"/>
        </w:rPr>
        <w:t>83.5</w:t>
      </w:r>
      <w:r w:rsidR="00F467B9" w:rsidRPr="00F467B9">
        <w:rPr>
          <w:spacing w:val="-2"/>
          <w:szCs w:val="22"/>
        </w:rPr>
        <w:t xml:space="preserve"> million and </w:t>
      </w:r>
      <w:r w:rsidR="00C74E04">
        <w:rPr>
          <w:spacing w:val="-2"/>
          <w:szCs w:val="22"/>
        </w:rPr>
        <w:t>Baht 58.4</w:t>
      </w:r>
      <w:r w:rsidR="00F467B9" w:rsidRPr="00F467B9">
        <w:rPr>
          <w:spacing w:val="-2"/>
          <w:szCs w:val="22"/>
        </w:rPr>
        <w:t xml:space="preserve"> million</w:t>
      </w:r>
      <w:r w:rsidR="00157704">
        <w:rPr>
          <w:spacing w:val="-2"/>
          <w:szCs w:val="22"/>
        </w:rPr>
        <w:t>,</w:t>
      </w:r>
      <w:r w:rsidR="00F467B9" w:rsidRPr="00F467B9">
        <w:rPr>
          <w:spacing w:val="-2"/>
          <w:szCs w:val="22"/>
        </w:rPr>
        <w:t xml:space="preserve"> respectively </w:t>
      </w:r>
      <w:r w:rsidR="00F467B9" w:rsidRPr="00F467B9">
        <w:rPr>
          <w:i/>
          <w:iCs/>
          <w:spacing w:val="-2"/>
          <w:szCs w:val="22"/>
        </w:rPr>
        <w:t xml:space="preserve">(2020: Baht </w:t>
      </w:r>
      <w:r w:rsidR="00C74E04">
        <w:rPr>
          <w:i/>
          <w:iCs/>
          <w:spacing w:val="-2"/>
          <w:szCs w:val="22"/>
        </w:rPr>
        <w:t>42.9</w:t>
      </w:r>
      <w:r w:rsidR="00F467B9" w:rsidRPr="00F467B9">
        <w:rPr>
          <w:i/>
          <w:iCs/>
          <w:spacing w:val="-2"/>
          <w:szCs w:val="22"/>
        </w:rPr>
        <w:t xml:space="preserve"> million and </w:t>
      </w:r>
      <w:r w:rsidR="00C74E04">
        <w:rPr>
          <w:i/>
          <w:iCs/>
          <w:spacing w:val="-2"/>
          <w:szCs w:val="22"/>
        </w:rPr>
        <w:t>Baht 31.0</w:t>
      </w:r>
      <w:r w:rsidR="00F467B9" w:rsidRPr="00F467B9">
        <w:rPr>
          <w:i/>
          <w:iCs/>
          <w:spacing w:val="-2"/>
          <w:szCs w:val="22"/>
        </w:rPr>
        <w:t xml:space="preserve"> million</w:t>
      </w:r>
      <w:r w:rsidR="00157704">
        <w:rPr>
          <w:i/>
          <w:iCs/>
          <w:spacing w:val="-2"/>
          <w:szCs w:val="22"/>
        </w:rPr>
        <w:t>,</w:t>
      </w:r>
      <w:r w:rsidR="00F467B9" w:rsidRPr="00F467B9">
        <w:rPr>
          <w:i/>
          <w:iCs/>
          <w:spacing w:val="-2"/>
          <w:szCs w:val="22"/>
        </w:rPr>
        <w:t xml:space="preserve"> respectively)</w:t>
      </w:r>
      <w:r w:rsidR="00F467B9" w:rsidRPr="00F467B9">
        <w:rPr>
          <w:spacing w:val="-2"/>
          <w:szCs w:val="28"/>
        </w:rPr>
        <w:t>.</w:t>
      </w:r>
    </w:p>
    <w:p w14:paraId="2027193B" w14:textId="24E21CB6" w:rsidR="00537055" w:rsidRDefault="00537055" w:rsidP="0042027E">
      <w:pPr>
        <w:pStyle w:val="block"/>
        <w:shd w:val="clear" w:color="auto" w:fill="FFFFFF"/>
        <w:spacing w:after="0" w:line="240" w:lineRule="atLeast"/>
        <w:ind w:left="547"/>
        <w:jc w:val="both"/>
        <w:rPr>
          <w:szCs w:val="22"/>
          <w:lang w:val="en-US"/>
        </w:rPr>
      </w:pPr>
    </w:p>
    <w:p w14:paraId="68733C82" w14:textId="1B5E85C3" w:rsidR="00E06594" w:rsidRPr="00E06594" w:rsidRDefault="00E06594" w:rsidP="00E06594">
      <w:pPr>
        <w:pStyle w:val="block"/>
        <w:spacing w:after="0" w:line="240" w:lineRule="atLeast"/>
        <w:ind w:left="547"/>
        <w:jc w:val="both"/>
        <w:rPr>
          <w:i/>
          <w:iCs/>
          <w:spacing w:val="-2"/>
          <w:szCs w:val="22"/>
        </w:rPr>
      </w:pPr>
      <w:r w:rsidRPr="00E06594">
        <w:rPr>
          <w:i/>
          <w:iCs/>
          <w:spacing w:val="-2"/>
          <w:szCs w:val="22"/>
        </w:rPr>
        <w:t xml:space="preserve">Contract </w:t>
      </w:r>
      <w:r w:rsidR="00721EAB">
        <w:rPr>
          <w:i/>
          <w:iCs/>
          <w:spacing w:val="-2"/>
          <w:szCs w:val="22"/>
        </w:rPr>
        <w:t>b</w:t>
      </w:r>
      <w:r w:rsidRPr="00E06594">
        <w:rPr>
          <w:i/>
          <w:iCs/>
          <w:spacing w:val="-2"/>
          <w:szCs w:val="22"/>
        </w:rPr>
        <w:t>alances</w:t>
      </w:r>
    </w:p>
    <w:p w14:paraId="27E53140" w14:textId="77777777" w:rsidR="00E06594" w:rsidRPr="00E06594" w:rsidRDefault="00E06594" w:rsidP="00E06594">
      <w:pPr>
        <w:pStyle w:val="block"/>
        <w:spacing w:after="0" w:line="240" w:lineRule="atLeast"/>
        <w:ind w:left="547"/>
        <w:jc w:val="both"/>
        <w:rPr>
          <w:spacing w:val="-2"/>
          <w:szCs w:val="22"/>
        </w:rPr>
      </w:pPr>
    </w:p>
    <w:p w14:paraId="1E9F3EEA" w14:textId="77777777" w:rsidR="00E06594" w:rsidRPr="00E06594" w:rsidRDefault="00E06594" w:rsidP="00E06594">
      <w:pPr>
        <w:pStyle w:val="block"/>
        <w:spacing w:after="0" w:line="240" w:lineRule="atLeast"/>
        <w:ind w:left="547"/>
        <w:jc w:val="both"/>
        <w:rPr>
          <w:spacing w:val="-2"/>
          <w:szCs w:val="22"/>
        </w:rPr>
      </w:pPr>
      <w:r w:rsidRPr="00E06594">
        <w:rPr>
          <w:spacing w:val="-2"/>
          <w:szCs w:val="22"/>
        </w:rPr>
        <w:t xml:space="preserve">The following table provides information about receivables and contract liabilities from contracts with customers. </w:t>
      </w:r>
    </w:p>
    <w:p w14:paraId="5E3D689A" w14:textId="4DD2E43A" w:rsidR="00E06594" w:rsidRDefault="00E06594" w:rsidP="00E06594">
      <w:pPr>
        <w:pStyle w:val="block"/>
        <w:spacing w:after="0" w:line="240" w:lineRule="atLeast"/>
        <w:ind w:left="547"/>
        <w:jc w:val="both"/>
        <w:rPr>
          <w:spacing w:val="-2"/>
          <w:szCs w:val="22"/>
        </w:rPr>
      </w:pPr>
    </w:p>
    <w:tbl>
      <w:tblPr>
        <w:tblW w:w="9234" w:type="dxa"/>
        <w:tblInd w:w="459" w:type="dxa"/>
        <w:tblLayout w:type="fixed"/>
        <w:tblLook w:val="0000" w:firstRow="0" w:lastRow="0" w:firstColumn="0" w:lastColumn="0" w:noHBand="0" w:noVBand="0"/>
      </w:tblPr>
      <w:tblGrid>
        <w:gridCol w:w="6062"/>
        <w:gridCol w:w="1512"/>
        <w:gridCol w:w="243"/>
        <w:gridCol w:w="1417"/>
      </w:tblGrid>
      <w:tr w:rsidR="00713DEC" w:rsidRPr="00AF4501" w14:paraId="4DEBFAFE" w14:textId="77777777" w:rsidTr="00C74E04">
        <w:tc>
          <w:tcPr>
            <w:tcW w:w="6062" w:type="dxa"/>
          </w:tcPr>
          <w:p w14:paraId="7BB3349F" w14:textId="77777777" w:rsidR="00713DEC" w:rsidRPr="00AF4501" w:rsidRDefault="00713DEC" w:rsidP="00D93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tc>
        <w:tc>
          <w:tcPr>
            <w:tcW w:w="1512" w:type="dxa"/>
          </w:tcPr>
          <w:p w14:paraId="24F6BA10" w14:textId="6F17A040" w:rsidR="00713DEC" w:rsidRPr="00AF4501" w:rsidRDefault="007E0B78" w:rsidP="00D930D5">
            <w:pPr>
              <w:pStyle w:val="acctmergecolhdg"/>
              <w:spacing w:line="240" w:lineRule="atLeast"/>
              <w:rPr>
                <w:b w:val="0"/>
                <w:bCs/>
                <w:szCs w:val="22"/>
              </w:rPr>
            </w:pPr>
            <w:r w:rsidRPr="007E0B78">
              <w:rPr>
                <w:b w:val="0"/>
                <w:bCs/>
                <w:szCs w:val="22"/>
              </w:rPr>
              <w:t xml:space="preserve">30 </w:t>
            </w:r>
            <w:r w:rsidR="00FE6B01">
              <w:rPr>
                <w:b w:val="0"/>
                <w:bCs/>
                <w:szCs w:val="22"/>
              </w:rPr>
              <w:t>September</w:t>
            </w:r>
          </w:p>
        </w:tc>
        <w:tc>
          <w:tcPr>
            <w:tcW w:w="243" w:type="dxa"/>
          </w:tcPr>
          <w:p w14:paraId="284CCCDC" w14:textId="77777777" w:rsidR="00713DEC" w:rsidRPr="00AF4501" w:rsidRDefault="00713DEC" w:rsidP="00D930D5">
            <w:pPr>
              <w:pStyle w:val="acctmergecolhdg"/>
              <w:spacing w:line="240" w:lineRule="atLeast"/>
              <w:rPr>
                <w:b w:val="0"/>
                <w:bCs/>
                <w:szCs w:val="22"/>
              </w:rPr>
            </w:pPr>
          </w:p>
        </w:tc>
        <w:tc>
          <w:tcPr>
            <w:tcW w:w="1417" w:type="dxa"/>
          </w:tcPr>
          <w:p w14:paraId="255BCD9E" w14:textId="4967C000" w:rsidR="00713DEC" w:rsidRDefault="00713DEC" w:rsidP="00D930D5">
            <w:pPr>
              <w:pStyle w:val="acctmergecolhdg"/>
              <w:spacing w:line="240" w:lineRule="atLeast"/>
              <w:rPr>
                <w:b w:val="0"/>
                <w:bCs/>
                <w:szCs w:val="22"/>
              </w:rPr>
            </w:pPr>
            <w:r>
              <w:rPr>
                <w:b w:val="0"/>
                <w:bCs/>
                <w:szCs w:val="22"/>
              </w:rPr>
              <w:t>31 December</w:t>
            </w:r>
          </w:p>
        </w:tc>
      </w:tr>
      <w:tr w:rsidR="00721EAB" w:rsidRPr="00AF4501" w14:paraId="727C88D8" w14:textId="77777777" w:rsidTr="00C74E04">
        <w:tc>
          <w:tcPr>
            <w:tcW w:w="6062" w:type="dxa"/>
          </w:tcPr>
          <w:p w14:paraId="0E3F789F" w14:textId="77777777" w:rsidR="00721EAB" w:rsidRPr="00AF4501" w:rsidRDefault="00721EAB" w:rsidP="00D93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tc>
        <w:tc>
          <w:tcPr>
            <w:tcW w:w="1512" w:type="dxa"/>
          </w:tcPr>
          <w:p w14:paraId="34031C9E" w14:textId="5FCB988A" w:rsidR="00721EAB" w:rsidRPr="00AF4501" w:rsidRDefault="00713DEC" w:rsidP="00D930D5">
            <w:pPr>
              <w:pStyle w:val="acctmergecolhdg"/>
              <w:spacing w:line="240" w:lineRule="atLeast"/>
              <w:rPr>
                <w:b w:val="0"/>
                <w:bCs/>
                <w:szCs w:val="22"/>
              </w:rPr>
            </w:pPr>
            <w:r>
              <w:rPr>
                <w:b w:val="0"/>
                <w:bCs/>
                <w:szCs w:val="22"/>
              </w:rPr>
              <w:t>202</w:t>
            </w:r>
            <w:r w:rsidR="00F467B9">
              <w:rPr>
                <w:b w:val="0"/>
                <w:bCs/>
                <w:szCs w:val="22"/>
              </w:rPr>
              <w:t>1</w:t>
            </w:r>
          </w:p>
        </w:tc>
        <w:tc>
          <w:tcPr>
            <w:tcW w:w="243" w:type="dxa"/>
          </w:tcPr>
          <w:p w14:paraId="766D9D5B" w14:textId="77777777" w:rsidR="00721EAB" w:rsidRPr="00AF4501" w:rsidRDefault="00721EAB" w:rsidP="00D930D5">
            <w:pPr>
              <w:pStyle w:val="acctmergecolhdg"/>
              <w:spacing w:line="240" w:lineRule="atLeast"/>
              <w:rPr>
                <w:b w:val="0"/>
                <w:bCs/>
                <w:szCs w:val="22"/>
              </w:rPr>
            </w:pPr>
          </w:p>
        </w:tc>
        <w:tc>
          <w:tcPr>
            <w:tcW w:w="1417" w:type="dxa"/>
          </w:tcPr>
          <w:p w14:paraId="663AA298" w14:textId="41FE0042" w:rsidR="00721EAB" w:rsidRPr="00AF4501" w:rsidRDefault="00713DEC" w:rsidP="00D930D5">
            <w:pPr>
              <w:pStyle w:val="acctmergecolhdg"/>
              <w:spacing w:line="240" w:lineRule="atLeast"/>
              <w:rPr>
                <w:b w:val="0"/>
                <w:bCs/>
                <w:szCs w:val="22"/>
              </w:rPr>
            </w:pPr>
            <w:r>
              <w:rPr>
                <w:b w:val="0"/>
                <w:bCs/>
                <w:szCs w:val="22"/>
              </w:rPr>
              <w:t>20</w:t>
            </w:r>
            <w:r w:rsidR="00F467B9">
              <w:rPr>
                <w:b w:val="0"/>
                <w:bCs/>
                <w:szCs w:val="22"/>
              </w:rPr>
              <w:t>20</w:t>
            </w:r>
          </w:p>
        </w:tc>
      </w:tr>
      <w:tr w:rsidR="00713DEC" w:rsidRPr="00713DEC" w14:paraId="6D498D6F" w14:textId="77777777" w:rsidTr="00C74E04">
        <w:tc>
          <w:tcPr>
            <w:tcW w:w="6062" w:type="dxa"/>
          </w:tcPr>
          <w:p w14:paraId="1F8B4B12" w14:textId="77777777" w:rsidR="00713DEC" w:rsidRPr="00713DEC" w:rsidRDefault="00713DEC" w:rsidP="00D93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Cs/>
                <w:sz w:val="22"/>
                <w:szCs w:val="22"/>
              </w:rPr>
            </w:pPr>
          </w:p>
        </w:tc>
        <w:tc>
          <w:tcPr>
            <w:tcW w:w="3172" w:type="dxa"/>
            <w:gridSpan w:val="3"/>
          </w:tcPr>
          <w:p w14:paraId="7AD23509" w14:textId="55BC3EC7" w:rsidR="00713DEC" w:rsidRPr="00713DEC" w:rsidRDefault="00713DEC" w:rsidP="00D930D5">
            <w:pPr>
              <w:pStyle w:val="acctmergecolhdg"/>
              <w:spacing w:line="240" w:lineRule="atLeast"/>
              <w:rPr>
                <w:b w:val="0"/>
                <w:bCs/>
                <w:szCs w:val="22"/>
              </w:rPr>
            </w:pPr>
            <w:r w:rsidRPr="00713DEC">
              <w:rPr>
                <w:b w:val="0"/>
                <w:bCs/>
                <w:i/>
                <w:iCs/>
                <w:szCs w:val="22"/>
              </w:rPr>
              <w:t>(in thousand Baht)</w:t>
            </w:r>
          </w:p>
        </w:tc>
      </w:tr>
      <w:tr w:rsidR="00F467B9" w:rsidRPr="00AF4501" w14:paraId="15902AB5" w14:textId="77777777" w:rsidTr="00C74E04">
        <w:tc>
          <w:tcPr>
            <w:tcW w:w="6062" w:type="dxa"/>
          </w:tcPr>
          <w:p w14:paraId="1EFF6EC6" w14:textId="4A7B5E00" w:rsidR="00F467B9" w:rsidRPr="00AF4501" w:rsidRDefault="00F467B9" w:rsidP="00F46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Pr>
                <w:rFonts w:ascii="Times New Roman" w:hAnsi="Times New Roman" w:cs="Times New Roman"/>
                <w:sz w:val="22"/>
                <w:szCs w:val="22"/>
              </w:rPr>
              <w:t>Trade account</w:t>
            </w:r>
            <w:r w:rsidR="00225ECD">
              <w:rPr>
                <w:rFonts w:ascii="Times New Roman" w:hAnsi="Times New Roman" w:cs="Times New Roman"/>
                <w:sz w:val="22"/>
                <w:szCs w:val="22"/>
              </w:rPr>
              <w:t>s</w:t>
            </w:r>
            <w:r>
              <w:rPr>
                <w:rFonts w:ascii="Times New Roman" w:hAnsi="Times New Roman" w:cs="Times New Roman"/>
                <w:sz w:val="22"/>
                <w:szCs w:val="22"/>
              </w:rPr>
              <w:t xml:space="preserve"> receivable</w:t>
            </w:r>
          </w:p>
        </w:tc>
        <w:tc>
          <w:tcPr>
            <w:tcW w:w="1512" w:type="dxa"/>
          </w:tcPr>
          <w:p w14:paraId="48495CD3" w14:textId="3B059F9A" w:rsidR="00F467B9" w:rsidRPr="00AF4501" w:rsidRDefault="00C74E04" w:rsidP="00F46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
              <w:jc w:val="right"/>
              <w:rPr>
                <w:rFonts w:ascii="Times New Roman" w:hAnsi="Times New Roman" w:cs="Times New Roman"/>
                <w:sz w:val="22"/>
                <w:szCs w:val="22"/>
              </w:rPr>
            </w:pPr>
            <w:r>
              <w:rPr>
                <w:rFonts w:ascii="Times New Roman" w:hAnsi="Times New Roman" w:cs="Times New Roman"/>
                <w:sz w:val="22"/>
                <w:szCs w:val="22"/>
              </w:rPr>
              <w:t>33,313</w:t>
            </w:r>
          </w:p>
        </w:tc>
        <w:tc>
          <w:tcPr>
            <w:tcW w:w="243" w:type="dxa"/>
          </w:tcPr>
          <w:p w14:paraId="417ADBA6" w14:textId="77777777" w:rsidR="00F467B9" w:rsidRPr="00AF4501" w:rsidRDefault="00F467B9" w:rsidP="00F46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rPr>
                <w:rFonts w:ascii="Times New Roman" w:hAnsi="Times New Roman" w:cs="Times New Roman"/>
                <w:sz w:val="22"/>
                <w:szCs w:val="22"/>
              </w:rPr>
            </w:pPr>
          </w:p>
        </w:tc>
        <w:tc>
          <w:tcPr>
            <w:tcW w:w="1417" w:type="dxa"/>
          </w:tcPr>
          <w:p w14:paraId="214956B5" w14:textId="5B1A7834" w:rsidR="00F467B9" w:rsidRPr="00AF4501" w:rsidRDefault="00F467B9" w:rsidP="00F46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jc w:val="right"/>
              <w:rPr>
                <w:rFonts w:ascii="Times New Roman" w:hAnsi="Times New Roman" w:cs="Times New Roman"/>
                <w:sz w:val="22"/>
                <w:szCs w:val="22"/>
              </w:rPr>
            </w:pPr>
            <w:r w:rsidRPr="00ED64B0">
              <w:rPr>
                <w:rFonts w:ascii="Times New Roman" w:hAnsi="Times New Roman" w:cs="Times New Roman"/>
                <w:sz w:val="22"/>
                <w:szCs w:val="22"/>
              </w:rPr>
              <w:t>43,737</w:t>
            </w:r>
          </w:p>
        </w:tc>
      </w:tr>
      <w:tr w:rsidR="00F467B9" w:rsidRPr="00AF4501" w14:paraId="794E18D0" w14:textId="77777777" w:rsidTr="00C74E04">
        <w:tc>
          <w:tcPr>
            <w:tcW w:w="6062" w:type="dxa"/>
          </w:tcPr>
          <w:p w14:paraId="56C32A22" w14:textId="16CE16BC" w:rsidR="00F467B9" w:rsidRPr="00AF4501" w:rsidRDefault="00F467B9" w:rsidP="00F46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Pr>
                <w:rFonts w:ascii="Times New Roman" w:hAnsi="Times New Roman" w:cs="Times New Roman"/>
                <w:sz w:val="22"/>
                <w:szCs w:val="22"/>
              </w:rPr>
              <w:t>Contract liabilities</w:t>
            </w:r>
          </w:p>
        </w:tc>
        <w:tc>
          <w:tcPr>
            <w:tcW w:w="1512" w:type="dxa"/>
          </w:tcPr>
          <w:p w14:paraId="18344607" w14:textId="2A75D589" w:rsidR="00F467B9" w:rsidRPr="00AF4501" w:rsidRDefault="00F467B9" w:rsidP="00F46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
              <w:jc w:val="right"/>
              <w:rPr>
                <w:rFonts w:ascii="Times New Roman" w:hAnsi="Times New Roman" w:cs="Times New Roman"/>
                <w:sz w:val="22"/>
                <w:szCs w:val="22"/>
              </w:rPr>
            </w:pPr>
          </w:p>
        </w:tc>
        <w:tc>
          <w:tcPr>
            <w:tcW w:w="243" w:type="dxa"/>
          </w:tcPr>
          <w:p w14:paraId="286F2EB2" w14:textId="77777777" w:rsidR="00F467B9" w:rsidRPr="00AF4501" w:rsidRDefault="00F467B9" w:rsidP="00F46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rPr>
                <w:rFonts w:ascii="Times New Roman" w:hAnsi="Times New Roman" w:cs="Times New Roman"/>
                <w:sz w:val="22"/>
                <w:szCs w:val="22"/>
              </w:rPr>
            </w:pPr>
          </w:p>
        </w:tc>
        <w:tc>
          <w:tcPr>
            <w:tcW w:w="1417" w:type="dxa"/>
          </w:tcPr>
          <w:p w14:paraId="4C5F2653" w14:textId="3048BFAD" w:rsidR="00F467B9" w:rsidRPr="00AF4501" w:rsidRDefault="00F467B9" w:rsidP="00F46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jc w:val="right"/>
              <w:rPr>
                <w:rFonts w:ascii="Times New Roman" w:hAnsi="Times New Roman" w:cs="Times New Roman"/>
                <w:sz w:val="22"/>
                <w:szCs w:val="22"/>
              </w:rPr>
            </w:pPr>
          </w:p>
        </w:tc>
      </w:tr>
      <w:tr w:rsidR="00F467B9" w:rsidRPr="00AF4501" w14:paraId="1828B4BD" w14:textId="77777777" w:rsidTr="00C74E04">
        <w:tc>
          <w:tcPr>
            <w:tcW w:w="6062" w:type="dxa"/>
          </w:tcPr>
          <w:p w14:paraId="34360FAA" w14:textId="3B50D174" w:rsidR="00F467B9" w:rsidRPr="00F467B9" w:rsidRDefault="00F467B9" w:rsidP="00F467B9">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7"/>
              </w:tabs>
              <w:jc w:val="both"/>
              <w:rPr>
                <w:rFonts w:ascii="Times New Roman" w:hAnsi="Times New Roman" w:cs="Times New Roman"/>
                <w:sz w:val="22"/>
              </w:rPr>
            </w:pPr>
            <w:r>
              <w:rPr>
                <w:rFonts w:ascii="Times New Roman" w:hAnsi="Times New Roman" w:cs="Times New Roman"/>
                <w:sz w:val="22"/>
              </w:rPr>
              <w:t>Current</w:t>
            </w:r>
          </w:p>
        </w:tc>
        <w:tc>
          <w:tcPr>
            <w:tcW w:w="1512" w:type="dxa"/>
          </w:tcPr>
          <w:p w14:paraId="1903B4EB" w14:textId="78C95502" w:rsidR="00F467B9" w:rsidRPr="00AF4501" w:rsidRDefault="00C74E04" w:rsidP="00F46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
              <w:jc w:val="right"/>
              <w:rPr>
                <w:rFonts w:ascii="Times New Roman" w:hAnsi="Times New Roman" w:cs="Times New Roman"/>
                <w:sz w:val="22"/>
                <w:szCs w:val="22"/>
              </w:rPr>
            </w:pPr>
            <w:r>
              <w:rPr>
                <w:rFonts w:ascii="Times New Roman" w:hAnsi="Times New Roman" w:cs="Times New Roman"/>
                <w:sz w:val="22"/>
                <w:szCs w:val="22"/>
              </w:rPr>
              <w:t>37,082</w:t>
            </w:r>
          </w:p>
        </w:tc>
        <w:tc>
          <w:tcPr>
            <w:tcW w:w="243" w:type="dxa"/>
          </w:tcPr>
          <w:p w14:paraId="3E404BC6" w14:textId="77777777" w:rsidR="00F467B9" w:rsidRPr="00AF4501" w:rsidRDefault="00F467B9" w:rsidP="00F46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rPr>
                <w:rFonts w:ascii="Times New Roman" w:hAnsi="Times New Roman" w:cs="Times New Roman"/>
                <w:sz w:val="22"/>
                <w:szCs w:val="22"/>
              </w:rPr>
            </w:pPr>
          </w:p>
        </w:tc>
        <w:tc>
          <w:tcPr>
            <w:tcW w:w="1417" w:type="dxa"/>
          </w:tcPr>
          <w:p w14:paraId="43A7D1CE" w14:textId="57E0A7C1" w:rsidR="00F467B9" w:rsidRDefault="00F467B9" w:rsidP="00F46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jc w:val="right"/>
              <w:rPr>
                <w:rFonts w:ascii="Times New Roman" w:hAnsi="Times New Roman" w:cs="Times New Roman"/>
                <w:sz w:val="22"/>
                <w:szCs w:val="22"/>
              </w:rPr>
            </w:pPr>
            <w:r>
              <w:rPr>
                <w:rFonts w:ascii="Times New Roman" w:hAnsi="Times New Roman" w:cs="Times New Roman"/>
                <w:sz w:val="22"/>
                <w:szCs w:val="22"/>
              </w:rPr>
              <w:t>14,864</w:t>
            </w:r>
          </w:p>
        </w:tc>
      </w:tr>
      <w:tr w:rsidR="00F467B9" w:rsidRPr="00AF4501" w14:paraId="1F41FE04" w14:textId="77777777" w:rsidTr="00C74E04">
        <w:tc>
          <w:tcPr>
            <w:tcW w:w="6062" w:type="dxa"/>
          </w:tcPr>
          <w:p w14:paraId="5215BE24" w14:textId="42277F86" w:rsidR="00F467B9" w:rsidRPr="00F467B9" w:rsidRDefault="00F467B9" w:rsidP="00F467B9">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7"/>
              </w:tabs>
              <w:jc w:val="both"/>
              <w:rPr>
                <w:rFonts w:ascii="Times New Roman" w:hAnsi="Times New Roman" w:cs="Times New Roman"/>
                <w:sz w:val="22"/>
              </w:rPr>
            </w:pPr>
            <w:r w:rsidRPr="00F467B9">
              <w:rPr>
                <w:rFonts w:ascii="Times New Roman" w:hAnsi="Times New Roman" w:cs="Times New Roman"/>
                <w:sz w:val="22"/>
              </w:rPr>
              <w:t>Non-current</w:t>
            </w:r>
          </w:p>
        </w:tc>
        <w:tc>
          <w:tcPr>
            <w:tcW w:w="1512" w:type="dxa"/>
          </w:tcPr>
          <w:p w14:paraId="272C4598" w14:textId="3EC0169A" w:rsidR="00F467B9" w:rsidRPr="00AF4501" w:rsidRDefault="00C74E04" w:rsidP="00F46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
              <w:jc w:val="right"/>
              <w:rPr>
                <w:rFonts w:ascii="Times New Roman" w:hAnsi="Times New Roman" w:cs="Times New Roman"/>
                <w:sz w:val="22"/>
                <w:szCs w:val="22"/>
              </w:rPr>
            </w:pPr>
            <w:r>
              <w:rPr>
                <w:rFonts w:ascii="Times New Roman" w:hAnsi="Times New Roman" w:cs="Times New Roman"/>
                <w:sz w:val="22"/>
                <w:szCs w:val="22"/>
              </w:rPr>
              <w:t>1,026</w:t>
            </w:r>
          </w:p>
        </w:tc>
        <w:tc>
          <w:tcPr>
            <w:tcW w:w="243" w:type="dxa"/>
          </w:tcPr>
          <w:p w14:paraId="68769BE0" w14:textId="77777777" w:rsidR="00F467B9" w:rsidRPr="00AF4501" w:rsidRDefault="00F467B9" w:rsidP="00F46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rPr>
                <w:rFonts w:ascii="Times New Roman" w:hAnsi="Times New Roman" w:cs="Times New Roman"/>
                <w:sz w:val="22"/>
                <w:szCs w:val="22"/>
              </w:rPr>
            </w:pPr>
          </w:p>
        </w:tc>
        <w:tc>
          <w:tcPr>
            <w:tcW w:w="1417" w:type="dxa"/>
          </w:tcPr>
          <w:p w14:paraId="2946E167" w14:textId="71EE0D23" w:rsidR="00F467B9" w:rsidRDefault="00F467B9" w:rsidP="00950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59"/>
              <w:jc w:val="center"/>
              <w:rPr>
                <w:rFonts w:ascii="Times New Roman" w:hAnsi="Times New Roman" w:cs="Times New Roman"/>
                <w:sz w:val="22"/>
                <w:szCs w:val="22"/>
              </w:rPr>
            </w:pPr>
            <w:r>
              <w:rPr>
                <w:rFonts w:ascii="Times New Roman" w:hAnsi="Times New Roman" w:cs="Times New Roman"/>
                <w:sz w:val="22"/>
                <w:szCs w:val="22"/>
              </w:rPr>
              <w:t>-</w:t>
            </w:r>
          </w:p>
        </w:tc>
      </w:tr>
    </w:tbl>
    <w:p w14:paraId="17CCA8D1" w14:textId="77777777" w:rsidR="00E06594" w:rsidRPr="00E06594" w:rsidRDefault="00E06594" w:rsidP="00E06594">
      <w:pPr>
        <w:pStyle w:val="block"/>
        <w:spacing w:after="0" w:line="240" w:lineRule="atLeast"/>
        <w:ind w:left="547"/>
        <w:jc w:val="both"/>
        <w:rPr>
          <w:spacing w:val="-2"/>
          <w:szCs w:val="22"/>
        </w:rPr>
      </w:pPr>
    </w:p>
    <w:p w14:paraId="217509A8" w14:textId="77777777" w:rsidR="00E06594" w:rsidRPr="00E06594" w:rsidRDefault="00E06594" w:rsidP="00E06594">
      <w:pPr>
        <w:pStyle w:val="block"/>
        <w:spacing w:after="0" w:line="240" w:lineRule="atLeast"/>
        <w:ind w:left="547"/>
        <w:jc w:val="both"/>
        <w:rPr>
          <w:spacing w:val="-2"/>
          <w:szCs w:val="22"/>
        </w:rPr>
      </w:pPr>
      <w:r w:rsidRPr="00E06594">
        <w:rPr>
          <w:spacing w:val="-2"/>
          <w:szCs w:val="22"/>
        </w:rPr>
        <w:t>The contract liabilities primarily relate to the advance consideration received from customers for sales of goods. The Company recognises such contract liabilities as revenue when transferring control</w:t>
      </w:r>
      <w:r w:rsidRPr="00E06594">
        <w:rPr>
          <w:rFonts w:hint="cs"/>
          <w:spacing w:val="-2"/>
          <w:szCs w:val="22"/>
          <w:cs/>
        </w:rPr>
        <w:t xml:space="preserve"> </w:t>
      </w:r>
      <w:r w:rsidRPr="00E06594">
        <w:rPr>
          <w:spacing w:val="-2"/>
          <w:szCs w:val="22"/>
        </w:rPr>
        <w:t>of the goods to the customers.</w:t>
      </w:r>
    </w:p>
    <w:p w14:paraId="11743F12" w14:textId="79C5B444" w:rsidR="00E06594" w:rsidRDefault="00E06594" w:rsidP="00E06594">
      <w:pPr>
        <w:pStyle w:val="block"/>
        <w:spacing w:after="0" w:line="240" w:lineRule="atLeast"/>
        <w:ind w:left="547"/>
        <w:jc w:val="both"/>
        <w:rPr>
          <w:spacing w:val="-2"/>
          <w:szCs w:val="22"/>
        </w:rPr>
      </w:pPr>
    </w:p>
    <w:p w14:paraId="30A17FC7" w14:textId="2F4A0497" w:rsidR="00721EAB" w:rsidRDefault="00721EAB" w:rsidP="00E06594">
      <w:pPr>
        <w:pStyle w:val="block"/>
        <w:spacing w:after="0" w:line="240" w:lineRule="atLeast"/>
        <w:ind w:left="547"/>
        <w:jc w:val="both"/>
        <w:rPr>
          <w:spacing w:val="-2"/>
          <w:szCs w:val="22"/>
        </w:rPr>
      </w:pPr>
      <w:r w:rsidRPr="00721EAB">
        <w:rPr>
          <w:spacing w:val="-2"/>
          <w:szCs w:val="22"/>
        </w:rPr>
        <w:t xml:space="preserve">Significant changes in the contract liabilities during the </w:t>
      </w:r>
      <w:r w:rsidR="009A2FC2">
        <w:rPr>
          <w:spacing w:val="-2"/>
          <w:szCs w:val="22"/>
        </w:rPr>
        <w:t>period</w:t>
      </w:r>
      <w:r w:rsidRPr="00721EAB">
        <w:rPr>
          <w:spacing w:val="-2"/>
          <w:szCs w:val="22"/>
        </w:rPr>
        <w:t xml:space="preserve"> are as follows:</w:t>
      </w:r>
    </w:p>
    <w:p w14:paraId="459ED751" w14:textId="79B71CAF" w:rsidR="00F467B9" w:rsidRDefault="00F467B9" w:rsidP="00E06594">
      <w:pPr>
        <w:pStyle w:val="block"/>
        <w:spacing w:after="0" w:line="240" w:lineRule="atLeast"/>
        <w:ind w:left="547"/>
        <w:jc w:val="both"/>
        <w:rPr>
          <w:spacing w:val="-2"/>
          <w:szCs w:val="22"/>
        </w:rPr>
      </w:pPr>
    </w:p>
    <w:tbl>
      <w:tblPr>
        <w:tblW w:w="9234" w:type="dxa"/>
        <w:tblInd w:w="459" w:type="dxa"/>
        <w:tblLayout w:type="fixed"/>
        <w:tblLook w:val="0000" w:firstRow="0" w:lastRow="0" w:firstColumn="0" w:lastColumn="0" w:noHBand="0" w:noVBand="0"/>
      </w:tblPr>
      <w:tblGrid>
        <w:gridCol w:w="6157"/>
        <w:gridCol w:w="1417"/>
        <w:gridCol w:w="243"/>
        <w:gridCol w:w="1417"/>
      </w:tblGrid>
      <w:tr w:rsidR="00F467B9" w:rsidRPr="00AF4501" w14:paraId="28AB5B62" w14:textId="77777777" w:rsidTr="009054B3">
        <w:tc>
          <w:tcPr>
            <w:tcW w:w="6157" w:type="dxa"/>
          </w:tcPr>
          <w:p w14:paraId="490A1CAE" w14:textId="77777777" w:rsidR="00F467B9" w:rsidRPr="00AF4501" w:rsidRDefault="00F467B9" w:rsidP="00905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tc>
        <w:tc>
          <w:tcPr>
            <w:tcW w:w="1417" w:type="dxa"/>
          </w:tcPr>
          <w:p w14:paraId="23FB28B6" w14:textId="77777777" w:rsidR="00F467B9" w:rsidRPr="00AF4501" w:rsidRDefault="00F467B9" w:rsidP="009054B3">
            <w:pPr>
              <w:pStyle w:val="acctmergecolhdg"/>
              <w:spacing w:line="240" w:lineRule="atLeast"/>
              <w:rPr>
                <w:b w:val="0"/>
                <w:bCs/>
                <w:szCs w:val="22"/>
              </w:rPr>
            </w:pPr>
            <w:r>
              <w:rPr>
                <w:b w:val="0"/>
                <w:bCs/>
                <w:szCs w:val="22"/>
              </w:rPr>
              <w:t>2021</w:t>
            </w:r>
          </w:p>
        </w:tc>
        <w:tc>
          <w:tcPr>
            <w:tcW w:w="243" w:type="dxa"/>
          </w:tcPr>
          <w:p w14:paraId="75559E5D" w14:textId="77777777" w:rsidR="00F467B9" w:rsidRPr="00AF4501" w:rsidRDefault="00F467B9" w:rsidP="009054B3">
            <w:pPr>
              <w:pStyle w:val="acctmergecolhdg"/>
              <w:spacing w:line="240" w:lineRule="atLeast"/>
              <w:rPr>
                <w:b w:val="0"/>
                <w:bCs/>
                <w:szCs w:val="22"/>
              </w:rPr>
            </w:pPr>
          </w:p>
        </w:tc>
        <w:tc>
          <w:tcPr>
            <w:tcW w:w="1417" w:type="dxa"/>
          </w:tcPr>
          <w:p w14:paraId="70A9443A" w14:textId="77777777" w:rsidR="00F467B9" w:rsidRPr="00AF4501" w:rsidRDefault="00F467B9" w:rsidP="009054B3">
            <w:pPr>
              <w:pStyle w:val="acctmergecolhdg"/>
              <w:spacing w:line="240" w:lineRule="atLeast"/>
              <w:rPr>
                <w:b w:val="0"/>
                <w:bCs/>
                <w:szCs w:val="22"/>
              </w:rPr>
            </w:pPr>
            <w:r>
              <w:rPr>
                <w:b w:val="0"/>
                <w:bCs/>
                <w:szCs w:val="22"/>
              </w:rPr>
              <w:t>2020</w:t>
            </w:r>
          </w:p>
        </w:tc>
      </w:tr>
      <w:tr w:rsidR="00F467B9" w:rsidRPr="00713DEC" w14:paraId="0443F519" w14:textId="77777777" w:rsidTr="009054B3">
        <w:tc>
          <w:tcPr>
            <w:tcW w:w="6157" w:type="dxa"/>
          </w:tcPr>
          <w:p w14:paraId="50DD913F" w14:textId="77777777" w:rsidR="00F467B9" w:rsidRPr="00713DEC" w:rsidRDefault="00F467B9" w:rsidP="00905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Cs/>
                <w:sz w:val="22"/>
                <w:szCs w:val="22"/>
              </w:rPr>
            </w:pPr>
          </w:p>
        </w:tc>
        <w:tc>
          <w:tcPr>
            <w:tcW w:w="3077" w:type="dxa"/>
            <w:gridSpan w:val="3"/>
          </w:tcPr>
          <w:p w14:paraId="5F1A0523" w14:textId="77777777" w:rsidR="00F467B9" w:rsidRPr="00713DEC" w:rsidRDefault="00F467B9" w:rsidP="009054B3">
            <w:pPr>
              <w:pStyle w:val="acctmergecolhdg"/>
              <w:spacing w:line="240" w:lineRule="atLeast"/>
              <w:rPr>
                <w:b w:val="0"/>
                <w:bCs/>
                <w:szCs w:val="22"/>
              </w:rPr>
            </w:pPr>
            <w:r w:rsidRPr="00713DEC">
              <w:rPr>
                <w:b w:val="0"/>
                <w:bCs/>
                <w:i/>
                <w:iCs/>
                <w:szCs w:val="22"/>
              </w:rPr>
              <w:t>(in thousand Baht)</w:t>
            </w:r>
          </w:p>
        </w:tc>
      </w:tr>
      <w:tr w:rsidR="00F467B9" w:rsidRPr="00AF4501" w14:paraId="09C7B510" w14:textId="77777777" w:rsidTr="009054B3">
        <w:tc>
          <w:tcPr>
            <w:tcW w:w="6157" w:type="dxa"/>
          </w:tcPr>
          <w:p w14:paraId="3E1E6A58" w14:textId="1E3577FC" w:rsidR="00F467B9" w:rsidRPr="00AF4501" w:rsidRDefault="00F467B9" w:rsidP="00905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roofErr w:type="gramStart"/>
            <w:r w:rsidRPr="00F467B9">
              <w:rPr>
                <w:rFonts w:ascii="Times New Roman" w:hAnsi="Times New Roman" w:cs="Times New Roman"/>
                <w:sz w:val="22"/>
                <w:szCs w:val="22"/>
              </w:rPr>
              <w:t>At</w:t>
            </w:r>
            <w:proofErr w:type="gramEnd"/>
            <w:r w:rsidRPr="00F467B9">
              <w:rPr>
                <w:rFonts w:ascii="Times New Roman" w:hAnsi="Times New Roman" w:cs="Times New Roman"/>
                <w:sz w:val="22"/>
                <w:szCs w:val="22"/>
              </w:rPr>
              <w:t xml:space="preserve"> 1 January</w:t>
            </w:r>
          </w:p>
        </w:tc>
        <w:tc>
          <w:tcPr>
            <w:tcW w:w="1417" w:type="dxa"/>
          </w:tcPr>
          <w:p w14:paraId="2FE27688" w14:textId="17109FD8" w:rsidR="00F467B9" w:rsidRPr="00AF4501" w:rsidRDefault="00F467B9" w:rsidP="00905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
              <w:jc w:val="right"/>
              <w:rPr>
                <w:rFonts w:ascii="Times New Roman" w:hAnsi="Times New Roman" w:cs="Times New Roman"/>
                <w:sz w:val="22"/>
                <w:szCs w:val="22"/>
              </w:rPr>
            </w:pPr>
            <w:r>
              <w:rPr>
                <w:rFonts w:ascii="Times New Roman" w:hAnsi="Times New Roman" w:cs="Times New Roman"/>
                <w:sz w:val="22"/>
                <w:szCs w:val="22"/>
              </w:rPr>
              <w:t>14,864</w:t>
            </w:r>
          </w:p>
        </w:tc>
        <w:tc>
          <w:tcPr>
            <w:tcW w:w="243" w:type="dxa"/>
          </w:tcPr>
          <w:p w14:paraId="1DE9FA9A" w14:textId="77777777" w:rsidR="00F467B9" w:rsidRPr="00AF4501" w:rsidRDefault="00F467B9" w:rsidP="00905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rPr>
                <w:rFonts w:ascii="Times New Roman" w:hAnsi="Times New Roman" w:cs="Times New Roman"/>
                <w:sz w:val="22"/>
                <w:szCs w:val="22"/>
              </w:rPr>
            </w:pPr>
          </w:p>
        </w:tc>
        <w:tc>
          <w:tcPr>
            <w:tcW w:w="1417" w:type="dxa"/>
          </w:tcPr>
          <w:p w14:paraId="343FAC74" w14:textId="1DD54514" w:rsidR="00F467B9" w:rsidRPr="00AF4501" w:rsidRDefault="00F467B9" w:rsidP="00905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jc w:val="right"/>
              <w:rPr>
                <w:rFonts w:ascii="Times New Roman" w:hAnsi="Times New Roman" w:cs="Times New Roman"/>
                <w:sz w:val="22"/>
                <w:szCs w:val="22"/>
              </w:rPr>
            </w:pPr>
            <w:r w:rsidRPr="00F467B9">
              <w:rPr>
                <w:rFonts w:ascii="Times New Roman" w:hAnsi="Times New Roman" w:cs="Times New Roman"/>
                <w:sz w:val="22"/>
                <w:szCs w:val="22"/>
              </w:rPr>
              <w:t>14,387</w:t>
            </w:r>
          </w:p>
        </w:tc>
      </w:tr>
      <w:tr w:rsidR="00597B18" w:rsidRPr="00AF4501" w14:paraId="56636B06" w14:textId="77777777" w:rsidTr="009054B3">
        <w:tc>
          <w:tcPr>
            <w:tcW w:w="6157" w:type="dxa"/>
          </w:tcPr>
          <w:p w14:paraId="4D79CEE6" w14:textId="78FCA96D" w:rsidR="00597B18" w:rsidRPr="00AF4501" w:rsidRDefault="00597B18" w:rsidP="00597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597B18">
              <w:rPr>
                <w:rFonts w:ascii="Times New Roman" w:hAnsi="Times New Roman" w:cs="Times New Roman"/>
                <w:sz w:val="22"/>
                <w:szCs w:val="22"/>
              </w:rPr>
              <w:t>Advance received during the period</w:t>
            </w:r>
          </w:p>
        </w:tc>
        <w:tc>
          <w:tcPr>
            <w:tcW w:w="1417" w:type="dxa"/>
          </w:tcPr>
          <w:p w14:paraId="55032E36" w14:textId="301B5AA0" w:rsidR="00597B18" w:rsidRPr="00AF4501" w:rsidRDefault="00C74E04" w:rsidP="00597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
              <w:jc w:val="right"/>
              <w:rPr>
                <w:rFonts w:ascii="Times New Roman" w:hAnsi="Times New Roman" w:cs="Times New Roman"/>
                <w:sz w:val="22"/>
                <w:szCs w:val="22"/>
              </w:rPr>
            </w:pPr>
            <w:r>
              <w:rPr>
                <w:rFonts w:ascii="Times New Roman" w:hAnsi="Times New Roman" w:cs="Times New Roman"/>
                <w:sz w:val="22"/>
                <w:szCs w:val="22"/>
              </w:rPr>
              <w:t>89,240</w:t>
            </w:r>
          </w:p>
        </w:tc>
        <w:tc>
          <w:tcPr>
            <w:tcW w:w="243" w:type="dxa"/>
          </w:tcPr>
          <w:p w14:paraId="7610B397" w14:textId="77777777" w:rsidR="00597B18" w:rsidRPr="00AF4501" w:rsidRDefault="00597B18" w:rsidP="00597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rPr>
                <w:rFonts w:ascii="Times New Roman" w:hAnsi="Times New Roman" w:cs="Times New Roman"/>
                <w:sz w:val="22"/>
                <w:szCs w:val="22"/>
              </w:rPr>
            </w:pPr>
          </w:p>
        </w:tc>
        <w:tc>
          <w:tcPr>
            <w:tcW w:w="1417" w:type="dxa"/>
          </w:tcPr>
          <w:p w14:paraId="79C6B039" w14:textId="4713386C" w:rsidR="00597B18" w:rsidRPr="00AF4501" w:rsidRDefault="00C74E04" w:rsidP="00597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jc w:val="right"/>
              <w:rPr>
                <w:rFonts w:ascii="Times New Roman" w:hAnsi="Times New Roman" w:cs="Times New Roman"/>
                <w:sz w:val="22"/>
                <w:szCs w:val="22"/>
              </w:rPr>
            </w:pPr>
            <w:r>
              <w:rPr>
                <w:rFonts w:ascii="Times New Roman" w:hAnsi="Times New Roman" w:cs="Times New Roman"/>
                <w:sz w:val="22"/>
                <w:szCs w:val="22"/>
              </w:rPr>
              <w:t>151,784</w:t>
            </w:r>
          </w:p>
        </w:tc>
      </w:tr>
      <w:tr w:rsidR="00597B18" w:rsidRPr="00AF4501" w14:paraId="2B0749EB" w14:textId="77777777" w:rsidTr="00597B18">
        <w:tc>
          <w:tcPr>
            <w:tcW w:w="6157" w:type="dxa"/>
          </w:tcPr>
          <w:p w14:paraId="3F0DA9CF" w14:textId="5ABDC9F7" w:rsidR="00597B18" w:rsidRPr="00597B18" w:rsidRDefault="00597B18" w:rsidP="00597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7"/>
              </w:tabs>
              <w:jc w:val="both"/>
              <w:rPr>
                <w:rFonts w:ascii="Times New Roman" w:hAnsi="Times New Roman" w:cs="Times New Roman"/>
                <w:sz w:val="22"/>
              </w:rPr>
            </w:pPr>
            <w:r w:rsidRPr="00597B18">
              <w:rPr>
                <w:rFonts w:ascii="Times New Roman" w:hAnsi="Times New Roman" w:cs="Times New Roman"/>
                <w:sz w:val="22"/>
              </w:rPr>
              <w:t>Recognised as revenue during the period</w:t>
            </w:r>
          </w:p>
        </w:tc>
        <w:tc>
          <w:tcPr>
            <w:tcW w:w="1417" w:type="dxa"/>
            <w:tcBorders>
              <w:bottom w:val="single" w:sz="4" w:space="0" w:color="auto"/>
            </w:tcBorders>
          </w:tcPr>
          <w:p w14:paraId="0A3841DE" w14:textId="1F23EC23" w:rsidR="00597B18" w:rsidRPr="00AF4501" w:rsidRDefault="00E918CD" w:rsidP="00E91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
              </w:tabs>
              <w:ind w:right="-90"/>
              <w:rPr>
                <w:rFonts w:ascii="Times New Roman" w:hAnsi="Times New Roman" w:cs="Times New Roman"/>
                <w:sz w:val="22"/>
                <w:szCs w:val="22"/>
              </w:rPr>
            </w:pPr>
            <w:r>
              <w:rPr>
                <w:rFonts w:ascii="Times New Roman" w:hAnsi="Times New Roman" w:cs="Times New Roman"/>
                <w:sz w:val="22"/>
                <w:szCs w:val="22"/>
              </w:rPr>
              <w:t xml:space="preserve">         </w:t>
            </w:r>
            <w:r w:rsidR="00597B18">
              <w:rPr>
                <w:rFonts w:ascii="Times New Roman" w:hAnsi="Times New Roman" w:cs="Times New Roman"/>
                <w:sz w:val="22"/>
                <w:szCs w:val="22"/>
              </w:rPr>
              <w:t>(</w:t>
            </w:r>
            <w:r w:rsidR="00C74E04">
              <w:rPr>
                <w:rFonts w:ascii="Times New Roman" w:hAnsi="Times New Roman" w:cs="Times New Roman"/>
                <w:sz w:val="22"/>
                <w:szCs w:val="22"/>
              </w:rPr>
              <w:t>65,99</w:t>
            </w:r>
            <w:r w:rsidR="00AC7F84">
              <w:rPr>
                <w:rFonts w:ascii="Times New Roman" w:hAnsi="Times New Roman"/>
                <w:sz w:val="22"/>
                <w:szCs w:val="28"/>
              </w:rPr>
              <w:t>6</w:t>
            </w:r>
            <w:r w:rsidR="00597B18">
              <w:rPr>
                <w:rFonts w:ascii="Times New Roman" w:hAnsi="Times New Roman" w:cs="Times New Roman"/>
                <w:sz w:val="22"/>
                <w:szCs w:val="22"/>
              </w:rPr>
              <w:t>)</w:t>
            </w:r>
          </w:p>
        </w:tc>
        <w:tc>
          <w:tcPr>
            <w:tcW w:w="243" w:type="dxa"/>
          </w:tcPr>
          <w:p w14:paraId="2B43A90F" w14:textId="77777777" w:rsidR="00597B18" w:rsidRPr="00AF4501" w:rsidRDefault="00597B18" w:rsidP="00597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rPr>
                <w:rFonts w:ascii="Times New Roman" w:hAnsi="Times New Roman" w:cs="Times New Roman"/>
                <w:sz w:val="22"/>
                <w:szCs w:val="22"/>
              </w:rPr>
            </w:pPr>
          </w:p>
        </w:tc>
        <w:tc>
          <w:tcPr>
            <w:tcW w:w="1417" w:type="dxa"/>
            <w:tcBorders>
              <w:bottom w:val="single" w:sz="4" w:space="0" w:color="auto"/>
            </w:tcBorders>
          </w:tcPr>
          <w:p w14:paraId="5DB95BE5" w14:textId="0C534B0C" w:rsidR="00597B18" w:rsidRDefault="00597B18" w:rsidP="00597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right="-141"/>
              <w:jc w:val="center"/>
              <w:rPr>
                <w:rFonts w:ascii="Times New Roman" w:hAnsi="Times New Roman" w:cs="Times New Roman"/>
                <w:sz w:val="22"/>
                <w:szCs w:val="22"/>
              </w:rPr>
            </w:pPr>
            <w:r>
              <w:rPr>
                <w:rFonts w:ascii="Times New Roman" w:hAnsi="Times New Roman" w:cs="Times New Roman"/>
                <w:sz w:val="22"/>
                <w:szCs w:val="22"/>
              </w:rPr>
              <w:t xml:space="preserve">      (1</w:t>
            </w:r>
            <w:r w:rsidR="00C74E04">
              <w:rPr>
                <w:rFonts w:ascii="Times New Roman" w:hAnsi="Times New Roman" w:cs="Times New Roman"/>
                <w:sz w:val="22"/>
                <w:szCs w:val="22"/>
              </w:rPr>
              <w:t>51,765</w:t>
            </w:r>
            <w:r>
              <w:rPr>
                <w:rFonts w:ascii="Times New Roman" w:hAnsi="Times New Roman" w:cs="Times New Roman"/>
                <w:sz w:val="22"/>
                <w:szCs w:val="22"/>
              </w:rPr>
              <w:t>)</w:t>
            </w:r>
          </w:p>
        </w:tc>
      </w:tr>
      <w:tr w:rsidR="00F467B9" w:rsidRPr="00AF4501" w14:paraId="6FC9F693" w14:textId="77777777" w:rsidTr="00597B18">
        <w:tc>
          <w:tcPr>
            <w:tcW w:w="6157" w:type="dxa"/>
          </w:tcPr>
          <w:p w14:paraId="51AB7B29" w14:textId="57A32C4D" w:rsidR="00F467B9" w:rsidRPr="00597B18" w:rsidRDefault="00597B18" w:rsidP="00597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7"/>
              </w:tabs>
              <w:jc w:val="both"/>
              <w:rPr>
                <w:rFonts w:ascii="Times New Roman" w:hAnsi="Times New Roman" w:cs="Times New Roman"/>
                <w:sz w:val="22"/>
              </w:rPr>
            </w:pPr>
            <w:proofErr w:type="gramStart"/>
            <w:r w:rsidRPr="00721EAB">
              <w:rPr>
                <w:rFonts w:ascii="Times New Roman" w:hAnsi="Times New Roman" w:cs="Times New Roman"/>
                <w:b/>
                <w:bCs/>
                <w:sz w:val="22"/>
                <w:szCs w:val="22"/>
                <w:lang w:val="en-GB"/>
              </w:rPr>
              <w:t>At</w:t>
            </w:r>
            <w:proofErr w:type="gramEnd"/>
            <w:r w:rsidRPr="00721EAB">
              <w:rPr>
                <w:rFonts w:ascii="Times New Roman" w:hAnsi="Times New Roman" w:cs="Times New Roman"/>
                <w:b/>
                <w:bCs/>
                <w:sz w:val="22"/>
                <w:szCs w:val="22"/>
                <w:lang w:val="en-GB"/>
              </w:rPr>
              <w:t xml:space="preserve"> </w:t>
            </w:r>
            <w:r>
              <w:rPr>
                <w:rFonts w:ascii="Times New Roman" w:hAnsi="Times New Roman" w:cs="Times New Roman"/>
                <w:b/>
                <w:bCs/>
                <w:sz w:val="22"/>
                <w:szCs w:val="22"/>
                <w:lang w:val="en-GB"/>
              </w:rPr>
              <w:t xml:space="preserve">30 </w:t>
            </w:r>
            <w:r w:rsidR="00FE6B01">
              <w:rPr>
                <w:rFonts w:ascii="Times New Roman" w:hAnsi="Times New Roman" w:cs="Times New Roman"/>
                <w:b/>
                <w:bCs/>
                <w:sz w:val="22"/>
                <w:szCs w:val="22"/>
                <w:lang w:val="en-GB"/>
              </w:rPr>
              <w:t>September</w:t>
            </w:r>
          </w:p>
        </w:tc>
        <w:tc>
          <w:tcPr>
            <w:tcW w:w="1417" w:type="dxa"/>
            <w:tcBorders>
              <w:top w:val="single" w:sz="4" w:space="0" w:color="auto"/>
              <w:bottom w:val="double" w:sz="4" w:space="0" w:color="auto"/>
            </w:tcBorders>
          </w:tcPr>
          <w:p w14:paraId="3AA0B5FA" w14:textId="2603D995" w:rsidR="00F467B9" w:rsidRPr="00597B18" w:rsidRDefault="00C74E04" w:rsidP="00905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
              <w:jc w:val="right"/>
              <w:rPr>
                <w:rFonts w:ascii="Times New Roman" w:hAnsi="Times New Roman" w:cs="Times New Roman"/>
                <w:b/>
                <w:bCs/>
                <w:sz w:val="22"/>
                <w:szCs w:val="22"/>
              </w:rPr>
            </w:pPr>
            <w:r>
              <w:rPr>
                <w:rFonts w:ascii="Times New Roman" w:hAnsi="Times New Roman" w:cs="Times New Roman"/>
                <w:b/>
                <w:bCs/>
                <w:sz w:val="22"/>
                <w:szCs w:val="22"/>
              </w:rPr>
              <w:t>38,10</w:t>
            </w:r>
            <w:r w:rsidR="00AC7F84">
              <w:rPr>
                <w:rFonts w:ascii="Times New Roman" w:hAnsi="Times New Roman" w:cs="Times New Roman"/>
                <w:b/>
                <w:bCs/>
                <w:sz w:val="22"/>
                <w:szCs w:val="22"/>
              </w:rPr>
              <w:t>8</w:t>
            </w:r>
          </w:p>
        </w:tc>
        <w:tc>
          <w:tcPr>
            <w:tcW w:w="243" w:type="dxa"/>
          </w:tcPr>
          <w:p w14:paraId="427208BE" w14:textId="77777777" w:rsidR="00F467B9" w:rsidRPr="00597B18" w:rsidRDefault="00F467B9" w:rsidP="00905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rPr>
                <w:rFonts w:ascii="Times New Roman" w:hAnsi="Times New Roman" w:cs="Times New Roman"/>
                <w:b/>
                <w:bCs/>
                <w:sz w:val="22"/>
                <w:szCs w:val="22"/>
              </w:rPr>
            </w:pPr>
          </w:p>
        </w:tc>
        <w:tc>
          <w:tcPr>
            <w:tcW w:w="1417" w:type="dxa"/>
            <w:tcBorders>
              <w:top w:val="single" w:sz="4" w:space="0" w:color="auto"/>
              <w:bottom w:val="double" w:sz="4" w:space="0" w:color="auto"/>
            </w:tcBorders>
          </w:tcPr>
          <w:p w14:paraId="2BC64175" w14:textId="6E4886BD" w:rsidR="00F467B9" w:rsidRPr="00597B18" w:rsidRDefault="00F467B9" w:rsidP="00597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411"/>
              <w:jc w:val="center"/>
              <w:rPr>
                <w:rFonts w:ascii="Times New Roman" w:hAnsi="Times New Roman" w:cs="Times New Roman"/>
                <w:b/>
                <w:bCs/>
                <w:sz w:val="22"/>
                <w:szCs w:val="22"/>
              </w:rPr>
            </w:pPr>
            <w:r w:rsidRPr="00597B18">
              <w:rPr>
                <w:rFonts w:ascii="Times New Roman" w:hAnsi="Times New Roman" w:cs="Times New Roman"/>
                <w:b/>
                <w:bCs/>
                <w:sz w:val="22"/>
                <w:szCs w:val="22"/>
              </w:rPr>
              <w:t>1</w:t>
            </w:r>
            <w:r w:rsidR="00C74E04">
              <w:rPr>
                <w:rFonts w:ascii="Times New Roman" w:hAnsi="Times New Roman" w:cs="Times New Roman"/>
                <w:b/>
                <w:bCs/>
                <w:sz w:val="22"/>
                <w:szCs w:val="22"/>
              </w:rPr>
              <w:t>4,406</w:t>
            </w:r>
          </w:p>
        </w:tc>
      </w:tr>
    </w:tbl>
    <w:p w14:paraId="738086BC" w14:textId="77777777" w:rsidR="00EF7CC1" w:rsidRDefault="00EF7CC1" w:rsidP="00597B18">
      <w:pPr>
        <w:pStyle w:val="block"/>
        <w:spacing w:after="0" w:line="240" w:lineRule="atLeast"/>
        <w:ind w:left="0"/>
        <w:jc w:val="both"/>
        <w:rPr>
          <w:spacing w:val="-2"/>
          <w:szCs w:val="22"/>
        </w:rPr>
      </w:pPr>
    </w:p>
    <w:p w14:paraId="492A63AA" w14:textId="43048581" w:rsidR="00721EAB" w:rsidRPr="00720537" w:rsidRDefault="00721EAB" w:rsidP="00E06594">
      <w:pPr>
        <w:pStyle w:val="block"/>
        <w:spacing w:after="0" w:line="240" w:lineRule="atLeast"/>
        <w:ind w:left="547"/>
        <w:jc w:val="both"/>
        <w:rPr>
          <w:i/>
          <w:iCs/>
          <w:spacing w:val="-2"/>
          <w:szCs w:val="22"/>
        </w:rPr>
      </w:pPr>
      <w:r w:rsidRPr="00720537">
        <w:rPr>
          <w:i/>
          <w:iCs/>
          <w:spacing w:val="-2"/>
          <w:szCs w:val="22"/>
        </w:rPr>
        <w:t>Contract cost assets</w:t>
      </w:r>
    </w:p>
    <w:p w14:paraId="1F826BA0" w14:textId="696790B8" w:rsidR="00721EAB" w:rsidRDefault="00721EAB" w:rsidP="00E06594">
      <w:pPr>
        <w:pStyle w:val="block"/>
        <w:spacing w:after="0" w:line="240" w:lineRule="atLeast"/>
        <w:ind w:left="547"/>
        <w:jc w:val="both"/>
        <w:rPr>
          <w:spacing w:val="-2"/>
          <w:szCs w:val="22"/>
        </w:rPr>
      </w:pPr>
    </w:p>
    <w:p w14:paraId="4CB5C91B" w14:textId="3F677690" w:rsidR="00720537" w:rsidRDefault="00721EAB" w:rsidP="00597B18">
      <w:pPr>
        <w:pStyle w:val="block"/>
        <w:spacing w:after="0"/>
        <w:ind w:left="547"/>
        <w:jc w:val="both"/>
        <w:rPr>
          <w:spacing w:val="-2"/>
          <w:szCs w:val="22"/>
        </w:rPr>
      </w:pPr>
      <w:r>
        <w:rPr>
          <w:spacing w:val="-2"/>
          <w:szCs w:val="22"/>
        </w:rPr>
        <w:t>The contract cost assets primarily relate to advance commission paid</w:t>
      </w:r>
      <w:r w:rsidR="00720537">
        <w:rPr>
          <w:spacing w:val="-2"/>
          <w:szCs w:val="22"/>
        </w:rPr>
        <w:t xml:space="preserve"> as incremental cost</w:t>
      </w:r>
      <w:r>
        <w:rPr>
          <w:spacing w:val="-2"/>
          <w:szCs w:val="22"/>
        </w:rPr>
        <w:t xml:space="preserve"> to obtain</w:t>
      </w:r>
      <w:r w:rsidR="00720537">
        <w:rPr>
          <w:spacing w:val="-2"/>
          <w:szCs w:val="22"/>
        </w:rPr>
        <w:t xml:space="preserve"> a      </w:t>
      </w:r>
      <w:r>
        <w:rPr>
          <w:spacing w:val="-2"/>
          <w:szCs w:val="22"/>
        </w:rPr>
        <w:t>long-term contract with customer</w:t>
      </w:r>
      <w:r w:rsidR="00720537">
        <w:rPr>
          <w:spacing w:val="-2"/>
          <w:szCs w:val="22"/>
        </w:rPr>
        <w:t xml:space="preserve">. Therefore, the Company recognise such cost as an asset and systematically amortise </w:t>
      </w:r>
      <w:r w:rsidR="00720537" w:rsidRPr="00720537">
        <w:rPr>
          <w:spacing w:val="-2"/>
          <w:szCs w:val="22"/>
        </w:rPr>
        <w:t>over the term of the contract it relates to, consistent with the related revenue recognitio</w:t>
      </w:r>
      <w:r w:rsidR="00720537">
        <w:rPr>
          <w:spacing w:val="-2"/>
          <w:szCs w:val="22"/>
        </w:rPr>
        <w:t>n.</w:t>
      </w:r>
    </w:p>
    <w:p w14:paraId="5B46BE61" w14:textId="247F5456" w:rsidR="00720537" w:rsidRDefault="00720537" w:rsidP="00E06594">
      <w:pPr>
        <w:pStyle w:val="block"/>
        <w:spacing w:after="0" w:line="240" w:lineRule="atLeast"/>
        <w:ind w:left="547"/>
        <w:jc w:val="both"/>
        <w:rPr>
          <w:spacing w:val="-2"/>
          <w:szCs w:val="22"/>
        </w:rPr>
      </w:pPr>
    </w:p>
    <w:p w14:paraId="1FAB5252" w14:textId="478AE176" w:rsidR="00EF7CC1" w:rsidRDefault="00EF7CC1" w:rsidP="00720537">
      <w:pPr>
        <w:pStyle w:val="block"/>
        <w:spacing w:after="0" w:line="240" w:lineRule="atLeast"/>
        <w:ind w:left="547"/>
        <w:jc w:val="both"/>
        <w:rPr>
          <w:spacing w:val="-2"/>
          <w:szCs w:val="22"/>
        </w:rPr>
      </w:pPr>
      <w:r>
        <w:rPr>
          <w:spacing w:val="-2"/>
          <w:szCs w:val="22"/>
        </w:rPr>
        <w:t xml:space="preserve">The Company amortised contract cost assets for the three-month </w:t>
      </w:r>
      <w:r w:rsidR="001C3DB4">
        <w:rPr>
          <w:spacing w:val="-2"/>
          <w:szCs w:val="22"/>
        </w:rPr>
        <w:t xml:space="preserve">and </w:t>
      </w:r>
      <w:r w:rsidR="00C74E04">
        <w:rPr>
          <w:spacing w:val="-2"/>
          <w:szCs w:val="22"/>
        </w:rPr>
        <w:t>nine</w:t>
      </w:r>
      <w:r w:rsidR="001C3DB4">
        <w:rPr>
          <w:spacing w:val="-2"/>
          <w:szCs w:val="22"/>
        </w:rPr>
        <w:t>-month period</w:t>
      </w:r>
      <w:r w:rsidR="0041156B">
        <w:rPr>
          <w:spacing w:val="-2"/>
          <w:szCs w:val="22"/>
        </w:rPr>
        <w:t>s</w:t>
      </w:r>
      <w:r w:rsidR="001C3DB4">
        <w:rPr>
          <w:spacing w:val="-2"/>
          <w:szCs w:val="22"/>
        </w:rPr>
        <w:t xml:space="preserve"> </w:t>
      </w:r>
      <w:r>
        <w:rPr>
          <w:spacing w:val="-2"/>
          <w:szCs w:val="22"/>
        </w:rPr>
        <w:t>ended</w:t>
      </w:r>
      <w:r w:rsidR="0041156B">
        <w:rPr>
          <w:spacing w:val="-2"/>
          <w:szCs w:val="22"/>
        </w:rPr>
        <w:t xml:space="preserve">                     </w:t>
      </w:r>
      <w:r w:rsidR="00126D04">
        <w:rPr>
          <w:spacing w:val="-2"/>
          <w:szCs w:val="22"/>
        </w:rPr>
        <w:t xml:space="preserve">30 </w:t>
      </w:r>
      <w:r w:rsidR="00FE6B01">
        <w:rPr>
          <w:spacing w:val="-2"/>
          <w:szCs w:val="22"/>
        </w:rPr>
        <w:t>September</w:t>
      </w:r>
      <w:r w:rsidR="00126D04">
        <w:rPr>
          <w:spacing w:val="-2"/>
          <w:szCs w:val="22"/>
        </w:rPr>
        <w:t xml:space="preserve"> 202</w:t>
      </w:r>
      <w:r w:rsidR="00597B18">
        <w:rPr>
          <w:spacing w:val="-2"/>
          <w:szCs w:val="22"/>
        </w:rPr>
        <w:t>1</w:t>
      </w:r>
      <w:r>
        <w:rPr>
          <w:spacing w:val="-2"/>
          <w:szCs w:val="22"/>
        </w:rPr>
        <w:t xml:space="preserve"> </w:t>
      </w:r>
      <w:r w:rsidR="00000D84">
        <w:rPr>
          <w:spacing w:val="-2"/>
          <w:szCs w:val="22"/>
        </w:rPr>
        <w:t xml:space="preserve">totalled </w:t>
      </w:r>
      <w:r>
        <w:rPr>
          <w:spacing w:val="-2"/>
          <w:szCs w:val="22"/>
        </w:rPr>
        <w:t xml:space="preserve">Baht </w:t>
      </w:r>
      <w:r w:rsidR="00597B18">
        <w:rPr>
          <w:spacing w:val="-2"/>
          <w:szCs w:val="22"/>
        </w:rPr>
        <w:t>0.0</w:t>
      </w:r>
      <w:r w:rsidR="00C74E04">
        <w:rPr>
          <w:spacing w:val="-2"/>
          <w:szCs w:val="22"/>
        </w:rPr>
        <w:t>1</w:t>
      </w:r>
      <w:r>
        <w:rPr>
          <w:spacing w:val="-2"/>
          <w:szCs w:val="22"/>
        </w:rPr>
        <w:t xml:space="preserve"> million </w:t>
      </w:r>
      <w:r w:rsidR="001C3DB4">
        <w:rPr>
          <w:spacing w:val="-2"/>
          <w:szCs w:val="22"/>
        </w:rPr>
        <w:t xml:space="preserve">and Baht </w:t>
      </w:r>
      <w:r w:rsidR="00597B18">
        <w:rPr>
          <w:spacing w:val="-2"/>
          <w:szCs w:val="22"/>
        </w:rPr>
        <w:t>0.0</w:t>
      </w:r>
      <w:r w:rsidR="00C74E04">
        <w:rPr>
          <w:spacing w:val="-2"/>
          <w:szCs w:val="22"/>
        </w:rPr>
        <w:t>8</w:t>
      </w:r>
      <w:r w:rsidR="001C3DB4">
        <w:rPr>
          <w:spacing w:val="-2"/>
          <w:szCs w:val="22"/>
        </w:rPr>
        <w:t xml:space="preserve"> million</w:t>
      </w:r>
      <w:r w:rsidR="00ED7922">
        <w:rPr>
          <w:spacing w:val="-2"/>
          <w:szCs w:val="22"/>
        </w:rPr>
        <w:t>,</w:t>
      </w:r>
      <w:r w:rsidR="001C3DB4">
        <w:rPr>
          <w:spacing w:val="-2"/>
          <w:szCs w:val="22"/>
        </w:rPr>
        <w:t xml:space="preserve"> respectively</w:t>
      </w:r>
      <w:r w:rsidR="001C3DB4" w:rsidRPr="00EF7CC1">
        <w:rPr>
          <w:i/>
          <w:iCs/>
          <w:spacing w:val="-2"/>
          <w:szCs w:val="22"/>
        </w:rPr>
        <w:t xml:space="preserve"> (</w:t>
      </w:r>
      <w:r w:rsidR="0041156B">
        <w:rPr>
          <w:rFonts w:cs="Angsana New"/>
          <w:i/>
          <w:iCs/>
          <w:spacing w:val="-2"/>
          <w:szCs w:val="28"/>
          <w:lang w:val="en-US" w:bidi="th-TH"/>
        </w:rPr>
        <w:t>f</w:t>
      </w:r>
      <w:r w:rsidR="001C3DB4" w:rsidRPr="001C3DB4">
        <w:rPr>
          <w:i/>
          <w:iCs/>
          <w:spacing w:val="-2"/>
          <w:szCs w:val="22"/>
        </w:rPr>
        <w:t xml:space="preserve">or the three-month and </w:t>
      </w:r>
      <w:r w:rsidR="00C74E04">
        <w:rPr>
          <w:i/>
          <w:iCs/>
          <w:spacing w:val="-2"/>
          <w:szCs w:val="22"/>
        </w:rPr>
        <w:t>nine</w:t>
      </w:r>
      <w:r w:rsidR="001C3DB4" w:rsidRPr="001C3DB4">
        <w:rPr>
          <w:i/>
          <w:iCs/>
          <w:spacing w:val="-2"/>
          <w:szCs w:val="22"/>
        </w:rPr>
        <w:t>-month period</w:t>
      </w:r>
      <w:r w:rsidR="0041156B">
        <w:rPr>
          <w:i/>
          <w:iCs/>
          <w:spacing w:val="-2"/>
          <w:szCs w:val="22"/>
        </w:rPr>
        <w:t>s</w:t>
      </w:r>
      <w:r w:rsidR="001C3DB4" w:rsidRPr="001C3DB4">
        <w:rPr>
          <w:i/>
          <w:iCs/>
          <w:spacing w:val="-2"/>
          <w:szCs w:val="22"/>
        </w:rPr>
        <w:t xml:space="preserve"> ended 30 </w:t>
      </w:r>
      <w:r w:rsidR="00FE6B01">
        <w:rPr>
          <w:i/>
          <w:iCs/>
          <w:spacing w:val="-2"/>
          <w:szCs w:val="22"/>
        </w:rPr>
        <w:t>September</w:t>
      </w:r>
      <w:r w:rsidR="001C3DB4">
        <w:rPr>
          <w:spacing w:val="-2"/>
          <w:szCs w:val="22"/>
        </w:rPr>
        <w:t xml:space="preserve"> </w:t>
      </w:r>
      <w:r w:rsidRPr="00EF7CC1">
        <w:rPr>
          <w:i/>
          <w:iCs/>
          <w:spacing w:val="-2"/>
          <w:szCs w:val="22"/>
        </w:rPr>
        <w:t>20</w:t>
      </w:r>
      <w:r w:rsidR="00597B18">
        <w:rPr>
          <w:i/>
          <w:iCs/>
          <w:spacing w:val="-2"/>
          <w:szCs w:val="22"/>
        </w:rPr>
        <w:t>20</w:t>
      </w:r>
      <w:r w:rsidRPr="00EF7CC1">
        <w:rPr>
          <w:i/>
          <w:iCs/>
          <w:spacing w:val="-2"/>
          <w:szCs w:val="22"/>
        </w:rPr>
        <w:t xml:space="preserve">: </w:t>
      </w:r>
      <w:r w:rsidR="00597B18" w:rsidRPr="00597B18">
        <w:rPr>
          <w:i/>
          <w:iCs/>
          <w:spacing w:val="-2"/>
          <w:szCs w:val="22"/>
        </w:rPr>
        <w:t>Baht 0.</w:t>
      </w:r>
      <w:r w:rsidR="00597B18">
        <w:rPr>
          <w:i/>
          <w:iCs/>
          <w:spacing w:val="-2"/>
          <w:szCs w:val="22"/>
        </w:rPr>
        <w:t>1</w:t>
      </w:r>
      <w:r w:rsidR="00597B18" w:rsidRPr="00597B18">
        <w:rPr>
          <w:i/>
          <w:iCs/>
          <w:spacing w:val="-2"/>
          <w:szCs w:val="22"/>
        </w:rPr>
        <w:t xml:space="preserve"> million and Baht 0.</w:t>
      </w:r>
      <w:r w:rsidR="00C74E04">
        <w:rPr>
          <w:i/>
          <w:iCs/>
          <w:spacing w:val="-2"/>
          <w:szCs w:val="22"/>
        </w:rPr>
        <w:t>3</w:t>
      </w:r>
      <w:r w:rsidR="00597B18" w:rsidRPr="00597B18">
        <w:rPr>
          <w:i/>
          <w:iCs/>
          <w:spacing w:val="-2"/>
          <w:szCs w:val="22"/>
        </w:rPr>
        <w:t xml:space="preserve"> million</w:t>
      </w:r>
      <w:r w:rsidR="00A35481">
        <w:rPr>
          <w:i/>
          <w:iCs/>
          <w:spacing w:val="-2"/>
          <w:szCs w:val="22"/>
        </w:rPr>
        <w:t>,</w:t>
      </w:r>
      <w:r w:rsidR="00597B18" w:rsidRPr="00597B18">
        <w:rPr>
          <w:i/>
          <w:iCs/>
          <w:spacing w:val="-2"/>
          <w:szCs w:val="22"/>
        </w:rPr>
        <w:t xml:space="preserve"> respectively</w:t>
      </w:r>
      <w:r w:rsidRPr="00EF7CC1">
        <w:rPr>
          <w:i/>
          <w:iCs/>
          <w:spacing w:val="-2"/>
          <w:szCs w:val="22"/>
        </w:rPr>
        <w:t>)</w:t>
      </w:r>
      <w:r>
        <w:rPr>
          <w:spacing w:val="-2"/>
          <w:szCs w:val="22"/>
        </w:rPr>
        <w:t>.</w:t>
      </w:r>
    </w:p>
    <w:p w14:paraId="346F37B5" w14:textId="6B99C30D" w:rsidR="00EF7CC1" w:rsidRDefault="00EF7CC1" w:rsidP="00720537">
      <w:pPr>
        <w:pStyle w:val="block"/>
        <w:spacing w:after="0" w:line="240" w:lineRule="atLeast"/>
        <w:ind w:left="547"/>
        <w:jc w:val="both"/>
        <w:rPr>
          <w:spacing w:val="-2"/>
          <w:szCs w:val="22"/>
        </w:rPr>
      </w:pPr>
    </w:p>
    <w:p w14:paraId="04DCC5E2" w14:textId="77777777" w:rsidR="00A35481" w:rsidRPr="00BB671D" w:rsidRDefault="00A35481" w:rsidP="00720537">
      <w:pPr>
        <w:pStyle w:val="block"/>
        <w:spacing w:after="0" w:line="240" w:lineRule="atLeast"/>
        <w:ind w:left="547"/>
        <w:jc w:val="both"/>
        <w:rPr>
          <w:spacing w:val="-2"/>
          <w:lang w:val="en-US"/>
        </w:rPr>
      </w:pPr>
    </w:p>
    <w:p w14:paraId="7A9F6CAA" w14:textId="5FF8419B" w:rsidR="00BA4B86" w:rsidRPr="00B42AA7" w:rsidRDefault="00484C98" w:rsidP="00B42AA7">
      <w:pPr>
        <w:pStyle w:val="BodyText3"/>
        <w:ind w:left="540" w:right="0" w:hanging="540"/>
        <w:jc w:val="both"/>
        <w:rPr>
          <w:spacing w:val="-2"/>
          <w:szCs w:val="22"/>
          <w:cs/>
        </w:rPr>
      </w:pPr>
      <w:r>
        <w:rPr>
          <w:rFonts w:ascii="Times New Roman" w:hAnsi="Times New Roman" w:cs="Times New Roman"/>
          <w:b/>
          <w:bCs/>
          <w:sz w:val="24"/>
          <w:szCs w:val="24"/>
        </w:rPr>
        <w:lastRenderedPageBreak/>
        <w:t>1</w:t>
      </w:r>
      <w:r w:rsidR="00EF7CC1">
        <w:rPr>
          <w:rFonts w:ascii="Times New Roman" w:hAnsi="Times New Roman" w:cs="Times New Roman"/>
          <w:b/>
          <w:bCs/>
          <w:sz w:val="24"/>
          <w:szCs w:val="24"/>
        </w:rPr>
        <w:t>1</w:t>
      </w:r>
      <w:r w:rsidR="00BA4B86" w:rsidRPr="00AF4501">
        <w:rPr>
          <w:rFonts w:ascii="Times New Roman" w:hAnsi="Times New Roman" w:cs="Times New Roman"/>
          <w:b/>
          <w:bCs/>
          <w:sz w:val="24"/>
          <w:szCs w:val="24"/>
        </w:rPr>
        <w:tab/>
      </w:r>
      <w:r w:rsidR="000E4241" w:rsidRPr="00AF4501">
        <w:rPr>
          <w:rFonts w:ascii="Times New Roman" w:hAnsi="Times New Roman" w:cs="Times New Roman"/>
          <w:b/>
          <w:bCs/>
          <w:sz w:val="24"/>
          <w:szCs w:val="24"/>
        </w:rPr>
        <w:t>E</w:t>
      </w:r>
      <w:r w:rsidR="00A47D64">
        <w:rPr>
          <w:rFonts w:ascii="Times New Roman" w:hAnsi="Times New Roman" w:cs="Times New Roman"/>
          <w:b/>
          <w:bCs/>
          <w:sz w:val="24"/>
          <w:szCs w:val="22"/>
        </w:rPr>
        <w:t>arnings</w:t>
      </w:r>
      <w:r w:rsidR="000E4241" w:rsidRPr="00AF4501">
        <w:rPr>
          <w:rFonts w:ascii="Times New Roman" w:hAnsi="Times New Roman" w:cs="Times New Roman"/>
          <w:b/>
          <w:bCs/>
          <w:sz w:val="24"/>
          <w:szCs w:val="24"/>
        </w:rPr>
        <w:t xml:space="preserve"> per share</w:t>
      </w:r>
    </w:p>
    <w:p w14:paraId="5118B609" w14:textId="77777777" w:rsidR="00BA4B86" w:rsidRPr="00AF4501" w:rsidRDefault="00BA4B86" w:rsidP="00460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p w14:paraId="2E31E8B9" w14:textId="00356FF0" w:rsidR="000E4241" w:rsidRPr="00A47D64" w:rsidRDefault="000E4241" w:rsidP="00A47D64">
      <w:pPr>
        <w:pStyle w:val="EnvelopeReturn"/>
        <w:spacing w:line="240" w:lineRule="atLeast"/>
        <w:ind w:left="540"/>
        <w:jc w:val="both"/>
        <w:rPr>
          <w:rFonts w:ascii="Times New Roman" w:hAnsi="Times New Roman" w:cs="Times New Roman"/>
          <w:i/>
          <w:iCs/>
          <w:sz w:val="22"/>
          <w:szCs w:val="22"/>
        </w:rPr>
      </w:pPr>
      <w:r w:rsidRPr="00A47D64">
        <w:rPr>
          <w:rFonts w:ascii="Times New Roman" w:hAnsi="Times New Roman" w:cs="Times New Roman"/>
          <w:i/>
          <w:iCs/>
          <w:sz w:val="22"/>
          <w:szCs w:val="22"/>
        </w:rPr>
        <w:t>Basic earnings</w:t>
      </w:r>
      <w:r w:rsidR="00732841">
        <w:rPr>
          <w:rFonts w:ascii="Times New Roman" w:hAnsi="Times New Roman" w:cs="Times New Roman"/>
          <w:i/>
          <w:iCs/>
          <w:sz w:val="22"/>
          <w:szCs w:val="22"/>
        </w:rPr>
        <w:t xml:space="preserve"> </w:t>
      </w:r>
      <w:r w:rsidRPr="00A47D64">
        <w:rPr>
          <w:rFonts w:ascii="Times New Roman" w:hAnsi="Times New Roman" w:cs="Times New Roman"/>
          <w:i/>
          <w:iCs/>
          <w:sz w:val="22"/>
          <w:szCs w:val="22"/>
        </w:rPr>
        <w:t>per share</w:t>
      </w:r>
    </w:p>
    <w:p w14:paraId="4BB9D9EC" w14:textId="77777777" w:rsidR="000E4241" w:rsidRPr="00AF4501" w:rsidRDefault="000E4241" w:rsidP="00A47D64">
      <w:pPr>
        <w:pStyle w:val="EnvelopeReturn"/>
        <w:tabs>
          <w:tab w:val="left" w:pos="540"/>
        </w:tabs>
        <w:spacing w:line="240" w:lineRule="atLeast"/>
        <w:ind w:left="540"/>
        <w:rPr>
          <w:rFonts w:ascii="Times New Roman" w:hAnsi="Times New Roman" w:cs="Times New Roman"/>
          <w:sz w:val="22"/>
          <w:szCs w:val="22"/>
        </w:rPr>
      </w:pPr>
    </w:p>
    <w:p w14:paraId="33EA0EF9" w14:textId="1F0CFDE5" w:rsidR="000E4241" w:rsidRPr="00AF4501" w:rsidRDefault="000E4241" w:rsidP="00A47D64">
      <w:pPr>
        <w:pStyle w:val="block"/>
        <w:spacing w:after="0" w:line="240" w:lineRule="atLeast"/>
        <w:ind w:left="540"/>
        <w:jc w:val="both"/>
        <w:rPr>
          <w:rFonts w:eastAsia="MS Mincho"/>
          <w:szCs w:val="22"/>
          <w:lang w:bidi="th-TH"/>
        </w:rPr>
      </w:pPr>
      <w:r w:rsidRPr="00AF4501">
        <w:rPr>
          <w:rFonts w:eastAsia="MS Mincho"/>
          <w:szCs w:val="22"/>
          <w:lang w:bidi="th-TH"/>
        </w:rPr>
        <w:t xml:space="preserve">The calculations of basic earnings per share for the </w:t>
      </w:r>
      <w:r w:rsidR="00732841">
        <w:rPr>
          <w:rFonts w:eastAsia="MS Mincho"/>
          <w:szCs w:val="22"/>
          <w:lang w:bidi="th-TH"/>
        </w:rPr>
        <w:t>three-month</w:t>
      </w:r>
      <w:r w:rsidR="00157704">
        <w:rPr>
          <w:rFonts w:eastAsia="MS Mincho"/>
          <w:szCs w:val="22"/>
          <w:lang w:bidi="th-TH"/>
        </w:rPr>
        <w:t xml:space="preserve"> and </w:t>
      </w:r>
      <w:r w:rsidR="00C74E04">
        <w:rPr>
          <w:rFonts w:eastAsia="MS Mincho"/>
          <w:szCs w:val="22"/>
          <w:lang w:bidi="th-TH"/>
        </w:rPr>
        <w:t>nine</w:t>
      </w:r>
      <w:r w:rsidR="00157704">
        <w:rPr>
          <w:rFonts w:eastAsia="MS Mincho"/>
          <w:szCs w:val="22"/>
          <w:lang w:bidi="th-TH"/>
        </w:rPr>
        <w:t>-month</w:t>
      </w:r>
      <w:r w:rsidR="00732841">
        <w:rPr>
          <w:rFonts w:eastAsia="MS Mincho"/>
          <w:szCs w:val="22"/>
          <w:lang w:bidi="th-TH"/>
        </w:rPr>
        <w:t xml:space="preserve"> period</w:t>
      </w:r>
      <w:r w:rsidR="00157704">
        <w:rPr>
          <w:rFonts w:eastAsia="MS Mincho"/>
          <w:szCs w:val="22"/>
          <w:lang w:bidi="th-TH"/>
        </w:rPr>
        <w:t>s</w:t>
      </w:r>
      <w:r w:rsidRPr="00AF4501">
        <w:rPr>
          <w:rFonts w:eastAsia="MS Mincho"/>
          <w:szCs w:val="22"/>
          <w:lang w:bidi="th-TH"/>
        </w:rPr>
        <w:t xml:space="preserve"> ended </w:t>
      </w:r>
      <w:r w:rsidR="00126D04">
        <w:rPr>
          <w:rFonts w:eastAsia="MS Mincho"/>
          <w:szCs w:val="22"/>
          <w:lang w:bidi="th-TH"/>
        </w:rPr>
        <w:t xml:space="preserve">30 </w:t>
      </w:r>
      <w:r w:rsidR="00FE6B01">
        <w:rPr>
          <w:rFonts w:eastAsia="MS Mincho"/>
          <w:szCs w:val="22"/>
          <w:lang w:bidi="th-TH"/>
        </w:rPr>
        <w:t>September</w:t>
      </w:r>
      <w:r w:rsidR="00126D04">
        <w:rPr>
          <w:rFonts w:eastAsia="MS Mincho"/>
          <w:szCs w:val="22"/>
          <w:lang w:bidi="th-TH"/>
        </w:rPr>
        <w:t xml:space="preserve"> 202</w:t>
      </w:r>
      <w:r w:rsidR="00B42AA7">
        <w:rPr>
          <w:rFonts w:eastAsia="MS Mincho"/>
          <w:szCs w:val="22"/>
          <w:lang w:bidi="th-TH"/>
        </w:rPr>
        <w:t>1</w:t>
      </w:r>
      <w:r w:rsidR="00732841">
        <w:rPr>
          <w:rFonts w:eastAsia="MS Mincho"/>
          <w:szCs w:val="22"/>
          <w:lang w:bidi="th-TH"/>
        </w:rPr>
        <w:t xml:space="preserve"> and</w:t>
      </w:r>
      <w:r w:rsidRPr="00AF4501">
        <w:rPr>
          <w:rFonts w:eastAsia="MS Mincho"/>
          <w:szCs w:val="22"/>
          <w:lang w:bidi="th-TH"/>
        </w:rPr>
        <w:t xml:space="preserve"> 20</w:t>
      </w:r>
      <w:r w:rsidR="00B42AA7">
        <w:rPr>
          <w:rFonts w:eastAsia="MS Mincho"/>
          <w:szCs w:val="22"/>
          <w:lang w:bidi="th-TH"/>
        </w:rPr>
        <w:t>20</w:t>
      </w:r>
      <w:r w:rsidRPr="00AF4501">
        <w:rPr>
          <w:rFonts w:eastAsia="MS Mincho"/>
          <w:szCs w:val="22"/>
          <w:lang w:bidi="th-TH"/>
        </w:rPr>
        <w:t xml:space="preserve"> were based on the profit for the </w:t>
      </w:r>
      <w:r w:rsidR="00732841">
        <w:rPr>
          <w:rFonts w:eastAsia="MS Mincho"/>
          <w:szCs w:val="22"/>
          <w:lang w:bidi="th-TH"/>
        </w:rPr>
        <w:t>periods</w:t>
      </w:r>
      <w:r w:rsidRPr="00AF4501">
        <w:rPr>
          <w:rFonts w:eastAsia="MS Mincho"/>
          <w:szCs w:val="22"/>
          <w:lang w:bidi="th-TH"/>
        </w:rPr>
        <w:t xml:space="preserve"> attributable to ordinary shareholders of the Company and the</w:t>
      </w:r>
      <w:r w:rsidR="00AA78D0">
        <w:rPr>
          <w:rFonts w:eastAsia="MS Mincho"/>
          <w:szCs w:val="22"/>
          <w:lang w:bidi="th-TH"/>
        </w:rPr>
        <w:t xml:space="preserve"> weighted average</w:t>
      </w:r>
      <w:r w:rsidRPr="00AF4501">
        <w:rPr>
          <w:rFonts w:eastAsia="MS Mincho"/>
          <w:szCs w:val="22"/>
          <w:lang w:bidi="th-TH"/>
        </w:rPr>
        <w:t xml:space="preserve"> number of ordinary shares outstanding during the </w:t>
      </w:r>
      <w:r w:rsidR="00225ECD">
        <w:rPr>
          <w:rFonts w:eastAsia="MS Mincho"/>
          <w:szCs w:val="22"/>
          <w:lang w:bidi="th-TH"/>
        </w:rPr>
        <w:t>periods</w:t>
      </w:r>
      <w:r w:rsidR="00225ECD" w:rsidRPr="00AF4501">
        <w:rPr>
          <w:rFonts w:eastAsia="MS Mincho"/>
          <w:szCs w:val="22"/>
          <w:lang w:bidi="th-TH"/>
        </w:rPr>
        <w:t xml:space="preserve"> </w:t>
      </w:r>
      <w:r w:rsidRPr="00AF4501">
        <w:rPr>
          <w:rFonts w:eastAsia="MS Mincho"/>
          <w:szCs w:val="22"/>
          <w:lang w:bidi="th-TH"/>
        </w:rPr>
        <w:t xml:space="preserve">as follows:       </w:t>
      </w:r>
    </w:p>
    <w:p w14:paraId="2E47D23A" w14:textId="77777777" w:rsidR="000E4241" w:rsidRPr="00AF4501" w:rsidRDefault="000E4241" w:rsidP="00A47D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lang w:val="en-GB"/>
        </w:rPr>
      </w:pPr>
    </w:p>
    <w:tbl>
      <w:tblPr>
        <w:tblW w:w="9101" w:type="dxa"/>
        <w:tblInd w:w="529" w:type="dxa"/>
        <w:tblLayout w:type="fixed"/>
        <w:tblCellMar>
          <w:left w:w="79" w:type="dxa"/>
          <w:right w:w="79" w:type="dxa"/>
        </w:tblCellMar>
        <w:tblLook w:val="0000" w:firstRow="0" w:lastRow="0" w:firstColumn="0" w:lastColumn="0" w:noHBand="0" w:noVBand="0"/>
      </w:tblPr>
      <w:tblGrid>
        <w:gridCol w:w="6041"/>
        <w:gridCol w:w="1440"/>
        <w:gridCol w:w="270"/>
        <w:gridCol w:w="1350"/>
      </w:tblGrid>
      <w:tr w:rsidR="000E4241" w:rsidRPr="00AF4501" w14:paraId="3543ABB1" w14:textId="77777777" w:rsidTr="000E4241">
        <w:trPr>
          <w:cantSplit/>
          <w:tblHeader/>
        </w:trPr>
        <w:tc>
          <w:tcPr>
            <w:tcW w:w="6041" w:type="dxa"/>
          </w:tcPr>
          <w:p w14:paraId="418913B0" w14:textId="6D38548B" w:rsidR="000E4241" w:rsidRPr="00AA78D0" w:rsidRDefault="00E06A37" w:rsidP="001B5005">
            <w:pPr>
              <w:tabs>
                <w:tab w:val="clear" w:pos="227"/>
                <w:tab w:val="left" w:pos="252"/>
              </w:tabs>
              <w:rPr>
                <w:rFonts w:ascii="Times New Roman" w:hAnsi="Times New Roman" w:cs="Times New Roman"/>
                <w:b/>
                <w:bCs/>
                <w:i/>
                <w:iCs/>
                <w:sz w:val="22"/>
                <w:szCs w:val="22"/>
                <w:lang w:val="en-GB"/>
              </w:rPr>
            </w:pPr>
            <w:r>
              <w:rPr>
                <w:rFonts w:ascii="Times New Roman" w:hAnsi="Times New Roman" w:cs="Times New Roman"/>
                <w:b/>
                <w:bCs/>
                <w:i/>
                <w:iCs/>
                <w:sz w:val="22"/>
                <w:szCs w:val="22"/>
              </w:rPr>
              <w:t>T</w:t>
            </w:r>
            <w:r w:rsidR="0045086F" w:rsidRPr="00732841">
              <w:rPr>
                <w:rFonts w:ascii="Times New Roman" w:hAnsi="Times New Roman" w:cs="Times New Roman"/>
                <w:b/>
                <w:bCs/>
                <w:i/>
                <w:iCs/>
                <w:sz w:val="22"/>
                <w:szCs w:val="22"/>
              </w:rPr>
              <w:t xml:space="preserve">hree-month period ended </w:t>
            </w:r>
            <w:r w:rsidR="0045086F">
              <w:rPr>
                <w:rFonts w:ascii="Times New Roman" w:hAnsi="Times New Roman" w:cs="Times New Roman"/>
                <w:b/>
                <w:bCs/>
                <w:i/>
                <w:iCs/>
                <w:sz w:val="22"/>
                <w:szCs w:val="22"/>
              </w:rPr>
              <w:t xml:space="preserve">30 </w:t>
            </w:r>
            <w:r w:rsidR="00FE6B01">
              <w:rPr>
                <w:rFonts w:ascii="Times New Roman" w:hAnsi="Times New Roman" w:cs="Times New Roman"/>
                <w:b/>
                <w:bCs/>
                <w:i/>
                <w:iCs/>
                <w:sz w:val="22"/>
                <w:szCs w:val="22"/>
              </w:rPr>
              <w:t>September</w:t>
            </w:r>
            <w:r w:rsidR="0045086F">
              <w:rPr>
                <w:rFonts w:ascii="Times New Roman" w:hAnsi="Times New Roman" w:cs="Times New Roman"/>
                <w:b/>
                <w:bCs/>
                <w:i/>
                <w:iCs/>
                <w:sz w:val="22"/>
                <w:szCs w:val="22"/>
              </w:rPr>
              <w:t xml:space="preserve"> </w:t>
            </w:r>
          </w:p>
        </w:tc>
        <w:tc>
          <w:tcPr>
            <w:tcW w:w="1440" w:type="dxa"/>
          </w:tcPr>
          <w:p w14:paraId="42C51098" w14:textId="68681B5D" w:rsidR="000E4241" w:rsidRPr="00AF4501" w:rsidRDefault="00D930D5" w:rsidP="001B5005">
            <w:pPr>
              <w:pStyle w:val="acctfourfigures"/>
              <w:tabs>
                <w:tab w:val="clear" w:pos="765"/>
              </w:tabs>
              <w:spacing w:line="240" w:lineRule="atLeast"/>
              <w:jc w:val="center"/>
              <w:rPr>
                <w:szCs w:val="22"/>
                <w:lang w:val="en-US" w:bidi="th-TH"/>
              </w:rPr>
            </w:pPr>
            <w:r>
              <w:rPr>
                <w:szCs w:val="22"/>
                <w:lang w:val="en-US" w:bidi="th-TH"/>
              </w:rPr>
              <w:t>20</w:t>
            </w:r>
            <w:r w:rsidR="00732841">
              <w:rPr>
                <w:szCs w:val="22"/>
                <w:lang w:val="en-US" w:bidi="th-TH"/>
              </w:rPr>
              <w:t>2</w:t>
            </w:r>
            <w:r w:rsidR="00B42AA7">
              <w:rPr>
                <w:szCs w:val="22"/>
                <w:lang w:val="en-US" w:bidi="th-TH"/>
              </w:rPr>
              <w:t>1</w:t>
            </w:r>
          </w:p>
        </w:tc>
        <w:tc>
          <w:tcPr>
            <w:tcW w:w="270" w:type="dxa"/>
          </w:tcPr>
          <w:p w14:paraId="1D1A5FE7" w14:textId="77777777" w:rsidR="000E4241" w:rsidRPr="00AF4501" w:rsidRDefault="000E4241" w:rsidP="001B5005">
            <w:pPr>
              <w:pStyle w:val="acctfourfigures"/>
              <w:spacing w:line="240" w:lineRule="atLeast"/>
              <w:rPr>
                <w:szCs w:val="22"/>
                <w:lang w:val="en-US" w:bidi="th-TH"/>
              </w:rPr>
            </w:pPr>
          </w:p>
        </w:tc>
        <w:tc>
          <w:tcPr>
            <w:tcW w:w="1350" w:type="dxa"/>
          </w:tcPr>
          <w:p w14:paraId="17DDDBBD" w14:textId="6DABF47A" w:rsidR="000E4241" w:rsidRPr="00AF4501" w:rsidRDefault="00732841" w:rsidP="001B5005">
            <w:pPr>
              <w:pStyle w:val="acctfourfigures"/>
              <w:tabs>
                <w:tab w:val="clear" w:pos="765"/>
              </w:tabs>
              <w:spacing w:line="240" w:lineRule="atLeast"/>
              <w:jc w:val="center"/>
              <w:rPr>
                <w:szCs w:val="22"/>
                <w:lang w:val="en-US" w:bidi="th-TH"/>
              </w:rPr>
            </w:pPr>
            <w:r>
              <w:rPr>
                <w:szCs w:val="22"/>
                <w:lang w:val="en-US" w:bidi="th-TH"/>
              </w:rPr>
              <w:t>20</w:t>
            </w:r>
            <w:r w:rsidR="00B42AA7">
              <w:rPr>
                <w:szCs w:val="22"/>
                <w:lang w:val="en-US" w:bidi="th-TH"/>
              </w:rPr>
              <w:t>20</w:t>
            </w:r>
          </w:p>
        </w:tc>
      </w:tr>
      <w:tr w:rsidR="000E4241" w:rsidRPr="00AF4501" w14:paraId="1D95CA52" w14:textId="77777777" w:rsidTr="000E4241">
        <w:trPr>
          <w:cantSplit/>
        </w:trPr>
        <w:tc>
          <w:tcPr>
            <w:tcW w:w="6041" w:type="dxa"/>
          </w:tcPr>
          <w:p w14:paraId="001E6A77" w14:textId="77777777" w:rsidR="000E4241" w:rsidRPr="00AF4501" w:rsidRDefault="000E4241" w:rsidP="001B5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hanging="11"/>
              <w:rPr>
                <w:rFonts w:ascii="Times New Roman" w:hAnsi="Times New Roman" w:cs="Times New Roman"/>
                <w:sz w:val="22"/>
                <w:szCs w:val="22"/>
              </w:rPr>
            </w:pPr>
          </w:p>
        </w:tc>
        <w:tc>
          <w:tcPr>
            <w:tcW w:w="3060" w:type="dxa"/>
            <w:gridSpan w:val="3"/>
          </w:tcPr>
          <w:p w14:paraId="59D083E6" w14:textId="77777777" w:rsidR="00FF6BF2" w:rsidRDefault="000E4241" w:rsidP="001B5005">
            <w:pPr>
              <w:pStyle w:val="acctfourfigures"/>
              <w:spacing w:line="240" w:lineRule="atLeast"/>
              <w:jc w:val="center"/>
              <w:rPr>
                <w:i/>
                <w:iCs/>
                <w:szCs w:val="22"/>
              </w:rPr>
            </w:pPr>
            <w:r w:rsidRPr="00AF4501">
              <w:rPr>
                <w:i/>
                <w:iCs/>
                <w:szCs w:val="22"/>
              </w:rPr>
              <w:t xml:space="preserve">(in thousand Baht / </w:t>
            </w:r>
          </w:p>
          <w:p w14:paraId="29E6FD72" w14:textId="2F6102EB" w:rsidR="000E4241" w:rsidRPr="00AF4501" w:rsidRDefault="000E4241" w:rsidP="001B5005">
            <w:pPr>
              <w:pStyle w:val="acctfourfigures"/>
              <w:spacing w:line="240" w:lineRule="atLeast"/>
              <w:jc w:val="center"/>
              <w:rPr>
                <w:i/>
                <w:iCs/>
                <w:szCs w:val="22"/>
                <w:lang w:bidi="th-TH"/>
              </w:rPr>
            </w:pPr>
            <w:r w:rsidRPr="00AF4501">
              <w:rPr>
                <w:i/>
                <w:iCs/>
                <w:szCs w:val="22"/>
              </w:rPr>
              <w:t>thousand shares)</w:t>
            </w:r>
          </w:p>
        </w:tc>
      </w:tr>
      <w:tr w:rsidR="000E4241" w:rsidRPr="00AF4501" w14:paraId="2767CF6E" w14:textId="77777777" w:rsidTr="00A47D64">
        <w:trPr>
          <w:cantSplit/>
        </w:trPr>
        <w:tc>
          <w:tcPr>
            <w:tcW w:w="6041" w:type="dxa"/>
          </w:tcPr>
          <w:p w14:paraId="167F6DBB" w14:textId="35876F68" w:rsidR="000E4241" w:rsidRPr="00AF4501" w:rsidRDefault="000E4241" w:rsidP="00A47D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hanging="11"/>
              <w:rPr>
                <w:rFonts w:ascii="Times New Roman" w:hAnsi="Times New Roman" w:cs="Times New Roman"/>
                <w:b/>
                <w:bCs/>
                <w:sz w:val="22"/>
                <w:szCs w:val="22"/>
              </w:rPr>
            </w:pPr>
            <w:r w:rsidRPr="00AF4501">
              <w:rPr>
                <w:rFonts w:ascii="Times New Roman" w:hAnsi="Times New Roman" w:cs="Times New Roman"/>
                <w:b/>
                <w:bCs/>
                <w:sz w:val="22"/>
                <w:szCs w:val="22"/>
              </w:rPr>
              <w:t>Profit</w:t>
            </w:r>
            <w:r w:rsidR="00732841">
              <w:rPr>
                <w:rFonts w:ascii="Times New Roman" w:hAnsi="Times New Roman" w:cs="Times New Roman"/>
                <w:b/>
                <w:bCs/>
                <w:sz w:val="22"/>
                <w:szCs w:val="22"/>
              </w:rPr>
              <w:t xml:space="preserve"> </w:t>
            </w:r>
            <w:r w:rsidRPr="00AF4501">
              <w:rPr>
                <w:rFonts w:ascii="Times New Roman" w:hAnsi="Times New Roman" w:cs="Times New Roman"/>
                <w:b/>
                <w:bCs/>
                <w:sz w:val="22"/>
                <w:szCs w:val="22"/>
              </w:rPr>
              <w:t xml:space="preserve">for the </w:t>
            </w:r>
            <w:r w:rsidR="00732841">
              <w:rPr>
                <w:rFonts w:ascii="Times New Roman" w:hAnsi="Times New Roman" w:cs="Times New Roman"/>
                <w:b/>
                <w:bCs/>
                <w:sz w:val="22"/>
                <w:szCs w:val="22"/>
              </w:rPr>
              <w:t>periods</w:t>
            </w:r>
            <w:r w:rsidRPr="00AF4501">
              <w:rPr>
                <w:rFonts w:ascii="Times New Roman" w:hAnsi="Times New Roman" w:cs="Times New Roman"/>
                <w:b/>
                <w:bCs/>
                <w:sz w:val="22"/>
                <w:szCs w:val="22"/>
              </w:rPr>
              <w:t xml:space="preserve"> attributable to</w:t>
            </w:r>
          </w:p>
        </w:tc>
        <w:tc>
          <w:tcPr>
            <w:tcW w:w="1440" w:type="dxa"/>
          </w:tcPr>
          <w:p w14:paraId="31A14C6B" w14:textId="77777777" w:rsidR="000E4241" w:rsidRPr="00AF4501" w:rsidRDefault="000E4241" w:rsidP="001B5005">
            <w:pPr>
              <w:pStyle w:val="acctfourfigures"/>
              <w:tabs>
                <w:tab w:val="clear" w:pos="765"/>
                <w:tab w:val="decimal" w:pos="1001"/>
              </w:tabs>
              <w:spacing w:line="240" w:lineRule="atLeast"/>
              <w:ind w:right="27"/>
              <w:jc w:val="right"/>
              <w:rPr>
                <w:b/>
                <w:bCs/>
                <w:szCs w:val="22"/>
              </w:rPr>
            </w:pPr>
          </w:p>
        </w:tc>
        <w:tc>
          <w:tcPr>
            <w:tcW w:w="270" w:type="dxa"/>
            <w:vAlign w:val="bottom"/>
          </w:tcPr>
          <w:p w14:paraId="13FD622A" w14:textId="77777777" w:rsidR="000E4241" w:rsidRPr="00AF4501" w:rsidRDefault="000E4241" w:rsidP="001B5005">
            <w:pPr>
              <w:pStyle w:val="acctfourfigures"/>
              <w:tabs>
                <w:tab w:val="clear" w:pos="765"/>
                <w:tab w:val="decimal" w:pos="1048"/>
              </w:tabs>
              <w:spacing w:line="240" w:lineRule="atLeast"/>
              <w:ind w:right="-92"/>
              <w:rPr>
                <w:b/>
                <w:bCs/>
                <w:szCs w:val="22"/>
              </w:rPr>
            </w:pPr>
          </w:p>
        </w:tc>
        <w:tc>
          <w:tcPr>
            <w:tcW w:w="1350" w:type="dxa"/>
            <w:vAlign w:val="bottom"/>
          </w:tcPr>
          <w:p w14:paraId="7AABAF0F" w14:textId="77777777" w:rsidR="000E4241" w:rsidRPr="00AF4501" w:rsidRDefault="000E4241" w:rsidP="001B5005">
            <w:pPr>
              <w:pStyle w:val="acctfourfigures"/>
              <w:tabs>
                <w:tab w:val="clear" w:pos="765"/>
                <w:tab w:val="decimal" w:pos="1048"/>
              </w:tabs>
              <w:spacing w:line="240" w:lineRule="atLeast"/>
              <w:ind w:right="-92"/>
              <w:rPr>
                <w:b/>
                <w:bCs/>
                <w:szCs w:val="22"/>
              </w:rPr>
            </w:pPr>
          </w:p>
        </w:tc>
      </w:tr>
      <w:tr w:rsidR="0041357D" w:rsidRPr="00AF4501" w14:paraId="028160A3" w14:textId="77777777" w:rsidTr="00A47D64">
        <w:trPr>
          <w:cantSplit/>
        </w:trPr>
        <w:tc>
          <w:tcPr>
            <w:tcW w:w="6041" w:type="dxa"/>
          </w:tcPr>
          <w:p w14:paraId="548D87E6" w14:textId="77777777" w:rsidR="0041357D" w:rsidRPr="00AF4501" w:rsidRDefault="0041357D" w:rsidP="00413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hanging="11"/>
              <w:rPr>
                <w:rFonts w:ascii="Times New Roman" w:hAnsi="Times New Roman" w:cs="Times New Roman"/>
                <w:b/>
                <w:bCs/>
                <w:sz w:val="22"/>
                <w:szCs w:val="22"/>
              </w:rPr>
            </w:pPr>
            <w:r w:rsidRPr="00AF4501">
              <w:rPr>
                <w:rFonts w:ascii="Times New Roman" w:hAnsi="Times New Roman" w:cs="Times New Roman"/>
                <w:b/>
                <w:bCs/>
                <w:sz w:val="22"/>
                <w:szCs w:val="22"/>
              </w:rPr>
              <w:t xml:space="preserve">   ordinary shareholders of the Company</w:t>
            </w:r>
          </w:p>
        </w:tc>
        <w:tc>
          <w:tcPr>
            <w:tcW w:w="1440" w:type="dxa"/>
            <w:tcBorders>
              <w:bottom w:val="double" w:sz="4" w:space="0" w:color="auto"/>
            </w:tcBorders>
          </w:tcPr>
          <w:p w14:paraId="54A373B2" w14:textId="26631CE9" w:rsidR="0041357D" w:rsidRPr="00AF4501" w:rsidRDefault="00C74E04" w:rsidP="00196B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left="-18" w:right="-108"/>
              <w:rPr>
                <w:rFonts w:ascii="Times New Roman" w:hAnsi="Times New Roman" w:cs="Times New Roman"/>
                <w:b/>
                <w:bCs/>
                <w:sz w:val="22"/>
                <w:szCs w:val="22"/>
              </w:rPr>
            </w:pPr>
            <w:r>
              <w:rPr>
                <w:rFonts w:ascii="Times New Roman" w:hAnsi="Times New Roman" w:cs="Times New Roman"/>
                <w:b/>
                <w:bCs/>
                <w:sz w:val="22"/>
                <w:szCs w:val="22"/>
              </w:rPr>
              <w:t>6,332</w:t>
            </w:r>
          </w:p>
        </w:tc>
        <w:tc>
          <w:tcPr>
            <w:tcW w:w="270" w:type="dxa"/>
            <w:vAlign w:val="bottom"/>
          </w:tcPr>
          <w:p w14:paraId="1D9A5825" w14:textId="77777777" w:rsidR="0041357D" w:rsidRPr="00AF4501" w:rsidRDefault="0041357D" w:rsidP="00413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left="-18" w:right="-108"/>
              <w:rPr>
                <w:rFonts w:ascii="Times New Roman" w:hAnsi="Times New Roman" w:cs="Times New Roman"/>
                <w:b/>
                <w:bCs/>
                <w:sz w:val="22"/>
                <w:szCs w:val="22"/>
              </w:rPr>
            </w:pPr>
          </w:p>
        </w:tc>
        <w:tc>
          <w:tcPr>
            <w:tcW w:w="1350" w:type="dxa"/>
            <w:tcBorders>
              <w:bottom w:val="double" w:sz="4" w:space="0" w:color="auto"/>
            </w:tcBorders>
          </w:tcPr>
          <w:p w14:paraId="45344D2C" w14:textId="707596B6" w:rsidR="0041357D" w:rsidRPr="00AF4501" w:rsidRDefault="00C74E04" w:rsidP="00196B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18" w:right="-108"/>
              <w:rPr>
                <w:rFonts w:ascii="Times New Roman" w:hAnsi="Times New Roman" w:cs="Times New Roman"/>
                <w:b/>
                <w:bCs/>
                <w:sz w:val="22"/>
                <w:szCs w:val="22"/>
              </w:rPr>
            </w:pPr>
            <w:r>
              <w:rPr>
                <w:rFonts w:ascii="Times New Roman" w:hAnsi="Times New Roman" w:cs="Times New Roman"/>
                <w:b/>
                <w:bCs/>
                <w:sz w:val="22"/>
                <w:szCs w:val="22"/>
              </w:rPr>
              <w:t>6,117</w:t>
            </w:r>
          </w:p>
        </w:tc>
      </w:tr>
      <w:tr w:rsidR="0041357D" w:rsidRPr="00AF4501" w14:paraId="30263F81" w14:textId="77777777" w:rsidTr="00A47D64">
        <w:trPr>
          <w:cantSplit/>
        </w:trPr>
        <w:tc>
          <w:tcPr>
            <w:tcW w:w="6041" w:type="dxa"/>
          </w:tcPr>
          <w:p w14:paraId="386503EA" w14:textId="77777777" w:rsidR="0041357D" w:rsidRPr="00AF4501" w:rsidRDefault="0041357D" w:rsidP="0041357D">
            <w:pPr>
              <w:ind w:left="191" w:hanging="180"/>
              <w:rPr>
                <w:rFonts w:ascii="Times New Roman" w:hAnsi="Times New Roman" w:cs="Times New Roman"/>
                <w:sz w:val="22"/>
                <w:szCs w:val="22"/>
                <w:lang w:val="en-GB"/>
              </w:rPr>
            </w:pPr>
          </w:p>
        </w:tc>
        <w:tc>
          <w:tcPr>
            <w:tcW w:w="1440" w:type="dxa"/>
            <w:tcBorders>
              <w:top w:val="double" w:sz="4" w:space="0" w:color="auto"/>
            </w:tcBorders>
            <w:vAlign w:val="bottom"/>
          </w:tcPr>
          <w:p w14:paraId="1653F26B" w14:textId="77777777" w:rsidR="0041357D" w:rsidRPr="00AF4501" w:rsidRDefault="0041357D" w:rsidP="00413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left="-18" w:right="-108"/>
              <w:rPr>
                <w:rFonts w:ascii="Times New Roman" w:hAnsi="Times New Roman" w:cs="Times New Roman"/>
                <w:sz w:val="22"/>
                <w:szCs w:val="22"/>
              </w:rPr>
            </w:pPr>
          </w:p>
        </w:tc>
        <w:tc>
          <w:tcPr>
            <w:tcW w:w="270" w:type="dxa"/>
            <w:vAlign w:val="bottom"/>
          </w:tcPr>
          <w:p w14:paraId="2D87A526" w14:textId="77777777" w:rsidR="0041357D" w:rsidRPr="00AF4501" w:rsidRDefault="0041357D" w:rsidP="00413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left="-18" w:right="-108"/>
              <w:rPr>
                <w:rFonts w:ascii="Times New Roman" w:hAnsi="Times New Roman" w:cs="Times New Roman"/>
                <w:sz w:val="22"/>
                <w:szCs w:val="22"/>
              </w:rPr>
            </w:pPr>
          </w:p>
        </w:tc>
        <w:tc>
          <w:tcPr>
            <w:tcW w:w="1350" w:type="dxa"/>
            <w:tcBorders>
              <w:top w:val="double" w:sz="4" w:space="0" w:color="auto"/>
            </w:tcBorders>
            <w:vAlign w:val="bottom"/>
          </w:tcPr>
          <w:p w14:paraId="47D77813" w14:textId="77777777" w:rsidR="0041357D" w:rsidRPr="00AF4501" w:rsidRDefault="0041357D" w:rsidP="00196B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18" w:right="-108"/>
              <w:rPr>
                <w:rFonts w:ascii="Times New Roman" w:hAnsi="Times New Roman" w:cs="Times New Roman"/>
                <w:sz w:val="22"/>
                <w:szCs w:val="22"/>
              </w:rPr>
            </w:pPr>
          </w:p>
        </w:tc>
      </w:tr>
      <w:tr w:rsidR="0041357D" w:rsidRPr="00AF4501" w14:paraId="2EEB7AF0" w14:textId="77777777" w:rsidTr="000E4241">
        <w:trPr>
          <w:cantSplit/>
        </w:trPr>
        <w:tc>
          <w:tcPr>
            <w:tcW w:w="6041" w:type="dxa"/>
          </w:tcPr>
          <w:p w14:paraId="465F0018" w14:textId="315969DF" w:rsidR="0041357D" w:rsidRPr="00AF4501" w:rsidRDefault="0041357D" w:rsidP="0041357D">
            <w:pPr>
              <w:ind w:left="191" w:hanging="180"/>
              <w:rPr>
                <w:rFonts w:ascii="Times New Roman" w:hAnsi="Times New Roman" w:cs="Times New Roman"/>
                <w:sz w:val="22"/>
                <w:szCs w:val="22"/>
              </w:rPr>
            </w:pPr>
            <w:r w:rsidRPr="00AF4501">
              <w:rPr>
                <w:rFonts w:ascii="Times New Roman" w:hAnsi="Times New Roman" w:cs="Times New Roman"/>
                <w:sz w:val="22"/>
                <w:szCs w:val="22"/>
                <w:lang w:val="en-GB"/>
              </w:rPr>
              <w:t>Number of ordinary shares outstanding</w:t>
            </w:r>
            <w:r>
              <w:rPr>
                <w:rFonts w:ascii="Times New Roman" w:hAnsi="Times New Roman" w:cs="Times New Roman"/>
                <w:sz w:val="22"/>
                <w:szCs w:val="22"/>
                <w:lang w:val="en-GB"/>
              </w:rPr>
              <w:t xml:space="preserve"> </w:t>
            </w:r>
            <w:proofErr w:type="gramStart"/>
            <w:r>
              <w:rPr>
                <w:rFonts w:ascii="Times New Roman" w:hAnsi="Times New Roman" w:cs="Times New Roman"/>
                <w:sz w:val="22"/>
                <w:szCs w:val="22"/>
                <w:lang w:val="en-GB"/>
              </w:rPr>
              <w:t>at</w:t>
            </w:r>
            <w:proofErr w:type="gramEnd"/>
            <w:r>
              <w:rPr>
                <w:rFonts w:ascii="Times New Roman" w:hAnsi="Times New Roman" w:cs="Times New Roman"/>
                <w:sz w:val="22"/>
                <w:szCs w:val="22"/>
                <w:lang w:val="en-GB"/>
              </w:rPr>
              <w:t xml:space="preserve"> 1 January</w:t>
            </w:r>
          </w:p>
        </w:tc>
        <w:tc>
          <w:tcPr>
            <w:tcW w:w="1440" w:type="dxa"/>
            <w:vAlign w:val="bottom"/>
          </w:tcPr>
          <w:p w14:paraId="45937674" w14:textId="136881F8" w:rsidR="0041357D" w:rsidRPr="00A03245" w:rsidRDefault="00C74E04" w:rsidP="00A03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ind w:left="-18" w:right="101"/>
              <w:rPr>
                <w:rFonts w:ascii="Times New Roman" w:hAnsi="Times New Roman" w:cs="Times New Roman"/>
                <w:sz w:val="22"/>
                <w:szCs w:val="22"/>
                <w:cs/>
              </w:rPr>
            </w:pPr>
            <w:r>
              <w:rPr>
                <w:rFonts w:ascii="Times New Roman" w:hAnsi="Times New Roman" w:cs="Times New Roman"/>
                <w:sz w:val="22"/>
                <w:szCs w:val="22"/>
              </w:rPr>
              <w:t>3</w:t>
            </w:r>
            <w:r w:rsidR="0041156B">
              <w:rPr>
                <w:rFonts w:ascii="Times New Roman" w:hAnsi="Times New Roman" w:cs="Times New Roman"/>
                <w:sz w:val="22"/>
                <w:szCs w:val="22"/>
              </w:rPr>
              <w:t>4</w:t>
            </w:r>
            <w:r>
              <w:rPr>
                <w:rFonts w:ascii="Times New Roman" w:hAnsi="Times New Roman" w:cs="Times New Roman"/>
                <w:sz w:val="22"/>
                <w:szCs w:val="22"/>
              </w:rPr>
              <w:t>0,000</w:t>
            </w:r>
          </w:p>
        </w:tc>
        <w:tc>
          <w:tcPr>
            <w:tcW w:w="270" w:type="dxa"/>
            <w:vAlign w:val="bottom"/>
          </w:tcPr>
          <w:p w14:paraId="453422E5" w14:textId="77777777" w:rsidR="0041357D" w:rsidRPr="00AF4501" w:rsidRDefault="0041357D" w:rsidP="00413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left="-18" w:right="-108"/>
              <w:rPr>
                <w:rFonts w:ascii="Times New Roman" w:hAnsi="Times New Roman" w:cs="Times New Roman"/>
                <w:sz w:val="22"/>
                <w:szCs w:val="22"/>
              </w:rPr>
            </w:pPr>
          </w:p>
        </w:tc>
        <w:tc>
          <w:tcPr>
            <w:tcW w:w="1350" w:type="dxa"/>
            <w:vAlign w:val="bottom"/>
          </w:tcPr>
          <w:p w14:paraId="7C2B9476" w14:textId="429CBC77" w:rsidR="0041357D" w:rsidRPr="00AF4501" w:rsidRDefault="00B42AA7" w:rsidP="00196B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18" w:right="-108"/>
              <w:rPr>
                <w:rFonts w:ascii="Times New Roman" w:hAnsi="Times New Roman" w:cs="Times New Roman"/>
                <w:sz w:val="22"/>
                <w:szCs w:val="22"/>
              </w:rPr>
            </w:pPr>
            <w:r>
              <w:rPr>
                <w:rFonts w:ascii="Times New Roman" w:hAnsi="Times New Roman" w:cs="Times New Roman"/>
                <w:sz w:val="22"/>
                <w:szCs w:val="22"/>
              </w:rPr>
              <w:t>32</w:t>
            </w:r>
            <w:r w:rsidR="00732841">
              <w:rPr>
                <w:rFonts w:ascii="Times New Roman" w:hAnsi="Times New Roman" w:cs="Times New Roman"/>
                <w:sz w:val="22"/>
                <w:szCs w:val="22"/>
              </w:rPr>
              <w:t>0,000</w:t>
            </w:r>
          </w:p>
        </w:tc>
      </w:tr>
      <w:tr w:rsidR="0041357D" w:rsidRPr="00AF4501" w14:paraId="300705B8" w14:textId="77777777" w:rsidTr="000E4241">
        <w:trPr>
          <w:cantSplit/>
        </w:trPr>
        <w:tc>
          <w:tcPr>
            <w:tcW w:w="6041" w:type="dxa"/>
          </w:tcPr>
          <w:p w14:paraId="1AD81DA2" w14:textId="787915AA" w:rsidR="0041357D" w:rsidRPr="00AF4501" w:rsidRDefault="0041357D" w:rsidP="00413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hanging="11"/>
              <w:rPr>
                <w:rFonts w:ascii="Times New Roman" w:hAnsi="Times New Roman" w:cs="Times New Roman"/>
                <w:sz w:val="22"/>
                <w:szCs w:val="22"/>
              </w:rPr>
            </w:pPr>
            <w:r w:rsidRPr="00AF4501">
              <w:rPr>
                <w:rFonts w:ascii="Times New Roman" w:hAnsi="Times New Roman" w:cs="Times New Roman"/>
                <w:sz w:val="22"/>
                <w:szCs w:val="22"/>
              </w:rPr>
              <w:t xml:space="preserve">Effect of shares issued on </w:t>
            </w:r>
            <w:r w:rsidR="00732841">
              <w:rPr>
                <w:rFonts w:ascii="Times New Roman" w:hAnsi="Times New Roman" w:cs="Times New Roman"/>
                <w:sz w:val="22"/>
                <w:szCs w:val="22"/>
              </w:rPr>
              <w:t>27 March 2020</w:t>
            </w:r>
          </w:p>
        </w:tc>
        <w:tc>
          <w:tcPr>
            <w:tcW w:w="1440" w:type="dxa"/>
          </w:tcPr>
          <w:p w14:paraId="6FF59E86" w14:textId="26672EDE" w:rsidR="0041357D" w:rsidRPr="00AF4501" w:rsidRDefault="00C74E04" w:rsidP="00950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8" w:right="20"/>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3CCF703E" w14:textId="77777777" w:rsidR="0041357D" w:rsidRPr="00AF4501" w:rsidRDefault="0041357D" w:rsidP="00413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left="-18" w:right="-108"/>
              <w:rPr>
                <w:rFonts w:ascii="Times New Roman" w:hAnsi="Times New Roman" w:cs="Times New Roman"/>
                <w:sz w:val="22"/>
                <w:szCs w:val="22"/>
              </w:rPr>
            </w:pPr>
          </w:p>
        </w:tc>
        <w:tc>
          <w:tcPr>
            <w:tcW w:w="1350" w:type="dxa"/>
          </w:tcPr>
          <w:p w14:paraId="7D11D436" w14:textId="4C6533CE" w:rsidR="0041357D" w:rsidRPr="00AF4501" w:rsidRDefault="00B42AA7" w:rsidP="00B4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ind w:left="-18"/>
              <w:rPr>
                <w:rFonts w:ascii="Times New Roman" w:hAnsi="Times New Roman" w:cs="Times New Roman"/>
                <w:sz w:val="22"/>
                <w:szCs w:val="22"/>
              </w:rPr>
            </w:pPr>
            <w:r>
              <w:rPr>
                <w:rFonts w:ascii="Times New Roman" w:hAnsi="Times New Roman" w:cs="Times New Roman"/>
                <w:sz w:val="22"/>
                <w:szCs w:val="22"/>
              </w:rPr>
              <w:t>20,000</w:t>
            </w:r>
          </w:p>
        </w:tc>
      </w:tr>
      <w:tr w:rsidR="0041357D" w:rsidRPr="00AF4501" w14:paraId="5943D504" w14:textId="77777777" w:rsidTr="00A03245">
        <w:trPr>
          <w:cantSplit/>
        </w:trPr>
        <w:tc>
          <w:tcPr>
            <w:tcW w:w="6041" w:type="dxa"/>
          </w:tcPr>
          <w:p w14:paraId="18731F1D" w14:textId="77777777" w:rsidR="0041357D" w:rsidRPr="00AF4501" w:rsidRDefault="0041357D" w:rsidP="00413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hanging="11"/>
              <w:rPr>
                <w:rFonts w:ascii="Times New Roman" w:hAnsi="Times New Roman" w:cs="Times New Roman"/>
                <w:b/>
                <w:bCs/>
                <w:i/>
                <w:iCs/>
                <w:sz w:val="22"/>
                <w:szCs w:val="22"/>
              </w:rPr>
            </w:pPr>
            <w:r w:rsidRPr="00AF4501">
              <w:rPr>
                <w:rFonts w:ascii="Times New Roman" w:hAnsi="Times New Roman" w:cs="Times New Roman"/>
                <w:b/>
                <w:bCs/>
                <w:sz w:val="22"/>
                <w:szCs w:val="22"/>
              </w:rPr>
              <w:t xml:space="preserve">Weighted average number of </w:t>
            </w:r>
          </w:p>
        </w:tc>
        <w:tc>
          <w:tcPr>
            <w:tcW w:w="1440" w:type="dxa"/>
            <w:tcBorders>
              <w:top w:val="single" w:sz="4" w:space="0" w:color="auto"/>
            </w:tcBorders>
          </w:tcPr>
          <w:p w14:paraId="137D6904" w14:textId="77777777" w:rsidR="0041357D" w:rsidRPr="00AF4501" w:rsidRDefault="0041357D" w:rsidP="00413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left="-18" w:right="101"/>
              <w:rPr>
                <w:rFonts w:ascii="Times New Roman" w:hAnsi="Times New Roman" w:cs="Times New Roman"/>
                <w:b/>
                <w:bCs/>
                <w:sz w:val="22"/>
                <w:szCs w:val="22"/>
              </w:rPr>
            </w:pPr>
          </w:p>
        </w:tc>
        <w:tc>
          <w:tcPr>
            <w:tcW w:w="270" w:type="dxa"/>
          </w:tcPr>
          <w:p w14:paraId="4D326AE3" w14:textId="77777777" w:rsidR="0041357D" w:rsidRPr="00AF4501" w:rsidRDefault="0041357D" w:rsidP="00413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left="-18" w:right="-108"/>
              <w:rPr>
                <w:rFonts w:ascii="Times New Roman" w:hAnsi="Times New Roman" w:cs="Times New Roman"/>
                <w:b/>
                <w:bCs/>
                <w:sz w:val="22"/>
                <w:szCs w:val="22"/>
              </w:rPr>
            </w:pPr>
          </w:p>
        </w:tc>
        <w:tc>
          <w:tcPr>
            <w:tcW w:w="1350" w:type="dxa"/>
            <w:tcBorders>
              <w:top w:val="single" w:sz="4" w:space="0" w:color="auto"/>
            </w:tcBorders>
          </w:tcPr>
          <w:p w14:paraId="223B554B" w14:textId="77777777" w:rsidR="0041357D" w:rsidRPr="00AF4501" w:rsidRDefault="0041357D" w:rsidP="00196B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18" w:right="101"/>
              <w:rPr>
                <w:rFonts w:ascii="Times New Roman" w:hAnsi="Times New Roman" w:cs="Times New Roman"/>
                <w:b/>
                <w:bCs/>
                <w:sz w:val="22"/>
                <w:szCs w:val="22"/>
              </w:rPr>
            </w:pPr>
          </w:p>
        </w:tc>
      </w:tr>
      <w:tr w:rsidR="0041357D" w:rsidRPr="00AF4501" w14:paraId="457A7928" w14:textId="77777777" w:rsidTr="00A03245">
        <w:trPr>
          <w:cantSplit/>
        </w:trPr>
        <w:tc>
          <w:tcPr>
            <w:tcW w:w="6041" w:type="dxa"/>
          </w:tcPr>
          <w:p w14:paraId="1A4FF231" w14:textId="0DEF2B08" w:rsidR="0041357D" w:rsidRPr="00AF4501" w:rsidRDefault="0041357D" w:rsidP="00413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hanging="11"/>
              <w:rPr>
                <w:rFonts w:ascii="Times New Roman" w:hAnsi="Times New Roman" w:cs="Times New Roman"/>
                <w:b/>
                <w:bCs/>
                <w:sz w:val="22"/>
                <w:szCs w:val="22"/>
              </w:rPr>
            </w:pPr>
            <w:r>
              <w:rPr>
                <w:rFonts w:ascii="Times New Roman" w:hAnsi="Times New Roman" w:cs="Times New Roman"/>
                <w:b/>
                <w:bCs/>
                <w:sz w:val="22"/>
                <w:szCs w:val="22"/>
              </w:rPr>
              <w:t xml:space="preserve">   </w:t>
            </w:r>
            <w:r>
              <w:rPr>
                <w:rFonts w:ascii="Times New Roman" w:hAnsi="Times New Roman"/>
                <w:b/>
                <w:bCs/>
                <w:sz w:val="22"/>
                <w:szCs w:val="28"/>
              </w:rPr>
              <w:t>o</w:t>
            </w:r>
            <w:r>
              <w:rPr>
                <w:rFonts w:ascii="Times New Roman" w:hAnsi="Times New Roman" w:cs="Times New Roman"/>
                <w:b/>
                <w:bCs/>
                <w:sz w:val="22"/>
                <w:szCs w:val="22"/>
              </w:rPr>
              <w:t xml:space="preserve">rdinary </w:t>
            </w:r>
            <w:r w:rsidRPr="00AF4501">
              <w:rPr>
                <w:rFonts w:ascii="Times New Roman" w:hAnsi="Times New Roman" w:cs="Times New Roman"/>
                <w:b/>
                <w:bCs/>
                <w:sz w:val="22"/>
                <w:szCs w:val="22"/>
              </w:rPr>
              <w:t>shares outstanding (basic)</w:t>
            </w:r>
          </w:p>
        </w:tc>
        <w:tc>
          <w:tcPr>
            <w:tcW w:w="1440" w:type="dxa"/>
            <w:tcBorders>
              <w:bottom w:val="double" w:sz="4" w:space="0" w:color="auto"/>
            </w:tcBorders>
          </w:tcPr>
          <w:p w14:paraId="080AFF52" w14:textId="067DA309" w:rsidR="0041357D" w:rsidRPr="00AF4501" w:rsidRDefault="00C74E04" w:rsidP="00413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left="-18" w:right="101"/>
              <w:rPr>
                <w:rFonts w:ascii="Times New Roman" w:hAnsi="Times New Roman" w:cs="Times New Roman"/>
                <w:b/>
                <w:bCs/>
                <w:sz w:val="22"/>
                <w:szCs w:val="22"/>
              </w:rPr>
            </w:pPr>
            <w:r>
              <w:rPr>
                <w:rFonts w:ascii="Times New Roman" w:hAnsi="Times New Roman" w:cs="Times New Roman"/>
                <w:b/>
                <w:bCs/>
                <w:sz w:val="22"/>
                <w:szCs w:val="22"/>
              </w:rPr>
              <w:t>3</w:t>
            </w:r>
            <w:r w:rsidR="0041156B">
              <w:rPr>
                <w:rFonts w:ascii="Times New Roman" w:hAnsi="Times New Roman" w:cs="Times New Roman"/>
                <w:b/>
                <w:bCs/>
                <w:sz w:val="22"/>
                <w:szCs w:val="22"/>
              </w:rPr>
              <w:t>4</w:t>
            </w:r>
            <w:r>
              <w:rPr>
                <w:rFonts w:ascii="Times New Roman" w:hAnsi="Times New Roman" w:cs="Times New Roman"/>
                <w:b/>
                <w:bCs/>
                <w:sz w:val="22"/>
                <w:szCs w:val="22"/>
              </w:rPr>
              <w:t>0,000</w:t>
            </w:r>
          </w:p>
        </w:tc>
        <w:tc>
          <w:tcPr>
            <w:tcW w:w="270" w:type="dxa"/>
          </w:tcPr>
          <w:p w14:paraId="28F1A523" w14:textId="77777777" w:rsidR="0041357D" w:rsidRPr="00AF4501" w:rsidRDefault="0041357D" w:rsidP="00413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left="-18" w:right="-108"/>
              <w:rPr>
                <w:rFonts w:ascii="Times New Roman" w:hAnsi="Times New Roman" w:cs="Times New Roman"/>
                <w:b/>
                <w:bCs/>
                <w:sz w:val="22"/>
                <w:szCs w:val="22"/>
              </w:rPr>
            </w:pPr>
          </w:p>
        </w:tc>
        <w:tc>
          <w:tcPr>
            <w:tcW w:w="1350" w:type="dxa"/>
            <w:tcBorders>
              <w:bottom w:val="double" w:sz="4" w:space="0" w:color="auto"/>
            </w:tcBorders>
          </w:tcPr>
          <w:p w14:paraId="5958F9F8" w14:textId="1B824D41" w:rsidR="0041357D" w:rsidRPr="00AF4501" w:rsidRDefault="00B42AA7" w:rsidP="00196B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18" w:right="-80"/>
              <w:rPr>
                <w:rFonts w:ascii="Times New Roman" w:hAnsi="Times New Roman" w:cs="Times New Roman"/>
                <w:b/>
                <w:bCs/>
                <w:sz w:val="22"/>
                <w:szCs w:val="22"/>
              </w:rPr>
            </w:pPr>
            <w:r>
              <w:rPr>
                <w:rFonts w:ascii="Times New Roman" w:hAnsi="Times New Roman" w:cs="Times New Roman"/>
                <w:b/>
                <w:bCs/>
                <w:sz w:val="22"/>
                <w:szCs w:val="22"/>
              </w:rPr>
              <w:t>340,000</w:t>
            </w:r>
          </w:p>
        </w:tc>
      </w:tr>
      <w:tr w:rsidR="0041357D" w:rsidRPr="00AF4501" w14:paraId="5B3516DB" w14:textId="77777777" w:rsidTr="000E4241">
        <w:trPr>
          <w:cantSplit/>
        </w:trPr>
        <w:tc>
          <w:tcPr>
            <w:tcW w:w="6041" w:type="dxa"/>
          </w:tcPr>
          <w:p w14:paraId="0686DA1D" w14:textId="77777777" w:rsidR="0041357D" w:rsidRPr="00AF4501" w:rsidRDefault="0041357D" w:rsidP="00413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hanging="11"/>
              <w:rPr>
                <w:rFonts w:ascii="Times New Roman" w:hAnsi="Times New Roman" w:cs="Times New Roman"/>
                <w:b/>
                <w:bCs/>
                <w:sz w:val="22"/>
                <w:szCs w:val="22"/>
              </w:rPr>
            </w:pPr>
          </w:p>
        </w:tc>
        <w:tc>
          <w:tcPr>
            <w:tcW w:w="1440" w:type="dxa"/>
            <w:tcBorders>
              <w:top w:val="double" w:sz="4" w:space="0" w:color="auto"/>
            </w:tcBorders>
          </w:tcPr>
          <w:p w14:paraId="7E6A3132" w14:textId="77777777" w:rsidR="0041357D" w:rsidRPr="00AF4501" w:rsidRDefault="0041357D" w:rsidP="00413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8" w:right="101"/>
              <w:rPr>
                <w:rFonts w:ascii="Times New Roman" w:hAnsi="Times New Roman" w:cs="Times New Roman"/>
                <w:b/>
                <w:bCs/>
                <w:sz w:val="22"/>
                <w:szCs w:val="22"/>
              </w:rPr>
            </w:pPr>
          </w:p>
        </w:tc>
        <w:tc>
          <w:tcPr>
            <w:tcW w:w="270" w:type="dxa"/>
          </w:tcPr>
          <w:p w14:paraId="4AEE40E0" w14:textId="77777777" w:rsidR="0041357D" w:rsidRPr="00AF4501" w:rsidRDefault="0041357D" w:rsidP="00413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8" w:right="-108"/>
              <w:rPr>
                <w:rFonts w:ascii="Times New Roman" w:hAnsi="Times New Roman" w:cs="Times New Roman"/>
                <w:b/>
                <w:bCs/>
                <w:sz w:val="22"/>
                <w:szCs w:val="22"/>
              </w:rPr>
            </w:pPr>
          </w:p>
        </w:tc>
        <w:tc>
          <w:tcPr>
            <w:tcW w:w="1350" w:type="dxa"/>
            <w:tcBorders>
              <w:top w:val="double" w:sz="4" w:space="0" w:color="auto"/>
            </w:tcBorders>
          </w:tcPr>
          <w:p w14:paraId="313BB901" w14:textId="77777777" w:rsidR="0041357D" w:rsidRPr="00AF4501" w:rsidRDefault="0041357D" w:rsidP="00196B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 w:val="decimal" w:pos="1090"/>
              </w:tabs>
              <w:ind w:left="-18" w:right="101"/>
              <w:rPr>
                <w:rFonts w:ascii="Times New Roman" w:hAnsi="Times New Roman" w:cs="Times New Roman"/>
                <w:b/>
                <w:bCs/>
                <w:sz w:val="22"/>
                <w:szCs w:val="22"/>
              </w:rPr>
            </w:pPr>
          </w:p>
        </w:tc>
      </w:tr>
      <w:tr w:rsidR="0041357D" w:rsidRPr="00AF4501" w14:paraId="34436CE9" w14:textId="77777777" w:rsidTr="00E918CD">
        <w:trPr>
          <w:cantSplit/>
          <w:trHeight w:val="299"/>
        </w:trPr>
        <w:tc>
          <w:tcPr>
            <w:tcW w:w="6041" w:type="dxa"/>
          </w:tcPr>
          <w:p w14:paraId="1EBAB1F1" w14:textId="1CD3C78F" w:rsidR="0041357D" w:rsidRPr="00AF4501" w:rsidRDefault="0041357D" w:rsidP="00413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hanging="11"/>
              <w:rPr>
                <w:rFonts w:ascii="Times New Roman" w:hAnsi="Times New Roman" w:cs="Times New Roman"/>
                <w:b/>
                <w:bCs/>
                <w:sz w:val="22"/>
                <w:szCs w:val="22"/>
              </w:rPr>
            </w:pPr>
            <w:r>
              <w:rPr>
                <w:rFonts w:ascii="Times New Roman" w:hAnsi="Times New Roman" w:cs="Times New Roman"/>
                <w:b/>
                <w:bCs/>
                <w:sz w:val="22"/>
                <w:szCs w:val="22"/>
              </w:rPr>
              <w:t>Basic earnings</w:t>
            </w:r>
            <w:r w:rsidR="009A2FC2">
              <w:rPr>
                <w:rFonts w:ascii="Times New Roman" w:hAnsi="Times New Roman" w:cs="Times New Roman"/>
                <w:b/>
                <w:bCs/>
                <w:sz w:val="22"/>
                <w:szCs w:val="22"/>
              </w:rPr>
              <w:t xml:space="preserve"> </w:t>
            </w:r>
            <w:r>
              <w:rPr>
                <w:rFonts w:ascii="Times New Roman" w:hAnsi="Times New Roman" w:cs="Times New Roman"/>
                <w:b/>
                <w:bCs/>
                <w:sz w:val="22"/>
                <w:szCs w:val="22"/>
              </w:rPr>
              <w:t xml:space="preserve">per share </w:t>
            </w:r>
            <w:r w:rsidRPr="00A47D64">
              <w:rPr>
                <w:rFonts w:ascii="Times New Roman" w:hAnsi="Times New Roman" w:cs="Times New Roman"/>
                <w:b/>
                <w:bCs/>
                <w:i/>
                <w:iCs/>
                <w:sz w:val="22"/>
                <w:szCs w:val="22"/>
              </w:rPr>
              <w:t>(in Baht)</w:t>
            </w:r>
          </w:p>
        </w:tc>
        <w:tc>
          <w:tcPr>
            <w:tcW w:w="1440" w:type="dxa"/>
            <w:tcBorders>
              <w:bottom w:val="double" w:sz="4" w:space="0" w:color="auto"/>
            </w:tcBorders>
          </w:tcPr>
          <w:p w14:paraId="7B4930FB" w14:textId="38E27921" w:rsidR="0041357D" w:rsidRPr="00AF4501" w:rsidRDefault="00C74E04" w:rsidP="00413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8" w:right="101"/>
              <w:rPr>
                <w:rFonts w:ascii="Times New Roman" w:hAnsi="Times New Roman" w:cs="Times New Roman"/>
                <w:b/>
                <w:bCs/>
                <w:sz w:val="22"/>
                <w:szCs w:val="22"/>
              </w:rPr>
            </w:pPr>
            <w:r>
              <w:rPr>
                <w:rFonts w:ascii="Times New Roman" w:hAnsi="Times New Roman" w:cs="Times New Roman"/>
                <w:b/>
                <w:bCs/>
                <w:sz w:val="22"/>
                <w:szCs w:val="22"/>
              </w:rPr>
              <w:t>0.02</w:t>
            </w:r>
          </w:p>
        </w:tc>
        <w:tc>
          <w:tcPr>
            <w:tcW w:w="270" w:type="dxa"/>
          </w:tcPr>
          <w:p w14:paraId="41E9037F" w14:textId="77777777" w:rsidR="0041357D" w:rsidRPr="00AF4501" w:rsidRDefault="0041357D" w:rsidP="00413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8" w:right="-108"/>
              <w:rPr>
                <w:rFonts w:ascii="Times New Roman" w:hAnsi="Times New Roman" w:cs="Times New Roman"/>
                <w:b/>
                <w:bCs/>
                <w:sz w:val="22"/>
                <w:szCs w:val="22"/>
              </w:rPr>
            </w:pPr>
          </w:p>
        </w:tc>
        <w:tc>
          <w:tcPr>
            <w:tcW w:w="1350" w:type="dxa"/>
            <w:tcBorders>
              <w:bottom w:val="double" w:sz="4" w:space="0" w:color="auto"/>
            </w:tcBorders>
          </w:tcPr>
          <w:p w14:paraId="2337F1C9" w14:textId="597CA235" w:rsidR="0041357D" w:rsidRPr="00AF4501" w:rsidRDefault="00B42AA7" w:rsidP="00196B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0"/>
              <w:jc w:val="right"/>
              <w:rPr>
                <w:rFonts w:ascii="Times New Roman" w:hAnsi="Times New Roman" w:cs="Times New Roman"/>
                <w:b/>
                <w:bCs/>
                <w:sz w:val="22"/>
                <w:szCs w:val="22"/>
              </w:rPr>
            </w:pPr>
            <w:r>
              <w:rPr>
                <w:rFonts w:ascii="Times New Roman" w:hAnsi="Times New Roman" w:cs="Times New Roman"/>
                <w:b/>
                <w:bCs/>
                <w:sz w:val="22"/>
                <w:szCs w:val="22"/>
              </w:rPr>
              <w:t>0.02</w:t>
            </w:r>
          </w:p>
        </w:tc>
      </w:tr>
    </w:tbl>
    <w:p w14:paraId="354D30F0" w14:textId="28D428F7" w:rsidR="000E4241" w:rsidRPr="00B42AA7" w:rsidRDefault="000E4241" w:rsidP="00460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tbl>
      <w:tblPr>
        <w:tblW w:w="9101" w:type="dxa"/>
        <w:tblInd w:w="529" w:type="dxa"/>
        <w:tblLayout w:type="fixed"/>
        <w:tblCellMar>
          <w:left w:w="79" w:type="dxa"/>
          <w:right w:w="79" w:type="dxa"/>
        </w:tblCellMar>
        <w:tblLook w:val="0000" w:firstRow="0" w:lastRow="0" w:firstColumn="0" w:lastColumn="0" w:noHBand="0" w:noVBand="0"/>
      </w:tblPr>
      <w:tblGrid>
        <w:gridCol w:w="6041"/>
        <w:gridCol w:w="1440"/>
        <w:gridCol w:w="270"/>
        <w:gridCol w:w="1350"/>
      </w:tblGrid>
      <w:tr w:rsidR="001057FE" w:rsidRPr="00AF4501" w14:paraId="368D2502" w14:textId="77777777" w:rsidTr="00ED05F7">
        <w:trPr>
          <w:cantSplit/>
          <w:tblHeader/>
        </w:trPr>
        <w:tc>
          <w:tcPr>
            <w:tcW w:w="6041" w:type="dxa"/>
          </w:tcPr>
          <w:p w14:paraId="7D54AFAB" w14:textId="4501AB4E" w:rsidR="001057FE" w:rsidRPr="00AA78D0" w:rsidRDefault="001057FE" w:rsidP="001057FE">
            <w:pPr>
              <w:tabs>
                <w:tab w:val="clear" w:pos="227"/>
                <w:tab w:val="left" w:pos="0"/>
              </w:tabs>
              <w:rPr>
                <w:rFonts w:ascii="Times New Roman" w:hAnsi="Times New Roman" w:cs="Times New Roman"/>
                <w:b/>
                <w:bCs/>
                <w:i/>
                <w:iCs/>
                <w:sz w:val="22"/>
                <w:szCs w:val="22"/>
                <w:lang w:val="en-GB"/>
              </w:rPr>
            </w:pPr>
            <w:r>
              <w:rPr>
                <w:rFonts w:ascii="Times New Roman" w:hAnsi="Times New Roman" w:cstheme="minorBidi"/>
                <w:b/>
                <w:bCs/>
                <w:i/>
                <w:iCs/>
                <w:sz w:val="22"/>
                <w:szCs w:val="22"/>
              </w:rPr>
              <w:t>Nine</w:t>
            </w:r>
            <w:r w:rsidRPr="00732841">
              <w:rPr>
                <w:rFonts w:ascii="Times New Roman" w:hAnsi="Times New Roman" w:cs="Times New Roman"/>
                <w:b/>
                <w:bCs/>
                <w:i/>
                <w:iCs/>
                <w:sz w:val="22"/>
                <w:szCs w:val="22"/>
              </w:rPr>
              <w:t xml:space="preserve">-month period ended </w:t>
            </w:r>
            <w:r>
              <w:rPr>
                <w:rFonts w:ascii="Times New Roman" w:hAnsi="Times New Roman" w:cs="Times New Roman"/>
                <w:b/>
                <w:bCs/>
                <w:i/>
                <w:iCs/>
                <w:sz w:val="22"/>
                <w:szCs w:val="22"/>
              </w:rPr>
              <w:t>30 September</w:t>
            </w:r>
          </w:p>
        </w:tc>
        <w:tc>
          <w:tcPr>
            <w:tcW w:w="1440" w:type="dxa"/>
          </w:tcPr>
          <w:p w14:paraId="34E435DF" w14:textId="48982D07" w:rsidR="001057FE" w:rsidRPr="00AF4501" w:rsidRDefault="001057FE" w:rsidP="001057FE">
            <w:pPr>
              <w:pStyle w:val="acctfourfigures"/>
              <w:tabs>
                <w:tab w:val="clear" w:pos="765"/>
              </w:tabs>
              <w:spacing w:line="240" w:lineRule="atLeast"/>
              <w:jc w:val="center"/>
              <w:rPr>
                <w:szCs w:val="22"/>
                <w:lang w:val="en-US" w:bidi="th-TH"/>
              </w:rPr>
            </w:pPr>
          </w:p>
        </w:tc>
        <w:tc>
          <w:tcPr>
            <w:tcW w:w="270" w:type="dxa"/>
          </w:tcPr>
          <w:p w14:paraId="31F38481" w14:textId="77777777" w:rsidR="001057FE" w:rsidRPr="00AF4501" w:rsidRDefault="001057FE" w:rsidP="001057FE">
            <w:pPr>
              <w:pStyle w:val="acctfourfigures"/>
              <w:spacing w:line="240" w:lineRule="atLeast"/>
              <w:rPr>
                <w:szCs w:val="22"/>
                <w:lang w:val="en-US" w:bidi="th-TH"/>
              </w:rPr>
            </w:pPr>
          </w:p>
        </w:tc>
        <w:tc>
          <w:tcPr>
            <w:tcW w:w="1350" w:type="dxa"/>
          </w:tcPr>
          <w:p w14:paraId="662F1031" w14:textId="617B0C6A" w:rsidR="001057FE" w:rsidRPr="00AF4501" w:rsidRDefault="001057FE" w:rsidP="001057FE">
            <w:pPr>
              <w:pStyle w:val="acctfourfigures"/>
              <w:tabs>
                <w:tab w:val="clear" w:pos="765"/>
                <w:tab w:val="left" w:pos="827"/>
              </w:tabs>
              <w:spacing w:line="240" w:lineRule="atLeast"/>
              <w:jc w:val="center"/>
              <w:rPr>
                <w:szCs w:val="22"/>
                <w:lang w:val="en-US" w:bidi="th-TH"/>
              </w:rPr>
            </w:pPr>
          </w:p>
        </w:tc>
      </w:tr>
      <w:tr w:rsidR="001057FE" w:rsidRPr="00AF4501" w14:paraId="0428B7C2" w14:textId="77777777" w:rsidTr="00ED05F7">
        <w:trPr>
          <w:cantSplit/>
        </w:trPr>
        <w:tc>
          <w:tcPr>
            <w:tcW w:w="6041" w:type="dxa"/>
          </w:tcPr>
          <w:p w14:paraId="5FD18535" w14:textId="77777777" w:rsidR="001057FE" w:rsidRPr="00AF4501" w:rsidRDefault="001057FE" w:rsidP="0010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hanging="11"/>
              <w:rPr>
                <w:rFonts w:ascii="Times New Roman" w:hAnsi="Times New Roman" w:cs="Times New Roman"/>
                <w:sz w:val="22"/>
                <w:szCs w:val="22"/>
              </w:rPr>
            </w:pPr>
          </w:p>
        </w:tc>
        <w:tc>
          <w:tcPr>
            <w:tcW w:w="3060" w:type="dxa"/>
            <w:gridSpan w:val="3"/>
          </w:tcPr>
          <w:p w14:paraId="2F164383" w14:textId="1F0B827B" w:rsidR="001057FE" w:rsidRPr="00AF4501" w:rsidRDefault="001057FE" w:rsidP="001057FE">
            <w:pPr>
              <w:pStyle w:val="acctfourfigures"/>
              <w:spacing w:line="240" w:lineRule="atLeast"/>
              <w:jc w:val="center"/>
              <w:rPr>
                <w:i/>
                <w:iCs/>
                <w:szCs w:val="22"/>
                <w:lang w:bidi="th-TH"/>
              </w:rPr>
            </w:pPr>
          </w:p>
        </w:tc>
      </w:tr>
      <w:tr w:rsidR="001057FE" w:rsidRPr="00AF4501" w14:paraId="783E8225" w14:textId="77777777" w:rsidTr="00ED05F7">
        <w:trPr>
          <w:cantSplit/>
        </w:trPr>
        <w:tc>
          <w:tcPr>
            <w:tcW w:w="6041" w:type="dxa"/>
          </w:tcPr>
          <w:p w14:paraId="291E45AD" w14:textId="0C171E69" w:rsidR="001057FE" w:rsidRPr="00AF4501" w:rsidRDefault="001057FE" w:rsidP="0010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hanging="11"/>
              <w:rPr>
                <w:rFonts w:ascii="Times New Roman" w:hAnsi="Times New Roman" w:cs="Times New Roman"/>
                <w:b/>
                <w:bCs/>
                <w:sz w:val="22"/>
                <w:szCs w:val="22"/>
              </w:rPr>
            </w:pPr>
            <w:r w:rsidRPr="00AF4501">
              <w:rPr>
                <w:rFonts w:ascii="Times New Roman" w:hAnsi="Times New Roman" w:cs="Times New Roman"/>
                <w:b/>
                <w:bCs/>
                <w:sz w:val="22"/>
                <w:szCs w:val="22"/>
              </w:rPr>
              <w:t>Profit</w:t>
            </w:r>
            <w:r>
              <w:rPr>
                <w:rFonts w:ascii="Times New Roman" w:hAnsi="Times New Roman" w:cs="Times New Roman"/>
                <w:b/>
                <w:bCs/>
                <w:sz w:val="22"/>
                <w:szCs w:val="22"/>
              </w:rPr>
              <w:t xml:space="preserve"> </w:t>
            </w:r>
            <w:r w:rsidRPr="00AF4501">
              <w:rPr>
                <w:rFonts w:ascii="Times New Roman" w:hAnsi="Times New Roman" w:cs="Times New Roman"/>
                <w:b/>
                <w:bCs/>
                <w:sz w:val="22"/>
                <w:szCs w:val="22"/>
              </w:rPr>
              <w:t xml:space="preserve">for the </w:t>
            </w:r>
            <w:r>
              <w:rPr>
                <w:rFonts w:ascii="Times New Roman" w:hAnsi="Times New Roman" w:cs="Times New Roman"/>
                <w:b/>
                <w:bCs/>
                <w:sz w:val="22"/>
                <w:szCs w:val="22"/>
              </w:rPr>
              <w:t>periods</w:t>
            </w:r>
            <w:r w:rsidRPr="00AF4501">
              <w:rPr>
                <w:rFonts w:ascii="Times New Roman" w:hAnsi="Times New Roman" w:cs="Times New Roman"/>
                <w:b/>
                <w:bCs/>
                <w:sz w:val="22"/>
                <w:szCs w:val="22"/>
              </w:rPr>
              <w:t xml:space="preserve"> attributable to</w:t>
            </w:r>
          </w:p>
        </w:tc>
        <w:tc>
          <w:tcPr>
            <w:tcW w:w="1440" w:type="dxa"/>
          </w:tcPr>
          <w:p w14:paraId="0963BA2B" w14:textId="77777777" w:rsidR="001057FE" w:rsidRPr="00AF4501" w:rsidRDefault="001057FE" w:rsidP="001057FE">
            <w:pPr>
              <w:pStyle w:val="acctfourfigures"/>
              <w:tabs>
                <w:tab w:val="clear" w:pos="765"/>
                <w:tab w:val="decimal" w:pos="1001"/>
              </w:tabs>
              <w:spacing w:line="240" w:lineRule="atLeast"/>
              <w:ind w:right="27"/>
              <w:jc w:val="right"/>
              <w:rPr>
                <w:b/>
                <w:bCs/>
                <w:szCs w:val="22"/>
              </w:rPr>
            </w:pPr>
          </w:p>
        </w:tc>
        <w:tc>
          <w:tcPr>
            <w:tcW w:w="270" w:type="dxa"/>
            <w:vAlign w:val="bottom"/>
          </w:tcPr>
          <w:p w14:paraId="51E9BF90" w14:textId="77777777" w:rsidR="001057FE" w:rsidRPr="00AF4501" w:rsidRDefault="001057FE" w:rsidP="001057FE">
            <w:pPr>
              <w:pStyle w:val="acctfourfigures"/>
              <w:tabs>
                <w:tab w:val="clear" w:pos="765"/>
                <w:tab w:val="decimal" w:pos="1048"/>
              </w:tabs>
              <w:spacing w:line="240" w:lineRule="atLeast"/>
              <w:ind w:right="-92"/>
              <w:rPr>
                <w:b/>
                <w:bCs/>
                <w:szCs w:val="22"/>
              </w:rPr>
            </w:pPr>
          </w:p>
        </w:tc>
        <w:tc>
          <w:tcPr>
            <w:tcW w:w="1350" w:type="dxa"/>
            <w:vAlign w:val="bottom"/>
          </w:tcPr>
          <w:p w14:paraId="0F66DD25" w14:textId="77777777" w:rsidR="001057FE" w:rsidRPr="00AF4501" w:rsidRDefault="001057FE" w:rsidP="001057FE">
            <w:pPr>
              <w:pStyle w:val="acctfourfigures"/>
              <w:tabs>
                <w:tab w:val="clear" w:pos="765"/>
                <w:tab w:val="decimal" w:pos="1048"/>
              </w:tabs>
              <w:spacing w:line="240" w:lineRule="atLeast"/>
              <w:ind w:right="-92"/>
              <w:rPr>
                <w:b/>
                <w:bCs/>
                <w:szCs w:val="22"/>
              </w:rPr>
            </w:pPr>
          </w:p>
        </w:tc>
      </w:tr>
      <w:tr w:rsidR="001057FE" w:rsidRPr="00AF4501" w14:paraId="64548DF8" w14:textId="77777777" w:rsidTr="00ED05F7">
        <w:trPr>
          <w:cantSplit/>
        </w:trPr>
        <w:tc>
          <w:tcPr>
            <w:tcW w:w="6041" w:type="dxa"/>
          </w:tcPr>
          <w:p w14:paraId="1113BE01" w14:textId="77777777" w:rsidR="001057FE" w:rsidRPr="00AF4501" w:rsidRDefault="001057FE" w:rsidP="0010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hanging="11"/>
              <w:rPr>
                <w:rFonts w:ascii="Times New Roman" w:hAnsi="Times New Roman" w:cs="Times New Roman"/>
                <w:b/>
                <w:bCs/>
                <w:sz w:val="22"/>
                <w:szCs w:val="22"/>
              </w:rPr>
            </w:pPr>
            <w:r w:rsidRPr="00AF4501">
              <w:rPr>
                <w:rFonts w:ascii="Times New Roman" w:hAnsi="Times New Roman" w:cs="Times New Roman"/>
                <w:b/>
                <w:bCs/>
                <w:sz w:val="22"/>
                <w:szCs w:val="22"/>
              </w:rPr>
              <w:t xml:space="preserve">   ordinary shareholders of the Company</w:t>
            </w:r>
          </w:p>
        </w:tc>
        <w:tc>
          <w:tcPr>
            <w:tcW w:w="1440" w:type="dxa"/>
            <w:tcBorders>
              <w:bottom w:val="double" w:sz="4" w:space="0" w:color="auto"/>
            </w:tcBorders>
          </w:tcPr>
          <w:p w14:paraId="3D6CE9E1" w14:textId="0F20FDE1" w:rsidR="001057FE" w:rsidRPr="00AF4501" w:rsidRDefault="001057FE" w:rsidP="0010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left="-18" w:right="-108"/>
              <w:rPr>
                <w:rFonts w:ascii="Times New Roman" w:hAnsi="Times New Roman" w:cs="Times New Roman"/>
                <w:b/>
                <w:bCs/>
                <w:sz w:val="22"/>
                <w:szCs w:val="22"/>
              </w:rPr>
            </w:pPr>
            <w:r>
              <w:rPr>
                <w:rFonts w:ascii="Times New Roman" w:hAnsi="Times New Roman" w:cs="Times New Roman"/>
                <w:b/>
                <w:bCs/>
                <w:sz w:val="22"/>
                <w:szCs w:val="22"/>
              </w:rPr>
              <w:t>25,689</w:t>
            </w:r>
          </w:p>
        </w:tc>
        <w:tc>
          <w:tcPr>
            <w:tcW w:w="270" w:type="dxa"/>
            <w:vAlign w:val="bottom"/>
          </w:tcPr>
          <w:p w14:paraId="16553B73" w14:textId="77777777" w:rsidR="001057FE" w:rsidRPr="00AF4501" w:rsidRDefault="001057FE" w:rsidP="0010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left="-18" w:right="-108"/>
              <w:rPr>
                <w:rFonts w:ascii="Times New Roman" w:hAnsi="Times New Roman" w:cs="Times New Roman"/>
                <w:b/>
                <w:bCs/>
                <w:sz w:val="22"/>
                <w:szCs w:val="22"/>
              </w:rPr>
            </w:pPr>
          </w:p>
        </w:tc>
        <w:tc>
          <w:tcPr>
            <w:tcW w:w="1350" w:type="dxa"/>
            <w:tcBorders>
              <w:bottom w:val="double" w:sz="4" w:space="0" w:color="auto"/>
            </w:tcBorders>
          </w:tcPr>
          <w:p w14:paraId="5ED67508" w14:textId="21A7FFC0" w:rsidR="001057FE" w:rsidRPr="00AF4501" w:rsidRDefault="001057FE" w:rsidP="0010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18" w:right="-108"/>
              <w:rPr>
                <w:rFonts w:ascii="Times New Roman" w:hAnsi="Times New Roman" w:cs="Times New Roman"/>
                <w:b/>
                <w:bCs/>
                <w:sz w:val="22"/>
                <w:szCs w:val="22"/>
              </w:rPr>
            </w:pPr>
            <w:r>
              <w:rPr>
                <w:rFonts w:ascii="Times New Roman" w:hAnsi="Times New Roman" w:cs="Times New Roman"/>
                <w:b/>
                <w:bCs/>
                <w:sz w:val="22"/>
                <w:szCs w:val="22"/>
              </w:rPr>
              <w:t>24,722</w:t>
            </w:r>
          </w:p>
        </w:tc>
      </w:tr>
      <w:tr w:rsidR="001057FE" w:rsidRPr="00AF4501" w14:paraId="07C03B8D" w14:textId="77777777" w:rsidTr="00ED05F7">
        <w:trPr>
          <w:cantSplit/>
        </w:trPr>
        <w:tc>
          <w:tcPr>
            <w:tcW w:w="6041" w:type="dxa"/>
          </w:tcPr>
          <w:p w14:paraId="1AD749AC" w14:textId="77777777" w:rsidR="001057FE" w:rsidRPr="00AF4501" w:rsidRDefault="001057FE" w:rsidP="001057FE">
            <w:pPr>
              <w:ind w:left="191" w:hanging="180"/>
              <w:rPr>
                <w:rFonts w:ascii="Times New Roman" w:hAnsi="Times New Roman" w:cs="Times New Roman"/>
                <w:sz w:val="22"/>
                <w:szCs w:val="22"/>
                <w:lang w:val="en-GB"/>
              </w:rPr>
            </w:pPr>
          </w:p>
        </w:tc>
        <w:tc>
          <w:tcPr>
            <w:tcW w:w="1440" w:type="dxa"/>
            <w:tcBorders>
              <w:top w:val="double" w:sz="4" w:space="0" w:color="auto"/>
            </w:tcBorders>
            <w:vAlign w:val="bottom"/>
          </w:tcPr>
          <w:p w14:paraId="50321883" w14:textId="77777777" w:rsidR="001057FE" w:rsidRPr="00AF4501" w:rsidRDefault="001057FE" w:rsidP="0010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left="-18" w:right="-108"/>
              <w:rPr>
                <w:rFonts w:ascii="Times New Roman" w:hAnsi="Times New Roman" w:cs="Times New Roman"/>
                <w:sz w:val="22"/>
                <w:szCs w:val="22"/>
              </w:rPr>
            </w:pPr>
          </w:p>
        </w:tc>
        <w:tc>
          <w:tcPr>
            <w:tcW w:w="270" w:type="dxa"/>
            <w:vAlign w:val="bottom"/>
          </w:tcPr>
          <w:p w14:paraId="2CE328F1" w14:textId="77777777" w:rsidR="001057FE" w:rsidRPr="00AF4501" w:rsidRDefault="001057FE" w:rsidP="0010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left="-18" w:right="-108"/>
              <w:rPr>
                <w:rFonts w:ascii="Times New Roman" w:hAnsi="Times New Roman" w:cs="Times New Roman"/>
                <w:sz w:val="22"/>
                <w:szCs w:val="22"/>
              </w:rPr>
            </w:pPr>
          </w:p>
        </w:tc>
        <w:tc>
          <w:tcPr>
            <w:tcW w:w="1350" w:type="dxa"/>
            <w:tcBorders>
              <w:top w:val="double" w:sz="4" w:space="0" w:color="auto"/>
            </w:tcBorders>
            <w:vAlign w:val="bottom"/>
          </w:tcPr>
          <w:p w14:paraId="21A666BE" w14:textId="77777777" w:rsidR="001057FE" w:rsidRPr="00AF4501" w:rsidRDefault="001057FE" w:rsidP="0010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18" w:right="-108"/>
              <w:rPr>
                <w:rFonts w:ascii="Times New Roman" w:hAnsi="Times New Roman" w:cs="Times New Roman"/>
                <w:sz w:val="22"/>
                <w:szCs w:val="22"/>
              </w:rPr>
            </w:pPr>
          </w:p>
        </w:tc>
      </w:tr>
      <w:tr w:rsidR="001057FE" w:rsidRPr="00AF4501" w14:paraId="5C263016" w14:textId="77777777" w:rsidTr="00ED05F7">
        <w:trPr>
          <w:cantSplit/>
        </w:trPr>
        <w:tc>
          <w:tcPr>
            <w:tcW w:w="6041" w:type="dxa"/>
          </w:tcPr>
          <w:p w14:paraId="74B9505C" w14:textId="77777777" w:rsidR="001057FE" w:rsidRPr="00AF4501" w:rsidRDefault="001057FE" w:rsidP="001057FE">
            <w:pPr>
              <w:ind w:left="191" w:hanging="180"/>
              <w:rPr>
                <w:rFonts w:ascii="Times New Roman" w:hAnsi="Times New Roman" w:cs="Times New Roman"/>
                <w:sz w:val="22"/>
                <w:szCs w:val="22"/>
              </w:rPr>
            </w:pPr>
            <w:r w:rsidRPr="00AF4501">
              <w:rPr>
                <w:rFonts w:ascii="Times New Roman" w:hAnsi="Times New Roman" w:cs="Times New Roman"/>
                <w:sz w:val="22"/>
                <w:szCs w:val="22"/>
                <w:lang w:val="en-GB"/>
              </w:rPr>
              <w:t>Number of ordinary shares outstanding</w:t>
            </w:r>
            <w:r>
              <w:rPr>
                <w:rFonts w:ascii="Times New Roman" w:hAnsi="Times New Roman" w:cs="Times New Roman"/>
                <w:sz w:val="22"/>
                <w:szCs w:val="22"/>
                <w:lang w:val="en-GB"/>
              </w:rPr>
              <w:t xml:space="preserve"> </w:t>
            </w:r>
            <w:proofErr w:type="gramStart"/>
            <w:r>
              <w:rPr>
                <w:rFonts w:ascii="Times New Roman" w:hAnsi="Times New Roman" w:cs="Times New Roman"/>
                <w:sz w:val="22"/>
                <w:szCs w:val="22"/>
                <w:lang w:val="en-GB"/>
              </w:rPr>
              <w:t>at</w:t>
            </w:r>
            <w:proofErr w:type="gramEnd"/>
            <w:r>
              <w:rPr>
                <w:rFonts w:ascii="Times New Roman" w:hAnsi="Times New Roman" w:cs="Times New Roman"/>
                <w:sz w:val="22"/>
                <w:szCs w:val="22"/>
                <w:lang w:val="en-GB"/>
              </w:rPr>
              <w:t xml:space="preserve"> 1 January</w:t>
            </w:r>
          </w:p>
        </w:tc>
        <w:tc>
          <w:tcPr>
            <w:tcW w:w="1440" w:type="dxa"/>
            <w:vAlign w:val="bottom"/>
          </w:tcPr>
          <w:p w14:paraId="044CC5D9" w14:textId="41A1C403" w:rsidR="001057FE" w:rsidRPr="00A03245" w:rsidRDefault="001057FE" w:rsidP="0010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ind w:left="-18" w:right="101"/>
              <w:rPr>
                <w:rFonts w:ascii="Times New Roman" w:hAnsi="Times New Roman" w:cs="Times New Roman"/>
                <w:sz w:val="22"/>
                <w:szCs w:val="22"/>
                <w:cs/>
              </w:rPr>
            </w:pPr>
            <w:r>
              <w:rPr>
                <w:rFonts w:ascii="Times New Roman" w:hAnsi="Times New Roman" w:cs="Times New Roman"/>
                <w:sz w:val="22"/>
                <w:szCs w:val="22"/>
              </w:rPr>
              <w:t>340,000</w:t>
            </w:r>
          </w:p>
        </w:tc>
        <w:tc>
          <w:tcPr>
            <w:tcW w:w="270" w:type="dxa"/>
            <w:vAlign w:val="bottom"/>
          </w:tcPr>
          <w:p w14:paraId="104EC304" w14:textId="77777777" w:rsidR="001057FE" w:rsidRPr="00AF4501" w:rsidRDefault="001057FE" w:rsidP="0010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left="-18" w:right="-108"/>
              <w:rPr>
                <w:rFonts w:ascii="Times New Roman" w:hAnsi="Times New Roman" w:cs="Times New Roman"/>
                <w:sz w:val="22"/>
                <w:szCs w:val="22"/>
              </w:rPr>
            </w:pPr>
          </w:p>
        </w:tc>
        <w:tc>
          <w:tcPr>
            <w:tcW w:w="1350" w:type="dxa"/>
            <w:vAlign w:val="bottom"/>
          </w:tcPr>
          <w:p w14:paraId="389C383C" w14:textId="193AC530" w:rsidR="001057FE" w:rsidRPr="00AF4501" w:rsidRDefault="001057FE" w:rsidP="0010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18" w:right="-108"/>
              <w:rPr>
                <w:rFonts w:ascii="Times New Roman" w:hAnsi="Times New Roman" w:cs="Times New Roman"/>
                <w:sz w:val="22"/>
                <w:szCs w:val="22"/>
              </w:rPr>
            </w:pPr>
            <w:r>
              <w:rPr>
                <w:rFonts w:ascii="Times New Roman" w:hAnsi="Times New Roman" w:cs="Times New Roman"/>
                <w:sz w:val="22"/>
                <w:szCs w:val="22"/>
              </w:rPr>
              <w:t>320,000</w:t>
            </w:r>
          </w:p>
        </w:tc>
      </w:tr>
      <w:tr w:rsidR="001057FE" w:rsidRPr="00AF4501" w14:paraId="2DE1546C" w14:textId="77777777" w:rsidTr="00ED05F7">
        <w:trPr>
          <w:cantSplit/>
        </w:trPr>
        <w:tc>
          <w:tcPr>
            <w:tcW w:w="6041" w:type="dxa"/>
          </w:tcPr>
          <w:p w14:paraId="400F911C" w14:textId="77777777" w:rsidR="001057FE" w:rsidRPr="00AF4501" w:rsidRDefault="001057FE" w:rsidP="0010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hanging="11"/>
              <w:rPr>
                <w:rFonts w:ascii="Times New Roman" w:hAnsi="Times New Roman" w:cs="Times New Roman"/>
                <w:sz w:val="22"/>
                <w:szCs w:val="22"/>
              </w:rPr>
            </w:pPr>
            <w:r w:rsidRPr="00AF4501">
              <w:rPr>
                <w:rFonts w:ascii="Times New Roman" w:hAnsi="Times New Roman" w:cs="Times New Roman"/>
                <w:sz w:val="22"/>
                <w:szCs w:val="22"/>
              </w:rPr>
              <w:t xml:space="preserve">Effect of shares issued on </w:t>
            </w:r>
            <w:r>
              <w:rPr>
                <w:rFonts w:ascii="Times New Roman" w:hAnsi="Times New Roman" w:cs="Times New Roman"/>
                <w:sz w:val="22"/>
                <w:szCs w:val="22"/>
              </w:rPr>
              <w:t>27 March 2020</w:t>
            </w:r>
          </w:p>
        </w:tc>
        <w:tc>
          <w:tcPr>
            <w:tcW w:w="1440" w:type="dxa"/>
          </w:tcPr>
          <w:p w14:paraId="303EC633" w14:textId="7EAB8964" w:rsidR="001057FE" w:rsidRPr="00AF4501" w:rsidRDefault="001057FE" w:rsidP="0010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ind w:left="-18" w:right="101"/>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734662FF" w14:textId="77777777" w:rsidR="001057FE" w:rsidRPr="00AF4501" w:rsidRDefault="001057FE" w:rsidP="0010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left="-18" w:right="-108"/>
              <w:rPr>
                <w:rFonts w:ascii="Times New Roman" w:hAnsi="Times New Roman" w:cs="Times New Roman"/>
                <w:sz w:val="22"/>
                <w:szCs w:val="22"/>
              </w:rPr>
            </w:pPr>
          </w:p>
        </w:tc>
        <w:tc>
          <w:tcPr>
            <w:tcW w:w="1350" w:type="dxa"/>
          </w:tcPr>
          <w:p w14:paraId="6E50D3FC" w14:textId="58458025" w:rsidR="001057FE" w:rsidRPr="00AF4501" w:rsidRDefault="001057FE" w:rsidP="0010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ind w:left="-18" w:right="-76"/>
              <w:rPr>
                <w:rFonts w:ascii="Times New Roman" w:hAnsi="Times New Roman" w:cs="Times New Roman"/>
                <w:sz w:val="22"/>
                <w:szCs w:val="22"/>
              </w:rPr>
            </w:pPr>
            <w:r>
              <w:rPr>
                <w:rFonts w:ascii="Times New Roman" w:hAnsi="Times New Roman" w:cs="Times New Roman"/>
                <w:sz w:val="22"/>
                <w:szCs w:val="22"/>
              </w:rPr>
              <w:t>13,723</w:t>
            </w:r>
          </w:p>
        </w:tc>
      </w:tr>
      <w:tr w:rsidR="001057FE" w:rsidRPr="00AF4501" w14:paraId="6F87BE00" w14:textId="77777777" w:rsidTr="00E918CD">
        <w:trPr>
          <w:cantSplit/>
          <w:trHeight w:val="298"/>
        </w:trPr>
        <w:tc>
          <w:tcPr>
            <w:tcW w:w="6041" w:type="dxa"/>
          </w:tcPr>
          <w:p w14:paraId="38708009" w14:textId="77777777" w:rsidR="001057FE" w:rsidRPr="00AF4501" w:rsidRDefault="001057FE" w:rsidP="0010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hanging="11"/>
              <w:rPr>
                <w:rFonts w:ascii="Times New Roman" w:hAnsi="Times New Roman" w:cs="Times New Roman"/>
                <w:b/>
                <w:bCs/>
                <w:i/>
                <w:iCs/>
                <w:sz w:val="22"/>
                <w:szCs w:val="22"/>
              </w:rPr>
            </w:pPr>
            <w:r w:rsidRPr="00AF4501">
              <w:rPr>
                <w:rFonts w:ascii="Times New Roman" w:hAnsi="Times New Roman" w:cs="Times New Roman"/>
                <w:b/>
                <w:bCs/>
                <w:sz w:val="22"/>
                <w:szCs w:val="22"/>
              </w:rPr>
              <w:t xml:space="preserve">Weighted average number of </w:t>
            </w:r>
          </w:p>
        </w:tc>
        <w:tc>
          <w:tcPr>
            <w:tcW w:w="1440" w:type="dxa"/>
            <w:tcBorders>
              <w:top w:val="single" w:sz="4" w:space="0" w:color="auto"/>
            </w:tcBorders>
          </w:tcPr>
          <w:p w14:paraId="4EECBA14" w14:textId="77777777" w:rsidR="001057FE" w:rsidRPr="00AF4501" w:rsidRDefault="001057FE" w:rsidP="0010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left="-18" w:right="101"/>
              <w:rPr>
                <w:rFonts w:ascii="Times New Roman" w:hAnsi="Times New Roman" w:cs="Times New Roman"/>
                <w:b/>
                <w:bCs/>
                <w:sz w:val="22"/>
                <w:szCs w:val="22"/>
              </w:rPr>
            </w:pPr>
          </w:p>
        </w:tc>
        <w:tc>
          <w:tcPr>
            <w:tcW w:w="270" w:type="dxa"/>
          </w:tcPr>
          <w:p w14:paraId="6AAB5ED0" w14:textId="77777777" w:rsidR="001057FE" w:rsidRPr="00AF4501" w:rsidRDefault="001057FE" w:rsidP="0010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left="-18" w:right="-108"/>
              <w:rPr>
                <w:rFonts w:ascii="Times New Roman" w:hAnsi="Times New Roman" w:cs="Times New Roman"/>
                <w:b/>
                <w:bCs/>
                <w:sz w:val="22"/>
                <w:szCs w:val="22"/>
              </w:rPr>
            </w:pPr>
          </w:p>
        </w:tc>
        <w:tc>
          <w:tcPr>
            <w:tcW w:w="1350" w:type="dxa"/>
            <w:tcBorders>
              <w:top w:val="single" w:sz="4" w:space="0" w:color="auto"/>
            </w:tcBorders>
          </w:tcPr>
          <w:p w14:paraId="4B6151B1" w14:textId="77777777" w:rsidR="001057FE" w:rsidRPr="00AF4501" w:rsidRDefault="001057FE" w:rsidP="0010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18" w:right="101"/>
              <w:rPr>
                <w:rFonts w:ascii="Times New Roman" w:hAnsi="Times New Roman" w:cs="Times New Roman"/>
                <w:b/>
                <w:bCs/>
                <w:sz w:val="22"/>
                <w:szCs w:val="22"/>
              </w:rPr>
            </w:pPr>
          </w:p>
        </w:tc>
      </w:tr>
      <w:tr w:rsidR="001057FE" w:rsidRPr="00AF4501" w14:paraId="4A82843B" w14:textId="77777777" w:rsidTr="00ED05F7">
        <w:trPr>
          <w:cantSplit/>
        </w:trPr>
        <w:tc>
          <w:tcPr>
            <w:tcW w:w="6041" w:type="dxa"/>
          </w:tcPr>
          <w:p w14:paraId="459109E0" w14:textId="77777777" w:rsidR="001057FE" w:rsidRPr="00AF4501" w:rsidRDefault="001057FE" w:rsidP="0010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hanging="11"/>
              <w:rPr>
                <w:rFonts w:ascii="Times New Roman" w:hAnsi="Times New Roman" w:cs="Times New Roman"/>
                <w:b/>
                <w:bCs/>
                <w:sz w:val="22"/>
                <w:szCs w:val="22"/>
              </w:rPr>
            </w:pPr>
            <w:r>
              <w:rPr>
                <w:rFonts w:ascii="Times New Roman" w:hAnsi="Times New Roman" w:cs="Times New Roman"/>
                <w:b/>
                <w:bCs/>
                <w:sz w:val="22"/>
                <w:szCs w:val="22"/>
              </w:rPr>
              <w:t xml:space="preserve">   </w:t>
            </w:r>
            <w:r>
              <w:rPr>
                <w:rFonts w:ascii="Times New Roman" w:hAnsi="Times New Roman"/>
                <w:b/>
                <w:bCs/>
                <w:sz w:val="22"/>
                <w:szCs w:val="28"/>
              </w:rPr>
              <w:t>o</w:t>
            </w:r>
            <w:r>
              <w:rPr>
                <w:rFonts w:ascii="Times New Roman" w:hAnsi="Times New Roman" w:cs="Times New Roman"/>
                <w:b/>
                <w:bCs/>
                <w:sz w:val="22"/>
                <w:szCs w:val="22"/>
              </w:rPr>
              <w:t xml:space="preserve">rdinary </w:t>
            </w:r>
            <w:r w:rsidRPr="00AF4501">
              <w:rPr>
                <w:rFonts w:ascii="Times New Roman" w:hAnsi="Times New Roman" w:cs="Times New Roman"/>
                <w:b/>
                <w:bCs/>
                <w:sz w:val="22"/>
                <w:szCs w:val="22"/>
              </w:rPr>
              <w:t>shares outstanding (basic)</w:t>
            </w:r>
          </w:p>
        </w:tc>
        <w:tc>
          <w:tcPr>
            <w:tcW w:w="1440" w:type="dxa"/>
            <w:tcBorders>
              <w:bottom w:val="double" w:sz="4" w:space="0" w:color="auto"/>
            </w:tcBorders>
          </w:tcPr>
          <w:p w14:paraId="6834A439" w14:textId="6B9B6F52" w:rsidR="001057FE" w:rsidRPr="00AF4501" w:rsidRDefault="001057FE" w:rsidP="0010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left="-18" w:right="101"/>
              <w:rPr>
                <w:rFonts w:ascii="Times New Roman" w:hAnsi="Times New Roman" w:cs="Times New Roman"/>
                <w:b/>
                <w:bCs/>
                <w:sz w:val="22"/>
                <w:szCs w:val="22"/>
              </w:rPr>
            </w:pPr>
            <w:r>
              <w:rPr>
                <w:rFonts w:ascii="Times New Roman" w:hAnsi="Times New Roman" w:cs="Times New Roman"/>
                <w:b/>
                <w:bCs/>
                <w:sz w:val="22"/>
                <w:szCs w:val="22"/>
              </w:rPr>
              <w:t>340,000</w:t>
            </w:r>
          </w:p>
        </w:tc>
        <w:tc>
          <w:tcPr>
            <w:tcW w:w="270" w:type="dxa"/>
          </w:tcPr>
          <w:p w14:paraId="468D1458" w14:textId="77777777" w:rsidR="001057FE" w:rsidRPr="00AF4501" w:rsidRDefault="001057FE" w:rsidP="0010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left="-18" w:right="-108"/>
              <w:rPr>
                <w:rFonts w:ascii="Times New Roman" w:hAnsi="Times New Roman" w:cs="Times New Roman"/>
                <w:b/>
                <w:bCs/>
                <w:sz w:val="22"/>
                <w:szCs w:val="22"/>
              </w:rPr>
            </w:pPr>
          </w:p>
        </w:tc>
        <w:tc>
          <w:tcPr>
            <w:tcW w:w="1350" w:type="dxa"/>
            <w:tcBorders>
              <w:bottom w:val="double" w:sz="4" w:space="0" w:color="auto"/>
            </w:tcBorders>
          </w:tcPr>
          <w:p w14:paraId="2D52548E" w14:textId="6138FDD5" w:rsidR="001057FE" w:rsidRPr="00AF4501" w:rsidRDefault="001057FE" w:rsidP="0010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18" w:right="-80"/>
              <w:rPr>
                <w:rFonts w:ascii="Times New Roman" w:hAnsi="Times New Roman" w:cs="Times New Roman"/>
                <w:b/>
                <w:bCs/>
                <w:sz w:val="22"/>
                <w:szCs w:val="22"/>
              </w:rPr>
            </w:pPr>
            <w:r>
              <w:rPr>
                <w:rFonts w:ascii="Times New Roman" w:hAnsi="Times New Roman" w:cs="Times New Roman"/>
                <w:b/>
                <w:bCs/>
                <w:sz w:val="22"/>
                <w:szCs w:val="22"/>
              </w:rPr>
              <w:t>333,723</w:t>
            </w:r>
          </w:p>
        </w:tc>
      </w:tr>
      <w:tr w:rsidR="001057FE" w:rsidRPr="00AF4501" w14:paraId="1DEB5F5D" w14:textId="77777777" w:rsidTr="00ED05F7">
        <w:trPr>
          <w:cantSplit/>
        </w:trPr>
        <w:tc>
          <w:tcPr>
            <w:tcW w:w="6041" w:type="dxa"/>
          </w:tcPr>
          <w:p w14:paraId="0C17B190" w14:textId="77777777" w:rsidR="001057FE" w:rsidRPr="00AF4501" w:rsidRDefault="001057FE" w:rsidP="0010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hanging="11"/>
              <w:rPr>
                <w:rFonts w:ascii="Times New Roman" w:hAnsi="Times New Roman" w:cs="Times New Roman"/>
                <w:b/>
                <w:bCs/>
                <w:sz w:val="22"/>
                <w:szCs w:val="22"/>
              </w:rPr>
            </w:pPr>
          </w:p>
        </w:tc>
        <w:tc>
          <w:tcPr>
            <w:tcW w:w="1440" w:type="dxa"/>
            <w:tcBorders>
              <w:top w:val="double" w:sz="4" w:space="0" w:color="auto"/>
            </w:tcBorders>
          </w:tcPr>
          <w:p w14:paraId="0403AAE5" w14:textId="77777777" w:rsidR="001057FE" w:rsidRPr="00AF4501" w:rsidRDefault="001057FE" w:rsidP="0010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8" w:right="101"/>
              <w:rPr>
                <w:rFonts w:ascii="Times New Roman" w:hAnsi="Times New Roman" w:cs="Times New Roman"/>
                <w:b/>
                <w:bCs/>
                <w:sz w:val="22"/>
                <w:szCs w:val="22"/>
              </w:rPr>
            </w:pPr>
          </w:p>
        </w:tc>
        <w:tc>
          <w:tcPr>
            <w:tcW w:w="270" w:type="dxa"/>
          </w:tcPr>
          <w:p w14:paraId="1BBFD4E8" w14:textId="77777777" w:rsidR="001057FE" w:rsidRPr="00AF4501" w:rsidRDefault="001057FE" w:rsidP="0010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8" w:right="-108"/>
              <w:rPr>
                <w:rFonts w:ascii="Times New Roman" w:hAnsi="Times New Roman" w:cs="Times New Roman"/>
                <w:b/>
                <w:bCs/>
                <w:sz w:val="22"/>
                <w:szCs w:val="22"/>
              </w:rPr>
            </w:pPr>
          </w:p>
        </w:tc>
        <w:tc>
          <w:tcPr>
            <w:tcW w:w="1350" w:type="dxa"/>
            <w:tcBorders>
              <w:top w:val="double" w:sz="4" w:space="0" w:color="auto"/>
            </w:tcBorders>
          </w:tcPr>
          <w:p w14:paraId="29578739" w14:textId="77777777" w:rsidR="001057FE" w:rsidRPr="00AF4501" w:rsidRDefault="001057FE" w:rsidP="0010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 w:val="decimal" w:pos="1090"/>
              </w:tabs>
              <w:ind w:left="-18" w:right="101"/>
              <w:rPr>
                <w:rFonts w:ascii="Times New Roman" w:hAnsi="Times New Roman" w:cs="Times New Roman"/>
                <w:b/>
                <w:bCs/>
                <w:sz w:val="22"/>
                <w:szCs w:val="22"/>
              </w:rPr>
            </w:pPr>
          </w:p>
        </w:tc>
      </w:tr>
      <w:tr w:rsidR="001057FE" w:rsidRPr="00AF4501" w14:paraId="3D1C95D3" w14:textId="77777777" w:rsidTr="00000D84">
        <w:trPr>
          <w:cantSplit/>
          <w:trHeight w:val="308"/>
        </w:trPr>
        <w:tc>
          <w:tcPr>
            <w:tcW w:w="6041" w:type="dxa"/>
          </w:tcPr>
          <w:p w14:paraId="69B63B77" w14:textId="436C81A5" w:rsidR="001057FE" w:rsidRPr="00AF4501" w:rsidRDefault="001057FE" w:rsidP="0010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hanging="11"/>
              <w:rPr>
                <w:rFonts w:ascii="Times New Roman" w:hAnsi="Times New Roman" w:cs="Times New Roman"/>
                <w:b/>
                <w:bCs/>
                <w:sz w:val="22"/>
                <w:szCs w:val="22"/>
              </w:rPr>
            </w:pPr>
            <w:r>
              <w:rPr>
                <w:rFonts w:ascii="Times New Roman" w:hAnsi="Times New Roman" w:cs="Times New Roman"/>
                <w:b/>
                <w:bCs/>
                <w:sz w:val="22"/>
                <w:szCs w:val="22"/>
              </w:rPr>
              <w:t xml:space="preserve">Basic earnings per share </w:t>
            </w:r>
            <w:r w:rsidRPr="00A47D64">
              <w:rPr>
                <w:rFonts w:ascii="Times New Roman" w:hAnsi="Times New Roman" w:cs="Times New Roman"/>
                <w:b/>
                <w:bCs/>
                <w:i/>
                <w:iCs/>
                <w:sz w:val="22"/>
                <w:szCs w:val="22"/>
              </w:rPr>
              <w:t>(in Baht)</w:t>
            </w:r>
          </w:p>
        </w:tc>
        <w:tc>
          <w:tcPr>
            <w:tcW w:w="1440" w:type="dxa"/>
            <w:tcBorders>
              <w:bottom w:val="double" w:sz="4" w:space="0" w:color="auto"/>
            </w:tcBorders>
          </w:tcPr>
          <w:p w14:paraId="0F14256A" w14:textId="56B9A991" w:rsidR="001057FE" w:rsidRPr="00AF4501" w:rsidRDefault="001057FE" w:rsidP="0010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8" w:right="101"/>
              <w:rPr>
                <w:rFonts w:ascii="Times New Roman" w:hAnsi="Times New Roman" w:cs="Times New Roman"/>
                <w:b/>
                <w:bCs/>
                <w:sz w:val="22"/>
                <w:szCs w:val="22"/>
              </w:rPr>
            </w:pPr>
            <w:r>
              <w:rPr>
                <w:rFonts w:ascii="Times New Roman" w:hAnsi="Times New Roman" w:cs="Times New Roman"/>
                <w:b/>
                <w:bCs/>
                <w:sz w:val="22"/>
                <w:szCs w:val="22"/>
              </w:rPr>
              <w:t>0.08</w:t>
            </w:r>
          </w:p>
        </w:tc>
        <w:tc>
          <w:tcPr>
            <w:tcW w:w="270" w:type="dxa"/>
          </w:tcPr>
          <w:p w14:paraId="12EC1D8A" w14:textId="77777777" w:rsidR="001057FE" w:rsidRPr="00AF4501" w:rsidRDefault="001057FE" w:rsidP="0010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8" w:right="-108"/>
              <w:rPr>
                <w:rFonts w:ascii="Times New Roman" w:hAnsi="Times New Roman" w:cs="Times New Roman"/>
                <w:b/>
                <w:bCs/>
                <w:sz w:val="22"/>
                <w:szCs w:val="22"/>
              </w:rPr>
            </w:pPr>
          </w:p>
        </w:tc>
        <w:tc>
          <w:tcPr>
            <w:tcW w:w="1350" w:type="dxa"/>
            <w:tcBorders>
              <w:bottom w:val="double" w:sz="4" w:space="0" w:color="auto"/>
            </w:tcBorders>
          </w:tcPr>
          <w:p w14:paraId="0735FC4C" w14:textId="5D2CA0D8" w:rsidR="001057FE" w:rsidRPr="00AF4501" w:rsidRDefault="001057FE" w:rsidP="0010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0"/>
              <w:jc w:val="right"/>
              <w:rPr>
                <w:rFonts w:ascii="Times New Roman" w:hAnsi="Times New Roman" w:cs="Times New Roman"/>
                <w:b/>
                <w:bCs/>
                <w:sz w:val="22"/>
                <w:szCs w:val="22"/>
              </w:rPr>
            </w:pPr>
            <w:r>
              <w:rPr>
                <w:rFonts w:ascii="Times New Roman" w:hAnsi="Times New Roman" w:cs="Times New Roman"/>
                <w:b/>
                <w:bCs/>
                <w:sz w:val="22"/>
                <w:szCs w:val="22"/>
              </w:rPr>
              <w:t>0.07</w:t>
            </w:r>
          </w:p>
        </w:tc>
      </w:tr>
    </w:tbl>
    <w:p w14:paraId="35FB1B57" w14:textId="77777777" w:rsidR="0045086F" w:rsidRPr="0045086F" w:rsidRDefault="0045086F" w:rsidP="00460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p w14:paraId="1E478AC1" w14:textId="1DBAD356" w:rsidR="00732841" w:rsidRPr="00AF4501" w:rsidRDefault="00732841" w:rsidP="00732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rPr>
        <w:t>1</w:t>
      </w:r>
      <w:r w:rsidR="00042DF0">
        <w:rPr>
          <w:rFonts w:ascii="Times New Roman" w:hAnsi="Times New Roman" w:cs="Times New Roman"/>
          <w:b/>
          <w:bCs/>
          <w:sz w:val="24"/>
          <w:szCs w:val="24"/>
        </w:rPr>
        <w:t>2</w:t>
      </w:r>
      <w:r w:rsidRPr="00AF4501">
        <w:rPr>
          <w:rFonts w:ascii="Times New Roman" w:hAnsi="Times New Roman" w:cs="Times New Roman"/>
          <w:b/>
          <w:bCs/>
          <w:sz w:val="24"/>
          <w:szCs w:val="24"/>
        </w:rPr>
        <w:tab/>
      </w:r>
      <w:r>
        <w:rPr>
          <w:rFonts w:ascii="Times New Roman" w:hAnsi="Times New Roman" w:cs="Times New Roman"/>
          <w:b/>
          <w:bCs/>
          <w:sz w:val="24"/>
          <w:szCs w:val="24"/>
        </w:rPr>
        <w:t>Dividends</w:t>
      </w:r>
    </w:p>
    <w:p w14:paraId="4DAA38E9" w14:textId="16561B70" w:rsidR="00042DF0" w:rsidRDefault="00042DF0" w:rsidP="0004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outlineLvl w:val="0"/>
        <w:rPr>
          <w:rFonts w:ascii="Times New Roman" w:hAnsi="Times New Roman" w:cs="Times New Roman"/>
          <w:sz w:val="22"/>
          <w:szCs w:val="22"/>
        </w:rPr>
      </w:pPr>
    </w:p>
    <w:p w14:paraId="00675489" w14:textId="323DE966" w:rsidR="00042DF0" w:rsidRDefault="00042DF0" w:rsidP="00732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5"/>
        <w:jc w:val="both"/>
        <w:outlineLvl w:val="0"/>
        <w:rPr>
          <w:rFonts w:ascii="Times New Roman" w:hAnsi="Times New Roman" w:cs="Times New Roman"/>
          <w:sz w:val="22"/>
          <w:szCs w:val="22"/>
          <w:lang w:val="en-GB"/>
        </w:rPr>
      </w:pPr>
      <w:r w:rsidRPr="00CE63EF">
        <w:rPr>
          <w:rFonts w:ascii="Times New Roman" w:hAnsi="Times New Roman" w:cs="Times New Roman"/>
          <w:sz w:val="22"/>
          <w:szCs w:val="22"/>
          <w:lang w:val="en-GB"/>
        </w:rPr>
        <w:t>The dividends paid by the Company to the shareholders are as follows</w:t>
      </w:r>
      <w:r>
        <w:rPr>
          <w:rFonts w:ascii="Times New Roman" w:hAnsi="Times New Roman" w:cs="Times New Roman"/>
          <w:sz w:val="22"/>
          <w:szCs w:val="22"/>
          <w:lang w:val="en-GB"/>
        </w:rPr>
        <w:t>:</w:t>
      </w:r>
    </w:p>
    <w:p w14:paraId="0C2FC02E" w14:textId="1EEC5B30" w:rsidR="00042DF0" w:rsidRDefault="00042DF0" w:rsidP="00732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5"/>
        <w:jc w:val="both"/>
        <w:outlineLvl w:val="0"/>
        <w:rPr>
          <w:rFonts w:ascii="Times New Roman" w:hAnsi="Times New Roman" w:cs="Times New Roman"/>
          <w:sz w:val="22"/>
          <w:szCs w:val="22"/>
          <w:lang w:val="en-GB"/>
        </w:rPr>
      </w:pPr>
    </w:p>
    <w:tbl>
      <w:tblPr>
        <w:tblStyle w:val="TableGrid"/>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62"/>
        <w:gridCol w:w="1656"/>
        <w:gridCol w:w="1350"/>
        <w:gridCol w:w="1278"/>
        <w:gridCol w:w="236"/>
        <w:gridCol w:w="1708"/>
      </w:tblGrid>
      <w:tr w:rsidR="00042DF0" w:rsidRPr="009C0F72" w:rsidDel="00D43E7A" w14:paraId="153F7804" w14:textId="77777777" w:rsidTr="009054B3">
        <w:trPr>
          <w:tblHeader/>
        </w:trPr>
        <w:tc>
          <w:tcPr>
            <w:tcW w:w="2862" w:type="dxa"/>
            <w:vAlign w:val="bottom"/>
          </w:tcPr>
          <w:p w14:paraId="0808FB51" w14:textId="77777777" w:rsidR="00042DF0" w:rsidRPr="00D6194F" w:rsidRDefault="00042DF0" w:rsidP="00905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2"/>
              <w:jc w:val="center"/>
              <w:rPr>
                <w:rFonts w:ascii="Times New Roman" w:hAnsi="Times New Roman" w:cs="Times New Roman"/>
                <w:sz w:val="22"/>
                <w:szCs w:val="22"/>
              </w:rPr>
            </w:pPr>
          </w:p>
        </w:tc>
        <w:tc>
          <w:tcPr>
            <w:tcW w:w="1656" w:type="dxa"/>
            <w:vAlign w:val="bottom"/>
          </w:tcPr>
          <w:p w14:paraId="5B9E15C9" w14:textId="77777777" w:rsidR="00042DF0" w:rsidRPr="00D6194F" w:rsidRDefault="00042DF0" w:rsidP="00905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15"/>
              <w:jc w:val="center"/>
              <w:rPr>
                <w:rFonts w:ascii="Times New Roman" w:hAnsi="Times New Roman" w:cs="Times New Roman"/>
                <w:sz w:val="22"/>
                <w:szCs w:val="22"/>
              </w:rPr>
            </w:pPr>
            <w:r w:rsidRPr="00D6194F">
              <w:rPr>
                <w:rFonts w:ascii="Times New Roman" w:hAnsi="Times New Roman" w:cs="Times New Roman"/>
                <w:sz w:val="22"/>
                <w:szCs w:val="22"/>
              </w:rPr>
              <w:t>Approval date</w:t>
            </w:r>
          </w:p>
        </w:tc>
        <w:tc>
          <w:tcPr>
            <w:tcW w:w="1350" w:type="dxa"/>
            <w:vAlign w:val="bottom"/>
          </w:tcPr>
          <w:p w14:paraId="5AB6A52C" w14:textId="77777777" w:rsidR="00042DF0" w:rsidRPr="00D6194F" w:rsidRDefault="00042DF0" w:rsidP="00905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5"/>
              <w:jc w:val="center"/>
              <w:rPr>
                <w:rFonts w:ascii="Times New Roman" w:hAnsi="Times New Roman" w:cs="Times New Roman"/>
                <w:sz w:val="22"/>
                <w:szCs w:val="22"/>
              </w:rPr>
            </w:pPr>
            <w:r w:rsidRPr="00D6194F">
              <w:rPr>
                <w:rFonts w:ascii="Times New Roman" w:hAnsi="Times New Roman" w:cs="Times New Roman"/>
                <w:sz w:val="22"/>
                <w:szCs w:val="22"/>
              </w:rPr>
              <w:t>Dividend payment</w:t>
            </w:r>
          </w:p>
          <w:p w14:paraId="2BEB6B11" w14:textId="77777777" w:rsidR="00042DF0" w:rsidRPr="00D6194F" w:rsidRDefault="00042DF0" w:rsidP="00905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5"/>
              <w:jc w:val="center"/>
              <w:rPr>
                <w:rFonts w:ascii="Times New Roman" w:hAnsi="Times New Roman" w:cs="Times New Roman"/>
                <w:sz w:val="22"/>
                <w:szCs w:val="22"/>
                <w:cs/>
              </w:rPr>
            </w:pPr>
            <w:r w:rsidRPr="00D6194F">
              <w:rPr>
                <w:rFonts w:ascii="Times New Roman" w:hAnsi="Times New Roman" w:cs="Times New Roman"/>
                <w:sz w:val="22"/>
                <w:szCs w:val="22"/>
              </w:rPr>
              <w:t xml:space="preserve"> date</w:t>
            </w:r>
          </w:p>
        </w:tc>
        <w:tc>
          <w:tcPr>
            <w:tcW w:w="1278" w:type="dxa"/>
            <w:vAlign w:val="bottom"/>
          </w:tcPr>
          <w:p w14:paraId="01773C1A" w14:textId="77777777" w:rsidR="00042DF0" w:rsidRPr="00D6194F" w:rsidRDefault="00042DF0" w:rsidP="00905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5"/>
              <w:jc w:val="center"/>
              <w:rPr>
                <w:rFonts w:ascii="Times New Roman" w:hAnsi="Times New Roman" w:cs="Times New Roman"/>
                <w:sz w:val="22"/>
                <w:szCs w:val="22"/>
                <w:cs/>
              </w:rPr>
            </w:pPr>
            <w:r w:rsidRPr="00D6194F">
              <w:rPr>
                <w:rFonts w:ascii="Times New Roman" w:hAnsi="Times New Roman" w:cs="Times New Roman"/>
                <w:sz w:val="22"/>
                <w:szCs w:val="22"/>
              </w:rPr>
              <w:t>Dividend per share</w:t>
            </w:r>
          </w:p>
        </w:tc>
        <w:tc>
          <w:tcPr>
            <w:tcW w:w="236" w:type="dxa"/>
          </w:tcPr>
          <w:p w14:paraId="56496B84" w14:textId="77777777" w:rsidR="00042DF0" w:rsidRPr="00D6194F" w:rsidRDefault="00042DF0" w:rsidP="00905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3" w:right="-100"/>
              <w:jc w:val="center"/>
              <w:rPr>
                <w:rFonts w:ascii="Times New Roman" w:hAnsi="Times New Roman" w:cs="Times New Roman"/>
                <w:sz w:val="22"/>
                <w:szCs w:val="22"/>
                <w:cs/>
              </w:rPr>
            </w:pPr>
          </w:p>
        </w:tc>
        <w:tc>
          <w:tcPr>
            <w:tcW w:w="1708" w:type="dxa"/>
            <w:vAlign w:val="bottom"/>
          </w:tcPr>
          <w:p w14:paraId="59AE7807" w14:textId="77777777" w:rsidR="00042DF0" w:rsidRPr="00D6194F" w:rsidDel="00D43E7A" w:rsidRDefault="00042DF0" w:rsidP="00905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3" w:right="-100"/>
              <w:jc w:val="center"/>
              <w:rPr>
                <w:rFonts w:ascii="Times New Roman" w:hAnsi="Times New Roman" w:cs="Times New Roman"/>
                <w:sz w:val="22"/>
                <w:szCs w:val="22"/>
                <w:cs/>
              </w:rPr>
            </w:pPr>
            <w:r w:rsidRPr="00D6194F">
              <w:rPr>
                <w:rFonts w:ascii="Times New Roman" w:hAnsi="Times New Roman" w:cs="Times New Roman"/>
                <w:sz w:val="22"/>
                <w:szCs w:val="22"/>
              </w:rPr>
              <w:t>Amount</w:t>
            </w:r>
          </w:p>
        </w:tc>
      </w:tr>
      <w:tr w:rsidR="00042DF0" w:rsidRPr="009C0F72" w14:paraId="2A436EED" w14:textId="77777777" w:rsidTr="009054B3">
        <w:trPr>
          <w:tblHeader/>
        </w:trPr>
        <w:tc>
          <w:tcPr>
            <w:tcW w:w="2862" w:type="dxa"/>
          </w:tcPr>
          <w:p w14:paraId="3EEBF244" w14:textId="77777777" w:rsidR="00042DF0" w:rsidRPr="00D6194F" w:rsidRDefault="00042DF0" w:rsidP="00905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2"/>
              <w:jc w:val="center"/>
              <w:rPr>
                <w:rFonts w:ascii="Times New Roman" w:hAnsi="Times New Roman" w:cs="Times New Roman"/>
                <w:sz w:val="22"/>
                <w:szCs w:val="22"/>
                <w:cs/>
              </w:rPr>
            </w:pPr>
          </w:p>
        </w:tc>
        <w:tc>
          <w:tcPr>
            <w:tcW w:w="1656" w:type="dxa"/>
          </w:tcPr>
          <w:p w14:paraId="7CB9F91C" w14:textId="77777777" w:rsidR="00042DF0" w:rsidRPr="00D6194F" w:rsidRDefault="00042DF0" w:rsidP="00905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15"/>
              <w:jc w:val="center"/>
              <w:rPr>
                <w:rFonts w:ascii="Times New Roman" w:hAnsi="Times New Roman" w:cs="Times New Roman"/>
                <w:sz w:val="22"/>
                <w:szCs w:val="22"/>
              </w:rPr>
            </w:pPr>
          </w:p>
        </w:tc>
        <w:tc>
          <w:tcPr>
            <w:tcW w:w="1350" w:type="dxa"/>
          </w:tcPr>
          <w:p w14:paraId="0596A248" w14:textId="77777777" w:rsidR="00042DF0" w:rsidRPr="00D6194F" w:rsidRDefault="00042DF0" w:rsidP="00905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2" w:right="-145"/>
              <w:jc w:val="center"/>
              <w:rPr>
                <w:rFonts w:ascii="Times New Roman" w:hAnsi="Times New Roman" w:cs="Times New Roman"/>
                <w:i/>
                <w:iCs/>
                <w:sz w:val="22"/>
                <w:szCs w:val="22"/>
                <w:cs/>
              </w:rPr>
            </w:pPr>
          </w:p>
        </w:tc>
        <w:tc>
          <w:tcPr>
            <w:tcW w:w="1278" w:type="dxa"/>
          </w:tcPr>
          <w:p w14:paraId="7EDC686A" w14:textId="77777777" w:rsidR="00042DF0" w:rsidRPr="00D6194F" w:rsidRDefault="00042DF0" w:rsidP="00905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2" w:right="-145"/>
              <w:jc w:val="center"/>
              <w:rPr>
                <w:rFonts w:ascii="Times New Roman" w:hAnsi="Times New Roman" w:cs="Times New Roman"/>
                <w:i/>
                <w:iCs/>
                <w:sz w:val="22"/>
                <w:szCs w:val="22"/>
              </w:rPr>
            </w:pPr>
            <w:r w:rsidRPr="00D6194F">
              <w:rPr>
                <w:rFonts w:ascii="Times New Roman" w:hAnsi="Times New Roman" w:cs="Times New Roman"/>
                <w:i/>
                <w:iCs/>
                <w:sz w:val="22"/>
                <w:szCs w:val="22"/>
                <w:cs/>
              </w:rPr>
              <w:t>(</w:t>
            </w:r>
            <w:r w:rsidRPr="00D6194F">
              <w:rPr>
                <w:rFonts w:ascii="Times New Roman" w:hAnsi="Times New Roman" w:cs="Times New Roman"/>
                <w:i/>
                <w:iCs/>
                <w:sz w:val="22"/>
                <w:szCs w:val="22"/>
              </w:rPr>
              <w:t>Baht</w:t>
            </w:r>
            <w:r w:rsidRPr="00D6194F">
              <w:rPr>
                <w:rFonts w:ascii="Times New Roman" w:hAnsi="Times New Roman" w:cs="Times New Roman"/>
                <w:i/>
                <w:iCs/>
                <w:sz w:val="22"/>
                <w:szCs w:val="22"/>
                <w:cs/>
              </w:rPr>
              <w:t>)</w:t>
            </w:r>
          </w:p>
        </w:tc>
        <w:tc>
          <w:tcPr>
            <w:tcW w:w="236" w:type="dxa"/>
          </w:tcPr>
          <w:p w14:paraId="689E968D" w14:textId="77777777" w:rsidR="00042DF0" w:rsidRPr="00D6194F" w:rsidRDefault="00042DF0" w:rsidP="00905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6" w:right="-100"/>
              <w:jc w:val="center"/>
              <w:rPr>
                <w:rFonts w:ascii="Times New Roman" w:hAnsi="Times New Roman" w:cs="Times New Roman"/>
                <w:i/>
                <w:iCs/>
                <w:sz w:val="22"/>
                <w:szCs w:val="22"/>
                <w:cs/>
              </w:rPr>
            </w:pPr>
          </w:p>
        </w:tc>
        <w:tc>
          <w:tcPr>
            <w:tcW w:w="1708" w:type="dxa"/>
          </w:tcPr>
          <w:p w14:paraId="27029CBB" w14:textId="77777777" w:rsidR="00042DF0" w:rsidRPr="00D6194F" w:rsidRDefault="00042DF0" w:rsidP="00905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56" w:right="-100"/>
              <w:jc w:val="center"/>
              <w:rPr>
                <w:rFonts w:ascii="Times New Roman" w:hAnsi="Times New Roman" w:cs="Times New Roman"/>
                <w:i/>
                <w:iCs/>
                <w:sz w:val="22"/>
                <w:szCs w:val="22"/>
                <w:cs/>
              </w:rPr>
            </w:pPr>
            <w:r w:rsidRPr="00D6194F">
              <w:rPr>
                <w:rFonts w:ascii="Times New Roman" w:hAnsi="Times New Roman" w:cs="Times New Roman"/>
                <w:i/>
                <w:iCs/>
                <w:sz w:val="22"/>
                <w:szCs w:val="22"/>
              </w:rPr>
              <w:t>(in thousand Baht)</w:t>
            </w:r>
          </w:p>
        </w:tc>
      </w:tr>
      <w:tr w:rsidR="00042DF0" w:rsidRPr="009C0F72" w14:paraId="3C96832F" w14:textId="77777777" w:rsidTr="00C74E04">
        <w:tc>
          <w:tcPr>
            <w:tcW w:w="2862" w:type="dxa"/>
          </w:tcPr>
          <w:p w14:paraId="78034E64" w14:textId="5D2A2AC9" w:rsidR="00042DF0" w:rsidRPr="00D6194F" w:rsidRDefault="00042DF0" w:rsidP="00905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2"/>
              <w:rPr>
                <w:rFonts w:ascii="Times New Roman" w:hAnsi="Times New Roman" w:cs="Times New Roman"/>
                <w:i/>
                <w:iCs/>
                <w:sz w:val="22"/>
                <w:szCs w:val="22"/>
              </w:rPr>
            </w:pPr>
            <w:r w:rsidRPr="00D6194F">
              <w:rPr>
                <w:rFonts w:ascii="Times New Roman" w:hAnsi="Times New Roman" w:cs="Times New Roman"/>
                <w:i/>
                <w:iCs/>
                <w:sz w:val="22"/>
                <w:szCs w:val="22"/>
              </w:rPr>
              <w:t>202</w:t>
            </w:r>
            <w:r w:rsidR="00C74E04">
              <w:rPr>
                <w:rFonts w:ascii="Times New Roman" w:hAnsi="Times New Roman" w:cs="Times New Roman"/>
                <w:i/>
                <w:iCs/>
                <w:sz w:val="22"/>
                <w:szCs w:val="22"/>
              </w:rPr>
              <w:t>1</w:t>
            </w:r>
          </w:p>
        </w:tc>
        <w:tc>
          <w:tcPr>
            <w:tcW w:w="1656" w:type="dxa"/>
          </w:tcPr>
          <w:p w14:paraId="31E3396E" w14:textId="77777777" w:rsidR="00042DF0" w:rsidRPr="00D6194F" w:rsidRDefault="00042DF0" w:rsidP="00905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15"/>
              <w:jc w:val="center"/>
              <w:rPr>
                <w:rFonts w:ascii="Times New Roman" w:hAnsi="Times New Roman" w:cs="Times New Roman"/>
                <w:sz w:val="22"/>
                <w:szCs w:val="22"/>
              </w:rPr>
            </w:pPr>
          </w:p>
        </w:tc>
        <w:tc>
          <w:tcPr>
            <w:tcW w:w="1350" w:type="dxa"/>
          </w:tcPr>
          <w:p w14:paraId="751F0866" w14:textId="77777777" w:rsidR="00042DF0" w:rsidRPr="00D6194F" w:rsidRDefault="00042DF0" w:rsidP="00905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2" w:right="-145"/>
              <w:jc w:val="center"/>
              <w:rPr>
                <w:rFonts w:ascii="Times New Roman" w:hAnsi="Times New Roman" w:cs="Times New Roman"/>
                <w:sz w:val="22"/>
                <w:szCs w:val="22"/>
              </w:rPr>
            </w:pPr>
          </w:p>
        </w:tc>
        <w:tc>
          <w:tcPr>
            <w:tcW w:w="1278" w:type="dxa"/>
          </w:tcPr>
          <w:p w14:paraId="42923048" w14:textId="77777777" w:rsidR="00042DF0" w:rsidRPr="00D6194F" w:rsidRDefault="00042DF0" w:rsidP="00905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2" w:right="-145"/>
              <w:jc w:val="center"/>
              <w:rPr>
                <w:rFonts w:ascii="Times New Roman" w:hAnsi="Times New Roman" w:cs="Times New Roman"/>
                <w:sz w:val="22"/>
                <w:szCs w:val="22"/>
              </w:rPr>
            </w:pPr>
          </w:p>
        </w:tc>
        <w:tc>
          <w:tcPr>
            <w:tcW w:w="236" w:type="dxa"/>
          </w:tcPr>
          <w:p w14:paraId="7D53247A" w14:textId="77777777" w:rsidR="00042DF0" w:rsidRPr="00D6194F" w:rsidRDefault="00042DF0" w:rsidP="00905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6" w:right="-100"/>
              <w:jc w:val="center"/>
              <w:rPr>
                <w:rFonts w:ascii="Times New Roman" w:hAnsi="Times New Roman" w:cs="Times New Roman"/>
                <w:sz w:val="22"/>
                <w:szCs w:val="22"/>
              </w:rPr>
            </w:pPr>
          </w:p>
        </w:tc>
        <w:tc>
          <w:tcPr>
            <w:tcW w:w="1708" w:type="dxa"/>
          </w:tcPr>
          <w:p w14:paraId="79AB52DB" w14:textId="77777777" w:rsidR="00042DF0" w:rsidRPr="00D6194F" w:rsidRDefault="00042DF0" w:rsidP="00905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spacing w:line="240" w:lineRule="auto"/>
              <w:ind w:left="-156" w:right="-100"/>
              <w:jc w:val="center"/>
              <w:rPr>
                <w:rFonts w:ascii="Times New Roman" w:hAnsi="Times New Roman" w:cs="Times New Roman"/>
                <w:sz w:val="22"/>
                <w:szCs w:val="22"/>
              </w:rPr>
            </w:pPr>
          </w:p>
        </w:tc>
      </w:tr>
      <w:tr w:rsidR="00042DF0" w:rsidRPr="009C0F72" w14:paraId="451D0184" w14:textId="77777777" w:rsidTr="00C74E04">
        <w:tc>
          <w:tcPr>
            <w:tcW w:w="2862" w:type="dxa"/>
          </w:tcPr>
          <w:p w14:paraId="75338401" w14:textId="5131BE4F" w:rsidR="00042DF0" w:rsidRPr="00D6194F" w:rsidRDefault="00C74E04" w:rsidP="0004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2"/>
              <w:rPr>
                <w:rFonts w:ascii="Times New Roman" w:hAnsi="Times New Roman" w:cs="Times New Roman"/>
                <w:sz w:val="22"/>
                <w:szCs w:val="22"/>
                <w:cs/>
              </w:rPr>
            </w:pPr>
            <w:r>
              <w:rPr>
                <w:rFonts w:ascii="Times New Roman" w:hAnsi="Times New Roman" w:cs="Times New Roman"/>
                <w:sz w:val="22"/>
                <w:szCs w:val="22"/>
              </w:rPr>
              <w:t>Interim</w:t>
            </w:r>
            <w:r w:rsidR="00225ECD" w:rsidRPr="00D6194F">
              <w:rPr>
                <w:rFonts w:ascii="Times New Roman" w:hAnsi="Times New Roman" w:cs="Times New Roman"/>
                <w:sz w:val="22"/>
                <w:szCs w:val="22"/>
              </w:rPr>
              <w:t xml:space="preserve"> </w:t>
            </w:r>
            <w:r w:rsidR="00042DF0" w:rsidRPr="00D6194F">
              <w:rPr>
                <w:rFonts w:ascii="Times New Roman" w:hAnsi="Times New Roman" w:cs="Times New Roman"/>
                <w:sz w:val="22"/>
                <w:szCs w:val="22"/>
              </w:rPr>
              <w:t>dividend</w:t>
            </w:r>
          </w:p>
        </w:tc>
        <w:tc>
          <w:tcPr>
            <w:tcW w:w="1656" w:type="dxa"/>
          </w:tcPr>
          <w:p w14:paraId="545C03B6" w14:textId="706E2561" w:rsidR="00042DF0" w:rsidRPr="00D6194F" w:rsidRDefault="00C74E04" w:rsidP="0004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2"/>
              <w:jc w:val="center"/>
              <w:rPr>
                <w:rFonts w:ascii="Times New Roman" w:hAnsi="Times New Roman" w:cs="Times New Roman"/>
                <w:sz w:val="22"/>
                <w:szCs w:val="22"/>
              </w:rPr>
            </w:pPr>
            <w:r>
              <w:rPr>
                <w:rFonts w:ascii="Times New Roman" w:hAnsi="Times New Roman" w:cs="Times New Roman"/>
                <w:sz w:val="22"/>
                <w:szCs w:val="22"/>
              </w:rPr>
              <w:t>13 August 2021</w:t>
            </w:r>
          </w:p>
        </w:tc>
        <w:tc>
          <w:tcPr>
            <w:tcW w:w="1350" w:type="dxa"/>
          </w:tcPr>
          <w:p w14:paraId="690745F1" w14:textId="3D51A374" w:rsidR="00042DF0" w:rsidRPr="00D6194F" w:rsidRDefault="00C74E04" w:rsidP="0004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2"/>
              <w:jc w:val="center"/>
              <w:rPr>
                <w:rFonts w:ascii="Times New Roman" w:hAnsi="Times New Roman" w:cs="Times New Roman"/>
                <w:sz w:val="22"/>
                <w:szCs w:val="22"/>
              </w:rPr>
            </w:pPr>
            <w:r>
              <w:rPr>
                <w:rFonts w:ascii="Times New Roman" w:hAnsi="Times New Roman" w:cs="Times New Roman"/>
                <w:sz w:val="22"/>
                <w:szCs w:val="22"/>
              </w:rPr>
              <w:t>August 2021</w:t>
            </w:r>
          </w:p>
        </w:tc>
        <w:tc>
          <w:tcPr>
            <w:tcW w:w="1278" w:type="dxa"/>
          </w:tcPr>
          <w:p w14:paraId="57130CCF" w14:textId="1CBA9C08" w:rsidR="00042DF0" w:rsidRPr="00C74E04" w:rsidRDefault="00C74E04" w:rsidP="0004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5"/>
              <w:jc w:val="center"/>
              <w:rPr>
                <w:rFonts w:ascii="Times New Roman" w:hAnsi="Times New Roman" w:cs="Times New Roman"/>
                <w:sz w:val="22"/>
                <w:szCs w:val="22"/>
              </w:rPr>
            </w:pPr>
            <w:r w:rsidRPr="00C74E04">
              <w:rPr>
                <w:rFonts w:ascii="Times New Roman" w:hAnsi="Times New Roman" w:cs="Times New Roman"/>
                <w:sz w:val="22"/>
                <w:szCs w:val="22"/>
              </w:rPr>
              <w:t>0.0529</w:t>
            </w:r>
          </w:p>
        </w:tc>
        <w:tc>
          <w:tcPr>
            <w:tcW w:w="236" w:type="dxa"/>
          </w:tcPr>
          <w:p w14:paraId="10DF4E5F" w14:textId="77777777" w:rsidR="00042DF0" w:rsidRPr="00C74E04" w:rsidRDefault="00042DF0" w:rsidP="0004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6" w:right="-100"/>
              <w:jc w:val="center"/>
              <w:rPr>
                <w:rFonts w:ascii="Times New Roman" w:hAnsi="Times New Roman" w:cs="Times New Roman"/>
                <w:sz w:val="22"/>
                <w:szCs w:val="22"/>
              </w:rPr>
            </w:pPr>
          </w:p>
        </w:tc>
        <w:tc>
          <w:tcPr>
            <w:tcW w:w="1708" w:type="dxa"/>
          </w:tcPr>
          <w:p w14:paraId="61CE5EF0" w14:textId="075C6236" w:rsidR="00042DF0" w:rsidRPr="00C74E04" w:rsidRDefault="00C74E04" w:rsidP="0004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spacing w:line="240" w:lineRule="auto"/>
              <w:ind w:left="-156" w:right="-100"/>
              <w:jc w:val="center"/>
              <w:rPr>
                <w:rFonts w:ascii="Times New Roman" w:hAnsi="Times New Roman" w:cs="Times New Roman"/>
                <w:sz w:val="22"/>
                <w:szCs w:val="22"/>
              </w:rPr>
            </w:pPr>
            <w:r w:rsidRPr="00C74E04">
              <w:rPr>
                <w:rFonts w:ascii="Times New Roman" w:hAnsi="Times New Roman" w:cs="Times New Roman"/>
                <w:sz w:val="22"/>
                <w:szCs w:val="22"/>
              </w:rPr>
              <w:t>18,000</w:t>
            </w:r>
          </w:p>
        </w:tc>
      </w:tr>
      <w:tr w:rsidR="00C74E04" w:rsidRPr="009C0F72" w14:paraId="55C7FBDC" w14:textId="77777777" w:rsidTr="00C74E04">
        <w:tc>
          <w:tcPr>
            <w:tcW w:w="2862" w:type="dxa"/>
          </w:tcPr>
          <w:p w14:paraId="1272D4E0" w14:textId="77777777" w:rsidR="00C74E04" w:rsidRDefault="00C74E04" w:rsidP="0004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2"/>
              <w:rPr>
                <w:rFonts w:ascii="Times New Roman" w:hAnsi="Times New Roman" w:cs="Times New Roman"/>
                <w:sz w:val="22"/>
                <w:szCs w:val="22"/>
              </w:rPr>
            </w:pPr>
          </w:p>
        </w:tc>
        <w:tc>
          <w:tcPr>
            <w:tcW w:w="1656" w:type="dxa"/>
          </w:tcPr>
          <w:p w14:paraId="5A5D4A6C" w14:textId="77777777" w:rsidR="00C74E04" w:rsidRDefault="00C74E04" w:rsidP="0004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2"/>
              <w:jc w:val="center"/>
              <w:rPr>
                <w:rFonts w:ascii="Times New Roman" w:hAnsi="Times New Roman" w:cs="Times New Roman"/>
                <w:sz w:val="22"/>
                <w:szCs w:val="22"/>
              </w:rPr>
            </w:pPr>
          </w:p>
        </w:tc>
        <w:tc>
          <w:tcPr>
            <w:tcW w:w="1350" w:type="dxa"/>
          </w:tcPr>
          <w:p w14:paraId="47FD0227" w14:textId="77777777" w:rsidR="00C74E04" w:rsidRDefault="00C74E04" w:rsidP="0004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2"/>
              <w:jc w:val="center"/>
              <w:rPr>
                <w:rFonts w:ascii="Times New Roman" w:hAnsi="Times New Roman" w:cs="Times New Roman"/>
                <w:sz w:val="22"/>
                <w:szCs w:val="22"/>
              </w:rPr>
            </w:pPr>
          </w:p>
        </w:tc>
        <w:tc>
          <w:tcPr>
            <w:tcW w:w="1278" w:type="dxa"/>
          </w:tcPr>
          <w:p w14:paraId="504861BE" w14:textId="77777777" w:rsidR="00C74E04" w:rsidRPr="00C74E04" w:rsidRDefault="00C74E04" w:rsidP="0004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5"/>
              <w:jc w:val="center"/>
              <w:rPr>
                <w:rFonts w:ascii="Times New Roman" w:hAnsi="Times New Roman" w:cs="Times New Roman"/>
                <w:sz w:val="22"/>
                <w:szCs w:val="22"/>
              </w:rPr>
            </w:pPr>
          </w:p>
        </w:tc>
        <w:tc>
          <w:tcPr>
            <w:tcW w:w="236" w:type="dxa"/>
          </w:tcPr>
          <w:p w14:paraId="03DA8C1F" w14:textId="77777777" w:rsidR="00C74E04" w:rsidRPr="00C74E04" w:rsidRDefault="00C74E04" w:rsidP="0004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6" w:right="-100"/>
              <w:jc w:val="center"/>
              <w:rPr>
                <w:rFonts w:ascii="Times New Roman" w:hAnsi="Times New Roman" w:cs="Times New Roman"/>
                <w:sz w:val="22"/>
                <w:szCs w:val="22"/>
              </w:rPr>
            </w:pPr>
          </w:p>
        </w:tc>
        <w:tc>
          <w:tcPr>
            <w:tcW w:w="1708" w:type="dxa"/>
          </w:tcPr>
          <w:p w14:paraId="723E296C" w14:textId="77777777" w:rsidR="00C74E04" w:rsidRPr="00C74E04" w:rsidRDefault="00C74E04" w:rsidP="0004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spacing w:line="240" w:lineRule="auto"/>
              <w:ind w:left="-156" w:right="-100"/>
              <w:jc w:val="center"/>
              <w:rPr>
                <w:rFonts w:ascii="Times New Roman" w:hAnsi="Times New Roman" w:cs="Times New Roman"/>
                <w:sz w:val="22"/>
                <w:szCs w:val="22"/>
              </w:rPr>
            </w:pPr>
          </w:p>
        </w:tc>
      </w:tr>
      <w:tr w:rsidR="00C74E04" w:rsidRPr="009C0F72" w14:paraId="01E130AC" w14:textId="77777777" w:rsidTr="00C74E04">
        <w:tc>
          <w:tcPr>
            <w:tcW w:w="2862" w:type="dxa"/>
          </w:tcPr>
          <w:p w14:paraId="25EC2A95" w14:textId="3E6444A4" w:rsidR="00C74E04" w:rsidRDefault="00C74E04" w:rsidP="00C74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2"/>
              <w:rPr>
                <w:rFonts w:ascii="Times New Roman" w:hAnsi="Times New Roman" w:cs="Times New Roman"/>
                <w:sz w:val="22"/>
                <w:szCs w:val="22"/>
              </w:rPr>
            </w:pPr>
            <w:r w:rsidRPr="00D6194F">
              <w:rPr>
                <w:rFonts w:ascii="Times New Roman" w:hAnsi="Times New Roman" w:cs="Times New Roman"/>
                <w:i/>
                <w:iCs/>
                <w:sz w:val="22"/>
                <w:szCs w:val="22"/>
              </w:rPr>
              <w:t>2020</w:t>
            </w:r>
          </w:p>
        </w:tc>
        <w:tc>
          <w:tcPr>
            <w:tcW w:w="1656" w:type="dxa"/>
          </w:tcPr>
          <w:p w14:paraId="702A4DCC" w14:textId="77777777" w:rsidR="00C74E04" w:rsidRDefault="00C74E04" w:rsidP="00C74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2"/>
              <w:jc w:val="center"/>
              <w:rPr>
                <w:rFonts w:ascii="Times New Roman" w:hAnsi="Times New Roman" w:cs="Times New Roman"/>
                <w:sz w:val="22"/>
                <w:szCs w:val="22"/>
              </w:rPr>
            </w:pPr>
          </w:p>
        </w:tc>
        <w:tc>
          <w:tcPr>
            <w:tcW w:w="1350" w:type="dxa"/>
          </w:tcPr>
          <w:p w14:paraId="21F789BE" w14:textId="77777777" w:rsidR="00C74E04" w:rsidRDefault="00C74E04" w:rsidP="00C74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2"/>
              <w:jc w:val="center"/>
              <w:rPr>
                <w:rFonts w:ascii="Times New Roman" w:hAnsi="Times New Roman" w:cs="Times New Roman"/>
                <w:sz w:val="22"/>
                <w:szCs w:val="22"/>
              </w:rPr>
            </w:pPr>
          </w:p>
        </w:tc>
        <w:tc>
          <w:tcPr>
            <w:tcW w:w="1278" w:type="dxa"/>
          </w:tcPr>
          <w:p w14:paraId="306BF09A" w14:textId="77777777" w:rsidR="00C74E04" w:rsidRPr="00C74E04" w:rsidRDefault="00C74E04" w:rsidP="00C74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5"/>
              <w:jc w:val="center"/>
              <w:rPr>
                <w:rFonts w:ascii="Times New Roman" w:hAnsi="Times New Roman" w:cs="Times New Roman"/>
                <w:sz w:val="22"/>
                <w:szCs w:val="22"/>
              </w:rPr>
            </w:pPr>
          </w:p>
        </w:tc>
        <w:tc>
          <w:tcPr>
            <w:tcW w:w="236" w:type="dxa"/>
          </w:tcPr>
          <w:p w14:paraId="37FA0EB9" w14:textId="77777777" w:rsidR="00C74E04" w:rsidRPr="00C74E04" w:rsidRDefault="00C74E04" w:rsidP="00C74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6" w:right="-100"/>
              <w:jc w:val="center"/>
              <w:rPr>
                <w:rFonts w:ascii="Times New Roman" w:hAnsi="Times New Roman" w:cs="Times New Roman"/>
                <w:sz w:val="22"/>
                <w:szCs w:val="22"/>
              </w:rPr>
            </w:pPr>
          </w:p>
        </w:tc>
        <w:tc>
          <w:tcPr>
            <w:tcW w:w="1708" w:type="dxa"/>
          </w:tcPr>
          <w:p w14:paraId="0F13B3B0" w14:textId="77777777" w:rsidR="00C74E04" w:rsidRPr="00C74E04" w:rsidRDefault="00C74E04" w:rsidP="00C74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spacing w:line="240" w:lineRule="auto"/>
              <w:ind w:left="-156" w:right="-100"/>
              <w:jc w:val="center"/>
              <w:rPr>
                <w:rFonts w:ascii="Times New Roman" w:hAnsi="Times New Roman" w:cs="Times New Roman"/>
                <w:sz w:val="22"/>
                <w:szCs w:val="22"/>
              </w:rPr>
            </w:pPr>
          </w:p>
        </w:tc>
      </w:tr>
      <w:tr w:rsidR="00C74E04" w:rsidRPr="009C0F72" w14:paraId="72E0361F" w14:textId="77777777" w:rsidTr="00C74E04">
        <w:tc>
          <w:tcPr>
            <w:tcW w:w="2862" w:type="dxa"/>
          </w:tcPr>
          <w:p w14:paraId="2F9FF28C" w14:textId="27AA1AD4" w:rsidR="00C74E04" w:rsidRDefault="00C74E04" w:rsidP="00C74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2"/>
              <w:rPr>
                <w:rFonts w:ascii="Times New Roman" w:hAnsi="Times New Roman" w:cs="Times New Roman"/>
                <w:sz w:val="22"/>
                <w:szCs w:val="22"/>
              </w:rPr>
            </w:pPr>
            <w:r>
              <w:rPr>
                <w:rFonts w:ascii="Times New Roman" w:hAnsi="Times New Roman" w:cs="Times New Roman"/>
                <w:sz w:val="22"/>
                <w:szCs w:val="22"/>
              </w:rPr>
              <w:t>Annual</w:t>
            </w:r>
            <w:r w:rsidRPr="00D6194F">
              <w:rPr>
                <w:rFonts w:ascii="Times New Roman" w:hAnsi="Times New Roman" w:cs="Times New Roman"/>
                <w:sz w:val="22"/>
                <w:szCs w:val="22"/>
              </w:rPr>
              <w:t xml:space="preserve"> dividend</w:t>
            </w:r>
          </w:p>
        </w:tc>
        <w:tc>
          <w:tcPr>
            <w:tcW w:w="1656" w:type="dxa"/>
          </w:tcPr>
          <w:p w14:paraId="2628A753" w14:textId="43D3EE63" w:rsidR="00C74E04" w:rsidRDefault="00C74E04" w:rsidP="00C74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2"/>
              <w:jc w:val="center"/>
              <w:rPr>
                <w:rFonts w:ascii="Times New Roman" w:hAnsi="Times New Roman" w:cs="Times New Roman"/>
                <w:sz w:val="22"/>
                <w:szCs w:val="22"/>
              </w:rPr>
            </w:pPr>
            <w:r>
              <w:rPr>
                <w:rFonts w:ascii="Times New Roman" w:hAnsi="Times New Roman" w:cs="Times New Roman"/>
                <w:sz w:val="22"/>
                <w:szCs w:val="22"/>
              </w:rPr>
              <w:t>18</w:t>
            </w:r>
            <w:r w:rsidRPr="00D6194F">
              <w:rPr>
                <w:rFonts w:ascii="Times New Roman" w:hAnsi="Times New Roman" w:cs="Times New Roman"/>
                <w:sz w:val="22"/>
                <w:szCs w:val="22"/>
              </w:rPr>
              <w:t xml:space="preserve"> </w:t>
            </w:r>
            <w:r>
              <w:rPr>
                <w:rFonts w:ascii="Times New Roman" w:hAnsi="Times New Roman" w:cs="Times New Roman"/>
                <w:sz w:val="22"/>
                <w:szCs w:val="22"/>
              </w:rPr>
              <w:t>April</w:t>
            </w:r>
            <w:r w:rsidRPr="00D6194F">
              <w:rPr>
                <w:rFonts w:ascii="Times New Roman" w:hAnsi="Times New Roman" w:cs="Times New Roman"/>
                <w:sz w:val="22"/>
                <w:szCs w:val="22"/>
              </w:rPr>
              <w:t xml:space="preserve"> 202</w:t>
            </w:r>
            <w:r>
              <w:rPr>
                <w:rFonts w:ascii="Times New Roman" w:hAnsi="Times New Roman" w:cs="Times New Roman"/>
                <w:sz w:val="22"/>
                <w:szCs w:val="22"/>
              </w:rPr>
              <w:t>1</w:t>
            </w:r>
          </w:p>
        </w:tc>
        <w:tc>
          <w:tcPr>
            <w:tcW w:w="1350" w:type="dxa"/>
          </w:tcPr>
          <w:p w14:paraId="00A7D30E" w14:textId="346D2EB9" w:rsidR="00C74E04" w:rsidRDefault="00C74E04" w:rsidP="00C74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2"/>
              <w:jc w:val="center"/>
              <w:rPr>
                <w:rFonts w:ascii="Times New Roman" w:hAnsi="Times New Roman" w:cs="Times New Roman"/>
                <w:sz w:val="22"/>
                <w:szCs w:val="22"/>
              </w:rPr>
            </w:pPr>
            <w:r>
              <w:rPr>
                <w:rFonts w:ascii="Times New Roman" w:hAnsi="Times New Roman" w:cs="Times New Roman"/>
                <w:sz w:val="22"/>
                <w:szCs w:val="22"/>
              </w:rPr>
              <w:t>April</w:t>
            </w:r>
            <w:r w:rsidRPr="00D6194F">
              <w:rPr>
                <w:rFonts w:ascii="Times New Roman" w:hAnsi="Times New Roman" w:cs="Times New Roman"/>
                <w:sz w:val="22"/>
                <w:szCs w:val="22"/>
              </w:rPr>
              <w:t xml:space="preserve"> 202</w:t>
            </w:r>
            <w:r>
              <w:rPr>
                <w:rFonts w:ascii="Times New Roman" w:hAnsi="Times New Roman" w:cs="Times New Roman"/>
                <w:sz w:val="22"/>
                <w:szCs w:val="22"/>
              </w:rPr>
              <w:t>1</w:t>
            </w:r>
          </w:p>
        </w:tc>
        <w:tc>
          <w:tcPr>
            <w:tcW w:w="1278" w:type="dxa"/>
          </w:tcPr>
          <w:p w14:paraId="41586088" w14:textId="5BA6321E" w:rsidR="00C74E04" w:rsidRPr="00C74E04" w:rsidRDefault="00C74E04" w:rsidP="00C74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5"/>
              <w:jc w:val="center"/>
              <w:rPr>
                <w:rFonts w:ascii="Times New Roman" w:hAnsi="Times New Roman" w:cs="Times New Roman"/>
                <w:sz w:val="22"/>
                <w:szCs w:val="22"/>
              </w:rPr>
            </w:pPr>
            <w:r w:rsidRPr="00C74E04">
              <w:rPr>
                <w:rFonts w:ascii="Times New Roman" w:hAnsi="Times New Roman" w:cs="Times New Roman"/>
                <w:sz w:val="22"/>
                <w:szCs w:val="22"/>
              </w:rPr>
              <w:t>0.0294</w:t>
            </w:r>
          </w:p>
        </w:tc>
        <w:tc>
          <w:tcPr>
            <w:tcW w:w="236" w:type="dxa"/>
          </w:tcPr>
          <w:p w14:paraId="767C0DD5" w14:textId="77777777" w:rsidR="00C74E04" w:rsidRPr="00C74E04" w:rsidRDefault="00C74E04" w:rsidP="00C74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6" w:right="-100"/>
              <w:jc w:val="center"/>
              <w:rPr>
                <w:rFonts w:ascii="Times New Roman" w:hAnsi="Times New Roman" w:cs="Times New Roman"/>
                <w:sz w:val="22"/>
                <w:szCs w:val="22"/>
              </w:rPr>
            </w:pPr>
          </w:p>
        </w:tc>
        <w:tc>
          <w:tcPr>
            <w:tcW w:w="1708" w:type="dxa"/>
          </w:tcPr>
          <w:p w14:paraId="102B942D" w14:textId="11DD8A9C" w:rsidR="00C74E04" w:rsidRPr="00C74E04" w:rsidRDefault="00C74E04" w:rsidP="00C74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spacing w:line="240" w:lineRule="auto"/>
              <w:ind w:left="-156" w:right="-100"/>
              <w:jc w:val="center"/>
              <w:rPr>
                <w:rFonts w:ascii="Times New Roman" w:hAnsi="Times New Roman" w:cs="Times New Roman"/>
                <w:sz w:val="22"/>
                <w:szCs w:val="22"/>
              </w:rPr>
            </w:pPr>
            <w:r w:rsidRPr="00C74E04">
              <w:rPr>
                <w:rFonts w:ascii="Times New Roman" w:hAnsi="Times New Roman" w:cs="Times New Roman"/>
                <w:sz w:val="22"/>
                <w:szCs w:val="22"/>
              </w:rPr>
              <w:t>10,000</w:t>
            </w:r>
          </w:p>
        </w:tc>
      </w:tr>
    </w:tbl>
    <w:p w14:paraId="7FEB10EE" w14:textId="5DED6E68" w:rsidR="00732841" w:rsidRDefault="00732841" w:rsidP="0004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lang w:val="en-GB"/>
        </w:rPr>
      </w:pPr>
    </w:p>
    <w:p w14:paraId="78B18443" w14:textId="4D2C018A" w:rsidR="00C74E04" w:rsidRDefault="00C74E04" w:rsidP="0004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lang w:val="en-GB"/>
        </w:rPr>
      </w:pPr>
    </w:p>
    <w:p w14:paraId="2C43E712" w14:textId="626EC84B" w:rsidR="00C74E04" w:rsidRDefault="00C74E04" w:rsidP="0004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lang w:val="en-GB"/>
        </w:rPr>
      </w:pPr>
    </w:p>
    <w:p w14:paraId="4F06BF02" w14:textId="77777777" w:rsidR="0041156B" w:rsidRDefault="0041156B" w:rsidP="0004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lang w:val="en-GB"/>
        </w:rPr>
      </w:pPr>
    </w:p>
    <w:p w14:paraId="79A9BE50" w14:textId="77777777" w:rsidR="00C74E04" w:rsidRPr="00AF4501" w:rsidRDefault="00C74E04" w:rsidP="0004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lang w:val="en-GB"/>
        </w:rPr>
      </w:pPr>
    </w:p>
    <w:p w14:paraId="070DB65A" w14:textId="76CBF85C" w:rsidR="005F07FE" w:rsidRPr="00AF4501" w:rsidRDefault="00732841" w:rsidP="00460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rPr>
        <w:lastRenderedPageBreak/>
        <w:t>1</w:t>
      </w:r>
      <w:r w:rsidR="00042DF0">
        <w:rPr>
          <w:rFonts w:ascii="Times New Roman" w:hAnsi="Times New Roman" w:cs="Times New Roman"/>
          <w:b/>
          <w:bCs/>
          <w:sz w:val="24"/>
          <w:szCs w:val="24"/>
        </w:rPr>
        <w:t>3</w:t>
      </w:r>
      <w:r w:rsidR="005F07FE" w:rsidRPr="00AF4501">
        <w:rPr>
          <w:rFonts w:ascii="Times New Roman" w:hAnsi="Times New Roman" w:cs="Times New Roman"/>
          <w:b/>
          <w:bCs/>
          <w:sz w:val="24"/>
          <w:szCs w:val="24"/>
        </w:rPr>
        <w:tab/>
      </w:r>
      <w:r w:rsidR="0088635F" w:rsidRPr="00AF4501">
        <w:rPr>
          <w:rFonts w:ascii="Times New Roman" w:hAnsi="Times New Roman" w:cs="Times New Roman"/>
          <w:b/>
          <w:bCs/>
          <w:sz w:val="24"/>
          <w:szCs w:val="24"/>
        </w:rPr>
        <w:t>Financial instruments</w:t>
      </w:r>
    </w:p>
    <w:p w14:paraId="3419555D" w14:textId="4688D65B" w:rsidR="005F07FE" w:rsidRDefault="005F07FE" w:rsidP="00493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p w14:paraId="7F272095" w14:textId="215AFA94" w:rsidR="00732841" w:rsidRPr="00732841" w:rsidRDefault="00732841" w:rsidP="00732841">
      <w:pPr>
        <w:pStyle w:val="Heading2"/>
        <w:tabs>
          <w:tab w:val="clear" w:pos="227"/>
          <w:tab w:val="clear" w:pos="454"/>
          <w:tab w:val="clear" w:pos="680"/>
          <w:tab w:val="clear" w:pos="907"/>
        </w:tabs>
        <w:ind w:left="547"/>
        <w:rPr>
          <w:rFonts w:ascii="Times New Roman" w:hAnsi="Times New Roman" w:cs="Times New Roman"/>
          <w:i/>
          <w:iCs/>
          <w:sz w:val="22"/>
          <w:szCs w:val="22"/>
        </w:rPr>
      </w:pPr>
      <w:r w:rsidRPr="00732841">
        <w:rPr>
          <w:rFonts w:ascii="Times New Roman" w:hAnsi="Times New Roman" w:cs="Times New Roman"/>
          <w:i/>
          <w:iCs/>
          <w:sz w:val="22"/>
          <w:szCs w:val="22"/>
        </w:rPr>
        <w:t>Carrying amounts and fair values</w:t>
      </w:r>
    </w:p>
    <w:p w14:paraId="1B19FFF3" w14:textId="77777777" w:rsidR="00732841" w:rsidRPr="002F1846" w:rsidRDefault="00732841" w:rsidP="00732841">
      <w:pPr>
        <w:pStyle w:val="block"/>
        <w:spacing w:after="0" w:line="240" w:lineRule="auto"/>
        <w:ind w:right="-7"/>
        <w:jc w:val="both"/>
        <w:rPr>
          <w:sz w:val="20"/>
          <w:lang w:bidi="th-TH"/>
        </w:rPr>
      </w:pPr>
    </w:p>
    <w:p w14:paraId="61FB58ED" w14:textId="7FF70223" w:rsidR="00042DF0" w:rsidRDefault="00714B93" w:rsidP="00E16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7"/>
        <w:jc w:val="thaiDistribute"/>
        <w:rPr>
          <w:rFonts w:ascii="Times New Roman" w:hAnsi="Times New Roman" w:cs="Times New Roman"/>
          <w:sz w:val="22"/>
          <w:szCs w:val="22"/>
        </w:rPr>
      </w:pPr>
      <w:r>
        <w:rPr>
          <w:rFonts w:ascii="Times New Roman" w:hAnsi="Times New Roman" w:cs="Times New Roman"/>
          <w:sz w:val="22"/>
          <w:szCs w:val="22"/>
        </w:rPr>
        <w:t>Financial assets and liabilities which are not measured at fair value have carrying amounts approximately reasonable fair value</w:t>
      </w:r>
      <w:r w:rsidR="00042DF0">
        <w:rPr>
          <w:rFonts w:ascii="Times New Roman" w:hAnsi="Times New Roman" w:cs="Times New Roman"/>
          <w:sz w:val="22"/>
          <w:szCs w:val="22"/>
        </w:rPr>
        <w:t xml:space="preserve">. As </w:t>
      </w:r>
      <w:proofErr w:type="gramStart"/>
      <w:r w:rsidR="00042DF0">
        <w:rPr>
          <w:rFonts w:ascii="Times New Roman" w:hAnsi="Times New Roman" w:cs="Times New Roman"/>
          <w:sz w:val="22"/>
          <w:szCs w:val="22"/>
        </w:rPr>
        <w:t>at</w:t>
      </w:r>
      <w:proofErr w:type="gramEnd"/>
      <w:r w:rsidR="00042DF0">
        <w:rPr>
          <w:rFonts w:ascii="Times New Roman" w:hAnsi="Times New Roman" w:cs="Times New Roman"/>
          <w:sz w:val="22"/>
          <w:szCs w:val="22"/>
        </w:rPr>
        <w:t xml:space="preserve"> 30 </w:t>
      </w:r>
      <w:r w:rsidR="00FE6B01">
        <w:rPr>
          <w:rFonts w:ascii="Times New Roman" w:hAnsi="Times New Roman" w:cs="Times New Roman"/>
          <w:sz w:val="22"/>
          <w:szCs w:val="22"/>
        </w:rPr>
        <w:t>September</w:t>
      </w:r>
      <w:r w:rsidR="00042DF0">
        <w:rPr>
          <w:rFonts w:ascii="Times New Roman" w:hAnsi="Times New Roman" w:cs="Times New Roman"/>
          <w:sz w:val="22"/>
          <w:szCs w:val="22"/>
        </w:rPr>
        <w:t xml:space="preserve"> 2021 and 31 December 2020, the Company ha</w:t>
      </w:r>
      <w:r w:rsidR="00892BCC">
        <w:rPr>
          <w:rFonts w:ascii="Times New Roman" w:hAnsi="Times New Roman" w:cs="Times New Roman"/>
          <w:sz w:val="22"/>
          <w:szCs w:val="22"/>
        </w:rPr>
        <w:t>s no</w:t>
      </w:r>
      <w:r w:rsidR="00042DF0">
        <w:rPr>
          <w:rFonts w:ascii="Times New Roman" w:hAnsi="Times New Roman" w:cs="Times New Roman"/>
          <w:sz w:val="22"/>
          <w:szCs w:val="22"/>
        </w:rPr>
        <w:t xml:space="preserve"> financial assets and liabilities which are measured at fair value.</w:t>
      </w:r>
    </w:p>
    <w:p w14:paraId="4219FB51" w14:textId="77777777" w:rsidR="00C74E04" w:rsidRDefault="00C74E04" w:rsidP="00E16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7"/>
        <w:jc w:val="thaiDistribute"/>
        <w:rPr>
          <w:rFonts w:ascii="Times New Roman" w:hAnsi="Times New Roman" w:cs="Times New Roman"/>
          <w:sz w:val="22"/>
          <w:szCs w:val="22"/>
        </w:rPr>
      </w:pPr>
    </w:p>
    <w:p w14:paraId="5F0D1FAE" w14:textId="7AC69082" w:rsidR="005B0E94" w:rsidRPr="00AF4501" w:rsidRDefault="00EE3B00" w:rsidP="00460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4"/>
          <w:szCs w:val="22"/>
        </w:rPr>
      </w:pPr>
      <w:r>
        <w:rPr>
          <w:rFonts w:ascii="Times New Roman" w:hAnsi="Times New Roman" w:cs="Times New Roman"/>
          <w:b/>
          <w:bCs/>
          <w:sz w:val="24"/>
          <w:szCs w:val="22"/>
        </w:rPr>
        <w:t>1</w:t>
      </w:r>
      <w:r w:rsidR="00042DF0">
        <w:rPr>
          <w:rFonts w:ascii="Times New Roman" w:hAnsi="Times New Roman" w:cs="Times New Roman"/>
          <w:b/>
          <w:bCs/>
          <w:sz w:val="24"/>
          <w:szCs w:val="22"/>
        </w:rPr>
        <w:t>4</w:t>
      </w:r>
      <w:r w:rsidR="002B58F1" w:rsidRPr="00AF4501">
        <w:rPr>
          <w:rFonts w:ascii="Times New Roman" w:hAnsi="Times New Roman" w:cs="Times New Roman"/>
          <w:b/>
          <w:bCs/>
          <w:sz w:val="24"/>
          <w:szCs w:val="22"/>
        </w:rPr>
        <w:tab/>
      </w:r>
      <w:r w:rsidR="0088635F" w:rsidRPr="00AF4501">
        <w:rPr>
          <w:rFonts w:ascii="Times New Roman" w:hAnsi="Times New Roman" w:cs="Times New Roman"/>
          <w:b/>
          <w:bCs/>
          <w:sz w:val="24"/>
          <w:szCs w:val="24"/>
        </w:rPr>
        <w:t>Commitments</w:t>
      </w:r>
      <w:r w:rsidR="0088635F" w:rsidRPr="00AF4501">
        <w:rPr>
          <w:rFonts w:ascii="Times New Roman" w:hAnsi="Times New Roman" w:cs="Times New Roman"/>
          <w:b/>
          <w:bCs/>
          <w:sz w:val="24"/>
          <w:szCs w:val="22"/>
          <w:lang w:val="en-GB"/>
        </w:rPr>
        <w:t xml:space="preserve"> with non-related parties</w:t>
      </w:r>
    </w:p>
    <w:p w14:paraId="15854BDA" w14:textId="77777777" w:rsidR="005B0E94" w:rsidRPr="00AF4501" w:rsidRDefault="005B0E94" w:rsidP="00460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9393" w:type="dxa"/>
        <w:tblInd w:w="450" w:type="dxa"/>
        <w:tblLayout w:type="fixed"/>
        <w:tblLook w:val="0000" w:firstRow="0" w:lastRow="0" w:firstColumn="0" w:lastColumn="0" w:noHBand="0" w:noVBand="0"/>
      </w:tblPr>
      <w:tblGrid>
        <w:gridCol w:w="6174"/>
        <w:gridCol w:w="1386"/>
        <w:gridCol w:w="97"/>
        <w:gridCol w:w="209"/>
        <w:gridCol w:w="100"/>
        <w:gridCol w:w="1313"/>
        <w:gridCol w:w="114"/>
      </w:tblGrid>
      <w:tr w:rsidR="00EE3B00" w:rsidRPr="00AF4501" w14:paraId="6C23346E" w14:textId="77777777" w:rsidTr="00D117E6">
        <w:trPr>
          <w:cantSplit/>
          <w:tblHeader/>
        </w:trPr>
        <w:tc>
          <w:tcPr>
            <w:tcW w:w="6174" w:type="dxa"/>
          </w:tcPr>
          <w:p w14:paraId="4026FB1E" w14:textId="77777777" w:rsidR="00EE3B00" w:rsidRPr="00AF4501" w:rsidRDefault="00EE3B00" w:rsidP="0041357D">
            <w:pPr>
              <w:pStyle w:val="Header"/>
              <w:tabs>
                <w:tab w:val="clear" w:pos="4536"/>
                <w:tab w:val="clear" w:pos="9072"/>
              </w:tabs>
              <w:rPr>
                <w:rFonts w:ascii="Times New Roman" w:hAnsi="Times New Roman" w:cs="Times New Roman"/>
                <w:sz w:val="22"/>
                <w:szCs w:val="22"/>
              </w:rPr>
            </w:pPr>
          </w:p>
        </w:tc>
        <w:tc>
          <w:tcPr>
            <w:tcW w:w="1483" w:type="dxa"/>
            <w:gridSpan w:val="2"/>
          </w:tcPr>
          <w:p w14:paraId="327C73CF" w14:textId="29C43DF7" w:rsidR="00EE3B00" w:rsidRPr="00AF4501" w:rsidRDefault="00EE3B00" w:rsidP="0041357D">
            <w:pPr>
              <w:pStyle w:val="acctmergecolhdg"/>
              <w:spacing w:line="240" w:lineRule="atLeast"/>
              <w:rPr>
                <w:b w:val="0"/>
                <w:bCs/>
                <w:szCs w:val="22"/>
              </w:rPr>
            </w:pPr>
            <w:r>
              <w:rPr>
                <w:b w:val="0"/>
                <w:bCs/>
                <w:szCs w:val="22"/>
              </w:rPr>
              <w:t>3</w:t>
            </w:r>
            <w:r w:rsidR="00042DF0">
              <w:rPr>
                <w:b w:val="0"/>
                <w:bCs/>
                <w:szCs w:val="22"/>
              </w:rPr>
              <w:t>0</w:t>
            </w:r>
            <w:r>
              <w:rPr>
                <w:b w:val="0"/>
                <w:bCs/>
                <w:szCs w:val="22"/>
              </w:rPr>
              <w:t xml:space="preserve"> </w:t>
            </w:r>
            <w:r w:rsidR="00FE6B01">
              <w:rPr>
                <w:b w:val="0"/>
                <w:bCs/>
                <w:szCs w:val="22"/>
              </w:rPr>
              <w:t>September</w:t>
            </w:r>
          </w:p>
        </w:tc>
        <w:tc>
          <w:tcPr>
            <w:tcW w:w="309" w:type="dxa"/>
            <w:gridSpan w:val="2"/>
          </w:tcPr>
          <w:p w14:paraId="6B7391BB" w14:textId="77777777" w:rsidR="00EE3B00" w:rsidRPr="00AF4501" w:rsidRDefault="00EE3B00" w:rsidP="0041357D">
            <w:pPr>
              <w:pStyle w:val="acctmergecolhdg"/>
              <w:spacing w:line="240" w:lineRule="atLeast"/>
              <w:rPr>
                <w:b w:val="0"/>
                <w:bCs/>
                <w:szCs w:val="22"/>
              </w:rPr>
            </w:pPr>
          </w:p>
        </w:tc>
        <w:tc>
          <w:tcPr>
            <w:tcW w:w="1427" w:type="dxa"/>
            <w:gridSpan w:val="2"/>
          </w:tcPr>
          <w:p w14:paraId="4BAAA25A" w14:textId="0089E7DD" w:rsidR="00EE3B00" w:rsidRDefault="00EE3B00" w:rsidP="00AC7F84">
            <w:pPr>
              <w:pStyle w:val="acctmergecolhdg"/>
              <w:spacing w:line="240" w:lineRule="atLeast"/>
              <w:ind w:left="-120" w:right="59"/>
              <w:rPr>
                <w:b w:val="0"/>
                <w:bCs/>
                <w:szCs w:val="22"/>
              </w:rPr>
            </w:pPr>
            <w:r>
              <w:rPr>
                <w:b w:val="0"/>
                <w:bCs/>
                <w:szCs w:val="22"/>
              </w:rPr>
              <w:t>31 December</w:t>
            </w:r>
          </w:p>
        </w:tc>
      </w:tr>
      <w:tr w:rsidR="0041357D" w:rsidRPr="00AF4501" w14:paraId="40A52A70" w14:textId="77777777" w:rsidTr="00D117E6">
        <w:trPr>
          <w:cantSplit/>
          <w:tblHeader/>
        </w:trPr>
        <w:tc>
          <w:tcPr>
            <w:tcW w:w="6174" w:type="dxa"/>
          </w:tcPr>
          <w:p w14:paraId="77B82FA0" w14:textId="77777777" w:rsidR="0041357D" w:rsidRPr="00AF4501" w:rsidRDefault="0041357D" w:rsidP="0041357D">
            <w:pPr>
              <w:pStyle w:val="Header"/>
              <w:tabs>
                <w:tab w:val="clear" w:pos="4536"/>
                <w:tab w:val="clear" w:pos="9072"/>
              </w:tabs>
              <w:rPr>
                <w:rFonts w:ascii="Times New Roman" w:hAnsi="Times New Roman" w:cs="Times New Roman"/>
                <w:sz w:val="22"/>
                <w:szCs w:val="22"/>
              </w:rPr>
            </w:pPr>
          </w:p>
        </w:tc>
        <w:tc>
          <w:tcPr>
            <w:tcW w:w="1483" w:type="dxa"/>
            <w:gridSpan w:val="2"/>
          </w:tcPr>
          <w:p w14:paraId="7007F68C" w14:textId="0C925452" w:rsidR="0041357D" w:rsidRPr="00AF4501" w:rsidRDefault="0041357D" w:rsidP="00AC7F84">
            <w:pPr>
              <w:pStyle w:val="acctmergecolhdg"/>
              <w:spacing w:line="240" w:lineRule="atLeast"/>
              <w:ind w:left="-77"/>
              <w:rPr>
                <w:b w:val="0"/>
                <w:bCs/>
                <w:szCs w:val="22"/>
              </w:rPr>
            </w:pPr>
            <w:r w:rsidRPr="00AF4501">
              <w:rPr>
                <w:b w:val="0"/>
                <w:bCs/>
                <w:szCs w:val="22"/>
              </w:rPr>
              <w:t>20</w:t>
            </w:r>
            <w:r w:rsidR="00D4331F">
              <w:rPr>
                <w:b w:val="0"/>
                <w:bCs/>
                <w:szCs w:val="22"/>
              </w:rPr>
              <w:t>2</w:t>
            </w:r>
            <w:r w:rsidR="00042DF0">
              <w:rPr>
                <w:b w:val="0"/>
                <w:bCs/>
                <w:szCs w:val="22"/>
              </w:rPr>
              <w:t>1</w:t>
            </w:r>
          </w:p>
        </w:tc>
        <w:tc>
          <w:tcPr>
            <w:tcW w:w="309" w:type="dxa"/>
            <w:gridSpan w:val="2"/>
          </w:tcPr>
          <w:p w14:paraId="7C8A4893" w14:textId="77777777" w:rsidR="0041357D" w:rsidRPr="00AF4501" w:rsidRDefault="0041357D" w:rsidP="0041357D">
            <w:pPr>
              <w:pStyle w:val="acctmergecolhdg"/>
              <w:spacing w:line="240" w:lineRule="atLeast"/>
              <w:rPr>
                <w:b w:val="0"/>
                <w:bCs/>
                <w:szCs w:val="22"/>
              </w:rPr>
            </w:pPr>
          </w:p>
        </w:tc>
        <w:tc>
          <w:tcPr>
            <w:tcW w:w="1427" w:type="dxa"/>
            <w:gridSpan w:val="2"/>
          </w:tcPr>
          <w:p w14:paraId="600F2902" w14:textId="6FDD796E" w:rsidR="0041357D" w:rsidRPr="00AF4501" w:rsidRDefault="00A87610" w:rsidP="00AC7F84">
            <w:pPr>
              <w:pStyle w:val="acctmergecolhdg"/>
              <w:spacing w:line="240" w:lineRule="atLeast"/>
              <w:ind w:left="-120"/>
              <w:rPr>
                <w:b w:val="0"/>
                <w:bCs/>
                <w:szCs w:val="22"/>
              </w:rPr>
            </w:pPr>
            <w:r>
              <w:rPr>
                <w:b w:val="0"/>
                <w:bCs/>
                <w:szCs w:val="22"/>
              </w:rPr>
              <w:t>20</w:t>
            </w:r>
            <w:r w:rsidR="00042DF0">
              <w:rPr>
                <w:b w:val="0"/>
                <w:bCs/>
                <w:szCs w:val="22"/>
              </w:rPr>
              <w:t>20</w:t>
            </w:r>
          </w:p>
        </w:tc>
      </w:tr>
      <w:tr w:rsidR="00EE3B00" w:rsidRPr="00AF4501" w14:paraId="1BE77098" w14:textId="77777777" w:rsidTr="00D117E6">
        <w:trPr>
          <w:gridAfter w:val="1"/>
          <w:wAfter w:w="114" w:type="dxa"/>
          <w:cantSplit/>
          <w:tblHeader/>
        </w:trPr>
        <w:tc>
          <w:tcPr>
            <w:tcW w:w="6174" w:type="dxa"/>
          </w:tcPr>
          <w:p w14:paraId="7119B1A2" w14:textId="77777777" w:rsidR="00EE3B00" w:rsidRPr="00AF4501" w:rsidRDefault="00EE3B00" w:rsidP="0041357D">
            <w:pPr>
              <w:pStyle w:val="Header"/>
              <w:tabs>
                <w:tab w:val="clear" w:pos="4536"/>
                <w:tab w:val="clear" w:pos="9072"/>
              </w:tabs>
              <w:rPr>
                <w:rFonts w:ascii="Times New Roman" w:hAnsi="Times New Roman" w:cs="Times New Roman"/>
                <w:sz w:val="22"/>
                <w:szCs w:val="22"/>
              </w:rPr>
            </w:pPr>
          </w:p>
        </w:tc>
        <w:tc>
          <w:tcPr>
            <w:tcW w:w="3105" w:type="dxa"/>
            <w:gridSpan w:val="5"/>
          </w:tcPr>
          <w:p w14:paraId="45424F42" w14:textId="5EF9EEFE" w:rsidR="00EE3B00" w:rsidRDefault="00EE3B00" w:rsidP="0041357D">
            <w:pPr>
              <w:pStyle w:val="acctmergecolhdg"/>
              <w:spacing w:line="240" w:lineRule="atLeast"/>
              <w:rPr>
                <w:b w:val="0"/>
                <w:bCs/>
                <w:szCs w:val="22"/>
              </w:rPr>
            </w:pPr>
            <w:r w:rsidRPr="00AF4501">
              <w:rPr>
                <w:b w:val="0"/>
                <w:bCs/>
                <w:i/>
                <w:iCs/>
                <w:szCs w:val="22"/>
              </w:rPr>
              <w:t>(in thousand Baht)</w:t>
            </w:r>
          </w:p>
        </w:tc>
      </w:tr>
      <w:tr w:rsidR="0041357D" w:rsidRPr="00AF4501" w14:paraId="21843753" w14:textId="77777777" w:rsidTr="00D117E6">
        <w:trPr>
          <w:gridAfter w:val="1"/>
          <w:wAfter w:w="114" w:type="dxa"/>
          <w:cantSplit/>
        </w:trPr>
        <w:tc>
          <w:tcPr>
            <w:tcW w:w="6174" w:type="dxa"/>
          </w:tcPr>
          <w:p w14:paraId="4C34B31A" w14:textId="2136283F" w:rsidR="0041357D" w:rsidRPr="00AF4501" w:rsidRDefault="00042DF0" w:rsidP="004135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b/>
                <w:bCs/>
                <w:i/>
                <w:iCs/>
                <w:sz w:val="22"/>
                <w:szCs w:val="22"/>
              </w:rPr>
            </w:pPr>
            <w:r w:rsidRPr="00042DF0">
              <w:rPr>
                <w:rFonts w:ascii="Times New Roman" w:hAnsi="Times New Roman" w:cs="Times New Roman"/>
                <w:b/>
                <w:bCs/>
                <w:i/>
                <w:iCs/>
                <w:sz w:val="22"/>
                <w:szCs w:val="22"/>
              </w:rPr>
              <w:t>Capital commitments</w:t>
            </w:r>
          </w:p>
        </w:tc>
        <w:tc>
          <w:tcPr>
            <w:tcW w:w="1386" w:type="dxa"/>
          </w:tcPr>
          <w:p w14:paraId="1CC7D3B3" w14:textId="77777777" w:rsidR="0041357D" w:rsidRPr="00AF4501" w:rsidRDefault="0041357D" w:rsidP="00D4331F">
            <w:pPr>
              <w:pStyle w:val="a2"/>
              <w:tabs>
                <w:tab w:val="decimal" w:pos="972"/>
              </w:tabs>
              <w:spacing w:line="240" w:lineRule="atLeast"/>
              <w:ind w:left="-18" w:right="10"/>
              <w:rPr>
                <w:rFonts w:ascii="Times New Roman" w:hAnsi="Times New Roman" w:cs="Times New Roman"/>
                <w:lang w:val="en-US"/>
              </w:rPr>
            </w:pPr>
          </w:p>
        </w:tc>
        <w:tc>
          <w:tcPr>
            <w:tcW w:w="306" w:type="dxa"/>
            <w:gridSpan w:val="2"/>
          </w:tcPr>
          <w:p w14:paraId="3911390B" w14:textId="77777777" w:rsidR="0041357D" w:rsidRPr="00AF4501" w:rsidRDefault="0041357D" w:rsidP="0041357D">
            <w:pPr>
              <w:pStyle w:val="a2"/>
              <w:tabs>
                <w:tab w:val="decimal" w:pos="927"/>
              </w:tabs>
              <w:spacing w:line="240" w:lineRule="atLeast"/>
              <w:ind w:left="-18" w:right="-108"/>
              <w:jc w:val="left"/>
              <w:rPr>
                <w:rFonts w:ascii="Times New Roman" w:hAnsi="Times New Roman" w:cs="Times New Roman"/>
                <w:lang w:val="en-US"/>
              </w:rPr>
            </w:pPr>
          </w:p>
        </w:tc>
        <w:tc>
          <w:tcPr>
            <w:tcW w:w="1413" w:type="dxa"/>
            <w:gridSpan w:val="2"/>
          </w:tcPr>
          <w:p w14:paraId="64C62B9E" w14:textId="77777777" w:rsidR="0041357D" w:rsidRPr="00AF4501" w:rsidRDefault="0041357D" w:rsidP="00D4331F">
            <w:pPr>
              <w:pStyle w:val="a2"/>
              <w:tabs>
                <w:tab w:val="decimal" w:pos="972"/>
              </w:tabs>
              <w:spacing w:line="240" w:lineRule="atLeast"/>
              <w:ind w:left="-18" w:right="0"/>
              <w:rPr>
                <w:rFonts w:ascii="Times New Roman" w:hAnsi="Times New Roman" w:cs="Times New Roman"/>
                <w:lang w:val="en-US"/>
              </w:rPr>
            </w:pPr>
          </w:p>
        </w:tc>
      </w:tr>
      <w:tr w:rsidR="0041357D" w:rsidRPr="00AF4501" w14:paraId="6651BE25" w14:textId="77777777" w:rsidTr="00D117E6">
        <w:trPr>
          <w:gridAfter w:val="1"/>
          <w:wAfter w:w="114" w:type="dxa"/>
          <w:cantSplit/>
        </w:trPr>
        <w:tc>
          <w:tcPr>
            <w:tcW w:w="6174" w:type="dxa"/>
          </w:tcPr>
          <w:p w14:paraId="684B2658" w14:textId="25E1CDC4" w:rsidR="0041357D" w:rsidRPr="00AF4501" w:rsidRDefault="00042DF0" w:rsidP="0041357D">
            <w:pPr>
              <w:rPr>
                <w:rFonts w:ascii="Times New Roman" w:hAnsi="Times New Roman" w:cs="Times New Roman"/>
                <w:sz w:val="22"/>
                <w:szCs w:val="22"/>
              </w:rPr>
            </w:pPr>
            <w:r w:rsidRPr="00042DF0">
              <w:rPr>
                <w:rFonts w:ascii="Times New Roman" w:hAnsi="Times New Roman" w:cs="Times New Roman"/>
                <w:sz w:val="22"/>
                <w:szCs w:val="22"/>
              </w:rPr>
              <w:t xml:space="preserve">Buildings and </w:t>
            </w:r>
            <w:r w:rsidR="00E06A37">
              <w:rPr>
                <w:rFonts w:ascii="Times New Roman" w:hAnsi="Times New Roman" w:cs="Times New Roman"/>
                <w:sz w:val="22"/>
                <w:szCs w:val="22"/>
              </w:rPr>
              <w:t>building improvements</w:t>
            </w:r>
          </w:p>
        </w:tc>
        <w:tc>
          <w:tcPr>
            <w:tcW w:w="1386" w:type="dxa"/>
            <w:tcBorders>
              <w:bottom w:val="double" w:sz="4" w:space="0" w:color="auto"/>
            </w:tcBorders>
          </w:tcPr>
          <w:p w14:paraId="260AEAD7" w14:textId="1587E4B5" w:rsidR="001C3DB4" w:rsidRPr="007A191E" w:rsidRDefault="007A191E" w:rsidP="001C3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
              <w:jc w:val="right"/>
              <w:rPr>
                <w:rFonts w:ascii="Times New Roman" w:hAnsi="Times New Roman" w:cs="Times New Roman"/>
                <w:sz w:val="22"/>
                <w:szCs w:val="22"/>
              </w:rPr>
            </w:pPr>
            <w:r w:rsidRPr="007A191E">
              <w:rPr>
                <w:rFonts w:ascii="Times New Roman" w:hAnsi="Times New Roman" w:cs="Times New Roman"/>
                <w:sz w:val="22"/>
                <w:szCs w:val="22"/>
              </w:rPr>
              <w:t>2,290</w:t>
            </w:r>
          </w:p>
        </w:tc>
        <w:tc>
          <w:tcPr>
            <w:tcW w:w="306" w:type="dxa"/>
            <w:gridSpan w:val="2"/>
          </w:tcPr>
          <w:p w14:paraId="0BE01107" w14:textId="77777777" w:rsidR="0041357D" w:rsidRPr="007A191E" w:rsidRDefault="0041357D" w:rsidP="0041357D">
            <w:pPr>
              <w:pStyle w:val="a2"/>
              <w:tabs>
                <w:tab w:val="decimal" w:pos="927"/>
              </w:tabs>
              <w:spacing w:line="240" w:lineRule="atLeast"/>
              <w:ind w:left="-18" w:right="-108"/>
              <w:jc w:val="left"/>
              <w:rPr>
                <w:rFonts w:ascii="Times New Roman" w:hAnsi="Times New Roman" w:cs="Times New Roman"/>
                <w:cs/>
              </w:rPr>
            </w:pPr>
          </w:p>
        </w:tc>
        <w:tc>
          <w:tcPr>
            <w:tcW w:w="1413" w:type="dxa"/>
            <w:gridSpan w:val="2"/>
            <w:tcBorders>
              <w:bottom w:val="double" w:sz="4" w:space="0" w:color="auto"/>
            </w:tcBorders>
          </w:tcPr>
          <w:p w14:paraId="2DF9E1A2" w14:textId="51A42AAE" w:rsidR="0041357D" w:rsidRPr="007A191E" w:rsidRDefault="00042DF0" w:rsidP="00950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1"/>
              </w:tabs>
              <w:ind w:left="-18" w:right="257"/>
              <w:jc w:val="right"/>
              <w:rPr>
                <w:rFonts w:ascii="Times New Roman" w:hAnsi="Times New Roman" w:cs="Times New Roman"/>
                <w:sz w:val="22"/>
                <w:szCs w:val="22"/>
              </w:rPr>
            </w:pPr>
            <w:r w:rsidRPr="007A191E">
              <w:rPr>
                <w:rFonts w:ascii="Times New Roman" w:hAnsi="Times New Roman" w:cs="Times New Roman"/>
                <w:sz w:val="22"/>
                <w:szCs w:val="22"/>
              </w:rPr>
              <w:t>-</w:t>
            </w:r>
          </w:p>
        </w:tc>
      </w:tr>
    </w:tbl>
    <w:p w14:paraId="43BF76F9" w14:textId="0D1A7072" w:rsidR="00AA78D0" w:rsidRDefault="00AA78D0" w:rsidP="0004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bl>
      <w:tblPr>
        <w:tblW w:w="9278" w:type="dxa"/>
        <w:tblInd w:w="450" w:type="dxa"/>
        <w:tblLayout w:type="fixed"/>
        <w:tblLook w:val="0000" w:firstRow="0" w:lastRow="0" w:firstColumn="0" w:lastColumn="0" w:noHBand="0" w:noVBand="0"/>
      </w:tblPr>
      <w:tblGrid>
        <w:gridCol w:w="6174"/>
        <w:gridCol w:w="1417"/>
        <w:gridCol w:w="270"/>
        <w:gridCol w:w="1417"/>
      </w:tblGrid>
      <w:tr w:rsidR="00B51DC7" w:rsidRPr="00AF4501" w14:paraId="3676EC73" w14:textId="77777777" w:rsidTr="00174C60">
        <w:trPr>
          <w:cantSplit/>
        </w:trPr>
        <w:tc>
          <w:tcPr>
            <w:tcW w:w="6174" w:type="dxa"/>
          </w:tcPr>
          <w:p w14:paraId="42363111" w14:textId="77777777" w:rsidR="00B51DC7" w:rsidRPr="00AF4501" w:rsidRDefault="00B51DC7" w:rsidP="00174C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b/>
                <w:bCs/>
                <w:i/>
                <w:iCs/>
                <w:sz w:val="22"/>
                <w:szCs w:val="22"/>
              </w:rPr>
            </w:pPr>
          </w:p>
        </w:tc>
        <w:tc>
          <w:tcPr>
            <w:tcW w:w="1417" w:type="dxa"/>
          </w:tcPr>
          <w:p w14:paraId="340521EF" w14:textId="77777777" w:rsidR="00B51DC7" w:rsidRPr="00AF4501" w:rsidRDefault="00B51DC7" w:rsidP="00174C60">
            <w:pPr>
              <w:pStyle w:val="a2"/>
              <w:tabs>
                <w:tab w:val="decimal" w:pos="972"/>
              </w:tabs>
              <w:spacing w:line="240" w:lineRule="atLeast"/>
              <w:ind w:left="-18" w:right="10"/>
              <w:rPr>
                <w:rFonts w:ascii="Times New Roman" w:hAnsi="Times New Roman" w:cs="Times New Roman"/>
                <w:lang w:val="en-US"/>
              </w:rPr>
            </w:pPr>
          </w:p>
        </w:tc>
        <w:tc>
          <w:tcPr>
            <w:tcW w:w="270" w:type="dxa"/>
          </w:tcPr>
          <w:p w14:paraId="43F38F9D" w14:textId="77777777" w:rsidR="00B51DC7" w:rsidRPr="00AF4501" w:rsidRDefault="00B51DC7" w:rsidP="00174C60">
            <w:pPr>
              <w:pStyle w:val="a2"/>
              <w:tabs>
                <w:tab w:val="decimal" w:pos="927"/>
              </w:tabs>
              <w:spacing w:line="240" w:lineRule="atLeast"/>
              <w:ind w:left="-18" w:right="-108"/>
              <w:jc w:val="left"/>
              <w:rPr>
                <w:rFonts w:ascii="Times New Roman" w:hAnsi="Times New Roman" w:cs="Times New Roman"/>
                <w:lang w:val="en-US"/>
              </w:rPr>
            </w:pPr>
          </w:p>
        </w:tc>
        <w:tc>
          <w:tcPr>
            <w:tcW w:w="1417" w:type="dxa"/>
          </w:tcPr>
          <w:p w14:paraId="71D93FF1" w14:textId="77777777" w:rsidR="00B51DC7" w:rsidRPr="00AF4501" w:rsidRDefault="00B51DC7" w:rsidP="00174C60">
            <w:pPr>
              <w:pStyle w:val="a2"/>
              <w:tabs>
                <w:tab w:val="decimal" w:pos="972"/>
              </w:tabs>
              <w:spacing w:line="240" w:lineRule="atLeast"/>
              <w:ind w:left="-18" w:right="0"/>
              <w:rPr>
                <w:rFonts w:ascii="Times New Roman" w:hAnsi="Times New Roman" w:cs="Times New Roman"/>
                <w:lang w:val="en-US"/>
              </w:rPr>
            </w:pPr>
          </w:p>
        </w:tc>
      </w:tr>
      <w:tr w:rsidR="00B51DC7" w:rsidRPr="00AF4501" w14:paraId="0E02900A" w14:textId="77777777" w:rsidTr="00174C60">
        <w:trPr>
          <w:cantSplit/>
        </w:trPr>
        <w:tc>
          <w:tcPr>
            <w:tcW w:w="6174" w:type="dxa"/>
          </w:tcPr>
          <w:p w14:paraId="0B59C0D6" w14:textId="77777777" w:rsidR="00B51DC7" w:rsidRPr="00AF4501" w:rsidRDefault="00B51DC7" w:rsidP="00174C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b/>
                <w:bCs/>
                <w:i/>
                <w:iCs/>
                <w:sz w:val="22"/>
                <w:szCs w:val="22"/>
              </w:rPr>
            </w:pPr>
            <w:r w:rsidRPr="00AF4501">
              <w:rPr>
                <w:rFonts w:ascii="Times New Roman" w:hAnsi="Times New Roman" w:cs="Times New Roman"/>
                <w:b/>
                <w:bCs/>
                <w:i/>
                <w:iCs/>
                <w:sz w:val="22"/>
                <w:szCs w:val="22"/>
              </w:rPr>
              <w:t>Other commitments</w:t>
            </w:r>
          </w:p>
        </w:tc>
        <w:tc>
          <w:tcPr>
            <w:tcW w:w="1417" w:type="dxa"/>
          </w:tcPr>
          <w:p w14:paraId="0D47890B" w14:textId="77777777" w:rsidR="00B51DC7" w:rsidRPr="00AF4501" w:rsidRDefault="00B51DC7" w:rsidP="00174C60">
            <w:pPr>
              <w:pStyle w:val="a2"/>
              <w:tabs>
                <w:tab w:val="decimal" w:pos="972"/>
              </w:tabs>
              <w:spacing w:line="240" w:lineRule="atLeast"/>
              <w:ind w:left="-18" w:right="10"/>
              <w:rPr>
                <w:rFonts w:ascii="Times New Roman" w:hAnsi="Times New Roman" w:cs="Times New Roman"/>
                <w:lang w:val="en-US"/>
              </w:rPr>
            </w:pPr>
          </w:p>
        </w:tc>
        <w:tc>
          <w:tcPr>
            <w:tcW w:w="270" w:type="dxa"/>
          </w:tcPr>
          <w:p w14:paraId="0C61206C" w14:textId="77777777" w:rsidR="00B51DC7" w:rsidRPr="00AF4501" w:rsidRDefault="00B51DC7" w:rsidP="00174C60">
            <w:pPr>
              <w:pStyle w:val="a2"/>
              <w:tabs>
                <w:tab w:val="decimal" w:pos="927"/>
              </w:tabs>
              <w:spacing w:line="240" w:lineRule="atLeast"/>
              <w:ind w:left="-18" w:right="-108"/>
              <w:jc w:val="left"/>
              <w:rPr>
                <w:rFonts w:ascii="Times New Roman" w:hAnsi="Times New Roman" w:cs="Times New Roman"/>
                <w:lang w:val="en-US"/>
              </w:rPr>
            </w:pPr>
          </w:p>
        </w:tc>
        <w:tc>
          <w:tcPr>
            <w:tcW w:w="1417" w:type="dxa"/>
          </w:tcPr>
          <w:p w14:paraId="05259645" w14:textId="77777777" w:rsidR="00B51DC7" w:rsidRPr="00AF4501" w:rsidRDefault="00B51DC7" w:rsidP="00174C60">
            <w:pPr>
              <w:pStyle w:val="a2"/>
              <w:tabs>
                <w:tab w:val="decimal" w:pos="972"/>
              </w:tabs>
              <w:spacing w:line="240" w:lineRule="atLeast"/>
              <w:ind w:left="-18" w:right="0"/>
              <w:rPr>
                <w:rFonts w:ascii="Times New Roman" w:hAnsi="Times New Roman" w:cs="Times New Roman"/>
                <w:lang w:val="en-US"/>
              </w:rPr>
            </w:pPr>
          </w:p>
        </w:tc>
      </w:tr>
      <w:tr w:rsidR="00B51DC7" w:rsidRPr="00AF4501" w14:paraId="13669469" w14:textId="77777777" w:rsidTr="00174C60">
        <w:trPr>
          <w:cantSplit/>
        </w:trPr>
        <w:tc>
          <w:tcPr>
            <w:tcW w:w="6174" w:type="dxa"/>
          </w:tcPr>
          <w:p w14:paraId="135C813D" w14:textId="77777777" w:rsidR="00B51DC7" w:rsidRPr="00AF4501" w:rsidRDefault="00B51DC7" w:rsidP="00174C60">
            <w:pPr>
              <w:rPr>
                <w:rFonts w:ascii="Times New Roman" w:hAnsi="Times New Roman" w:cs="Times New Roman"/>
                <w:sz w:val="22"/>
                <w:szCs w:val="22"/>
              </w:rPr>
            </w:pPr>
            <w:r w:rsidRPr="00AF4501">
              <w:rPr>
                <w:rFonts w:ascii="Times New Roman" w:hAnsi="Times New Roman" w:cs="Times New Roman"/>
                <w:sz w:val="22"/>
                <w:szCs w:val="22"/>
              </w:rPr>
              <w:t>Bank guarantees</w:t>
            </w:r>
          </w:p>
        </w:tc>
        <w:tc>
          <w:tcPr>
            <w:tcW w:w="1417" w:type="dxa"/>
            <w:tcBorders>
              <w:bottom w:val="double" w:sz="4" w:space="0" w:color="auto"/>
            </w:tcBorders>
          </w:tcPr>
          <w:p w14:paraId="5ED6BE13" w14:textId="77777777" w:rsidR="00B51DC7" w:rsidRPr="007A191E" w:rsidRDefault="00B51DC7" w:rsidP="00174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
              <w:jc w:val="right"/>
              <w:rPr>
                <w:rFonts w:ascii="Times New Roman" w:hAnsi="Times New Roman" w:cs="Times New Roman"/>
                <w:sz w:val="22"/>
                <w:szCs w:val="22"/>
              </w:rPr>
            </w:pPr>
            <w:r w:rsidRPr="007A191E">
              <w:rPr>
                <w:rFonts w:ascii="Times New Roman" w:hAnsi="Times New Roman" w:cs="Times New Roman"/>
                <w:sz w:val="22"/>
                <w:szCs w:val="22"/>
              </w:rPr>
              <w:t>1,790</w:t>
            </w:r>
          </w:p>
        </w:tc>
        <w:tc>
          <w:tcPr>
            <w:tcW w:w="270" w:type="dxa"/>
          </w:tcPr>
          <w:p w14:paraId="6F46D297" w14:textId="77777777" w:rsidR="00B51DC7" w:rsidRPr="007A191E" w:rsidRDefault="00B51DC7" w:rsidP="00174C60">
            <w:pPr>
              <w:pStyle w:val="a2"/>
              <w:tabs>
                <w:tab w:val="decimal" w:pos="927"/>
              </w:tabs>
              <w:spacing w:line="240" w:lineRule="atLeast"/>
              <w:ind w:left="-18" w:right="-108"/>
              <w:jc w:val="left"/>
              <w:rPr>
                <w:rFonts w:ascii="Times New Roman" w:hAnsi="Times New Roman" w:cs="Times New Roman"/>
                <w:cs/>
              </w:rPr>
            </w:pPr>
          </w:p>
        </w:tc>
        <w:tc>
          <w:tcPr>
            <w:tcW w:w="1417" w:type="dxa"/>
            <w:tcBorders>
              <w:bottom w:val="double" w:sz="4" w:space="0" w:color="auto"/>
            </w:tcBorders>
          </w:tcPr>
          <w:p w14:paraId="0B09D615" w14:textId="77777777" w:rsidR="00B51DC7" w:rsidRPr="007A191E" w:rsidRDefault="00B51DC7" w:rsidP="00174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jc w:val="right"/>
              <w:rPr>
                <w:rFonts w:ascii="Times New Roman" w:hAnsi="Times New Roman" w:cs="Times New Roman"/>
                <w:sz w:val="22"/>
                <w:szCs w:val="22"/>
              </w:rPr>
            </w:pPr>
            <w:r w:rsidRPr="007A191E">
              <w:rPr>
                <w:rFonts w:ascii="Times New Roman" w:hAnsi="Times New Roman" w:cs="Times New Roman"/>
                <w:sz w:val="22"/>
                <w:szCs w:val="22"/>
              </w:rPr>
              <w:t>1,248</w:t>
            </w:r>
          </w:p>
        </w:tc>
      </w:tr>
    </w:tbl>
    <w:p w14:paraId="4A588D6B" w14:textId="77777777" w:rsidR="00B51DC7" w:rsidRDefault="00B51DC7" w:rsidP="0004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14:paraId="4B2858D6" w14:textId="0C4B41F1" w:rsidR="0088635F" w:rsidRDefault="0088635F" w:rsidP="00A61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A61CE1">
        <w:rPr>
          <w:rFonts w:ascii="Times New Roman" w:hAnsi="Times New Roman" w:cs="Times New Roman"/>
          <w:sz w:val="22"/>
          <w:szCs w:val="22"/>
        </w:rPr>
        <w:t xml:space="preserve">As at </w:t>
      </w:r>
      <w:r w:rsidR="00126D04" w:rsidRPr="00A61CE1">
        <w:rPr>
          <w:rFonts w:ascii="Times New Roman" w:hAnsi="Times New Roman" w:cs="Times New Roman"/>
          <w:sz w:val="22"/>
          <w:szCs w:val="22"/>
        </w:rPr>
        <w:t xml:space="preserve">30 </w:t>
      </w:r>
      <w:r w:rsidR="00FE6B01">
        <w:rPr>
          <w:rFonts w:ascii="Times New Roman" w:hAnsi="Times New Roman" w:cs="Times New Roman"/>
          <w:sz w:val="22"/>
          <w:szCs w:val="22"/>
        </w:rPr>
        <w:t>September</w:t>
      </w:r>
      <w:r w:rsidR="00126D04" w:rsidRPr="00A61CE1">
        <w:rPr>
          <w:rFonts w:ascii="Times New Roman" w:hAnsi="Times New Roman" w:cs="Times New Roman"/>
          <w:sz w:val="22"/>
          <w:szCs w:val="22"/>
        </w:rPr>
        <w:t xml:space="preserve"> 202</w:t>
      </w:r>
      <w:r w:rsidR="00042DF0" w:rsidRPr="00A61CE1">
        <w:rPr>
          <w:rFonts w:ascii="Times New Roman" w:hAnsi="Times New Roman" w:cs="Times New Roman"/>
          <w:sz w:val="22"/>
          <w:szCs w:val="22"/>
        </w:rPr>
        <w:t>1</w:t>
      </w:r>
      <w:r w:rsidRPr="00A61CE1">
        <w:rPr>
          <w:rFonts w:ascii="Times New Roman" w:hAnsi="Times New Roman" w:cs="Times New Roman"/>
          <w:sz w:val="22"/>
          <w:szCs w:val="22"/>
        </w:rPr>
        <w:t xml:space="preserve">, </w:t>
      </w:r>
      <w:bookmarkStart w:id="6" w:name="_Hlk81392682"/>
      <w:r w:rsidRPr="00A61CE1">
        <w:rPr>
          <w:rFonts w:ascii="Times New Roman" w:hAnsi="Times New Roman" w:cs="Times New Roman"/>
          <w:sz w:val="22"/>
          <w:szCs w:val="22"/>
        </w:rPr>
        <w:t xml:space="preserve">the Company </w:t>
      </w:r>
      <w:bookmarkEnd w:id="6"/>
      <w:r w:rsidRPr="00A61CE1">
        <w:rPr>
          <w:rFonts w:ascii="Times New Roman" w:hAnsi="Times New Roman" w:cs="Times New Roman"/>
          <w:sz w:val="22"/>
          <w:szCs w:val="22"/>
        </w:rPr>
        <w:t>had bank guarantees with a financial institution, issued to Provincial Electricity Authority to guarantee for electricity usage amounting to Baht 0.8 million</w:t>
      </w:r>
      <w:r w:rsidR="00A87610" w:rsidRPr="00A61CE1">
        <w:rPr>
          <w:rFonts w:ascii="Times New Roman" w:hAnsi="Times New Roman" w:cs="Times New Roman"/>
          <w:sz w:val="22"/>
          <w:szCs w:val="22"/>
        </w:rPr>
        <w:t xml:space="preserve">, </w:t>
      </w:r>
      <w:r w:rsidR="0035363D" w:rsidRPr="00A61CE1">
        <w:rPr>
          <w:rFonts w:ascii="Times New Roman" w:hAnsi="Times New Roman" w:cs="Times New Roman"/>
          <w:sz w:val="22"/>
          <w:szCs w:val="22"/>
        </w:rPr>
        <w:t>issued to Metropolitan Electricity Authority for electricity usage amounting to Baht 0.6 million</w:t>
      </w:r>
      <w:r w:rsidR="00A61CE1" w:rsidRPr="00A61CE1">
        <w:rPr>
          <w:rFonts w:ascii="Times New Roman" w:hAnsi="Times New Roman" w:cs="Times New Roman"/>
          <w:sz w:val="22"/>
          <w:szCs w:val="22"/>
        </w:rPr>
        <w:t xml:space="preserve"> and </w:t>
      </w:r>
      <w:r w:rsidR="00A87610" w:rsidRPr="00A61CE1">
        <w:rPr>
          <w:rFonts w:ascii="Times New Roman" w:hAnsi="Times New Roman" w:cs="Times New Roman"/>
          <w:sz w:val="22"/>
          <w:szCs w:val="22"/>
        </w:rPr>
        <w:t>issued to</w:t>
      </w:r>
      <w:r w:rsidR="008C0656" w:rsidRPr="00A61CE1">
        <w:t xml:space="preserve"> </w:t>
      </w:r>
      <w:r w:rsidR="005A384E" w:rsidRPr="00A61CE1">
        <w:rPr>
          <w:rFonts w:ascii="Times New Roman" w:hAnsi="Times New Roman" w:cs="Times New Roman"/>
          <w:sz w:val="22"/>
          <w:szCs w:val="22"/>
        </w:rPr>
        <w:t xml:space="preserve">Safety, Health and Environmental </w:t>
      </w:r>
      <w:r w:rsidR="00042DF0" w:rsidRPr="00A61CE1">
        <w:rPr>
          <w:rFonts w:ascii="Times New Roman" w:hAnsi="Times New Roman" w:cs="Times New Roman"/>
          <w:sz w:val="22"/>
          <w:szCs w:val="22"/>
        </w:rPr>
        <w:t>A</w:t>
      </w:r>
      <w:r w:rsidR="005A384E" w:rsidRPr="00A61CE1">
        <w:rPr>
          <w:rFonts w:ascii="Times New Roman" w:hAnsi="Times New Roman" w:cs="Times New Roman"/>
          <w:sz w:val="22"/>
          <w:szCs w:val="22"/>
        </w:rPr>
        <w:t>t Work Fund</w:t>
      </w:r>
      <w:r w:rsidR="008C0656" w:rsidRPr="00A61CE1">
        <w:rPr>
          <w:rFonts w:ascii="Times New Roman" w:hAnsi="Times New Roman" w:cs="Times New Roman"/>
          <w:sz w:val="22"/>
          <w:szCs w:val="22"/>
        </w:rPr>
        <w:t xml:space="preserve"> for securing a borrowing amounting to Baht 0.</w:t>
      </w:r>
      <w:r w:rsidR="00A61CE1" w:rsidRPr="00A61CE1">
        <w:rPr>
          <w:rFonts w:ascii="Times New Roman" w:hAnsi="Times New Roman" w:cs="Times New Roman"/>
          <w:sz w:val="22"/>
          <w:szCs w:val="22"/>
        </w:rPr>
        <w:t>4</w:t>
      </w:r>
      <w:r w:rsidR="008C0656" w:rsidRPr="00A61CE1">
        <w:rPr>
          <w:rFonts w:ascii="Times New Roman" w:hAnsi="Times New Roman" w:cs="Times New Roman"/>
          <w:sz w:val="22"/>
          <w:szCs w:val="22"/>
        </w:rPr>
        <w:t xml:space="preserve"> million</w:t>
      </w:r>
      <w:r w:rsidR="00A61CE1" w:rsidRPr="00A61CE1">
        <w:rPr>
          <w:rFonts w:ascii="Times New Roman" w:hAnsi="Times New Roman" w:cs="Times New Roman"/>
          <w:sz w:val="22"/>
          <w:szCs w:val="22"/>
        </w:rPr>
        <w:t xml:space="preserve"> </w:t>
      </w:r>
      <w:r w:rsidR="008C0656" w:rsidRPr="00A61CE1">
        <w:rPr>
          <w:rFonts w:ascii="Times New Roman" w:hAnsi="Times New Roman" w:cs="Times New Roman"/>
          <w:i/>
          <w:iCs/>
          <w:sz w:val="22"/>
          <w:szCs w:val="22"/>
        </w:rPr>
        <w:t>(</w:t>
      </w:r>
      <w:r w:rsidR="00733BFC" w:rsidRPr="00A61CE1">
        <w:rPr>
          <w:rFonts w:ascii="Times New Roman" w:hAnsi="Times New Roman" w:cs="Times New Roman"/>
          <w:i/>
          <w:iCs/>
          <w:sz w:val="22"/>
          <w:szCs w:val="22"/>
        </w:rPr>
        <w:t>31 December 20</w:t>
      </w:r>
      <w:r w:rsidR="00A61CE1" w:rsidRPr="00A61CE1">
        <w:rPr>
          <w:rFonts w:ascii="Times New Roman" w:hAnsi="Times New Roman" w:cs="Times New Roman"/>
          <w:i/>
          <w:iCs/>
          <w:sz w:val="22"/>
          <w:szCs w:val="22"/>
        </w:rPr>
        <w:t>20</w:t>
      </w:r>
      <w:r w:rsidR="008C0656" w:rsidRPr="00A61CE1">
        <w:rPr>
          <w:rFonts w:ascii="Times New Roman" w:hAnsi="Times New Roman" w:cs="Times New Roman"/>
          <w:i/>
          <w:iCs/>
          <w:sz w:val="22"/>
          <w:szCs w:val="22"/>
        </w:rPr>
        <w:t>:</w:t>
      </w:r>
      <w:r w:rsidR="00A61CE1" w:rsidRPr="00A61CE1">
        <w:rPr>
          <w:rFonts w:ascii="Times New Roman" w:hAnsi="Times New Roman" w:cs="Times New Roman"/>
          <w:i/>
          <w:iCs/>
          <w:sz w:val="22"/>
          <w:szCs w:val="22"/>
        </w:rPr>
        <w:t xml:space="preserve"> </w:t>
      </w:r>
      <w:r w:rsidR="0041156B">
        <w:rPr>
          <w:rFonts w:ascii="Times New Roman" w:hAnsi="Times New Roman" w:cs="Times New Roman"/>
          <w:i/>
          <w:iCs/>
          <w:sz w:val="22"/>
          <w:szCs w:val="22"/>
        </w:rPr>
        <w:t>issue</w:t>
      </w:r>
      <w:r w:rsidR="00C30BA6">
        <w:rPr>
          <w:rFonts w:ascii="Times New Roman" w:hAnsi="Times New Roman" w:cs="Times New Roman"/>
          <w:i/>
          <w:iCs/>
          <w:sz w:val="22"/>
          <w:szCs w:val="22"/>
        </w:rPr>
        <w:t>d</w:t>
      </w:r>
      <w:r w:rsidR="0041156B">
        <w:rPr>
          <w:rFonts w:ascii="Times New Roman" w:hAnsi="Times New Roman" w:cs="Times New Roman"/>
          <w:i/>
          <w:iCs/>
          <w:sz w:val="22"/>
          <w:szCs w:val="22"/>
        </w:rPr>
        <w:t xml:space="preserve"> to </w:t>
      </w:r>
      <w:r w:rsidR="00733BFC" w:rsidRPr="00A61CE1">
        <w:rPr>
          <w:rFonts w:ascii="Times New Roman" w:hAnsi="Times New Roman" w:cs="Times New Roman"/>
          <w:i/>
          <w:iCs/>
          <w:sz w:val="22"/>
          <w:szCs w:val="22"/>
        </w:rPr>
        <w:t>Provincial Electricity Authority to guarantee for electricity usage amounting to Baht 0.</w:t>
      </w:r>
      <w:r w:rsidR="00A61CE1" w:rsidRPr="00A61CE1">
        <w:rPr>
          <w:rFonts w:ascii="Times New Roman" w:hAnsi="Times New Roman" w:cs="Times New Roman"/>
          <w:i/>
          <w:iCs/>
          <w:sz w:val="22"/>
          <w:szCs w:val="22"/>
        </w:rPr>
        <w:t>8</w:t>
      </w:r>
      <w:r w:rsidR="00733BFC" w:rsidRPr="00A61CE1">
        <w:rPr>
          <w:rFonts w:ascii="Times New Roman" w:hAnsi="Times New Roman" w:cs="Times New Roman"/>
          <w:i/>
          <w:iCs/>
          <w:sz w:val="22"/>
          <w:szCs w:val="22"/>
        </w:rPr>
        <w:t xml:space="preserve"> million, issued to Safety, Health and Environmental At Work Fund for securing a borrowing amounting to Baht 0.4 million, and issued to Metropolitan Electricity Authority for electricity usage amounting to Baht 0.1 million</w:t>
      </w:r>
      <w:r w:rsidR="008C0656" w:rsidRPr="00A61CE1">
        <w:rPr>
          <w:rFonts w:ascii="Times New Roman" w:hAnsi="Times New Roman" w:cs="Times New Roman"/>
          <w:i/>
          <w:iCs/>
          <w:sz w:val="22"/>
          <w:szCs w:val="22"/>
        </w:rPr>
        <w:t>)</w:t>
      </w:r>
      <w:r w:rsidRPr="00A61CE1">
        <w:rPr>
          <w:rFonts w:ascii="Times New Roman" w:hAnsi="Times New Roman" w:cs="Times New Roman"/>
          <w:sz w:val="22"/>
          <w:szCs w:val="22"/>
        </w:rPr>
        <w:t>.</w:t>
      </w:r>
    </w:p>
    <w:p w14:paraId="3FDD8D6C" w14:textId="77777777" w:rsidR="00A61CE1" w:rsidRPr="00A61CE1" w:rsidRDefault="00A61CE1" w:rsidP="00A61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72338432" w14:textId="2D0A240F" w:rsidR="008C1482" w:rsidRPr="00AF4501" w:rsidRDefault="00733BFC" w:rsidP="008A608E">
      <w:pPr>
        <w:pStyle w:val="BodyText3"/>
        <w:tabs>
          <w:tab w:val="left" w:pos="540"/>
        </w:tabs>
        <w:ind w:right="0"/>
        <w:jc w:val="both"/>
        <w:rPr>
          <w:rFonts w:ascii="Times New Roman" w:hAnsi="Times New Roman" w:cs="Times New Roman"/>
          <w:b/>
          <w:bCs/>
          <w:sz w:val="24"/>
          <w:szCs w:val="22"/>
        </w:rPr>
      </w:pPr>
      <w:r>
        <w:rPr>
          <w:rFonts w:ascii="Times New Roman" w:hAnsi="Times New Roman" w:cs="Times New Roman"/>
          <w:b/>
          <w:bCs/>
          <w:sz w:val="24"/>
          <w:szCs w:val="22"/>
        </w:rPr>
        <w:t>1</w:t>
      </w:r>
      <w:r w:rsidR="00A61CE1">
        <w:rPr>
          <w:rFonts w:ascii="Times New Roman" w:hAnsi="Times New Roman" w:cs="Times New Roman"/>
          <w:b/>
          <w:bCs/>
          <w:sz w:val="24"/>
          <w:szCs w:val="22"/>
        </w:rPr>
        <w:t>5</w:t>
      </w:r>
      <w:r w:rsidR="008C1482" w:rsidRPr="00AF4501">
        <w:rPr>
          <w:rFonts w:ascii="Times New Roman" w:hAnsi="Times New Roman" w:cs="Times New Roman"/>
          <w:b/>
          <w:bCs/>
          <w:sz w:val="24"/>
          <w:szCs w:val="22"/>
        </w:rPr>
        <w:tab/>
      </w:r>
      <w:r w:rsidR="008C0656">
        <w:rPr>
          <w:rFonts w:ascii="Times New Roman" w:hAnsi="Times New Roman" w:cs="Times New Roman"/>
          <w:b/>
          <w:bCs/>
          <w:sz w:val="24"/>
          <w:szCs w:val="24"/>
        </w:rPr>
        <w:t>Contingent liabilities</w:t>
      </w:r>
    </w:p>
    <w:p w14:paraId="3D6364E1" w14:textId="77777777" w:rsidR="008C1482" w:rsidRPr="00AF4501" w:rsidRDefault="008C1482" w:rsidP="003459DC">
      <w:pPr>
        <w:pStyle w:val="BodyText3"/>
        <w:ind w:left="547" w:right="0"/>
        <w:jc w:val="both"/>
        <w:rPr>
          <w:rFonts w:ascii="Times New Roman" w:hAnsi="Times New Roman" w:cs="Times New Roman"/>
          <w:sz w:val="22"/>
          <w:szCs w:val="20"/>
        </w:rPr>
      </w:pPr>
    </w:p>
    <w:p w14:paraId="21F86108" w14:textId="7A6D3A59" w:rsidR="0088635F" w:rsidRPr="003459DC" w:rsidRDefault="0088635F" w:rsidP="003459DC">
      <w:pPr>
        <w:pStyle w:val="BodyText3"/>
        <w:ind w:left="547" w:right="0"/>
        <w:jc w:val="both"/>
        <w:rPr>
          <w:rFonts w:ascii="Times New Roman" w:hAnsi="Times New Roman" w:cs="Times New Roman"/>
          <w:sz w:val="22"/>
          <w:szCs w:val="20"/>
        </w:rPr>
      </w:pPr>
      <w:r w:rsidRPr="00A61CE1">
        <w:rPr>
          <w:rFonts w:ascii="Times New Roman" w:hAnsi="Times New Roman" w:cs="Times New Roman"/>
          <w:sz w:val="22"/>
          <w:szCs w:val="20"/>
        </w:rPr>
        <w:t xml:space="preserve">On </w:t>
      </w:r>
      <w:r w:rsidR="003D163E" w:rsidRPr="00A61CE1">
        <w:rPr>
          <w:rFonts w:ascii="Times New Roman" w:hAnsi="Times New Roman" w:cs="Times New Roman"/>
          <w:sz w:val="22"/>
          <w:szCs w:val="20"/>
        </w:rPr>
        <w:t>11 September 2019</w:t>
      </w:r>
      <w:r w:rsidRPr="00A61CE1">
        <w:rPr>
          <w:rFonts w:ascii="Times New Roman" w:hAnsi="Times New Roman" w:cs="Times New Roman"/>
          <w:sz w:val="22"/>
          <w:szCs w:val="20"/>
        </w:rPr>
        <w:t xml:space="preserve">, </w:t>
      </w:r>
      <w:r w:rsidR="003D163E" w:rsidRPr="00A61CE1">
        <w:rPr>
          <w:rFonts w:ascii="Times New Roman" w:hAnsi="Times New Roman" w:cs="Times New Roman"/>
          <w:sz w:val="22"/>
          <w:szCs w:val="20"/>
        </w:rPr>
        <w:t xml:space="preserve">the Company was accused </w:t>
      </w:r>
      <w:r w:rsidR="00017FA9" w:rsidRPr="00A61CE1">
        <w:rPr>
          <w:rFonts w:ascii="Times New Roman" w:hAnsi="Times New Roman" w:cs="Times New Roman"/>
          <w:sz w:val="22"/>
          <w:szCs w:val="20"/>
        </w:rPr>
        <w:t xml:space="preserve">in trademark infringement case with claim amounting to Baht 50.0 million. </w:t>
      </w:r>
      <w:r w:rsidR="00AA78D0" w:rsidRPr="00A61CE1">
        <w:rPr>
          <w:rFonts w:ascii="Times New Roman" w:hAnsi="Times New Roman" w:cs="Times New Roman"/>
          <w:sz w:val="22"/>
          <w:szCs w:val="20"/>
        </w:rPr>
        <w:t>Presently</w:t>
      </w:r>
      <w:r w:rsidR="00017FA9" w:rsidRPr="00A61CE1">
        <w:rPr>
          <w:rFonts w:ascii="Times New Roman" w:hAnsi="Times New Roman" w:cs="Times New Roman"/>
          <w:sz w:val="22"/>
          <w:szCs w:val="20"/>
        </w:rPr>
        <w:t xml:space="preserve">, the case </w:t>
      </w:r>
      <w:r w:rsidR="00AA78D0" w:rsidRPr="00A61CE1">
        <w:rPr>
          <w:rFonts w:ascii="Times New Roman" w:hAnsi="Times New Roman" w:cs="Times New Roman"/>
          <w:sz w:val="22"/>
          <w:szCs w:val="20"/>
        </w:rPr>
        <w:t>was under</w:t>
      </w:r>
      <w:r w:rsidR="00017FA9" w:rsidRPr="00A61CE1">
        <w:rPr>
          <w:rFonts w:ascii="Times New Roman" w:hAnsi="Times New Roman" w:cs="Times New Roman"/>
          <w:sz w:val="22"/>
          <w:szCs w:val="20"/>
        </w:rPr>
        <w:t xml:space="preserve"> investigat</w:t>
      </w:r>
      <w:r w:rsidR="00AA78D0" w:rsidRPr="00A61CE1">
        <w:rPr>
          <w:rFonts w:ascii="Times New Roman" w:hAnsi="Times New Roman" w:cs="Times New Roman"/>
          <w:sz w:val="22"/>
          <w:szCs w:val="20"/>
        </w:rPr>
        <w:t>ing</w:t>
      </w:r>
      <w:r w:rsidR="00017FA9" w:rsidRPr="00A61CE1">
        <w:rPr>
          <w:rFonts w:ascii="Times New Roman" w:hAnsi="Times New Roman" w:cs="Times New Roman"/>
          <w:sz w:val="22"/>
          <w:szCs w:val="20"/>
        </w:rPr>
        <w:t xml:space="preserve"> by Central Intellectual Property and International Trade Court. The Court </w:t>
      </w:r>
      <w:r w:rsidR="00AC7F84">
        <w:rPr>
          <w:rFonts w:ascii="Times New Roman" w:hAnsi="Times New Roman" w:cs="Times New Roman"/>
          <w:sz w:val="22"/>
          <w:szCs w:val="20"/>
        </w:rPr>
        <w:t>has completely conducted hearing on</w:t>
      </w:r>
      <w:r w:rsidR="00003049" w:rsidRPr="00A61CE1">
        <w:rPr>
          <w:rFonts w:ascii="Times New Roman" w:hAnsi="Times New Roman" w:cs="Times New Roman"/>
          <w:sz w:val="22"/>
          <w:szCs w:val="20"/>
        </w:rPr>
        <w:t xml:space="preserve"> witnesses of plaintiff and defendant in </w:t>
      </w:r>
      <w:r w:rsidR="00E06A37">
        <w:rPr>
          <w:rFonts w:ascii="Times New Roman" w:hAnsi="Times New Roman" w:cs="Times New Roman"/>
          <w:sz w:val="22"/>
          <w:szCs w:val="20"/>
        </w:rPr>
        <w:t>October</w:t>
      </w:r>
      <w:r w:rsidR="00E06A37" w:rsidRPr="00A61CE1">
        <w:rPr>
          <w:rFonts w:ascii="Times New Roman" w:hAnsi="Times New Roman" w:cs="Times New Roman"/>
          <w:sz w:val="22"/>
          <w:szCs w:val="20"/>
        </w:rPr>
        <w:t xml:space="preserve"> </w:t>
      </w:r>
      <w:r w:rsidR="00003049" w:rsidRPr="00A61CE1">
        <w:rPr>
          <w:rFonts w:ascii="Times New Roman" w:hAnsi="Times New Roman" w:cs="Times New Roman"/>
          <w:sz w:val="22"/>
          <w:szCs w:val="20"/>
        </w:rPr>
        <w:t>2021</w:t>
      </w:r>
      <w:r w:rsidR="00460163">
        <w:rPr>
          <w:rFonts w:ascii="Times New Roman" w:hAnsi="Times New Roman"/>
          <w:sz w:val="22"/>
          <w:szCs w:val="20"/>
        </w:rPr>
        <w:t>, whereby the judgement will be pronounced in December 2021.</w:t>
      </w:r>
      <w:r w:rsidR="00003049" w:rsidRPr="00A61CE1">
        <w:rPr>
          <w:rFonts w:ascii="Times New Roman" w:hAnsi="Times New Roman" w:cs="Times New Roman"/>
          <w:sz w:val="22"/>
          <w:szCs w:val="20"/>
        </w:rPr>
        <w:t xml:space="preserve"> </w:t>
      </w:r>
      <w:r w:rsidR="00AA78D0" w:rsidRPr="00A61CE1">
        <w:rPr>
          <w:rFonts w:ascii="Times New Roman" w:hAnsi="Times New Roman" w:cs="Times New Roman"/>
          <w:sz w:val="22"/>
          <w:szCs w:val="20"/>
        </w:rPr>
        <w:t>As such, it is not possible, at this stage, to identify whether any claims may be incurred</w:t>
      </w:r>
      <w:r w:rsidR="00D4331F" w:rsidRPr="00A61CE1">
        <w:rPr>
          <w:rFonts w:ascii="Times New Roman" w:hAnsi="Times New Roman" w:cs="Times New Roman"/>
          <w:sz w:val="22"/>
          <w:szCs w:val="20"/>
        </w:rPr>
        <w:t xml:space="preserve"> </w:t>
      </w:r>
      <w:proofErr w:type="gramStart"/>
      <w:r w:rsidR="00D4331F" w:rsidRPr="00A61CE1">
        <w:rPr>
          <w:rFonts w:ascii="Times New Roman" w:hAnsi="Times New Roman" w:cs="Times New Roman"/>
          <w:sz w:val="22"/>
          <w:szCs w:val="20"/>
        </w:rPr>
        <w:t>at</w:t>
      </w:r>
      <w:proofErr w:type="gramEnd"/>
      <w:r w:rsidR="00D4331F" w:rsidRPr="00A61CE1">
        <w:rPr>
          <w:rFonts w:ascii="Times New Roman" w:hAnsi="Times New Roman" w:cs="Times New Roman"/>
          <w:sz w:val="22"/>
          <w:szCs w:val="20"/>
        </w:rPr>
        <w:t xml:space="preserve"> </w:t>
      </w:r>
      <w:r w:rsidR="00126D04" w:rsidRPr="00A61CE1">
        <w:rPr>
          <w:rFonts w:ascii="Times New Roman" w:hAnsi="Times New Roman" w:cs="Times New Roman"/>
          <w:sz w:val="22"/>
          <w:szCs w:val="20"/>
        </w:rPr>
        <w:t xml:space="preserve">30 </w:t>
      </w:r>
      <w:r w:rsidR="00FE6B01">
        <w:rPr>
          <w:rFonts w:ascii="Times New Roman" w:hAnsi="Times New Roman" w:cs="Times New Roman"/>
          <w:sz w:val="22"/>
          <w:szCs w:val="20"/>
        </w:rPr>
        <w:t>September</w:t>
      </w:r>
      <w:r w:rsidR="00126D04" w:rsidRPr="00A61CE1">
        <w:rPr>
          <w:rFonts w:ascii="Times New Roman" w:hAnsi="Times New Roman" w:cs="Times New Roman"/>
          <w:sz w:val="22"/>
          <w:szCs w:val="20"/>
        </w:rPr>
        <w:t xml:space="preserve"> 202</w:t>
      </w:r>
      <w:r w:rsidR="00ED7922">
        <w:rPr>
          <w:rFonts w:ascii="Times New Roman" w:hAnsi="Times New Roman" w:cs="Times New Roman"/>
          <w:sz w:val="22"/>
          <w:szCs w:val="20"/>
        </w:rPr>
        <w:t>1</w:t>
      </w:r>
      <w:r w:rsidR="00AA78D0" w:rsidRPr="00A61CE1">
        <w:rPr>
          <w:rFonts w:ascii="Times New Roman" w:hAnsi="Times New Roman" w:cs="Times New Roman"/>
          <w:sz w:val="22"/>
          <w:szCs w:val="20"/>
        </w:rPr>
        <w:t xml:space="preserve">. Therefore, the </w:t>
      </w:r>
      <w:r w:rsidR="001135B8" w:rsidRPr="00A61CE1">
        <w:rPr>
          <w:rFonts w:ascii="Times New Roman" w:hAnsi="Times New Roman" w:cs="Times New Roman"/>
          <w:sz w:val="22"/>
          <w:szCs w:val="20"/>
        </w:rPr>
        <w:t>C</w:t>
      </w:r>
      <w:r w:rsidR="00AA78D0" w:rsidRPr="00A61CE1">
        <w:rPr>
          <w:rFonts w:ascii="Times New Roman" w:hAnsi="Times New Roman" w:cs="Times New Roman"/>
          <w:sz w:val="22"/>
          <w:szCs w:val="20"/>
        </w:rPr>
        <w:t xml:space="preserve">ompany has not recorded contingent liabilities from the cases </w:t>
      </w:r>
      <w:r w:rsidR="00FA315F" w:rsidRPr="00A61CE1">
        <w:rPr>
          <w:rFonts w:ascii="Times New Roman" w:hAnsi="Times New Roman" w:cs="Times New Roman"/>
          <w:sz w:val="22"/>
          <w:szCs w:val="20"/>
        </w:rPr>
        <w:t xml:space="preserve">as </w:t>
      </w:r>
      <w:r w:rsidR="00003049" w:rsidRPr="00A61CE1">
        <w:rPr>
          <w:rFonts w:ascii="Times New Roman" w:hAnsi="Times New Roman" w:cs="Times New Roman"/>
          <w:sz w:val="22"/>
          <w:szCs w:val="20"/>
        </w:rPr>
        <w:t xml:space="preserve">the management believed that </w:t>
      </w:r>
      <w:r w:rsidR="00322101" w:rsidRPr="00A61CE1">
        <w:rPr>
          <w:rFonts w:ascii="Times New Roman" w:hAnsi="Times New Roman" w:cs="Times New Roman"/>
          <w:sz w:val="22"/>
          <w:szCs w:val="20"/>
        </w:rPr>
        <w:t>the Company did not commit such infringement.</w:t>
      </w:r>
    </w:p>
    <w:p w14:paraId="695DD79B" w14:textId="77777777" w:rsidR="00322101" w:rsidRPr="003459DC" w:rsidRDefault="00322101" w:rsidP="003459DC">
      <w:pPr>
        <w:pStyle w:val="BodyText3"/>
        <w:ind w:left="547" w:right="0"/>
        <w:jc w:val="both"/>
        <w:rPr>
          <w:rFonts w:ascii="Times New Roman" w:hAnsi="Times New Roman" w:cs="Times New Roman"/>
          <w:sz w:val="22"/>
          <w:szCs w:val="20"/>
          <w:cs/>
        </w:rPr>
      </w:pPr>
    </w:p>
    <w:p w14:paraId="7307AA3D" w14:textId="604A9EC8" w:rsidR="005B0E94" w:rsidRPr="00AF4501" w:rsidRDefault="00733BFC" w:rsidP="00460183">
      <w:pPr>
        <w:pStyle w:val="BodyText3"/>
        <w:tabs>
          <w:tab w:val="left" w:pos="540"/>
        </w:tabs>
        <w:ind w:right="0"/>
        <w:jc w:val="both"/>
        <w:rPr>
          <w:rFonts w:ascii="Times New Roman" w:hAnsi="Times New Roman" w:cs="Times New Roman"/>
          <w:b/>
          <w:bCs/>
          <w:sz w:val="24"/>
          <w:szCs w:val="22"/>
        </w:rPr>
      </w:pPr>
      <w:r>
        <w:rPr>
          <w:rFonts w:ascii="Times New Roman" w:hAnsi="Times New Roman" w:cs="Times New Roman"/>
          <w:b/>
          <w:bCs/>
          <w:sz w:val="24"/>
          <w:szCs w:val="22"/>
        </w:rPr>
        <w:t>1</w:t>
      </w:r>
      <w:r w:rsidR="00A61CE1">
        <w:rPr>
          <w:rFonts w:ascii="Times New Roman" w:hAnsi="Times New Roman" w:cs="Times New Roman"/>
          <w:b/>
          <w:bCs/>
          <w:sz w:val="24"/>
          <w:szCs w:val="22"/>
        </w:rPr>
        <w:t>6</w:t>
      </w:r>
      <w:r w:rsidR="002B58F1" w:rsidRPr="00AF4501">
        <w:rPr>
          <w:rFonts w:ascii="Times New Roman" w:hAnsi="Times New Roman" w:cs="Times New Roman"/>
          <w:b/>
          <w:bCs/>
          <w:sz w:val="24"/>
          <w:szCs w:val="22"/>
        </w:rPr>
        <w:tab/>
      </w:r>
      <w:r w:rsidR="0088635F" w:rsidRPr="00AF4501">
        <w:rPr>
          <w:rFonts w:ascii="Times New Roman" w:hAnsi="Times New Roman" w:cs="Times New Roman"/>
          <w:b/>
          <w:bCs/>
          <w:sz w:val="24"/>
          <w:szCs w:val="24"/>
        </w:rPr>
        <w:t>Event</w:t>
      </w:r>
      <w:r w:rsidR="00F431B5">
        <w:rPr>
          <w:rFonts w:ascii="Times New Roman" w:hAnsi="Times New Roman" w:cs="Times New Roman"/>
          <w:b/>
          <w:bCs/>
          <w:sz w:val="24"/>
          <w:szCs w:val="24"/>
        </w:rPr>
        <w:t>s</w:t>
      </w:r>
      <w:r w:rsidR="0088635F" w:rsidRPr="00AF4501">
        <w:rPr>
          <w:rFonts w:ascii="Times New Roman" w:hAnsi="Times New Roman" w:cs="Times New Roman"/>
          <w:b/>
          <w:bCs/>
          <w:sz w:val="24"/>
          <w:szCs w:val="24"/>
        </w:rPr>
        <w:t xml:space="preserve"> after the reporting period</w:t>
      </w:r>
    </w:p>
    <w:p w14:paraId="4FE447A1" w14:textId="2C17FAE2" w:rsidR="00A61CE1" w:rsidRDefault="00A61CE1" w:rsidP="008A4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outlineLvl w:val="0"/>
        <w:rPr>
          <w:rFonts w:ascii="Times New Roman" w:hAnsi="Times New Roman" w:cs="Times New Roman"/>
          <w:sz w:val="22"/>
          <w:szCs w:val="22"/>
        </w:rPr>
      </w:pPr>
    </w:p>
    <w:p w14:paraId="64731040" w14:textId="0DE6D51A" w:rsidR="0034789F" w:rsidRDefault="0034789F" w:rsidP="0034789F">
      <w:pPr>
        <w:pStyle w:val="block"/>
        <w:spacing w:after="0" w:line="240" w:lineRule="auto"/>
        <w:ind w:right="-7"/>
        <w:jc w:val="both"/>
        <w:rPr>
          <w:b/>
          <w:bCs/>
          <w:i/>
          <w:iCs/>
          <w:szCs w:val="22"/>
          <w:lang w:val="en-US" w:bidi="th-TH"/>
        </w:rPr>
      </w:pPr>
      <w:r w:rsidRPr="0034789F">
        <w:rPr>
          <w:b/>
          <w:bCs/>
          <w:i/>
          <w:iCs/>
          <w:szCs w:val="22"/>
          <w:lang w:val="en-US" w:bidi="th-TH"/>
        </w:rPr>
        <w:t>Initial Public Offering</w:t>
      </w:r>
    </w:p>
    <w:p w14:paraId="6B89F2BA" w14:textId="77777777" w:rsidR="0034789F" w:rsidRPr="002F1846" w:rsidRDefault="0034789F" w:rsidP="0034789F">
      <w:pPr>
        <w:pStyle w:val="block"/>
        <w:spacing w:after="0" w:line="240" w:lineRule="auto"/>
        <w:ind w:right="-7"/>
        <w:jc w:val="both"/>
        <w:rPr>
          <w:sz w:val="20"/>
          <w:lang w:bidi="th-TH"/>
        </w:rPr>
      </w:pPr>
    </w:p>
    <w:p w14:paraId="2F008718" w14:textId="3E36C8DF" w:rsidR="0034789F" w:rsidRDefault="0034789F" w:rsidP="00A61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5"/>
        <w:jc w:val="both"/>
        <w:outlineLvl w:val="0"/>
        <w:rPr>
          <w:rFonts w:ascii="Times New Roman" w:hAnsi="Times New Roman" w:cs="Times New Roman"/>
          <w:sz w:val="22"/>
          <w:szCs w:val="22"/>
        </w:rPr>
      </w:pPr>
      <w:r w:rsidRPr="0034789F">
        <w:rPr>
          <w:rFonts w:ascii="Times New Roman" w:hAnsi="Times New Roman" w:cs="Times New Roman"/>
          <w:sz w:val="22"/>
          <w:szCs w:val="22"/>
        </w:rPr>
        <w:t xml:space="preserve">In </w:t>
      </w:r>
      <w:r>
        <w:rPr>
          <w:rFonts w:ascii="Times New Roman" w:hAnsi="Times New Roman" w:cs="Times New Roman"/>
          <w:sz w:val="22"/>
          <w:szCs w:val="22"/>
        </w:rPr>
        <w:t>October 2021</w:t>
      </w:r>
      <w:r w:rsidRPr="0034789F">
        <w:rPr>
          <w:rFonts w:ascii="Times New Roman" w:hAnsi="Times New Roman" w:cs="Times New Roman"/>
          <w:sz w:val="22"/>
          <w:szCs w:val="22"/>
        </w:rPr>
        <w:t xml:space="preserve">, the Company offered </w:t>
      </w:r>
      <w:r w:rsidR="00F91B5E">
        <w:rPr>
          <w:rFonts w:ascii="Times New Roman" w:hAnsi="Times New Roman" w:cs="Times New Roman"/>
          <w:sz w:val="22"/>
          <w:szCs w:val="22"/>
        </w:rPr>
        <w:t>115</w:t>
      </w:r>
      <w:r w:rsidRPr="0034789F">
        <w:rPr>
          <w:rFonts w:ascii="Times New Roman" w:hAnsi="Times New Roman" w:cs="Times New Roman"/>
          <w:sz w:val="22"/>
          <w:szCs w:val="22"/>
        </w:rPr>
        <w:t xml:space="preserve"> million ordinary shares to the initial public offering (“IPO”). The new shares were </w:t>
      </w:r>
      <w:r w:rsidR="00460163">
        <w:rPr>
          <w:rFonts w:ascii="Times New Roman" w:hAnsi="Times New Roman" w:cs="Times New Roman"/>
          <w:sz w:val="22"/>
          <w:szCs w:val="22"/>
        </w:rPr>
        <w:t>issued</w:t>
      </w:r>
      <w:r w:rsidRPr="0034789F">
        <w:rPr>
          <w:rFonts w:ascii="Times New Roman" w:hAnsi="Times New Roman" w:cs="Times New Roman"/>
          <w:sz w:val="22"/>
          <w:szCs w:val="22"/>
        </w:rPr>
        <w:t xml:space="preserve"> at a price of Baht </w:t>
      </w:r>
      <w:r w:rsidR="00F91B5E">
        <w:rPr>
          <w:rFonts w:ascii="Times New Roman" w:hAnsi="Times New Roman" w:cs="Times New Roman"/>
          <w:sz w:val="22"/>
          <w:szCs w:val="22"/>
        </w:rPr>
        <w:t>7.0</w:t>
      </w:r>
      <w:r w:rsidRPr="0034789F">
        <w:rPr>
          <w:rFonts w:ascii="Times New Roman" w:hAnsi="Times New Roman" w:cs="Times New Roman"/>
          <w:sz w:val="22"/>
          <w:szCs w:val="22"/>
        </w:rPr>
        <w:t xml:space="preserve"> per share (par value at Baht 0.5 and share premium on ordinary share at Baht </w:t>
      </w:r>
      <w:r w:rsidR="00F91B5E">
        <w:rPr>
          <w:rFonts w:ascii="Times New Roman" w:hAnsi="Times New Roman" w:cs="Times New Roman"/>
          <w:sz w:val="22"/>
          <w:szCs w:val="22"/>
        </w:rPr>
        <w:t>6.5</w:t>
      </w:r>
      <w:r w:rsidRPr="0034789F">
        <w:rPr>
          <w:rFonts w:ascii="Times New Roman" w:hAnsi="Times New Roman" w:cs="Times New Roman"/>
          <w:sz w:val="22"/>
          <w:szCs w:val="22"/>
        </w:rPr>
        <w:t xml:space="preserve">). The Company received cash from </w:t>
      </w:r>
      <w:r w:rsidR="00460163">
        <w:rPr>
          <w:rFonts w:ascii="Times New Roman" w:hAnsi="Times New Roman" w:cs="Times New Roman"/>
          <w:sz w:val="22"/>
          <w:szCs w:val="22"/>
        </w:rPr>
        <w:t>issu</w:t>
      </w:r>
      <w:r w:rsidRPr="0034789F">
        <w:rPr>
          <w:rFonts w:ascii="Times New Roman" w:hAnsi="Times New Roman" w:cs="Times New Roman"/>
          <w:sz w:val="22"/>
          <w:szCs w:val="22"/>
        </w:rPr>
        <w:t>ing of new ordinary shares of    Baht</w:t>
      </w:r>
      <w:r w:rsidR="00F91B5E">
        <w:rPr>
          <w:rFonts w:ascii="Times New Roman" w:hAnsi="Times New Roman" w:cs="Times New Roman"/>
          <w:sz w:val="22"/>
          <w:szCs w:val="22"/>
        </w:rPr>
        <w:t xml:space="preserve"> 805</w:t>
      </w:r>
      <w:r w:rsidR="00F318CA">
        <w:rPr>
          <w:rFonts w:ascii="Times New Roman" w:hAnsi="Times New Roman" w:cs="Times New Roman"/>
          <w:sz w:val="22"/>
          <w:szCs w:val="22"/>
        </w:rPr>
        <w:t>.0</w:t>
      </w:r>
      <w:r w:rsidRPr="0034789F">
        <w:rPr>
          <w:rFonts w:ascii="Times New Roman" w:hAnsi="Times New Roman" w:cs="Times New Roman"/>
          <w:sz w:val="22"/>
          <w:szCs w:val="22"/>
        </w:rPr>
        <w:t xml:space="preserve"> million. The Company registered the increase of paid-up share capital with Ministry of Commerce on </w:t>
      </w:r>
      <w:r w:rsidR="00F91B5E">
        <w:rPr>
          <w:rFonts w:ascii="Times New Roman" w:hAnsi="Times New Roman" w:cs="Times New Roman"/>
          <w:sz w:val="22"/>
          <w:szCs w:val="22"/>
        </w:rPr>
        <w:t>28 October 2021</w:t>
      </w:r>
      <w:r w:rsidRPr="0034789F">
        <w:rPr>
          <w:rFonts w:ascii="Times New Roman" w:hAnsi="Times New Roman" w:cs="Times New Roman"/>
          <w:sz w:val="22"/>
          <w:szCs w:val="22"/>
        </w:rPr>
        <w:t xml:space="preserve"> and the shares of the Company were begun trading in the Market for Alternative Investment (</w:t>
      </w:r>
      <w:proofErr w:type="spellStart"/>
      <w:r w:rsidRPr="0034789F">
        <w:rPr>
          <w:rFonts w:ascii="Times New Roman" w:hAnsi="Times New Roman" w:cs="Times New Roman"/>
          <w:sz w:val="22"/>
          <w:szCs w:val="22"/>
        </w:rPr>
        <w:t>mai</w:t>
      </w:r>
      <w:proofErr w:type="spellEnd"/>
      <w:r w:rsidRPr="0034789F">
        <w:rPr>
          <w:rFonts w:ascii="Times New Roman" w:hAnsi="Times New Roman" w:cs="Times New Roman"/>
          <w:sz w:val="22"/>
          <w:szCs w:val="22"/>
        </w:rPr>
        <w:t xml:space="preserve">) on </w:t>
      </w:r>
      <w:r w:rsidR="00F91B5E">
        <w:rPr>
          <w:rFonts w:ascii="Times New Roman" w:hAnsi="Times New Roman" w:cs="Times New Roman"/>
          <w:sz w:val="22"/>
          <w:szCs w:val="22"/>
        </w:rPr>
        <w:t>2 November 2021</w:t>
      </w:r>
      <w:r w:rsidRPr="0034789F">
        <w:rPr>
          <w:rFonts w:ascii="Times New Roman" w:hAnsi="Times New Roman" w:cs="Times New Roman"/>
          <w:sz w:val="22"/>
          <w:szCs w:val="22"/>
        </w:rPr>
        <w:t xml:space="preserve">. </w:t>
      </w:r>
    </w:p>
    <w:p w14:paraId="4548EA8A" w14:textId="17A30D97" w:rsidR="0041156B" w:rsidRDefault="0041156B" w:rsidP="00A61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5"/>
        <w:jc w:val="both"/>
        <w:outlineLvl w:val="0"/>
        <w:rPr>
          <w:rFonts w:ascii="Times New Roman" w:hAnsi="Times New Roman" w:cs="Times New Roman"/>
          <w:sz w:val="22"/>
          <w:szCs w:val="22"/>
        </w:rPr>
      </w:pPr>
    </w:p>
    <w:p w14:paraId="654D0F34" w14:textId="584D2451" w:rsidR="008A483A" w:rsidRDefault="008A483A" w:rsidP="00A61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5"/>
        <w:jc w:val="both"/>
        <w:outlineLvl w:val="0"/>
        <w:rPr>
          <w:rFonts w:ascii="Times New Roman" w:hAnsi="Times New Roman" w:cs="Times New Roman"/>
          <w:sz w:val="22"/>
          <w:szCs w:val="22"/>
        </w:rPr>
      </w:pPr>
    </w:p>
    <w:p w14:paraId="22771CE1" w14:textId="4E9BBB54" w:rsidR="008A483A" w:rsidRDefault="008A483A" w:rsidP="00A61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5"/>
        <w:jc w:val="both"/>
        <w:outlineLvl w:val="0"/>
        <w:rPr>
          <w:rFonts w:ascii="Times New Roman" w:hAnsi="Times New Roman" w:cs="Times New Roman"/>
          <w:sz w:val="22"/>
          <w:szCs w:val="22"/>
        </w:rPr>
      </w:pPr>
    </w:p>
    <w:p w14:paraId="476E6C51" w14:textId="77777777" w:rsidR="008A483A" w:rsidRDefault="008A483A" w:rsidP="00A61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5"/>
        <w:jc w:val="both"/>
        <w:outlineLvl w:val="0"/>
        <w:rPr>
          <w:rFonts w:ascii="Times New Roman" w:hAnsi="Times New Roman" w:cs="Times New Roman"/>
          <w:sz w:val="22"/>
          <w:szCs w:val="22"/>
        </w:rPr>
      </w:pPr>
    </w:p>
    <w:p w14:paraId="68D54AFD" w14:textId="7DC2DB01" w:rsidR="0041156B" w:rsidRDefault="0041156B" w:rsidP="0041156B">
      <w:pPr>
        <w:pStyle w:val="block"/>
        <w:spacing w:after="0" w:line="240" w:lineRule="auto"/>
        <w:ind w:right="-7"/>
        <w:jc w:val="both"/>
        <w:rPr>
          <w:b/>
          <w:bCs/>
          <w:i/>
          <w:iCs/>
          <w:szCs w:val="22"/>
          <w:lang w:val="en-US" w:bidi="th-TH"/>
        </w:rPr>
      </w:pPr>
      <w:r w:rsidRPr="0041156B">
        <w:rPr>
          <w:b/>
          <w:bCs/>
          <w:i/>
          <w:iCs/>
          <w:szCs w:val="22"/>
          <w:lang w:val="en-US" w:bidi="th-TH"/>
        </w:rPr>
        <w:lastRenderedPageBreak/>
        <w:t xml:space="preserve">Share offering for directors, </w:t>
      </w:r>
      <w:proofErr w:type="gramStart"/>
      <w:r w:rsidRPr="0041156B">
        <w:rPr>
          <w:b/>
          <w:bCs/>
          <w:i/>
          <w:iCs/>
          <w:szCs w:val="22"/>
          <w:lang w:val="en-US" w:bidi="th-TH"/>
        </w:rPr>
        <w:t>management</w:t>
      </w:r>
      <w:proofErr w:type="gramEnd"/>
      <w:r w:rsidRPr="0041156B">
        <w:rPr>
          <w:b/>
          <w:bCs/>
          <w:i/>
          <w:iCs/>
          <w:szCs w:val="22"/>
          <w:lang w:val="en-US" w:bidi="th-TH"/>
        </w:rPr>
        <w:t xml:space="preserve"> and employees</w:t>
      </w:r>
    </w:p>
    <w:p w14:paraId="3758BEEF" w14:textId="77777777" w:rsidR="0041156B" w:rsidRPr="002F1846" w:rsidRDefault="0041156B" w:rsidP="0041156B">
      <w:pPr>
        <w:pStyle w:val="block"/>
        <w:spacing w:after="0" w:line="240" w:lineRule="auto"/>
        <w:ind w:right="-7"/>
        <w:jc w:val="both"/>
        <w:rPr>
          <w:sz w:val="20"/>
          <w:lang w:bidi="th-TH"/>
        </w:rPr>
      </w:pPr>
    </w:p>
    <w:p w14:paraId="400CDAE5" w14:textId="0D8808D2" w:rsidR="0041156B" w:rsidRDefault="0041156B" w:rsidP="00411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5"/>
        <w:jc w:val="both"/>
        <w:outlineLvl w:val="0"/>
        <w:rPr>
          <w:rFonts w:ascii="Times New Roman" w:hAnsi="Times New Roman" w:cs="Times New Roman"/>
          <w:sz w:val="22"/>
          <w:szCs w:val="22"/>
        </w:rPr>
      </w:pPr>
      <w:r w:rsidRPr="0041156B">
        <w:rPr>
          <w:rFonts w:ascii="Times New Roman" w:hAnsi="Times New Roman" w:cs="Times New Roman"/>
          <w:sz w:val="22"/>
          <w:szCs w:val="22"/>
        </w:rPr>
        <w:t xml:space="preserve">In October 2021, the Company offered not to exceed 1,250,000 ordinary shares to its directors, </w:t>
      </w:r>
      <w:proofErr w:type="gramStart"/>
      <w:r w:rsidRPr="0041156B">
        <w:rPr>
          <w:rFonts w:ascii="Times New Roman" w:hAnsi="Times New Roman" w:cs="Times New Roman"/>
          <w:sz w:val="22"/>
          <w:szCs w:val="22"/>
        </w:rPr>
        <w:t>management</w:t>
      </w:r>
      <w:proofErr w:type="gramEnd"/>
      <w:r w:rsidRPr="0041156B">
        <w:rPr>
          <w:rFonts w:ascii="Times New Roman" w:hAnsi="Times New Roman" w:cs="Times New Roman"/>
          <w:sz w:val="22"/>
          <w:szCs w:val="22"/>
        </w:rPr>
        <w:t xml:space="preserve"> and employees (par value at Baht 0.5 per share) at the price of Baht 7</w:t>
      </w:r>
      <w:r w:rsidR="00460163">
        <w:rPr>
          <w:rFonts w:ascii="Times New Roman" w:hAnsi="Times New Roman" w:cs="Times New Roman"/>
          <w:sz w:val="22"/>
          <w:szCs w:val="22"/>
        </w:rPr>
        <w:t>.0</w:t>
      </w:r>
      <w:r w:rsidRPr="0041156B">
        <w:rPr>
          <w:rFonts w:ascii="Times New Roman" w:hAnsi="Times New Roman" w:cs="Times New Roman"/>
          <w:sz w:val="22"/>
          <w:szCs w:val="22"/>
        </w:rPr>
        <w:t xml:space="preserve"> per share which is considered as reasonable fair value based on the </w:t>
      </w:r>
      <w:r w:rsidR="00460163">
        <w:rPr>
          <w:rFonts w:ascii="Times New Roman" w:hAnsi="Times New Roman" w:cs="Times New Roman"/>
          <w:sz w:val="22"/>
          <w:szCs w:val="22"/>
        </w:rPr>
        <w:t>issu</w:t>
      </w:r>
      <w:r w:rsidR="00460163" w:rsidRPr="0034789F">
        <w:rPr>
          <w:rFonts w:ascii="Times New Roman" w:hAnsi="Times New Roman" w:cs="Times New Roman"/>
          <w:sz w:val="22"/>
          <w:szCs w:val="22"/>
        </w:rPr>
        <w:t>ing</w:t>
      </w:r>
      <w:r w:rsidRPr="0041156B">
        <w:rPr>
          <w:rFonts w:ascii="Times New Roman" w:hAnsi="Times New Roman" w:cs="Times New Roman"/>
          <w:sz w:val="22"/>
          <w:szCs w:val="22"/>
        </w:rPr>
        <w:t xml:space="preserve"> price of ordinary share at the initial public offering. The ordinary shares offered to directors, management and employees</w:t>
      </w:r>
      <w:r w:rsidR="00547EDE">
        <w:rPr>
          <w:rFonts w:ascii="Times New Roman" w:hAnsi="Times New Roman" w:cstheme="minorBidi" w:hint="cs"/>
          <w:sz w:val="22"/>
          <w:szCs w:val="22"/>
          <w:cs/>
        </w:rPr>
        <w:t xml:space="preserve"> </w:t>
      </w:r>
      <w:r w:rsidR="00460163">
        <w:rPr>
          <w:rFonts w:ascii="Times New Roman" w:hAnsi="Times New Roman" w:cs="Times New Roman"/>
          <w:sz w:val="22"/>
          <w:szCs w:val="22"/>
        </w:rPr>
        <w:t>is a part of ordinary shares to the</w:t>
      </w:r>
      <w:r w:rsidR="00460163" w:rsidRPr="00460163">
        <w:t xml:space="preserve"> </w:t>
      </w:r>
      <w:r w:rsidR="00460163" w:rsidRPr="00460163">
        <w:rPr>
          <w:rFonts w:ascii="Times New Roman" w:hAnsi="Times New Roman" w:cs="Times New Roman"/>
          <w:sz w:val="22"/>
          <w:szCs w:val="22"/>
        </w:rPr>
        <w:t>Initial Public Offering (</w:t>
      </w:r>
      <w:r w:rsidR="00460163">
        <w:rPr>
          <w:rFonts w:ascii="Times New Roman" w:hAnsi="Times New Roman" w:cs="Times New Roman"/>
          <w:sz w:val="22"/>
          <w:szCs w:val="22"/>
        </w:rPr>
        <w:t>“</w:t>
      </w:r>
      <w:r w:rsidR="00460163" w:rsidRPr="00460163">
        <w:rPr>
          <w:rFonts w:ascii="Times New Roman" w:hAnsi="Times New Roman" w:cs="Times New Roman"/>
          <w:sz w:val="22"/>
          <w:szCs w:val="22"/>
        </w:rPr>
        <w:t>IPO</w:t>
      </w:r>
      <w:r w:rsidR="00460163">
        <w:rPr>
          <w:rFonts w:ascii="Times New Roman" w:hAnsi="Times New Roman" w:cs="Times New Roman"/>
          <w:sz w:val="22"/>
          <w:szCs w:val="22"/>
        </w:rPr>
        <w:t>”</w:t>
      </w:r>
      <w:r w:rsidR="00460163" w:rsidRPr="00460163">
        <w:rPr>
          <w:rFonts w:ascii="Times New Roman" w:hAnsi="Times New Roman" w:cs="Times New Roman"/>
          <w:sz w:val="22"/>
          <w:szCs w:val="22"/>
        </w:rPr>
        <w:t>)</w:t>
      </w:r>
      <w:r w:rsidR="00460163">
        <w:rPr>
          <w:rFonts w:ascii="Times New Roman" w:hAnsi="Times New Roman" w:cs="Times New Roman"/>
          <w:sz w:val="22"/>
          <w:szCs w:val="22"/>
        </w:rPr>
        <w:t>.</w:t>
      </w:r>
    </w:p>
    <w:p w14:paraId="3DB0CE85" w14:textId="77777777" w:rsidR="00B93967" w:rsidRDefault="00B93967" w:rsidP="00B93967">
      <w:pPr>
        <w:pStyle w:val="block"/>
        <w:spacing w:after="0" w:line="240" w:lineRule="auto"/>
        <w:ind w:right="-7"/>
        <w:jc w:val="both"/>
        <w:rPr>
          <w:rFonts w:cstheme="minorBidi"/>
          <w:b/>
          <w:bCs/>
          <w:i/>
          <w:iCs/>
          <w:szCs w:val="22"/>
          <w:lang w:val="en-US" w:bidi="th-TH"/>
        </w:rPr>
      </w:pPr>
    </w:p>
    <w:p w14:paraId="22B6D391" w14:textId="50469989" w:rsidR="00B93967" w:rsidRDefault="00B93967" w:rsidP="00B93967">
      <w:pPr>
        <w:pStyle w:val="block"/>
        <w:spacing w:after="0" w:line="240" w:lineRule="auto"/>
        <w:ind w:right="-7"/>
        <w:jc w:val="both"/>
        <w:rPr>
          <w:b/>
          <w:bCs/>
          <w:i/>
          <w:iCs/>
          <w:szCs w:val="22"/>
          <w:lang w:val="en-US" w:bidi="th-TH"/>
        </w:rPr>
      </w:pPr>
      <w:r>
        <w:rPr>
          <w:rFonts w:cstheme="minorBidi"/>
          <w:b/>
          <w:bCs/>
          <w:i/>
          <w:iCs/>
          <w:szCs w:val="22"/>
          <w:lang w:val="en-US" w:bidi="th-TH"/>
        </w:rPr>
        <w:t>Other matters</w:t>
      </w:r>
    </w:p>
    <w:p w14:paraId="4FD84571" w14:textId="36ECEBE0" w:rsidR="00460163" w:rsidRPr="00B93967" w:rsidRDefault="00460163" w:rsidP="00411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5"/>
        <w:jc w:val="both"/>
        <w:outlineLvl w:val="0"/>
        <w:rPr>
          <w:rFonts w:ascii="Times New Roman" w:hAnsi="Times New Roman" w:cs="Times New Roman"/>
          <w:sz w:val="22"/>
          <w:szCs w:val="22"/>
        </w:rPr>
      </w:pPr>
    </w:p>
    <w:p w14:paraId="3A21B276" w14:textId="7BEFA511" w:rsidR="00460163" w:rsidRDefault="00460163" w:rsidP="00411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5"/>
        <w:jc w:val="both"/>
        <w:outlineLvl w:val="0"/>
        <w:rPr>
          <w:rFonts w:ascii="Times New Roman" w:hAnsi="Times New Roman" w:cs="Times New Roman"/>
          <w:sz w:val="22"/>
          <w:szCs w:val="22"/>
        </w:rPr>
      </w:pPr>
      <w:r w:rsidRPr="00460163">
        <w:rPr>
          <w:rFonts w:ascii="Times New Roman" w:hAnsi="Times New Roman" w:cs="Times New Roman"/>
          <w:sz w:val="22"/>
          <w:szCs w:val="22"/>
        </w:rPr>
        <w:t>On 3 November 2021, the Company fully repaid short-term loans from a financial institution of Baht 49.0 million, which were outstanding on 30 September 2021.</w:t>
      </w:r>
    </w:p>
    <w:p w14:paraId="517ECDB7" w14:textId="08A6D667" w:rsidR="00460163" w:rsidRDefault="00460163" w:rsidP="00411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5"/>
        <w:jc w:val="both"/>
        <w:outlineLvl w:val="0"/>
        <w:rPr>
          <w:rFonts w:ascii="Times New Roman" w:hAnsi="Times New Roman" w:cs="Times New Roman"/>
          <w:sz w:val="22"/>
          <w:szCs w:val="22"/>
        </w:rPr>
      </w:pPr>
    </w:p>
    <w:p w14:paraId="037BD6A2" w14:textId="3C6E3C5D" w:rsidR="00460163" w:rsidRPr="00A61CE1" w:rsidRDefault="00460163" w:rsidP="00411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5"/>
        <w:jc w:val="both"/>
        <w:outlineLvl w:val="0"/>
        <w:rPr>
          <w:rFonts w:ascii="Times New Roman" w:hAnsi="Times New Roman" w:cs="Times New Roman"/>
          <w:sz w:val="22"/>
          <w:szCs w:val="22"/>
        </w:rPr>
      </w:pPr>
      <w:r w:rsidRPr="00460163">
        <w:rPr>
          <w:rFonts w:ascii="Times New Roman" w:hAnsi="Times New Roman" w:cs="Times New Roman"/>
          <w:sz w:val="22"/>
          <w:szCs w:val="22"/>
        </w:rPr>
        <w:t>On 10 November 2021, the Board of Director approved investment in plant and equipment of Lamphun factory for production of dietary supplementary and herbal product amounting to Baht 160</w:t>
      </w:r>
      <w:r w:rsidR="004F55F6">
        <w:rPr>
          <w:rFonts w:ascii="Times New Roman" w:hAnsi="Times New Roman" w:cs="Times New Roman"/>
          <w:sz w:val="22"/>
          <w:szCs w:val="22"/>
        </w:rPr>
        <w:t>.0</w:t>
      </w:r>
      <w:r w:rsidRPr="00460163">
        <w:rPr>
          <w:rFonts w:ascii="Times New Roman" w:hAnsi="Times New Roman" w:cs="Times New Roman"/>
          <w:sz w:val="22"/>
          <w:szCs w:val="22"/>
        </w:rPr>
        <w:t xml:space="preserve"> million.</w:t>
      </w:r>
    </w:p>
    <w:sectPr w:rsidR="00460163" w:rsidRPr="00A61CE1" w:rsidSect="00E167C1">
      <w:pgSz w:w="11909" w:h="16834" w:code="9"/>
      <w:pgMar w:top="691" w:right="1152" w:bottom="576" w:left="1152" w:header="720" w:footer="720" w:gutter="0"/>
      <w:pgNumType w:start="24"/>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3ACAA9" w14:textId="77777777" w:rsidR="004D7514" w:rsidRDefault="004D7514">
      <w:r>
        <w:separator/>
      </w:r>
    </w:p>
  </w:endnote>
  <w:endnote w:type="continuationSeparator" w:id="0">
    <w:p w14:paraId="6703C16F" w14:textId="77777777" w:rsidR="004D7514" w:rsidRDefault="004D7514">
      <w:r>
        <w:continuationSeparator/>
      </w:r>
    </w:p>
  </w:endnote>
  <w:endnote w:type="continuationNotice" w:id="1">
    <w:p w14:paraId="7C5E6964" w14:textId="77777777" w:rsidR="004D7514" w:rsidRDefault="004D751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altName w:val="Cordia New"/>
    <w:panose1 w:val="020B0304020202020204"/>
    <w:charset w:val="DE"/>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A4B6BE" w14:textId="77777777" w:rsidR="00940F37" w:rsidRPr="00FC7DD3" w:rsidRDefault="00940F37" w:rsidP="00105F93">
    <w:pPr>
      <w:pStyle w:val="Footer"/>
      <w:framePr w:w="241" w:wrap="around" w:vAnchor="text" w:hAnchor="margin" w:xAlign="center" w:y="-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lang w:val="en-US"/>
      </w:rPr>
    </w:pPr>
    <w:r w:rsidRPr="00571F2A">
      <w:rPr>
        <w:rStyle w:val="PageNumber"/>
        <w:rFonts w:ascii="Times New Roman" w:hAnsi="Times New Roman"/>
        <w:sz w:val="22"/>
        <w:szCs w:val="22"/>
      </w:rPr>
      <w:fldChar w:fldCharType="begin"/>
    </w:r>
    <w:r w:rsidRPr="00571F2A">
      <w:rPr>
        <w:rStyle w:val="PageNumber"/>
        <w:rFonts w:ascii="Times New Roman" w:hAnsi="Times New Roman"/>
        <w:sz w:val="22"/>
        <w:szCs w:val="22"/>
      </w:rPr>
      <w:instrText xml:space="preserve">PAGE  </w:instrText>
    </w:r>
    <w:r w:rsidRPr="00571F2A">
      <w:rPr>
        <w:rStyle w:val="PageNumber"/>
        <w:rFonts w:ascii="Times New Roman" w:hAnsi="Times New Roman"/>
        <w:sz w:val="22"/>
        <w:szCs w:val="22"/>
      </w:rPr>
      <w:fldChar w:fldCharType="separate"/>
    </w:r>
    <w:r>
      <w:rPr>
        <w:rStyle w:val="PageNumber"/>
        <w:rFonts w:ascii="Times New Roman" w:hAnsi="Times New Roman"/>
        <w:noProof/>
        <w:sz w:val="22"/>
        <w:szCs w:val="22"/>
      </w:rPr>
      <w:t>29</w:t>
    </w:r>
    <w:r w:rsidRPr="00571F2A">
      <w:rPr>
        <w:rStyle w:val="PageNumber"/>
        <w:rFonts w:ascii="Times New Roman" w:hAnsi="Times New Roman"/>
        <w:sz w:val="22"/>
        <w:szCs w:val="22"/>
      </w:rPr>
      <w:fldChar w:fldCharType="end"/>
    </w:r>
  </w:p>
  <w:p w14:paraId="71038C22" w14:textId="77777777" w:rsidR="00940F37" w:rsidRPr="00EF4B10" w:rsidRDefault="00940F37" w:rsidP="00F27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70BA0E" w14:textId="77777777" w:rsidR="004D7514" w:rsidRDefault="004D7514">
      <w:r>
        <w:separator/>
      </w:r>
    </w:p>
  </w:footnote>
  <w:footnote w:type="continuationSeparator" w:id="0">
    <w:p w14:paraId="07194CE1" w14:textId="77777777" w:rsidR="004D7514" w:rsidRDefault="004D7514">
      <w:r>
        <w:continuationSeparator/>
      </w:r>
    </w:p>
  </w:footnote>
  <w:footnote w:type="continuationNotice" w:id="1">
    <w:p w14:paraId="504E775D" w14:textId="77777777" w:rsidR="004D7514" w:rsidRDefault="004D7514">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615B2A" w14:textId="515800A8" w:rsidR="00940F37" w:rsidRPr="00D53A98" w:rsidRDefault="00940F37" w:rsidP="00571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8"/>
        <w:szCs w:val="28"/>
      </w:rPr>
    </w:pPr>
    <w:r w:rsidRPr="002A7903">
      <w:rPr>
        <w:rFonts w:ascii="Times New Roman" w:hAnsi="Times New Roman" w:cs="Times New Roman"/>
        <w:b/>
        <w:bCs/>
        <w:sz w:val="28"/>
        <w:szCs w:val="28"/>
        <w:lang w:val="en-GB"/>
      </w:rPr>
      <w:t>JSP Pharmac</w:t>
    </w:r>
    <w:r>
      <w:rPr>
        <w:rFonts w:ascii="Times New Roman" w:hAnsi="Times New Roman" w:cs="Times New Roman"/>
        <w:b/>
        <w:bCs/>
        <w:sz w:val="28"/>
        <w:szCs w:val="28"/>
        <w:lang w:val="en-GB"/>
      </w:rPr>
      <w:t>eutical Manufacturing (Thailand) Public Co., Ltd.</w:t>
    </w:r>
  </w:p>
  <w:p w14:paraId="787CBE56" w14:textId="77777777" w:rsidR="00940F37" w:rsidRPr="004D4FC3" w:rsidRDefault="00940F37" w:rsidP="004D4F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4D4FC3">
      <w:rPr>
        <w:rFonts w:ascii="Times New Roman" w:hAnsi="Times New Roman" w:cs="Times New Roman"/>
        <w:b/>
        <w:bCs/>
        <w:sz w:val="24"/>
        <w:szCs w:val="24"/>
      </w:rPr>
      <w:t>Notes to the condensed interim financial statements</w:t>
    </w:r>
  </w:p>
  <w:p w14:paraId="64CAF9CA" w14:textId="31CB8145" w:rsidR="00940F37" w:rsidRPr="006544A0" w:rsidRDefault="00940F37" w:rsidP="00126D04">
    <w:pPr>
      <w:pStyle w:val="acctmainheading"/>
      <w:spacing w:after="0" w:line="240" w:lineRule="atLeast"/>
      <w:rPr>
        <w:rFonts w:cs="Cordia New"/>
        <w:sz w:val="24"/>
        <w:szCs w:val="30"/>
        <w:lang w:bidi="th-TH"/>
      </w:rPr>
    </w:pPr>
    <w:r w:rsidRPr="0093722D">
      <w:rPr>
        <w:sz w:val="24"/>
        <w:szCs w:val="24"/>
      </w:rPr>
      <w:t>For th</w:t>
    </w:r>
    <w:r>
      <w:rPr>
        <w:sz w:val="24"/>
        <w:szCs w:val="24"/>
      </w:rPr>
      <w:t xml:space="preserve">e three-month and nine-month periods ended </w:t>
    </w:r>
    <w:r w:rsidRPr="00E8011B">
      <w:rPr>
        <w:sz w:val="24"/>
        <w:szCs w:val="24"/>
      </w:rPr>
      <w:t xml:space="preserve">30 </w:t>
    </w:r>
    <w:r>
      <w:rPr>
        <w:sz w:val="24"/>
        <w:szCs w:val="24"/>
      </w:rPr>
      <w:t>September</w:t>
    </w:r>
    <w:r w:rsidRPr="00E8011B">
      <w:rPr>
        <w:sz w:val="24"/>
        <w:szCs w:val="24"/>
      </w:rPr>
      <w:t xml:space="preserve"> 202</w:t>
    </w:r>
    <w:r>
      <w:rPr>
        <w:sz w:val="24"/>
        <w:szCs w:val="24"/>
      </w:rPr>
      <w:t>1 (Unaudited)</w:t>
    </w:r>
  </w:p>
  <w:p w14:paraId="5FAAE839" w14:textId="77777777" w:rsidR="00940F37" w:rsidRPr="00126D04" w:rsidRDefault="00940F37" w:rsidP="004D4F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lang w:val="en-GB"/>
      </w:rPr>
    </w:pPr>
  </w:p>
  <w:p w14:paraId="360673AA" w14:textId="77777777" w:rsidR="00940F37" w:rsidRPr="00D53A98" w:rsidRDefault="00940F37" w:rsidP="00571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3580592"/>
    <w:multiLevelType w:val="hybridMultilevel"/>
    <w:tmpl w:val="B96277B2"/>
    <w:lvl w:ilvl="0" w:tplc="A12EDDE2">
      <w:start w:val="2"/>
      <w:numFmt w:val="bullet"/>
      <w:lvlText w:val="-"/>
      <w:lvlJc w:val="left"/>
      <w:pPr>
        <w:ind w:left="-180" w:hanging="360"/>
      </w:pPr>
      <w:rPr>
        <w:rFonts w:ascii="Times New Roman" w:eastAsia="Times New Roman" w:hAnsi="Times New Roman" w:cs="Times New Roman" w:hint="default"/>
      </w:rPr>
    </w:lvl>
    <w:lvl w:ilvl="1" w:tplc="04090003" w:tentative="1">
      <w:start w:val="1"/>
      <w:numFmt w:val="bullet"/>
      <w:lvlText w:val="o"/>
      <w:lvlJc w:val="left"/>
      <w:pPr>
        <w:ind w:left="540" w:hanging="360"/>
      </w:pPr>
      <w:rPr>
        <w:rFonts w:ascii="Courier New" w:hAnsi="Courier New" w:cs="Courier New" w:hint="default"/>
      </w:rPr>
    </w:lvl>
    <w:lvl w:ilvl="2" w:tplc="04090005" w:tentative="1">
      <w:start w:val="1"/>
      <w:numFmt w:val="bullet"/>
      <w:lvlText w:val=""/>
      <w:lvlJc w:val="left"/>
      <w:pPr>
        <w:ind w:left="1260" w:hanging="360"/>
      </w:pPr>
      <w:rPr>
        <w:rFonts w:ascii="Wingdings" w:hAnsi="Wingdings" w:hint="default"/>
      </w:rPr>
    </w:lvl>
    <w:lvl w:ilvl="3" w:tplc="04090001" w:tentative="1">
      <w:start w:val="1"/>
      <w:numFmt w:val="bullet"/>
      <w:lvlText w:val=""/>
      <w:lvlJc w:val="left"/>
      <w:pPr>
        <w:ind w:left="1980" w:hanging="360"/>
      </w:pPr>
      <w:rPr>
        <w:rFonts w:ascii="Symbol" w:hAnsi="Symbol" w:hint="default"/>
      </w:rPr>
    </w:lvl>
    <w:lvl w:ilvl="4" w:tplc="04090003" w:tentative="1">
      <w:start w:val="1"/>
      <w:numFmt w:val="bullet"/>
      <w:lvlText w:val="o"/>
      <w:lvlJc w:val="left"/>
      <w:pPr>
        <w:ind w:left="2700" w:hanging="360"/>
      </w:pPr>
      <w:rPr>
        <w:rFonts w:ascii="Courier New" w:hAnsi="Courier New" w:cs="Courier New" w:hint="default"/>
      </w:rPr>
    </w:lvl>
    <w:lvl w:ilvl="5" w:tplc="04090005" w:tentative="1">
      <w:start w:val="1"/>
      <w:numFmt w:val="bullet"/>
      <w:lvlText w:val=""/>
      <w:lvlJc w:val="left"/>
      <w:pPr>
        <w:ind w:left="3420" w:hanging="360"/>
      </w:pPr>
      <w:rPr>
        <w:rFonts w:ascii="Wingdings" w:hAnsi="Wingdings" w:hint="default"/>
      </w:rPr>
    </w:lvl>
    <w:lvl w:ilvl="6" w:tplc="04090001" w:tentative="1">
      <w:start w:val="1"/>
      <w:numFmt w:val="bullet"/>
      <w:lvlText w:val=""/>
      <w:lvlJc w:val="left"/>
      <w:pPr>
        <w:ind w:left="4140" w:hanging="360"/>
      </w:pPr>
      <w:rPr>
        <w:rFonts w:ascii="Symbol" w:hAnsi="Symbol" w:hint="default"/>
      </w:rPr>
    </w:lvl>
    <w:lvl w:ilvl="7" w:tplc="04090003" w:tentative="1">
      <w:start w:val="1"/>
      <w:numFmt w:val="bullet"/>
      <w:lvlText w:val="o"/>
      <w:lvlJc w:val="left"/>
      <w:pPr>
        <w:ind w:left="4860" w:hanging="360"/>
      </w:pPr>
      <w:rPr>
        <w:rFonts w:ascii="Courier New" w:hAnsi="Courier New" w:cs="Courier New" w:hint="default"/>
      </w:rPr>
    </w:lvl>
    <w:lvl w:ilvl="8" w:tplc="04090005" w:tentative="1">
      <w:start w:val="1"/>
      <w:numFmt w:val="bullet"/>
      <w:lvlText w:val=""/>
      <w:lvlJc w:val="left"/>
      <w:pPr>
        <w:ind w:left="5580" w:hanging="360"/>
      </w:pPr>
      <w:rPr>
        <w:rFonts w:ascii="Wingdings" w:hAnsi="Wingdings" w:hint="default"/>
      </w:rPr>
    </w:lvl>
  </w:abstractNum>
  <w:abstractNum w:abstractNumId="11" w15:restartNumberingAfterBreak="0">
    <w:nsid w:val="0BF91468"/>
    <w:multiLevelType w:val="hybridMultilevel"/>
    <w:tmpl w:val="D872297E"/>
    <w:lvl w:ilvl="0" w:tplc="B9D6D87E">
      <w:start w:val="368"/>
      <w:numFmt w:val="bullet"/>
      <w:lvlText w:val="-"/>
      <w:lvlJc w:val="left"/>
      <w:pPr>
        <w:ind w:left="342" w:hanging="360"/>
      </w:pPr>
      <w:rPr>
        <w:rFonts w:ascii="Times New Roman" w:eastAsia="Times New Roman" w:hAnsi="Times New Roman" w:cs="Times New Roman" w:hint="default"/>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abstractNum w:abstractNumId="12" w15:restartNumberingAfterBreak="0">
    <w:nsid w:val="0C1E04CE"/>
    <w:multiLevelType w:val="hybridMultilevel"/>
    <w:tmpl w:val="5764F962"/>
    <w:lvl w:ilvl="0" w:tplc="EE90B9A6">
      <w:start w:val="1"/>
      <w:numFmt w:val="lowerRoman"/>
      <w:lvlText w:val="(%1)"/>
      <w:lvlJc w:val="left"/>
      <w:pPr>
        <w:ind w:left="1267" w:hanging="72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3" w15:restartNumberingAfterBreak="0">
    <w:nsid w:val="0E297D24"/>
    <w:multiLevelType w:val="singleLevel"/>
    <w:tmpl w:val="BF468B18"/>
    <w:lvl w:ilvl="0">
      <w:start w:val="1"/>
      <w:numFmt w:val="decimal"/>
      <w:pStyle w:val="acctstatementsub-heading"/>
      <w:lvlText w:val="%1"/>
      <w:lvlJc w:val="left"/>
      <w:pPr>
        <w:tabs>
          <w:tab w:val="num" w:pos="567"/>
        </w:tabs>
        <w:ind w:left="567" w:hanging="567"/>
      </w:pPr>
      <w:rPr>
        <w:rFonts w:hint="default"/>
        <w:sz w:val="22"/>
      </w:rPr>
    </w:lvl>
  </w:abstractNum>
  <w:abstractNum w:abstractNumId="14" w15:restartNumberingAfterBreak="0">
    <w:nsid w:val="15D41BDA"/>
    <w:multiLevelType w:val="multilevel"/>
    <w:tmpl w:val="EAC2BAAC"/>
    <w:lvl w:ilvl="0">
      <w:start w:val="39"/>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5"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6" w15:restartNumberingAfterBreak="0">
    <w:nsid w:val="27DA2332"/>
    <w:multiLevelType w:val="hybridMultilevel"/>
    <w:tmpl w:val="EA74F5A2"/>
    <w:lvl w:ilvl="0" w:tplc="1E74C04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2AFC3C7C"/>
    <w:multiLevelType w:val="hybridMultilevel"/>
    <w:tmpl w:val="FEDE3572"/>
    <w:lvl w:ilvl="0" w:tplc="FD44B256">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29377E3"/>
    <w:multiLevelType w:val="hybridMultilevel"/>
    <w:tmpl w:val="5DD07AC6"/>
    <w:lvl w:ilvl="0" w:tplc="F77282CC">
      <w:start w:val="31"/>
      <w:numFmt w:val="bullet"/>
      <w:lvlText w:val="-"/>
      <w:lvlJc w:val="left"/>
      <w:pPr>
        <w:ind w:left="530" w:hanging="360"/>
      </w:pPr>
      <w:rPr>
        <w:rFonts w:ascii="Times New Roman" w:eastAsia="Times New Roman" w:hAnsi="Times New Roman" w:cs="Times New Roman" w:hint="default"/>
      </w:rPr>
    </w:lvl>
    <w:lvl w:ilvl="1" w:tplc="04090003" w:tentative="1">
      <w:start w:val="1"/>
      <w:numFmt w:val="bullet"/>
      <w:lvlText w:val="o"/>
      <w:lvlJc w:val="left"/>
      <w:pPr>
        <w:ind w:left="1250" w:hanging="360"/>
      </w:pPr>
      <w:rPr>
        <w:rFonts w:ascii="Courier New" w:hAnsi="Courier New" w:cs="Courier New" w:hint="default"/>
      </w:rPr>
    </w:lvl>
    <w:lvl w:ilvl="2" w:tplc="04090005" w:tentative="1">
      <w:start w:val="1"/>
      <w:numFmt w:val="bullet"/>
      <w:lvlText w:val=""/>
      <w:lvlJc w:val="left"/>
      <w:pPr>
        <w:ind w:left="1970" w:hanging="360"/>
      </w:pPr>
      <w:rPr>
        <w:rFonts w:ascii="Wingdings" w:hAnsi="Wingdings" w:hint="default"/>
      </w:rPr>
    </w:lvl>
    <w:lvl w:ilvl="3" w:tplc="04090001" w:tentative="1">
      <w:start w:val="1"/>
      <w:numFmt w:val="bullet"/>
      <w:lvlText w:val=""/>
      <w:lvlJc w:val="left"/>
      <w:pPr>
        <w:ind w:left="2690" w:hanging="360"/>
      </w:pPr>
      <w:rPr>
        <w:rFonts w:ascii="Symbol" w:hAnsi="Symbol" w:hint="default"/>
      </w:rPr>
    </w:lvl>
    <w:lvl w:ilvl="4" w:tplc="04090003" w:tentative="1">
      <w:start w:val="1"/>
      <w:numFmt w:val="bullet"/>
      <w:lvlText w:val="o"/>
      <w:lvlJc w:val="left"/>
      <w:pPr>
        <w:ind w:left="3410" w:hanging="360"/>
      </w:pPr>
      <w:rPr>
        <w:rFonts w:ascii="Courier New" w:hAnsi="Courier New" w:cs="Courier New" w:hint="default"/>
      </w:rPr>
    </w:lvl>
    <w:lvl w:ilvl="5" w:tplc="04090005" w:tentative="1">
      <w:start w:val="1"/>
      <w:numFmt w:val="bullet"/>
      <w:lvlText w:val=""/>
      <w:lvlJc w:val="left"/>
      <w:pPr>
        <w:ind w:left="4130" w:hanging="360"/>
      </w:pPr>
      <w:rPr>
        <w:rFonts w:ascii="Wingdings" w:hAnsi="Wingdings" w:hint="default"/>
      </w:rPr>
    </w:lvl>
    <w:lvl w:ilvl="6" w:tplc="04090001" w:tentative="1">
      <w:start w:val="1"/>
      <w:numFmt w:val="bullet"/>
      <w:lvlText w:val=""/>
      <w:lvlJc w:val="left"/>
      <w:pPr>
        <w:ind w:left="4850" w:hanging="360"/>
      </w:pPr>
      <w:rPr>
        <w:rFonts w:ascii="Symbol" w:hAnsi="Symbol" w:hint="default"/>
      </w:rPr>
    </w:lvl>
    <w:lvl w:ilvl="7" w:tplc="04090003" w:tentative="1">
      <w:start w:val="1"/>
      <w:numFmt w:val="bullet"/>
      <w:lvlText w:val="o"/>
      <w:lvlJc w:val="left"/>
      <w:pPr>
        <w:ind w:left="5570" w:hanging="360"/>
      </w:pPr>
      <w:rPr>
        <w:rFonts w:ascii="Courier New" w:hAnsi="Courier New" w:cs="Courier New" w:hint="default"/>
      </w:rPr>
    </w:lvl>
    <w:lvl w:ilvl="8" w:tplc="04090005" w:tentative="1">
      <w:start w:val="1"/>
      <w:numFmt w:val="bullet"/>
      <w:lvlText w:val=""/>
      <w:lvlJc w:val="left"/>
      <w:pPr>
        <w:ind w:left="6290" w:hanging="360"/>
      </w:pPr>
      <w:rPr>
        <w:rFonts w:ascii="Wingdings" w:hAnsi="Wingdings" w:hint="default"/>
      </w:rPr>
    </w:lvl>
  </w:abstractNum>
  <w:abstractNum w:abstractNumId="19"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1"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2" w15:restartNumberingAfterBreak="0">
    <w:nsid w:val="50437001"/>
    <w:multiLevelType w:val="hybridMultilevel"/>
    <w:tmpl w:val="B4444BDE"/>
    <w:lvl w:ilvl="0" w:tplc="AC14EF9C">
      <w:start w:val="1"/>
      <w:numFmt w:val="lowerLetter"/>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23"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4" w15:restartNumberingAfterBreak="0">
    <w:nsid w:val="518C35F1"/>
    <w:multiLevelType w:val="hybridMultilevel"/>
    <w:tmpl w:val="C5109F48"/>
    <w:lvl w:ilvl="0" w:tplc="4F96B268">
      <w:start w:val="31"/>
      <w:numFmt w:val="bullet"/>
      <w:lvlText w:val="-"/>
      <w:lvlJc w:val="left"/>
      <w:pPr>
        <w:ind w:left="530" w:hanging="360"/>
      </w:pPr>
      <w:rPr>
        <w:rFonts w:ascii="Times New Roman" w:eastAsia="Times New Roman" w:hAnsi="Times New Roman" w:cs="Times New Roman" w:hint="default"/>
      </w:rPr>
    </w:lvl>
    <w:lvl w:ilvl="1" w:tplc="04090003" w:tentative="1">
      <w:start w:val="1"/>
      <w:numFmt w:val="bullet"/>
      <w:lvlText w:val="o"/>
      <w:lvlJc w:val="left"/>
      <w:pPr>
        <w:ind w:left="1250" w:hanging="360"/>
      </w:pPr>
      <w:rPr>
        <w:rFonts w:ascii="Courier New" w:hAnsi="Courier New" w:cs="Courier New" w:hint="default"/>
      </w:rPr>
    </w:lvl>
    <w:lvl w:ilvl="2" w:tplc="04090005" w:tentative="1">
      <w:start w:val="1"/>
      <w:numFmt w:val="bullet"/>
      <w:lvlText w:val=""/>
      <w:lvlJc w:val="left"/>
      <w:pPr>
        <w:ind w:left="1970" w:hanging="360"/>
      </w:pPr>
      <w:rPr>
        <w:rFonts w:ascii="Wingdings" w:hAnsi="Wingdings" w:hint="default"/>
      </w:rPr>
    </w:lvl>
    <w:lvl w:ilvl="3" w:tplc="04090001" w:tentative="1">
      <w:start w:val="1"/>
      <w:numFmt w:val="bullet"/>
      <w:lvlText w:val=""/>
      <w:lvlJc w:val="left"/>
      <w:pPr>
        <w:ind w:left="2690" w:hanging="360"/>
      </w:pPr>
      <w:rPr>
        <w:rFonts w:ascii="Symbol" w:hAnsi="Symbol" w:hint="default"/>
      </w:rPr>
    </w:lvl>
    <w:lvl w:ilvl="4" w:tplc="04090003" w:tentative="1">
      <w:start w:val="1"/>
      <w:numFmt w:val="bullet"/>
      <w:lvlText w:val="o"/>
      <w:lvlJc w:val="left"/>
      <w:pPr>
        <w:ind w:left="3410" w:hanging="360"/>
      </w:pPr>
      <w:rPr>
        <w:rFonts w:ascii="Courier New" w:hAnsi="Courier New" w:cs="Courier New" w:hint="default"/>
      </w:rPr>
    </w:lvl>
    <w:lvl w:ilvl="5" w:tplc="04090005" w:tentative="1">
      <w:start w:val="1"/>
      <w:numFmt w:val="bullet"/>
      <w:lvlText w:val=""/>
      <w:lvlJc w:val="left"/>
      <w:pPr>
        <w:ind w:left="4130" w:hanging="360"/>
      </w:pPr>
      <w:rPr>
        <w:rFonts w:ascii="Wingdings" w:hAnsi="Wingdings" w:hint="default"/>
      </w:rPr>
    </w:lvl>
    <w:lvl w:ilvl="6" w:tplc="04090001" w:tentative="1">
      <w:start w:val="1"/>
      <w:numFmt w:val="bullet"/>
      <w:lvlText w:val=""/>
      <w:lvlJc w:val="left"/>
      <w:pPr>
        <w:ind w:left="4850" w:hanging="360"/>
      </w:pPr>
      <w:rPr>
        <w:rFonts w:ascii="Symbol" w:hAnsi="Symbol" w:hint="default"/>
      </w:rPr>
    </w:lvl>
    <w:lvl w:ilvl="7" w:tplc="04090003" w:tentative="1">
      <w:start w:val="1"/>
      <w:numFmt w:val="bullet"/>
      <w:lvlText w:val="o"/>
      <w:lvlJc w:val="left"/>
      <w:pPr>
        <w:ind w:left="5570" w:hanging="360"/>
      </w:pPr>
      <w:rPr>
        <w:rFonts w:ascii="Courier New" w:hAnsi="Courier New" w:cs="Courier New" w:hint="default"/>
      </w:rPr>
    </w:lvl>
    <w:lvl w:ilvl="8" w:tplc="04090005" w:tentative="1">
      <w:start w:val="1"/>
      <w:numFmt w:val="bullet"/>
      <w:lvlText w:val=""/>
      <w:lvlJc w:val="left"/>
      <w:pPr>
        <w:ind w:left="6290" w:hanging="360"/>
      </w:pPr>
      <w:rPr>
        <w:rFonts w:ascii="Wingdings" w:hAnsi="Wingdings" w:hint="default"/>
      </w:rPr>
    </w:lvl>
  </w:abstractNum>
  <w:abstractNum w:abstractNumId="25"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6" w15:restartNumberingAfterBreak="0">
    <w:nsid w:val="6A8C44FE"/>
    <w:multiLevelType w:val="hybridMultilevel"/>
    <w:tmpl w:val="0186B498"/>
    <w:lvl w:ilvl="0" w:tplc="E3B2B69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2B1350A"/>
    <w:multiLevelType w:val="singleLevel"/>
    <w:tmpl w:val="F5F44F98"/>
    <w:lvl w:ilvl="0">
      <w:start w:val="1"/>
      <w:numFmt w:val="bullet"/>
      <w:lvlText w:val=""/>
      <w:lvlJc w:val="left"/>
      <w:pPr>
        <w:tabs>
          <w:tab w:val="num" w:pos="340"/>
        </w:tabs>
        <w:ind w:left="340" w:hanging="340"/>
      </w:pPr>
      <w:rPr>
        <w:rFonts w:ascii="Symbol" w:hAnsi="Symbol" w:hint="default"/>
        <w:color w:val="auto"/>
        <w:sz w:val="22"/>
      </w:rPr>
    </w:lvl>
  </w:abstractNum>
  <w:abstractNum w:abstractNumId="28" w15:restartNumberingAfterBreak="0">
    <w:nsid w:val="73863273"/>
    <w:multiLevelType w:val="singleLevel"/>
    <w:tmpl w:val="3AC4EF86"/>
    <w:lvl w:ilvl="0">
      <w:start w:val="1"/>
      <w:numFmt w:val="bullet"/>
      <w:pStyle w:val="acctindenttabsnospaceafter"/>
      <w:lvlText w:val="n"/>
      <w:lvlJc w:val="left"/>
      <w:pPr>
        <w:tabs>
          <w:tab w:val="num" w:pos="340"/>
        </w:tabs>
        <w:ind w:left="340" w:hanging="340"/>
      </w:pPr>
      <w:rPr>
        <w:rFonts w:ascii="Wingdings" w:hAnsi="Wingdings" w:hint="default"/>
        <w:color w:val="auto"/>
        <w:sz w:val="18"/>
      </w:rPr>
    </w:lvl>
  </w:abstractNum>
  <w:abstractNum w:abstractNumId="29" w15:restartNumberingAfterBreak="0">
    <w:nsid w:val="7ABE1C1A"/>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0"/>
  </w:num>
  <w:num w:numId="12">
    <w:abstractNumId w:val="15"/>
  </w:num>
  <w:num w:numId="13">
    <w:abstractNumId w:val="25"/>
  </w:num>
  <w:num w:numId="14">
    <w:abstractNumId w:val="19"/>
  </w:num>
  <w:num w:numId="15">
    <w:abstractNumId w:val="21"/>
  </w:num>
  <w:num w:numId="16">
    <w:abstractNumId w:val="13"/>
  </w:num>
  <w:num w:numId="17">
    <w:abstractNumId w:val="28"/>
  </w:num>
  <w:num w:numId="18">
    <w:abstractNumId w:val="27"/>
  </w:num>
  <w:num w:numId="19">
    <w:abstractNumId w:val="12"/>
  </w:num>
  <w:num w:numId="20">
    <w:abstractNumId w:val="11"/>
  </w:num>
  <w:num w:numId="21">
    <w:abstractNumId w:val="17"/>
  </w:num>
  <w:num w:numId="22">
    <w:abstractNumId w:val="14"/>
  </w:num>
  <w:num w:numId="23">
    <w:abstractNumId w:val="30"/>
  </w:num>
  <w:num w:numId="24">
    <w:abstractNumId w:val="29"/>
  </w:num>
  <w:num w:numId="25">
    <w:abstractNumId w:val="23"/>
  </w:num>
  <w:num w:numId="26">
    <w:abstractNumId w:val="10"/>
  </w:num>
  <w:num w:numId="27">
    <w:abstractNumId w:val="16"/>
  </w:num>
  <w:num w:numId="28">
    <w:abstractNumId w:val="26"/>
  </w:num>
  <w:num w:numId="29">
    <w:abstractNumId w:val="22"/>
  </w:num>
  <w:num w:numId="30">
    <w:abstractNumId w:val="24"/>
  </w:num>
  <w:num w:numId="31">
    <w:abstractNumId w:val="1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isplayHorizontalDrawingGridEvery w:val="0"/>
  <w:displayVerticalDrawingGridEvery w:val="0"/>
  <w:doNotUseMarginsForDrawingGridOrigin/>
  <w:noPunctuationKerning/>
  <w:characterSpacingControl w:val="doNotCompress"/>
  <w:hdrShapeDefaults>
    <o:shapedefaults v:ext="edit" spidmax="4097" fill="f" fillcolor="#f49100" strokecolor="#f49100">
      <v:fill color="#f49100" on="f"/>
      <v:stroke color="#f49100"/>
      <o:colormru v:ext="edit" colors="#f49100,#8f9286"/>
    </o:shapedefaults>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60C1"/>
    <w:rsid w:val="00000D84"/>
    <w:rsid w:val="00000F82"/>
    <w:rsid w:val="000018E5"/>
    <w:rsid w:val="00001AEA"/>
    <w:rsid w:val="00002511"/>
    <w:rsid w:val="0000286B"/>
    <w:rsid w:val="00003049"/>
    <w:rsid w:val="00003242"/>
    <w:rsid w:val="000039F4"/>
    <w:rsid w:val="00003AD8"/>
    <w:rsid w:val="00003D7C"/>
    <w:rsid w:val="00004A65"/>
    <w:rsid w:val="00004DBB"/>
    <w:rsid w:val="00005F09"/>
    <w:rsid w:val="000068C1"/>
    <w:rsid w:val="000071A8"/>
    <w:rsid w:val="00007B39"/>
    <w:rsid w:val="00010BE2"/>
    <w:rsid w:val="00010C18"/>
    <w:rsid w:val="00011508"/>
    <w:rsid w:val="00011D01"/>
    <w:rsid w:val="000120FE"/>
    <w:rsid w:val="00013038"/>
    <w:rsid w:val="0001354E"/>
    <w:rsid w:val="0001383E"/>
    <w:rsid w:val="00014317"/>
    <w:rsid w:val="000147BA"/>
    <w:rsid w:val="0001493F"/>
    <w:rsid w:val="000149EB"/>
    <w:rsid w:val="000160CA"/>
    <w:rsid w:val="000160EF"/>
    <w:rsid w:val="00016BD2"/>
    <w:rsid w:val="00017FA9"/>
    <w:rsid w:val="00021317"/>
    <w:rsid w:val="00021589"/>
    <w:rsid w:val="00021640"/>
    <w:rsid w:val="000224B5"/>
    <w:rsid w:val="00022AA9"/>
    <w:rsid w:val="000239F0"/>
    <w:rsid w:val="00023DD6"/>
    <w:rsid w:val="00024E1B"/>
    <w:rsid w:val="00025ADC"/>
    <w:rsid w:val="000260D2"/>
    <w:rsid w:val="00026DF4"/>
    <w:rsid w:val="00027377"/>
    <w:rsid w:val="00027454"/>
    <w:rsid w:val="00027471"/>
    <w:rsid w:val="00027594"/>
    <w:rsid w:val="00027CB3"/>
    <w:rsid w:val="0003020A"/>
    <w:rsid w:val="0003033A"/>
    <w:rsid w:val="00030F53"/>
    <w:rsid w:val="0003113E"/>
    <w:rsid w:val="0003135D"/>
    <w:rsid w:val="00031ED1"/>
    <w:rsid w:val="000332B6"/>
    <w:rsid w:val="00033BCA"/>
    <w:rsid w:val="00034C41"/>
    <w:rsid w:val="00034F8C"/>
    <w:rsid w:val="0003735B"/>
    <w:rsid w:val="00037AC2"/>
    <w:rsid w:val="00040A6F"/>
    <w:rsid w:val="0004194B"/>
    <w:rsid w:val="00041A3E"/>
    <w:rsid w:val="00041B73"/>
    <w:rsid w:val="00041CC6"/>
    <w:rsid w:val="00042DF0"/>
    <w:rsid w:val="00043D82"/>
    <w:rsid w:val="000440A5"/>
    <w:rsid w:val="00044C9D"/>
    <w:rsid w:val="00045D68"/>
    <w:rsid w:val="0004653A"/>
    <w:rsid w:val="00050195"/>
    <w:rsid w:val="000508E6"/>
    <w:rsid w:val="00050C28"/>
    <w:rsid w:val="00050C3E"/>
    <w:rsid w:val="00051265"/>
    <w:rsid w:val="00053757"/>
    <w:rsid w:val="000541A9"/>
    <w:rsid w:val="000546BC"/>
    <w:rsid w:val="000556DB"/>
    <w:rsid w:val="000560C1"/>
    <w:rsid w:val="000561C8"/>
    <w:rsid w:val="000569F8"/>
    <w:rsid w:val="00056B08"/>
    <w:rsid w:val="0005734C"/>
    <w:rsid w:val="000611E8"/>
    <w:rsid w:val="000618AD"/>
    <w:rsid w:val="00061CB3"/>
    <w:rsid w:val="00061F5B"/>
    <w:rsid w:val="000623CD"/>
    <w:rsid w:val="00062D3E"/>
    <w:rsid w:val="000646DA"/>
    <w:rsid w:val="000650B8"/>
    <w:rsid w:val="0006566D"/>
    <w:rsid w:val="00065CF0"/>
    <w:rsid w:val="00066938"/>
    <w:rsid w:val="00066A25"/>
    <w:rsid w:val="00066BD2"/>
    <w:rsid w:val="00066D14"/>
    <w:rsid w:val="00066DF5"/>
    <w:rsid w:val="0006784B"/>
    <w:rsid w:val="0006796C"/>
    <w:rsid w:val="000701B8"/>
    <w:rsid w:val="000703D1"/>
    <w:rsid w:val="00071162"/>
    <w:rsid w:val="0007204F"/>
    <w:rsid w:val="00072A9D"/>
    <w:rsid w:val="00072CD5"/>
    <w:rsid w:val="00074F7E"/>
    <w:rsid w:val="0007513E"/>
    <w:rsid w:val="000756CA"/>
    <w:rsid w:val="00075859"/>
    <w:rsid w:val="00075EA5"/>
    <w:rsid w:val="00076060"/>
    <w:rsid w:val="000777B4"/>
    <w:rsid w:val="00077B3D"/>
    <w:rsid w:val="00080725"/>
    <w:rsid w:val="00081B95"/>
    <w:rsid w:val="00081CED"/>
    <w:rsid w:val="000824F3"/>
    <w:rsid w:val="00082B56"/>
    <w:rsid w:val="00083041"/>
    <w:rsid w:val="00083421"/>
    <w:rsid w:val="00083CBC"/>
    <w:rsid w:val="000842A2"/>
    <w:rsid w:val="0008433F"/>
    <w:rsid w:val="000845CD"/>
    <w:rsid w:val="000847EA"/>
    <w:rsid w:val="00084A0C"/>
    <w:rsid w:val="00084BF1"/>
    <w:rsid w:val="00084CDA"/>
    <w:rsid w:val="00085A48"/>
    <w:rsid w:val="00086BD1"/>
    <w:rsid w:val="00086D4B"/>
    <w:rsid w:val="00090444"/>
    <w:rsid w:val="0009117C"/>
    <w:rsid w:val="00091BB6"/>
    <w:rsid w:val="000920B0"/>
    <w:rsid w:val="00092E12"/>
    <w:rsid w:val="000931F5"/>
    <w:rsid w:val="000939C4"/>
    <w:rsid w:val="00093B24"/>
    <w:rsid w:val="00093CBB"/>
    <w:rsid w:val="00094012"/>
    <w:rsid w:val="00094877"/>
    <w:rsid w:val="00094F01"/>
    <w:rsid w:val="00096A07"/>
    <w:rsid w:val="0009784E"/>
    <w:rsid w:val="00097B32"/>
    <w:rsid w:val="000A10D5"/>
    <w:rsid w:val="000A21F1"/>
    <w:rsid w:val="000A2CBC"/>
    <w:rsid w:val="000A3430"/>
    <w:rsid w:val="000A4A3A"/>
    <w:rsid w:val="000A5C06"/>
    <w:rsid w:val="000A5F2F"/>
    <w:rsid w:val="000A7129"/>
    <w:rsid w:val="000A7665"/>
    <w:rsid w:val="000A7CD6"/>
    <w:rsid w:val="000B0401"/>
    <w:rsid w:val="000B11EA"/>
    <w:rsid w:val="000B1379"/>
    <w:rsid w:val="000B198B"/>
    <w:rsid w:val="000B1FF4"/>
    <w:rsid w:val="000B2AD3"/>
    <w:rsid w:val="000B2D07"/>
    <w:rsid w:val="000B3A05"/>
    <w:rsid w:val="000B418B"/>
    <w:rsid w:val="000B55F2"/>
    <w:rsid w:val="000B5B58"/>
    <w:rsid w:val="000B61F7"/>
    <w:rsid w:val="000B62EE"/>
    <w:rsid w:val="000B729B"/>
    <w:rsid w:val="000B72C6"/>
    <w:rsid w:val="000C028D"/>
    <w:rsid w:val="000C1231"/>
    <w:rsid w:val="000C163B"/>
    <w:rsid w:val="000C1BF7"/>
    <w:rsid w:val="000C2190"/>
    <w:rsid w:val="000C2589"/>
    <w:rsid w:val="000C3B7E"/>
    <w:rsid w:val="000C47F2"/>
    <w:rsid w:val="000C51EE"/>
    <w:rsid w:val="000C612F"/>
    <w:rsid w:val="000C6E4C"/>
    <w:rsid w:val="000C7352"/>
    <w:rsid w:val="000D0004"/>
    <w:rsid w:val="000D1386"/>
    <w:rsid w:val="000D139D"/>
    <w:rsid w:val="000D1CC7"/>
    <w:rsid w:val="000D1E14"/>
    <w:rsid w:val="000D2307"/>
    <w:rsid w:val="000D2776"/>
    <w:rsid w:val="000D2E2E"/>
    <w:rsid w:val="000D4414"/>
    <w:rsid w:val="000D4651"/>
    <w:rsid w:val="000D47C8"/>
    <w:rsid w:val="000D4A79"/>
    <w:rsid w:val="000D6F4E"/>
    <w:rsid w:val="000D7B7F"/>
    <w:rsid w:val="000E0A42"/>
    <w:rsid w:val="000E1E80"/>
    <w:rsid w:val="000E1E8F"/>
    <w:rsid w:val="000E24DC"/>
    <w:rsid w:val="000E3924"/>
    <w:rsid w:val="000E421E"/>
    <w:rsid w:val="000E4241"/>
    <w:rsid w:val="000E4803"/>
    <w:rsid w:val="000E481D"/>
    <w:rsid w:val="000E5D60"/>
    <w:rsid w:val="000E5F17"/>
    <w:rsid w:val="000E65F7"/>
    <w:rsid w:val="000E68F6"/>
    <w:rsid w:val="000E73EF"/>
    <w:rsid w:val="000F0074"/>
    <w:rsid w:val="000F0275"/>
    <w:rsid w:val="000F083C"/>
    <w:rsid w:val="000F08B2"/>
    <w:rsid w:val="000F0A60"/>
    <w:rsid w:val="000F0D8F"/>
    <w:rsid w:val="000F1005"/>
    <w:rsid w:val="000F24BC"/>
    <w:rsid w:val="000F2931"/>
    <w:rsid w:val="000F30CF"/>
    <w:rsid w:val="000F31A9"/>
    <w:rsid w:val="000F3FD0"/>
    <w:rsid w:val="000F58E1"/>
    <w:rsid w:val="000F5B05"/>
    <w:rsid w:val="000F6027"/>
    <w:rsid w:val="000F605A"/>
    <w:rsid w:val="000F6673"/>
    <w:rsid w:val="000F67BA"/>
    <w:rsid w:val="000F6C47"/>
    <w:rsid w:val="000F6DE4"/>
    <w:rsid w:val="000F71E8"/>
    <w:rsid w:val="000F7545"/>
    <w:rsid w:val="000F78AF"/>
    <w:rsid w:val="00100610"/>
    <w:rsid w:val="00100708"/>
    <w:rsid w:val="001014C9"/>
    <w:rsid w:val="0010151F"/>
    <w:rsid w:val="0010196B"/>
    <w:rsid w:val="00101BA4"/>
    <w:rsid w:val="00104AE5"/>
    <w:rsid w:val="001056FC"/>
    <w:rsid w:val="001057FE"/>
    <w:rsid w:val="00105F93"/>
    <w:rsid w:val="00106296"/>
    <w:rsid w:val="0010692A"/>
    <w:rsid w:val="00106AAB"/>
    <w:rsid w:val="00107666"/>
    <w:rsid w:val="00107832"/>
    <w:rsid w:val="001104D9"/>
    <w:rsid w:val="001110DC"/>
    <w:rsid w:val="001111D6"/>
    <w:rsid w:val="0011165E"/>
    <w:rsid w:val="00112CA3"/>
    <w:rsid w:val="001134AF"/>
    <w:rsid w:val="001134E8"/>
    <w:rsid w:val="001135B8"/>
    <w:rsid w:val="00113AED"/>
    <w:rsid w:val="001179E8"/>
    <w:rsid w:val="00117E69"/>
    <w:rsid w:val="00120A8D"/>
    <w:rsid w:val="00120BE7"/>
    <w:rsid w:val="001214F9"/>
    <w:rsid w:val="001221A4"/>
    <w:rsid w:val="00122B76"/>
    <w:rsid w:val="0012422B"/>
    <w:rsid w:val="00125163"/>
    <w:rsid w:val="0012651D"/>
    <w:rsid w:val="001268B3"/>
    <w:rsid w:val="00126A69"/>
    <w:rsid w:val="00126D04"/>
    <w:rsid w:val="00127412"/>
    <w:rsid w:val="0012751A"/>
    <w:rsid w:val="0013041D"/>
    <w:rsid w:val="00131963"/>
    <w:rsid w:val="001319A4"/>
    <w:rsid w:val="00131D55"/>
    <w:rsid w:val="00132850"/>
    <w:rsid w:val="00134764"/>
    <w:rsid w:val="001354F2"/>
    <w:rsid w:val="001355F0"/>
    <w:rsid w:val="001361E0"/>
    <w:rsid w:val="001362F2"/>
    <w:rsid w:val="00137CE4"/>
    <w:rsid w:val="001404D8"/>
    <w:rsid w:val="001409AD"/>
    <w:rsid w:val="001413F5"/>
    <w:rsid w:val="00141486"/>
    <w:rsid w:val="001415FF"/>
    <w:rsid w:val="00141BCA"/>
    <w:rsid w:val="00141ED9"/>
    <w:rsid w:val="00143288"/>
    <w:rsid w:val="00143315"/>
    <w:rsid w:val="00143502"/>
    <w:rsid w:val="001441AA"/>
    <w:rsid w:val="001456AA"/>
    <w:rsid w:val="00146441"/>
    <w:rsid w:val="00146DC5"/>
    <w:rsid w:val="001470D3"/>
    <w:rsid w:val="0014781F"/>
    <w:rsid w:val="00147A7C"/>
    <w:rsid w:val="00152FC7"/>
    <w:rsid w:val="001532F5"/>
    <w:rsid w:val="0015352B"/>
    <w:rsid w:val="00153C85"/>
    <w:rsid w:val="001546D6"/>
    <w:rsid w:val="001556A7"/>
    <w:rsid w:val="00155809"/>
    <w:rsid w:val="00155B63"/>
    <w:rsid w:val="00155EE5"/>
    <w:rsid w:val="00156C60"/>
    <w:rsid w:val="001573CD"/>
    <w:rsid w:val="00157704"/>
    <w:rsid w:val="001577C4"/>
    <w:rsid w:val="00160208"/>
    <w:rsid w:val="00161B61"/>
    <w:rsid w:val="001627B8"/>
    <w:rsid w:val="00162B1C"/>
    <w:rsid w:val="00162FA2"/>
    <w:rsid w:val="001636BF"/>
    <w:rsid w:val="001659E2"/>
    <w:rsid w:val="001660B8"/>
    <w:rsid w:val="0016638F"/>
    <w:rsid w:val="00166489"/>
    <w:rsid w:val="00166F38"/>
    <w:rsid w:val="0016789C"/>
    <w:rsid w:val="001713D4"/>
    <w:rsid w:val="00171F39"/>
    <w:rsid w:val="00171FE7"/>
    <w:rsid w:val="0017241B"/>
    <w:rsid w:val="001727CD"/>
    <w:rsid w:val="00172975"/>
    <w:rsid w:val="00172F9D"/>
    <w:rsid w:val="00174C60"/>
    <w:rsid w:val="00175EE3"/>
    <w:rsid w:val="00176640"/>
    <w:rsid w:val="00177B04"/>
    <w:rsid w:val="00180470"/>
    <w:rsid w:val="00180E2B"/>
    <w:rsid w:val="00181122"/>
    <w:rsid w:val="0018173B"/>
    <w:rsid w:val="001817E2"/>
    <w:rsid w:val="00181D3B"/>
    <w:rsid w:val="00181E08"/>
    <w:rsid w:val="0018216A"/>
    <w:rsid w:val="00183936"/>
    <w:rsid w:val="0018509B"/>
    <w:rsid w:val="0018549E"/>
    <w:rsid w:val="0018575E"/>
    <w:rsid w:val="0018612D"/>
    <w:rsid w:val="00186A3C"/>
    <w:rsid w:val="00186FA6"/>
    <w:rsid w:val="00187586"/>
    <w:rsid w:val="001875AA"/>
    <w:rsid w:val="001900C4"/>
    <w:rsid w:val="001902E4"/>
    <w:rsid w:val="001903A2"/>
    <w:rsid w:val="00190BB3"/>
    <w:rsid w:val="00190FAD"/>
    <w:rsid w:val="00191385"/>
    <w:rsid w:val="00192342"/>
    <w:rsid w:val="0019441D"/>
    <w:rsid w:val="00194541"/>
    <w:rsid w:val="00194708"/>
    <w:rsid w:val="00194859"/>
    <w:rsid w:val="00194EAA"/>
    <w:rsid w:val="00194EFF"/>
    <w:rsid w:val="0019519F"/>
    <w:rsid w:val="001954EC"/>
    <w:rsid w:val="00195675"/>
    <w:rsid w:val="00195A58"/>
    <w:rsid w:val="001961E3"/>
    <w:rsid w:val="00196301"/>
    <w:rsid w:val="00196BE9"/>
    <w:rsid w:val="00196D25"/>
    <w:rsid w:val="001971BB"/>
    <w:rsid w:val="00197432"/>
    <w:rsid w:val="001A066D"/>
    <w:rsid w:val="001A10BC"/>
    <w:rsid w:val="001A1541"/>
    <w:rsid w:val="001A1924"/>
    <w:rsid w:val="001A1DF0"/>
    <w:rsid w:val="001A2B7A"/>
    <w:rsid w:val="001A2F34"/>
    <w:rsid w:val="001A361D"/>
    <w:rsid w:val="001A40B8"/>
    <w:rsid w:val="001A454A"/>
    <w:rsid w:val="001A490D"/>
    <w:rsid w:val="001A7D1E"/>
    <w:rsid w:val="001B1825"/>
    <w:rsid w:val="001B1D8F"/>
    <w:rsid w:val="001B1DB6"/>
    <w:rsid w:val="001B24D5"/>
    <w:rsid w:val="001B3250"/>
    <w:rsid w:val="001B3781"/>
    <w:rsid w:val="001B3B36"/>
    <w:rsid w:val="001B3D96"/>
    <w:rsid w:val="001B4198"/>
    <w:rsid w:val="001B4247"/>
    <w:rsid w:val="001B5005"/>
    <w:rsid w:val="001B5569"/>
    <w:rsid w:val="001B596B"/>
    <w:rsid w:val="001B5FDF"/>
    <w:rsid w:val="001B6732"/>
    <w:rsid w:val="001B76E0"/>
    <w:rsid w:val="001C010D"/>
    <w:rsid w:val="001C0477"/>
    <w:rsid w:val="001C06C5"/>
    <w:rsid w:val="001C20E3"/>
    <w:rsid w:val="001C276E"/>
    <w:rsid w:val="001C31F3"/>
    <w:rsid w:val="001C3DB4"/>
    <w:rsid w:val="001C5168"/>
    <w:rsid w:val="001C51FF"/>
    <w:rsid w:val="001C5210"/>
    <w:rsid w:val="001C54B9"/>
    <w:rsid w:val="001C6FF9"/>
    <w:rsid w:val="001D0433"/>
    <w:rsid w:val="001D19C5"/>
    <w:rsid w:val="001D25A8"/>
    <w:rsid w:val="001D3CFD"/>
    <w:rsid w:val="001D3EB2"/>
    <w:rsid w:val="001D40A4"/>
    <w:rsid w:val="001D49B8"/>
    <w:rsid w:val="001D521E"/>
    <w:rsid w:val="001D52D8"/>
    <w:rsid w:val="001D52E4"/>
    <w:rsid w:val="001D5C8E"/>
    <w:rsid w:val="001D5F27"/>
    <w:rsid w:val="001D6219"/>
    <w:rsid w:val="001D643E"/>
    <w:rsid w:val="001D79BC"/>
    <w:rsid w:val="001E04DD"/>
    <w:rsid w:val="001E0517"/>
    <w:rsid w:val="001E05B2"/>
    <w:rsid w:val="001E08E6"/>
    <w:rsid w:val="001E0EDD"/>
    <w:rsid w:val="001E0F27"/>
    <w:rsid w:val="001E10F7"/>
    <w:rsid w:val="001E13B8"/>
    <w:rsid w:val="001E1484"/>
    <w:rsid w:val="001E1E4F"/>
    <w:rsid w:val="001E1EB4"/>
    <w:rsid w:val="001E1EDF"/>
    <w:rsid w:val="001E377D"/>
    <w:rsid w:val="001E3FA3"/>
    <w:rsid w:val="001E492B"/>
    <w:rsid w:val="001E4FEE"/>
    <w:rsid w:val="001E5292"/>
    <w:rsid w:val="001E717E"/>
    <w:rsid w:val="001E7224"/>
    <w:rsid w:val="001E74FC"/>
    <w:rsid w:val="001F0BEA"/>
    <w:rsid w:val="001F165B"/>
    <w:rsid w:val="001F2D39"/>
    <w:rsid w:val="001F3128"/>
    <w:rsid w:val="001F350E"/>
    <w:rsid w:val="001F3BEC"/>
    <w:rsid w:val="001F4468"/>
    <w:rsid w:val="001F4B2C"/>
    <w:rsid w:val="001F5825"/>
    <w:rsid w:val="001F5AAC"/>
    <w:rsid w:val="001F5CBB"/>
    <w:rsid w:val="001F64B5"/>
    <w:rsid w:val="001F6587"/>
    <w:rsid w:val="001F6F6F"/>
    <w:rsid w:val="001F7BDE"/>
    <w:rsid w:val="0020009F"/>
    <w:rsid w:val="00200334"/>
    <w:rsid w:val="002003FC"/>
    <w:rsid w:val="00200E2D"/>
    <w:rsid w:val="00201EB5"/>
    <w:rsid w:val="00201FCA"/>
    <w:rsid w:val="00202BDF"/>
    <w:rsid w:val="00203286"/>
    <w:rsid w:val="00205C42"/>
    <w:rsid w:val="002060F9"/>
    <w:rsid w:val="00206130"/>
    <w:rsid w:val="002067E0"/>
    <w:rsid w:val="00207704"/>
    <w:rsid w:val="00207E0A"/>
    <w:rsid w:val="00210488"/>
    <w:rsid w:val="002108FC"/>
    <w:rsid w:val="0021145D"/>
    <w:rsid w:val="00211F89"/>
    <w:rsid w:val="002130F4"/>
    <w:rsid w:val="002132C1"/>
    <w:rsid w:val="00213C33"/>
    <w:rsid w:val="00213D2D"/>
    <w:rsid w:val="00214115"/>
    <w:rsid w:val="00214195"/>
    <w:rsid w:val="00214D78"/>
    <w:rsid w:val="002150E6"/>
    <w:rsid w:val="00215546"/>
    <w:rsid w:val="0021592F"/>
    <w:rsid w:val="00215C6E"/>
    <w:rsid w:val="00216BEE"/>
    <w:rsid w:val="00217C64"/>
    <w:rsid w:val="00224664"/>
    <w:rsid w:val="00224BAB"/>
    <w:rsid w:val="00225070"/>
    <w:rsid w:val="0022519F"/>
    <w:rsid w:val="0022584A"/>
    <w:rsid w:val="00225ECD"/>
    <w:rsid w:val="00226250"/>
    <w:rsid w:val="00227A52"/>
    <w:rsid w:val="00227F16"/>
    <w:rsid w:val="00230AA5"/>
    <w:rsid w:val="00231152"/>
    <w:rsid w:val="00231B27"/>
    <w:rsid w:val="00231C7D"/>
    <w:rsid w:val="00234EC8"/>
    <w:rsid w:val="00235872"/>
    <w:rsid w:val="00235DB3"/>
    <w:rsid w:val="00235EA2"/>
    <w:rsid w:val="00237064"/>
    <w:rsid w:val="00237142"/>
    <w:rsid w:val="0024092A"/>
    <w:rsid w:val="00241480"/>
    <w:rsid w:val="002417CD"/>
    <w:rsid w:val="0024318B"/>
    <w:rsid w:val="00243A51"/>
    <w:rsid w:val="00244790"/>
    <w:rsid w:val="002447C7"/>
    <w:rsid w:val="002449DB"/>
    <w:rsid w:val="0024582F"/>
    <w:rsid w:val="00245F9A"/>
    <w:rsid w:val="002466D9"/>
    <w:rsid w:val="00246E7E"/>
    <w:rsid w:val="002479CC"/>
    <w:rsid w:val="002504E7"/>
    <w:rsid w:val="002512C5"/>
    <w:rsid w:val="00253C8C"/>
    <w:rsid w:val="00255871"/>
    <w:rsid w:val="00255E71"/>
    <w:rsid w:val="00257497"/>
    <w:rsid w:val="0025778E"/>
    <w:rsid w:val="00257791"/>
    <w:rsid w:val="00257D7C"/>
    <w:rsid w:val="00261235"/>
    <w:rsid w:val="00261711"/>
    <w:rsid w:val="0026216B"/>
    <w:rsid w:val="00262F53"/>
    <w:rsid w:val="00263172"/>
    <w:rsid w:val="00263FF1"/>
    <w:rsid w:val="00264092"/>
    <w:rsid w:val="0026465F"/>
    <w:rsid w:val="00264F24"/>
    <w:rsid w:val="00265234"/>
    <w:rsid w:val="002654F9"/>
    <w:rsid w:val="002656F3"/>
    <w:rsid w:val="00265F6A"/>
    <w:rsid w:val="00266712"/>
    <w:rsid w:val="0026706B"/>
    <w:rsid w:val="00267BC3"/>
    <w:rsid w:val="00270214"/>
    <w:rsid w:val="0027139A"/>
    <w:rsid w:val="0027165A"/>
    <w:rsid w:val="00271EFC"/>
    <w:rsid w:val="00272850"/>
    <w:rsid w:val="00272A78"/>
    <w:rsid w:val="00272D69"/>
    <w:rsid w:val="00273E7A"/>
    <w:rsid w:val="00275DE1"/>
    <w:rsid w:val="00276342"/>
    <w:rsid w:val="00276B3A"/>
    <w:rsid w:val="00277D31"/>
    <w:rsid w:val="0028003C"/>
    <w:rsid w:val="0028086A"/>
    <w:rsid w:val="0028119C"/>
    <w:rsid w:val="00282CD8"/>
    <w:rsid w:val="00283262"/>
    <w:rsid w:val="002833F4"/>
    <w:rsid w:val="00283610"/>
    <w:rsid w:val="002859BA"/>
    <w:rsid w:val="00287BCF"/>
    <w:rsid w:val="002901B2"/>
    <w:rsid w:val="0029021F"/>
    <w:rsid w:val="00290C0D"/>
    <w:rsid w:val="00291092"/>
    <w:rsid w:val="002916B0"/>
    <w:rsid w:val="0029183C"/>
    <w:rsid w:val="00291B35"/>
    <w:rsid w:val="0029218E"/>
    <w:rsid w:val="002923CC"/>
    <w:rsid w:val="00292F3E"/>
    <w:rsid w:val="002931A3"/>
    <w:rsid w:val="00293741"/>
    <w:rsid w:val="002938C8"/>
    <w:rsid w:val="00293BDB"/>
    <w:rsid w:val="002948C3"/>
    <w:rsid w:val="002957DE"/>
    <w:rsid w:val="00295BF8"/>
    <w:rsid w:val="00297FE4"/>
    <w:rsid w:val="002A17F0"/>
    <w:rsid w:val="002A1BA3"/>
    <w:rsid w:val="002A1DA0"/>
    <w:rsid w:val="002A24D3"/>
    <w:rsid w:val="002A2932"/>
    <w:rsid w:val="002A32B5"/>
    <w:rsid w:val="002A40BF"/>
    <w:rsid w:val="002A46CD"/>
    <w:rsid w:val="002A6247"/>
    <w:rsid w:val="002A74F2"/>
    <w:rsid w:val="002A7903"/>
    <w:rsid w:val="002B1132"/>
    <w:rsid w:val="002B28B6"/>
    <w:rsid w:val="002B2DB3"/>
    <w:rsid w:val="002B2E76"/>
    <w:rsid w:val="002B58F1"/>
    <w:rsid w:val="002B64B8"/>
    <w:rsid w:val="002B6A1D"/>
    <w:rsid w:val="002B7AF8"/>
    <w:rsid w:val="002B7C7C"/>
    <w:rsid w:val="002C0140"/>
    <w:rsid w:val="002C089E"/>
    <w:rsid w:val="002C0B42"/>
    <w:rsid w:val="002C1DD1"/>
    <w:rsid w:val="002C2033"/>
    <w:rsid w:val="002C25EE"/>
    <w:rsid w:val="002C2E90"/>
    <w:rsid w:val="002C38FD"/>
    <w:rsid w:val="002C3D21"/>
    <w:rsid w:val="002C43E0"/>
    <w:rsid w:val="002C4D1D"/>
    <w:rsid w:val="002C4F45"/>
    <w:rsid w:val="002C53C4"/>
    <w:rsid w:val="002C6308"/>
    <w:rsid w:val="002C666B"/>
    <w:rsid w:val="002C6834"/>
    <w:rsid w:val="002C6BA6"/>
    <w:rsid w:val="002C70D7"/>
    <w:rsid w:val="002C7B30"/>
    <w:rsid w:val="002C7DE5"/>
    <w:rsid w:val="002D0102"/>
    <w:rsid w:val="002D0C21"/>
    <w:rsid w:val="002D0C94"/>
    <w:rsid w:val="002D0D9F"/>
    <w:rsid w:val="002D10BD"/>
    <w:rsid w:val="002D13F5"/>
    <w:rsid w:val="002D1499"/>
    <w:rsid w:val="002D1D7B"/>
    <w:rsid w:val="002D2879"/>
    <w:rsid w:val="002D2F56"/>
    <w:rsid w:val="002D32A8"/>
    <w:rsid w:val="002D353A"/>
    <w:rsid w:val="002D4D26"/>
    <w:rsid w:val="002D5EBA"/>
    <w:rsid w:val="002D612A"/>
    <w:rsid w:val="002D78DA"/>
    <w:rsid w:val="002E035A"/>
    <w:rsid w:val="002E0618"/>
    <w:rsid w:val="002E062F"/>
    <w:rsid w:val="002E0CEB"/>
    <w:rsid w:val="002E1AD9"/>
    <w:rsid w:val="002E2267"/>
    <w:rsid w:val="002E2787"/>
    <w:rsid w:val="002E2EE1"/>
    <w:rsid w:val="002E3854"/>
    <w:rsid w:val="002E4FB2"/>
    <w:rsid w:val="002E5F27"/>
    <w:rsid w:val="002E6510"/>
    <w:rsid w:val="002E66DA"/>
    <w:rsid w:val="002E6C58"/>
    <w:rsid w:val="002F0569"/>
    <w:rsid w:val="002F12C6"/>
    <w:rsid w:val="002F1D73"/>
    <w:rsid w:val="002F2CF1"/>
    <w:rsid w:val="002F35B8"/>
    <w:rsid w:val="002F3743"/>
    <w:rsid w:val="002F5EC0"/>
    <w:rsid w:val="002F5F69"/>
    <w:rsid w:val="002F64F1"/>
    <w:rsid w:val="002F6665"/>
    <w:rsid w:val="002F6804"/>
    <w:rsid w:val="002F6EB0"/>
    <w:rsid w:val="002F7F1D"/>
    <w:rsid w:val="00300B62"/>
    <w:rsid w:val="00300EC3"/>
    <w:rsid w:val="003038AC"/>
    <w:rsid w:val="00305866"/>
    <w:rsid w:val="0030648C"/>
    <w:rsid w:val="00306A2C"/>
    <w:rsid w:val="003074CC"/>
    <w:rsid w:val="00307777"/>
    <w:rsid w:val="003118FF"/>
    <w:rsid w:val="00314E38"/>
    <w:rsid w:val="0031547E"/>
    <w:rsid w:val="003159AB"/>
    <w:rsid w:val="003160AA"/>
    <w:rsid w:val="00316605"/>
    <w:rsid w:val="003172D2"/>
    <w:rsid w:val="00317C81"/>
    <w:rsid w:val="00317F66"/>
    <w:rsid w:val="00320546"/>
    <w:rsid w:val="00320EA5"/>
    <w:rsid w:val="003211A3"/>
    <w:rsid w:val="0032123B"/>
    <w:rsid w:val="00321391"/>
    <w:rsid w:val="00322101"/>
    <w:rsid w:val="0032282D"/>
    <w:rsid w:val="00322A92"/>
    <w:rsid w:val="00323736"/>
    <w:rsid w:val="00324468"/>
    <w:rsid w:val="00324FE9"/>
    <w:rsid w:val="00326D96"/>
    <w:rsid w:val="00326E33"/>
    <w:rsid w:val="00326F5B"/>
    <w:rsid w:val="00327420"/>
    <w:rsid w:val="00327EF7"/>
    <w:rsid w:val="00330D1C"/>
    <w:rsid w:val="0033315C"/>
    <w:rsid w:val="003333F3"/>
    <w:rsid w:val="00334445"/>
    <w:rsid w:val="00334D14"/>
    <w:rsid w:val="0033547B"/>
    <w:rsid w:val="00335976"/>
    <w:rsid w:val="00336CD5"/>
    <w:rsid w:val="003374ED"/>
    <w:rsid w:val="003408A2"/>
    <w:rsid w:val="0034148F"/>
    <w:rsid w:val="00341EB4"/>
    <w:rsid w:val="003435C4"/>
    <w:rsid w:val="00343BF7"/>
    <w:rsid w:val="00343C49"/>
    <w:rsid w:val="00344C6B"/>
    <w:rsid w:val="00344DBE"/>
    <w:rsid w:val="00345494"/>
    <w:rsid w:val="003456BA"/>
    <w:rsid w:val="003459DC"/>
    <w:rsid w:val="00345D63"/>
    <w:rsid w:val="00345EA5"/>
    <w:rsid w:val="003466E4"/>
    <w:rsid w:val="0034789F"/>
    <w:rsid w:val="003478E4"/>
    <w:rsid w:val="00347C14"/>
    <w:rsid w:val="0035097F"/>
    <w:rsid w:val="003509A4"/>
    <w:rsid w:val="00350A30"/>
    <w:rsid w:val="00351990"/>
    <w:rsid w:val="00351F4C"/>
    <w:rsid w:val="00352011"/>
    <w:rsid w:val="00352475"/>
    <w:rsid w:val="00352F2B"/>
    <w:rsid w:val="0035363D"/>
    <w:rsid w:val="0035388A"/>
    <w:rsid w:val="00353A5B"/>
    <w:rsid w:val="00354759"/>
    <w:rsid w:val="003551F1"/>
    <w:rsid w:val="003552ED"/>
    <w:rsid w:val="003562D5"/>
    <w:rsid w:val="00356406"/>
    <w:rsid w:val="003569FC"/>
    <w:rsid w:val="0036033B"/>
    <w:rsid w:val="00360546"/>
    <w:rsid w:val="0036175A"/>
    <w:rsid w:val="00361C30"/>
    <w:rsid w:val="00362528"/>
    <w:rsid w:val="003625DC"/>
    <w:rsid w:val="00364F22"/>
    <w:rsid w:val="00365C53"/>
    <w:rsid w:val="00366730"/>
    <w:rsid w:val="00366E84"/>
    <w:rsid w:val="00366F3D"/>
    <w:rsid w:val="0036744A"/>
    <w:rsid w:val="003707C0"/>
    <w:rsid w:val="00370BC3"/>
    <w:rsid w:val="00371AF2"/>
    <w:rsid w:val="00371E10"/>
    <w:rsid w:val="003720DC"/>
    <w:rsid w:val="00372EA4"/>
    <w:rsid w:val="00373593"/>
    <w:rsid w:val="00374469"/>
    <w:rsid w:val="00374BE2"/>
    <w:rsid w:val="003756FF"/>
    <w:rsid w:val="00376956"/>
    <w:rsid w:val="00376C98"/>
    <w:rsid w:val="00376F93"/>
    <w:rsid w:val="0037737A"/>
    <w:rsid w:val="003800B6"/>
    <w:rsid w:val="00380157"/>
    <w:rsid w:val="003806B8"/>
    <w:rsid w:val="00381796"/>
    <w:rsid w:val="00381ACC"/>
    <w:rsid w:val="003820F7"/>
    <w:rsid w:val="00383794"/>
    <w:rsid w:val="0038400A"/>
    <w:rsid w:val="00384507"/>
    <w:rsid w:val="00384A75"/>
    <w:rsid w:val="00384EB4"/>
    <w:rsid w:val="00385F52"/>
    <w:rsid w:val="00386850"/>
    <w:rsid w:val="00386CF1"/>
    <w:rsid w:val="00386D9C"/>
    <w:rsid w:val="003874C2"/>
    <w:rsid w:val="00387F1F"/>
    <w:rsid w:val="00392C57"/>
    <w:rsid w:val="003930DB"/>
    <w:rsid w:val="003937DD"/>
    <w:rsid w:val="00394C18"/>
    <w:rsid w:val="00394DF0"/>
    <w:rsid w:val="003959B8"/>
    <w:rsid w:val="00395A3D"/>
    <w:rsid w:val="00397078"/>
    <w:rsid w:val="00397A90"/>
    <w:rsid w:val="003A00DF"/>
    <w:rsid w:val="003A115A"/>
    <w:rsid w:val="003A12A9"/>
    <w:rsid w:val="003A134F"/>
    <w:rsid w:val="003A1D28"/>
    <w:rsid w:val="003A1DFE"/>
    <w:rsid w:val="003A2F5D"/>
    <w:rsid w:val="003A3CF6"/>
    <w:rsid w:val="003A5C6A"/>
    <w:rsid w:val="003A5DEE"/>
    <w:rsid w:val="003A5EF7"/>
    <w:rsid w:val="003A5F67"/>
    <w:rsid w:val="003A64B1"/>
    <w:rsid w:val="003A6590"/>
    <w:rsid w:val="003A6FFD"/>
    <w:rsid w:val="003A7929"/>
    <w:rsid w:val="003A7B17"/>
    <w:rsid w:val="003A7D8F"/>
    <w:rsid w:val="003B0474"/>
    <w:rsid w:val="003B05FE"/>
    <w:rsid w:val="003B0832"/>
    <w:rsid w:val="003B0C1D"/>
    <w:rsid w:val="003B1315"/>
    <w:rsid w:val="003B2C8D"/>
    <w:rsid w:val="003B30BB"/>
    <w:rsid w:val="003B4D0A"/>
    <w:rsid w:val="003B4D68"/>
    <w:rsid w:val="003B5494"/>
    <w:rsid w:val="003B5CD7"/>
    <w:rsid w:val="003B7B11"/>
    <w:rsid w:val="003B7C46"/>
    <w:rsid w:val="003C0239"/>
    <w:rsid w:val="003C080F"/>
    <w:rsid w:val="003C08F4"/>
    <w:rsid w:val="003C14B0"/>
    <w:rsid w:val="003C14FC"/>
    <w:rsid w:val="003C1C27"/>
    <w:rsid w:val="003C22A7"/>
    <w:rsid w:val="003C2DC6"/>
    <w:rsid w:val="003C31B5"/>
    <w:rsid w:val="003C35F5"/>
    <w:rsid w:val="003C38C1"/>
    <w:rsid w:val="003C4709"/>
    <w:rsid w:val="003C553B"/>
    <w:rsid w:val="003C67E5"/>
    <w:rsid w:val="003C6FB0"/>
    <w:rsid w:val="003D00F8"/>
    <w:rsid w:val="003D0C35"/>
    <w:rsid w:val="003D0FD1"/>
    <w:rsid w:val="003D119C"/>
    <w:rsid w:val="003D163E"/>
    <w:rsid w:val="003D174E"/>
    <w:rsid w:val="003D1B60"/>
    <w:rsid w:val="003D2487"/>
    <w:rsid w:val="003D3CA0"/>
    <w:rsid w:val="003D404C"/>
    <w:rsid w:val="003D5201"/>
    <w:rsid w:val="003D627B"/>
    <w:rsid w:val="003D62F9"/>
    <w:rsid w:val="003D6860"/>
    <w:rsid w:val="003D6ED6"/>
    <w:rsid w:val="003D705B"/>
    <w:rsid w:val="003D7FDF"/>
    <w:rsid w:val="003E0743"/>
    <w:rsid w:val="003E12CE"/>
    <w:rsid w:val="003E1B31"/>
    <w:rsid w:val="003E3305"/>
    <w:rsid w:val="003E33F6"/>
    <w:rsid w:val="003E45A2"/>
    <w:rsid w:val="003E4775"/>
    <w:rsid w:val="003E5EB3"/>
    <w:rsid w:val="003E705F"/>
    <w:rsid w:val="003E7563"/>
    <w:rsid w:val="003E77C3"/>
    <w:rsid w:val="003F011A"/>
    <w:rsid w:val="003F0458"/>
    <w:rsid w:val="003F0EDA"/>
    <w:rsid w:val="003F187D"/>
    <w:rsid w:val="003F1C48"/>
    <w:rsid w:val="003F1CF2"/>
    <w:rsid w:val="003F1E75"/>
    <w:rsid w:val="003F2078"/>
    <w:rsid w:val="003F226F"/>
    <w:rsid w:val="003F29F4"/>
    <w:rsid w:val="003F29FB"/>
    <w:rsid w:val="003F34FB"/>
    <w:rsid w:val="003F3E0C"/>
    <w:rsid w:val="003F41AF"/>
    <w:rsid w:val="003F4632"/>
    <w:rsid w:val="003F48F3"/>
    <w:rsid w:val="003F4BE9"/>
    <w:rsid w:val="003F5595"/>
    <w:rsid w:val="003F5CBA"/>
    <w:rsid w:val="003F5F14"/>
    <w:rsid w:val="003F69AC"/>
    <w:rsid w:val="003F6EF9"/>
    <w:rsid w:val="0040054A"/>
    <w:rsid w:val="004008AD"/>
    <w:rsid w:val="00400F66"/>
    <w:rsid w:val="004010AC"/>
    <w:rsid w:val="004012E6"/>
    <w:rsid w:val="00401FBD"/>
    <w:rsid w:val="00402491"/>
    <w:rsid w:val="0040292C"/>
    <w:rsid w:val="00402F5B"/>
    <w:rsid w:val="00403278"/>
    <w:rsid w:val="004042D5"/>
    <w:rsid w:val="00404A7F"/>
    <w:rsid w:val="004055F5"/>
    <w:rsid w:val="00406753"/>
    <w:rsid w:val="00406756"/>
    <w:rsid w:val="00406AAB"/>
    <w:rsid w:val="004070C2"/>
    <w:rsid w:val="004076BA"/>
    <w:rsid w:val="0040792F"/>
    <w:rsid w:val="004103E1"/>
    <w:rsid w:val="00411034"/>
    <w:rsid w:val="0041156B"/>
    <w:rsid w:val="00411B18"/>
    <w:rsid w:val="00411CC3"/>
    <w:rsid w:val="004126DC"/>
    <w:rsid w:val="00413197"/>
    <w:rsid w:val="0041354F"/>
    <w:rsid w:val="0041357D"/>
    <w:rsid w:val="00413E08"/>
    <w:rsid w:val="00414549"/>
    <w:rsid w:val="00414553"/>
    <w:rsid w:val="00414766"/>
    <w:rsid w:val="0041499E"/>
    <w:rsid w:val="00414D12"/>
    <w:rsid w:val="0041550E"/>
    <w:rsid w:val="00415904"/>
    <w:rsid w:val="0041658D"/>
    <w:rsid w:val="00416834"/>
    <w:rsid w:val="004168E1"/>
    <w:rsid w:val="00416D53"/>
    <w:rsid w:val="00417A5F"/>
    <w:rsid w:val="00417E04"/>
    <w:rsid w:val="0042027E"/>
    <w:rsid w:val="0042033F"/>
    <w:rsid w:val="00420848"/>
    <w:rsid w:val="00420C19"/>
    <w:rsid w:val="00421986"/>
    <w:rsid w:val="00421D33"/>
    <w:rsid w:val="004229C4"/>
    <w:rsid w:val="00423017"/>
    <w:rsid w:val="00423E98"/>
    <w:rsid w:val="0042408C"/>
    <w:rsid w:val="00424290"/>
    <w:rsid w:val="00424A53"/>
    <w:rsid w:val="004257EA"/>
    <w:rsid w:val="00425EAB"/>
    <w:rsid w:val="00426575"/>
    <w:rsid w:val="004303B9"/>
    <w:rsid w:val="004323C2"/>
    <w:rsid w:val="00432D0F"/>
    <w:rsid w:val="00433A3C"/>
    <w:rsid w:val="004340F1"/>
    <w:rsid w:val="00434D5B"/>
    <w:rsid w:val="00435020"/>
    <w:rsid w:val="004367CA"/>
    <w:rsid w:val="004371A6"/>
    <w:rsid w:val="00440191"/>
    <w:rsid w:val="004402D4"/>
    <w:rsid w:val="0044166D"/>
    <w:rsid w:val="00441C3A"/>
    <w:rsid w:val="00441C5E"/>
    <w:rsid w:val="00442500"/>
    <w:rsid w:val="00442B0B"/>
    <w:rsid w:val="004434F5"/>
    <w:rsid w:val="00444EEB"/>
    <w:rsid w:val="0044504D"/>
    <w:rsid w:val="00445A20"/>
    <w:rsid w:val="00445AB6"/>
    <w:rsid w:val="004462DE"/>
    <w:rsid w:val="00446B56"/>
    <w:rsid w:val="00450263"/>
    <w:rsid w:val="00450564"/>
    <w:rsid w:val="0045086F"/>
    <w:rsid w:val="004509CF"/>
    <w:rsid w:val="00451EA9"/>
    <w:rsid w:val="004520F8"/>
    <w:rsid w:val="00453465"/>
    <w:rsid w:val="00453C81"/>
    <w:rsid w:val="00454723"/>
    <w:rsid w:val="0045525F"/>
    <w:rsid w:val="00455530"/>
    <w:rsid w:val="00455630"/>
    <w:rsid w:val="00455CA2"/>
    <w:rsid w:val="00457CCB"/>
    <w:rsid w:val="00460163"/>
    <w:rsid w:val="00460183"/>
    <w:rsid w:val="00460285"/>
    <w:rsid w:val="0046073E"/>
    <w:rsid w:val="00460EF4"/>
    <w:rsid w:val="00461681"/>
    <w:rsid w:val="00462486"/>
    <w:rsid w:val="00462894"/>
    <w:rsid w:val="00462B7F"/>
    <w:rsid w:val="00463438"/>
    <w:rsid w:val="00463E4E"/>
    <w:rsid w:val="004662EA"/>
    <w:rsid w:val="00466B6E"/>
    <w:rsid w:val="00466BE7"/>
    <w:rsid w:val="00466FF6"/>
    <w:rsid w:val="00467B3B"/>
    <w:rsid w:val="00467BA5"/>
    <w:rsid w:val="00470AE5"/>
    <w:rsid w:val="00472313"/>
    <w:rsid w:val="00473A48"/>
    <w:rsid w:val="00473AFB"/>
    <w:rsid w:val="00473DB7"/>
    <w:rsid w:val="004740FD"/>
    <w:rsid w:val="00474C4E"/>
    <w:rsid w:val="00475BBD"/>
    <w:rsid w:val="00476CB2"/>
    <w:rsid w:val="004803D6"/>
    <w:rsid w:val="004804CD"/>
    <w:rsid w:val="0048259B"/>
    <w:rsid w:val="0048389E"/>
    <w:rsid w:val="004838E7"/>
    <w:rsid w:val="00484C98"/>
    <w:rsid w:val="00484D4D"/>
    <w:rsid w:val="004858BD"/>
    <w:rsid w:val="00485917"/>
    <w:rsid w:val="004860BB"/>
    <w:rsid w:val="004860D8"/>
    <w:rsid w:val="004863DA"/>
    <w:rsid w:val="00486998"/>
    <w:rsid w:val="00490AA6"/>
    <w:rsid w:val="00491330"/>
    <w:rsid w:val="00492002"/>
    <w:rsid w:val="0049252F"/>
    <w:rsid w:val="004938C9"/>
    <w:rsid w:val="0049433F"/>
    <w:rsid w:val="0049489E"/>
    <w:rsid w:val="004948A7"/>
    <w:rsid w:val="004956ED"/>
    <w:rsid w:val="0049599E"/>
    <w:rsid w:val="00496486"/>
    <w:rsid w:val="0049790C"/>
    <w:rsid w:val="004A072A"/>
    <w:rsid w:val="004A09B5"/>
    <w:rsid w:val="004A09C5"/>
    <w:rsid w:val="004A09C8"/>
    <w:rsid w:val="004A0DB3"/>
    <w:rsid w:val="004A0E4C"/>
    <w:rsid w:val="004A11B3"/>
    <w:rsid w:val="004A152B"/>
    <w:rsid w:val="004A2861"/>
    <w:rsid w:val="004A456B"/>
    <w:rsid w:val="004A4AC6"/>
    <w:rsid w:val="004A4F45"/>
    <w:rsid w:val="004A6135"/>
    <w:rsid w:val="004A63BA"/>
    <w:rsid w:val="004A6A2C"/>
    <w:rsid w:val="004A7851"/>
    <w:rsid w:val="004B04B3"/>
    <w:rsid w:val="004B0889"/>
    <w:rsid w:val="004B0D4F"/>
    <w:rsid w:val="004B0EBE"/>
    <w:rsid w:val="004B14B7"/>
    <w:rsid w:val="004B26AE"/>
    <w:rsid w:val="004B4514"/>
    <w:rsid w:val="004B4F97"/>
    <w:rsid w:val="004B517D"/>
    <w:rsid w:val="004C00D1"/>
    <w:rsid w:val="004C0D4D"/>
    <w:rsid w:val="004C2C31"/>
    <w:rsid w:val="004C3B68"/>
    <w:rsid w:val="004C4D34"/>
    <w:rsid w:val="004C6121"/>
    <w:rsid w:val="004C61EA"/>
    <w:rsid w:val="004C6432"/>
    <w:rsid w:val="004C6A9F"/>
    <w:rsid w:val="004C77EE"/>
    <w:rsid w:val="004D03D8"/>
    <w:rsid w:val="004D11D4"/>
    <w:rsid w:val="004D2962"/>
    <w:rsid w:val="004D335B"/>
    <w:rsid w:val="004D460E"/>
    <w:rsid w:val="004D4810"/>
    <w:rsid w:val="004D4FC3"/>
    <w:rsid w:val="004D644C"/>
    <w:rsid w:val="004D7514"/>
    <w:rsid w:val="004D7A20"/>
    <w:rsid w:val="004E009F"/>
    <w:rsid w:val="004E2582"/>
    <w:rsid w:val="004E276D"/>
    <w:rsid w:val="004E3BFE"/>
    <w:rsid w:val="004E4A59"/>
    <w:rsid w:val="004E548D"/>
    <w:rsid w:val="004E5E53"/>
    <w:rsid w:val="004E6271"/>
    <w:rsid w:val="004E6AF9"/>
    <w:rsid w:val="004E76F4"/>
    <w:rsid w:val="004E7C8D"/>
    <w:rsid w:val="004F0F74"/>
    <w:rsid w:val="004F1561"/>
    <w:rsid w:val="004F489A"/>
    <w:rsid w:val="004F4D5B"/>
    <w:rsid w:val="004F4EAA"/>
    <w:rsid w:val="004F547C"/>
    <w:rsid w:val="004F55E6"/>
    <w:rsid w:val="004F55F6"/>
    <w:rsid w:val="004F5892"/>
    <w:rsid w:val="004F5931"/>
    <w:rsid w:val="004F648B"/>
    <w:rsid w:val="004F7AB1"/>
    <w:rsid w:val="004F7AE5"/>
    <w:rsid w:val="0050037F"/>
    <w:rsid w:val="0050146A"/>
    <w:rsid w:val="00501F2F"/>
    <w:rsid w:val="005021D6"/>
    <w:rsid w:val="005030C5"/>
    <w:rsid w:val="005044DB"/>
    <w:rsid w:val="00504B4C"/>
    <w:rsid w:val="00504B72"/>
    <w:rsid w:val="00504E33"/>
    <w:rsid w:val="00505294"/>
    <w:rsid w:val="0050577C"/>
    <w:rsid w:val="00506659"/>
    <w:rsid w:val="00506769"/>
    <w:rsid w:val="00506B80"/>
    <w:rsid w:val="0050752F"/>
    <w:rsid w:val="0051014C"/>
    <w:rsid w:val="0051050D"/>
    <w:rsid w:val="00510B5E"/>
    <w:rsid w:val="00510ED9"/>
    <w:rsid w:val="00510F42"/>
    <w:rsid w:val="0051198A"/>
    <w:rsid w:val="00511AB2"/>
    <w:rsid w:val="00512B39"/>
    <w:rsid w:val="005134B3"/>
    <w:rsid w:val="00515E38"/>
    <w:rsid w:val="00516010"/>
    <w:rsid w:val="005163E1"/>
    <w:rsid w:val="0051642D"/>
    <w:rsid w:val="00516C3C"/>
    <w:rsid w:val="00517A42"/>
    <w:rsid w:val="005218EA"/>
    <w:rsid w:val="005229B0"/>
    <w:rsid w:val="0052366E"/>
    <w:rsid w:val="00523B67"/>
    <w:rsid w:val="00523BA4"/>
    <w:rsid w:val="00523BBE"/>
    <w:rsid w:val="00523FAB"/>
    <w:rsid w:val="005248B1"/>
    <w:rsid w:val="0052495E"/>
    <w:rsid w:val="00524B1F"/>
    <w:rsid w:val="00525056"/>
    <w:rsid w:val="005254E7"/>
    <w:rsid w:val="00525E67"/>
    <w:rsid w:val="005262FD"/>
    <w:rsid w:val="00526F1C"/>
    <w:rsid w:val="0052772E"/>
    <w:rsid w:val="005301A5"/>
    <w:rsid w:val="005302E7"/>
    <w:rsid w:val="00530F62"/>
    <w:rsid w:val="00531593"/>
    <w:rsid w:val="00531771"/>
    <w:rsid w:val="00531F08"/>
    <w:rsid w:val="00531F9A"/>
    <w:rsid w:val="00532258"/>
    <w:rsid w:val="00532563"/>
    <w:rsid w:val="00532B5D"/>
    <w:rsid w:val="00532BE2"/>
    <w:rsid w:val="00533E36"/>
    <w:rsid w:val="0053453F"/>
    <w:rsid w:val="00534C24"/>
    <w:rsid w:val="00534DCC"/>
    <w:rsid w:val="00535A24"/>
    <w:rsid w:val="00535EC6"/>
    <w:rsid w:val="005360E8"/>
    <w:rsid w:val="005360FC"/>
    <w:rsid w:val="0053666E"/>
    <w:rsid w:val="00536D70"/>
    <w:rsid w:val="00536F79"/>
    <w:rsid w:val="00536FBA"/>
    <w:rsid w:val="00537055"/>
    <w:rsid w:val="005402F8"/>
    <w:rsid w:val="00541107"/>
    <w:rsid w:val="00541155"/>
    <w:rsid w:val="005412DA"/>
    <w:rsid w:val="00541971"/>
    <w:rsid w:val="00541A9B"/>
    <w:rsid w:val="00541CE6"/>
    <w:rsid w:val="005421FA"/>
    <w:rsid w:val="005423E5"/>
    <w:rsid w:val="0054241E"/>
    <w:rsid w:val="00544605"/>
    <w:rsid w:val="00544730"/>
    <w:rsid w:val="005457FD"/>
    <w:rsid w:val="00545E10"/>
    <w:rsid w:val="00545EA1"/>
    <w:rsid w:val="005477D4"/>
    <w:rsid w:val="00547EDE"/>
    <w:rsid w:val="0055026B"/>
    <w:rsid w:val="00550CD6"/>
    <w:rsid w:val="00550E86"/>
    <w:rsid w:val="0055198C"/>
    <w:rsid w:val="00551E62"/>
    <w:rsid w:val="00553C29"/>
    <w:rsid w:val="00554CAA"/>
    <w:rsid w:val="00555BB8"/>
    <w:rsid w:val="005572AC"/>
    <w:rsid w:val="00557889"/>
    <w:rsid w:val="005602DD"/>
    <w:rsid w:val="005617B8"/>
    <w:rsid w:val="00563186"/>
    <w:rsid w:val="00563764"/>
    <w:rsid w:val="0056478A"/>
    <w:rsid w:val="00564ABF"/>
    <w:rsid w:val="00565BDD"/>
    <w:rsid w:val="00566DCB"/>
    <w:rsid w:val="00567276"/>
    <w:rsid w:val="005676F2"/>
    <w:rsid w:val="00567DBB"/>
    <w:rsid w:val="005705A8"/>
    <w:rsid w:val="00570ED9"/>
    <w:rsid w:val="005710A1"/>
    <w:rsid w:val="00571F2A"/>
    <w:rsid w:val="0057241C"/>
    <w:rsid w:val="00573873"/>
    <w:rsid w:val="005745B7"/>
    <w:rsid w:val="005745DD"/>
    <w:rsid w:val="005747C3"/>
    <w:rsid w:val="00574D67"/>
    <w:rsid w:val="0057512D"/>
    <w:rsid w:val="005756A5"/>
    <w:rsid w:val="005763C9"/>
    <w:rsid w:val="005779DC"/>
    <w:rsid w:val="005800A5"/>
    <w:rsid w:val="005807E2"/>
    <w:rsid w:val="0058157A"/>
    <w:rsid w:val="005817AF"/>
    <w:rsid w:val="00582815"/>
    <w:rsid w:val="005828EA"/>
    <w:rsid w:val="00582934"/>
    <w:rsid w:val="00582A8F"/>
    <w:rsid w:val="0058459D"/>
    <w:rsid w:val="00584776"/>
    <w:rsid w:val="00584D44"/>
    <w:rsid w:val="00584F09"/>
    <w:rsid w:val="00585506"/>
    <w:rsid w:val="005856B7"/>
    <w:rsid w:val="00585CB1"/>
    <w:rsid w:val="00585D61"/>
    <w:rsid w:val="00586630"/>
    <w:rsid w:val="0058684B"/>
    <w:rsid w:val="00587CF1"/>
    <w:rsid w:val="005917CE"/>
    <w:rsid w:val="00591C22"/>
    <w:rsid w:val="00592274"/>
    <w:rsid w:val="005928E1"/>
    <w:rsid w:val="0059301F"/>
    <w:rsid w:val="005933F4"/>
    <w:rsid w:val="00594CC3"/>
    <w:rsid w:val="00594CC5"/>
    <w:rsid w:val="005950DA"/>
    <w:rsid w:val="00595C5C"/>
    <w:rsid w:val="00597B18"/>
    <w:rsid w:val="00597EE1"/>
    <w:rsid w:val="005A0EFF"/>
    <w:rsid w:val="005A27B7"/>
    <w:rsid w:val="005A2A3B"/>
    <w:rsid w:val="005A2E34"/>
    <w:rsid w:val="005A34D7"/>
    <w:rsid w:val="005A35A6"/>
    <w:rsid w:val="005A384E"/>
    <w:rsid w:val="005A3C3C"/>
    <w:rsid w:val="005A402C"/>
    <w:rsid w:val="005A4148"/>
    <w:rsid w:val="005A5A3A"/>
    <w:rsid w:val="005A5BFD"/>
    <w:rsid w:val="005A5FB5"/>
    <w:rsid w:val="005B0538"/>
    <w:rsid w:val="005B0C48"/>
    <w:rsid w:val="005B0E94"/>
    <w:rsid w:val="005B139F"/>
    <w:rsid w:val="005B1419"/>
    <w:rsid w:val="005B1EB4"/>
    <w:rsid w:val="005B2656"/>
    <w:rsid w:val="005B456D"/>
    <w:rsid w:val="005B45DE"/>
    <w:rsid w:val="005B476F"/>
    <w:rsid w:val="005B4D50"/>
    <w:rsid w:val="005B4EAE"/>
    <w:rsid w:val="005B57B5"/>
    <w:rsid w:val="005B5B64"/>
    <w:rsid w:val="005B5CC3"/>
    <w:rsid w:val="005B6440"/>
    <w:rsid w:val="005B66D0"/>
    <w:rsid w:val="005B6C75"/>
    <w:rsid w:val="005B7EEF"/>
    <w:rsid w:val="005C0072"/>
    <w:rsid w:val="005C0E8A"/>
    <w:rsid w:val="005C163A"/>
    <w:rsid w:val="005C193E"/>
    <w:rsid w:val="005C275D"/>
    <w:rsid w:val="005C36F3"/>
    <w:rsid w:val="005C5CBE"/>
    <w:rsid w:val="005C5F38"/>
    <w:rsid w:val="005C6A5D"/>
    <w:rsid w:val="005C6D23"/>
    <w:rsid w:val="005C6E8D"/>
    <w:rsid w:val="005D2608"/>
    <w:rsid w:val="005D2EF6"/>
    <w:rsid w:val="005D34C3"/>
    <w:rsid w:val="005D38AC"/>
    <w:rsid w:val="005D3D70"/>
    <w:rsid w:val="005D3D93"/>
    <w:rsid w:val="005D3F11"/>
    <w:rsid w:val="005D4049"/>
    <w:rsid w:val="005D50A6"/>
    <w:rsid w:val="005D552C"/>
    <w:rsid w:val="005D5A71"/>
    <w:rsid w:val="005D66DF"/>
    <w:rsid w:val="005D6E09"/>
    <w:rsid w:val="005E029C"/>
    <w:rsid w:val="005E0A58"/>
    <w:rsid w:val="005E14EB"/>
    <w:rsid w:val="005E1AB9"/>
    <w:rsid w:val="005E1FD8"/>
    <w:rsid w:val="005E296F"/>
    <w:rsid w:val="005E2D80"/>
    <w:rsid w:val="005E3C73"/>
    <w:rsid w:val="005E4928"/>
    <w:rsid w:val="005E5B2E"/>
    <w:rsid w:val="005E5E46"/>
    <w:rsid w:val="005E6514"/>
    <w:rsid w:val="005F012B"/>
    <w:rsid w:val="005F07FE"/>
    <w:rsid w:val="005F0B23"/>
    <w:rsid w:val="005F13F3"/>
    <w:rsid w:val="005F3661"/>
    <w:rsid w:val="005F3C79"/>
    <w:rsid w:val="005F3EE6"/>
    <w:rsid w:val="005F4C70"/>
    <w:rsid w:val="005F5F6D"/>
    <w:rsid w:val="005F64F2"/>
    <w:rsid w:val="005F696C"/>
    <w:rsid w:val="005F7A22"/>
    <w:rsid w:val="006000BB"/>
    <w:rsid w:val="0060028F"/>
    <w:rsid w:val="00600A1A"/>
    <w:rsid w:val="00600FCB"/>
    <w:rsid w:val="00601A2F"/>
    <w:rsid w:val="00601AC9"/>
    <w:rsid w:val="00601FA9"/>
    <w:rsid w:val="00602869"/>
    <w:rsid w:val="00602B70"/>
    <w:rsid w:val="006043F2"/>
    <w:rsid w:val="0060485B"/>
    <w:rsid w:val="006048D7"/>
    <w:rsid w:val="00604FF6"/>
    <w:rsid w:val="006051EE"/>
    <w:rsid w:val="00605F2F"/>
    <w:rsid w:val="00605F37"/>
    <w:rsid w:val="00605FE8"/>
    <w:rsid w:val="00606D75"/>
    <w:rsid w:val="00607AB6"/>
    <w:rsid w:val="006103E1"/>
    <w:rsid w:val="006138BA"/>
    <w:rsid w:val="0061446E"/>
    <w:rsid w:val="006146AA"/>
    <w:rsid w:val="00616C42"/>
    <w:rsid w:val="00617CEF"/>
    <w:rsid w:val="00617E76"/>
    <w:rsid w:val="00620331"/>
    <w:rsid w:val="00620FC1"/>
    <w:rsid w:val="00621231"/>
    <w:rsid w:val="00621A83"/>
    <w:rsid w:val="00621EEF"/>
    <w:rsid w:val="00622C67"/>
    <w:rsid w:val="00623699"/>
    <w:rsid w:val="006243C7"/>
    <w:rsid w:val="00624AF7"/>
    <w:rsid w:val="00625152"/>
    <w:rsid w:val="006265CF"/>
    <w:rsid w:val="00627440"/>
    <w:rsid w:val="00627A16"/>
    <w:rsid w:val="00627FF9"/>
    <w:rsid w:val="00630929"/>
    <w:rsid w:val="00632682"/>
    <w:rsid w:val="00632C28"/>
    <w:rsid w:val="00633032"/>
    <w:rsid w:val="00633394"/>
    <w:rsid w:val="00633AE6"/>
    <w:rsid w:val="006343A2"/>
    <w:rsid w:val="00634899"/>
    <w:rsid w:val="006367F2"/>
    <w:rsid w:val="00636E38"/>
    <w:rsid w:val="006404CD"/>
    <w:rsid w:val="00641A98"/>
    <w:rsid w:val="006429A3"/>
    <w:rsid w:val="0064370E"/>
    <w:rsid w:val="0064382D"/>
    <w:rsid w:val="00644289"/>
    <w:rsid w:val="0064495D"/>
    <w:rsid w:val="00644A05"/>
    <w:rsid w:val="00645BF8"/>
    <w:rsid w:val="00646764"/>
    <w:rsid w:val="00646A61"/>
    <w:rsid w:val="0064775C"/>
    <w:rsid w:val="00647841"/>
    <w:rsid w:val="00647D5C"/>
    <w:rsid w:val="00647F95"/>
    <w:rsid w:val="006502DF"/>
    <w:rsid w:val="006504DE"/>
    <w:rsid w:val="006507E0"/>
    <w:rsid w:val="00650F36"/>
    <w:rsid w:val="00651361"/>
    <w:rsid w:val="00651CC2"/>
    <w:rsid w:val="006521F9"/>
    <w:rsid w:val="0065255A"/>
    <w:rsid w:val="006528B1"/>
    <w:rsid w:val="00652AE9"/>
    <w:rsid w:val="00655205"/>
    <w:rsid w:val="006567D6"/>
    <w:rsid w:val="006572A0"/>
    <w:rsid w:val="00657974"/>
    <w:rsid w:val="0066046D"/>
    <w:rsid w:val="006604FD"/>
    <w:rsid w:val="00660B2A"/>
    <w:rsid w:val="00660B2E"/>
    <w:rsid w:val="00660EB0"/>
    <w:rsid w:val="0066117A"/>
    <w:rsid w:val="00661914"/>
    <w:rsid w:val="00661D87"/>
    <w:rsid w:val="006623B2"/>
    <w:rsid w:val="0066300C"/>
    <w:rsid w:val="006632E4"/>
    <w:rsid w:val="006634B4"/>
    <w:rsid w:val="006636DB"/>
    <w:rsid w:val="0066399C"/>
    <w:rsid w:val="00664556"/>
    <w:rsid w:val="006650A4"/>
    <w:rsid w:val="00665985"/>
    <w:rsid w:val="00666469"/>
    <w:rsid w:val="00670044"/>
    <w:rsid w:val="0067031D"/>
    <w:rsid w:val="006703D0"/>
    <w:rsid w:val="00670D54"/>
    <w:rsid w:val="00671BE4"/>
    <w:rsid w:val="00671C8D"/>
    <w:rsid w:val="0067317B"/>
    <w:rsid w:val="006734F5"/>
    <w:rsid w:val="00673A8B"/>
    <w:rsid w:val="00673F52"/>
    <w:rsid w:val="00674342"/>
    <w:rsid w:val="006747EF"/>
    <w:rsid w:val="0067496F"/>
    <w:rsid w:val="00674DE1"/>
    <w:rsid w:val="006758A1"/>
    <w:rsid w:val="006758A8"/>
    <w:rsid w:val="00675A79"/>
    <w:rsid w:val="00676808"/>
    <w:rsid w:val="00676DA8"/>
    <w:rsid w:val="0067729D"/>
    <w:rsid w:val="00677CC4"/>
    <w:rsid w:val="00680598"/>
    <w:rsid w:val="00680F57"/>
    <w:rsid w:val="006829E0"/>
    <w:rsid w:val="006843EC"/>
    <w:rsid w:val="0068596B"/>
    <w:rsid w:val="00687B74"/>
    <w:rsid w:val="006909AA"/>
    <w:rsid w:val="00690EC0"/>
    <w:rsid w:val="00691E2D"/>
    <w:rsid w:val="00692452"/>
    <w:rsid w:val="00692F3C"/>
    <w:rsid w:val="0069318A"/>
    <w:rsid w:val="006938DE"/>
    <w:rsid w:val="00693AE2"/>
    <w:rsid w:val="0069408E"/>
    <w:rsid w:val="00694677"/>
    <w:rsid w:val="006948CB"/>
    <w:rsid w:val="00694BC7"/>
    <w:rsid w:val="00696148"/>
    <w:rsid w:val="006978FB"/>
    <w:rsid w:val="006A08B7"/>
    <w:rsid w:val="006A0D05"/>
    <w:rsid w:val="006A0D90"/>
    <w:rsid w:val="006A0E93"/>
    <w:rsid w:val="006A1650"/>
    <w:rsid w:val="006A1712"/>
    <w:rsid w:val="006A19AB"/>
    <w:rsid w:val="006A26E8"/>
    <w:rsid w:val="006A2F70"/>
    <w:rsid w:val="006A3551"/>
    <w:rsid w:val="006A380A"/>
    <w:rsid w:val="006A3E02"/>
    <w:rsid w:val="006A4058"/>
    <w:rsid w:val="006A52BE"/>
    <w:rsid w:val="006A6F16"/>
    <w:rsid w:val="006B0B86"/>
    <w:rsid w:val="006B1322"/>
    <w:rsid w:val="006B1CE8"/>
    <w:rsid w:val="006B2322"/>
    <w:rsid w:val="006B351F"/>
    <w:rsid w:val="006B3AD6"/>
    <w:rsid w:val="006B3D82"/>
    <w:rsid w:val="006B3DC0"/>
    <w:rsid w:val="006B4638"/>
    <w:rsid w:val="006B4DAA"/>
    <w:rsid w:val="006B5862"/>
    <w:rsid w:val="006B6E11"/>
    <w:rsid w:val="006B74CD"/>
    <w:rsid w:val="006B7888"/>
    <w:rsid w:val="006B7E3C"/>
    <w:rsid w:val="006C1248"/>
    <w:rsid w:val="006C1859"/>
    <w:rsid w:val="006C1893"/>
    <w:rsid w:val="006C20EB"/>
    <w:rsid w:val="006C349C"/>
    <w:rsid w:val="006C36A7"/>
    <w:rsid w:val="006C5035"/>
    <w:rsid w:val="006C5AAB"/>
    <w:rsid w:val="006C674B"/>
    <w:rsid w:val="006C688E"/>
    <w:rsid w:val="006C6FAC"/>
    <w:rsid w:val="006C7A08"/>
    <w:rsid w:val="006C7A14"/>
    <w:rsid w:val="006D1404"/>
    <w:rsid w:val="006D1986"/>
    <w:rsid w:val="006D267D"/>
    <w:rsid w:val="006D26B4"/>
    <w:rsid w:val="006D3210"/>
    <w:rsid w:val="006D34F7"/>
    <w:rsid w:val="006D3523"/>
    <w:rsid w:val="006D3798"/>
    <w:rsid w:val="006D3DF2"/>
    <w:rsid w:val="006E0243"/>
    <w:rsid w:val="006E076E"/>
    <w:rsid w:val="006E0C32"/>
    <w:rsid w:val="006E11E4"/>
    <w:rsid w:val="006E1220"/>
    <w:rsid w:val="006E14A8"/>
    <w:rsid w:val="006E2520"/>
    <w:rsid w:val="006E2D03"/>
    <w:rsid w:val="006E3077"/>
    <w:rsid w:val="006E36C5"/>
    <w:rsid w:val="006E523F"/>
    <w:rsid w:val="006E620E"/>
    <w:rsid w:val="006E65DA"/>
    <w:rsid w:val="006E6EDC"/>
    <w:rsid w:val="006E7727"/>
    <w:rsid w:val="006F0663"/>
    <w:rsid w:val="006F096F"/>
    <w:rsid w:val="006F20C3"/>
    <w:rsid w:val="006F3DAF"/>
    <w:rsid w:val="006F41B6"/>
    <w:rsid w:val="006F4A4F"/>
    <w:rsid w:val="006F52C5"/>
    <w:rsid w:val="006F6347"/>
    <w:rsid w:val="006F672C"/>
    <w:rsid w:val="006F7A55"/>
    <w:rsid w:val="00700DC6"/>
    <w:rsid w:val="00702404"/>
    <w:rsid w:val="00702500"/>
    <w:rsid w:val="00702784"/>
    <w:rsid w:val="00702DAA"/>
    <w:rsid w:val="00703404"/>
    <w:rsid w:val="00704D3B"/>
    <w:rsid w:val="007052EF"/>
    <w:rsid w:val="00705C0F"/>
    <w:rsid w:val="00706772"/>
    <w:rsid w:val="007074F1"/>
    <w:rsid w:val="00707D06"/>
    <w:rsid w:val="00710239"/>
    <w:rsid w:val="007123D8"/>
    <w:rsid w:val="007129F4"/>
    <w:rsid w:val="00713D1B"/>
    <w:rsid w:val="00713DEC"/>
    <w:rsid w:val="00714541"/>
    <w:rsid w:val="00714B93"/>
    <w:rsid w:val="007154CA"/>
    <w:rsid w:val="0071612F"/>
    <w:rsid w:val="00716A51"/>
    <w:rsid w:val="00717694"/>
    <w:rsid w:val="00720537"/>
    <w:rsid w:val="00720767"/>
    <w:rsid w:val="00720801"/>
    <w:rsid w:val="00720833"/>
    <w:rsid w:val="0072153F"/>
    <w:rsid w:val="00721EAB"/>
    <w:rsid w:val="00721F91"/>
    <w:rsid w:val="00722054"/>
    <w:rsid w:val="00722E91"/>
    <w:rsid w:val="007235F2"/>
    <w:rsid w:val="00723654"/>
    <w:rsid w:val="007237D7"/>
    <w:rsid w:val="00723EF2"/>
    <w:rsid w:val="00724EFA"/>
    <w:rsid w:val="007257B0"/>
    <w:rsid w:val="00725EA9"/>
    <w:rsid w:val="00725F27"/>
    <w:rsid w:val="007262E7"/>
    <w:rsid w:val="00726863"/>
    <w:rsid w:val="00727729"/>
    <w:rsid w:val="00731508"/>
    <w:rsid w:val="00731FBA"/>
    <w:rsid w:val="00732841"/>
    <w:rsid w:val="00733A85"/>
    <w:rsid w:val="00733B82"/>
    <w:rsid w:val="00733BFC"/>
    <w:rsid w:val="00733CE5"/>
    <w:rsid w:val="007361DC"/>
    <w:rsid w:val="0073652A"/>
    <w:rsid w:val="0073671E"/>
    <w:rsid w:val="007373B0"/>
    <w:rsid w:val="00740AB4"/>
    <w:rsid w:val="00742D87"/>
    <w:rsid w:val="007431B2"/>
    <w:rsid w:val="007436A3"/>
    <w:rsid w:val="007436BE"/>
    <w:rsid w:val="00743D20"/>
    <w:rsid w:val="0074444E"/>
    <w:rsid w:val="007449AD"/>
    <w:rsid w:val="0074640C"/>
    <w:rsid w:val="00746550"/>
    <w:rsid w:val="00747515"/>
    <w:rsid w:val="00750AF4"/>
    <w:rsid w:val="007514FF"/>
    <w:rsid w:val="00752545"/>
    <w:rsid w:val="00752CF8"/>
    <w:rsid w:val="00753466"/>
    <w:rsid w:val="00755E3B"/>
    <w:rsid w:val="007566E1"/>
    <w:rsid w:val="007568FB"/>
    <w:rsid w:val="007601BF"/>
    <w:rsid w:val="007601D8"/>
    <w:rsid w:val="00760941"/>
    <w:rsid w:val="00761519"/>
    <w:rsid w:val="00761615"/>
    <w:rsid w:val="00761B65"/>
    <w:rsid w:val="00762E55"/>
    <w:rsid w:val="00763DFC"/>
    <w:rsid w:val="00763F2A"/>
    <w:rsid w:val="00764A1A"/>
    <w:rsid w:val="007655F6"/>
    <w:rsid w:val="00765A7B"/>
    <w:rsid w:val="00765DBF"/>
    <w:rsid w:val="00766129"/>
    <w:rsid w:val="00766570"/>
    <w:rsid w:val="00766D31"/>
    <w:rsid w:val="007676AD"/>
    <w:rsid w:val="00767DFE"/>
    <w:rsid w:val="00771AAC"/>
    <w:rsid w:val="00772C86"/>
    <w:rsid w:val="00775521"/>
    <w:rsid w:val="0077794D"/>
    <w:rsid w:val="007779BB"/>
    <w:rsid w:val="00780A7A"/>
    <w:rsid w:val="0078190F"/>
    <w:rsid w:val="00781E95"/>
    <w:rsid w:val="00782048"/>
    <w:rsid w:val="007820B5"/>
    <w:rsid w:val="007823F0"/>
    <w:rsid w:val="00782C60"/>
    <w:rsid w:val="007832D7"/>
    <w:rsid w:val="0078418D"/>
    <w:rsid w:val="00785F11"/>
    <w:rsid w:val="00786135"/>
    <w:rsid w:val="00786CC2"/>
    <w:rsid w:val="007873D1"/>
    <w:rsid w:val="00787F72"/>
    <w:rsid w:val="007909D5"/>
    <w:rsid w:val="00790B8F"/>
    <w:rsid w:val="00790BA0"/>
    <w:rsid w:val="00790D21"/>
    <w:rsid w:val="00792C20"/>
    <w:rsid w:val="00794092"/>
    <w:rsid w:val="007947FE"/>
    <w:rsid w:val="00794D66"/>
    <w:rsid w:val="00797456"/>
    <w:rsid w:val="0079795C"/>
    <w:rsid w:val="007979B6"/>
    <w:rsid w:val="00797A51"/>
    <w:rsid w:val="00797BC3"/>
    <w:rsid w:val="007A0577"/>
    <w:rsid w:val="007A11AB"/>
    <w:rsid w:val="007A181D"/>
    <w:rsid w:val="007A191E"/>
    <w:rsid w:val="007A1BFB"/>
    <w:rsid w:val="007A3549"/>
    <w:rsid w:val="007A359F"/>
    <w:rsid w:val="007A36CE"/>
    <w:rsid w:val="007A3B6D"/>
    <w:rsid w:val="007A6840"/>
    <w:rsid w:val="007A6EE7"/>
    <w:rsid w:val="007A7CFE"/>
    <w:rsid w:val="007B08CD"/>
    <w:rsid w:val="007B0E42"/>
    <w:rsid w:val="007B0F7B"/>
    <w:rsid w:val="007B116F"/>
    <w:rsid w:val="007B174C"/>
    <w:rsid w:val="007B28F2"/>
    <w:rsid w:val="007B2E48"/>
    <w:rsid w:val="007B3BE0"/>
    <w:rsid w:val="007B462D"/>
    <w:rsid w:val="007B4F3B"/>
    <w:rsid w:val="007B4F95"/>
    <w:rsid w:val="007B6C1C"/>
    <w:rsid w:val="007B6E28"/>
    <w:rsid w:val="007B7090"/>
    <w:rsid w:val="007C0463"/>
    <w:rsid w:val="007C1014"/>
    <w:rsid w:val="007C14AD"/>
    <w:rsid w:val="007C1DDE"/>
    <w:rsid w:val="007C28D2"/>
    <w:rsid w:val="007C367D"/>
    <w:rsid w:val="007C3ED9"/>
    <w:rsid w:val="007C40B6"/>
    <w:rsid w:val="007C4E3C"/>
    <w:rsid w:val="007C5B87"/>
    <w:rsid w:val="007C5F53"/>
    <w:rsid w:val="007C609B"/>
    <w:rsid w:val="007C6A22"/>
    <w:rsid w:val="007C6FBC"/>
    <w:rsid w:val="007C7DAC"/>
    <w:rsid w:val="007D0679"/>
    <w:rsid w:val="007D0D67"/>
    <w:rsid w:val="007D10BE"/>
    <w:rsid w:val="007D1276"/>
    <w:rsid w:val="007D1998"/>
    <w:rsid w:val="007D1C17"/>
    <w:rsid w:val="007D20CB"/>
    <w:rsid w:val="007D211C"/>
    <w:rsid w:val="007D216A"/>
    <w:rsid w:val="007D3575"/>
    <w:rsid w:val="007D41FE"/>
    <w:rsid w:val="007D5487"/>
    <w:rsid w:val="007D5BB3"/>
    <w:rsid w:val="007D60F0"/>
    <w:rsid w:val="007D6BB6"/>
    <w:rsid w:val="007D764C"/>
    <w:rsid w:val="007D7882"/>
    <w:rsid w:val="007D7B75"/>
    <w:rsid w:val="007E0B78"/>
    <w:rsid w:val="007E16D7"/>
    <w:rsid w:val="007E1928"/>
    <w:rsid w:val="007E1966"/>
    <w:rsid w:val="007E197A"/>
    <w:rsid w:val="007E2EEC"/>
    <w:rsid w:val="007E41EA"/>
    <w:rsid w:val="007E5F0C"/>
    <w:rsid w:val="007E607B"/>
    <w:rsid w:val="007E69E3"/>
    <w:rsid w:val="007E6B8E"/>
    <w:rsid w:val="007F0221"/>
    <w:rsid w:val="007F0398"/>
    <w:rsid w:val="007F33B0"/>
    <w:rsid w:val="007F33DB"/>
    <w:rsid w:val="007F3767"/>
    <w:rsid w:val="007F3789"/>
    <w:rsid w:val="007F4DBF"/>
    <w:rsid w:val="007F50CD"/>
    <w:rsid w:val="007F58A6"/>
    <w:rsid w:val="007F622D"/>
    <w:rsid w:val="007F6599"/>
    <w:rsid w:val="007F7AEF"/>
    <w:rsid w:val="008009B0"/>
    <w:rsid w:val="00800CC4"/>
    <w:rsid w:val="008015E6"/>
    <w:rsid w:val="00801C6D"/>
    <w:rsid w:val="00801E08"/>
    <w:rsid w:val="00802F43"/>
    <w:rsid w:val="00803631"/>
    <w:rsid w:val="00803DF3"/>
    <w:rsid w:val="00803EC9"/>
    <w:rsid w:val="008041F5"/>
    <w:rsid w:val="00804429"/>
    <w:rsid w:val="0080646A"/>
    <w:rsid w:val="00806BC4"/>
    <w:rsid w:val="00806C63"/>
    <w:rsid w:val="00806C69"/>
    <w:rsid w:val="00807981"/>
    <w:rsid w:val="00811103"/>
    <w:rsid w:val="00811313"/>
    <w:rsid w:val="00811CA3"/>
    <w:rsid w:val="008134F7"/>
    <w:rsid w:val="00813EB2"/>
    <w:rsid w:val="0081477F"/>
    <w:rsid w:val="00816551"/>
    <w:rsid w:val="0081724C"/>
    <w:rsid w:val="00817E86"/>
    <w:rsid w:val="00820A2A"/>
    <w:rsid w:val="00822630"/>
    <w:rsid w:val="0082273B"/>
    <w:rsid w:val="008231D3"/>
    <w:rsid w:val="00823B7E"/>
    <w:rsid w:val="00823C3F"/>
    <w:rsid w:val="00823F28"/>
    <w:rsid w:val="008248D1"/>
    <w:rsid w:val="008249C3"/>
    <w:rsid w:val="00824ACB"/>
    <w:rsid w:val="00825169"/>
    <w:rsid w:val="00825527"/>
    <w:rsid w:val="00825A21"/>
    <w:rsid w:val="00830201"/>
    <w:rsid w:val="0083034B"/>
    <w:rsid w:val="0083049B"/>
    <w:rsid w:val="008323D4"/>
    <w:rsid w:val="00832448"/>
    <w:rsid w:val="00832EAB"/>
    <w:rsid w:val="008338BC"/>
    <w:rsid w:val="00834C50"/>
    <w:rsid w:val="00835657"/>
    <w:rsid w:val="008366DF"/>
    <w:rsid w:val="00836B68"/>
    <w:rsid w:val="00836E75"/>
    <w:rsid w:val="00837485"/>
    <w:rsid w:val="008403CF"/>
    <w:rsid w:val="00840880"/>
    <w:rsid w:val="008415E2"/>
    <w:rsid w:val="00843296"/>
    <w:rsid w:val="00843416"/>
    <w:rsid w:val="00843A66"/>
    <w:rsid w:val="00843F03"/>
    <w:rsid w:val="00843F57"/>
    <w:rsid w:val="00844511"/>
    <w:rsid w:val="00846BF9"/>
    <w:rsid w:val="00846EA8"/>
    <w:rsid w:val="00851241"/>
    <w:rsid w:val="00852374"/>
    <w:rsid w:val="008531B5"/>
    <w:rsid w:val="0085325E"/>
    <w:rsid w:val="008547BD"/>
    <w:rsid w:val="00854A6A"/>
    <w:rsid w:val="00854B7B"/>
    <w:rsid w:val="00854D1D"/>
    <w:rsid w:val="00854D68"/>
    <w:rsid w:val="008550FB"/>
    <w:rsid w:val="00855771"/>
    <w:rsid w:val="00855F6E"/>
    <w:rsid w:val="0085716B"/>
    <w:rsid w:val="00857798"/>
    <w:rsid w:val="0085791B"/>
    <w:rsid w:val="00857F7D"/>
    <w:rsid w:val="0086131F"/>
    <w:rsid w:val="00861BFF"/>
    <w:rsid w:val="0086233E"/>
    <w:rsid w:val="00862D8A"/>
    <w:rsid w:val="008634E4"/>
    <w:rsid w:val="00863A1A"/>
    <w:rsid w:val="00863D0F"/>
    <w:rsid w:val="00863E51"/>
    <w:rsid w:val="00864A92"/>
    <w:rsid w:val="00864C9B"/>
    <w:rsid w:val="00864FF4"/>
    <w:rsid w:val="008655A7"/>
    <w:rsid w:val="008656ED"/>
    <w:rsid w:val="00865AE8"/>
    <w:rsid w:val="00865B74"/>
    <w:rsid w:val="00865C54"/>
    <w:rsid w:val="0086684A"/>
    <w:rsid w:val="00867432"/>
    <w:rsid w:val="00870606"/>
    <w:rsid w:val="0087171C"/>
    <w:rsid w:val="008721FB"/>
    <w:rsid w:val="0087305E"/>
    <w:rsid w:val="0087482B"/>
    <w:rsid w:val="00874AAD"/>
    <w:rsid w:val="00874EA0"/>
    <w:rsid w:val="008751C6"/>
    <w:rsid w:val="0087527D"/>
    <w:rsid w:val="00875BBB"/>
    <w:rsid w:val="00875D46"/>
    <w:rsid w:val="00875E4D"/>
    <w:rsid w:val="00876A82"/>
    <w:rsid w:val="0087751A"/>
    <w:rsid w:val="00877923"/>
    <w:rsid w:val="00877B02"/>
    <w:rsid w:val="00880018"/>
    <w:rsid w:val="00880EE3"/>
    <w:rsid w:val="0088188E"/>
    <w:rsid w:val="00881BCD"/>
    <w:rsid w:val="00881BE0"/>
    <w:rsid w:val="008823ED"/>
    <w:rsid w:val="00883431"/>
    <w:rsid w:val="00883906"/>
    <w:rsid w:val="00884F22"/>
    <w:rsid w:val="00885367"/>
    <w:rsid w:val="00885DDA"/>
    <w:rsid w:val="008860AF"/>
    <w:rsid w:val="0088635F"/>
    <w:rsid w:val="00887278"/>
    <w:rsid w:val="008876D3"/>
    <w:rsid w:val="00887EC2"/>
    <w:rsid w:val="008900D9"/>
    <w:rsid w:val="00890280"/>
    <w:rsid w:val="00891DB6"/>
    <w:rsid w:val="0089290C"/>
    <w:rsid w:val="00892BCC"/>
    <w:rsid w:val="008932CF"/>
    <w:rsid w:val="00893A7E"/>
    <w:rsid w:val="00894FFB"/>
    <w:rsid w:val="00895C62"/>
    <w:rsid w:val="008967B2"/>
    <w:rsid w:val="008967BB"/>
    <w:rsid w:val="00896975"/>
    <w:rsid w:val="00896C55"/>
    <w:rsid w:val="00896CEC"/>
    <w:rsid w:val="00897729"/>
    <w:rsid w:val="00897810"/>
    <w:rsid w:val="00897FB9"/>
    <w:rsid w:val="008A0044"/>
    <w:rsid w:val="008A0931"/>
    <w:rsid w:val="008A0AC9"/>
    <w:rsid w:val="008A17D1"/>
    <w:rsid w:val="008A1B72"/>
    <w:rsid w:val="008A1DB0"/>
    <w:rsid w:val="008A227A"/>
    <w:rsid w:val="008A2785"/>
    <w:rsid w:val="008A29E4"/>
    <w:rsid w:val="008A2DCB"/>
    <w:rsid w:val="008A474B"/>
    <w:rsid w:val="008A483A"/>
    <w:rsid w:val="008A5B78"/>
    <w:rsid w:val="008A5BB0"/>
    <w:rsid w:val="008A5BE2"/>
    <w:rsid w:val="008A608E"/>
    <w:rsid w:val="008A679B"/>
    <w:rsid w:val="008B01F6"/>
    <w:rsid w:val="008B0288"/>
    <w:rsid w:val="008B0AEC"/>
    <w:rsid w:val="008B1843"/>
    <w:rsid w:val="008B2BF7"/>
    <w:rsid w:val="008B3491"/>
    <w:rsid w:val="008B3A4A"/>
    <w:rsid w:val="008B3D73"/>
    <w:rsid w:val="008B43F9"/>
    <w:rsid w:val="008B4428"/>
    <w:rsid w:val="008B452D"/>
    <w:rsid w:val="008B4589"/>
    <w:rsid w:val="008B5DD6"/>
    <w:rsid w:val="008B6C50"/>
    <w:rsid w:val="008C0656"/>
    <w:rsid w:val="008C1134"/>
    <w:rsid w:val="008C1482"/>
    <w:rsid w:val="008C2489"/>
    <w:rsid w:val="008C285F"/>
    <w:rsid w:val="008C3436"/>
    <w:rsid w:val="008C4243"/>
    <w:rsid w:val="008C4960"/>
    <w:rsid w:val="008C4E5E"/>
    <w:rsid w:val="008C530B"/>
    <w:rsid w:val="008C5DB8"/>
    <w:rsid w:val="008C604E"/>
    <w:rsid w:val="008C6C02"/>
    <w:rsid w:val="008C70D1"/>
    <w:rsid w:val="008C7421"/>
    <w:rsid w:val="008D06C5"/>
    <w:rsid w:val="008D12C1"/>
    <w:rsid w:val="008D14FD"/>
    <w:rsid w:val="008D165A"/>
    <w:rsid w:val="008D1DB7"/>
    <w:rsid w:val="008D205D"/>
    <w:rsid w:val="008D2526"/>
    <w:rsid w:val="008D2CF6"/>
    <w:rsid w:val="008D3A95"/>
    <w:rsid w:val="008D48BF"/>
    <w:rsid w:val="008D65C3"/>
    <w:rsid w:val="008D7520"/>
    <w:rsid w:val="008D7561"/>
    <w:rsid w:val="008D7738"/>
    <w:rsid w:val="008D7C34"/>
    <w:rsid w:val="008D7F7F"/>
    <w:rsid w:val="008E0025"/>
    <w:rsid w:val="008E180C"/>
    <w:rsid w:val="008E39E1"/>
    <w:rsid w:val="008E4809"/>
    <w:rsid w:val="008E7835"/>
    <w:rsid w:val="008F0196"/>
    <w:rsid w:val="008F0C81"/>
    <w:rsid w:val="008F0DA4"/>
    <w:rsid w:val="008F106B"/>
    <w:rsid w:val="008F2821"/>
    <w:rsid w:val="008F3203"/>
    <w:rsid w:val="008F3CAB"/>
    <w:rsid w:val="008F3D28"/>
    <w:rsid w:val="008F47AC"/>
    <w:rsid w:val="008F5B1B"/>
    <w:rsid w:val="008F6638"/>
    <w:rsid w:val="008F769B"/>
    <w:rsid w:val="008F7885"/>
    <w:rsid w:val="00900BB1"/>
    <w:rsid w:val="00900F29"/>
    <w:rsid w:val="00902013"/>
    <w:rsid w:val="0090330C"/>
    <w:rsid w:val="00903432"/>
    <w:rsid w:val="00903FFB"/>
    <w:rsid w:val="009054B3"/>
    <w:rsid w:val="00905E1C"/>
    <w:rsid w:val="00907684"/>
    <w:rsid w:val="00907DDA"/>
    <w:rsid w:val="00910187"/>
    <w:rsid w:val="00911634"/>
    <w:rsid w:val="00912F65"/>
    <w:rsid w:val="009131DE"/>
    <w:rsid w:val="009133B2"/>
    <w:rsid w:val="00914358"/>
    <w:rsid w:val="00914420"/>
    <w:rsid w:val="009145C4"/>
    <w:rsid w:val="009147D1"/>
    <w:rsid w:val="00915B40"/>
    <w:rsid w:val="0092073B"/>
    <w:rsid w:val="00920B7A"/>
    <w:rsid w:val="00921635"/>
    <w:rsid w:val="00921C6C"/>
    <w:rsid w:val="0092346B"/>
    <w:rsid w:val="0092417F"/>
    <w:rsid w:val="00925201"/>
    <w:rsid w:val="00925D3C"/>
    <w:rsid w:val="0092711F"/>
    <w:rsid w:val="00927B28"/>
    <w:rsid w:val="00927B84"/>
    <w:rsid w:val="00927FD5"/>
    <w:rsid w:val="00930ED0"/>
    <w:rsid w:val="009316A5"/>
    <w:rsid w:val="009319AA"/>
    <w:rsid w:val="009319B2"/>
    <w:rsid w:val="00931B62"/>
    <w:rsid w:val="00931F93"/>
    <w:rsid w:val="0093271F"/>
    <w:rsid w:val="00933785"/>
    <w:rsid w:val="009338DA"/>
    <w:rsid w:val="009343BF"/>
    <w:rsid w:val="00934549"/>
    <w:rsid w:val="0093473B"/>
    <w:rsid w:val="00934AF3"/>
    <w:rsid w:val="009359B9"/>
    <w:rsid w:val="009369D7"/>
    <w:rsid w:val="00940F37"/>
    <w:rsid w:val="0094137C"/>
    <w:rsid w:val="00941460"/>
    <w:rsid w:val="00942042"/>
    <w:rsid w:val="00946217"/>
    <w:rsid w:val="0094699C"/>
    <w:rsid w:val="00946B46"/>
    <w:rsid w:val="009473F3"/>
    <w:rsid w:val="00947853"/>
    <w:rsid w:val="009506BC"/>
    <w:rsid w:val="009507F6"/>
    <w:rsid w:val="009510BE"/>
    <w:rsid w:val="00951202"/>
    <w:rsid w:val="0095139A"/>
    <w:rsid w:val="009516F8"/>
    <w:rsid w:val="009521CF"/>
    <w:rsid w:val="0095235E"/>
    <w:rsid w:val="009529C6"/>
    <w:rsid w:val="00952D54"/>
    <w:rsid w:val="0095381C"/>
    <w:rsid w:val="00953F93"/>
    <w:rsid w:val="00954913"/>
    <w:rsid w:val="009568ED"/>
    <w:rsid w:val="00956E90"/>
    <w:rsid w:val="0096006D"/>
    <w:rsid w:val="00961BBC"/>
    <w:rsid w:val="00962124"/>
    <w:rsid w:val="00962D7D"/>
    <w:rsid w:val="009659EF"/>
    <w:rsid w:val="00965ADB"/>
    <w:rsid w:val="00966A5A"/>
    <w:rsid w:val="00966FD5"/>
    <w:rsid w:val="00967CF0"/>
    <w:rsid w:val="0097011B"/>
    <w:rsid w:val="00970955"/>
    <w:rsid w:val="00970D37"/>
    <w:rsid w:val="009713DF"/>
    <w:rsid w:val="00971781"/>
    <w:rsid w:val="009722D6"/>
    <w:rsid w:val="00972674"/>
    <w:rsid w:val="00972982"/>
    <w:rsid w:val="00974193"/>
    <w:rsid w:val="00974F6A"/>
    <w:rsid w:val="00975145"/>
    <w:rsid w:val="00976DB1"/>
    <w:rsid w:val="0097766E"/>
    <w:rsid w:val="0097799D"/>
    <w:rsid w:val="00980281"/>
    <w:rsid w:val="009815E0"/>
    <w:rsid w:val="009815FA"/>
    <w:rsid w:val="00981730"/>
    <w:rsid w:val="00982684"/>
    <w:rsid w:val="00983430"/>
    <w:rsid w:val="0098344A"/>
    <w:rsid w:val="00983559"/>
    <w:rsid w:val="00984B67"/>
    <w:rsid w:val="009852FD"/>
    <w:rsid w:val="00987144"/>
    <w:rsid w:val="009871A5"/>
    <w:rsid w:val="009877E9"/>
    <w:rsid w:val="00987C74"/>
    <w:rsid w:val="00987CC6"/>
    <w:rsid w:val="00992089"/>
    <w:rsid w:val="009929D7"/>
    <w:rsid w:val="009932A6"/>
    <w:rsid w:val="00993E0D"/>
    <w:rsid w:val="009941CA"/>
    <w:rsid w:val="009943C9"/>
    <w:rsid w:val="009948EA"/>
    <w:rsid w:val="009954A7"/>
    <w:rsid w:val="00995A61"/>
    <w:rsid w:val="00995A7D"/>
    <w:rsid w:val="009960A7"/>
    <w:rsid w:val="00996491"/>
    <w:rsid w:val="0099667D"/>
    <w:rsid w:val="009979BB"/>
    <w:rsid w:val="00997F65"/>
    <w:rsid w:val="009A1A3E"/>
    <w:rsid w:val="009A1C70"/>
    <w:rsid w:val="009A1EFA"/>
    <w:rsid w:val="009A2FC2"/>
    <w:rsid w:val="009A32AB"/>
    <w:rsid w:val="009A3CCB"/>
    <w:rsid w:val="009A4EA8"/>
    <w:rsid w:val="009A5F89"/>
    <w:rsid w:val="009A6DE8"/>
    <w:rsid w:val="009A7608"/>
    <w:rsid w:val="009A7FA0"/>
    <w:rsid w:val="009B0BA9"/>
    <w:rsid w:val="009B2A3B"/>
    <w:rsid w:val="009B3300"/>
    <w:rsid w:val="009B3811"/>
    <w:rsid w:val="009B43C6"/>
    <w:rsid w:val="009B478D"/>
    <w:rsid w:val="009B55AD"/>
    <w:rsid w:val="009B5D88"/>
    <w:rsid w:val="009C05F9"/>
    <w:rsid w:val="009C1838"/>
    <w:rsid w:val="009C2531"/>
    <w:rsid w:val="009C2B72"/>
    <w:rsid w:val="009C2BEF"/>
    <w:rsid w:val="009C337D"/>
    <w:rsid w:val="009C3D99"/>
    <w:rsid w:val="009C462C"/>
    <w:rsid w:val="009C4EB5"/>
    <w:rsid w:val="009C5157"/>
    <w:rsid w:val="009C5F9F"/>
    <w:rsid w:val="009C64B4"/>
    <w:rsid w:val="009C65B2"/>
    <w:rsid w:val="009C68CF"/>
    <w:rsid w:val="009C6C07"/>
    <w:rsid w:val="009C6CCF"/>
    <w:rsid w:val="009D01ED"/>
    <w:rsid w:val="009D0236"/>
    <w:rsid w:val="009D0A20"/>
    <w:rsid w:val="009D0C2A"/>
    <w:rsid w:val="009D105A"/>
    <w:rsid w:val="009D2052"/>
    <w:rsid w:val="009D2405"/>
    <w:rsid w:val="009D2512"/>
    <w:rsid w:val="009D3E95"/>
    <w:rsid w:val="009D4056"/>
    <w:rsid w:val="009D4489"/>
    <w:rsid w:val="009D6A50"/>
    <w:rsid w:val="009D6F8A"/>
    <w:rsid w:val="009D777C"/>
    <w:rsid w:val="009D7F5B"/>
    <w:rsid w:val="009E127F"/>
    <w:rsid w:val="009E1D11"/>
    <w:rsid w:val="009E2468"/>
    <w:rsid w:val="009E2C2D"/>
    <w:rsid w:val="009E336D"/>
    <w:rsid w:val="009E4445"/>
    <w:rsid w:val="009E4A4C"/>
    <w:rsid w:val="009E56D3"/>
    <w:rsid w:val="009E66F2"/>
    <w:rsid w:val="009E6946"/>
    <w:rsid w:val="009E7C17"/>
    <w:rsid w:val="009F140F"/>
    <w:rsid w:val="009F1711"/>
    <w:rsid w:val="009F39DF"/>
    <w:rsid w:val="009F3BC9"/>
    <w:rsid w:val="009F410C"/>
    <w:rsid w:val="009F4228"/>
    <w:rsid w:val="009F4C8C"/>
    <w:rsid w:val="009F4E90"/>
    <w:rsid w:val="009F51F6"/>
    <w:rsid w:val="009F5257"/>
    <w:rsid w:val="009F5566"/>
    <w:rsid w:val="009F560C"/>
    <w:rsid w:val="009F58A3"/>
    <w:rsid w:val="009F6507"/>
    <w:rsid w:val="009F66AF"/>
    <w:rsid w:val="009F7B3B"/>
    <w:rsid w:val="009F7E48"/>
    <w:rsid w:val="00A003F6"/>
    <w:rsid w:val="00A00401"/>
    <w:rsid w:val="00A00A2B"/>
    <w:rsid w:val="00A0149F"/>
    <w:rsid w:val="00A014A8"/>
    <w:rsid w:val="00A01701"/>
    <w:rsid w:val="00A0298D"/>
    <w:rsid w:val="00A03245"/>
    <w:rsid w:val="00A03C86"/>
    <w:rsid w:val="00A03D2C"/>
    <w:rsid w:val="00A0444C"/>
    <w:rsid w:val="00A047EA"/>
    <w:rsid w:val="00A04C94"/>
    <w:rsid w:val="00A06252"/>
    <w:rsid w:val="00A064BA"/>
    <w:rsid w:val="00A0731F"/>
    <w:rsid w:val="00A103FA"/>
    <w:rsid w:val="00A104EE"/>
    <w:rsid w:val="00A116A6"/>
    <w:rsid w:val="00A13FF1"/>
    <w:rsid w:val="00A14403"/>
    <w:rsid w:val="00A14D46"/>
    <w:rsid w:val="00A15473"/>
    <w:rsid w:val="00A15E8D"/>
    <w:rsid w:val="00A16882"/>
    <w:rsid w:val="00A16D2D"/>
    <w:rsid w:val="00A17346"/>
    <w:rsid w:val="00A179BB"/>
    <w:rsid w:val="00A17BAB"/>
    <w:rsid w:val="00A21367"/>
    <w:rsid w:val="00A220D4"/>
    <w:rsid w:val="00A227AC"/>
    <w:rsid w:val="00A228AE"/>
    <w:rsid w:val="00A228C6"/>
    <w:rsid w:val="00A228F0"/>
    <w:rsid w:val="00A24178"/>
    <w:rsid w:val="00A24801"/>
    <w:rsid w:val="00A24CB4"/>
    <w:rsid w:val="00A25E43"/>
    <w:rsid w:val="00A26216"/>
    <w:rsid w:val="00A264AB"/>
    <w:rsid w:val="00A26988"/>
    <w:rsid w:val="00A26CC0"/>
    <w:rsid w:val="00A31C86"/>
    <w:rsid w:val="00A31DBC"/>
    <w:rsid w:val="00A32434"/>
    <w:rsid w:val="00A332D1"/>
    <w:rsid w:val="00A33A2E"/>
    <w:rsid w:val="00A3429C"/>
    <w:rsid w:val="00A34C83"/>
    <w:rsid w:val="00A35201"/>
    <w:rsid w:val="00A35481"/>
    <w:rsid w:val="00A35D68"/>
    <w:rsid w:val="00A35FF7"/>
    <w:rsid w:val="00A36946"/>
    <w:rsid w:val="00A37245"/>
    <w:rsid w:val="00A374A9"/>
    <w:rsid w:val="00A376AA"/>
    <w:rsid w:val="00A37FA5"/>
    <w:rsid w:val="00A400B1"/>
    <w:rsid w:val="00A40F92"/>
    <w:rsid w:val="00A41548"/>
    <w:rsid w:val="00A42860"/>
    <w:rsid w:val="00A42F1F"/>
    <w:rsid w:val="00A46709"/>
    <w:rsid w:val="00A46B75"/>
    <w:rsid w:val="00A47D64"/>
    <w:rsid w:val="00A47F95"/>
    <w:rsid w:val="00A5007E"/>
    <w:rsid w:val="00A50A4D"/>
    <w:rsid w:val="00A51403"/>
    <w:rsid w:val="00A51F22"/>
    <w:rsid w:val="00A53085"/>
    <w:rsid w:val="00A5314E"/>
    <w:rsid w:val="00A532F6"/>
    <w:rsid w:val="00A53EC9"/>
    <w:rsid w:val="00A5547B"/>
    <w:rsid w:val="00A571EC"/>
    <w:rsid w:val="00A576A8"/>
    <w:rsid w:val="00A6017E"/>
    <w:rsid w:val="00A607BB"/>
    <w:rsid w:val="00A619B9"/>
    <w:rsid w:val="00A61CE1"/>
    <w:rsid w:val="00A61FD4"/>
    <w:rsid w:val="00A622ED"/>
    <w:rsid w:val="00A625BC"/>
    <w:rsid w:val="00A63AF1"/>
    <w:rsid w:val="00A65268"/>
    <w:rsid w:val="00A65C66"/>
    <w:rsid w:val="00A670D1"/>
    <w:rsid w:val="00A67504"/>
    <w:rsid w:val="00A67C82"/>
    <w:rsid w:val="00A70194"/>
    <w:rsid w:val="00A72ABF"/>
    <w:rsid w:val="00A72EF8"/>
    <w:rsid w:val="00A732FD"/>
    <w:rsid w:val="00A7557E"/>
    <w:rsid w:val="00A7619D"/>
    <w:rsid w:val="00A7639F"/>
    <w:rsid w:val="00A76B20"/>
    <w:rsid w:val="00A76EBB"/>
    <w:rsid w:val="00A77010"/>
    <w:rsid w:val="00A77181"/>
    <w:rsid w:val="00A801E4"/>
    <w:rsid w:val="00A8061C"/>
    <w:rsid w:val="00A81A28"/>
    <w:rsid w:val="00A8431F"/>
    <w:rsid w:val="00A843F0"/>
    <w:rsid w:val="00A850BF"/>
    <w:rsid w:val="00A856EA"/>
    <w:rsid w:val="00A8579E"/>
    <w:rsid w:val="00A85F63"/>
    <w:rsid w:val="00A87610"/>
    <w:rsid w:val="00A87A51"/>
    <w:rsid w:val="00A87E3D"/>
    <w:rsid w:val="00A9002B"/>
    <w:rsid w:val="00A909F1"/>
    <w:rsid w:val="00A90FC1"/>
    <w:rsid w:val="00A914A5"/>
    <w:rsid w:val="00A91B93"/>
    <w:rsid w:val="00A92051"/>
    <w:rsid w:val="00A924AF"/>
    <w:rsid w:val="00A9446B"/>
    <w:rsid w:val="00A94693"/>
    <w:rsid w:val="00A95A15"/>
    <w:rsid w:val="00A95E35"/>
    <w:rsid w:val="00A96105"/>
    <w:rsid w:val="00A969B9"/>
    <w:rsid w:val="00AA0165"/>
    <w:rsid w:val="00AA2500"/>
    <w:rsid w:val="00AA2721"/>
    <w:rsid w:val="00AA3380"/>
    <w:rsid w:val="00AA394B"/>
    <w:rsid w:val="00AA4328"/>
    <w:rsid w:val="00AA4626"/>
    <w:rsid w:val="00AA472C"/>
    <w:rsid w:val="00AA4EF2"/>
    <w:rsid w:val="00AA5E39"/>
    <w:rsid w:val="00AA61EA"/>
    <w:rsid w:val="00AA64F2"/>
    <w:rsid w:val="00AA7875"/>
    <w:rsid w:val="00AA78D0"/>
    <w:rsid w:val="00AB019D"/>
    <w:rsid w:val="00AB02F2"/>
    <w:rsid w:val="00AB21EE"/>
    <w:rsid w:val="00AB24BD"/>
    <w:rsid w:val="00AB335E"/>
    <w:rsid w:val="00AB3504"/>
    <w:rsid w:val="00AB359B"/>
    <w:rsid w:val="00AB36A4"/>
    <w:rsid w:val="00AB401E"/>
    <w:rsid w:val="00AB4595"/>
    <w:rsid w:val="00AB53C4"/>
    <w:rsid w:val="00AB5A5A"/>
    <w:rsid w:val="00AB67BA"/>
    <w:rsid w:val="00AB6B0D"/>
    <w:rsid w:val="00AB748E"/>
    <w:rsid w:val="00AC01A7"/>
    <w:rsid w:val="00AC1BFC"/>
    <w:rsid w:val="00AC2234"/>
    <w:rsid w:val="00AC2661"/>
    <w:rsid w:val="00AC2C0C"/>
    <w:rsid w:val="00AC3374"/>
    <w:rsid w:val="00AC3B03"/>
    <w:rsid w:val="00AC48C0"/>
    <w:rsid w:val="00AC495F"/>
    <w:rsid w:val="00AC4C21"/>
    <w:rsid w:val="00AC546E"/>
    <w:rsid w:val="00AC55E7"/>
    <w:rsid w:val="00AC5EDB"/>
    <w:rsid w:val="00AC6431"/>
    <w:rsid w:val="00AC6A81"/>
    <w:rsid w:val="00AC6E25"/>
    <w:rsid w:val="00AC7460"/>
    <w:rsid w:val="00AC76CD"/>
    <w:rsid w:val="00AC7F84"/>
    <w:rsid w:val="00AD0182"/>
    <w:rsid w:val="00AD04D7"/>
    <w:rsid w:val="00AD0700"/>
    <w:rsid w:val="00AD1376"/>
    <w:rsid w:val="00AD15E8"/>
    <w:rsid w:val="00AD1833"/>
    <w:rsid w:val="00AD2642"/>
    <w:rsid w:val="00AD309D"/>
    <w:rsid w:val="00AD3A2A"/>
    <w:rsid w:val="00AD3E3D"/>
    <w:rsid w:val="00AD4641"/>
    <w:rsid w:val="00AD48E9"/>
    <w:rsid w:val="00AD50BC"/>
    <w:rsid w:val="00AD53E1"/>
    <w:rsid w:val="00AD6D74"/>
    <w:rsid w:val="00AD76D0"/>
    <w:rsid w:val="00AD7D8A"/>
    <w:rsid w:val="00AE023C"/>
    <w:rsid w:val="00AE07BB"/>
    <w:rsid w:val="00AE1275"/>
    <w:rsid w:val="00AE1525"/>
    <w:rsid w:val="00AE1961"/>
    <w:rsid w:val="00AE2053"/>
    <w:rsid w:val="00AE2E66"/>
    <w:rsid w:val="00AE3592"/>
    <w:rsid w:val="00AE3F69"/>
    <w:rsid w:val="00AE4349"/>
    <w:rsid w:val="00AE52AC"/>
    <w:rsid w:val="00AE5D77"/>
    <w:rsid w:val="00AE7395"/>
    <w:rsid w:val="00AE7ED8"/>
    <w:rsid w:val="00AF04F4"/>
    <w:rsid w:val="00AF0ADC"/>
    <w:rsid w:val="00AF19CF"/>
    <w:rsid w:val="00AF21EC"/>
    <w:rsid w:val="00AF2BA6"/>
    <w:rsid w:val="00AF4342"/>
    <w:rsid w:val="00AF43C6"/>
    <w:rsid w:val="00AF4501"/>
    <w:rsid w:val="00AF484D"/>
    <w:rsid w:val="00AF6170"/>
    <w:rsid w:val="00AF7269"/>
    <w:rsid w:val="00AF789A"/>
    <w:rsid w:val="00AF7FBB"/>
    <w:rsid w:val="00B00605"/>
    <w:rsid w:val="00B00D1E"/>
    <w:rsid w:val="00B00FB7"/>
    <w:rsid w:val="00B01F5A"/>
    <w:rsid w:val="00B020A5"/>
    <w:rsid w:val="00B0211A"/>
    <w:rsid w:val="00B026A6"/>
    <w:rsid w:val="00B02790"/>
    <w:rsid w:val="00B02BB1"/>
    <w:rsid w:val="00B039F5"/>
    <w:rsid w:val="00B0473D"/>
    <w:rsid w:val="00B04A56"/>
    <w:rsid w:val="00B04C42"/>
    <w:rsid w:val="00B05194"/>
    <w:rsid w:val="00B05342"/>
    <w:rsid w:val="00B0684F"/>
    <w:rsid w:val="00B06D11"/>
    <w:rsid w:val="00B072FA"/>
    <w:rsid w:val="00B077D7"/>
    <w:rsid w:val="00B0798D"/>
    <w:rsid w:val="00B07CD2"/>
    <w:rsid w:val="00B07D97"/>
    <w:rsid w:val="00B10421"/>
    <w:rsid w:val="00B1113C"/>
    <w:rsid w:val="00B112F7"/>
    <w:rsid w:val="00B113E4"/>
    <w:rsid w:val="00B118BC"/>
    <w:rsid w:val="00B1274B"/>
    <w:rsid w:val="00B12D33"/>
    <w:rsid w:val="00B13192"/>
    <w:rsid w:val="00B13194"/>
    <w:rsid w:val="00B13A87"/>
    <w:rsid w:val="00B13CD4"/>
    <w:rsid w:val="00B1405E"/>
    <w:rsid w:val="00B15848"/>
    <w:rsid w:val="00B15EAC"/>
    <w:rsid w:val="00B16523"/>
    <w:rsid w:val="00B16E00"/>
    <w:rsid w:val="00B17190"/>
    <w:rsid w:val="00B171F1"/>
    <w:rsid w:val="00B175E3"/>
    <w:rsid w:val="00B17E62"/>
    <w:rsid w:val="00B21F13"/>
    <w:rsid w:val="00B22C95"/>
    <w:rsid w:val="00B22E37"/>
    <w:rsid w:val="00B231F5"/>
    <w:rsid w:val="00B24A45"/>
    <w:rsid w:val="00B25407"/>
    <w:rsid w:val="00B2598A"/>
    <w:rsid w:val="00B25DBF"/>
    <w:rsid w:val="00B26271"/>
    <w:rsid w:val="00B27745"/>
    <w:rsid w:val="00B279F1"/>
    <w:rsid w:val="00B310FF"/>
    <w:rsid w:val="00B33539"/>
    <w:rsid w:val="00B33BB3"/>
    <w:rsid w:val="00B33E9D"/>
    <w:rsid w:val="00B34942"/>
    <w:rsid w:val="00B34AF6"/>
    <w:rsid w:val="00B35540"/>
    <w:rsid w:val="00B35BEF"/>
    <w:rsid w:val="00B364F0"/>
    <w:rsid w:val="00B3757B"/>
    <w:rsid w:val="00B407FC"/>
    <w:rsid w:val="00B41443"/>
    <w:rsid w:val="00B41892"/>
    <w:rsid w:val="00B4210B"/>
    <w:rsid w:val="00B42AA7"/>
    <w:rsid w:val="00B43850"/>
    <w:rsid w:val="00B44311"/>
    <w:rsid w:val="00B44FA3"/>
    <w:rsid w:val="00B45C16"/>
    <w:rsid w:val="00B45C54"/>
    <w:rsid w:val="00B46140"/>
    <w:rsid w:val="00B4621A"/>
    <w:rsid w:val="00B47316"/>
    <w:rsid w:val="00B47669"/>
    <w:rsid w:val="00B47A9A"/>
    <w:rsid w:val="00B47F4D"/>
    <w:rsid w:val="00B5028B"/>
    <w:rsid w:val="00B510E8"/>
    <w:rsid w:val="00B51752"/>
    <w:rsid w:val="00B51DC7"/>
    <w:rsid w:val="00B52447"/>
    <w:rsid w:val="00B52AFC"/>
    <w:rsid w:val="00B53771"/>
    <w:rsid w:val="00B537B1"/>
    <w:rsid w:val="00B537FF"/>
    <w:rsid w:val="00B53DA0"/>
    <w:rsid w:val="00B54167"/>
    <w:rsid w:val="00B549D2"/>
    <w:rsid w:val="00B54F46"/>
    <w:rsid w:val="00B552D0"/>
    <w:rsid w:val="00B56487"/>
    <w:rsid w:val="00B565DA"/>
    <w:rsid w:val="00B56BB3"/>
    <w:rsid w:val="00B60E19"/>
    <w:rsid w:val="00B6150A"/>
    <w:rsid w:val="00B61C69"/>
    <w:rsid w:val="00B628AC"/>
    <w:rsid w:val="00B6463D"/>
    <w:rsid w:val="00B64847"/>
    <w:rsid w:val="00B64EDD"/>
    <w:rsid w:val="00B65765"/>
    <w:rsid w:val="00B66824"/>
    <w:rsid w:val="00B6701A"/>
    <w:rsid w:val="00B679AB"/>
    <w:rsid w:val="00B67CB5"/>
    <w:rsid w:val="00B67DC4"/>
    <w:rsid w:val="00B7134E"/>
    <w:rsid w:val="00B71848"/>
    <w:rsid w:val="00B72BEC"/>
    <w:rsid w:val="00B73049"/>
    <w:rsid w:val="00B73330"/>
    <w:rsid w:val="00B751F9"/>
    <w:rsid w:val="00B757CA"/>
    <w:rsid w:val="00B7586E"/>
    <w:rsid w:val="00B75B24"/>
    <w:rsid w:val="00B75D12"/>
    <w:rsid w:val="00B76A5E"/>
    <w:rsid w:val="00B76BAA"/>
    <w:rsid w:val="00B77367"/>
    <w:rsid w:val="00B7783B"/>
    <w:rsid w:val="00B80A91"/>
    <w:rsid w:val="00B80DDF"/>
    <w:rsid w:val="00B8187D"/>
    <w:rsid w:val="00B81BFA"/>
    <w:rsid w:val="00B8293A"/>
    <w:rsid w:val="00B82FC9"/>
    <w:rsid w:val="00B8396B"/>
    <w:rsid w:val="00B848F6"/>
    <w:rsid w:val="00B851DC"/>
    <w:rsid w:val="00B85F57"/>
    <w:rsid w:val="00B9086D"/>
    <w:rsid w:val="00B90F22"/>
    <w:rsid w:val="00B91034"/>
    <w:rsid w:val="00B91E1D"/>
    <w:rsid w:val="00B9272C"/>
    <w:rsid w:val="00B92982"/>
    <w:rsid w:val="00B92C03"/>
    <w:rsid w:val="00B931D3"/>
    <w:rsid w:val="00B93967"/>
    <w:rsid w:val="00B93A83"/>
    <w:rsid w:val="00B93FC8"/>
    <w:rsid w:val="00B94946"/>
    <w:rsid w:val="00B95533"/>
    <w:rsid w:val="00B95DA4"/>
    <w:rsid w:val="00B964DA"/>
    <w:rsid w:val="00B9658E"/>
    <w:rsid w:val="00B96BF8"/>
    <w:rsid w:val="00BA0BB6"/>
    <w:rsid w:val="00BA3647"/>
    <w:rsid w:val="00BA385C"/>
    <w:rsid w:val="00BA4B6C"/>
    <w:rsid w:val="00BA4B86"/>
    <w:rsid w:val="00BA56F1"/>
    <w:rsid w:val="00BA6714"/>
    <w:rsid w:val="00BB0884"/>
    <w:rsid w:val="00BB149F"/>
    <w:rsid w:val="00BB249E"/>
    <w:rsid w:val="00BB2FE4"/>
    <w:rsid w:val="00BB314C"/>
    <w:rsid w:val="00BB3727"/>
    <w:rsid w:val="00BB3A71"/>
    <w:rsid w:val="00BB50A6"/>
    <w:rsid w:val="00BB671D"/>
    <w:rsid w:val="00BB6C3E"/>
    <w:rsid w:val="00BB6DA4"/>
    <w:rsid w:val="00BB719F"/>
    <w:rsid w:val="00BB748A"/>
    <w:rsid w:val="00BC0145"/>
    <w:rsid w:val="00BC018E"/>
    <w:rsid w:val="00BC06A5"/>
    <w:rsid w:val="00BC1215"/>
    <w:rsid w:val="00BC23E5"/>
    <w:rsid w:val="00BC3A00"/>
    <w:rsid w:val="00BC400A"/>
    <w:rsid w:val="00BC40E2"/>
    <w:rsid w:val="00BC4C0A"/>
    <w:rsid w:val="00BC55CA"/>
    <w:rsid w:val="00BC61C3"/>
    <w:rsid w:val="00BC6427"/>
    <w:rsid w:val="00BC665D"/>
    <w:rsid w:val="00BC6D59"/>
    <w:rsid w:val="00BD021B"/>
    <w:rsid w:val="00BD071B"/>
    <w:rsid w:val="00BD1EE7"/>
    <w:rsid w:val="00BD22E2"/>
    <w:rsid w:val="00BD2C90"/>
    <w:rsid w:val="00BD3501"/>
    <w:rsid w:val="00BD3723"/>
    <w:rsid w:val="00BD3769"/>
    <w:rsid w:val="00BD41F4"/>
    <w:rsid w:val="00BD56E9"/>
    <w:rsid w:val="00BD5B1F"/>
    <w:rsid w:val="00BE05C9"/>
    <w:rsid w:val="00BE1AB0"/>
    <w:rsid w:val="00BE23D3"/>
    <w:rsid w:val="00BE3E6E"/>
    <w:rsid w:val="00BE412B"/>
    <w:rsid w:val="00BE44E3"/>
    <w:rsid w:val="00BE4AD6"/>
    <w:rsid w:val="00BE58C8"/>
    <w:rsid w:val="00BE5E33"/>
    <w:rsid w:val="00BE61D6"/>
    <w:rsid w:val="00BE662B"/>
    <w:rsid w:val="00BE67DD"/>
    <w:rsid w:val="00BE6A28"/>
    <w:rsid w:val="00BE75F6"/>
    <w:rsid w:val="00BE7B43"/>
    <w:rsid w:val="00BE7DAE"/>
    <w:rsid w:val="00BF0195"/>
    <w:rsid w:val="00BF0CF6"/>
    <w:rsid w:val="00BF1414"/>
    <w:rsid w:val="00BF1477"/>
    <w:rsid w:val="00BF2EA4"/>
    <w:rsid w:val="00BF4A87"/>
    <w:rsid w:val="00BF52D2"/>
    <w:rsid w:val="00BF5A7E"/>
    <w:rsid w:val="00BF60E7"/>
    <w:rsid w:val="00BF6443"/>
    <w:rsid w:val="00BF7C5A"/>
    <w:rsid w:val="00C00353"/>
    <w:rsid w:val="00C0070A"/>
    <w:rsid w:val="00C023C4"/>
    <w:rsid w:val="00C02BBC"/>
    <w:rsid w:val="00C0316C"/>
    <w:rsid w:val="00C03745"/>
    <w:rsid w:val="00C040D7"/>
    <w:rsid w:val="00C044F1"/>
    <w:rsid w:val="00C0456D"/>
    <w:rsid w:val="00C049B0"/>
    <w:rsid w:val="00C04E3E"/>
    <w:rsid w:val="00C05BF9"/>
    <w:rsid w:val="00C0643F"/>
    <w:rsid w:val="00C06B0A"/>
    <w:rsid w:val="00C07700"/>
    <w:rsid w:val="00C07912"/>
    <w:rsid w:val="00C07C2B"/>
    <w:rsid w:val="00C07EAA"/>
    <w:rsid w:val="00C10303"/>
    <w:rsid w:val="00C10791"/>
    <w:rsid w:val="00C10D26"/>
    <w:rsid w:val="00C123BA"/>
    <w:rsid w:val="00C128A8"/>
    <w:rsid w:val="00C12FD0"/>
    <w:rsid w:val="00C1319A"/>
    <w:rsid w:val="00C135EB"/>
    <w:rsid w:val="00C13D91"/>
    <w:rsid w:val="00C14026"/>
    <w:rsid w:val="00C144AB"/>
    <w:rsid w:val="00C14992"/>
    <w:rsid w:val="00C14AEB"/>
    <w:rsid w:val="00C15297"/>
    <w:rsid w:val="00C153C9"/>
    <w:rsid w:val="00C154A7"/>
    <w:rsid w:val="00C159EE"/>
    <w:rsid w:val="00C15BA2"/>
    <w:rsid w:val="00C15F34"/>
    <w:rsid w:val="00C1610D"/>
    <w:rsid w:val="00C17AD6"/>
    <w:rsid w:val="00C2044D"/>
    <w:rsid w:val="00C20C29"/>
    <w:rsid w:val="00C21465"/>
    <w:rsid w:val="00C21684"/>
    <w:rsid w:val="00C224DC"/>
    <w:rsid w:val="00C22AF8"/>
    <w:rsid w:val="00C22F94"/>
    <w:rsid w:val="00C236ED"/>
    <w:rsid w:val="00C24155"/>
    <w:rsid w:val="00C24395"/>
    <w:rsid w:val="00C2692A"/>
    <w:rsid w:val="00C27E41"/>
    <w:rsid w:val="00C30094"/>
    <w:rsid w:val="00C30BA6"/>
    <w:rsid w:val="00C30FF6"/>
    <w:rsid w:val="00C31323"/>
    <w:rsid w:val="00C3186B"/>
    <w:rsid w:val="00C31A90"/>
    <w:rsid w:val="00C324D0"/>
    <w:rsid w:val="00C32AA2"/>
    <w:rsid w:val="00C33E12"/>
    <w:rsid w:val="00C33ED2"/>
    <w:rsid w:val="00C34A1F"/>
    <w:rsid w:val="00C34B71"/>
    <w:rsid w:val="00C35A73"/>
    <w:rsid w:val="00C35E9C"/>
    <w:rsid w:val="00C361CD"/>
    <w:rsid w:val="00C3630C"/>
    <w:rsid w:val="00C37B38"/>
    <w:rsid w:val="00C37CEA"/>
    <w:rsid w:val="00C420C2"/>
    <w:rsid w:val="00C42890"/>
    <w:rsid w:val="00C436D0"/>
    <w:rsid w:val="00C43B2A"/>
    <w:rsid w:val="00C43D87"/>
    <w:rsid w:val="00C45EB2"/>
    <w:rsid w:val="00C46A1C"/>
    <w:rsid w:val="00C50732"/>
    <w:rsid w:val="00C5077A"/>
    <w:rsid w:val="00C50967"/>
    <w:rsid w:val="00C50C6E"/>
    <w:rsid w:val="00C50EEE"/>
    <w:rsid w:val="00C517B2"/>
    <w:rsid w:val="00C51EBE"/>
    <w:rsid w:val="00C520BB"/>
    <w:rsid w:val="00C5251D"/>
    <w:rsid w:val="00C52962"/>
    <w:rsid w:val="00C53864"/>
    <w:rsid w:val="00C539EF"/>
    <w:rsid w:val="00C54ACD"/>
    <w:rsid w:val="00C56164"/>
    <w:rsid w:val="00C5708E"/>
    <w:rsid w:val="00C57C1F"/>
    <w:rsid w:val="00C602C4"/>
    <w:rsid w:val="00C60FC5"/>
    <w:rsid w:val="00C61A1B"/>
    <w:rsid w:val="00C623E6"/>
    <w:rsid w:val="00C627CA"/>
    <w:rsid w:val="00C642E6"/>
    <w:rsid w:val="00C655C6"/>
    <w:rsid w:val="00C655E6"/>
    <w:rsid w:val="00C66089"/>
    <w:rsid w:val="00C672FB"/>
    <w:rsid w:val="00C70FCB"/>
    <w:rsid w:val="00C723DD"/>
    <w:rsid w:val="00C73781"/>
    <w:rsid w:val="00C7415A"/>
    <w:rsid w:val="00C743A2"/>
    <w:rsid w:val="00C74E04"/>
    <w:rsid w:val="00C74FA4"/>
    <w:rsid w:val="00C7587B"/>
    <w:rsid w:val="00C75FB3"/>
    <w:rsid w:val="00C7665E"/>
    <w:rsid w:val="00C76A49"/>
    <w:rsid w:val="00C76AC4"/>
    <w:rsid w:val="00C77352"/>
    <w:rsid w:val="00C7763B"/>
    <w:rsid w:val="00C77D49"/>
    <w:rsid w:val="00C80B19"/>
    <w:rsid w:val="00C80D2C"/>
    <w:rsid w:val="00C80E80"/>
    <w:rsid w:val="00C815C3"/>
    <w:rsid w:val="00C81BB1"/>
    <w:rsid w:val="00C81CE0"/>
    <w:rsid w:val="00C81ED6"/>
    <w:rsid w:val="00C86CEE"/>
    <w:rsid w:val="00C86EF8"/>
    <w:rsid w:val="00C871B5"/>
    <w:rsid w:val="00C87575"/>
    <w:rsid w:val="00C87B98"/>
    <w:rsid w:val="00C87FEF"/>
    <w:rsid w:val="00C90098"/>
    <w:rsid w:val="00C9026F"/>
    <w:rsid w:val="00C9063F"/>
    <w:rsid w:val="00C906BD"/>
    <w:rsid w:val="00C90B9D"/>
    <w:rsid w:val="00C91B11"/>
    <w:rsid w:val="00C91B7E"/>
    <w:rsid w:val="00C923BF"/>
    <w:rsid w:val="00C93561"/>
    <w:rsid w:val="00C93678"/>
    <w:rsid w:val="00C940D1"/>
    <w:rsid w:val="00C94282"/>
    <w:rsid w:val="00C944A8"/>
    <w:rsid w:val="00C94562"/>
    <w:rsid w:val="00C94D4A"/>
    <w:rsid w:val="00C9500B"/>
    <w:rsid w:val="00C95C98"/>
    <w:rsid w:val="00C9655E"/>
    <w:rsid w:val="00CA00C2"/>
    <w:rsid w:val="00CA184B"/>
    <w:rsid w:val="00CA199B"/>
    <w:rsid w:val="00CA1C33"/>
    <w:rsid w:val="00CA212E"/>
    <w:rsid w:val="00CA298C"/>
    <w:rsid w:val="00CA31AA"/>
    <w:rsid w:val="00CA39DE"/>
    <w:rsid w:val="00CA3AC0"/>
    <w:rsid w:val="00CA70EB"/>
    <w:rsid w:val="00CA755C"/>
    <w:rsid w:val="00CA7576"/>
    <w:rsid w:val="00CA7C80"/>
    <w:rsid w:val="00CB0490"/>
    <w:rsid w:val="00CB2820"/>
    <w:rsid w:val="00CB2B13"/>
    <w:rsid w:val="00CB2DDD"/>
    <w:rsid w:val="00CB679B"/>
    <w:rsid w:val="00CB7296"/>
    <w:rsid w:val="00CB7344"/>
    <w:rsid w:val="00CB75AC"/>
    <w:rsid w:val="00CB75DA"/>
    <w:rsid w:val="00CB7B7A"/>
    <w:rsid w:val="00CB7CD9"/>
    <w:rsid w:val="00CC03C0"/>
    <w:rsid w:val="00CC04A7"/>
    <w:rsid w:val="00CC05C2"/>
    <w:rsid w:val="00CC0A6A"/>
    <w:rsid w:val="00CC17BF"/>
    <w:rsid w:val="00CC1C24"/>
    <w:rsid w:val="00CC1DF8"/>
    <w:rsid w:val="00CC21DA"/>
    <w:rsid w:val="00CC2CDC"/>
    <w:rsid w:val="00CC2FF0"/>
    <w:rsid w:val="00CC309A"/>
    <w:rsid w:val="00CC36FB"/>
    <w:rsid w:val="00CC3747"/>
    <w:rsid w:val="00CC3D5C"/>
    <w:rsid w:val="00CC46D7"/>
    <w:rsid w:val="00CC51C9"/>
    <w:rsid w:val="00CC5622"/>
    <w:rsid w:val="00CC66B5"/>
    <w:rsid w:val="00CC77B8"/>
    <w:rsid w:val="00CC7BBC"/>
    <w:rsid w:val="00CD1589"/>
    <w:rsid w:val="00CD1694"/>
    <w:rsid w:val="00CD1BDB"/>
    <w:rsid w:val="00CD2ECC"/>
    <w:rsid w:val="00CD2EFF"/>
    <w:rsid w:val="00CD3569"/>
    <w:rsid w:val="00CD3D8E"/>
    <w:rsid w:val="00CD3FEB"/>
    <w:rsid w:val="00CD4A50"/>
    <w:rsid w:val="00CD4B3A"/>
    <w:rsid w:val="00CD4E7C"/>
    <w:rsid w:val="00CD5EA5"/>
    <w:rsid w:val="00CD6151"/>
    <w:rsid w:val="00CD61D9"/>
    <w:rsid w:val="00CD6998"/>
    <w:rsid w:val="00CD6AE2"/>
    <w:rsid w:val="00CD6CD0"/>
    <w:rsid w:val="00CD6E88"/>
    <w:rsid w:val="00CD704D"/>
    <w:rsid w:val="00CD75DD"/>
    <w:rsid w:val="00CD7670"/>
    <w:rsid w:val="00CD7C46"/>
    <w:rsid w:val="00CE0EB7"/>
    <w:rsid w:val="00CE211D"/>
    <w:rsid w:val="00CE2D27"/>
    <w:rsid w:val="00CE2E35"/>
    <w:rsid w:val="00CE3283"/>
    <w:rsid w:val="00CE3AB1"/>
    <w:rsid w:val="00CE48B8"/>
    <w:rsid w:val="00CE49E2"/>
    <w:rsid w:val="00CE54F5"/>
    <w:rsid w:val="00CE6C65"/>
    <w:rsid w:val="00CE7EAC"/>
    <w:rsid w:val="00CF1D8A"/>
    <w:rsid w:val="00CF3B95"/>
    <w:rsid w:val="00CF3DBE"/>
    <w:rsid w:val="00CF5312"/>
    <w:rsid w:val="00CF5449"/>
    <w:rsid w:val="00CF586C"/>
    <w:rsid w:val="00CF60E9"/>
    <w:rsid w:val="00CF60FA"/>
    <w:rsid w:val="00CF7CE2"/>
    <w:rsid w:val="00CF7D13"/>
    <w:rsid w:val="00D001E0"/>
    <w:rsid w:val="00D014FD"/>
    <w:rsid w:val="00D015EC"/>
    <w:rsid w:val="00D0261E"/>
    <w:rsid w:val="00D02EEB"/>
    <w:rsid w:val="00D0348E"/>
    <w:rsid w:val="00D03CAE"/>
    <w:rsid w:val="00D04F78"/>
    <w:rsid w:val="00D04FA2"/>
    <w:rsid w:val="00D05624"/>
    <w:rsid w:val="00D05F68"/>
    <w:rsid w:val="00D06F68"/>
    <w:rsid w:val="00D0739A"/>
    <w:rsid w:val="00D10482"/>
    <w:rsid w:val="00D117E6"/>
    <w:rsid w:val="00D11D75"/>
    <w:rsid w:val="00D11EB8"/>
    <w:rsid w:val="00D128ED"/>
    <w:rsid w:val="00D12ABA"/>
    <w:rsid w:val="00D139FA"/>
    <w:rsid w:val="00D142F3"/>
    <w:rsid w:val="00D14569"/>
    <w:rsid w:val="00D15A5A"/>
    <w:rsid w:val="00D16B30"/>
    <w:rsid w:val="00D17168"/>
    <w:rsid w:val="00D17504"/>
    <w:rsid w:val="00D17EBC"/>
    <w:rsid w:val="00D2049A"/>
    <w:rsid w:val="00D221AB"/>
    <w:rsid w:val="00D2220F"/>
    <w:rsid w:val="00D22EF3"/>
    <w:rsid w:val="00D23672"/>
    <w:rsid w:val="00D2403B"/>
    <w:rsid w:val="00D24426"/>
    <w:rsid w:val="00D257BB"/>
    <w:rsid w:val="00D308C7"/>
    <w:rsid w:val="00D30F4C"/>
    <w:rsid w:val="00D31749"/>
    <w:rsid w:val="00D31FBC"/>
    <w:rsid w:val="00D32061"/>
    <w:rsid w:val="00D32D12"/>
    <w:rsid w:val="00D34CD1"/>
    <w:rsid w:val="00D35227"/>
    <w:rsid w:val="00D35AED"/>
    <w:rsid w:val="00D37005"/>
    <w:rsid w:val="00D37A8A"/>
    <w:rsid w:val="00D41848"/>
    <w:rsid w:val="00D418A5"/>
    <w:rsid w:val="00D42778"/>
    <w:rsid w:val="00D430DD"/>
    <w:rsid w:val="00D431DB"/>
    <w:rsid w:val="00D4331F"/>
    <w:rsid w:val="00D4348D"/>
    <w:rsid w:val="00D440B6"/>
    <w:rsid w:val="00D44848"/>
    <w:rsid w:val="00D44864"/>
    <w:rsid w:val="00D4495F"/>
    <w:rsid w:val="00D45155"/>
    <w:rsid w:val="00D4525E"/>
    <w:rsid w:val="00D469FF"/>
    <w:rsid w:val="00D46C4A"/>
    <w:rsid w:val="00D47506"/>
    <w:rsid w:val="00D50651"/>
    <w:rsid w:val="00D51C07"/>
    <w:rsid w:val="00D51F70"/>
    <w:rsid w:val="00D52453"/>
    <w:rsid w:val="00D5268C"/>
    <w:rsid w:val="00D5275A"/>
    <w:rsid w:val="00D53A98"/>
    <w:rsid w:val="00D55B64"/>
    <w:rsid w:val="00D56070"/>
    <w:rsid w:val="00D56ED1"/>
    <w:rsid w:val="00D56F27"/>
    <w:rsid w:val="00D608ED"/>
    <w:rsid w:val="00D61809"/>
    <w:rsid w:val="00D61883"/>
    <w:rsid w:val="00D622AF"/>
    <w:rsid w:val="00D62AB2"/>
    <w:rsid w:val="00D62ED3"/>
    <w:rsid w:val="00D63478"/>
    <w:rsid w:val="00D65EA7"/>
    <w:rsid w:val="00D660B1"/>
    <w:rsid w:val="00D66441"/>
    <w:rsid w:val="00D70B57"/>
    <w:rsid w:val="00D71571"/>
    <w:rsid w:val="00D72052"/>
    <w:rsid w:val="00D72072"/>
    <w:rsid w:val="00D72B31"/>
    <w:rsid w:val="00D72C57"/>
    <w:rsid w:val="00D730D7"/>
    <w:rsid w:val="00D733EC"/>
    <w:rsid w:val="00D7362E"/>
    <w:rsid w:val="00D7372C"/>
    <w:rsid w:val="00D737E8"/>
    <w:rsid w:val="00D74CD7"/>
    <w:rsid w:val="00D75657"/>
    <w:rsid w:val="00D75D52"/>
    <w:rsid w:val="00D76B0D"/>
    <w:rsid w:val="00D77696"/>
    <w:rsid w:val="00D77DBF"/>
    <w:rsid w:val="00D807C5"/>
    <w:rsid w:val="00D82414"/>
    <w:rsid w:val="00D82505"/>
    <w:rsid w:val="00D833B7"/>
    <w:rsid w:val="00D83862"/>
    <w:rsid w:val="00D84173"/>
    <w:rsid w:val="00D8502E"/>
    <w:rsid w:val="00D85EDB"/>
    <w:rsid w:val="00D865E6"/>
    <w:rsid w:val="00D879DD"/>
    <w:rsid w:val="00D9018E"/>
    <w:rsid w:val="00D9031F"/>
    <w:rsid w:val="00D9057D"/>
    <w:rsid w:val="00D90E0D"/>
    <w:rsid w:val="00D90E1A"/>
    <w:rsid w:val="00D914A5"/>
    <w:rsid w:val="00D9159B"/>
    <w:rsid w:val="00D919E7"/>
    <w:rsid w:val="00D91DD8"/>
    <w:rsid w:val="00D922E2"/>
    <w:rsid w:val="00D925E0"/>
    <w:rsid w:val="00D930D5"/>
    <w:rsid w:val="00D9370C"/>
    <w:rsid w:val="00D9486F"/>
    <w:rsid w:val="00D94A7A"/>
    <w:rsid w:val="00D94ADF"/>
    <w:rsid w:val="00D9562B"/>
    <w:rsid w:val="00D960EC"/>
    <w:rsid w:val="00D9630C"/>
    <w:rsid w:val="00D96413"/>
    <w:rsid w:val="00D96804"/>
    <w:rsid w:val="00D969D1"/>
    <w:rsid w:val="00D971A0"/>
    <w:rsid w:val="00DA01CF"/>
    <w:rsid w:val="00DA11DC"/>
    <w:rsid w:val="00DA2671"/>
    <w:rsid w:val="00DA3601"/>
    <w:rsid w:val="00DA378D"/>
    <w:rsid w:val="00DA46F3"/>
    <w:rsid w:val="00DA4BDE"/>
    <w:rsid w:val="00DA54C6"/>
    <w:rsid w:val="00DA6834"/>
    <w:rsid w:val="00DA7216"/>
    <w:rsid w:val="00DA7482"/>
    <w:rsid w:val="00DB0029"/>
    <w:rsid w:val="00DB0A8C"/>
    <w:rsid w:val="00DB2084"/>
    <w:rsid w:val="00DB2802"/>
    <w:rsid w:val="00DB293D"/>
    <w:rsid w:val="00DB2A2C"/>
    <w:rsid w:val="00DB3596"/>
    <w:rsid w:val="00DB361E"/>
    <w:rsid w:val="00DB3A01"/>
    <w:rsid w:val="00DB3BAC"/>
    <w:rsid w:val="00DB4E3D"/>
    <w:rsid w:val="00DB5CA3"/>
    <w:rsid w:val="00DB6190"/>
    <w:rsid w:val="00DB61D6"/>
    <w:rsid w:val="00DB6EA4"/>
    <w:rsid w:val="00DB771D"/>
    <w:rsid w:val="00DB79B4"/>
    <w:rsid w:val="00DB7A95"/>
    <w:rsid w:val="00DC0C16"/>
    <w:rsid w:val="00DC0D2A"/>
    <w:rsid w:val="00DC13E8"/>
    <w:rsid w:val="00DC15C0"/>
    <w:rsid w:val="00DC1724"/>
    <w:rsid w:val="00DC1FC5"/>
    <w:rsid w:val="00DC241C"/>
    <w:rsid w:val="00DC38C1"/>
    <w:rsid w:val="00DC4B54"/>
    <w:rsid w:val="00DC5745"/>
    <w:rsid w:val="00DC6643"/>
    <w:rsid w:val="00DC66E1"/>
    <w:rsid w:val="00DC6F71"/>
    <w:rsid w:val="00DC7141"/>
    <w:rsid w:val="00DD0226"/>
    <w:rsid w:val="00DD02AA"/>
    <w:rsid w:val="00DD159A"/>
    <w:rsid w:val="00DD1DFC"/>
    <w:rsid w:val="00DD3227"/>
    <w:rsid w:val="00DD3740"/>
    <w:rsid w:val="00DD51AD"/>
    <w:rsid w:val="00DD5800"/>
    <w:rsid w:val="00DD7BBD"/>
    <w:rsid w:val="00DE0621"/>
    <w:rsid w:val="00DE2D26"/>
    <w:rsid w:val="00DE39FB"/>
    <w:rsid w:val="00DE3AC9"/>
    <w:rsid w:val="00DE4611"/>
    <w:rsid w:val="00DE5165"/>
    <w:rsid w:val="00DE553E"/>
    <w:rsid w:val="00DE60C2"/>
    <w:rsid w:val="00DE70E9"/>
    <w:rsid w:val="00DF012E"/>
    <w:rsid w:val="00DF01E5"/>
    <w:rsid w:val="00DF1178"/>
    <w:rsid w:val="00DF1D9D"/>
    <w:rsid w:val="00DF220E"/>
    <w:rsid w:val="00DF2880"/>
    <w:rsid w:val="00DF3235"/>
    <w:rsid w:val="00DF34A8"/>
    <w:rsid w:val="00DF3ABF"/>
    <w:rsid w:val="00DF3B4A"/>
    <w:rsid w:val="00DF3E3A"/>
    <w:rsid w:val="00DF5C1D"/>
    <w:rsid w:val="00DF605F"/>
    <w:rsid w:val="00DF69A6"/>
    <w:rsid w:val="00DF6F3A"/>
    <w:rsid w:val="00DF74F0"/>
    <w:rsid w:val="00E00BC3"/>
    <w:rsid w:val="00E00EA2"/>
    <w:rsid w:val="00E01CFF"/>
    <w:rsid w:val="00E0394F"/>
    <w:rsid w:val="00E042B5"/>
    <w:rsid w:val="00E05192"/>
    <w:rsid w:val="00E051FC"/>
    <w:rsid w:val="00E053A2"/>
    <w:rsid w:val="00E06594"/>
    <w:rsid w:val="00E06A37"/>
    <w:rsid w:val="00E06A79"/>
    <w:rsid w:val="00E07D68"/>
    <w:rsid w:val="00E10758"/>
    <w:rsid w:val="00E10978"/>
    <w:rsid w:val="00E10A8C"/>
    <w:rsid w:val="00E111D2"/>
    <w:rsid w:val="00E11C2D"/>
    <w:rsid w:val="00E122DF"/>
    <w:rsid w:val="00E128F8"/>
    <w:rsid w:val="00E12E2F"/>
    <w:rsid w:val="00E1377A"/>
    <w:rsid w:val="00E138EB"/>
    <w:rsid w:val="00E14A5F"/>
    <w:rsid w:val="00E1534C"/>
    <w:rsid w:val="00E15CC9"/>
    <w:rsid w:val="00E16213"/>
    <w:rsid w:val="00E1649E"/>
    <w:rsid w:val="00E167C1"/>
    <w:rsid w:val="00E175A1"/>
    <w:rsid w:val="00E17C23"/>
    <w:rsid w:val="00E20FEC"/>
    <w:rsid w:val="00E216E0"/>
    <w:rsid w:val="00E22895"/>
    <w:rsid w:val="00E23330"/>
    <w:rsid w:val="00E237AA"/>
    <w:rsid w:val="00E24206"/>
    <w:rsid w:val="00E25237"/>
    <w:rsid w:val="00E26866"/>
    <w:rsid w:val="00E3071E"/>
    <w:rsid w:val="00E31050"/>
    <w:rsid w:val="00E322A7"/>
    <w:rsid w:val="00E3319A"/>
    <w:rsid w:val="00E33401"/>
    <w:rsid w:val="00E34518"/>
    <w:rsid w:val="00E3541D"/>
    <w:rsid w:val="00E35B82"/>
    <w:rsid w:val="00E35F03"/>
    <w:rsid w:val="00E3717B"/>
    <w:rsid w:val="00E40765"/>
    <w:rsid w:val="00E40D84"/>
    <w:rsid w:val="00E4116E"/>
    <w:rsid w:val="00E41EE9"/>
    <w:rsid w:val="00E42033"/>
    <w:rsid w:val="00E4260A"/>
    <w:rsid w:val="00E42BBF"/>
    <w:rsid w:val="00E43928"/>
    <w:rsid w:val="00E43A6E"/>
    <w:rsid w:val="00E44F98"/>
    <w:rsid w:val="00E4700C"/>
    <w:rsid w:val="00E47992"/>
    <w:rsid w:val="00E479F3"/>
    <w:rsid w:val="00E50706"/>
    <w:rsid w:val="00E51900"/>
    <w:rsid w:val="00E519DF"/>
    <w:rsid w:val="00E51C36"/>
    <w:rsid w:val="00E5274E"/>
    <w:rsid w:val="00E53943"/>
    <w:rsid w:val="00E53CF2"/>
    <w:rsid w:val="00E543FC"/>
    <w:rsid w:val="00E54433"/>
    <w:rsid w:val="00E54447"/>
    <w:rsid w:val="00E546E5"/>
    <w:rsid w:val="00E547A8"/>
    <w:rsid w:val="00E55312"/>
    <w:rsid w:val="00E553B0"/>
    <w:rsid w:val="00E55E29"/>
    <w:rsid w:val="00E56165"/>
    <w:rsid w:val="00E56B95"/>
    <w:rsid w:val="00E574D4"/>
    <w:rsid w:val="00E57607"/>
    <w:rsid w:val="00E60F1B"/>
    <w:rsid w:val="00E6149D"/>
    <w:rsid w:val="00E61B20"/>
    <w:rsid w:val="00E62C54"/>
    <w:rsid w:val="00E63161"/>
    <w:rsid w:val="00E6393B"/>
    <w:rsid w:val="00E6459C"/>
    <w:rsid w:val="00E65688"/>
    <w:rsid w:val="00E65A78"/>
    <w:rsid w:val="00E65AC3"/>
    <w:rsid w:val="00E65B13"/>
    <w:rsid w:val="00E663E3"/>
    <w:rsid w:val="00E672C0"/>
    <w:rsid w:val="00E67322"/>
    <w:rsid w:val="00E67C43"/>
    <w:rsid w:val="00E70A29"/>
    <w:rsid w:val="00E72E55"/>
    <w:rsid w:val="00E734B8"/>
    <w:rsid w:val="00E73E0B"/>
    <w:rsid w:val="00E73EAB"/>
    <w:rsid w:val="00E745C9"/>
    <w:rsid w:val="00E76350"/>
    <w:rsid w:val="00E7649F"/>
    <w:rsid w:val="00E764EB"/>
    <w:rsid w:val="00E76EF4"/>
    <w:rsid w:val="00E77E81"/>
    <w:rsid w:val="00E8011B"/>
    <w:rsid w:val="00E80490"/>
    <w:rsid w:val="00E8339E"/>
    <w:rsid w:val="00E83FE8"/>
    <w:rsid w:val="00E846F7"/>
    <w:rsid w:val="00E84D7E"/>
    <w:rsid w:val="00E850AE"/>
    <w:rsid w:val="00E85463"/>
    <w:rsid w:val="00E85CA2"/>
    <w:rsid w:val="00E8611E"/>
    <w:rsid w:val="00E86484"/>
    <w:rsid w:val="00E9040A"/>
    <w:rsid w:val="00E911F0"/>
    <w:rsid w:val="00E918CD"/>
    <w:rsid w:val="00E94322"/>
    <w:rsid w:val="00E944F7"/>
    <w:rsid w:val="00E96332"/>
    <w:rsid w:val="00E9668A"/>
    <w:rsid w:val="00E9690D"/>
    <w:rsid w:val="00E96FA4"/>
    <w:rsid w:val="00E9743B"/>
    <w:rsid w:val="00E97D9C"/>
    <w:rsid w:val="00EA02BD"/>
    <w:rsid w:val="00EA0426"/>
    <w:rsid w:val="00EA09C9"/>
    <w:rsid w:val="00EA0D20"/>
    <w:rsid w:val="00EA1287"/>
    <w:rsid w:val="00EA208C"/>
    <w:rsid w:val="00EA3023"/>
    <w:rsid w:val="00EA4580"/>
    <w:rsid w:val="00EA54B8"/>
    <w:rsid w:val="00EA5EC3"/>
    <w:rsid w:val="00EA69E0"/>
    <w:rsid w:val="00EA6B09"/>
    <w:rsid w:val="00EA7D51"/>
    <w:rsid w:val="00EB12C7"/>
    <w:rsid w:val="00EB1F0C"/>
    <w:rsid w:val="00EB2243"/>
    <w:rsid w:val="00EB224E"/>
    <w:rsid w:val="00EB2888"/>
    <w:rsid w:val="00EB2960"/>
    <w:rsid w:val="00EB2969"/>
    <w:rsid w:val="00EB2A29"/>
    <w:rsid w:val="00EB32DA"/>
    <w:rsid w:val="00EB384B"/>
    <w:rsid w:val="00EB408C"/>
    <w:rsid w:val="00EB4B26"/>
    <w:rsid w:val="00EB5658"/>
    <w:rsid w:val="00EB5E6C"/>
    <w:rsid w:val="00EB657B"/>
    <w:rsid w:val="00EB6775"/>
    <w:rsid w:val="00EB746D"/>
    <w:rsid w:val="00EC209B"/>
    <w:rsid w:val="00EC20BB"/>
    <w:rsid w:val="00EC216C"/>
    <w:rsid w:val="00EC2324"/>
    <w:rsid w:val="00EC296D"/>
    <w:rsid w:val="00EC2BA0"/>
    <w:rsid w:val="00EC38CA"/>
    <w:rsid w:val="00EC3DEE"/>
    <w:rsid w:val="00EC4D7C"/>
    <w:rsid w:val="00EC4E6E"/>
    <w:rsid w:val="00EC54E0"/>
    <w:rsid w:val="00EC554E"/>
    <w:rsid w:val="00EC5F98"/>
    <w:rsid w:val="00EC68F4"/>
    <w:rsid w:val="00EC7A58"/>
    <w:rsid w:val="00ED05F7"/>
    <w:rsid w:val="00ED1310"/>
    <w:rsid w:val="00ED25E5"/>
    <w:rsid w:val="00ED297F"/>
    <w:rsid w:val="00ED3D34"/>
    <w:rsid w:val="00ED4872"/>
    <w:rsid w:val="00ED7922"/>
    <w:rsid w:val="00ED7BD4"/>
    <w:rsid w:val="00EE0471"/>
    <w:rsid w:val="00EE07A4"/>
    <w:rsid w:val="00EE2E84"/>
    <w:rsid w:val="00EE3B00"/>
    <w:rsid w:val="00EE40E2"/>
    <w:rsid w:val="00EE41AA"/>
    <w:rsid w:val="00EE4213"/>
    <w:rsid w:val="00EE63B3"/>
    <w:rsid w:val="00EE6925"/>
    <w:rsid w:val="00EE744C"/>
    <w:rsid w:val="00EE7DA8"/>
    <w:rsid w:val="00EF0603"/>
    <w:rsid w:val="00EF0EEC"/>
    <w:rsid w:val="00EF229B"/>
    <w:rsid w:val="00EF22B4"/>
    <w:rsid w:val="00EF2708"/>
    <w:rsid w:val="00EF2FA7"/>
    <w:rsid w:val="00EF34E3"/>
    <w:rsid w:val="00EF47F4"/>
    <w:rsid w:val="00EF4B10"/>
    <w:rsid w:val="00EF64D5"/>
    <w:rsid w:val="00EF64E3"/>
    <w:rsid w:val="00EF72B9"/>
    <w:rsid w:val="00EF751E"/>
    <w:rsid w:val="00EF7CC1"/>
    <w:rsid w:val="00EF7F35"/>
    <w:rsid w:val="00F00447"/>
    <w:rsid w:val="00F024D4"/>
    <w:rsid w:val="00F02A23"/>
    <w:rsid w:val="00F02CAE"/>
    <w:rsid w:val="00F04C9C"/>
    <w:rsid w:val="00F05A59"/>
    <w:rsid w:val="00F060C4"/>
    <w:rsid w:val="00F06228"/>
    <w:rsid w:val="00F06516"/>
    <w:rsid w:val="00F06B71"/>
    <w:rsid w:val="00F0725C"/>
    <w:rsid w:val="00F0768D"/>
    <w:rsid w:val="00F078DE"/>
    <w:rsid w:val="00F07A85"/>
    <w:rsid w:val="00F10629"/>
    <w:rsid w:val="00F107E9"/>
    <w:rsid w:val="00F107EF"/>
    <w:rsid w:val="00F10C3E"/>
    <w:rsid w:val="00F11503"/>
    <w:rsid w:val="00F115ED"/>
    <w:rsid w:val="00F122F5"/>
    <w:rsid w:val="00F13549"/>
    <w:rsid w:val="00F147A8"/>
    <w:rsid w:val="00F147C7"/>
    <w:rsid w:val="00F14AD0"/>
    <w:rsid w:val="00F14BA9"/>
    <w:rsid w:val="00F15357"/>
    <w:rsid w:val="00F15B64"/>
    <w:rsid w:val="00F16681"/>
    <w:rsid w:val="00F16AB7"/>
    <w:rsid w:val="00F204CB"/>
    <w:rsid w:val="00F20B53"/>
    <w:rsid w:val="00F20F39"/>
    <w:rsid w:val="00F210EE"/>
    <w:rsid w:val="00F21411"/>
    <w:rsid w:val="00F21CAA"/>
    <w:rsid w:val="00F22245"/>
    <w:rsid w:val="00F22A28"/>
    <w:rsid w:val="00F22D8E"/>
    <w:rsid w:val="00F2312E"/>
    <w:rsid w:val="00F24436"/>
    <w:rsid w:val="00F24E47"/>
    <w:rsid w:val="00F251E8"/>
    <w:rsid w:val="00F27611"/>
    <w:rsid w:val="00F3116C"/>
    <w:rsid w:val="00F318CA"/>
    <w:rsid w:val="00F31F3F"/>
    <w:rsid w:val="00F3380D"/>
    <w:rsid w:val="00F348F6"/>
    <w:rsid w:val="00F359EE"/>
    <w:rsid w:val="00F3776B"/>
    <w:rsid w:val="00F40CB4"/>
    <w:rsid w:val="00F41391"/>
    <w:rsid w:val="00F41861"/>
    <w:rsid w:val="00F41BEF"/>
    <w:rsid w:val="00F42333"/>
    <w:rsid w:val="00F423D4"/>
    <w:rsid w:val="00F431B0"/>
    <w:rsid w:val="00F431B5"/>
    <w:rsid w:val="00F44B35"/>
    <w:rsid w:val="00F4500B"/>
    <w:rsid w:val="00F451C3"/>
    <w:rsid w:val="00F459C4"/>
    <w:rsid w:val="00F45EF0"/>
    <w:rsid w:val="00F464D5"/>
    <w:rsid w:val="00F46596"/>
    <w:rsid w:val="00F467B9"/>
    <w:rsid w:val="00F47335"/>
    <w:rsid w:val="00F474CA"/>
    <w:rsid w:val="00F5059C"/>
    <w:rsid w:val="00F50717"/>
    <w:rsid w:val="00F50C5D"/>
    <w:rsid w:val="00F511FC"/>
    <w:rsid w:val="00F51F8F"/>
    <w:rsid w:val="00F524DD"/>
    <w:rsid w:val="00F5254B"/>
    <w:rsid w:val="00F52B71"/>
    <w:rsid w:val="00F52E25"/>
    <w:rsid w:val="00F52EAD"/>
    <w:rsid w:val="00F53997"/>
    <w:rsid w:val="00F54337"/>
    <w:rsid w:val="00F54BF2"/>
    <w:rsid w:val="00F54C64"/>
    <w:rsid w:val="00F551AF"/>
    <w:rsid w:val="00F572F8"/>
    <w:rsid w:val="00F60503"/>
    <w:rsid w:val="00F60583"/>
    <w:rsid w:val="00F6101B"/>
    <w:rsid w:val="00F62098"/>
    <w:rsid w:val="00F62F0E"/>
    <w:rsid w:val="00F63CB1"/>
    <w:rsid w:val="00F63FBA"/>
    <w:rsid w:val="00F64508"/>
    <w:rsid w:val="00F64F03"/>
    <w:rsid w:val="00F65A32"/>
    <w:rsid w:val="00F65A73"/>
    <w:rsid w:val="00F65EBA"/>
    <w:rsid w:val="00F66833"/>
    <w:rsid w:val="00F66DD4"/>
    <w:rsid w:val="00F67D7F"/>
    <w:rsid w:val="00F700D7"/>
    <w:rsid w:val="00F70487"/>
    <w:rsid w:val="00F70749"/>
    <w:rsid w:val="00F70C54"/>
    <w:rsid w:val="00F71BC2"/>
    <w:rsid w:val="00F72447"/>
    <w:rsid w:val="00F726BF"/>
    <w:rsid w:val="00F72D3B"/>
    <w:rsid w:val="00F73B41"/>
    <w:rsid w:val="00F74812"/>
    <w:rsid w:val="00F74915"/>
    <w:rsid w:val="00F74A9C"/>
    <w:rsid w:val="00F74F6A"/>
    <w:rsid w:val="00F75224"/>
    <w:rsid w:val="00F75918"/>
    <w:rsid w:val="00F75F5C"/>
    <w:rsid w:val="00F76587"/>
    <w:rsid w:val="00F77321"/>
    <w:rsid w:val="00F80997"/>
    <w:rsid w:val="00F80E78"/>
    <w:rsid w:val="00F82044"/>
    <w:rsid w:val="00F827CE"/>
    <w:rsid w:val="00F829ED"/>
    <w:rsid w:val="00F83D7F"/>
    <w:rsid w:val="00F849C4"/>
    <w:rsid w:val="00F850D1"/>
    <w:rsid w:val="00F85941"/>
    <w:rsid w:val="00F85B01"/>
    <w:rsid w:val="00F85E50"/>
    <w:rsid w:val="00F86170"/>
    <w:rsid w:val="00F86B9F"/>
    <w:rsid w:val="00F86E43"/>
    <w:rsid w:val="00F872C7"/>
    <w:rsid w:val="00F875A7"/>
    <w:rsid w:val="00F8780E"/>
    <w:rsid w:val="00F87D1D"/>
    <w:rsid w:val="00F91568"/>
    <w:rsid w:val="00F91612"/>
    <w:rsid w:val="00F91966"/>
    <w:rsid w:val="00F91B5E"/>
    <w:rsid w:val="00F92370"/>
    <w:rsid w:val="00F929FA"/>
    <w:rsid w:val="00F92D7F"/>
    <w:rsid w:val="00F930F3"/>
    <w:rsid w:val="00F93551"/>
    <w:rsid w:val="00F939E2"/>
    <w:rsid w:val="00F942A0"/>
    <w:rsid w:val="00F942BF"/>
    <w:rsid w:val="00F94439"/>
    <w:rsid w:val="00F94839"/>
    <w:rsid w:val="00F96090"/>
    <w:rsid w:val="00F962EA"/>
    <w:rsid w:val="00F96767"/>
    <w:rsid w:val="00F96D9B"/>
    <w:rsid w:val="00F97978"/>
    <w:rsid w:val="00F97E73"/>
    <w:rsid w:val="00FA0080"/>
    <w:rsid w:val="00FA032B"/>
    <w:rsid w:val="00FA1230"/>
    <w:rsid w:val="00FA15F5"/>
    <w:rsid w:val="00FA26E5"/>
    <w:rsid w:val="00FA315F"/>
    <w:rsid w:val="00FA3E71"/>
    <w:rsid w:val="00FA531D"/>
    <w:rsid w:val="00FA66AC"/>
    <w:rsid w:val="00FA7362"/>
    <w:rsid w:val="00FA7EE8"/>
    <w:rsid w:val="00FB0FFC"/>
    <w:rsid w:val="00FB150F"/>
    <w:rsid w:val="00FB3622"/>
    <w:rsid w:val="00FB40F6"/>
    <w:rsid w:val="00FB45E9"/>
    <w:rsid w:val="00FB5DC3"/>
    <w:rsid w:val="00FB5DC8"/>
    <w:rsid w:val="00FB63A7"/>
    <w:rsid w:val="00FB64EB"/>
    <w:rsid w:val="00FB68CF"/>
    <w:rsid w:val="00FB6E3A"/>
    <w:rsid w:val="00FB755D"/>
    <w:rsid w:val="00FB7B0C"/>
    <w:rsid w:val="00FB7CA4"/>
    <w:rsid w:val="00FC05A7"/>
    <w:rsid w:val="00FC0B2D"/>
    <w:rsid w:val="00FC0F3F"/>
    <w:rsid w:val="00FC1666"/>
    <w:rsid w:val="00FC279F"/>
    <w:rsid w:val="00FC3CA4"/>
    <w:rsid w:val="00FC3D3D"/>
    <w:rsid w:val="00FC4304"/>
    <w:rsid w:val="00FC52FF"/>
    <w:rsid w:val="00FC5C24"/>
    <w:rsid w:val="00FC6CD7"/>
    <w:rsid w:val="00FC6D4A"/>
    <w:rsid w:val="00FC6FCA"/>
    <w:rsid w:val="00FC6FD6"/>
    <w:rsid w:val="00FC729A"/>
    <w:rsid w:val="00FC791A"/>
    <w:rsid w:val="00FC7DD3"/>
    <w:rsid w:val="00FD1012"/>
    <w:rsid w:val="00FD15D5"/>
    <w:rsid w:val="00FD1644"/>
    <w:rsid w:val="00FD1B53"/>
    <w:rsid w:val="00FD1C13"/>
    <w:rsid w:val="00FD213D"/>
    <w:rsid w:val="00FD2650"/>
    <w:rsid w:val="00FD2A8C"/>
    <w:rsid w:val="00FD2ECC"/>
    <w:rsid w:val="00FD3207"/>
    <w:rsid w:val="00FD377C"/>
    <w:rsid w:val="00FD3969"/>
    <w:rsid w:val="00FD3DA0"/>
    <w:rsid w:val="00FD5425"/>
    <w:rsid w:val="00FD55DC"/>
    <w:rsid w:val="00FD57EA"/>
    <w:rsid w:val="00FD5A87"/>
    <w:rsid w:val="00FD5D2B"/>
    <w:rsid w:val="00FD5EE2"/>
    <w:rsid w:val="00FD5F3F"/>
    <w:rsid w:val="00FD642E"/>
    <w:rsid w:val="00FD6994"/>
    <w:rsid w:val="00FD7375"/>
    <w:rsid w:val="00FD784B"/>
    <w:rsid w:val="00FD7B83"/>
    <w:rsid w:val="00FE0AF3"/>
    <w:rsid w:val="00FE223D"/>
    <w:rsid w:val="00FE27EB"/>
    <w:rsid w:val="00FE33B1"/>
    <w:rsid w:val="00FE44DC"/>
    <w:rsid w:val="00FE55DF"/>
    <w:rsid w:val="00FE5A86"/>
    <w:rsid w:val="00FE5B3F"/>
    <w:rsid w:val="00FE6B01"/>
    <w:rsid w:val="00FE6F58"/>
    <w:rsid w:val="00FE74D3"/>
    <w:rsid w:val="00FF08FA"/>
    <w:rsid w:val="00FF0B4E"/>
    <w:rsid w:val="00FF16C4"/>
    <w:rsid w:val="00FF1C74"/>
    <w:rsid w:val="00FF1FAC"/>
    <w:rsid w:val="00FF306E"/>
    <w:rsid w:val="00FF3481"/>
    <w:rsid w:val="00FF5E7D"/>
    <w:rsid w:val="00FF659E"/>
    <w:rsid w:val="00FF6843"/>
    <w:rsid w:val="00FF6BF2"/>
    <w:rsid w:val="00FF70CB"/>
    <w:rsid w:val="00FF74E3"/>
    <w:rsid w:val="00FF78D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f" fillcolor="#f49100" strokecolor="#f49100">
      <v:fill color="#f49100" on="f"/>
      <v:stroke color="#f49100"/>
      <o:colormru v:ext="edit" colors="#f49100,#8f9286"/>
    </o:shapedefaults>
    <o:shapelayout v:ext="edit">
      <o:idmap v:ext="edit" data="1"/>
    </o:shapelayout>
  </w:shapeDefaults>
  <w:decimalSymbol w:val="."/>
  <w:listSeparator w:val=","/>
  <w14:docId w14:val="24239E8A"/>
  <w15:chartTrackingRefBased/>
  <w15:docId w15:val="{1375E2C1-483F-493C-9619-B978DBA59D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2" w:uiPriority="39"/>
    <w:lsdException w:name="footnote text" w:uiPriority="99"/>
    <w:lsdException w:name="footer" w:uiPriority="99"/>
    <w:lsdException w:name="caption" w:qFormat="1"/>
    <w:lsdException w:name="envelope return" w:uiPriority="99"/>
    <w:lsdException w:name="footnote reference" w:uiPriority="99"/>
    <w:lsdException w:name="List Number 5" w:uiPriority="99"/>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2A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link w:val="Heading2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outlineLvl w:val="5"/>
    </w:pPr>
    <w:rPr>
      <w:rFonts w:cs="Times New Roman"/>
      <w:b/>
      <w:bCs/>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6"/>
    </w:pPr>
    <w:rPr>
      <w:rFonts w:cs="Times New Roman"/>
      <w:b/>
      <w:bCs/>
    </w:rPr>
  </w:style>
  <w:style w:type="paragraph" w:styleId="Heading8">
    <w:name w:val="heading 8"/>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outlineLvl w:val="7"/>
    </w:pPr>
    <w:rPr>
      <w:rFonts w:cs="Times New Roman"/>
      <w:b/>
      <w:bCs/>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outlineLvl w:val="8"/>
    </w:pPr>
    <w:rPr>
      <w:rFonts w:cs="Times New Roman"/>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536"/>
        <w:tab w:val="right" w:pos="9072"/>
      </w:tabs>
    </w:pPr>
  </w:style>
  <w:style w:type="character" w:customStyle="1" w:styleId="AAAddress">
    <w:name w:val="AA Address"/>
    <w:uiPriority w:val="99"/>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pPr>
      <w:tabs>
        <w:tab w:val="center" w:pos="4536"/>
        <w:tab w:val="right" w:pos="9072"/>
      </w:tabs>
    </w:pPr>
    <w:rPr>
      <w:lang w:val="x-none" w:eastAsia="x-none"/>
    </w:rPr>
  </w:style>
  <w:style w:type="paragraph" w:styleId="Caption">
    <w:name w:val="caption"/>
    <w:basedOn w:val="Normal"/>
    <w:next w:val="Normal"/>
    <w:qFormat/>
    <w:rPr>
      <w:rFonts w:cs="Times New Roman"/>
      <w:b/>
      <w:bCs/>
    </w:rPr>
  </w:style>
  <w:style w:type="paragraph" w:styleId="ListBullet">
    <w:name w:val="List Bullet"/>
    <w:basedOn w:val="Normal"/>
    <w:pPr>
      <w:numPr>
        <w:numId w:val="3"/>
      </w:numPr>
      <w:tabs>
        <w:tab w:val="clear" w:pos="360"/>
        <w:tab w:val="left" w:pos="284"/>
      </w:tabs>
      <w:ind w:left="284" w:hanging="284"/>
    </w:pPr>
  </w:style>
  <w:style w:type="paragraph" w:styleId="ListBullet2">
    <w:name w:val="List Bullet 2"/>
    <w:basedOn w:val="Normal"/>
    <w:pPr>
      <w:numPr>
        <w:numId w:val="4"/>
      </w:numPr>
      <w:tabs>
        <w:tab w:val="clear" w:pos="643"/>
        <w:tab w:val="left" w:pos="567"/>
      </w:tabs>
      <w:ind w:left="851" w:hanging="284"/>
    </w:pPr>
  </w:style>
  <w:style w:type="paragraph" w:styleId="ListBullet3">
    <w:name w:val="List Bullet 3"/>
    <w:basedOn w:val="Normal"/>
    <w:pPr>
      <w:numPr>
        <w:numId w:val="1"/>
      </w:numPr>
      <w:tabs>
        <w:tab w:val="clear" w:pos="926"/>
        <w:tab w:val="left" w:pos="851"/>
      </w:tabs>
      <w:ind w:left="1135" w:hanging="284"/>
    </w:pPr>
  </w:style>
  <w:style w:type="paragraph" w:styleId="ListBullet4">
    <w:name w:val="List Bullet 4"/>
    <w:basedOn w:val="Normal"/>
    <w:pPr>
      <w:numPr>
        <w:numId w:val="2"/>
      </w:numPr>
      <w:tabs>
        <w:tab w:val="clear" w:pos="1209"/>
        <w:tab w:val="left" w:pos="1134"/>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uiPriority w:val="99"/>
    <w:pPr>
      <w:numPr>
        <w:numId w:val="8"/>
      </w:numPr>
      <w:tabs>
        <w:tab w:val="clear" w:pos="1492"/>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uiPriority w:val="3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
    <w:name w:val="Body Text"/>
    <w:aliases w:val="bt,body text,Body,Body Char Char Char,Body Char Char"/>
    <w:basedOn w:val="Normal"/>
    <w:link w:val="BodyTextChar"/>
    <w:pPr>
      <w:spacing w:after="120"/>
    </w:pPr>
  </w:style>
  <w:style w:type="paragraph" w:styleId="BodyTextFirstIndent">
    <w:name w:val="Body Text First Indent"/>
    <w:basedOn w:val="BodyText"/>
    <w:pPr>
      <w:ind w:firstLine="284"/>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left="284" w:firstLine="284"/>
    </w:pPr>
  </w:style>
  <w:style w:type="character" w:styleId="Strong">
    <w:name w:val="Strong"/>
    <w:qFormat/>
    <w:rPr>
      <w:rFonts w:cs="Times New Roman"/>
      <w:b/>
      <w:bCs/>
    </w:r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rPr>
  </w:style>
  <w:style w:type="paragraph" w:customStyle="1" w:styleId="AA2ndlevelbullet">
    <w:name w:val="AA 2nd level bullet"/>
    <w:basedOn w:val="AA1stlevelbullet"/>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uiPriority w:val="99"/>
    <w:pPr>
      <w:framePr w:h="1054" w:wrap="around" w:y="5920"/>
    </w:pPr>
  </w:style>
  <w:style w:type="paragraph" w:customStyle="1" w:styleId="ReportHeading3">
    <w:name w:val="ReportHeading3"/>
    <w:basedOn w:val="ReportHeading2"/>
    <w:pPr>
      <w:framePr w:h="443" w:wrap="around" w:y="8223"/>
    </w:pPr>
  </w:style>
  <w:style w:type="paragraph" w:customStyle="1" w:styleId="E">
    <w:name w:val="Å§ª×èÍ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character" w:styleId="PageNumber">
    <w:name w:val="page number"/>
    <w:basedOn w:val="DefaultParagraphFont"/>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2">
    <w:name w:val="Body Text 2"/>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paragraph" w:styleId="BodyText3">
    <w:name w:val="Body Text 3"/>
    <w:basedOn w:val="Normal"/>
    <w:link w:val="BodyText3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style>
  <w:style w:type="paragraph" w:customStyle="1" w:styleId="E0">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0">
    <w:name w:val="¢éÍ¤ÇÒ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1">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styleId="BalloonText">
    <w:name w:val="Balloon Text"/>
    <w:basedOn w:val="Normal"/>
    <w:semiHidden/>
    <w:rsid w:val="00D807C5"/>
    <w:rPr>
      <w:rFonts w:ascii="Tahoma" w:hAnsi="Tahoma" w:cs="Tahoma"/>
      <w:sz w:val="16"/>
      <w:szCs w:val="16"/>
    </w:rPr>
  </w:style>
  <w:style w:type="paragraph" w:customStyle="1" w:styleId="E1">
    <w:name w:val="ชื่อบริษัท E"/>
    <w:basedOn w:val="Normal"/>
    <w:rsid w:val="00C76AC4"/>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cs="Times New Roman"/>
      <w:b/>
      <w:bCs/>
      <w:snapToGrid w:val="0"/>
      <w:sz w:val="22"/>
      <w:szCs w:val="22"/>
      <w:lang w:val="th-TH" w:eastAsia="th-TH"/>
    </w:rPr>
  </w:style>
  <w:style w:type="paragraph" w:customStyle="1" w:styleId="E2">
    <w:name w:val="ª×èÍºÃÔÉÑ· E"/>
    <w:basedOn w:val="Normal"/>
    <w:rsid w:val="00864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Title">
    <w:name w:val="Title"/>
    <w:basedOn w:val="Normal"/>
    <w:qFormat/>
    <w:rsid w:val="00460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49"/>
      <w:jc w:val="center"/>
    </w:pPr>
    <w:rPr>
      <w:rFonts w:ascii="CG Times (W1)" w:hAnsi="CG Times (W1)" w:cs="Cordia New"/>
      <w:sz w:val="24"/>
      <w:szCs w:val="24"/>
      <w:u w:val="single"/>
      <w:lang w:val="th-TH"/>
    </w:rPr>
  </w:style>
  <w:style w:type="table" w:styleId="TableGrid">
    <w:name w:val="Table Grid"/>
    <w:basedOn w:val="TableNormal"/>
    <w:uiPriority w:val="39"/>
    <w:rsid w:val="00D53A98"/>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b + Angsana New,Bold,Thai Distributed Justification,Left:  0....,Normal + Angsana New,Left:  1 cm,Rig..."/>
    <w:basedOn w:val="BodyText"/>
    <w:link w:val="blockChar"/>
    <w:rsid w:val="00235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cctfourfiguresyears">
    <w:name w:val="acct four figures years"/>
    <w:aliases w:val="a4y"/>
    <w:basedOn w:val="Normal"/>
    <w:rsid w:val="0049133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cs="Times New Roman"/>
      <w:sz w:val="22"/>
      <w:szCs w:val="20"/>
      <w:lang w:val="en-GB" w:bidi="ar-SA"/>
    </w:rPr>
  </w:style>
  <w:style w:type="paragraph" w:customStyle="1" w:styleId="acctstatementsub-heading">
    <w:name w:val="acct statement sub-heading"/>
    <w:aliases w:val="ass"/>
    <w:basedOn w:val="Normal"/>
    <w:next w:val="Normal"/>
    <w:rsid w:val="00491330"/>
    <w:pPr>
      <w:keepNext/>
      <w:keepLines/>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outlineLvl w:val="1"/>
    </w:pPr>
    <w:rPr>
      <w:rFonts w:ascii="Times New Roman" w:hAnsi="Times New Roman" w:cs="Times New Roman"/>
      <w:b/>
      <w:sz w:val="22"/>
      <w:szCs w:val="20"/>
      <w:lang w:val="en-GB" w:bidi="ar-SA"/>
    </w:rPr>
  </w:style>
  <w:style w:type="paragraph" w:customStyle="1" w:styleId="acctfourfigures">
    <w:name w:val="acct four figures"/>
    <w:aliases w:val="a4,a4 + 8 pt,(Complex) + 8 pt,(Complex),Thai Distribute...,a4 + Angsana New,15 pt,Left:  -0.05&quot;,Right:  -0.05&quot;,Lin...,...,Before:  3 pt,Line spacing:  At l..."/>
    <w:basedOn w:val="Normal"/>
    <w:rsid w:val="00323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323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character" w:customStyle="1" w:styleId="BodyTextChar">
    <w:name w:val="Body Text Char"/>
    <w:aliases w:val="bt Char,body text Char,Body Char,Body Char Char Char Char,Body Char Char Char1"/>
    <w:link w:val="BodyText"/>
    <w:rsid w:val="00584776"/>
    <w:rPr>
      <w:rFonts w:ascii="Arial" w:hAnsi="Arial" w:cs="Angsana New"/>
      <w:sz w:val="18"/>
      <w:szCs w:val="18"/>
      <w:lang w:val="en-US" w:eastAsia="en-US" w:bidi="th-TH"/>
    </w:rPr>
  </w:style>
  <w:style w:type="paragraph" w:customStyle="1" w:styleId="CoverClientName">
    <w:name w:val="Cover Client Name"/>
    <w:basedOn w:val="Normal"/>
    <w:rsid w:val="00DE7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E3">
    <w:name w:val="?????? E"/>
    <w:basedOn w:val="Normal"/>
    <w:rsid w:val="00CC1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Times New Roman"/>
      <w:sz w:val="22"/>
      <w:szCs w:val="22"/>
      <w:lang w:val="th-TH"/>
    </w:rPr>
  </w:style>
  <w:style w:type="paragraph" w:customStyle="1" w:styleId="AccPolicysubhead">
    <w:name w:val="Acc Policy sub head"/>
    <w:basedOn w:val="BodyText"/>
    <w:next w:val="BodyText"/>
    <w:link w:val="AccPolicysubheadChar"/>
    <w:autoRedefine/>
    <w:rsid w:val="00F12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bCs/>
      <w:i/>
      <w:iCs/>
      <w:sz w:val="22"/>
      <w:szCs w:val="22"/>
      <w:lang w:val="x-none" w:eastAsia="en-GB"/>
    </w:rPr>
  </w:style>
  <w:style w:type="character" w:customStyle="1" w:styleId="AccPolicysubheadChar">
    <w:name w:val="Acc Policy sub head Char"/>
    <w:link w:val="AccPolicysubhead"/>
    <w:rsid w:val="00F122F5"/>
    <w:rPr>
      <w:rFonts w:cs="Times New Roman"/>
      <w:bCs/>
      <w:i/>
      <w:iCs/>
      <w:sz w:val="22"/>
      <w:szCs w:val="22"/>
      <w:lang w:eastAsia="en-GB"/>
    </w:rPr>
  </w:style>
  <w:style w:type="paragraph" w:customStyle="1" w:styleId="Nomal">
    <w:name w:val="Nomal"/>
    <w:basedOn w:val="Normal"/>
    <w:rsid w:val="00690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120" w:line="260" w:lineRule="atLeast"/>
      <w:jc w:val="both"/>
    </w:pPr>
    <w:rPr>
      <w:rFonts w:ascii="Times New Roman" w:hAnsi="Times New Roman" w:cs="Times New Roman"/>
      <w:b/>
      <w:bCs/>
      <w:sz w:val="22"/>
      <w:szCs w:val="22"/>
      <w:lang w:bidi="ar-SA"/>
    </w:rPr>
  </w:style>
  <w:style w:type="character" w:customStyle="1" w:styleId="Heading2Char">
    <w:name w:val="Heading 2 Char"/>
    <w:link w:val="Heading2"/>
    <w:rsid w:val="00455530"/>
    <w:rPr>
      <w:rFonts w:ascii="Arial" w:hAnsi="Arial"/>
      <w:b/>
      <w:bCs/>
      <w:sz w:val="18"/>
      <w:szCs w:val="18"/>
      <w:lang w:val="en-US" w:eastAsia="en-US" w:bidi="th-TH"/>
    </w:rPr>
  </w:style>
  <w:style w:type="paragraph" w:customStyle="1" w:styleId="acctindenttabsnospaceafter">
    <w:name w:val="acct indent+tabs no space after"/>
    <w:aliases w:val="aitn"/>
    <w:basedOn w:val="Normal"/>
    <w:rsid w:val="00647841"/>
    <w:pPr>
      <w:numPr>
        <w:numId w:val="17"/>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left" w:pos="1134"/>
      </w:tabs>
      <w:spacing w:line="260" w:lineRule="atLeast"/>
      <w:ind w:left="284" w:firstLine="0"/>
    </w:pPr>
    <w:rPr>
      <w:rFonts w:ascii="Times New Roman" w:hAnsi="Times New Roman" w:cs="Times New Roman"/>
      <w:sz w:val="22"/>
      <w:szCs w:val="20"/>
      <w:lang w:val="en-GB" w:bidi="ar-SA"/>
    </w:rPr>
  </w:style>
  <w:style w:type="paragraph" w:styleId="DocumentMap">
    <w:name w:val="Document Map"/>
    <w:basedOn w:val="Normal"/>
    <w:link w:val="DocumentMapChar"/>
    <w:rsid w:val="00473DB7"/>
    <w:rPr>
      <w:rFonts w:ascii="Tahoma" w:hAnsi="Tahoma"/>
      <w:sz w:val="16"/>
      <w:szCs w:val="20"/>
      <w:lang w:val="x-none" w:eastAsia="x-none"/>
    </w:rPr>
  </w:style>
  <w:style w:type="character" w:customStyle="1" w:styleId="DocumentMapChar">
    <w:name w:val="Document Map Char"/>
    <w:link w:val="DocumentMap"/>
    <w:rsid w:val="00473DB7"/>
    <w:rPr>
      <w:rFonts w:ascii="Tahoma" w:hAnsi="Tahoma"/>
      <w:sz w:val="16"/>
    </w:rPr>
  </w:style>
  <w:style w:type="paragraph" w:customStyle="1" w:styleId="nineptnormalitalicheading">
    <w:name w:val="nine pt normal italic heading"/>
    <w:aliases w:val="9nith"/>
    <w:basedOn w:val="Normal"/>
    <w:rsid w:val="00AE73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b/>
      <w:i/>
      <w:iCs/>
      <w:szCs w:val="20"/>
      <w:lang w:val="en-GB" w:bidi="ar-SA"/>
    </w:rPr>
  </w:style>
  <w:style w:type="paragraph" w:customStyle="1" w:styleId="Default">
    <w:name w:val="Default"/>
    <w:rsid w:val="00AE7395"/>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Policyalternative">
    <w:name w:val="Acc Policy alternative"/>
    <w:basedOn w:val="AccPolicysubhead"/>
    <w:link w:val="AccPolicyalternativeChar"/>
    <w:autoRedefine/>
    <w:rsid w:val="00804429"/>
    <w:pPr>
      <w:spacing w:before="240"/>
      <w:ind w:right="0"/>
    </w:pPr>
    <w:rPr>
      <w:shd w:val="clear" w:color="auto" w:fill="E0E0E0"/>
    </w:rPr>
  </w:style>
  <w:style w:type="character" w:customStyle="1" w:styleId="AccPolicyalternativeChar">
    <w:name w:val="Acc Policy alternative Char"/>
    <w:link w:val="AccPolicyalternative"/>
    <w:rsid w:val="00804429"/>
    <w:rPr>
      <w:rFonts w:cs="Times New Roman"/>
      <w:bCs/>
      <w:i/>
      <w:iCs/>
      <w:sz w:val="22"/>
      <w:szCs w:val="22"/>
      <w:lang w:eastAsia="en-GB"/>
    </w:rPr>
  </w:style>
  <w:style w:type="character" w:styleId="CommentReference">
    <w:name w:val="annotation reference"/>
    <w:rsid w:val="008D7520"/>
    <w:rPr>
      <w:sz w:val="16"/>
      <w:szCs w:val="16"/>
    </w:rPr>
  </w:style>
  <w:style w:type="paragraph" w:styleId="CommentText">
    <w:name w:val="annotation text"/>
    <w:basedOn w:val="Normal"/>
    <w:link w:val="CommentTextChar"/>
    <w:rsid w:val="008D7520"/>
    <w:rPr>
      <w:sz w:val="20"/>
      <w:szCs w:val="25"/>
      <w:lang w:val="x-none" w:eastAsia="x-none"/>
    </w:rPr>
  </w:style>
  <w:style w:type="character" w:customStyle="1" w:styleId="CommentTextChar">
    <w:name w:val="Comment Text Char"/>
    <w:link w:val="CommentText"/>
    <w:rsid w:val="008D7520"/>
    <w:rPr>
      <w:rFonts w:ascii="Arial" w:hAnsi="Arial"/>
      <w:szCs w:val="25"/>
    </w:rPr>
  </w:style>
  <w:style w:type="paragraph" w:styleId="CommentSubject">
    <w:name w:val="annotation subject"/>
    <w:basedOn w:val="CommentText"/>
    <w:next w:val="CommentText"/>
    <w:link w:val="CommentSubjectChar"/>
    <w:rsid w:val="008D7520"/>
    <w:rPr>
      <w:b/>
      <w:bCs/>
    </w:rPr>
  </w:style>
  <w:style w:type="character" w:customStyle="1" w:styleId="CommentSubjectChar">
    <w:name w:val="Comment Subject Char"/>
    <w:link w:val="CommentSubject"/>
    <w:rsid w:val="008D7520"/>
    <w:rPr>
      <w:rFonts w:ascii="Arial" w:hAnsi="Arial"/>
      <w:b/>
      <w:bCs/>
      <w:szCs w:val="25"/>
    </w:rPr>
  </w:style>
  <w:style w:type="paragraph" w:customStyle="1" w:styleId="RNormal">
    <w:name w:val="RNormal"/>
    <w:basedOn w:val="Normal"/>
    <w:rsid w:val="002B6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character" w:customStyle="1" w:styleId="FooterChar">
    <w:name w:val="Footer Char"/>
    <w:link w:val="Footer"/>
    <w:uiPriority w:val="99"/>
    <w:rsid w:val="002B64B8"/>
    <w:rPr>
      <w:rFonts w:ascii="Arial" w:hAnsi="Arial"/>
      <w:sz w:val="18"/>
      <w:szCs w:val="18"/>
    </w:rPr>
  </w:style>
  <w:style w:type="paragraph" w:styleId="Revision">
    <w:name w:val="Revision"/>
    <w:hidden/>
    <w:uiPriority w:val="99"/>
    <w:semiHidden/>
    <w:rsid w:val="0018216A"/>
    <w:rPr>
      <w:rFonts w:ascii="Arial" w:hAnsi="Arial"/>
      <w:sz w:val="18"/>
      <w:szCs w:val="22"/>
    </w:rPr>
  </w:style>
  <w:style w:type="paragraph" w:styleId="ListParagraph">
    <w:name w:val="List Paragraph"/>
    <w:basedOn w:val="Normal"/>
    <w:uiPriority w:val="34"/>
    <w:qFormat/>
    <w:rsid w:val="00CB7344"/>
    <w:pPr>
      <w:ind w:left="720"/>
    </w:pPr>
    <w:rPr>
      <w:szCs w:val="22"/>
    </w:rPr>
  </w:style>
  <w:style w:type="paragraph" w:styleId="FootnoteText">
    <w:name w:val="footnote text"/>
    <w:basedOn w:val="Normal"/>
    <w:link w:val="FootnoteTextChar"/>
    <w:uiPriority w:val="99"/>
    <w:unhideWhenUsed/>
    <w:rsid w:val="000F6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0"/>
      <w:szCs w:val="20"/>
      <w:lang w:bidi="ar-SA"/>
    </w:rPr>
  </w:style>
  <w:style w:type="character" w:customStyle="1" w:styleId="FootnoteTextChar">
    <w:name w:val="Footnote Text Char"/>
    <w:basedOn w:val="DefaultParagraphFont"/>
    <w:link w:val="FootnoteText"/>
    <w:uiPriority w:val="99"/>
    <w:rsid w:val="000F67BA"/>
    <w:rPr>
      <w:rFonts w:cs="Times New Roman"/>
      <w:lang w:bidi="ar-SA"/>
    </w:rPr>
  </w:style>
  <w:style w:type="character" w:styleId="FootnoteReference">
    <w:name w:val="footnote reference"/>
    <w:basedOn w:val="DefaultParagraphFont"/>
    <w:uiPriority w:val="99"/>
    <w:unhideWhenUsed/>
    <w:rsid w:val="000F67BA"/>
    <w:rPr>
      <w:vertAlign w:val="superscript"/>
    </w:rPr>
  </w:style>
  <w:style w:type="paragraph" w:styleId="TOCHeading">
    <w:name w:val="TOC Heading"/>
    <w:basedOn w:val="Heading1"/>
    <w:next w:val="Normal"/>
    <w:uiPriority w:val="39"/>
    <w:unhideWhenUsed/>
    <w:qFormat/>
    <w:rsid w:val="00352475"/>
    <w:pPr>
      <w:keepLines/>
      <w:numPr>
        <w:numId w:val="0"/>
      </w:numPr>
      <w:shd w:val="clear" w:color="auto" w:fill="auto"/>
      <w:spacing w:before="240" w:line="259" w:lineRule="auto"/>
      <w:outlineLvl w:val="9"/>
    </w:pPr>
    <w:rPr>
      <w:rFonts w:asciiTheme="majorHAnsi" w:eastAsiaTheme="majorEastAsia" w:hAnsiTheme="majorHAnsi" w:cstheme="majorBidi"/>
      <w:b w:val="0"/>
      <w:bCs w:val="0"/>
      <w:color w:val="2E74B5" w:themeColor="accent1" w:themeShade="BF"/>
      <w:sz w:val="32"/>
      <w:szCs w:val="32"/>
      <w:u w:val="none"/>
      <w:lang w:bidi="ar-SA"/>
    </w:rPr>
  </w:style>
  <w:style w:type="character" w:styleId="Hyperlink">
    <w:name w:val="Hyperlink"/>
    <w:basedOn w:val="DefaultParagraphFont"/>
    <w:uiPriority w:val="99"/>
    <w:unhideWhenUsed/>
    <w:rsid w:val="00352475"/>
    <w:rPr>
      <w:color w:val="0563C1" w:themeColor="hyperlink"/>
      <w:u w:val="single"/>
    </w:rPr>
  </w:style>
  <w:style w:type="character" w:customStyle="1" w:styleId="BodyText3Char">
    <w:name w:val="Body Text 3 Char"/>
    <w:link w:val="BodyText3"/>
    <w:rsid w:val="00AE1961"/>
    <w:rPr>
      <w:rFonts w:ascii="Arial" w:hAnsi="Arial"/>
      <w:sz w:val="18"/>
      <w:szCs w:val="18"/>
    </w:rPr>
  </w:style>
  <w:style w:type="paragraph" w:customStyle="1" w:styleId="a2">
    <w:name w:val="???"/>
    <w:basedOn w:val="Normal"/>
    <w:uiPriority w:val="99"/>
    <w:rsid w:val="00E42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customStyle="1" w:styleId="30">
    <w:name w:val="?????3????"/>
    <w:basedOn w:val="Normal"/>
    <w:uiPriority w:val="99"/>
    <w:rsid w:val="00E42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blockbullet">
    <w:name w:val="block bullet"/>
    <w:aliases w:val="bb"/>
    <w:basedOn w:val="block"/>
    <w:rsid w:val="00E4260A"/>
    <w:pPr>
      <w:tabs>
        <w:tab w:val="num" w:pos="907"/>
      </w:tabs>
      <w:ind w:left="907" w:hanging="340"/>
    </w:pPr>
    <w:rPr>
      <w:rFonts w:ascii="Arial" w:hAnsi="Arial"/>
    </w:rPr>
  </w:style>
  <w:style w:type="paragraph" w:styleId="EnvelopeReturn">
    <w:name w:val="envelope return"/>
    <w:basedOn w:val="Normal"/>
    <w:uiPriority w:val="99"/>
    <w:rsid w:val="00E42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character" w:customStyle="1" w:styleId="HeaderChar">
    <w:name w:val="Header Char"/>
    <w:link w:val="Header"/>
    <w:uiPriority w:val="99"/>
    <w:rsid w:val="0042027E"/>
    <w:rPr>
      <w:rFonts w:ascii="Arial" w:hAnsi="Arial"/>
      <w:sz w:val="18"/>
      <w:szCs w:val="18"/>
    </w:rPr>
  </w:style>
  <w:style w:type="paragraph" w:customStyle="1" w:styleId="nineptnormalheading">
    <w:name w:val="nine pt normal heading"/>
    <w:aliases w:val="9nh"/>
    <w:basedOn w:val="Normal"/>
    <w:rsid w:val="000E4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cs="Times New Roman"/>
      <w:b/>
      <w:szCs w:val="20"/>
      <w:lang w:val="en-GB" w:bidi="ar-SA"/>
    </w:rPr>
  </w:style>
  <w:style w:type="character" w:customStyle="1" w:styleId="blockChar">
    <w:name w:val="block Char"/>
    <w:aliases w:val="b Char"/>
    <w:link w:val="block"/>
    <w:locked/>
    <w:rsid w:val="001A10BC"/>
    <w:rPr>
      <w:rFonts w:cs="Times New Roman"/>
      <w:sz w:val="22"/>
      <w:lang w:val="en-GB" w:bidi="ar-SA"/>
    </w:rPr>
  </w:style>
  <w:style w:type="paragraph" w:customStyle="1" w:styleId="acctcolumnheading">
    <w:name w:val="acct column heading"/>
    <w:aliases w:val="ac"/>
    <w:basedOn w:val="Normal"/>
    <w:rsid w:val="00830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headingitalic">
    <w:name w:val="heading italic"/>
    <w:aliases w:val="hi"/>
    <w:basedOn w:val="Normal"/>
    <w:uiPriority w:val="99"/>
    <w:rsid w:val="00B13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Cs/>
      <w:i/>
      <w:iCs/>
      <w:sz w:val="22"/>
      <w:szCs w:val="20"/>
      <w:lang w:val="en-GB" w:bidi="ar-SA"/>
    </w:rPr>
  </w:style>
  <w:style w:type="paragraph" w:customStyle="1" w:styleId="accttwolines">
    <w:name w:val="acct two lines"/>
    <w:aliases w:val="a2l"/>
    <w:basedOn w:val="Normal"/>
    <w:rsid w:val="00D75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styleId="NoSpacing">
    <w:name w:val="No Spacing"/>
    <w:uiPriority w:val="1"/>
    <w:qFormat/>
    <w:rsid w:val="00B0279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18">
    <w:name w:val="Pa18"/>
    <w:basedOn w:val="Normal"/>
    <w:next w:val="Normal"/>
    <w:uiPriority w:val="99"/>
    <w:rsid w:val="00F06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customStyle="1" w:styleId="acctmainheading">
    <w:name w:val="acct main heading"/>
    <w:aliases w:val="am"/>
    <w:basedOn w:val="Normal"/>
    <w:rsid w:val="00126D0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4591306">
      <w:bodyDiv w:val="1"/>
      <w:marLeft w:val="0"/>
      <w:marRight w:val="0"/>
      <w:marTop w:val="0"/>
      <w:marBottom w:val="0"/>
      <w:divBdr>
        <w:top w:val="none" w:sz="0" w:space="0" w:color="auto"/>
        <w:left w:val="none" w:sz="0" w:space="0" w:color="auto"/>
        <w:bottom w:val="none" w:sz="0" w:space="0" w:color="auto"/>
        <w:right w:val="none" w:sz="0" w:space="0" w:color="auto"/>
      </w:divBdr>
    </w:div>
    <w:div w:id="150365148">
      <w:bodyDiv w:val="1"/>
      <w:marLeft w:val="0"/>
      <w:marRight w:val="0"/>
      <w:marTop w:val="0"/>
      <w:marBottom w:val="0"/>
      <w:divBdr>
        <w:top w:val="none" w:sz="0" w:space="0" w:color="auto"/>
        <w:left w:val="none" w:sz="0" w:space="0" w:color="auto"/>
        <w:bottom w:val="none" w:sz="0" w:space="0" w:color="auto"/>
        <w:right w:val="none" w:sz="0" w:space="0" w:color="auto"/>
      </w:divBdr>
    </w:div>
    <w:div w:id="293798201">
      <w:bodyDiv w:val="1"/>
      <w:marLeft w:val="0"/>
      <w:marRight w:val="0"/>
      <w:marTop w:val="0"/>
      <w:marBottom w:val="0"/>
      <w:divBdr>
        <w:top w:val="none" w:sz="0" w:space="0" w:color="auto"/>
        <w:left w:val="none" w:sz="0" w:space="0" w:color="auto"/>
        <w:bottom w:val="none" w:sz="0" w:space="0" w:color="auto"/>
        <w:right w:val="none" w:sz="0" w:space="0" w:color="auto"/>
      </w:divBdr>
    </w:div>
    <w:div w:id="360402943">
      <w:bodyDiv w:val="1"/>
      <w:marLeft w:val="0"/>
      <w:marRight w:val="0"/>
      <w:marTop w:val="0"/>
      <w:marBottom w:val="0"/>
      <w:divBdr>
        <w:top w:val="none" w:sz="0" w:space="0" w:color="auto"/>
        <w:left w:val="none" w:sz="0" w:space="0" w:color="auto"/>
        <w:bottom w:val="none" w:sz="0" w:space="0" w:color="auto"/>
        <w:right w:val="none" w:sz="0" w:space="0" w:color="auto"/>
      </w:divBdr>
    </w:div>
    <w:div w:id="454256879">
      <w:bodyDiv w:val="1"/>
      <w:marLeft w:val="0"/>
      <w:marRight w:val="0"/>
      <w:marTop w:val="0"/>
      <w:marBottom w:val="0"/>
      <w:divBdr>
        <w:top w:val="none" w:sz="0" w:space="0" w:color="auto"/>
        <w:left w:val="none" w:sz="0" w:space="0" w:color="auto"/>
        <w:bottom w:val="none" w:sz="0" w:space="0" w:color="auto"/>
        <w:right w:val="none" w:sz="0" w:space="0" w:color="auto"/>
      </w:divBdr>
    </w:div>
    <w:div w:id="509874125">
      <w:bodyDiv w:val="1"/>
      <w:marLeft w:val="0"/>
      <w:marRight w:val="0"/>
      <w:marTop w:val="0"/>
      <w:marBottom w:val="0"/>
      <w:divBdr>
        <w:top w:val="none" w:sz="0" w:space="0" w:color="auto"/>
        <w:left w:val="none" w:sz="0" w:space="0" w:color="auto"/>
        <w:bottom w:val="none" w:sz="0" w:space="0" w:color="auto"/>
        <w:right w:val="none" w:sz="0" w:space="0" w:color="auto"/>
      </w:divBdr>
    </w:div>
    <w:div w:id="655770447">
      <w:bodyDiv w:val="1"/>
      <w:marLeft w:val="0"/>
      <w:marRight w:val="0"/>
      <w:marTop w:val="0"/>
      <w:marBottom w:val="0"/>
      <w:divBdr>
        <w:top w:val="none" w:sz="0" w:space="0" w:color="auto"/>
        <w:left w:val="none" w:sz="0" w:space="0" w:color="auto"/>
        <w:bottom w:val="none" w:sz="0" w:space="0" w:color="auto"/>
        <w:right w:val="none" w:sz="0" w:space="0" w:color="auto"/>
      </w:divBdr>
    </w:div>
    <w:div w:id="757873545">
      <w:bodyDiv w:val="1"/>
      <w:marLeft w:val="0"/>
      <w:marRight w:val="0"/>
      <w:marTop w:val="0"/>
      <w:marBottom w:val="0"/>
      <w:divBdr>
        <w:top w:val="none" w:sz="0" w:space="0" w:color="auto"/>
        <w:left w:val="none" w:sz="0" w:space="0" w:color="auto"/>
        <w:bottom w:val="none" w:sz="0" w:space="0" w:color="auto"/>
        <w:right w:val="none" w:sz="0" w:space="0" w:color="auto"/>
      </w:divBdr>
    </w:div>
    <w:div w:id="971248786">
      <w:bodyDiv w:val="1"/>
      <w:marLeft w:val="0"/>
      <w:marRight w:val="0"/>
      <w:marTop w:val="0"/>
      <w:marBottom w:val="0"/>
      <w:divBdr>
        <w:top w:val="none" w:sz="0" w:space="0" w:color="auto"/>
        <w:left w:val="none" w:sz="0" w:space="0" w:color="auto"/>
        <w:bottom w:val="none" w:sz="0" w:space="0" w:color="auto"/>
        <w:right w:val="none" w:sz="0" w:space="0" w:color="auto"/>
      </w:divBdr>
    </w:div>
    <w:div w:id="982201360">
      <w:bodyDiv w:val="1"/>
      <w:marLeft w:val="0"/>
      <w:marRight w:val="0"/>
      <w:marTop w:val="0"/>
      <w:marBottom w:val="0"/>
      <w:divBdr>
        <w:top w:val="none" w:sz="0" w:space="0" w:color="auto"/>
        <w:left w:val="none" w:sz="0" w:space="0" w:color="auto"/>
        <w:bottom w:val="none" w:sz="0" w:space="0" w:color="auto"/>
        <w:right w:val="none" w:sz="0" w:space="0" w:color="auto"/>
      </w:divBdr>
    </w:div>
    <w:div w:id="998194372">
      <w:bodyDiv w:val="1"/>
      <w:marLeft w:val="0"/>
      <w:marRight w:val="0"/>
      <w:marTop w:val="0"/>
      <w:marBottom w:val="0"/>
      <w:divBdr>
        <w:top w:val="none" w:sz="0" w:space="0" w:color="auto"/>
        <w:left w:val="none" w:sz="0" w:space="0" w:color="auto"/>
        <w:bottom w:val="none" w:sz="0" w:space="0" w:color="auto"/>
        <w:right w:val="none" w:sz="0" w:space="0" w:color="auto"/>
      </w:divBdr>
    </w:div>
    <w:div w:id="1145781222">
      <w:bodyDiv w:val="1"/>
      <w:marLeft w:val="0"/>
      <w:marRight w:val="0"/>
      <w:marTop w:val="0"/>
      <w:marBottom w:val="0"/>
      <w:divBdr>
        <w:top w:val="none" w:sz="0" w:space="0" w:color="auto"/>
        <w:left w:val="none" w:sz="0" w:space="0" w:color="auto"/>
        <w:bottom w:val="none" w:sz="0" w:space="0" w:color="auto"/>
        <w:right w:val="none" w:sz="0" w:space="0" w:color="auto"/>
      </w:divBdr>
    </w:div>
    <w:div w:id="1158232180">
      <w:bodyDiv w:val="1"/>
      <w:marLeft w:val="0"/>
      <w:marRight w:val="0"/>
      <w:marTop w:val="0"/>
      <w:marBottom w:val="0"/>
      <w:divBdr>
        <w:top w:val="none" w:sz="0" w:space="0" w:color="auto"/>
        <w:left w:val="none" w:sz="0" w:space="0" w:color="auto"/>
        <w:bottom w:val="none" w:sz="0" w:space="0" w:color="auto"/>
        <w:right w:val="none" w:sz="0" w:space="0" w:color="auto"/>
      </w:divBdr>
    </w:div>
    <w:div w:id="1241330380">
      <w:bodyDiv w:val="1"/>
      <w:marLeft w:val="0"/>
      <w:marRight w:val="0"/>
      <w:marTop w:val="0"/>
      <w:marBottom w:val="0"/>
      <w:divBdr>
        <w:top w:val="none" w:sz="0" w:space="0" w:color="auto"/>
        <w:left w:val="none" w:sz="0" w:space="0" w:color="auto"/>
        <w:bottom w:val="none" w:sz="0" w:space="0" w:color="auto"/>
        <w:right w:val="none" w:sz="0" w:space="0" w:color="auto"/>
      </w:divBdr>
    </w:div>
    <w:div w:id="1242791239">
      <w:bodyDiv w:val="1"/>
      <w:marLeft w:val="0"/>
      <w:marRight w:val="0"/>
      <w:marTop w:val="0"/>
      <w:marBottom w:val="0"/>
      <w:divBdr>
        <w:top w:val="none" w:sz="0" w:space="0" w:color="auto"/>
        <w:left w:val="none" w:sz="0" w:space="0" w:color="auto"/>
        <w:bottom w:val="none" w:sz="0" w:space="0" w:color="auto"/>
        <w:right w:val="none" w:sz="0" w:space="0" w:color="auto"/>
      </w:divBdr>
    </w:div>
    <w:div w:id="1361707463">
      <w:bodyDiv w:val="1"/>
      <w:marLeft w:val="0"/>
      <w:marRight w:val="0"/>
      <w:marTop w:val="0"/>
      <w:marBottom w:val="0"/>
      <w:divBdr>
        <w:top w:val="none" w:sz="0" w:space="0" w:color="auto"/>
        <w:left w:val="none" w:sz="0" w:space="0" w:color="auto"/>
        <w:bottom w:val="none" w:sz="0" w:space="0" w:color="auto"/>
        <w:right w:val="none" w:sz="0" w:space="0" w:color="auto"/>
      </w:divBdr>
    </w:div>
    <w:div w:id="1485587657">
      <w:bodyDiv w:val="1"/>
      <w:marLeft w:val="0"/>
      <w:marRight w:val="0"/>
      <w:marTop w:val="0"/>
      <w:marBottom w:val="0"/>
      <w:divBdr>
        <w:top w:val="none" w:sz="0" w:space="0" w:color="auto"/>
        <w:left w:val="none" w:sz="0" w:space="0" w:color="auto"/>
        <w:bottom w:val="none" w:sz="0" w:space="0" w:color="auto"/>
        <w:right w:val="none" w:sz="0" w:space="0" w:color="auto"/>
      </w:divBdr>
    </w:div>
    <w:div w:id="1583250654">
      <w:bodyDiv w:val="1"/>
      <w:marLeft w:val="0"/>
      <w:marRight w:val="0"/>
      <w:marTop w:val="0"/>
      <w:marBottom w:val="0"/>
      <w:divBdr>
        <w:top w:val="none" w:sz="0" w:space="0" w:color="auto"/>
        <w:left w:val="none" w:sz="0" w:space="0" w:color="auto"/>
        <w:bottom w:val="none" w:sz="0" w:space="0" w:color="auto"/>
        <w:right w:val="none" w:sz="0" w:space="0" w:color="auto"/>
      </w:divBdr>
    </w:div>
    <w:div w:id="1923833247">
      <w:bodyDiv w:val="1"/>
      <w:marLeft w:val="0"/>
      <w:marRight w:val="0"/>
      <w:marTop w:val="0"/>
      <w:marBottom w:val="0"/>
      <w:divBdr>
        <w:top w:val="none" w:sz="0" w:space="0" w:color="auto"/>
        <w:left w:val="none" w:sz="0" w:space="0" w:color="auto"/>
        <w:bottom w:val="none" w:sz="0" w:space="0" w:color="auto"/>
        <w:right w:val="none" w:sz="0" w:space="0" w:color="auto"/>
      </w:divBdr>
    </w:div>
    <w:div w:id="1939606240">
      <w:bodyDiv w:val="1"/>
      <w:marLeft w:val="0"/>
      <w:marRight w:val="0"/>
      <w:marTop w:val="0"/>
      <w:marBottom w:val="0"/>
      <w:divBdr>
        <w:top w:val="none" w:sz="0" w:space="0" w:color="auto"/>
        <w:left w:val="none" w:sz="0" w:space="0" w:color="auto"/>
        <w:bottom w:val="none" w:sz="0" w:space="0" w:color="auto"/>
        <w:right w:val="none" w:sz="0" w:space="0" w:color="auto"/>
      </w:divBdr>
    </w:div>
    <w:div w:id="1954751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RevisedDateThree xmlns="2A5E164A-2D2B-44A7-B273-8F9FA06F7EB8" xsi:nil="true"/>
    <ClientReportedDelayTwo xmlns="2A5E164A-2D2B-44A7-B273-8F9FA06F7EB8" xsi:nil="true"/>
    <ProvidedDate xmlns="2A5E164A-2D2B-44A7-B273-8F9FA06F7EB8" xsi:nil="true"/>
    <Originalduedate xmlns="2A5E164A-2D2B-44A7-B273-8F9FA06F7EB8" xsi:nil="true"/>
    <DocumentNames xmlns="2A5E164A-2D2B-44A7-B273-8F9FA06F7EB8" xsi:nil="true"/>
    <DocumentUploadedDate xmlns="2A5E164A-2D2B-44A7-B273-8F9FA06F7EB8" xsi:nil="true"/>
    <UAuditIsUpdated xmlns="2A5E164A-2D2B-44A7-B273-8F9FA06F7EB8">1</UAuditIsUpdated>
    <FlagAfterTheDueDate xmlns="2A5E164A-2D2B-44A7-B273-8F9FA06F7EB8" xsi:nil="true"/>
    <ClientReportedDelayOne xmlns="2A5E164A-2D2B-44A7-B273-8F9FA06F7EB8" xsi:nil="true"/>
    <ReasonForDelayOne xmlns="2A5E164A-2D2B-44A7-B273-8F9FA06F7EB8" xsi:nil="true"/>
    <IsRevised xmlns="2A5E164A-2D2B-44A7-B273-8F9FA06F7EB8" xsi:nil="true"/>
    <DetailedDescription xmlns="2A5E164A-2D2B-44A7-B273-8F9FA06F7EB8">-</DetailedDescription>
    <ClientComments xmlns="2A5E164A-2D2B-44A7-B273-8F9FA06F7EB8" xsi:nil="true"/>
    <ReasonForDelayThree xmlns="2A5E164A-2D2B-44A7-B273-8F9FA06F7EB8" xsi:nil="true"/>
    <PBCName xmlns="2A5E164A-2D2B-44A7-B273-8F9FA06F7EB8">Q3</PBCName>
    <PBCID xmlns="2A5E164A-2D2B-44A7-B273-8F9FA06F7EB8">3</PBCID>
    <PBCRequestedBy xmlns="2A5E164A-2D2B-44A7-B273-8F9FA06F7EB8" xsi:nil="true"/>
    <RevisedDateTwo xmlns="2A5E164A-2D2B-44A7-B273-8F9FA06F7EB8" xsi:nil="true"/>
    <PBCStatus xmlns="2A5E164A-2D2B-44A7-B273-8F9FA06F7EB8" xsi:nil="true"/>
    <ReasonForDelayTwo xmlns="2A5E164A-2D2B-44A7-B273-8F9FA06F7EB8" xsi:nil="true"/>
    <StatusChangedToOpen xmlns="2A5E164A-2D2B-44A7-B273-8F9FA06F7EB8" xsi:nil="true"/>
    <ClientContact xmlns="2A5E164A-2D2B-44A7-B273-8F9FA06F7EB8"/>
    <PBCCategory xmlns="2A5E164A-2D2B-44A7-B273-8F9FA06F7EB8">7</PBCCategory>
    <PBCReceivedOn xmlns="2A5E164A-2D2B-44A7-B273-8F9FA06F7EB8">2021-10-21T16:00:00+00:00</PBCReceivedOn>
    <PBCType xmlns="2A5E164A-2D2B-44A7-B273-8F9FA06F7EB8" xsi:nil="true"/>
    <RevisedDateOne xmlns="2A5E164A-2D2B-44A7-B273-8F9FA06F7EB8" xsi:nil="true"/>
    <ClientReportedDelayThree xmlns="2A5E164A-2D2B-44A7-B273-8F9FA06F7EB8" xsi:nil="true"/>
    <KPMGComments xmlns="2A5E164A-2D2B-44A7-B273-8F9FA06F7EB8" xsi:nil="true"/>
    <FinalDueDate xmlns="2A5E164A-2D2B-44A7-B273-8F9FA06F7EB8" xsi:nil="true"/>
    <KPMGContact xmlns="2A5E164A-2D2B-44A7-B273-8F9FA06F7EB8" xsi:nil="true"/>
    <PBCCompletedOn xmlns="2A5E164A-2D2B-44A7-B273-8F9FA06F7EB8" xsi:nil="true"/>
    <eAuditReference xmlns="2A5E164A-2D2B-44A7-B273-8F9FA06F7EB8" xsi:nil="true"/>
    <ReminderEmailGenerate xmlns="2A5E164A-2D2B-44A7-B273-8F9FA06F7EB8" xsi:nil="true"/>
    <AdditionalDetails xmlns="2A5E164A-2D2B-44A7-B273-8F9FA06F7EB8" xsi:nil="true"/>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PBCDocument" ma:contentTypeID="0x010100316F22CA15254FD88A9A38B06C35BF8000EA207B7F7D6D5C42BB2C29732758CAE1" ma:contentTypeVersion="0" ma:contentTypeDescription="PBCDocument Content Type is used for maintaing PBC documents and uploading client documents." ma:contentTypeScope="" ma:versionID="d3a0c50cb2391cc8755c2330b9e68e61">
  <xsd:schema xmlns:xsd="http://www.w3.org/2001/XMLSchema" xmlns:xs="http://www.w3.org/2001/XMLSchema" xmlns:p="http://schemas.microsoft.com/office/2006/metadata/properties" xmlns:ns2="2A5E164A-2D2B-44A7-B273-8F9FA06F7EB8" targetNamespace="http://schemas.microsoft.com/office/2006/metadata/properties" ma:root="true" ma:fieldsID="469b9df85147927ae387fa43ca7a3ca5" ns2:_="">
    <xsd:import namespace="2A5E164A-2D2B-44A7-B273-8F9FA06F7EB8"/>
    <xsd:element name="properties">
      <xsd:complexType>
        <xsd:sequence>
          <xsd:element name="documentManagement">
            <xsd:complexType>
              <xsd:all>
                <xsd:element ref="ns2:ClientComments" minOccurs="0"/>
                <xsd:element ref="ns2:RevisedDateOne" minOccurs="0"/>
                <xsd:element ref="ns2:RevisedDateTwo" minOccurs="0"/>
                <xsd:element ref="ns2:RevisedDateThree" minOccurs="0"/>
                <xsd:element ref="ns2:ClientReportedDelayOne" minOccurs="0"/>
                <xsd:element ref="ns2:ClientReportedDelayTwo" minOccurs="0"/>
                <xsd:element ref="ns2:ClientReportedDelayThree" minOccurs="0"/>
                <xsd:element ref="ns2:ReasonForDelayOne" minOccurs="0"/>
                <xsd:element ref="ns2:ReasonForDelayTwo" minOccurs="0"/>
                <xsd:element ref="ns2:ReasonForDelayThree" minOccurs="0"/>
                <xsd:element ref="ns2:PBCName"/>
                <xsd:element ref="ns2:PBCID"/>
                <xsd:element ref="ns2:PBCCompletedOn" minOccurs="0"/>
                <xsd:element ref="ns2:PBCReceivedOn" minOccurs="0"/>
                <xsd:element ref="ns2:PBCRequestedBy" minOccurs="0"/>
                <xsd:element ref="ns2:KPMGContact" minOccurs="0"/>
                <xsd:element ref="ns2:KPMGComments" minOccurs="0"/>
                <xsd:element ref="ns2:DocumentNames" minOccurs="0"/>
                <xsd:element ref="ns2:eAuditReference" minOccurs="0"/>
                <xsd:element ref="ns2:IsRevised" minOccurs="0"/>
                <xsd:element ref="ns2:ProvidedDate" minOccurs="0"/>
                <xsd:element ref="ns2:DocumentUploadedDate" minOccurs="0"/>
                <xsd:element ref="ns2:UAuditIsUpdated" minOccurs="0"/>
                <xsd:element ref="ns2:FlagAfterTheDueDate" minOccurs="0"/>
                <xsd:element ref="ns2:StatusChangedToOpen" minOccurs="0"/>
                <xsd:element ref="ns2:ReminderEmailGenerate" minOccurs="0"/>
                <xsd:element ref="ns2:PBCType" minOccurs="0"/>
                <xsd:element ref="ns2:PBCStatus" minOccurs="0"/>
                <xsd:element ref="ns2:ClientContact" minOccurs="0"/>
                <xsd:element ref="ns2:DetailedDescription"/>
                <xsd:element ref="ns2:AdditionalDetails" minOccurs="0"/>
                <xsd:element ref="ns2:FinalDueDate" minOccurs="0"/>
                <xsd:element ref="ns2:Originalduedate" minOccurs="0"/>
                <xsd:element ref="ns2:PBCCategory"/>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5E164A-2D2B-44A7-B273-8F9FA06F7EB8" elementFormDefault="qualified">
    <xsd:import namespace="http://schemas.microsoft.com/office/2006/documentManagement/types"/>
    <xsd:import namespace="http://schemas.microsoft.com/office/infopath/2007/PartnerControls"/>
    <xsd:element name="ClientComments" ma:index="8" nillable="true" ma:displayName="Client comments" ma:internalName="ClientComments">
      <xsd:simpleType>
        <xsd:restriction base="dms:Note">
          <xsd:maxLength value="255"/>
        </xsd:restriction>
      </xsd:simpleType>
    </xsd:element>
    <xsd:element name="RevisedDateOne" ma:index="9" nillable="true" ma:displayName="Revised date one" ma:internalName="RevisedDateOne">
      <xsd:simpleType>
        <xsd:restriction base="dms:DateTime"/>
      </xsd:simpleType>
    </xsd:element>
    <xsd:element name="RevisedDateTwo" ma:index="10" nillable="true" ma:displayName="Revised date two" ma:internalName="RevisedDateTwo">
      <xsd:simpleType>
        <xsd:restriction base="dms:DateTime"/>
      </xsd:simpleType>
    </xsd:element>
    <xsd:element name="RevisedDateThree" ma:index="11" nillable="true" ma:displayName="Revised date three" ma:internalName="RevisedDateThree">
      <xsd:simpleType>
        <xsd:restriction base="dms:DateTime"/>
      </xsd:simpleType>
    </xsd:element>
    <xsd:element name="ClientReportedDelayOne" ma:index="12" nillable="true" ma:displayName="Client reported delay one" ma:internalName="ClientReportedDelayOne">
      <xsd:simpleType>
        <xsd:restriction base="dms:Text"/>
      </xsd:simpleType>
    </xsd:element>
    <xsd:element name="ClientReportedDelayTwo" ma:index="13" nillable="true" ma:displayName="Client reported delay two" ma:internalName="ClientReportedDelayTwo">
      <xsd:simpleType>
        <xsd:restriction base="dms:Text"/>
      </xsd:simpleType>
    </xsd:element>
    <xsd:element name="ClientReportedDelayThree" ma:index="14" nillable="true" ma:displayName="Client reported delay three" ma:internalName="ClientReportedDelayThree">
      <xsd:simpleType>
        <xsd:restriction base="dms:Text"/>
      </xsd:simpleType>
    </xsd:element>
    <xsd:element name="ReasonForDelayOne" ma:index="15" nillable="true" ma:displayName="Reason for delay one" ma:internalName="ReasonForDelayOne">
      <xsd:simpleType>
        <xsd:restriction base="dms:Note">
          <xsd:maxLength value="255"/>
        </xsd:restriction>
      </xsd:simpleType>
    </xsd:element>
    <xsd:element name="ReasonForDelayTwo" ma:index="16" nillable="true" ma:displayName="Reason for delay two" ma:internalName="ReasonForDelayTwo">
      <xsd:simpleType>
        <xsd:restriction base="dms:Note">
          <xsd:maxLength value="255"/>
        </xsd:restriction>
      </xsd:simpleType>
    </xsd:element>
    <xsd:element name="ReasonForDelayThree" ma:index="17" nillable="true" ma:displayName="Reason for delay three" ma:internalName="ReasonForDelayThree">
      <xsd:simpleType>
        <xsd:restriction base="dms:Note">
          <xsd:maxLength value="255"/>
        </xsd:restriction>
      </xsd:simpleType>
    </xsd:element>
    <xsd:element name="PBCName" ma:index="18" ma:displayName="PBC name" ma:internalName="PBCName">
      <xsd:simpleType>
        <xsd:restriction base="dms:Text"/>
      </xsd:simpleType>
    </xsd:element>
    <xsd:element name="PBCID" ma:index="19" ma:displayName="PBC ID" ma:internalName="PBCID">
      <xsd:simpleType>
        <xsd:restriction base="dms:Number"/>
      </xsd:simpleType>
    </xsd:element>
    <xsd:element name="PBCCompletedOn" ma:index="20" nillable="true" ma:displayName="PBC completed on" ma:internalName="PBCCompletedOn">
      <xsd:simpleType>
        <xsd:restriction base="dms:DateTime"/>
      </xsd:simpleType>
    </xsd:element>
    <xsd:element name="PBCReceivedOn" ma:index="21" nillable="true" ma:displayName="PBC received on" ma:internalName="PBCReceivedOn">
      <xsd:simpleType>
        <xsd:restriction base="dms:DateTime"/>
      </xsd:simpleType>
    </xsd:element>
    <xsd:element name="PBCRequestedBy" ma:index="22" nillable="true" ma:displayName="PBC requested by" ma:internalName="PBCRequestedBy">
      <xsd:simpleType>
        <xsd:restriction base="dms:DateTime"/>
      </xsd:simpleType>
    </xsd:element>
    <xsd:element name="KPMGContact" ma:index="23" nillable="true" ma:displayName="KPMG contact" ma:list="{A9D98648-16B2-4F44-A8AD-69873DBB2C9E}" ma:internalName="KPMGContact" ma:showField="DAPUserDataName">
      <xsd:simpleType>
        <xsd:restriction base="dms:Lookup"/>
      </xsd:simpleType>
    </xsd:element>
    <xsd:element name="KPMGComments" ma:index="24" nillable="true" ma:displayName="KPMG comments" ma:internalName="KPMGComments">
      <xsd:simpleType>
        <xsd:restriction base="dms:Note">
          <xsd:maxLength value="255"/>
        </xsd:restriction>
      </xsd:simpleType>
    </xsd:element>
    <xsd:element name="DocumentNames" ma:index="25" nillable="true" ma:displayName="Document names" ma:internalName="DocumentNames">
      <xsd:simpleType>
        <xsd:restriction base="dms:Note">
          <xsd:maxLength value="255"/>
        </xsd:restriction>
      </xsd:simpleType>
    </xsd:element>
    <xsd:element name="eAuditReference" ma:index="26" nillable="true" ma:displayName="eAudit reference" ma:internalName="eAuditReference">
      <xsd:simpleType>
        <xsd:restriction base="dms:Text"/>
      </xsd:simpleType>
    </xsd:element>
    <xsd:element name="IsRevised" ma:index="27" nillable="true" ma:displayName="Is revised" ma:internalName="IsRevised">
      <xsd:simpleType>
        <xsd:restriction base="dms:Text"/>
      </xsd:simpleType>
    </xsd:element>
    <xsd:element name="ProvidedDate" ma:index="28" nillable="true" ma:displayName="Provided date" ma:internalName="ProvidedDate">
      <xsd:simpleType>
        <xsd:restriction base="dms:DateTime"/>
      </xsd:simpleType>
    </xsd:element>
    <xsd:element name="DocumentUploadedDate" ma:index="29" nillable="true" ma:displayName="Document uploaded date" ma:internalName="DocumentUploadedDate">
      <xsd:simpleType>
        <xsd:restriction base="dms:DateTime"/>
      </xsd:simpleType>
    </xsd:element>
    <xsd:element name="UAuditIsUpdated" ma:index="30" nillable="true" ma:displayName="US audit is updated" ma:internalName="UAuditIsUpdated">
      <xsd:simpleType>
        <xsd:restriction base="dms:Text"/>
      </xsd:simpleType>
    </xsd:element>
    <xsd:element name="FlagAfterTheDueDate" ma:index="31" nillable="true" ma:displayName="Flag after the due date" ma:internalName="FlagAfterTheDueDate">
      <xsd:simpleType>
        <xsd:restriction base="dms:Text"/>
      </xsd:simpleType>
    </xsd:element>
    <xsd:element name="StatusChangedToOpen" ma:index="32" nillable="true" ma:displayName="Status changed to open" ma:internalName="StatusChangedToOpen">
      <xsd:simpleType>
        <xsd:restriction base="dms:DateTime"/>
      </xsd:simpleType>
    </xsd:element>
    <xsd:element name="ReminderEmailGenerate" ma:index="33" nillable="true" ma:displayName="Reminder email generated on" ma:internalName="ReminderEmailGenerate">
      <xsd:simpleType>
        <xsd:restriction base="dms:DateTime"/>
      </xsd:simpleType>
    </xsd:element>
    <xsd:element name="PBCType" ma:index="34" nillable="true" ma:displayName="PBC type" ma:internalName="PBCType">
      <xsd:simpleType>
        <xsd:restriction base="dms:Choice">
          <xsd:enumeration value="Open"/>
          <xsd:enumeration value="Closed"/>
        </xsd:restriction>
      </xsd:simpleType>
    </xsd:element>
    <xsd:element name="PBCStatus" ma:index="35" nillable="true" ma:displayName="Status" ma:internalName="PBCStatus">
      <xsd:simpleType>
        <xsd:restriction base="dms:Choice">
          <xsd:enumeration value="Not Started"/>
          <xsd:enumeration value="Uploaded"/>
          <xsd:enumeration value="Reopened"/>
          <xsd:enumeration value="Fully Provided"/>
          <xsd:enumeration value="Completed"/>
        </xsd:restriction>
      </xsd:simpleType>
    </xsd:element>
    <xsd:element name="ClientContact" ma:index="36" nillable="true" ma:displayName="Client contact" ma:list="{A9D98648-16B2-4F44-A8AD-69873DBB2C9E}" ma:internalName="ClientContact" ma:showField="DAPUserDataName">
      <xsd:complexType>
        <xsd:complexContent>
          <xsd:extension base="dms:MultiChoiceLookup">
            <xsd:sequence>
              <xsd:element name="Value" type="dms:Lookup" maxOccurs="unbounded" minOccurs="0" nillable="true"/>
            </xsd:sequence>
          </xsd:extension>
        </xsd:complexContent>
      </xsd:complexType>
    </xsd:element>
    <xsd:element name="DetailedDescription" ma:index="37" ma:displayName="Detailed description" ma:internalName="DetailedDescription">
      <xsd:simpleType>
        <xsd:restriction base="dms:Note">
          <xsd:maxLength value="255"/>
        </xsd:restriction>
      </xsd:simpleType>
    </xsd:element>
    <xsd:element name="AdditionalDetails" ma:index="38" nillable="true" ma:displayName="Additional details" ma:internalName="AdditionalDetails">
      <xsd:simpleType>
        <xsd:restriction base="dms:Note">
          <xsd:maxLength value="255"/>
        </xsd:restriction>
      </xsd:simpleType>
    </xsd:element>
    <xsd:element name="FinalDueDate" ma:index="39" nillable="true" ma:displayName="Due date" ma:format="DateOnly" ma:internalName="FinalDueDate">
      <xsd:simpleType>
        <xsd:restriction base="dms:DateTime"/>
      </xsd:simpleType>
    </xsd:element>
    <xsd:element name="Originalduedate" ma:index="40" nillable="true" ma:displayName="Original due date" ma:format="DateOnly" ma:internalName="Originalduedate">
      <xsd:simpleType>
        <xsd:restriction base="dms:DateTime"/>
      </xsd:simpleType>
    </xsd:element>
    <xsd:element name="PBCCategory" ma:index="41" ma:displayName="Category" ma:list="{1B3D23A0-CF81-4533-AA99-63A2ED13A376}" ma:internalName="PBCCategory" ma:showField="CategoryName">
      <xsd:simpleType>
        <xsd:restriction base="dms:Lookup"/>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753BFFC-C25E-4D20-8AA0-2485F74D5D88}">
  <ds:schemaRefs>
    <ds:schemaRef ds:uri="http://schemas.microsoft.com/office/2006/metadata/properties"/>
    <ds:schemaRef ds:uri="http://schemas.microsoft.com/office/infopath/2007/PartnerControls"/>
    <ds:schemaRef ds:uri="2A5E164A-2D2B-44A7-B273-8F9FA06F7EB8"/>
  </ds:schemaRefs>
</ds:datastoreItem>
</file>

<file path=customXml/itemProps2.xml><?xml version="1.0" encoding="utf-8"?>
<ds:datastoreItem xmlns:ds="http://schemas.openxmlformats.org/officeDocument/2006/customXml" ds:itemID="{83A0EE33-D122-452F-B9D7-A31241BB8ADB}">
  <ds:schemaRefs>
    <ds:schemaRef ds:uri="http://schemas.openxmlformats.org/officeDocument/2006/bibliography"/>
  </ds:schemaRefs>
</ds:datastoreItem>
</file>

<file path=customXml/itemProps3.xml><?xml version="1.0" encoding="utf-8"?>
<ds:datastoreItem xmlns:ds="http://schemas.openxmlformats.org/officeDocument/2006/customXml" ds:itemID="{39EBFD7A-38B4-4BEB-9AC1-15D4290DA9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5E164A-2D2B-44A7-B273-8F9FA06F7EB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3518032-621A-4F2E-897F-48304A0269B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Report</Template>
  <TotalTime>1</TotalTime>
  <Pages>17</Pages>
  <Words>4600</Words>
  <Characters>26860</Characters>
  <Application>Microsoft Office Word</Application>
  <DocSecurity>0</DocSecurity>
  <Lines>223</Lines>
  <Paragraphs>62</Paragraphs>
  <ScaleCrop>false</ScaleCrop>
  <HeadingPairs>
    <vt:vector size="2" baseType="variant">
      <vt:variant>
        <vt:lpstr>Title</vt:lpstr>
      </vt:variant>
      <vt:variant>
        <vt:i4>1</vt:i4>
      </vt:variant>
    </vt:vector>
  </HeadingPairs>
  <TitlesOfParts>
    <vt:vector size="1" baseType="lpstr">
      <vt:lpstr>Draft Financial Statements</vt:lpstr>
    </vt:vector>
  </TitlesOfParts>
  <Company>KPMG</Company>
  <LinksUpToDate>false</LinksUpToDate>
  <CharactersWithSpaces>31398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Financial Statements</dc:title>
  <dc:subject/>
  <dc:creator>typist03</dc:creator>
  <cp:keywords/>
  <cp:lastModifiedBy>Somjai, Nigonyanont</cp:lastModifiedBy>
  <cp:revision>2</cp:revision>
  <cp:lastPrinted>2021-11-09T03:19:00Z</cp:lastPrinted>
  <dcterms:created xsi:type="dcterms:W3CDTF">2021-11-09T15:04:00Z</dcterms:created>
  <dcterms:modified xsi:type="dcterms:W3CDTF">2021-11-09T15:04:00Z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0x010100316F22CA15254FD88A9A38B06C35BF8000EA207B7F7D6D5C42BB2C29732758CAE1</vt:lpwstr>
  </property>
  <property fmtid="{D5CDD505-2E9C-101B-9397-08002B2CF9AE}" pid="3" name="PBCListName">
    <vt:lpwstr>Q3</vt:lpwstr>
  </property>
</Properties>
</file>