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6ED7" w14:textId="77777777" w:rsidR="00D134BC" w:rsidRPr="00C612EE" w:rsidRDefault="00D134BC" w:rsidP="00385C2D">
      <w:pPr>
        <w:spacing w:after="0" w:line="240" w:lineRule="auto"/>
        <w:rPr>
          <w:rFonts w:cstheme="minorBidi"/>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33610" w:rsidRPr="001C76AF" w14:paraId="74906143" w14:textId="77777777" w:rsidTr="00AC50E6">
        <w:trPr>
          <w:trHeight w:val="386"/>
        </w:trPr>
        <w:tc>
          <w:tcPr>
            <w:tcW w:w="9463" w:type="dxa"/>
            <w:shd w:val="clear" w:color="auto" w:fill="FFA543"/>
            <w:vAlign w:val="center"/>
          </w:tcPr>
          <w:p w14:paraId="07D79589" w14:textId="1DF9850D" w:rsidR="00833610" w:rsidRPr="001C76AF" w:rsidRDefault="00AC50E6" w:rsidP="00385C2D">
            <w:pPr>
              <w:ind w:left="504" w:hanging="504"/>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w:t>
            </w:r>
            <w:r w:rsidR="00833610" w:rsidRPr="001C76AF">
              <w:rPr>
                <w:rFonts w:eastAsia="Arial Unicode MS"/>
                <w:b/>
                <w:bCs/>
                <w:color w:val="FFFFFF" w:themeColor="background1"/>
                <w:sz w:val="18"/>
                <w:szCs w:val="18"/>
                <w:lang w:val="en-GB" w:bidi="th-TH"/>
              </w:rPr>
              <w:tab/>
              <w:t xml:space="preserve">Significant </w:t>
            </w:r>
            <w:proofErr w:type="gramStart"/>
            <w:r w:rsidR="00833610" w:rsidRPr="001C76AF">
              <w:rPr>
                <w:rFonts w:eastAsia="Arial Unicode MS"/>
                <w:b/>
                <w:bCs/>
                <w:color w:val="FFFFFF" w:themeColor="background1"/>
                <w:sz w:val="18"/>
                <w:szCs w:val="18"/>
                <w:lang w:val="en-GB" w:bidi="th-TH"/>
              </w:rPr>
              <w:t>events</w:t>
            </w:r>
            <w:proofErr w:type="gramEnd"/>
            <w:r w:rsidR="00833610" w:rsidRPr="001C76AF">
              <w:rPr>
                <w:rFonts w:eastAsia="Arial Unicode MS"/>
                <w:b/>
                <w:bCs/>
                <w:color w:val="FFFFFF" w:themeColor="background1"/>
                <w:sz w:val="18"/>
                <w:szCs w:val="18"/>
                <w:lang w:val="en-GB" w:bidi="th-TH"/>
              </w:rPr>
              <w:t xml:space="preserve"> during the current period</w:t>
            </w:r>
          </w:p>
        </w:tc>
      </w:tr>
    </w:tbl>
    <w:p w14:paraId="13B5AE93" w14:textId="77777777" w:rsidR="005B1B65" w:rsidRPr="001C76AF" w:rsidRDefault="005B1B65" w:rsidP="00385C2D">
      <w:pPr>
        <w:spacing w:after="0" w:line="240" w:lineRule="auto"/>
        <w:jc w:val="both"/>
        <w:rPr>
          <w:sz w:val="16"/>
          <w:szCs w:val="16"/>
          <w:highlight w:val="yellow"/>
        </w:rPr>
      </w:pPr>
    </w:p>
    <w:p w14:paraId="394B9746" w14:textId="14069139" w:rsidR="00074039" w:rsidRPr="001C76AF" w:rsidRDefault="001E3BC4" w:rsidP="00385C2D">
      <w:pPr>
        <w:spacing w:after="0" w:line="240" w:lineRule="auto"/>
        <w:jc w:val="both"/>
        <w:rPr>
          <w:sz w:val="18"/>
          <w:szCs w:val="18"/>
        </w:rPr>
      </w:pPr>
      <w:r w:rsidRPr="001C76AF">
        <w:rPr>
          <w:sz w:val="18"/>
          <w:szCs w:val="18"/>
        </w:rPr>
        <w:t>The ongoing spread of COVID</w:t>
      </w:r>
      <w:r w:rsidRPr="001C76AF">
        <w:rPr>
          <w:sz w:val="18"/>
          <w:szCs w:val="18"/>
          <w:cs/>
        </w:rPr>
        <w:t>-</w:t>
      </w:r>
      <w:r w:rsidRPr="001C76AF">
        <w:rPr>
          <w:sz w:val="18"/>
          <w:szCs w:val="18"/>
        </w:rPr>
        <w:t>19 pandemic until the present h</w:t>
      </w:r>
      <w:r w:rsidR="00BC3769" w:rsidRPr="001C76AF">
        <w:rPr>
          <w:sz w:val="18"/>
          <w:szCs w:val="18"/>
        </w:rPr>
        <w:t>a</w:t>
      </w:r>
      <w:r w:rsidRPr="001C76AF">
        <w:rPr>
          <w:sz w:val="18"/>
        </w:rPr>
        <w:t>s</w:t>
      </w:r>
      <w:r w:rsidR="00BC3769" w:rsidRPr="001C76AF">
        <w:rPr>
          <w:sz w:val="18"/>
          <w:szCs w:val="18"/>
        </w:rPr>
        <w:t xml:space="preserve"> affected market confidence and consumer </w:t>
      </w:r>
      <w:r w:rsidR="00A827A5" w:rsidRPr="001C76AF">
        <w:rPr>
          <w:sz w:val="18"/>
          <w:szCs w:val="18"/>
        </w:rPr>
        <w:t>behaviours</w:t>
      </w:r>
      <w:r w:rsidR="00BC3769" w:rsidRPr="001C76AF">
        <w:rPr>
          <w:sz w:val="18"/>
          <w:szCs w:val="18"/>
        </w:rPr>
        <w:t>, which</w:t>
      </w:r>
      <w:r w:rsidR="002808DC" w:rsidRPr="001C76AF">
        <w:rPr>
          <w:sz w:val="18"/>
          <w:szCs w:val="18"/>
        </w:rPr>
        <w:t xml:space="preserve"> resulted in </w:t>
      </w:r>
      <w:r w:rsidR="00BC3769" w:rsidRPr="001C76AF">
        <w:rPr>
          <w:sz w:val="18"/>
          <w:szCs w:val="18"/>
        </w:rPr>
        <w:t>decreasing revenues</w:t>
      </w:r>
      <w:r w:rsidR="002808DC" w:rsidRPr="001C76AF">
        <w:rPr>
          <w:sz w:val="18"/>
          <w:szCs w:val="18"/>
        </w:rPr>
        <w:t>,</w:t>
      </w:r>
      <w:r w:rsidR="00EE0A23" w:rsidRPr="001C76AF">
        <w:rPr>
          <w:sz w:val="18"/>
          <w:szCs w:val="18"/>
          <w:cs/>
        </w:rPr>
        <w:t xml:space="preserve"> </w:t>
      </w:r>
      <w:r w:rsidR="002808DC" w:rsidRPr="001C76AF">
        <w:rPr>
          <w:sz w:val="18"/>
          <w:szCs w:val="18"/>
        </w:rPr>
        <w:t>t</w:t>
      </w:r>
      <w:r w:rsidR="00BC3769" w:rsidRPr="001C76AF">
        <w:rPr>
          <w:sz w:val="18"/>
          <w:szCs w:val="18"/>
        </w:rPr>
        <w:t>he Group has revised its business plans by managing distribution costs</w:t>
      </w:r>
      <w:r w:rsidR="00C43C2C" w:rsidRPr="001C76AF">
        <w:rPr>
          <w:sz w:val="18"/>
          <w:szCs w:val="18"/>
          <w:cs/>
        </w:rPr>
        <w:t xml:space="preserve"> </w:t>
      </w:r>
      <w:r w:rsidR="00BC3769" w:rsidRPr="001C76AF">
        <w:rPr>
          <w:sz w:val="18"/>
          <w:szCs w:val="18"/>
        </w:rPr>
        <w:t>and administrative expenses</w:t>
      </w:r>
      <w:r w:rsidR="00BC3769" w:rsidRPr="001C76AF">
        <w:rPr>
          <w:sz w:val="18"/>
          <w:szCs w:val="18"/>
          <w:cs/>
        </w:rPr>
        <w:t xml:space="preserve">. </w:t>
      </w:r>
      <w:r w:rsidR="002808DC" w:rsidRPr="001C76AF">
        <w:rPr>
          <w:sz w:val="18"/>
          <w:szCs w:val="18"/>
        </w:rPr>
        <w:t>This enables better operating results and strengthen the Group</w:t>
      </w:r>
      <w:r w:rsidR="002808DC" w:rsidRPr="001C76AF">
        <w:rPr>
          <w:sz w:val="18"/>
          <w:szCs w:val="18"/>
          <w:cs/>
        </w:rPr>
        <w:t>’</w:t>
      </w:r>
      <w:r w:rsidR="002808DC" w:rsidRPr="001C76AF">
        <w:rPr>
          <w:sz w:val="18"/>
          <w:szCs w:val="18"/>
        </w:rPr>
        <w:t xml:space="preserve">s financial capability to comply existing debt covenants, also provide </w:t>
      </w:r>
      <w:r w:rsidR="00BC3769" w:rsidRPr="001C76AF">
        <w:rPr>
          <w:sz w:val="18"/>
          <w:szCs w:val="18"/>
        </w:rPr>
        <w:t>sufficient working capital and undrawn financing facilities to service its operating activities and ongoing investments</w:t>
      </w:r>
      <w:r w:rsidR="00BC3769" w:rsidRPr="001C76AF">
        <w:rPr>
          <w:sz w:val="18"/>
          <w:szCs w:val="18"/>
          <w:cs/>
        </w:rPr>
        <w:t>.</w:t>
      </w:r>
    </w:p>
    <w:p w14:paraId="6B436E98" w14:textId="77777777" w:rsidR="003B06C7" w:rsidRPr="003B06C7" w:rsidRDefault="003B06C7" w:rsidP="00385C2D">
      <w:pPr>
        <w:spacing w:after="0" w:line="240" w:lineRule="auto"/>
        <w:jc w:val="both"/>
        <w:rPr>
          <w:rFonts w:cstheme="minorBidi"/>
          <w:sz w:val="16"/>
          <w:szCs w:val="16"/>
        </w:rPr>
      </w:pPr>
    </w:p>
    <w:p w14:paraId="18338D8C" w14:textId="77777777" w:rsidR="002C4F5A" w:rsidRPr="001C76AF" w:rsidRDefault="002C4F5A" w:rsidP="00385C2D">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1C76AF" w14:paraId="5CA8AB42" w14:textId="77777777" w:rsidTr="0057397D">
        <w:trPr>
          <w:trHeight w:val="386"/>
        </w:trPr>
        <w:tc>
          <w:tcPr>
            <w:tcW w:w="9781" w:type="dxa"/>
            <w:shd w:val="clear" w:color="auto" w:fill="FFA543"/>
            <w:vAlign w:val="center"/>
          </w:tcPr>
          <w:p w14:paraId="3AE0C9C0" w14:textId="18C60662" w:rsidR="00E60510" w:rsidRPr="001C76AF" w:rsidRDefault="00AC50E6" w:rsidP="00385C2D">
            <w:pPr>
              <w:ind w:left="504" w:hanging="504"/>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2</w:t>
            </w:r>
            <w:r w:rsidR="00E60510" w:rsidRPr="001C76AF">
              <w:rPr>
                <w:rFonts w:eastAsia="Arial Unicode MS"/>
                <w:b/>
                <w:bCs/>
                <w:color w:val="FFFFFF" w:themeColor="background1"/>
                <w:sz w:val="18"/>
                <w:szCs w:val="18"/>
                <w:lang w:val="en-GB" w:bidi="th-TH"/>
              </w:rPr>
              <w:tab/>
            </w:r>
            <w:bookmarkStart w:id="0" w:name="BasisOfPreparation"/>
            <w:r w:rsidR="00E60510" w:rsidRPr="001C76AF">
              <w:rPr>
                <w:rFonts w:eastAsia="Arial Unicode MS"/>
                <w:b/>
                <w:bCs/>
                <w:color w:val="FFFFFF" w:themeColor="background1"/>
                <w:sz w:val="18"/>
                <w:szCs w:val="18"/>
                <w:lang w:val="en-GB" w:bidi="th-TH"/>
              </w:rPr>
              <w:t>Basis of preparation</w:t>
            </w:r>
            <w:bookmarkEnd w:id="0"/>
          </w:p>
        </w:tc>
      </w:tr>
    </w:tbl>
    <w:p w14:paraId="4DBEDB04" w14:textId="77777777" w:rsidR="00E60510" w:rsidRPr="001C76AF" w:rsidRDefault="00E60510" w:rsidP="00385C2D">
      <w:pPr>
        <w:spacing w:after="0" w:line="240" w:lineRule="auto"/>
        <w:jc w:val="both"/>
        <w:rPr>
          <w:sz w:val="16"/>
          <w:szCs w:val="16"/>
        </w:rPr>
      </w:pPr>
    </w:p>
    <w:p w14:paraId="2DE512B4" w14:textId="790F28E0" w:rsidR="00E60510" w:rsidRPr="001C76AF" w:rsidRDefault="00E60510" w:rsidP="00385C2D">
      <w:pPr>
        <w:spacing w:after="0" w:line="240" w:lineRule="auto"/>
        <w:jc w:val="both"/>
        <w:rPr>
          <w:rFonts w:eastAsia="Arial Unicode MS"/>
          <w:b/>
          <w:bCs/>
          <w:color w:val="44546A" w:themeColor="text2"/>
          <w:sz w:val="18"/>
          <w:szCs w:val="18"/>
        </w:rPr>
      </w:pPr>
      <w:r w:rsidRPr="001C76AF">
        <w:rPr>
          <w:rFonts w:eastAsia="Arial Unicode MS"/>
          <w:sz w:val="18"/>
          <w:szCs w:val="18"/>
        </w:rPr>
        <w:t xml:space="preserve">The interim consolidated and separated financial information has been prepared in accordance with Thai Accounting </w:t>
      </w:r>
      <w:r w:rsidRPr="001C76AF">
        <w:rPr>
          <w:rFonts w:eastAsia="Arial Unicode MS"/>
          <w:spacing w:val="-4"/>
          <w:sz w:val="18"/>
          <w:szCs w:val="18"/>
        </w:rPr>
        <w:t xml:space="preserve">Standard </w:t>
      </w:r>
      <w:r w:rsidR="001C76AF" w:rsidRPr="001C76AF">
        <w:rPr>
          <w:rFonts w:eastAsia="Arial Unicode MS"/>
          <w:spacing w:val="-4"/>
          <w:sz w:val="18"/>
          <w:szCs w:val="18"/>
        </w:rPr>
        <w:t>(</w:t>
      </w:r>
      <w:r w:rsidRPr="001C76AF">
        <w:rPr>
          <w:rFonts w:eastAsia="Arial Unicode MS"/>
          <w:spacing w:val="-4"/>
          <w:sz w:val="18"/>
          <w:szCs w:val="18"/>
        </w:rPr>
        <w:t>TAS</w:t>
      </w:r>
      <w:r w:rsidR="001C76AF" w:rsidRPr="001C76AF">
        <w:rPr>
          <w:rFonts w:eastAsia="Arial Unicode MS"/>
          <w:spacing w:val="-4"/>
          <w:sz w:val="18"/>
          <w:szCs w:val="18"/>
        </w:rPr>
        <w:t>)</w:t>
      </w:r>
      <w:r w:rsidRPr="001C76AF">
        <w:rPr>
          <w:rFonts w:eastAsia="Arial Unicode MS"/>
          <w:spacing w:val="-4"/>
          <w:sz w:val="18"/>
          <w:szCs w:val="18"/>
          <w:cs/>
        </w:rPr>
        <w:t xml:space="preserve"> </w:t>
      </w:r>
      <w:r w:rsidRPr="001C76AF">
        <w:rPr>
          <w:rFonts w:eastAsia="Arial Unicode MS"/>
          <w:spacing w:val="-4"/>
          <w:sz w:val="18"/>
          <w:szCs w:val="18"/>
        </w:rPr>
        <w:t>no</w:t>
      </w:r>
      <w:r w:rsidRPr="001C76AF">
        <w:rPr>
          <w:rFonts w:eastAsia="Arial Unicode MS"/>
          <w:spacing w:val="-4"/>
          <w:sz w:val="18"/>
          <w:szCs w:val="18"/>
          <w:cs/>
        </w:rPr>
        <w:t xml:space="preserve">. </w:t>
      </w:r>
      <w:r w:rsidRPr="001C76AF">
        <w:rPr>
          <w:rFonts w:eastAsia="Arial Unicode MS"/>
          <w:spacing w:val="-4"/>
          <w:sz w:val="18"/>
          <w:szCs w:val="18"/>
        </w:rPr>
        <w:t>34, Interim Financial Reporting and other financial reporting requirements issued under the Securities</w:t>
      </w:r>
      <w:r w:rsidRPr="001C76AF">
        <w:rPr>
          <w:rFonts w:eastAsia="Arial Unicode MS"/>
          <w:sz w:val="18"/>
          <w:szCs w:val="18"/>
        </w:rPr>
        <w:t xml:space="preserve"> and Exchange Act</w:t>
      </w:r>
      <w:r w:rsidRPr="001C76AF">
        <w:rPr>
          <w:rFonts w:eastAsia="Arial Unicode MS"/>
          <w:sz w:val="18"/>
          <w:szCs w:val="18"/>
          <w:cs/>
        </w:rPr>
        <w:t>.</w:t>
      </w:r>
    </w:p>
    <w:p w14:paraId="480B4C98" w14:textId="77777777" w:rsidR="00E60510" w:rsidRPr="001C76AF" w:rsidRDefault="00E60510" w:rsidP="00385C2D">
      <w:pPr>
        <w:spacing w:after="0" w:line="240" w:lineRule="auto"/>
        <w:jc w:val="both"/>
        <w:rPr>
          <w:rFonts w:eastAsia="Arial Unicode MS"/>
          <w:sz w:val="16"/>
          <w:szCs w:val="16"/>
        </w:rPr>
      </w:pPr>
    </w:p>
    <w:p w14:paraId="74864ED0" w14:textId="4D38153A" w:rsidR="00E60510" w:rsidRPr="001C76AF" w:rsidRDefault="00E60510" w:rsidP="00385C2D">
      <w:pPr>
        <w:spacing w:after="0" w:line="240" w:lineRule="auto"/>
        <w:jc w:val="both"/>
        <w:rPr>
          <w:rFonts w:eastAsia="Arial Unicode MS"/>
          <w:sz w:val="18"/>
          <w:szCs w:val="18"/>
        </w:rPr>
      </w:pPr>
      <w:r w:rsidRPr="001C76AF">
        <w:rPr>
          <w:rFonts w:eastAsia="Arial Unicode MS"/>
          <w:sz w:val="18"/>
          <w:szCs w:val="18"/>
        </w:rPr>
        <w:t xml:space="preserve">The interim financial information should be read in conjunction with the annual financial statements for the year ended </w:t>
      </w:r>
      <w:r w:rsidR="00F55CD6" w:rsidRPr="001C76AF">
        <w:rPr>
          <w:rFonts w:eastAsia="Arial Unicode MS"/>
          <w:sz w:val="18"/>
          <w:szCs w:val="18"/>
        </w:rPr>
        <w:t>3</w:t>
      </w:r>
      <w:r w:rsidR="00593C98" w:rsidRPr="001C76AF">
        <w:rPr>
          <w:rFonts w:eastAsia="Arial Unicode MS"/>
          <w:sz w:val="18"/>
          <w:szCs w:val="18"/>
        </w:rPr>
        <w:t>1 December 2020</w:t>
      </w:r>
      <w:r w:rsidRPr="001C76AF">
        <w:rPr>
          <w:rFonts w:eastAsia="Arial Unicode MS"/>
          <w:sz w:val="18"/>
          <w:szCs w:val="18"/>
          <w:cs/>
        </w:rPr>
        <w:t>.</w:t>
      </w:r>
    </w:p>
    <w:p w14:paraId="5F8A7B78" w14:textId="6C4EB4EE" w:rsidR="00E60510" w:rsidRPr="001C76AF" w:rsidRDefault="00E60510" w:rsidP="00385C2D">
      <w:pPr>
        <w:spacing w:after="0" w:line="240" w:lineRule="auto"/>
        <w:jc w:val="both"/>
        <w:rPr>
          <w:rFonts w:eastAsia="Arial Unicode MS"/>
          <w:sz w:val="16"/>
          <w:szCs w:val="16"/>
        </w:rPr>
      </w:pPr>
    </w:p>
    <w:p w14:paraId="22192B9D" w14:textId="77777777" w:rsidR="00D63E17" w:rsidRPr="001C76AF" w:rsidRDefault="00D63E17" w:rsidP="00385C2D">
      <w:pPr>
        <w:spacing w:after="0" w:line="240" w:lineRule="auto"/>
        <w:jc w:val="both"/>
        <w:rPr>
          <w:rFonts w:eastAsia="Arial Unicode MS"/>
          <w:sz w:val="18"/>
          <w:szCs w:val="18"/>
        </w:rPr>
      </w:pPr>
      <w:r w:rsidRPr="001C76AF">
        <w:rPr>
          <w:rFonts w:eastAsia="Arial Unicode MS"/>
          <w:sz w:val="18"/>
          <w:szCs w:val="18"/>
        </w:rPr>
        <w:t xml:space="preserve">An English version of these interim financial information has been prepared from the interim financial information that is </w:t>
      </w:r>
      <w:r w:rsidRPr="001C76AF">
        <w:rPr>
          <w:rFonts w:eastAsia="Arial Unicode MS"/>
          <w:spacing w:val="-4"/>
          <w:sz w:val="18"/>
          <w:szCs w:val="18"/>
        </w:rPr>
        <w:t>in the Thai language</w:t>
      </w:r>
      <w:r w:rsidRPr="001C76AF">
        <w:rPr>
          <w:rFonts w:eastAsia="Arial Unicode MS"/>
          <w:spacing w:val="-4"/>
          <w:sz w:val="18"/>
          <w:szCs w:val="18"/>
          <w:cs/>
        </w:rPr>
        <w:t xml:space="preserve">. </w:t>
      </w:r>
      <w:r w:rsidRPr="001C76AF">
        <w:rPr>
          <w:rFonts w:eastAsia="Arial Unicode MS"/>
          <w:spacing w:val="-4"/>
          <w:sz w:val="18"/>
          <w:szCs w:val="18"/>
        </w:rPr>
        <w:t>In the event of a conflict or a difference in interpretation between the two languages, the Thai language</w:t>
      </w:r>
      <w:r w:rsidRPr="001C76AF">
        <w:rPr>
          <w:rFonts w:eastAsia="Arial Unicode MS"/>
          <w:sz w:val="18"/>
          <w:szCs w:val="18"/>
        </w:rPr>
        <w:t xml:space="preserve"> interim financial information shall prevail</w:t>
      </w:r>
      <w:r w:rsidRPr="001C76AF">
        <w:rPr>
          <w:rFonts w:eastAsia="Arial Unicode MS"/>
          <w:sz w:val="18"/>
          <w:szCs w:val="18"/>
          <w:cs/>
        </w:rPr>
        <w:t>.</w:t>
      </w:r>
    </w:p>
    <w:p w14:paraId="227FF650" w14:textId="3AAAE3A0" w:rsidR="00D63E17" w:rsidRPr="001C76AF" w:rsidRDefault="00D63E17" w:rsidP="00385C2D">
      <w:pPr>
        <w:spacing w:after="0" w:line="240" w:lineRule="auto"/>
        <w:jc w:val="both"/>
        <w:rPr>
          <w:rFonts w:eastAsia="Arial Unicode MS"/>
          <w:sz w:val="16"/>
          <w:szCs w:val="16"/>
          <w:lang w:val="en-US"/>
        </w:rPr>
      </w:pPr>
    </w:p>
    <w:p w14:paraId="48EB56CD" w14:textId="19353DEF" w:rsidR="00D63E17" w:rsidRPr="001C76AF" w:rsidRDefault="00D63E17" w:rsidP="00385C2D">
      <w:pPr>
        <w:spacing w:after="0" w:line="240" w:lineRule="auto"/>
        <w:jc w:val="both"/>
        <w:rPr>
          <w:rFonts w:eastAsia="Arial Unicode MS"/>
          <w:b/>
          <w:bCs/>
          <w:sz w:val="18"/>
          <w:szCs w:val="18"/>
        </w:rPr>
      </w:pPr>
      <w:r w:rsidRPr="001C76AF">
        <w:rPr>
          <w:rFonts w:eastAsia="Arial Unicode MS"/>
          <w:b/>
          <w:bCs/>
          <w:sz w:val="18"/>
          <w:szCs w:val="18"/>
        </w:rPr>
        <w:t>Reclassifications</w:t>
      </w:r>
    </w:p>
    <w:p w14:paraId="2A95B2EC" w14:textId="77777777" w:rsidR="00D63E17" w:rsidRPr="001C76AF" w:rsidRDefault="00D63E17" w:rsidP="00385C2D">
      <w:pPr>
        <w:spacing w:after="0" w:line="240" w:lineRule="auto"/>
        <w:jc w:val="both"/>
        <w:rPr>
          <w:rFonts w:eastAsia="Arial Unicode MS"/>
          <w:b/>
          <w:bCs/>
          <w:sz w:val="16"/>
          <w:szCs w:val="16"/>
        </w:rPr>
      </w:pPr>
    </w:p>
    <w:p w14:paraId="062EA07D" w14:textId="5E58225B" w:rsidR="00A30DFF" w:rsidRPr="001C76AF" w:rsidRDefault="00454FA8" w:rsidP="00385C2D">
      <w:pPr>
        <w:spacing w:after="0" w:line="240" w:lineRule="auto"/>
        <w:jc w:val="both"/>
        <w:rPr>
          <w:rFonts w:eastAsia="Arial Unicode MS"/>
          <w:sz w:val="18"/>
          <w:szCs w:val="18"/>
        </w:rPr>
      </w:pPr>
      <w:r w:rsidRPr="001C76AF">
        <w:rPr>
          <w:rFonts w:eastAsia="Arial Unicode MS"/>
          <w:sz w:val="18"/>
          <w:szCs w:val="18"/>
        </w:rPr>
        <w:t xml:space="preserve">Certain figures in the comparative information have been reclassified in accordance with the announcement </w:t>
      </w:r>
      <w:r w:rsidR="00D63E17" w:rsidRPr="001C76AF">
        <w:rPr>
          <w:rFonts w:eastAsia="Arial Unicode MS"/>
          <w:sz w:val="18"/>
          <w:szCs w:val="18"/>
        </w:rPr>
        <w:t xml:space="preserve">relating to financial statement presentation of </w:t>
      </w:r>
      <w:r w:rsidRPr="001C76AF">
        <w:rPr>
          <w:rFonts w:eastAsia="Arial Unicode MS"/>
          <w:sz w:val="18"/>
          <w:szCs w:val="18"/>
        </w:rPr>
        <w:t>Department of Business Development</w:t>
      </w:r>
      <w:r w:rsidR="003D7AE3" w:rsidRPr="001C76AF">
        <w:rPr>
          <w:rFonts w:eastAsia="Arial Unicode MS"/>
          <w:sz w:val="18"/>
          <w:szCs w:val="18"/>
        </w:rPr>
        <w:t>, related Thai Financial Reporting Standard</w:t>
      </w:r>
      <w:r w:rsidR="005440EF" w:rsidRPr="001C76AF">
        <w:rPr>
          <w:rFonts w:eastAsia="Arial Unicode MS"/>
          <w:sz w:val="18"/>
          <w:szCs w:val="18"/>
        </w:rPr>
        <w:t xml:space="preserve"> and</w:t>
      </w:r>
      <w:r w:rsidR="003D7AE3" w:rsidRPr="001C76AF">
        <w:rPr>
          <w:rFonts w:eastAsia="Arial Unicode MS"/>
          <w:sz w:val="18"/>
          <w:szCs w:val="18"/>
        </w:rPr>
        <w:t xml:space="preserve"> management perspective on financial performance analysis</w:t>
      </w:r>
      <w:r w:rsidRPr="001C76AF">
        <w:rPr>
          <w:rFonts w:eastAsia="Arial Unicode MS"/>
          <w:sz w:val="18"/>
          <w:szCs w:val="18"/>
          <w:cs/>
        </w:rPr>
        <w:t xml:space="preserve"> </w:t>
      </w:r>
      <w:r w:rsidR="00D63E17" w:rsidRPr="001C76AF">
        <w:rPr>
          <w:rFonts w:eastAsia="Arial Unicode MS"/>
          <w:sz w:val="18"/>
          <w:szCs w:val="18"/>
        </w:rPr>
        <w:t xml:space="preserve">based on materiality </w:t>
      </w:r>
      <w:r w:rsidRPr="001C76AF">
        <w:rPr>
          <w:rFonts w:eastAsia="Arial Unicode MS"/>
          <w:sz w:val="18"/>
          <w:szCs w:val="18"/>
        </w:rPr>
        <w:t>and the nature of transaction</w:t>
      </w:r>
      <w:r w:rsidR="00D63E17" w:rsidRPr="001C76AF">
        <w:rPr>
          <w:rFonts w:eastAsia="Arial Unicode MS"/>
          <w:sz w:val="18"/>
          <w:szCs w:val="18"/>
        </w:rPr>
        <w:t>s</w:t>
      </w:r>
      <w:r w:rsidRPr="001C76AF">
        <w:rPr>
          <w:rFonts w:eastAsia="Arial Unicode MS"/>
          <w:sz w:val="18"/>
          <w:szCs w:val="18"/>
          <w:cs/>
        </w:rPr>
        <w:t xml:space="preserve">. </w:t>
      </w:r>
      <w:r w:rsidRPr="001C76AF">
        <w:rPr>
          <w:rFonts w:eastAsia="Arial Unicode MS"/>
          <w:sz w:val="18"/>
          <w:szCs w:val="18"/>
        </w:rPr>
        <w:t>The transaction</w:t>
      </w:r>
      <w:r w:rsidR="00D63E17" w:rsidRPr="001C76AF">
        <w:rPr>
          <w:rFonts w:eastAsia="Arial Unicode MS"/>
          <w:sz w:val="18"/>
          <w:szCs w:val="18"/>
        </w:rPr>
        <w:t>s</w:t>
      </w:r>
      <w:r w:rsidRPr="001C76AF">
        <w:rPr>
          <w:rFonts w:eastAsia="Arial Unicode MS"/>
          <w:sz w:val="18"/>
          <w:szCs w:val="18"/>
          <w:cs/>
        </w:rPr>
        <w:t xml:space="preserve"> </w:t>
      </w:r>
      <w:r w:rsidR="0015541D" w:rsidRPr="001C76AF">
        <w:rPr>
          <w:rFonts w:eastAsia="Arial Unicode MS"/>
          <w:sz w:val="18"/>
          <w:szCs w:val="18"/>
        </w:rPr>
        <w:t>were</w:t>
      </w:r>
      <w:r w:rsidRPr="001C76AF">
        <w:rPr>
          <w:rFonts w:eastAsia="Arial Unicode MS"/>
          <w:sz w:val="18"/>
          <w:szCs w:val="18"/>
        </w:rPr>
        <w:t xml:space="preserve"> shown as follows</w:t>
      </w:r>
      <w:r w:rsidRPr="001C76AF">
        <w:rPr>
          <w:rFonts w:eastAsia="Arial Unicode MS"/>
          <w:sz w:val="18"/>
          <w:szCs w:val="18"/>
          <w:cs/>
        </w:rPr>
        <w:t>:</w:t>
      </w:r>
    </w:p>
    <w:p w14:paraId="4ADF1C55" w14:textId="77777777" w:rsidR="00D63E17" w:rsidRPr="001C76AF" w:rsidRDefault="00D63E17" w:rsidP="00385C2D">
      <w:pPr>
        <w:spacing w:after="0" w:line="240" w:lineRule="auto"/>
        <w:jc w:val="both"/>
        <w:rPr>
          <w:rFonts w:eastAsia="Arial Unicode MS"/>
          <w:sz w:val="16"/>
          <w:szCs w:val="16"/>
        </w:rPr>
      </w:pPr>
    </w:p>
    <w:tbl>
      <w:tblPr>
        <w:tblW w:w="9466" w:type="dxa"/>
        <w:tblLayout w:type="fixed"/>
        <w:tblLook w:val="01E0" w:firstRow="1" w:lastRow="1" w:firstColumn="1" w:lastColumn="1" w:noHBand="0" w:noVBand="0"/>
      </w:tblPr>
      <w:tblGrid>
        <w:gridCol w:w="2578"/>
        <w:gridCol w:w="1021"/>
        <w:gridCol w:w="1418"/>
        <w:gridCol w:w="992"/>
        <w:gridCol w:w="1012"/>
        <w:gridCol w:w="1417"/>
        <w:gridCol w:w="1028"/>
      </w:tblGrid>
      <w:tr w:rsidR="00A30DFF" w:rsidRPr="001C76AF" w14:paraId="448E3199" w14:textId="77777777" w:rsidTr="007F39D3">
        <w:trPr>
          <w:trHeight w:val="20"/>
          <w:tblHeader/>
        </w:trPr>
        <w:tc>
          <w:tcPr>
            <w:tcW w:w="2578" w:type="dxa"/>
            <w:shd w:val="clear" w:color="auto" w:fill="auto"/>
            <w:vAlign w:val="bottom"/>
          </w:tcPr>
          <w:p w14:paraId="0265AFCF" w14:textId="77777777" w:rsidR="00A30DFF" w:rsidRPr="001C76AF" w:rsidRDefault="00A30DFF" w:rsidP="00385C2D">
            <w:pPr>
              <w:pStyle w:val="NoSpacing"/>
              <w:ind w:left="-101"/>
              <w:rPr>
                <w:rFonts w:cs="Arial"/>
                <w:sz w:val="14"/>
                <w:szCs w:val="14"/>
                <w:cs/>
              </w:rPr>
            </w:pPr>
          </w:p>
        </w:tc>
        <w:tc>
          <w:tcPr>
            <w:tcW w:w="3431" w:type="dxa"/>
            <w:gridSpan w:val="3"/>
            <w:tcBorders>
              <w:top w:val="single" w:sz="4" w:space="0" w:color="auto"/>
              <w:bottom w:val="single" w:sz="4" w:space="0" w:color="auto"/>
            </w:tcBorders>
            <w:shd w:val="clear" w:color="auto" w:fill="auto"/>
            <w:vAlign w:val="bottom"/>
          </w:tcPr>
          <w:p w14:paraId="12164BC1" w14:textId="77777777" w:rsidR="00A30DFF" w:rsidRPr="001C76AF" w:rsidRDefault="00A30DFF" w:rsidP="00385C2D">
            <w:pPr>
              <w:pStyle w:val="NoSpacing"/>
              <w:jc w:val="center"/>
              <w:rPr>
                <w:rFonts w:cs="Arial"/>
                <w:b/>
                <w:bCs/>
                <w:sz w:val="14"/>
                <w:szCs w:val="14"/>
              </w:rPr>
            </w:pPr>
            <w:r w:rsidRPr="001C76AF">
              <w:rPr>
                <w:rFonts w:cs="Arial"/>
                <w:b/>
                <w:bCs/>
                <w:sz w:val="14"/>
                <w:szCs w:val="14"/>
              </w:rPr>
              <w:t>Consolidated financial information</w:t>
            </w:r>
          </w:p>
        </w:tc>
        <w:tc>
          <w:tcPr>
            <w:tcW w:w="3457" w:type="dxa"/>
            <w:gridSpan w:val="3"/>
            <w:tcBorders>
              <w:top w:val="single" w:sz="4" w:space="0" w:color="auto"/>
              <w:bottom w:val="single" w:sz="4" w:space="0" w:color="auto"/>
            </w:tcBorders>
            <w:vAlign w:val="bottom"/>
          </w:tcPr>
          <w:p w14:paraId="7C64DD64" w14:textId="77777777" w:rsidR="00A30DFF" w:rsidRPr="001C76AF" w:rsidRDefault="00A30DFF" w:rsidP="00385C2D">
            <w:pPr>
              <w:pStyle w:val="NoSpacing"/>
              <w:jc w:val="center"/>
              <w:rPr>
                <w:rFonts w:cs="Arial"/>
                <w:b/>
                <w:bCs/>
                <w:sz w:val="14"/>
                <w:szCs w:val="14"/>
              </w:rPr>
            </w:pPr>
            <w:r w:rsidRPr="001C76AF">
              <w:rPr>
                <w:rFonts w:cs="Arial"/>
                <w:b/>
                <w:bCs/>
                <w:sz w:val="14"/>
                <w:szCs w:val="14"/>
              </w:rPr>
              <w:t>Separate financial information</w:t>
            </w:r>
          </w:p>
        </w:tc>
      </w:tr>
      <w:tr w:rsidR="00773088" w:rsidRPr="001C76AF" w14:paraId="703F3875" w14:textId="77777777" w:rsidTr="007F39D3">
        <w:trPr>
          <w:trHeight w:val="20"/>
          <w:tblHeader/>
        </w:trPr>
        <w:tc>
          <w:tcPr>
            <w:tcW w:w="2578" w:type="dxa"/>
            <w:shd w:val="clear" w:color="auto" w:fill="auto"/>
            <w:vAlign w:val="bottom"/>
          </w:tcPr>
          <w:p w14:paraId="1E11A68E" w14:textId="77777777" w:rsidR="00A30DFF" w:rsidRPr="001C76AF" w:rsidRDefault="00A30DFF" w:rsidP="00385C2D">
            <w:pPr>
              <w:pStyle w:val="NoSpacing"/>
              <w:ind w:left="-101"/>
              <w:rPr>
                <w:rFonts w:cs="Arial"/>
                <w:sz w:val="14"/>
                <w:szCs w:val="14"/>
              </w:rPr>
            </w:pPr>
          </w:p>
        </w:tc>
        <w:tc>
          <w:tcPr>
            <w:tcW w:w="1021" w:type="dxa"/>
            <w:tcBorders>
              <w:top w:val="single" w:sz="4" w:space="0" w:color="auto"/>
            </w:tcBorders>
            <w:shd w:val="clear" w:color="auto" w:fill="auto"/>
            <w:vAlign w:val="bottom"/>
          </w:tcPr>
          <w:p w14:paraId="262F659C"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As previously reported</w:t>
            </w:r>
          </w:p>
        </w:tc>
        <w:tc>
          <w:tcPr>
            <w:tcW w:w="1418" w:type="dxa"/>
            <w:tcBorders>
              <w:top w:val="single" w:sz="4" w:space="0" w:color="auto"/>
            </w:tcBorders>
            <w:vAlign w:val="bottom"/>
          </w:tcPr>
          <w:p w14:paraId="0359EB37" w14:textId="77777777" w:rsidR="00A30DFF" w:rsidRPr="001C76AF" w:rsidRDefault="00A30DFF" w:rsidP="00385C2D">
            <w:pPr>
              <w:pStyle w:val="NoSpacing"/>
              <w:ind w:right="-72"/>
              <w:jc w:val="right"/>
              <w:rPr>
                <w:rFonts w:cs="Arial"/>
                <w:b/>
                <w:bCs/>
                <w:sz w:val="14"/>
                <w:szCs w:val="14"/>
              </w:rPr>
            </w:pPr>
          </w:p>
          <w:p w14:paraId="2BA152C8" w14:textId="60D4B457" w:rsidR="00A30DFF" w:rsidRPr="001C76AF" w:rsidRDefault="00A30DFF" w:rsidP="00385C2D">
            <w:pPr>
              <w:pStyle w:val="NoSpacing"/>
              <w:ind w:right="-72"/>
              <w:jc w:val="right"/>
              <w:rPr>
                <w:rFonts w:cs="Arial"/>
                <w:b/>
                <w:bCs/>
                <w:sz w:val="14"/>
                <w:szCs w:val="14"/>
              </w:rPr>
            </w:pPr>
            <w:r w:rsidRPr="001C76AF">
              <w:rPr>
                <w:rFonts w:cs="Arial"/>
                <w:b/>
                <w:bCs/>
                <w:sz w:val="14"/>
                <w:szCs w:val="14"/>
              </w:rPr>
              <w:t>Reclassification</w:t>
            </w:r>
            <w:r w:rsidR="00D818F8" w:rsidRPr="001C76AF">
              <w:rPr>
                <w:rFonts w:cs="Arial"/>
                <w:b/>
                <w:bCs/>
                <w:sz w:val="14"/>
                <w:szCs w:val="14"/>
              </w:rPr>
              <w:t>s</w:t>
            </w:r>
          </w:p>
        </w:tc>
        <w:tc>
          <w:tcPr>
            <w:tcW w:w="992" w:type="dxa"/>
            <w:tcBorders>
              <w:top w:val="single" w:sz="4" w:space="0" w:color="auto"/>
            </w:tcBorders>
            <w:vAlign w:val="bottom"/>
          </w:tcPr>
          <w:p w14:paraId="66F1862A"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 xml:space="preserve">As reclassified </w:t>
            </w:r>
          </w:p>
        </w:tc>
        <w:tc>
          <w:tcPr>
            <w:tcW w:w="1012" w:type="dxa"/>
            <w:tcBorders>
              <w:top w:val="single" w:sz="4" w:space="0" w:color="auto"/>
            </w:tcBorders>
            <w:vAlign w:val="bottom"/>
          </w:tcPr>
          <w:p w14:paraId="5AB4EC59"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As previously reported</w:t>
            </w:r>
          </w:p>
        </w:tc>
        <w:tc>
          <w:tcPr>
            <w:tcW w:w="1417" w:type="dxa"/>
            <w:tcBorders>
              <w:top w:val="single" w:sz="4" w:space="0" w:color="auto"/>
            </w:tcBorders>
            <w:shd w:val="clear" w:color="auto" w:fill="auto"/>
            <w:vAlign w:val="bottom"/>
          </w:tcPr>
          <w:p w14:paraId="350025A8" w14:textId="01151CBD" w:rsidR="00A30DFF" w:rsidRPr="001C76AF" w:rsidRDefault="00A30DFF" w:rsidP="00385C2D">
            <w:pPr>
              <w:pStyle w:val="NoSpacing"/>
              <w:ind w:right="-72"/>
              <w:jc w:val="right"/>
              <w:rPr>
                <w:rFonts w:cs="Arial"/>
                <w:b/>
                <w:bCs/>
                <w:sz w:val="14"/>
                <w:szCs w:val="14"/>
              </w:rPr>
            </w:pPr>
            <w:r w:rsidRPr="001C76AF">
              <w:rPr>
                <w:rFonts w:cs="Arial"/>
                <w:b/>
                <w:bCs/>
                <w:sz w:val="14"/>
                <w:szCs w:val="14"/>
              </w:rPr>
              <w:t>Reclassificatio</w:t>
            </w:r>
            <w:r w:rsidR="00BD36C6" w:rsidRPr="001C76AF">
              <w:rPr>
                <w:rFonts w:cs="Arial"/>
                <w:b/>
                <w:bCs/>
                <w:sz w:val="14"/>
                <w:szCs w:val="14"/>
              </w:rPr>
              <w:t>n</w:t>
            </w:r>
            <w:r w:rsidRPr="001C76AF">
              <w:rPr>
                <w:rFonts w:cs="Arial"/>
                <w:b/>
                <w:bCs/>
                <w:sz w:val="14"/>
                <w:szCs w:val="14"/>
              </w:rPr>
              <w:t>s</w:t>
            </w:r>
          </w:p>
        </w:tc>
        <w:tc>
          <w:tcPr>
            <w:tcW w:w="1028" w:type="dxa"/>
            <w:tcBorders>
              <w:top w:val="single" w:sz="4" w:space="0" w:color="auto"/>
            </w:tcBorders>
            <w:shd w:val="clear" w:color="auto" w:fill="auto"/>
            <w:vAlign w:val="bottom"/>
          </w:tcPr>
          <w:p w14:paraId="61B1776B"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 xml:space="preserve">As reclassified </w:t>
            </w:r>
          </w:p>
        </w:tc>
      </w:tr>
      <w:tr w:rsidR="00773088" w:rsidRPr="001C76AF" w14:paraId="0B480AF5" w14:textId="77777777" w:rsidTr="007F39D3">
        <w:trPr>
          <w:trHeight w:val="20"/>
          <w:tblHeader/>
        </w:trPr>
        <w:tc>
          <w:tcPr>
            <w:tcW w:w="2578" w:type="dxa"/>
            <w:shd w:val="clear" w:color="auto" w:fill="auto"/>
            <w:vAlign w:val="bottom"/>
          </w:tcPr>
          <w:p w14:paraId="4465D29F" w14:textId="77777777" w:rsidR="00A30DFF" w:rsidRPr="001C76AF" w:rsidRDefault="00A30DFF" w:rsidP="00385C2D">
            <w:pPr>
              <w:pStyle w:val="NoSpacing"/>
              <w:ind w:left="-101"/>
              <w:rPr>
                <w:rFonts w:cs="Arial"/>
                <w:sz w:val="14"/>
                <w:szCs w:val="14"/>
                <w:cs/>
              </w:rPr>
            </w:pPr>
          </w:p>
        </w:tc>
        <w:tc>
          <w:tcPr>
            <w:tcW w:w="1021" w:type="dxa"/>
            <w:tcBorders>
              <w:bottom w:val="single" w:sz="4" w:space="0" w:color="auto"/>
            </w:tcBorders>
            <w:shd w:val="clear" w:color="auto" w:fill="auto"/>
            <w:vAlign w:val="bottom"/>
          </w:tcPr>
          <w:p w14:paraId="114DE9D1" w14:textId="77777777" w:rsidR="00A30DFF" w:rsidRPr="001C76AF" w:rsidRDefault="00A30DFF" w:rsidP="00385C2D">
            <w:pPr>
              <w:pStyle w:val="NoSpacing"/>
              <w:ind w:right="-72"/>
              <w:jc w:val="right"/>
              <w:rPr>
                <w:rFonts w:cs="Arial"/>
                <w:b/>
                <w:bCs/>
                <w:sz w:val="14"/>
                <w:szCs w:val="14"/>
                <w:cs/>
              </w:rPr>
            </w:pPr>
            <w:r w:rsidRPr="001C76AF">
              <w:rPr>
                <w:rFonts w:cs="Arial"/>
                <w:b/>
                <w:bCs/>
                <w:sz w:val="14"/>
                <w:szCs w:val="14"/>
              </w:rPr>
              <w:t>Baht</w:t>
            </w:r>
            <w:r w:rsidRPr="001C76AF">
              <w:rPr>
                <w:rFonts w:cs="Arial"/>
                <w:b/>
                <w:bCs/>
                <w:sz w:val="14"/>
                <w:szCs w:val="14"/>
                <w:cs/>
              </w:rPr>
              <w:t>’</w:t>
            </w:r>
            <w:r w:rsidRPr="001C76AF">
              <w:rPr>
                <w:rFonts w:cs="Arial"/>
                <w:b/>
                <w:bCs/>
                <w:sz w:val="14"/>
                <w:szCs w:val="14"/>
              </w:rPr>
              <w:t>000</w:t>
            </w:r>
          </w:p>
        </w:tc>
        <w:tc>
          <w:tcPr>
            <w:tcW w:w="1418" w:type="dxa"/>
            <w:tcBorders>
              <w:bottom w:val="single" w:sz="4" w:space="0" w:color="auto"/>
            </w:tcBorders>
            <w:vAlign w:val="bottom"/>
          </w:tcPr>
          <w:p w14:paraId="750FB869"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Baht</w:t>
            </w:r>
            <w:r w:rsidRPr="001C76AF">
              <w:rPr>
                <w:rFonts w:cs="Arial"/>
                <w:b/>
                <w:bCs/>
                <w:sz w:val="14"/>
                <w:szCs w:val="14"/>
                <w:cs/>
              </w:rPr>
              <w:t>’</w:t>
            </w:r>
            <w:r w:rsidRPr="001C76AF">
              <w:rPr>
                <w:rFonts w:cs="Arial"/>
                <w:b/>
                <w:bCs/>
                <w:sz w:val="14"/>
                <w:szCs w:val="14"/>
              </w:rPr>
              <w:t>000</w:t>
            </w:r>
          </w:p>
        </w:tc>
        <w:tc>
          <w:tcPr>
            <w:tcW w:w="992" w:type="dxa"/>
            <w:tcBorders>
              <w:bottom w:val="single" w:sz="4" w:space="0" w:color="auto"/>
            </w:tcBorders>
            <w:vAlign w:val="bottom"/>
          </w:tcPr>
          <w:p w14:paraId="77228AE7"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Baht</w:t>
            </w:r>
            <w:r w:rsidRPr="001C76AF">
              <w:rPr>
                <w:rFonts w:cs="Arial"/>
                <w:b/>
                <w:bCs/>
                <w:sz w:val="14"/>
                <w:szCs w:val="14"/>
                <w:cs/>
              </w:rPr>
              <w:t>’</w:t>
            </w:r>
            <w:r w:rsidRPr="001C76AF">
              <w:rPr>
                <w:rFonts w:cs="Arial"/>
                <w:b/>
                <w:bCs/>
                <w:sz w:val="14"/>
                <w:szCs w:val="14"/>
              </w:rPr>
              <w:t>000</w:t>
            </w:r>
          </w:p>
        </w:tc>
        <w:tc>
          <w:tcPr>
            <w:tcW w:w="1012" w:type="dxa"/>
            <w:tcBorders>
              <w:bottom w:val="single" w:sz="4" w:space="0" w:color="auto"/>
            </w:tcBorders>
            <w:vAlign w:val="bottom"/>
          </w:tcPr>
          <w:p w14:paraId="0337BC61" w14:textId="77777777" w:rsidR="00A30DFF" w:rsidRPr="001C76AF" w:rsidRDefault="00A30DFF" w:rsidP="00385C2D">
            <w:pPr>
              <w:pStyle w:val="NoSpacing"/>
              <w:ind w:right="-72"/>
              <w:jc w:val="right"/>
              <w:rPr>
                <w:rFonts w:cs="Arial"/>
                <w:b/>
                <w:bCs/>
                <w:sz w:val="14"/>
                <w:szCs w:val="14"/>
              </w:rPr>
            </w:pPr>
            <w:r w:rsidRPr="001C76AF">
              <w:rPr>
                <w:rFonts w:cs="Arial"/>
                <w:b/>
                <w:bCs/>
                <w:sz w:val="14"/>
                <w:szCs w:val="14"/>
              </w:rPr>
              <w:t>Baht</w:t>
            </w:r>
            <w:r w:rsidRPr="001C76AF">
              <w:rPr>
                <w:rFonts w:cs="Arial"/>
                <w:b/>
                <w:bCs/>
                <w:sz w:val="14"/>
                <w:szCs w:val="14"/>
                <w:cs/>
              </w:rPr>
              <w:t>’</w:t>
            </w:r>
            <w:r w:rsidRPr="001C76AF">
              <w:rPr>
                <w:rFonts w:cs="Arial"/>
                <w:b/>
                <w:bCs/>
                <w:sz w:val="14"/>
                <w:szCs w:val="14"/>
              </w:rPr>
              <w:t>000</w:t>
            </w:r>
          </w:p>
        </w:tc>
        <w:tc>
          <w:tcPr>
            <w:tcW w:w="1417" w:type="dxa"/>
            <w:tcBorders>
              <w:bottom w:val="single" w:sz="4" w:space="0" w:color="auto"/>
            </w:tcBorders>
            <w:shd w:val="clear" w:color="auto" w:fill="auto"/>
            <w:vAlign w:val="bottom"/>
          </w:tcPr>
          <w:p w14:paraId="0C427D7A" w14:textId="77777777" w:rsidR="00A30DFF" w:rsidRPr="001C76AF" w:rsidRDefault="00A30DFF" w:rsidP="00385C2D">
            <w:pPr>
              <w:pStyle w:val="NoSpacing"/>
              <w:ind w:right="-72"/>
              <w:jc w:val="right"/>
              <w:rPr>
                <w:rFonts w:cs="Arial"/>
                <w:b/>
                <w:bCs/>
                <w:sz w:val="14"/>
                <w:szCs w:val="14"/>
                <w:cs/>
              </w:rPr>
            </w:pPr>
            <w:r w:rsidRPr="001C76AF">
              <w:rPr>
                <w:rFonts w:cs="Arial"/>
                <w:b/>
                <w:bCs/>
                <w:sz w:val="14"/>
                <w:szCs w:val="14"/>
              </w:rPr>
              <w:t>Baht</w:t>
            </w:r>
            <w:r w:rsidRPr="001C76AF">
              <w:rPr>
                <w:rFonts w:cs="Arial"/>
                <w:b/>
                <w:bCs/>
                <w:sz w:val="14"/>
                <w:szCs w:val="14"/>
                <w:cs/>
              </w:rPr>
              <w:t>’</w:t>
            </w:r>
            <w:r w:rsidRPr="001C76AF">
              <w:rPr>
                <w:rFonts w:cs="Arial"/>
                <w:b/>
                <w:bCs/>
                <w:sz w:val="14"/>
                <w:szCs w:val="14"/>
              </w:rPr>
              <w:t>000</w:t>
            </w:r>
          </w:p>
        </w:tc>
        <w:tc>
          <w:tcPr>
            <w:tcW w:w="1028" w:type="dxa"/>
            <w:tcBorders>
              <w:bottom w:val="single" w:sz="4" w:space="0" w:color="auto"/>
            </w:tcBorders>
            <w:shd w:val="clear" w:color="auto" w:fill="auto"/>
            <w:vAlign w:val="bottom"/>
          </w:tcPr>
          <w:p w14:paraId="6DD4798D" w14:textId="77777777" w:rsidR="00A30DFF" w:rsidRPr="001C76AF" w:rsidRDefault="00A30DFF" w:rsidP="00385C2D">
            <w:pPr>
              <w:pStyle w:val="NoSpacing"/>
              <w:ind w:right="-72"/>
              <w:jc w:val="right"/>
              <w:rPr>
                <w:rFonts w:cs="Arial"/>
                <w:b/>
                <w:bCs/>
                <w:sz w:val="14"/>
                <w:szCs w:val="14"/>
                <w:cs/>
              </w:rPr>
            </w:pPr>
            <w:r w:rsidRPr="001C76AF">
              <w:rPr>
                <w:rFonts w:cs="Arial"/>
                <w:b/>
                <w:bCs/>
                <w:sz w:val="14"/>
                <w:szCs w:val="14"/>
              </w:rPr>
              <w:t>Baht</w:t>
            </w:r>
            <w:r w:rsidRPr="001C76AF">
              <w:rPr>
                <w:rFonts w:cs="Arial"/>
                <w:b/>
                <w:bCs/>
                <w:sz w:val="14"/>
                <w:szCs w:val="14"/>
                <w:cs/>
              </w:rPr>
              <w:t>’</w:t>
            </w:r>
            <w:r w:rsidRPr="001C76AF">
              <w:rPr>
                <w:rFonts w:cs="Arial"/>
                <w:b/>
                <w:bCs/>
                <w:sz w:val="14"/>
                <w:szCs w:val="14"/>
              </w:rPr>
              <w:t>000</w:t>
            </w:r>
          </w:p>
        </w:tc>
      </w:tr>
      <w:tr w:rsidR="00773088" w:rsidRPr="001C76AF" w14:paraId="4F9A5C2F" w14:textId="77777777" w:rsidTr="007F39D3">
        <w:trPr>
          <w:trHeight w:val="20"/>
          <w:tblHeader/>
        </w:trPr>
        <w:tc>
          <w:tcPr>
            <w:tcW w:w="2578" w:type="dxa"/>
            <w:shd w:val="clear" w:color="auto" w:fill="auto"/>
            <w:vAlign w:val="bottom"/>
          </w:tcPr>
          <w:p w14:paraId="65D8FD31" w14:textId="77777777" w:rsidR="00A30DFF" w:rsidRPr="001C76AF" w:rsidRDefault="00A30DFF" w:rsidP="00385C2D">
            <w:pPr>
              <w:pStyle w:val="NoSpacing"/>
              <w:ind w:left="-101"/>
              <w:rPr>
                <w:rFonts w:cs="Arial"/>
                <w:b/>
                <w:bCs/>
                <w:sz w:val="14"/>
                <w:szCs w:val="14"/>
              </w:rPr>
            </w:pPr>
          </w:p>
        </w:tc>
        <w:tc>
          <w:tcPr>
            <w:tcW w:w="1021" w:type="dxa"/>
            <w:tcBorders>
              <w:top w:val="single" w:sz="4" w:space="0" w:color="auto"/>
            </w:tcBorders>
            <w:shd w:val="clear" w:color="auto" w:fill="auto"/>
            <w:vAlign w:val="bottom"/>
          </w:tcPr>
          <w:p w14:paraId="507636BD" w14:textId="77777777" w:rsidR="00A30DFF" w:rsidRPr="001C76AF" w:rsidRDefault="00A30DFF" w:rsidP="00385C2D">
            <w:pPr>
              <w:pStyle w:val="NoSpacing"/>
              <w:ind w:right="-72"/>
              <w:rPr>
                <w:rFonts w:cs="Arial"/>
                <w:sz w:val="14"/>
                <w:szCs w:val="14"/>
              </w:rPr>
            </w:pPr>
          </w:p>
        </w:tc>
        <w:tc>
          <w:tcPr>
            <w:tcW w:w="1418" w:type="dxa"/>
            <w:tcBorders>
              <w:top w:val="single" w:sz="4" w:space="0" w:color="auto"/>
            </w:tcBorders>
            <w:vAlign w:val="bottom"/>
          </w:tcPr>
          <w:p w14:paraId="621EC6C0" w14:textId="77777777" w:rsidR="00A30DFF" w:rsidRPr="001C76AF" w:rsidRDefault="00A30DFF" w:rsidP="00385C2D">
            <w:pPr>
              <w:pStyle w:val="NoSpacing"/>
              <w:ind w:right="-72"/>
              <w:rPr>
                <w:rFonts w:cs="Arial"/>
                <w:sz w:val="14"/>
                <w:szCs w:val="14"/>
              </w:rPr>
            </w:pPr>
          </w:p>
        </w:tc>
        <w:tc>
          <w:tcPr>
            <w:tcW w:w="992" w:type="dxa"/>
            <w:tcBorders>
              <w:top w:val="single" w:sz="4" w:space="0" w:color="auto"/>
            </w:tcBorders>
            <w:vAlign w:val="bottom"/>
          </w:tcPr>
          <w:p w14:paraId="51BBA8A3" w14:textId="77777777" w:rsidR="00A30DFF" w:rsidRPr="001C76AF" w:rsidRDefault="00A30DFF" w:rsidP="00385C2D">
            <w:pPr>
              <w:pStyle w:val="NoSpacing"/>
              <w:ind w:right="-72"/>
              <w:rPr>
                <w:rFonts w:cs="Arial"/>
                <w:sz w:val="14"/>
                <w:szCs w:val="14"/>
              </w:rPr>
            </w:pPr>
          </w:p>
        </w:tc>
        <w:tc>
          <w:tcPr>
            <w:tcW w:w="1012" w:type="dxa"/>
            <w:tcBorders>
              <w:top w:val="single" w:sz="4" w:space="0" w:color="auto"/>
            </w:tcBorders>
            <w:vAlign w:val="bottom"/>
          </w:tcPr>
          <w:p w14:paraId="27415CD8" w14:textId="77777777" w:rsidR="00A30DFF" w:rsidRPr="001C76AF" w:rsidRDefault="00A30DFF" w:rsidP="00385C2D">
            <w:pPr>
              <w:pStyle w:val="NoSpacing"/>
              <w:ind w:right="-72"/>
              <w:rPr>
                <w:rFonts w:cs="Arial"/>
                <w:sz w:val="14"/>
                <w:szCs w:val="14"/>
              </w:rPr>
            </w:pPr>
          </w:p>
        </w:tc>
        <w:tc>
          <w:tcPr>
            <w:tcW w:w="1417" w:type="dxa"/>
            <w:tcBorders>
              <w:top w:val="single" w:sz="4" w:space="0" w:color="auto"/>
            </w:tcBorders>
            <w:shd w:val="clear" w:color="auto" w:fill="auto"/>
            <w:vAlign w:val="bottom"/>
          </w:tcPr>
          <w:p w14:paraId="119385F7" w14:textId="77777777" w:rsidR="00A30DFF" w:rsidRPr="001C76AF" w:rsidRDefault="00A30DFF" w:rsidP="00385C2D">
            <w:pPr>
              <w:pStyle w:val="NoSpacing"/>
              <w:ind w:right="-72"/>
              <w:rPr>
                <w:rFonts w:cs="Arial"/>
                <w:sz w:val="14"/>
                <w:szCs w:val="14"/>
              </w:rPr>
            </w:pPr>
          </w:p>
        </w:tc>
        <w:tc>
          <w:tcPr>
            <w:tcW w:w="1028" w:type="dxa"/>
            <w:tcBorders>
              <w:top w:val="single" w:sz="4" w:space="0" w:color="auto"/>
            </w:tcBorders>
            <w:shd w:val="clear" w:color="auto" w:fill="auto"/>
            <w:vAlign w:val="bottom"/>
          </w:tcPr>
          <w:p w14:paraId="638710BF" w14:textId="77777777" w:rsidR="00A30DFF" w:rsidRPr="001C76AF" w:rsidRDefault="00A30DFF" w:rsidP="00385C2D">
            <w:pPr>
              <w:pStyle w:val="NoSpacing"/>
              <w:ind w:right="-72"/>
              <w:rPr>
                <w:rFonts w:cs="Arial"/>
                <w:sz w:val="14"/>
                <w:szCs w:val="14"/>
              </w:rPr>
            </w:pPr>
          </w:p>
        </w:tc>
      </w:tr>
      <w:tr w:rsidR="00773088" w:rsidRPr="001C76AF" w14:paraId="48683234" w14:textId="77777777" w:rsidTr="007F39D3">
        <w:trPr>
          <w:trHeight w:val="20"/>
          <w:tblHeader/>
        </w:trPr>
        <w:tc>
          <w:tcPr>
            <w:tcW w:w="2578" w:type="dxa"/>
            <w:shd w:val="clear" w:color="auto" w:fill="auto"/>
            <w:vAlign w:val="bottom"/>
          </w:tcPr>
          <w:p w14:paraId="57B6EF24" w14:textId="569E2B9C" w:rsidR="00A30DFF" w:rsidRPr="001C76AF" w:rsidRDefault="00A30DFF" w:rsidP="00385C2D">
            <w:pPr>
              <w:pStyle w:val="NoSpacing"/>
              <w:ind w:left="-101"/>
              <w:rPr>
                <w:rFonts w:cs="Arial"/>
                <w:b/>
                <w:bCs/>
                <w:sz w:val="14"/>
                <w:szCs w:val="14"/>
              </w:rPr>
            </w:pPr>
            <w:r w:rsidRPr="001C76AF">
              <w:rPr>
                <w:rFonts w:cs="Arial"/>
                <w:b/>
                <w:bCs/>
                <w:sz w:val="14"/>
                <w:szCs w:val="14"/>
              </w:rPr>
              <w:t xml:space="preserve">Statements </w:t>
            </w:r>
            <w:r w:rsidR="00656B14" w:rsidRPr="001C76AF">
              <w:rPr>
                <w:rFonts w:cs="Arial"/>
                <w:b/>
                <w:bCs/>
                <w:sz w:val="14"/>
                <w:szCs w:val="14"/>
              </w:rPr>
              <w:t>o</w:t>
            </w:r>
            <w:r w:rsidRPr="001C76AF">
              <w:rPr>
                <w:rFonts w:cs="Arial"/>
                <w:b/>
                <w:bCs/>
                <w:sz w:val="14"/>
                <w:szCs w:val="14"/>
              </w:rPr>
              <w:t>f Financial Position</w:t>
            </w:r>
          </w:p>
          <w:p w14:paraId="53D30D72" w14:textId="7095250A" w:rsidR="00A30DFF" w:rsidRPr="001C76AF" w:rsidRDefault="00A30DFF" w:rsidP="00385C2D">
            <w:pPr>
              <w:pStyle w:val="NoSpacing"/>
              <w:ind w:left="-101"/>
              <w:rPr>
                <w:rFonts w:cs="Arial"/>
                <w:b/>
                <w:bCs/>
                <w:sz w:val="14"/>
                <w:szCs w:val="14"/>
              </w:rPr>
            </w:pPr>
            <w:r w:rsidRPr="001C76AF">
              <w:rPr>
                <w:rFonts w:cs="Arial"/>
                <w:b/>
                <w:bCs/>
                <w:sz w:val="14"/>
                <w:szCs w:val="14"/>
                <w:cs/>
              </w:rPr>
              <w:t xml:space="preserve">   </w:t>
            </w:r>
            <w:r w:rsidR="00817673" w:rsidRPr="001C76AF">
              <w:rPr>
                <w:rFonts w:cs="Arial"/>
                <w:b/>
                <w:bCs/>
                <w:sz w:val="14"/>
                <w:szCs w:val="14"/>
              </w:rPr>
              <w:t>a</w:t>
            </w:r>
            <w:r w:rsidR="00656B14" w:rsidRPr="001C76AF">
              <w:rPr>
                <w:rFonts w:cs="Arial"/>
                <w:b/>
                <w:bCs/>
                <w:sz w:val="14"/>
                <w:szCs w:val="14"/>
              </w:rPr>
              <w:t xml:space="preserve">s </w:t>
            </w:r>
            <w:proofErr w:type="gramStart"/>
            <w:r w:rsidR="00656B14" w:rsidRPr="001C76AF">
              <w:rPr>
                <w:rFonts w:cs="Arial"/>
                <w:b/>
                <w:bCs/>
                <w:sz w:val="14"/>
                <w:szCs w:val="14"/>
              </w:rPr>
              <w:t>at</w:t>
            </w:r>
            <w:proofErr w:type="gramEnd"/>
            <w:r w:rsidR="00656B14" w:rsidRPr="001C76AF">
              <w:rPr>
                <w:rFonts w:cs="Arial"/>
                <w:b/>
                <w:bCs/>
                <w:sz w:val="14"/>
                <w:szCs w:val="14"/>
              </w:rPr>
              <w:t xml:space="preserve"> 31 December 2020</w:t>
            </w:r>
          </w:p>
        </w:tc>
        <w:tc>
          <w:tcPr>
            <w:tcW w:w="1021" w:type="dxa"/>
            <w:shd w:val="clear" w:color="auto" w:fill="auto"/>
            <w:vAlign w:val="bottom"/>
          </w:tcPr>
          <w:p w14:paraId="62B7ADF2" w14:textId="77777777" w:rsidR="00A30DFF" w:rsidRPr="001C76AF" w:rsidRDefault="00A30DFF" w:rsidP="00385C2D">
            <w:pPr>
              <w:pStyle w:val="NoSpacing"/>
              <w:ind w:right="-72"/>
              <w:rPr>
                <w:rFonts w:cs="Arial"/>
                <w:sz w:val="14"/>
                <w:szCs w:val="14"/>
              </w:rPr>
            </w:pPr>
          </w:p>
        </w:tc>
        <w:tc>
          <w:tcPr>
            <w:tcW w:w="1418" w:type="dxa"/>
            <w:vAlign w:val="bottom"/>
          </w:tcPr>
          <w:p w14:paraId="3B990D75" w14:textId="77777777" w:rsidR="00A30DFF" w:rsidRPr="001C76AF" w:rsidRDefault="00A30DFF" w:rsidP="00385C2D">
            <w:pPr>
              <w:pStyle w:val="NoSpacing"/>
              <w:ind w:right="-72"/>
              <w:rPr>
                <w:rFonts w:cs="Arial"/>
                <w:sz w:val="14"/>
                <w:szCs w:val="14"/>
              </w:rPr>
            </w:pPr>
          </w:p>
        </w:tc>
        <w:tc>
          <w:tcPr>
            <w:tcW w:w="992" w:type="dxa"/>
            <w:vAlign w:val="bottom"/>
          </w:tcPr>
          <w:p w14:paraId="79A61499" w14:textId="77777777" w:rsidR="00A30DFF" w:rsidRPr="001C76AF" w:rsidRDefault="00A30DFF" w:rsidP="00385C2D">
            <w:pPr>
              <w:pStyle w:val="NoSpacing"/>
              <w:ind w:right="-72"/>
              <w:rPr>
                <w:rFonts w:cs="Arial"/>
                <w:sz w:val="14"/>
                <w:szCs w:val="14"/>
              </w:rPr>
            </w:pPr>
          </w:p>
        </w:tc>
        <w:tc>
          <w:tcPr>
            <w:tcW w:w="1012" w:type="dxa"/>
            <w:vAlign w:val="bottom"/>
          </w:tcPr>
          <w:p w14:paraId="73711C47" w14:textId="77777777" w:rsidR="00A30DFF" w:rsidRPr="001C76AF" w:rsidRDefault="00A30DFF" w:rsidP="00385C2D">
            <w:pPr>
              <w:pStyle w:val="NoSpacing"/>
              <w:ind w:right="-72"/>
              <w:rPr>
                <w:rFonts w:cs="Arial"/>
                <w:sz w:val="14"/>
                <w:szCs w:val="14"/>
              </w:rPr>
            </w:pPr>
          </w:p>
        </w:tc>
        <w:tc>
          <w:tcPr>
            <w:tcW w:w="1417" w:type="dxa"/>
            <w:shd w:val="clear" w:color="auto" w:fill="auto"/>
            <w:vAlign w:val="bottom"/>
          </w:tcPr>
          <w:p w14:paraId="5556C2CF" w14:textId="77777777" w:rsidR="00A30DFF" w:rsidRPr="001C76AF" w:rsidRDefault="00A30DFF" w:rsidP="00385C2D">
            <w:pPr>
              <w:pStyle w:val="NoSpacing"/>
              <w:ind w:right="-72"/>
              <w:rPr>
                <w:rFonts w:cs="Arial"/>
                <w:sz w:val="14"/>
                <w:szCs w:val="14"/>
              </w:rPr>
            </w:pPr>
          </w:p>
        </w:tc>
        <w:tc>
          <w:tcPr>
            <w:tcW w:w="1028" w:type="dxa"/>
            <w:shd w:val="clear" w:color="auto" w:fill="auto"/>
            <w:vAlign w:val="bottom"/>
          </w:tcPr>
          <w:p w14:paraId="7C7C5224" w14:textId="77777777" w:rsidR="00A30DFF" w:rsidRPr="001C76AF" w:rsidRDefault="00A30DFF" w:rsidP="00385C2D">
            <w:pPr>
              <w:pStyle w:val="NoSpacing"/>
              <w:ind w:right="-72"/>
              <w:rPr>
                <w:rFonts w:cs="Arial"/>
                <w:sz w:val="14"/>
                <w:szCs w:val="14"/>
              </w:rPr>
            </w:pPr>
          </w:p>
        </w:tc>
      </w:tr>
      <w:tr w:rsidR="00773088" w:rsidRPr="001C76AF" w14:paraId="5199BEFE" w14:textId="77777777" w:rsidTr="007F39D3">
        <w:trPr>
          <w:trHeight w:val="20"/>
          <w:tblHeader/>
        </w:trPr>
        <w:tc>
          <w:tcPr>
            <w:tcW w:w="2578" w:type="dxa"/>
            <w:shd w:val="clear" w:color="auto" w:fill="auto"/>
            <w:vAlign w:val="bottom"/>
          </w:tcPr>
          <w:p w14:paraId="15F5D684" w14:textId="34BF4867" w:rsidR="00171A4D" w:rsidRPr="001C76AF" w:rsidRDefault="00171A4D" w:rsidP="00385C2D">
            <w:pPr>
              <w:pStyle w:val="NoSpacing"/>
              <w:ind w:left="-101"/>
              <w:rPr>
                <w:rFonts w:cs="Arial"/>
                <w:sz w:val="14"/>
                <w:szCs w:val="17"/>
              </w:rPr>
            </w:pPr>
            <w:r w:rsidRPr="001C76AF">
              <w:rPr>
                <w:rFonts w:cs="Arial"/>
                <w:sz w:val="14"/>
                <w:szCs w:val="14"/>
              </w:rPr>
              <w:t>Short</w:t>
            </w:r>
            <w:r w:rsidRPr="001C76AF">
              <w:rPr>
                <w:rFonts w:cs="Arial"/>
                <w:sz w:val="14"/>
                <w:szCs w:val="14"/>
                <w:cs/>
              </w:rPr>
              <w:t>-</w:t>
            </w:r>
            <w:r w:rsidRPr="001C76AF">
              <w:rPr>
                <w:rFonts w:cs="Arial"/>
                <w:sz w:val="14"/>
                <w:szCs w:val="14"/>
              </w:rPr>
              <w:t>term loans to</w:t>
            </w:r>
            <w:r w:rsidR="00945194" w:rsidRPr="001C76AF">
              <w:rPr>
                <w:rFonts w:cs="Arial"/>
                <w:sz w:val="14"/>
                <w:szCs w:val="14"/>
                <w:cs/>
              </w:rPr>
              <w:t xml:space="preserve"> </w:t>
            </w:r>
            <w:r w:rsidRPr="001C76AF">
              <w:rPr>
                <w:rFonts w:cs="Arial"/>
                <w:sz w:val="14"/>
                <w:szCs w:val="14"/>
              </w:rPr>
              <w:t>related part</w:t>
            </w:r>
            <w:r w:rsidR="00564542" w:rsidRPr="001C76AF">
              <w:rPr>
                <w:rFonts w:cs="Arial"/>
                <w:sz w:val="14"/>
                <w:szCs w:val="17"/>
              </w:rPr>
              <w:t>y</w:t>
            </w:r>
          </w:p>
        </w:tc>
        <w:tc>
          <w:tcPr>
            <w:tcW w:w="1021" w:type="dxa"/>
            <w:shd w:val="clear" w:color="auto" w:fill="auto"/>
            <w:vAlign w:val="bottom"/>
          </w:tcPr>
          <w:p w14:paraId="1333560E" w14:textId="4A247FA7" w:rsidR="00171A4D" w:rsidRPr="001C76AF" w:rsidRDefault="00817673" w:rsidP="00385C2D">
            <w:pPr>
              <w:pStyle w:val="NoSpacing"/>
              <w:ind w:right="-72"/>
              <w:jc w:val="right"/>
              <w:rPr>
                <w:rFonts w:cs="Arial"/>
                <w:sz w:val="14"/>
                <w:szCs w:val="14"/>
              </w:rPr>
            </w:pPr>
            <w:r w:rsidRPr="001C76AF">
              <w:rPr>
                <w:rFonts w:cs="Arial"/>
                <w:sz w:val="14"/>
                <w:szCs w:val="14"/>
              </w:rPr>
              <w:t>2,824</w:t>
            </w:r>
          </w:p>
        </w:tc>
        <w:tc>
          <w:tcPr>
            <w:tcW w:w="1418" w:type="dxa"/>
            <w:vAlign w:val="bottom"/>
          </w:tcPr>
          <w:p w14:paraId="3379113B" w14:textId="107FC218" w:rsidR="00171A4D" w:rsidRPr="001C76AF" w:rsidRDefault="002C4F5A" w:rsidP="00385C2D">
            <w:pPr>
              <w:pStyle w:val="NoSpacing"/>
              <w:ind w:right="-72"/>
              <w:jc w:val="right"/>
              <w:rPr>
                <w:rFonts w:cs="Arial"/>
                <w:sz w:val="14"/>
                <w:szCs w:val="14"/>
              </w:rPr>
            </w:pPr>
            <w:r w:rsidRPr="001C76AF">
              <w:rPr>
                <w:rFonts w:cs="Arial"/>
                <w:sz w:val="14"/>
                <w:szCs w:val="14"/>
                <w:cs/>
              </w:rPr>
              <w:t>-</w:t>
            </w:r>
          </w:p>
        </w:tc>
        <w:tc>
          <w:tcPr>
            <w:tcW w:w="992" w:type="dxa"/>
            <w:vAlign w:val="bottom"/>
          </w:tcPr>
          <w:p w14:paraId="4696DC79" w14:textId="6A2D85A1" w:rsidR="00171A4D" w:rsidRPr="001C76AF" w:rsidRDefault="00817673" w:rsidP="00385C2D">
            <w:pPr>
              <w:pStyle w:val="NoSpacing"/>
              <w:ind w:right="-72"/>
              <w:jc w:val="right"/>
              <w:rPr>
                <w:rFonts w:cs="Arial"/>
                <w:sz w:val="14"/>
                <w:szCs w:val="14"/>
              </w:rPr>
            </w:pPr>
            <w:r w:rsidRPr="001C76AF">
              <w:rPr>
                <w:rFonts w:cs="Arial"/>
                <w:sz w:val="14"/>
                <w:szCs w:val="14"/>
              </w:rPr>
              <w:t>2,824</w:t>
            </w:r>
          </w:p>
        </w:tc>
        <w:tc>
          <w:tcPr>
            <w:tcW w:w="1012" w:type="dxa"/>
            <w:vAlign w:val="bottom"/>
          </w:tcPr>
          <w:p w14:paraId="2494F835" w14:textId="625FF480" w:rsidR="00171A4D" w:rsidRPr="001C76AF" w:rsidRDefault="00171A4D" w:rsidP="00385C2D">
            <w:pPr>
              <w:pStyle w:val="NoSpacing"/>
              <w:ind w:right="-72"/>
              <w:jc w:val="right"/>
              <w:rPr>
                <w:rFonts w:cs="Arial"/>
                <w:sz w:val="14"/>
                <w:szCs w:val="14"/>
              </w:rPr>
            </w:pPr>
            <w:r w:rsidRPr="001C76AF">
              <w:rPr>
                <w:rFonts w:cs="Arial"/>
                <w:sz w:val="14"/>
                <w:szCs w:val="14"/>
              </w:rPr>
              <w:t>4,000</w:t>
            </w:r>
          </w:p>
        </w:tc>
        <w:tc>
          <w:tcPr>
            <w:tcW w:w="1417" w:type="dxa"/>
            <w:shd w:val="clear" w:color="auto" w:fill="auto"/>
            <w:vAlign w:val="bottom"/>
          </w:tcPr>
          <w:p w14:paraId="0202D277" w14:textId="78E898EC" w:rsidR="00171A4D" w:rsidRPr="001C76AF" w:rsidRDefault="00856479" w:rsidP="00385C2D">
            <w:pPr>
              <w:pStyle w:val="NoSpacing"/>
              <w:ind w:right="-72"/>
              <w:jc w:val="right"/>
              <w:rPr>
                <w:rFonts w:cs="Arial"/>
                <w:sz w:val="14"/>
                <w:szCs w:val="14"/>
                <w:lang w:val="en-US"/>
              </w:rPr>
            </w:pPr>
            <w:r w:rsidRPr="001C76AF">
              <w:rPr>
                <w:rFonts w:cs="Arial"/>
                <w:sz w:val="14"/>
                <w:szCs w:val="14"/>
                <w:cs/>
                <w:lang w:val="en-US"/>
              </w:rPr>
              <w:t>(</w:t>
            </w:r>
            <w:r w:rsidR="00171A4D" w:rsidRPr="001C76AF">
              <w:rPr>
                <w:rFonts w:cs="Arial"/>
                <w:sz w:val="14"/>
                <w:szCs w:val="14"/>
              </w:rPr>
              <w:t>4,000</w:t>
            </w:r>
            <w:r w:rsidRPr="001C76AF">
              <w:rPr>
                <w:rFonts w:cs="Arial"/>
                <w:sz w:val="14"/>
                <w:szCs w:val="14"/>
                <w:cs/>
                <w:lang w:val="en-US"/>
              </w:rPr>
              <w:t>)</w:t>
            </w:r>
          </w:p>
        </w:tc>
        <w:tc>
          <w:tcPr>
            <w:tcW w:w="1028" w:type="dxa"/>
            <w:shd w:val="clear" w:color="auto" w:fill="auto"/>
            <w:vAlign w:val="bottom"/>
          </w:tcPr>
          <w:p w14:paraId="4150BE1A" w14:textId="4C7E9A2A" w:rsidR="00171A4D" w:rsidRPr="001C76AF" w:rsidRDefault="00171A4D" w:rsidP="00385C2D">
            <w:pPr>
              <w:pStyle w:val="NoSpacing"/>
              <w:ind w:right="-72"/>
              <w:jc w:val="right"/>
              <w:rPr>
                <w:rFonts w:cs="Arial"/>
                <w:sz w:val="14"/>
                <w:szCs w:val="14"/>
              </w:rPr>
            </w:pPr>
            <w:r w:rsidRPr="001C76AF">
              <w:rPr>
                <w:rFonts w:cs="Arial"/>
                <w:sz w:val="14"/>
                <w:szCs w:val="14"/>
                <w:cs/>
              </w:rPr>
              <w:t>-</w:t>
            </w:r>
          </w:p>
        </w:tc>
      </w:tr>
      <w:tr w:rsidR="00773088" w:rsidRPr="001C76AF" w14:paraId="10EFEAEE" w14:textId="77777777" w:rsidTr="007F39D3">
        <w:trPr>
          <w:trHeight w:val="20"/>
          <w:tblHeader/>
        </w:trPr>
        <w:tc>
          <w:tcPr>
            <w:tcW w:w="2578" w:type="dxa"/>
            <w:shd w:val="clear" w:color="auto" w:fill="auto"/>
            <w:vAlign w:val="bottom"/>
          </w:tcPr>
          <w:p w14:paraId="5CB043C9" w14:textId="01248B01" w:rsidR="00171A4D" w:rsidRPr="001C76AF" w:rsidRDefault="00171A4D" w:rsidP="00385C2D">
            <w:pPr>
              <w:pStyle w:val="NoSpacing"/>
              <w:ind w:left="-101"/>
              <w:rPr>
                <w:rFonts w:cs="Arial"/>
                <w:sz w:val="14"/>
                <w:szCs w:val="14"/>
              </w:rPr>
            </w:pPr>
            <w:r w:rsidRPr="001C76AF">
              <w:rPr>
                <w:rFonts w:cs="Arial"/>
                <w:sz w:val="14"/>
                <w:szCs w:val="14"/>
              </w:rPr>
              <w:t xml:space="preserve">Current portion of </w:t>
            </w:r>
            <w:r w:rsidR="00A6532E" w:rsidRPr="001C76AF">
              <w:rPr>
                <w:rFonts w:cs="Arial"/>
                <w:sz w:val="14"/>
                <w:szCs w:val="14"/>
              </w:rPr>
              <w:t>long</w:t>
            </w:r>
            <w:r w:rsidR="00A6532E" w:rsidRPr="001C76AF">
              <w:rPr>
                <w:rFonts w:cs="Arial"/>
                <w:sz w:val="14"/>
                <w:szCs w:val="14"/>
                <w:cs/>
              </w:rPr>
              <w:t>-</w:t>
            </w:r>
            <w:r w:rsidR="00A6532E" w:rsidRPr="001C76AF">
              <w:rPr>
                <w:rFonts w:cs="Arial"/>
                <w:sz w:val="14"/>
                <w:szCs w:val="14"/>
              </w:rPr>
              <w:t xml:space="preserve">term </w:t>
            </w:r>
            <w:r w:rsidRPr="001C76AF">
              <w:rPr>
                <w:rFonts w:cs="Arial"/>
                <w:sz w:val="14"/>
                <w:szCs w:val="14"/>
              </w:rPr>
              <w:t xml:space="preserve">loans </w:t>
            </w:r>
          </w:p>
          <w:p w14:paraId="5E085197" w14:textId="58032FF8" w:rsidR="00171A4D" w:rsidRPr="001C76AF" w:rsidRDefault="00171A4D" w:rsidP="00385C2D">
            <w:pPr>
              <w:pStyle w:val="NoSpacing"/>
              <w:ind w:left="-101"/>
              <w:rPr>
                <w:rFonts w:cs="Arial"/>
                <w:sz w:val="14"/>
                <w:szCs w:val="14"/>
                <w:cs/>
              </w:rPr>
            </w:pPr>
            <w:r w:rsidRPr="001C76AF">
              <w:rPr>
                <w:rFonts w:cs="Arial"/>
                <w:sz w:val="14"/>
                <w:szCs w:val="14"/>
              </w:rPr>
              <w:t xml:space="preserve">   to </w:t>
            </w:r>
            <w:r w:rsidR="00113F46">
              <w:rPr>
                <w:rFonts w:cs="Arial"/>
                <w:sz w:val="14"/>
                <w:szCs w:val="14"/>
              </w:rPr>
              <w:t>subsidiaries</w:t>
            </w:r>
          </w:p>
        </w:tc>
        <w:tc>
          <w:tcPr>
            <w:tcW w:w="1021" w:type="dxa"/>
            <w:shd w:val="clear" w:color="auto" w:fill="auto"/>
            <w:vAlign w:val="bottom"/>
          </w:tcPr>
          <w:p w14:paraId="002EE573" w14:textId="411E282C" w:rsidR="00171A4D" w:rsidRPr="001C76AF" w:rsidRDefault="002C4F5A" w:rsidP="00385C2D">
            <w:pPr>
              <w:pStyle w:val="NoSpacing"/>
              <w:ind w:right="-72"/>
              <w:jc w:val="right"/>
              <w:rPr>
                <w:rFonts w:cs="Arial"/>
                <w:sz w:val="14"/>
                <w:szCs w:val="14"/>
              </w:rPr>
            </w:pPr>
            <w:r w:rsidRPr="001C76AF">
              <w:rPr>
                <w:rFonts w:cs="Arial"/>
                <w:sz w:val="14"/>
                <w:szCs w:val="14"/>
                <w:cs/>
              </w:rPr>
              <w:t>-</w:t>
            </w:r>
          </w:p>
        </w:tc>
        <w:tc>
          <w:tcPr>
            <w:tcW w:w="1418" w:type="dxa"/>
            <w:vAlign w:val="bottom"/>
          </w:tcPr>
          <w:p w14:paraId="22252D38" w14:textId="3CF7FBB2" w:rsidR="00171A4D" w:rsidRPr="001C76AF" w:rsidRDefault="002C4F5A" w:rsidP="00385C2D">
            <w:pPr>
              <w:pStyle w:val="NoSpacing"/>
              <w:ind w:right="-72"/>
              <w:jc w:val="right"/>
              <w:rPr>
                <w:rFonts w:cs="Arial"/>
                <w:sz w:val="14"/>
                <w:szCs w:val="14"/>
              </w:rPr>
            </w:pPr>
            <w:r w:rsidRPr="001C76AF">
              <w:rPr>
                <w:rFonts w:cs="Arial"/>
                <w:sz w:val="14"/>
                <w:szCs w:val="14"/>
                <w:cs/>
              </w:rPr>
              <w:t>-</w:t>
            </w:r>
          </w:p>
        </w:tc>
        <w:tc>
          <w:tcPr>
            <w:tcW w:w="992" w:type="dxa"/>
            <w:vAlign w:val="bottom"/>
          </w:tcPr>
          <w:p w14:paraId="074478EB" w14:textId="618EC9CA" w:rsidR="00171A4D" w:rsidRPr="001C76AF" w:rsidRDefault="002C4F5A" w:rsidP="00385C2D">
            <w:pPr>
              <w:pStyle w:val="NoSpacing"/>
              <w:ind w:right="-72"/>
              <w:jc w:val="right"/>
              <w:rPr>
                <w:rFonts w:cs="Arial"/>
                <w:sz w:val="14"/>
                <w:szCs w:val="14"/>
              </w:rPr>
            </w:pPr>
            <w:r w:rsidRPr="001C76AF">
              <w:rPr>
                <w:rFonts w:cs="Arial"/>
                <w:sz w:val="14"/>
                <w:szCs w:val="14"/>
                <w:cs/>
              </w:rPr>
              <w:t>-</w:t>
            </w:r>
          </w:p>
        </w:tc>
        <w:tc>
          <w:tcPr>
            <w:tcW w:w="1012" w:type="dxa"/>
            <w:vAlign w:val="bottom"/>
          </w:tcPr>
          <w:p w14:paraId="68DF7A61" w14:textId="6D98D6DD" w:rsidR="00171A4D" w:rsidRPr="001C76AF" w:rsidRDefault="00171A4D" w:rsidP="00385C2D">
            <w:pPr>
              <w:pStyle w:val="NoSpacing"/>
              <w:ind w:right="-72"/>
              <w:jc w:val="right"/>
              <w:rPr>
                <w:rFonts w:cs="Arial"/>
                <w:sz w:val="14"/>
                <w:szCs w:val="14"/>
              </w:rPr>
            </w:pPr>
            <w:r w:rsidRPr="001C76AF">
              <w:rPr>
                <w:rFonts w:cs="Arial"/>
                <w:sz w:val="14"/>
                <w:szCs w:val="14"/>
              </w:rPr>
              <w:t>22,929</w:t>
            </w:r>
          </w:p>
        </w:tc>
        <w:tc>
          <w:tcPr>
            <w:tcW w:w="1417" w:type="dxa"/>
            <w:shd w:val="clear" w:color="auto" w:fill="auto"/>
            <w:vAlign w:val="bottom"/>
          </w:tcPr>
          <w:p w14:paraId="6066BF1E" w14:textId="05429299" w:rsidR="00171A4D" w:rsidRPr="001C76AF" w:rsidRDefault="00171A4D" w:rsidP="00385C2D">
            <w:pPr>
              <w:pStyle w:val="NoSpacing"/>
              <w:ind w:right="-72"/>
              <w:jc w:val="right"/>
              <w:rPr>
                <w:rFonts w:cs="Arial"/>
                <w:sz w:val="14"/>
                <w:szCs w:val="14"/>
              </w:rPr>
            </w:pPr>
            <w:r w:rsidRPr="001C76AF">
              <w:rPr>
                <w:rFonts w:cs="Arial"/>
                <w:sz w:val="14"/>
                <w:szCs w:val="14"/>
              </w:rPr>
              <w:t>4,000</w:t>
            </w:r>
          </w:p>
        </w:tc>
        <w:tc>
          <w:tcPr>
            <w:tcW w:w="1028" w:type="dxa"/>
            <w:shd w:val="clear" w:color="auto" w:fill="auto"/>
            <w:vAlign w:val="bottom"/>
          </w:tcPr>
          <w:p w14:paraId="60BEC09B" w14:textId="11BF8728" w:rsidR="00171A4D" w:rsidRPr="001C76AF" w:rsidRDefault="00171A4D" w:rsidP="00385C2D">
            <w:pPr>
              <w:pStyle w:val="NoSpacing"/>
              <w:ind w:right="-72"/>
              <w:jc w:val="right"/>
              <w:rPr>
                <w:rFonts w:cs="Arial"/>
                <w:sz w:val="14"/>
                <w:szCs w:val="14"/>
              </w:rPr>
            </w:pPr>
            <w:r w:rsidRPr="001C76AF">
              <w:rPr>
                <w:rFonts w:cs="Arial"/>
                <w:sz w:val="14"/>
                <w:szCs w:val="14"/>
              </w:rPr>
              <w:t>26,929</w:t>
            </w:r>
          </w:p>
        </w:tc>
      </w:tr>
      <w:tr w:rsidR="00773088" w:rsidRPr="001C76AF" w14:paraId="53A76127" w14:textId="77777777" w:rsidTr="007F39D3">
        <w:trPr>
          <w:trHeight w:val="20"/>
          <w:tblHeader/>
        </w:trPr>
        <w:tc>
          <w:tcPr>
            <w:tcW w:w="2578" w:type="dxa"/>
            <w:shd w:val="clear" w:color="auto" w:fill="auto"/>
            <w:vAlign w:val="bottom"/>
          </w:tcPr>
          <w:p w14:paraId="59FA113A" w14:textId="77777777" w:rsidR="00D63E17" w:rsidRPr="001C76AF" w:rsidRDefault="00D63E17" w:rsidP="00385C2D">
            <w:pPr>
              <w:pStyle w:val="NoSpacing"/>
              <w:ind w:left="-101"/>
              <w:rPr>
                <w:rFonts w:cs="Arial"/>
                <w:sz w:val="14"/>
                <w:szCs w:val="14"/>
              </w:rPr>
            </w:pPr>
          </w:p>
        </w:tc>
        <w:tc>
          <w:tcPr>
            <w:tcW w:w="1021" w:type="dxa"/>
            <w:shd w:val="clear" w:color="auto" w:fill="auto"/>
            <w:vAlign w:val="bottom"/>
          </w:tcPr>
          <w:p w14:paraId="6973C133" w14:textId="77777777" w:rsidR="00D63E17" w:rsidRPr="001C76AF" w:rsidRDefault="00D63E17" w:rsidP="00385C2D">
            <w:pPr>
              <w:pStyle w:val="NoSpacing"/>
              <w:ind w:right="-72"/>
              <w:jc w:val="right"/>
              <w:rPr>
                <w:rFonts w:cs="Arial"/>
                <w:sz w:val="14"/>
                <w:szCs w:val="14"/>
              </w:rPr>
            </w:pPr>
          </w:p>
        </w:tc>
        <w:tc>
          <w:tcPr>
            <w:tcW w:w="1418" w:type="dxa"/>
            <w:vAlign w:val="bottom"/>
          </w:tcPr>
          <w:p w14:paraId="18C7A748" w14:textId="77777777" w:rsidR="00D63E17" w:rsidRPr="001C76AF" w:rsidRDefault="00D63E17" w:rsidP="00385C2D">
            <w:pPr>
              <w:pStyle w:val="NoSpacing"/>
              <w:ind w:right="-72"/>
              <w:jc w:val="right"/>
              <w:rPr>
                <w:rFonts w:cs="Arial"/>
                <w:sz w:val="14"/>
                <w:szCs w:val="14"/>
              </w:rPr>
            </w:pPr>
          </w:p>
        </w:tc>
        <w:tc>
          <w:tcPr>
            <w:tcW w:w="992" w:type="dxa"/>
            <w:vAlign w:val="bottom"/>
          </w:tcPr>
          <w:p w14:paraId="3E694242" w14:textId="77777777" w:rsidR="00D63E17" w:rsidRPr="001C76AF" w:rsidRDefault="00D63E17" w:rsidP="00385C2D">
            <w:pPr>
              <w:pStyle w:val="NoSpacing"/>
              <w:ind w:right="-72"/>
              <w:jc w:val="right"/>
              <w:rPr>
                <w:rFonts w:cs="Arial"/>
                <w:sz w:val="14"/>
                <w:szCs w:val="14"/>
              </w:rPr>
            </w:pPr>
          </w:p>
        </w:tc>
        <w:tc>
          <w:tcPr>
            <w:tcW w:w="1012" w:type="dxa"/>
            <w:vAlign w:val="bottom"/>
          </w:tcPr>
          <w:p w14:paraId="671FB44B" w14:textId="77777777" w:rsidR="00D63E17" w:rsidRPr="001C76AF" w:rsidRDefault="00D63E17" w:rsidP="00385C2D">
            <w:pPr>
              <w:pStyle w:val="NoSpacing"/>
              <w:ind w:right="-72"/>
              <w:jc w:val="right"/>
              <w:rPr>
                <w:rFonts w:cs="Arial"/>
                <w:sz w:val="14"/>
                <w:szCs w:val="14"/>
              </w:rPr>
            </w:pPr>
          </w:p>
        </w:tc>
        <w:tc>
          <w:tcPr>
            <w:tcW w:w="1417" w:type="dxa"/>
            <w:shd w:val="clear" w:color="auto" w:fill="auto"/>
            <w:vAlign w:val="bottom"/>
          </w:tcPr>
          <w:p w14:paraId="465484AD" w14:textId="77777777" w:rsidR="00D63E17" w:rsidRPr="001C76AF" w:rsidRDefault="00D63E17" w:rsidP="00385C2D">
            <w:pPr>
              <w:pStyle w:val="NoSpacing"/>
              <w:ind w:right="-72"/>
              <w:jc w:val="right"/>
              <w:rPr>
                <w:rFonts w:cs="Arial"/>
                <w:sz w:val="14"/>
                <w:szCs w:val="14"/>
              </w:rPr>
            </w:pPr>
          </w:p>
        </w:tc>
        <w:tc>
          <w:tcPr>
            <w:tcW w:w="1028" w:type="dxa"/>
            <w:shd w:val="clear" w:color="auto" w:fill="auto"/>
            <w:vAlign w:val="bottom"/>
          </w:tcPr>
          <w:p w14:paraId="3372BC1D" w14:textId="77777777" w:rsidR="00D63E17" w:rsidRPr="001C76AF" w:rsidRDefault="00D63E17" w:rsidP="00385C2D">
            <w:pPr>
              <w:pStyle w:val="NoSpacing"/>
              <w:ind w:right="-72"/>
              <w:jc w:val="right"/>
              <w:rPr>
                <w:rFonts w:cs="Arial"/>
                <w:sz w:val="14"/>
                <w:szCs w:val="14"/>
              </w:rPr>
            </w:pPr>
          </w:p>
        </w:tc>
      </w:tr>
      <w:tr w:rsidR="00773088" w:rsidRPr="001C76AF" w14:paraId="13AE147B" w14:textId="77777777" w:rsidTr="007F39D3">
        <w:trPr>
          <w:trHeight w:val="20"/>
          <w:tblHeader/>
        </w:trPr>
        <w:tc>
          <w:tcPr>
            <w:tcW w:w="2578" w:type="dxa"/>
            <w:shd w:val="clear" w:color="auto" w:fill="auto"/>
            <w:vAlign w:val="bottom"/>
          </w:tcPr>
          <w:p w14:paraId="1ACDD60C" w14:textId="77777777" w:rsidR="000D6B5D" w:rsidRPr="001C76AF" w:rsidRDefault="000D6B5D" w:rsidP="00385C2D">
            <w:pPr>
              <w:pStyle w:val="NoSpacing"/>
              <w:ind w:left="-101"/>
              <w:rPr>
                <w:rFonts w:cs="Arial"/>
                <w:sz w:val="14"/>
                <w:szCs w:val="14"/>
              </w:rPr>
            </w:pPr>
            <w:r w:rsidRPr="001C76AF">
              <w:rPr>
                <w:rFonts w:cs="Arial"/>
                <w:sz w:val="14"/>
                <w:szCs w:val="14"/>
              </w:rPr>
              <w:t>Deferred gain from sales of</w:t>
            </w:r>
          </w:p>
          <w:p w14:paraId="1746E369" w14:textId="1DC226AE" w:rsidR="000D6B5D" w:rsidRPr="001C76AF" w:rsidRDefault="000D6B5D" w:rsidP="00385C2D">
            <w:pPr>
              <w:pStyle w:val="NoSpacing"/>
              <w:ind w:left="-101"/>
              <w:rPr>
                <w:rFonts w:cs="Arial"/>
                <w:sz w:val="14"/>
                <w:szCs w:val="14"/>
              </w:rPr>
            </w:pPr>
            <w:r w:rsidRPr="001C76AF">
              <w:rPr>
                <w:rFonts w:cs="Arial"/>
                <w:sz w:val="14"/>
                <w:szCs w:val="14"/>
              </w:rPr>
              <w:t xml:space="preserve">   fixed assets to joint venture</w:t>
            </w:r>
          </w:p>
        </w:tc>
        <w:tc>
          <w:tcPr>
            <w:tcW w:w="1021" w:type="dxa"/>
            <w:shd w:val="clear" w:color="auto" w:fill="auto"/>
            <w:vAlign w:val="bottom"/>
          </w:tcPr>
          <w:p w14:paraId="158EF1A3" w14:textId="572D88BB" w:rsidR="000D6B5D" w:rsidRPr="001C76AF" w:rsidRDefault="00856479" w:rsidP="00385C2D">
            <w:pPr>
              <w:pStyle w:val="NoSpacing"/>
              <w:ind w:right="-72"/>
              <w:jc w:val="right"/>
              <w:rPr>
                <w:rFonts w:cs="Arial"/>
                <w:sz w:val="14"/>
                <w:szCs w:val="14"/>
                <w:lang w:val="en-US"/>
              </w:rPr>
            </w:pPr>
            <w:r w:rsidRPr="001C76AF">
              <w:rPr>
                <w:rFonts w:cs="Arial"/>
                <w:sz w:val="14"/>
                <w:szCs w:val="14"/>
                <w:cs/>
                <w:lang w:val="en-US"/>
              </w:rPr>
              <w:t>(</w:t>
            </w:r>
            <w:r w:rsidR="000D6B5D" w:rsidRPr="001C76AF">
              <w:rPr>
                <w:rFonts w:cs="Arial"/>
                <w:sz w:val="14"/>
                <w:szCs w:val="14"/>
              </w:rPr>
              <w:t>23,871</w:t>
            </w:r>
            <w:r w:rsidRPr="001C76AF">
              <w:rPr>
                <w:rFonts w:cs="Arial"/>
                <w:sz w:val="14"/>
                <w:szCs w:val="14"/>
                <w:cs/>
                <w:lang w:val="en-US"/>
              </w:rPr>
              <w:t>)</w:t>
            </w:r>
          </w:p>
        </w:tc>
        <w:tc>
          <w:tcPr>
            <w:tcW w:w="1418" w:type="dxa"/>
            <w:vAlign w:val="bottom"/>
          </w:tcPr>
          <w:p w14:paraId="27D8C06D" w14:textId="67807956" w:rsidR="000D6B5D" w:rsidRPr="001C76AF" w:rsidRDefault="000D6B5D" w:rsidP="00385C2D">
            <w:pPr>
              <w:pStyle w:val="NoSpacing"/>
              <w:ind w:right="-72"/>
              <w:jc w:val="right"/>
              <w:rPr>
                <w:rFonts w:cs="Arial"/>
                <w:sz w:val="14"/>
                <w:szCs w:val="14"/>
              </w:rPr>
            </w:pPr>
            <w:r w:rsidRPr="001C76AF">
              <w:rPr>
                <w:rFonts w:cs="Arial"/>
                <w:sz w:val="14"/>
                <w:szCs w:val="14"/>
              </w:rPr>
              <w:t>23,871</w:t>
            </w:r>
          </w:p>
        </w:tc>
        <w:tc>
          <w:tcPr>
            <w:tcW w:w="992" w:type="dxa"/>
            <w:vAlign w:val="bottom"/>
          </w:tcPr>
          <w:p w14:paraId="415AD0A4" w14:textId="12484560" w:rsidR="000D6B5D" w:rsidRPr="001C76AF" w:rsidRDefault="000D6B5D" w:rsidP="00385C2D">
            <w:pPr>
              <w:pStyle w:val="NoSpacing"/>
              <w:ind w:right="-72"/>
              <w:jc w:val="right"/>
              <w:rPr>
                <w:rFonts w:cs="Arial"/>
                <w:sz w:val="14"/>
                <w:szCs w:val="14"/>
              </w:rPr>
            </w:pPr>
            <w:r w:rsidRPr="001C76AF">
              <w:rPr>
                <w:rFonts w:cs="Arial"/>
                <w:sz w:val="14"/>
                <w:szCs w:val="14"/>
                <w:cs/>
              </w:rPr>
              <w:t>-</w:t>
            </w:r>
          </w:p>
        </w:tc>
        <w:tc>
          <w:tcPr>
            <w:tcW w:w="1012" w:type="dxa"/>
            <w:vAlign w:val="bottom"/>
          </w:tcPr>
          <w:p w14:paraId="54030283" w14:textId="1B942132" w:rsidR="000D6B5D" w:rsidRPr="001C76AF" w:rsidRDefault="00CA66FF" w:rsidP="00385C2D">
            <w:pPr>
              <w:pStyle w:val="NoSpacing"/>
              <w:ind w:right="-72"/>
              <w:jc w:val="right"/>
              <w:rPr>
                <w:rFonts w:cs="Arial"/>
                <w:sz w:val="14"/>
                <w:szCs w:val="14"/>
              </w:rPr>
            </w:pPr>
            <w:r w:rsidRPr="001C76AF">
              <w:rPr>
                <w:rFonts w:cs="Arial"/>
                <w:sz w:val="14"/>
                <w:szCs w:val="14"/>
                <w:cs/>
              </w:rPr>
              <w:t>-</w:t>
            </w:r>
          </w:p>
        </w:tc>
        <w:tc>
          <w:tcPr>
            <w:tcW w:w="1417" w:type="dxa"/>
            <w:shd w:val="clear" w:color="auto" w:fill="auto"/>
            <w:vAlign w:val="bottom"/>
          </w:tcPr>
          <w:p w14:paraId="12843AC0" w14:textId="1CCA4439" w:rsidR="000D6B5D" w:rsidRPr="001C76AF" w:rsidRDefault="00CA66FF" w:rsidP="00385C2D">
            <w:pPr>
              <w:pStyle w:val="NoSpacing"/>
              <w:ind w:right="-72"/>
              <w:jc w:val="right"/>
              <w:rPr>
                <w:rFonts w:cs="Arial"/>
                <w:sz w:val="14"/>
                <w:szCs w:val="14"/>
              </w:rPr>
            </w:pPr>
            <w:r w:rsidRPr="001C76AF">
              <w:rPr>
                <w:rFonts w:cs="Arial"/>
                <w:sz w:val="14"/>
                <w:szCs w:val="14"/>
                <w:cs/>
              </w:rPr>
              <w:t>-</w:t>
            </w:r>
          </w:p>
        </w:tc>
        <w:tc>
          <w:tcPr>
            <w:tcW w:w="1028" w:type="dxa"/>
            <w:shd w:val="clear" w:color="auto" w:fill="auto"/>
            <w:vAlign w:val="bottom"/>
          </w:tcPr>
          <w:p w14:paraId="75CEA573" w14:textId="16A7F602" w:rsidR="000D6B5D" w:rsidRPr="001C76AF" w:rsidRDefault="00CA66FF" w:rsidP="00385C2D">
            <w:pPr>
              <w:pStyle w:val="NoSpacing"/>
              <w:ind w:right="-72"/>
              <w:jc w:val="right"/>
              <w:rPr>
                <w:rFonts w:cs="Arial"/>
                <w:sz w:val="14"/>
                <w:szCs w:val="14"/>
              </w:rPr>
            </w:pPr>
            <w:r w:rsidRPr="001C76AF">
              <w:rPr>
                <w:rFonts w:cs="Arial"/>
                <w:sz w:val="14"/>
                <w:szCs w:val="14"/>
                <w:cs/>
              </w:rPr>
              <w:t>-</w:t>
            </w:r>
          </w:p>
        </w:tc>
      </w:tr>
      <w:tr w:rsidR="00773088" w:rsidRPr="001C76AF" w14:paraId="371115C0" w14:textId="77777777" w:rsidTr="007F39D3">
        <w:trPr>
          <w:trHeight w:val="20"/>
          <w:tblHeader/>
        </w:trPr>
        <w:tc>
          <w:tcPr>
            <w:tcW w:w="2578" w:type="dxa"/>
            <w:shd w:val="clear" w:color="auto" w:fill="auto"/>
            <w:vAlign w:val="bottom"/>
          </w:tcPr>
          <w:p w14:paraId="114D4C82" w14:textId="6CFEA861" w:rsidR="000D6B5D" w:rsidRPr="001C76AF" w:rsidRDefault="000D6B5D" w:rsidP="00385C2D">
            <w:pPr>
              <w:pStyle w:val="NoSpacing"/>
              <w:ind w:left="-101"/>
              <w:rPr>
                <w:rFonts w:cs="Arial"/>
                <w:sz w:val="14"/>
                <w:szCs w:val="14"/>
              </w:rPr>
            </w:pPr>
            <w:r w:rsidRPr="001C76AF">
              <w:rPr>
                <w:rFonts w:cs="Arial"/>
                <w:sz w:val="14"/>
                <w:szCs w:val="14"/>
              </w:rPr>
              <w:t>Other non</w:t>
            </w:r>
            <w:r w:rsidRPr="001C76AF">
              <w:rPr>
                <w:rFonts w:cs="Arial"/>
                <w:sz w:val="14"/>
                <w:szCs w:val="14"/>
                <w:cs/>
              </w:rPr>
              <w:t>-</w:t>
            </w:r>
            <w:r w:rsidRPr="001C76AF">
              <w:rPr>
                <w:rFonts w:cs="Arial"/>
                <w:sz w:val="14"/>
                <w:szCs w:val="14"/>
              </w:rPr>
              <w:t>current liabilities</w:t>
            </w:r>
          </w:p>
        </w:tc>
        <w:tc>
          <w:tcPr>
            <w:tcW w:w="1021" w:type="dxa"/>
            <w:shd w:val="clear" w:color="auto" w:fill="auto"/>
            <w:vAlign w:val="bottom"/>
          </w:tcPr>
          <w:p w14:paraId="5D7CDB2F" w14:textId="3497F14A" w:rsidR="000D6B5D" w:rsidRPr="001C76AF" w:rsidRDefault="00856479" w:rsidP="00385C2D">
            <w:pPr>
              <w:pStyle w:val="NoSpacing"/>
              <w:ind w:right="-72"/>
              <w:jc w:val="right"/>
              <w:rPr>
                <w:rFonts w:cs="Arial"/>
                <w:sz w:val="14"/>
                <w:szCs w:val="14"/>
                <w:lang w:val="en-US"/>
              </w:rPr>
            </w:pPr>
            <w:r w:rsidRPr="001C76AF">
              <w:rPr>
                <w:rFonts w:cs="Arial"/>
                <w:sz w:val="14"/>
                <w:szCs w:val="14"/>
                <w:cs/>
                <w:lang w:val="en-US"/>
              </w:rPr>
              <w:t>(</w:t>
            </w:r>
            <w:r w:rsidR="000D6B5D" w:rsidRPr="001C76AF">
              <w:rPr>
                <w:rFonts w:cs="Arial"/>
                <w:sz w:val="14"/>
                <w:szCs w:val="14"/>
              </w:rPr>
              <w:t>54,509</w:t>
            </w:r>
            <w:r w:rsidRPr="001C76AF">
              <w:rPr>
                <w:rFonts w:cs="Arial"/>
                <w:sz w:val="14"/>
                <w:szCs w:val="14"/>
                <w:cs/>
                <w:lang w:val="en-US"/>
              </w:rPr>
              <w:t>)</w:t>
            </w:r>
          </w:p>
        </w:tc>
        <w:tc>
          <w:tcPr>
            <w:tcW w:w="1418" w:type="dxa"/>
            <w:vAlign w:val="bottom"/>
          </w:tcPr>
          <w:p w14:paraId="19F1909D" w14:textId="0913BF13" w:rsidR="000D6B5D" w:rsidRPr="001C76AF" w:rsidRDefault="00856479" w:rsidP="00385C2D">
            <w:pPr>
              <w:pStyle w:val="NoSpacing"/>
              <w:ind w:right="-72"/>
              <w:jc w:val="right"/>
              <w:rPr>
                <w:rFonts w:cs="Arial"/>
                <w:sz w:val="14"/>
                <w:szCs w:val="14"/>
                <w:lang w:val="en-US"/>
              </w:rPr>
            </w:pPr>
            <w:r w:rsidRPr="001C76AF">
              <w:rPr>
                <w:rFonts w:cs="Arial"/>
                <w:sz w:val="14"/>
                <w:szCs w:val="14"/>
                <w:cs/>
                <w:lang w:val="en-US"/>
              </w:rPr>
              <w:t>(</w:t>
            </w:r>
            <w:r w:rsidR="000D6B5D" w:rsidRPr="001C76AF">
              <w:rPr>
                <w:rFonts w:cs="Arial"/>
                <w:sz w:val="14"/>
                <w:szCs w:val="14"/>
              </w:rPr>
              <w:t>23,871</w:t>
            </w:r>
            <w:r w:rsidRPr="001C76AF">
              <w:rPr>
                <w:rFonts w:cs="Arial"/>
                <w:sz w:val="14"/>
                <w:szCs w:val="14"/>
                <w:cs/>
                <w:lang w:val="en-US"/>
              </w:rPr>
              <w:t>)</w:t>
            </w:r>
          </w:p>
        </w:tc>
        <w:tc>
          <w:tcPr>
            <w:tcW w:w="992" w:type="dxa"/>
            <w:vAlign w:val="bottom"/>
          </w:tcPr>
          <w:p w14:paraId="63459825" w14:textId="6819D7CE" w:rsidR="000D6B5D" w:rsidRPr="001C76AF" w:rsidRDefault="00856479" w:rsidP="00385C2D">
            <w:pPr>
              <w:pStyle w:val="NoSpacing"/>
              <w:ind w:right="-72"/>
              <w:jc w:val="right"/>
              <w:rPr>
                <w:rFonts w:cs="Arial"/>
                <w:sz w:val="14"/>
                <w:szCs w:val="14"/>
                <w:lang w:val="en-US"/>
              </w:rPr>
            </w:pPr>
            <w:r w:rsidRPr="001C76AF">
              <w:rPr>
                <w:rFonts w:cs="Arial"/>
                <w:sz w:val="14"/>
                <w:szCs w:val="14"/>
                <w:cs/>
                <w:lang w:val="en-US"/>
              </w:rPr>
              <w:t>(</w:t>
            </w:r>
            <w:r w:rsidR="000D6B5D" w:rsidRPr="001C76AF">
              <w:rPr>
                <w:rFonts w:cs="Arial"/>
                <w:sz w:val="14"/>
                <w:szCs w:val="14"/>
              </w:rPr>
              <w:t>78,380</w:t>
            </w:r>
            <w:r w:rsidRPr="001C76AF">
              <w:rPr>
                <w:rFonts w:cs="Arial"/>
                <w:sz w:val="14"/>
                <w:szCs w:val="14"/>
                <w:cs/>
                <w:lang w:val="en-US"/>
              </w:rPr>
              <w:t>)</w:t>
            </w:r>
          </w:p>
        </w:tc>
        <w:tc>
          <w:tcPr>
            <w:tcW w:w="1012" w:type="dxa"/>
            <w:vAlign w:val="bottom"/>
          </w:tcPr>
          <w:p w14:paraId="7FEABDB9" w14:textId="0C06D227" w:rsidR="000D6B5D" w:rsidRPr="001C76AF" w:rsidRDefault="001E3A33" w:rsidP="00385C2D">
            <w:pPr>
              <w:pStyle w:val="NoSpacing"/>
              <w:ind w:right="-72"/>
              <w:jc w:val="right"/>
              <w:rPr>
                <w:rFonts w:cs="Arial"/>
                <w:sz w:val="14"/>
                <w:szCs w:val="14"/>
              </w:rPr>
            </w:pPr>
            <w:r w:rsidRPr="001C76AF">
              <w:rPr>
                <w:rFonts w:cs="Arial"/>
                <w:sz w:val="14"/>
                <w:szCs w:val="14"/>
              </w:rPr>
              <w:t>45,509</w:t>
            </w:r>
          </w:p>
        </w:tc>
        <w:tc>
          <w:tcPr>
            <w:tcW w:w="1417" w:type="dxa"/>
            <w:shd w:val="clear" w:color="auto" w:fill="auto"/>
            <w:vAlign w:val="bottom"/>
          </w:tcPr>
          <w:p w14:paraId="6B7D4CD4" w14:textId="759AA8DB" w:rsidR="000D6B5D" w:rsidRPr="001C76AF" w:rsidRDefault="00CA66FF" w:rsidP="00385C2D">
            <w:pPr>
              <w:pStyle w:val="NoSpacing"/>
              <w:ind w:right="-72"/>
              <w:jc w:val="right"/>
              <w:rPr>
                <w:rFonts w:cs="Arial"/>
                <w:sz w:val="14"/>
                <w:szCs w:val="14"/>
              </w:rPr>
            </w:pPr>
            <w:r w:rsidRPr="001C76AF">
              <w:rPr>
                <w:rFonts w:cs="Arial"/>
                <w:sz w:val="14"/>
                <w:szCs w:val="14"/>
                <w:cs/>
              </w:rPr>
              <w:t>-</w:t>
            </w:r>
          </w:p>
        </w:tc>
        <w:tc>
          <w:tcPr>
            <w:tcW w:w="1028" w:type="dxa"/>
            <w:shd w:val="clear" w:color="auto" w:fill="auto"/>
            <w:vAlign w:val="bottom"/>
          </w:tcPr>
          <w:p w14:paraId="40F94D23" w14:textId="2EAC031B" w:rsidR="000D6B5D" w:rsidRPr="001C76AF" w:rsidRDefault="001E3A33" w:rsidP="00385C2D">
            <w:pPr>
              <w:pStyle w:val="NoSpacing"/>
              <w:ind w:right="-72"/>
              <w:jc w:val="right"/>
              <w:rPr>
                <w:rFonts w:cs="Arial"/>
                <w:sz w:val="14"/>
                <w:szCs w:val="14"/>
              </w:rPr>
            </w:pPr>
            <w:r w:rsidRPr="001C76AF">
              <w:rPr>
                <w:rFonts w:cs="Arial"/>
                <w:sz w:val="14"/>
                <w:szCs w:val="14"/>
              </w:rPr>
              <w:t>45,509</w:t>
            </w:r>
          </w:p>
        </w:tc>
      </w:tr>
      <w:tr w:rsidR="00773088" w:rsidRPr="001C76AF" w14:paraId="21036C65" w14:textId="77777777" w:rsidTr="007F39D3">
        <w:trPr>
          <w:trHeight w:val="20"/>
          <w:tblHeader/>
        </w:trPr>
        <w:tc>
          <w:tcPr>
            <w:tcW w:w="2578" w:type="dxa"/>
            <w:shd w:val="clear" w:color="auto" w:fill="auto"/>
            <w:vAlign w:val="bottom"/>
          </w:tcPr>
          <w:p w14:paraId="522879D9" w14:textId="77777777" w:rsidR="00D63E17" w:rsidRPr="001C76AF" w:rsidRDefault="00D63E17" w:rsidP="00385C2D">
            <w:pPr>
              <w:pStyle w:val="NoSpacing"/>
              <w:ind w:left="-101"/>
              <w:rPr>
                <w:rFonts w:cs="Arial"/>
                <w:sz w:val="14"/>
                <w:szCs w:val="14"/>
              </w:rPr>
            </w:pPr>
          </w:p>
        </w:tc>
        <w:tc>
          <w:tcPr>
            <w:tcW w:w="1021" w:type="dxa"/>
            <w:shd w:val="clear" w:color="auto" w:fill="auto"/>
            <w:vAlign w:val="bottom"/>
          </w:tcPr>
          <w:p w14:paraId="75D75F82" w14:textId="77777777" w:rsidR="00D63E17" w:rsidRPr="001C76AF" w:rsidRDefault="00D63E17" w:rsidP="00385C2D">
            <w:pPr>
              <w:pStyle w:val="NoSpacing"/>
              <w:ind w:right="-72"/>
              <w:jc w:val="right"/>
              <w:rPr>
                <w:rFonts w:cs="Arial"/>
                <w:sz w:val="14"/>
                <w:szCs w:val="14"/>
              </w:rPr>
            </w:pPr>
          </w:p>
        </w:tc>
        <w:tc>
          <w:tcPr>
            <w:tcW w:w="1418" w:type="dxa"/>
            <w:vAlign w:val="bottom"/>
          </w:tcPr>
          <w:p w14:paraId="6277EAB9" w14:textId="77777777" w:rsidR="00D63E17" w:rsidRPr="001C76AF" w:rsidRDefault="00D63E17" w:rsidP="00385C2D">
            <w:pPr>
              <w:pStyle w:val="NoSpacing"/>
              <w:ind w:right="-72"/>
              <w:jc w:val="right"/>
              <w:rPr>
                <w:rFonts w:cs="Arial"/>
                <w:sz w:val="14"/>
                <w:szCs w:val="14"/>
              </w:rPr>
            </w:pPr>
          </w:p>
        </w:tc>
        <w:tc>
          <w:tcPr>
            <w:tcW w:w="992" w:type="dxa"/>
            <w:vAlign w:val="bottom"/>
          </w:tcPr>
          <w:p w14:paraId="2D7495A6" w14:textId="77777777" w:rsidR="00D63E17" w:rsidRPr="001C76AF" w:rsidRDefault="00D63E17" w:rsidP="00385C2D">
            <w:pPr>
              <w:pStyle w:val="NoSpacing"/>
              <w:ind w:right="-72"/>
              <w:jc w:val="right"/>
              <w:rPr>
                <w:rFonts w:cs="Arial"/>
                <w:sz w:val="14"/>
                <w:szCs w:val="14"/>
              </w:rPr>
            </w:pPr>
          </w:p>
        </w:tc>
        <w:tc>
          <w:tcPr>
            <w:tcW w:w="1012" w:type="dxa"/>
            <w:vAlign w:val="bottom"/>
          </w:tcPr>
          <w:p w14:paraId="6C9DBDFF" w14:textId="77777777" w:rsidR="00D63E17" w:rsidRPr="001C76AF" w:rsidRDefault="00D63E17" w:rsidP="00385C2D">
            <w:pPr>
              <w:pStyle w:val="NoSpacing"/>
              <w:ind w:right="-72"/>
              <w:jc w:val="right"/>
              <w:rPr>
                <w:rFonts w:cs="Arial"/>
                <w:sz w:val="14"/>
                <w:szCs w:val="14"/>
              </w:rPr>
            </w:pPr>
          </w:p>
        </w:tc>
        <w:tc>
          <w:tcPr>
            <w:tcW w:w="1417" w:type="dxa"/>
            <w:shd w:val="clear" w:color="auto" w:fill="auto"/>
            <w:vAlign w:val="bottom"/>
          </w:tcPr>
          <w:p w14:paraId="7A8EBE6B" w14:textId="77777777" w:rsidR="00D63E17" w:rsidRPr="001C76AF" w:rsidRDefault="00D63E17" w:rsidP="00385C2D">
            <w:pPr>
              <w:pStyle w:val="NoSpacing"/>
              <w:ind w:right="-72"/>
              <w:jc w:val="right"/>
              <w:rPr>
                <w:rFonts w:cs="Arial"/>
                <w:sz w:val="14"/>
                <w:szCs w:val="14"/>
              </w:rPr>
            </w:pPr>
          </w:p>
        </w:tc>
        <w:tc>
          <w:tcPr>
            <w:tcW w:w="1028" w:type="dxa"/>
            <w:shd w:val="clear" w:color="auto" w:fill="auto"/>
            <w:vAlign w:val="bottom"/>
          </w:tcPr>
          <w:p w14:paraId="512C0688" w14:textId="77777777" w:rsidR="00D63E17" w:rsidRPr="001C76AF" w:rsidRDefault="00D63E17" w:rsidP="00385C2D">
            <w:pPr>
              <w:pStyle w:val="NoSpacing"/>
              <w:ind w:right="-72"/>
              <w:jc w:val="right"/>
              <w:rPr>
                <w:rFonts w:cs="Arial"/>
                <w:sz w:val="14"/>
                <w:szCs w:val="14"/>
              </w:rPr>
            </w:pPr>
          </w:p>
        </w:tc>
      </w:tr>
      <w:tr w:rsidR="00773088" w:rsidRPr="001C76AF" w14:paraId="24DBD71D" w14:textId="77777777" w:rsidTr="007F39D3">
        <w:trPr>
          <w:trHeight w:val="20"/>
          <w:tblHeader/>
        </w:trPr>
        <w:tc>
          <w:tcPr>
            <w:tcW w:w="2578" w:type="dxa"/>
            <w:shd w:val="clear" w:color="auto" w:fill="auto"/>
            <w:vAlign w:val="bottom"/>
          </w:tcPr>
          <w:p w14:paraId="35421320" w14:textId="77777777" w:rsidR="00A6532E" w:rsidRPr="001C76AF" w:rsidRDefault="00A6532E" w:rsidP="00385C2D">
            <w:pPr>
              <w:pStyle w:val="NoSpacing"/>
              <w:ind w:left="-101"/>
              <w:rPr>
                <w:rFonts w:cs="Arial"/>
                <w:sz w:val="14"/>
                <w:szCs w:val="14"/>
              </w:rPr>
            </w:pPr>
            <w:r w:rsidRPr="001C76AF">
              <w:rPr>
                <w:rFonts w:cs="Arial"/>
                <w:sz w:val="14"/>
                <w:szCs w:val="14"/>
              </w:rPr>
              <w:t>Long</w:t>
            </w:r>
            <w:r w:rsidRPr="001C76AF">
              <w:rPr>
                <w:rFonts w:cs="Arial"/>
                <w:sz w:val="14"/>
                <w:szCs w:val="14"/>
                <w:cs/>
              </w:rPr>
              <w:t>-</w:t>
            </w:r>
            <w:r w:rsidRPr="001C76AF">
              <w:rPr>
                <w:rFonts w:cs="Arial"/>
                <w:sz w:val="14"/>
                <w:szCs w:val="14"/>
              </w:rPr>
              <w:t>term deposits</w:t>
            </w:r>
          </w:p>
        </w:tc>
        <w:tc>
          <w:tcPr>
            <w:tcW w:w="1021" w:type="dxa"/>
            <w:shd w:val="clear" w:color="auto" w:fill="auto"/>
            <w:vAlign w:val="bottom"/>
          </w:tcPr>
          <w:p w14:paraId="42E495E8" w14:textId="77777777" w:rsidR="00A6532E" w:rsidRPr="001C76AF" w:rsidRDefault="00A6532E" w:rsidP="00385C2D">
            <w:pPr>
              <w:pStyle w:val="NoSpacing"/>
              <w:ind w:right="-72"/>
              <w:jc w:val="right"/>
              <w:rPr>
                <w:rFonts w:cs="Arial"/>
                <w:sz w:val="14"/>
                <w:szCs w:val="14"/>
              </w:rPr>
            </w:pPr>
            <w:r w:rsidRPr="001C76AF">
              <w:rPr>
                <w:rFonts w:cs="Arial"/>
                <w:sz w:val="14"/>
                <w:szCs w:val="14"/>
              </w:rPr>
              <w:t>270,314</w:t>
            </w:r>
          </w:p>
        </w:tc>
        <w:tc>
          <w:tcPr>
            <w:tcW w:w="1418" w:type="dxa"/>
            <w:vAlign w:val="bottom"/>
          </w:tcPr>
          <w:p w14:paraId="5657B29B" w14:textId="1BEDF909" w:rsidR="00A6532E" w:rsidRPr="001C76AF" w:rsidRDefault="00856479" w:rsidP="00385C2D">
            <w:pPr>
              <w:pStyle w:val="NoSpacing"/>
              <w:ind w:right="-72"/>
              <w:jc w:val="right"/>
              <w:rPr>
                <w:rFonts w:cs="Arial"/>
                <w:sz w:val="14"/>
                <w:szCs w:val="14"/>
                <w:lang w:val="en-US"/>
              </w:rPr>
            </w:pPr>
            <w:r w:rsidRPr="001C76AF">
              <w:rPr>
                <w:rFonts w:cs="Arial"/>
                <w:sz w:val="14"/>
                <w:szCs w:val="14"/>
                <w:cs/>
                <w:lang w:val="en-US"/>
              </w:rPr>
              <w:t>(</w:t>
            </w:r>
            <w:r w:rsidR="00A6532E" w:rsidRPr="001C76AF">
              <w:rPr>
                <w:rFonts w:cs="Arial"/>
                <w:sz w:val="14"/>
                <w:szCs w:val="14"/>
              </w:rPr>
              <w:t>270,314</w:t>
            </w:r>
            <w:r w:rsidRPr="001C76AF">
              <w:rPr>
                <w:rFonts w:cs="Arial"/>
                <w:sz w:val="14"/>
                <w:szCs w:val="14"/>
                <w:cs/>
                <w:lang w:val="en-US"/>
              </w:rPr>
              <w:t>)</w:t>
            </w:r>
          </w:p>
        </w:tc>
        <w:tc>
          <w:tcPr>
            <w:tcW w:w="992" w:type="dxa"/>
            <w:vAlign w:val="bottom"/>
          </w:tcPr>
          <w:p w14:paraId="7D6BCF87" w14:textId="77777777" w:rsidR="00A6532E" w:rsidRPr="001C76AF" w:rsidRDefault="00A6532E" w:rsidP="00385C2D">
            <w:pPr>
              <w:pStyle w:val="NoSpacing"/>
              <w:ind w:right="-72"/>
              <w:jc w:val="right"/>
              <w:rPr>
                <w:rFonts w:cs="Arial"/>
                <w:sz w:val="14"/>
                <w:szCs w:val="14"/>
              </w:rPr>
            </w:pPr>
            <w:r w:rsidRPr="001C76AF">
              <w:rPr>
                <w:rFonts w:cs="Arial"/>
                <w:sz w:val="14"/>
                <w:szCs w:val="14"/>
                <w:cs/>
              </w:rPr>
              <w:t>-</w:t>
            </w:r>
          </w:p>
        </w:tc>
        <w:tc>
          <w:tcPr>
            <w:tcW w:w="1012" w:type="dxa"/>
            <w:vAlign w:val="bottom"/>
          </w:tcPr>
          <w:p w14:paraId="2C056B79" w14:textId="77777777" w:rsidR="00A6532E" w:rsidRPr="001C76AF" w:rsidRDefault="00A6532E" w:rsidP="00385C2D">
            <w:pPr>
              <w:pStyle w:val="NoSpacing"/>
              <w:ind w:right="-72"/>
              <w:jc w:val="right"/>
              <w:rPr>
                <w:rFonts w:cs="Arial"/>
                <w:sz w:val="14"/>
                <w:szCs w:val="14"/>
              </w:rPr>
            </w:pPr>
            <w:r w:rsidRPr="001C76AF">
              <w:rPr>
                <w:rFonts w:cs="Arial"/>
                <w:sz w:val="14"/>
                <w:szCs w:val="14"/>
              </w:rPr>
              <w:t>251,590</w:t>
            </w:r>
          </w:p>
        </w:tc>
        <w:tc>
          <w:tcPr>
            <w:tcW w:w="1417" w:type="dxa"/>
            <w:shd w:val="clear" w:color="auto" w:fill="auto"/>
            <w:vAlign w:val="bottom"/>
          </w:tcPr>
          <w:p w14:paraId="66F8DD7E" w14:textId="39120AE9" w:rsidR="00A6532E" w:rsidRPr="001C76AF" w:rsidRDefault="003F203A" w:rsidP="00385C2D">
            <w:pPr>
              <w:pStyle w:val="NoSpacing"/>
              <w:ind w:right="-72"/>
              <w:jc w:val="right"/>
              <w:rPr>
                <w:rFonts w:cs="Arial"/>
                <w:sz w:val="14"/>
                <w:szCs w:val="14"/>
                <w:lang w:val="en-US"/>
              </w:rPr>
            </w:pPr>
            <w:r w:rsidRPr="001C76AF">
              <w:rPr>
                <w:rFonts w:cs="Arial"/>
                <w:sz w:val="14"/>
                <w:szCs w:val="14"/>
                <w:cs/>
                <w:lang w:val="en-US"/>
              </w:rPr>
              <w:t>(</w:t>
            </w:r>
            <w:r w:rsidR="00A6532E" w:rsidRPr="001C76AF">
              <w:rPr>
                <w:rFonts w:cs="Arial"/>
                <w:sz w:val="14"/>
                <w:szCs w:val="14"/>
              </w:rPr>
              <w:t>251,590</w:t>
            </w:r>
            <w:r w:rsidRPr="001C76AF">
              <w:rPr>
                <w:rFonts w:cs="Arial"/>
                <w:sz w:val="14"/>
                <w:szCs w:val="14"/>
                <w:cs/>
                <w:lang w:val="en-US"/>
              </w:rPr>
              <w:t>)</w:t>
            </w:r>
          </w:p>
        </w:tc>
        <w:tc>
          <w:tcPr>
            <w:tcW w:w="1028" w:type="dxa"/>
            <w:shd w:val="clear" w:color="auto" w:fill="auto"/>
            <w:vAlign w:val="bottom"/>
          </w:tcPr>
          <w:p w14:paraId="7456111F" w14:textId="77777777" w:rsidR="00A6532E" w:rsidRPr="001C76AF" w:rsidRDefault="00A6532E" w:rsidP="00385C2D">
            <w:pPr>
              <w:pStyle w:val="NoSpacing"/>
              <w:ind w:right="-72"/>
              <w:jc w:val="right"/>
              <w:rPr>
                <w:rFonts w:cs="Arial"/>
                <w:sz w:val="14"/>
                <w:szCs w:val="14"/>
              </w:rPr>
            </w:pPr>
            <w:r w:rsidRPr="001C76AF">
              <w:rPr>
                <w:rFonts w:cs="Arial"/>
                <w:sz w:val="14"/>
                <w:szCs w:val="14"/>
                <w:cs/>
              </w:rPr>
              <w:t>-</w:t>
            </w:r>
          </w:p>
        </w:tc>
      </w:tr>
      <w:tr w:rsidR="00773088" w:rsidRPr="001C76AF" w14:paraId="4A13478B" w14:textId="77777777" w:rsidTr="007F39D3">
        <w:trPr>
          <w:trHeight w:val="20"/>
          <w:tblHeader/>
        </w:trPr>
        <w:tc>
          <w:tcPr>
            <w:tcW w:w="2578" w:type="dxa"/>
            <w:shd w:val="clear" w:color="auto" w:fill="auto"/>
            <w:vAlign w:val="bottom"/>
          </w:tcPr>
          <w:p w14:paraId="20D828F6" w14:textId="77777777" w:rsidR="003F203A" w:rsidRPr="001C76AF" w:rsidRDefault="003F203A" w:rsidP="00385C2D">
            <w:pPr>
              <w:pStyle w:val="NoSpacing"/>
              <w:ind w:left="-101"/>
              <w:rPr>
                <w:rFonts w:cs="Arial"/>
                <w:sz w:val="14"/>
                <w:szCs w:val="14"/>
              </w:rPr>
            </w:pPr>
            <w:r w:rsidRPr="001C76AF">
              <w:rPr>
                <w:rFonts w:cs="Arial"/>
                <w:sz w:val="14"/>
                <w:szCs w:val="14"/>
              </w:rPr>
              <w:t>Lease liabilities</w:t>
            </w:r>
          </w:p>
        </w:tc>
        <w:tc>
          <w:tcPr>
            <w:tcW w:w="1021" w:type="dxa"/>
            <w:shd w:val="clear" w:color="auto" w:fill="auto"/>
            <w:vAlign w:val="bottom"/>
          </w:tcPr>
          <w:p w14:paraId="1FA82C67" w14:textId="2AC4E2EC" w:rsidR="003F203A" w:rsidRPr="001C76AF" w:rsidRDefault="003F203A" w:rsidP="00385C2D">
            <w:pPr>
              <w:pStyle w:val="NoSpacing"/>
              <w:ind w:right="-72"/>
              <w:jc w:val="right"/>
              <w:rPr>
                <w:rFonts w:cs="Arial"/>
                <w:sz w:val="14"/>
                <w:szCs w:val="14"/>
                <w:lang w:val="en-US"/>
              </w:rPr>
            </w:pPr>
            <w:r w:rsidRPr="001C76AF">
              <w:rPr>
                <w:rFonts w:cs="Arial"/>
                <w:sz w:val="14"/>
                <w:szCs w:val="14"/>
                <w:cs/>
              </w:rPr>
              <w:t>(</w:t>
            </w:r>
            <w:r w:rsidRPr="001C76AF">
              <w:rPr>
                <w:rFonts w:cs="Arial"/>
                <w:sz w:val="14"/>
                <w:szCs w:val="14"/>
              </w:rPr>
              <w:t>1,384,986</w:t>
            </w:r>
            <w:r w:rsidRPr="001C76AF">
              <w:rPr>
                <w:rFonts w:cs="Arial"/>
                <w:sz w:val="14"/>
                <w:szCs w:val="14"/>
                <w:cs/>
              </w:rPr>
              <w:t>)</w:t>
            </w:r>
          </w:p>
        </w:tc>
        <w:tc>
          <w:tcPr>
            <w:tcW w:w="1418" w:type="dxa"/>
            <w:vAlign w:val="bottom"/>
          </w:tcPr>
          <w:p w14:paraId="11BC2664" w14:textId="2F773AA3" w:rsidR="003F203A" w:rsidRPr="001C76AF" w:rsidRDefault="003F203A" w:rsidP="00385C2D">
            <w:pPr>
              <w:pStyle w:val="NoSpacing"/>
              <w:ind w:right="-72"/>
              <w:jc w:val="right"/>
              <w:rPr>
                <w:rFonts w:cs="Arial"/>
                <w:sz w:val="14"/>
                <w:szCs w:val="14"/>
              </w:rPr>
            </w:pPr>
            <w:r w:rsidRPr="001C76AF">
              <w:rPr>
                <w:rFonts w:cs="Arial"/>
                <w:sz w:val="14"/>
                <w:szCs w:val="14"/>
              </w:rPr>
              <w:t>270,314</w:t>
            </w:r>
          </w:p>
        </w:tc>
        <w:tc>
          <w:tcPr>
            <w:tcW w:w="992" w:type="dxa"/>
            <w:vAlign w:val="bottom"/>
          </w:tcPr>
          <w:p w14:paraId="7A197BED" w14:textId="10F6DB3C" w:rsidR="003F203A" w:rsidRPr="001C76AF" w:rsidRDefault="003F203A" w:rsidP="00385C2D">
            <w:pPr>
              <w:pStyle w:val="NoSpacing"/>
              <w:ind w:right="-72"/>
              <w:jc w:val="right"/>
              <w:rPr>
                <w:rFonts w:cs="Arial"/>
                <w:sz w:val="14"/>
                <w:szCs w:val="14"/>
              </w:rPr>
            </w:pPr>
            <w:r w:rsidRPr="001C76AF">
              <w:rPr>
                <w:rFonts w:cs="Arial"/>
                <w:sz w:val="14"/>
                <w:szCs w:val="14"/>
                <w:cs/>
              </w:rPr>
              <w:t>(</w:t>
            </w:r>
            <w:r w:rsidRPr="001C76AF">
              <w:rPr>
                <w:rFonts w:cs="Arial"/>
                <w:sz w:val="14"/>
                <w:szCs w:val="14"/>
              </w:rPr>
              <w:t>1,114,672</w:t>
            </w:r>
            <w:r w:rsidRPr="001C76AF">
              <w:rPr>
                <w:rFonts w:cs="Arial"/>
                <w:sz w:val="14"/>
                <w:szCs w:val="14"/>
                <w:cs/>
              </w:rPr>
              <w:t>)</w:t>
            </w:r>
          </w:p>
        </w:tc>
        <w:tc>
          <w:tcPr>
            <w:tcW w:w="1012" w:type="dxa"/>
            <w:vAlign w:val="bottom"/>
          </w:tcPr>
          <w:p w14:paraId="3EB43CBE" w14:textId="220FDFF9" w:rsidR="003F203A" w:rsidRPr="001C76AF" w:rsidRDefault="003F203A" w:rsidP="00385C2D">
            <w:pPr>
              <w:pStyle w:val="NoSpacing"/>
              <w:ind w:right="-72"/>
              <w:jc w:val="right"/>
              <w:rPr>
                <w:rFonts w:cs="Arial"/>
                <w:sz w:val="14"/>
                <w:szCs w:val="14"/>
              </w:rPr>
            </w:pPr>
            <w:r w:rsidRPr="001C76AF">
              <w:rPr>
                <w:rFonts w:cs="Arial"/>
                <w:sz w:val="14"/>
                <w:szCs w:val="14"/>
                <w:cs/>
              </w:rPr>
              <w:t>(</w:t>
            </w:r>
            <w:r w:rsidRPr="001C76AF">
              <w:rPr>
                <w:rFonts w:cs="Arial"/>
                <w:sz w:val="14"/>
                <w:szCs w:val="14"/>
              </w:rPr>
              <w:t>1,160,192</w:t>
            </w:r>
            <w:r w:rsidRPr="001C76AF">
              <w:rPr>
                <w:rFonts w:cs="Arial"/>
                <w:sz w:val="14"/>
                <w:szCs w:val="14"/>
                <w:cs/>
              </w:rPr>
              <w:t>)</w:t>
            </w:r>
          </w:p>
        </w:tc>
        <w:tc>
          <w:tcPr>
            <w:tcW w:w="1417" w:type="dxa"/>
            <w:shd w:val="clear" w:color="auto" w:fill="auto"/>
            <w:vAlign w:val="bottom"/>
          </w:tcPr>
          <w:p w14:paraId="238B126D" w14:textId="4250D4B1" w:rsidR="003F203A" w:rsidRPr="001C76AF" w:rsidRDefault="003F203A" w:rsidP="00385C2D">
            <w:pPr>
              <w:pStyle w:val="NoSpacing"/>
              <w:ind w:right="-72"/>
              <w:jc w:val="right"/>
              <w:rPr>
                <w:rFonts w:cs="Arial"/>
                <w:sz w:val="14"/>
                <w:szCs w:val="14"/>
              </w:rPr>
            </w:pPr>
            <w:r w:rsidRPr="001C76AF">
              <w:rPr>
                <w:rFonts w:cs="Arial"/>
                <w:sz w:val="14"/>
                <w:szCs w:val="14"/>
              </w:rPr>
              <w:t>251,590</w:t>
            </w:r>
          </w:p>
        </w:tc>
        <w:tc>
          <w:tcPr>
            <w:tcW w:w="1028" w:type="dxa"/>
            <w:shd w:val="clear" w:color="auto" w:fill="auto"/>
            <w:vAlign w:val="bottom"/>
          </w:tcPr>
          <w:p w14:paraId="294EAB6D" w14:textId="39FC71DD" w:rsidR="003F203A" w:rsidRPr="001C76AF" w:rsidRDefault="003F203A" w:rsidP="00385C2D">
            <w:pPr>
              <w:pStyle w:val="NoSpacing"/>
              <w:ind w:right="-72"/>
              <w:jc w:val="right"/>
              <w:rPr>
                <w:rFonts w:cs="Arial"/>
                <w:sz w:val="14"/>
                <w:szCs w:val="14"/>
              </w:rPr>
            </w:pPr>
            <w:r w:rsidRPr="001C76AF">
              <w:rPr>
                <w:rFonts w:cs="Arial"/>
                <w:sz w:val="14"/>
                <w:szCs w:val="14"/>
                <w:cs/>
              </w:rPr>
              <w:t>(</w:t>
            </w:r>
            <w:r w:rsidRPr="001C76AF">
              <w:rPr>
                <w:rFonts w:cs="Arial"/>
                <w:sz w:val="14"/>
                <w:szCs w:val="14"/>
              </w:rPr>
              <w:t>908,602</w:t>
            </w:r>
            <w:r w:rsidRPr="001C76AF">
              <w:rPr>
                <w:rFonts w:cs="Arial"/>
                <w:sz w:val="14"/>
                <w:szCs w:val="14"/>
                <w:cs/>
              </w:rPr>
              <w:t>)</w:t>
            </w:r>
          </w:p>
        </w:tc>
      </w:tr>
      <w:tr w:rsidR="00773088" w:rsidRPr="001C76AF" w14:paraId="4A16D245" w14:textId="77777777" w:rsidTr="007F39D3">
        <w:trPr>
          <w:trHeight w:val="20"/>
          <w:tblHeader/>
        </w:trPr>
        <w:tc>
          <w:tcPr>
            <w:tcW w:w="2578" w:type="dxa"/>
            <w:shd w:val="clear" w:color="auto" w:fill="auto"/>
            <w:vAlign w:val="bottom"/>
          </w:tcPr>
          <w:p w14:paraId="307EC74F" w14:textId="77777777" w:rsidR="00A30DFF" w:rsidRPr="001C76AF" w:rsidRDefault="00A30DFF" w:rsidP="00385C2D">
            <w:pPr>
              <w:pStyle w:val="NoSpacing"/>
              <w:ind w:left="-101"/>
              <w:rPr>
                <w:rFonts w:cs="Arial"/>
                <w:b/>
                <w:bCs/>
                <w:sz w:val="14"/>
                <w:szCs w:val="14"/>
              </w:rPr>
            </w:pPr>
          </w:p>
        </w:tc>
        <w:tc>
          <w:tcPr>
            <w:tcW w:w="1021" w:type="dxa"/>
            <w:shd w:val="clear" w:color="auto" w:fill="auto"/>
            <w:vAlign w:val="bottom"/>
          </w:tcPr>
          <w:p w14:paraId="0AB0DF38" w14:textId="77777777" w:rsidR="00A30DFF" w:rsidRPr="001C76AF" w:rsidRDefault="00A30DFF" w:rsidP="00385C2D">
            <w:pPr>
              <w:pStyle w:val="NoSpacing"/>
              <w:ind w:right="-72"/>
              <w:jc w:val="right"/>
              <w:rPr>
                <w:rFonts w:cs="Arial"/>
                <w:sz w:val="14"/>
                <w:szCs w:val="14"/>
              </w:rPr>
            </w:pPr>
          </w:p>
        </w:tc>
        <w:tc>
          <w:tcPr>
            <w:tcW w:w="1418" w:type="dxa"/>
            <w:vAlign w:val="bottom"/>
          </w:tcPr>
          <w:p w14:paraId="3E701FB1" w14:textId="77777777" w:rsidR="00A30DFF" w:rsidRPr="001C76AF" w:rsidRDefault="00A30DFF" w:rsidP="00385C2D">
            <w:pPr>
              <w:pStyle w:val="NoSpacing"/>
              <w:ind w:right="-72"/>
              <w:jc w:val="right"/>
              <w:rPr>
                <w:rFonts w:cs="Arial"/>
                <w:sz w:val="14"/>
                <w:szCs w:val="14"/>
              </w:rPr>
            </w:pPr>
          </w:p>
        </w:tc>
        <w:tc>
          <w:tcPr>
            <w:tcW w:w="992" w:type="dxa"/>
            <w:vAlign w:val="bottom"/>
          </w:tcPr>
          <w:p w14:paraId="6E7C938D" w14:textId="77777777" w:rsidR="00A30DFF" w:rsidRPr="001C76AF" w:rsidRDefault="00A30DFF" w:rsidP="00385C2D">
            <w:pPr>
              <w:pStyle w:val="NoSpacing"/>
              <w:ind w:right="-72"/>
              <w:jc w:val="right"/>
              <w:rPr>
                <w:rFonts w:cs="Arial"/>
                <w:sz w:val="14"/>
                <w:szCs w:val="14"/>
              </w:rPr>
            </w:pPr>
          </w:p>
        </w:tc>
        <w:tc>
          <w:tcPr>
            <w:tcW w:w="1012" w:type="dxa"/>
            <w:vAlign w:val="bottom"/>
          </w:tcPr>
          <w:p w14:paraId="3C3588A6" w14:textId="77777777" w:rsidR="00A30DFF" w:rsidRPr="001C76AF" w:rsidRDefault="00A30DFF" w:rsidP="00385C2D">
            <w:pPr>
              <w:pStyle w:val="NoSpacing"/>
              <w:ind w:right="-72"/>
              <w:jc w:val="right"/>
              <w:rPr>
                <w:rFonts w:cs="Arial"/>
                <w:sz w:val="14"/>
                <w:szCs w:val="14"/>
              </w:rPr>
            </w:pPr>
          </w:p>
        </w:tc>
        <w:tc>
          <w:tcPr>
            <w:tcW w:w="1417" w:type="dxa"/>
            <w:shd w:val="clear" w:color="auto" w:fill="auto"/>
            <w:vAlign w:val="bottom"/>
          </w:tcPr>
          <w:p w14:paraId="6CC82F07" w14:textId="77777777" w:rsidR="00A30DFF" w:rsidRPr="001C76AF" w:rsidRDefault="00A30DFF" w:rsidP="00385C2D">
            <w:pPr>
              <w:pStyle w:val="NoSpacing"/>
              <w:ind w:right="-72"/>
              <w:jc w:val="right"/>
              <w:rPr>
                <w:rFonts w:cs="Arial"/>
                <w:sz w:val="14"/>
                <w:szCs w:val="14"/>
              </w:rPr>
            </w:pPr>
          </w:p>
        </w:tc>
        <w:tc>
          <w:tcPr>
            <w:tcW w:w="1028" w:type="dxa"/>
            <w:shd w:val="clear" w:color="auto" w:fill="auto"/>
            <w:vAlign w:val="bottom"/>
          </w:tcPr>
          <w:p w14:paraId="56C120DE" w14:textId="77777777" w:rsidR="00A30DFF" w:rsidRPr="001C76AF" w:rsidRDefault="00A30DFF" w:rsidP="00385C2D">
            <w:pPr>
              <w:pStyle w:val="NoSpacing"/>
              <w:ind w:right="-72"/>
              <w:jc w:val="right"/>
              <w:rPr>
                <w:rFonts w:cs="Arial"/>
                <w:sz w:val="14"/>
                <w:szCs w:val="14"/>
              </w:rPr>
            </w:pPr>
          </w:p>
        </w:tc>
      </w:tr>
      <w:tr w:rsidR="00773088" w:rsidRPr="001C76AF" w14:paraId="2ECF0DB7" w14:textId="77777777" w:rsidTr="007F39D3">
        <w:trPr>
          <w:trHeight w:val="20"/>
          <w:tblHeader/>
        </w:trPr>
        <w:tc>
          <w:tcPr>
            <w:tcW w:w="2578" w:type="dxa"/>
            <w:shd w:val="clear" w:color="auto" w:fill="auto"/>
            <w:vAlign w:val="bottom"/>
          </w:tcPr>
          <w:p w14:paraId="3974E558" w14:textId="77777777" w:rsidR="00656B14" w:rsidRPr="001C76AF" w:rsidRDefault="00656B14" w:rsidP="00385C2D">
            <w:pPr>
              <w:pStyle w:val="NoSpacing"/>
              <w:ind w:left="-101"/>
              <w:rPr>
                <w:rFonts w:cs="Arial"/>
                <w:b/>
                <w:bCs/>
                <w:sz w:val="14"/>
                <w:szCs w:val="14"/>
              </w:rPr>
            </w:pPr>
            <w:r w:rsidRPr="001C76AF">
              <w:rPr>
                <w:rFonts w:cs="Arial"/>
                <w:b/>
                <w:bCs/>
                <w:sz w:val="14"/>
                <w:szCs w:val="14"/>
              </w:rPr>
              <w:t>S</w:t>
            </w:r>
            <w:r w:rsidR="00A30DFF" w:rsidRPr="001C76AF">
              <w:rPr>
                <w:rFonts w:cs="Arial"/>
                <w:b/>
                <w:bCs/>
                <w:sz w:val="14"/>
                <w:szCs w:val="14"/>
              </w:rPr>
              <w:t xml:space="preserve">tatement </w:t>
            </w:r>
            <w:r w:rsidRPr="001C76AF">
              <w:rPr>
                <w:rFonts w:cs="Arial"/>
                <w:b/>
                <w:bCs/>
                <w:sz w:val="14"/>
                <w:szCs w:val="14"/>
              </w:rPr>
              <w:t xml:space="preserve">of Comprehensive   </w:t>
            </w:r>
          </w:p>
          <w:p w14:paraId="6FCF4705" w14:textId="59F95EA7" w:rsidR="00A30DFF" w:rsidRPr="00773088" w:rsidRDefault="00656B14" w:rsidP="00385C2D">
            <w:pPr>
              <w:pStyle w:val="NoSpacing"/>
              <w:ind w:left="-101"/>
              <w:rPr>
                <w:rFonts w:cs="Arial"/>
                <w:b/>
                <w:bCs/>
                <w:sz w:val="14"/>
                <w:szCs w:val="14"/>
              </w:rPr>
            </w:pPr>
            <w:r w:rsidRPr="001C76AF">
              <w:rPr>
                <w:rFonts w:cs="Arial"/>
                <w:b/>
                <w:bCs/>
                <w:sz w:val="14"/>
                <w:szCs w:val="14"/>
              </w:rPr>
              <w:t xml:space="preserve">   Income </w:t>
            </w:r>
            <w:r w:rsidR="00A30DFF" w:rsidRPr="001C76AF">
              <w:rPr>
                <w:rFonts w:cs="Arial"/>
                <w:b/>
                <w:bCs/>
                <w:sz w:val="14"/>
                <w:szCs w:val="14"/>
              </w:rPr>
              <w:t xml:space="preserve">for </w:t>
            </w:r>
            <w:r w:rsidRPr="001C76AF">
              <w:rPr>
                <w:rFonts w:cs="Arial"/>
                <w:b/>
                <w:bCs/>
                <w:sz w:val="14"/>
                <w:szCs w:val="14"/>
              </w:rPr>
              <w:t xml:space="preserve">the </w:t>
            </w:r>
            <w:r w:rsidR="00B059F1" w:rsidRPr="001C76AF">
              <w:rPr>
                <w:rFonts w:cs="Arial"/>
                <w:b/>
                <w:bCs/>
                <w:sz w:val="14"/>
                <w:szCs w:val="14"/>
              </w:rPr>
              <w:t>three</w:t>
            </w:r>
            <w:r w:rsidR="00AD5D41" w:rsidRPr="001C76AF">
              <w:rPr>
                <w:rFonts w:cs="Arial"/>
                <w:b/>
                <w:bCs/>
                <w:sz w:val="14"/>
                <w:szCs w:val="14"/>
                <w:cs/>
              </w:rPr>
              <w:t>-</w:t>
            </w:r>
            <w:r w:rsidR="00AD5D41" w:rsidRPr="001C76AF">
              <w:rPr>
                <w:rFonts w:cs="Arial"/>
                <w:b/>
                <w:bCs/>
                <w:sz w:val="14"/>
                <w:szCs w:val="14"/>
              </w:rPr>
              <w:t>month</w:t>
            </w:r>
            <w:r w:rsidR="00A30DFF" w:rsidRPr="001C76AF">
              <w:rPr>
                <w:rFonts w:cs="Arial"/>
                <w:b/>
                <w:bCs/>
                <w:sz w:val="14"/>
                <w:szCs w:val="14"/>
                <w:cs/>
              </w:rPr>
              <w:t xml:space="preserve">   </w:t>
            </w:r>
            <w:r w:rsidR="00A30DFF" w:rsidRPr="001C76AF">
              <w:rPr>
                <w:rFonts w:cs="Arial"/>
                <w:b/>
                <w:bCs/>
                <w:sz w:val="14"/>
                <w:szCs w:val="14"/>
              </w:rPr>
              <w:br/>
            </w:r>
            <w:r w:rsidR="00A30DFF" w:rsidRPr="001C76AF">
              <w:rPr>
                <w:rFonts w:cs="Arial"/>
                <w:b/>
                <w:bCs/>
                <w:sz w:val="14"/>
                <w:szCs w:val="14"/>
                <w:cs/>
              </w:rPr>
              <w:t xml:space="preserve">  </w:t>
            </w:r>
            <w:r w:rsidR="00E279AE" w:rsidRPr="001C76AF">
              <w:rPr>
                <w:rFonts w:cs="Arial"/>
                <w:b/>
                <w:bCs/>
                <w:sz w:val="14"/>
                <w:szCs w:val="14"/>
                <w:cs/>
              </w:rPr>
              <w:t xml:space="preserve">   </w:t>
            </w:r>
            <w:r w:rsidR="00A30DFF" w:rsidRPr="001C76AF">
              <w:rPr>
                <w:rFonts w:cs="Arial"/>
                <w:b/>
                <w:bCs/>
                <w:sz w:val="14"/>
                <w:szCs w:val="14"/>
              </w:rPr>
              <w:t xml:space="preserve"> period ended</w:t>
            </w:r>
            <w:r w:rsidRPr="001C76AF">
              <w:rPr>
                <w:rFonts w:cs="Arial"/>
                <w:b/>
                <w:bCs/>
                <w:sz w:val="14"/>
                <w:szCs w:val="14"/>
                <w:cs/>
              </w:rPr>
              <w:t xml:space="preserve"> </w:t>
            </w:r>
            <w:r w:rsidR="00EA7125" w:rsidRPr="001C76AF">
              <w:rPr>
                <w:rFonts w:cs="Arial"/>
                <w:b/>
                <w:bCs/>
                <w:sz w:val="14"/>
                <w:szCs w:val="14"/>
              </w:rPr>
              <w:t>30 September</w:t>
            </w:r>
            <w:r w:rsidR="00773088">
              <w:rPr>
                <w:rFonts w:cstheme="minorBidi" w:hint="cs"/>
                <w:b/>
                <w:bCs/>
                <w:sz w:val="14"/>
                <w:szCs w:val="14"/>
                <w:cs/>
              </w:rPr>
              <w:t xml:space="preserve"> </w:t>
            </w:r>
            <w:r w:rsidR="00773088">
              <w:rPr>
                <w:rFonts w:cstheme="minorBidi"/>
                <w:b/>
                <w:bCs/>
                <w:sz w:val="14"/>
                <w:szCs w:val="14"/>
              </w:rPr>
              <w:t>2020</w:t>
            </w:r>
          </w:p>
        </w:tc>
        <w:tc>
          <w:tcPr>
            <w:tcW w:w="1021" w:type="dxa"/>
            <w:shd w:val="clear" w:color="auto" w:fill="auto"/>
            <w:vAlign w:val="bottom"/>
          </w:tcPr>
          <w:p w14:paraId="7DE483BF" w14:textId="77777777" w:rsidR="00A30DFF" w:rsidRPr="001C76AF" w:rsidRDefault="00A30DFF" w:rsidP="00385C2D">
            <w:pPr>
              <w:pStyle w:val="NoSpacing"/>
              <w:ind w:right="-72"/>
              <w:jc w:val="right"/>
              <w:rPr>
                <w:rFonts w:cs="Arial"/>
                <w:sz w:val="14"/>
                <w:szCs w:val="14"/>
              </w:rPr>
            </w:pPr>
          </w:p>
        </w:tc>
        <w:tc>
          <w:tcPr>
            <w:tcW w:w="1418" w:type="dxa"/>
            <w:vAlign w:val="bottom"/>
          </w:tcPr>
          <w:p w14:paraId="429F3D2F" w14:textId="77777777" w:rsidR="00A30DFF" w:rsidRPr="001C76AF" w:rsidRDefault="00A30DFF" w:rsidP="00385C2D">
            <w:pPr>
              <w:pStyle w:val="NoSpacing"/>
              <w:ind w:right="-72"/>
              <w:jc w:val="right"/>
              <w:rPr>
                <w:rFonts w:cs="Arial"/>
                <w:sz w:val="14"/>
                <w:szCs w:val="14"/>
              </w:rPr>
            </w:pPr>
          </w:p>
        </w:tc>
        <w:tc>
          <w:tcPr>
            <w:tcW w:w="992" w:type="dxa"/>
            <w:vAlign w:val="bottom"/>
          </w:tcPr>
          <w:p w14:paraId="71FB0538" w14:textId="77777777" w:rsidR="00A30DFF" w:rsidRPr="001C76AF" w:rsidRDefault="00A30DFF" w:rsidP="00385C2D">
            <w:pPr>
              <w:pStyle w:val="NoSpacing"/>
              <w:ind w:right="-72"/>
              <w:jc w:val="right"/>
              <w:rPr>
                <w:rFonts w:cs="Arial"/>
                <w:sz w:val="14"/>
                <w:szCs w:val="14"/>
              </w:rPr>
            </w:pPr>
          </w:p>
        </w:tc>
        <w:tc>
          <w:tcPr>
            <w:tcW w:w="1012" w:type="dxa"/>
            <w:vAlign w:val="bottom"/>
          </w:tcPr>
          <w:p w14:paraId="46042AAE" w14:textId="77777777" w:rsidR="00A30DFF" w:rsidRPr="001C76AF" w:rsidRDefault="00A30DFF" w:rsidP="00385C2D">
            <w:pPr>
              <w:pStyle w:val="NoSpacing"/>
              <w:ind w:right="-72"/>
              <w:jc w:val="right"/>
              <w:rPr>
                <w:rFonts w:cs="Arial"/>
                <w:sz w:val="14"/>
                <w:szCs w:val="14"/>
              </w:rPr>
            </w:pPr>
          </w:p>
        </w:tc>
        <w:tc>
          <w:tcPr>
            <w:tcW w:w="1417" w:type="dxa"/>
            <w:shd w:val="clear" w:color="auto" w:fill="auto"/>
            <w:vAlign w:val="bottom"/>
          </w:tcPr>
          <w:p w14:paraId="28E6406F" w14:textId="77777777" w:rsidR="00A30DFF" w:rsidRPr="001C76AF" w:rsidRDefault="00A30DFF" w:rsidP="00385C2D">
            <w:pPr>
              <w:pStyle w:val="NoSpacing"/>
              <w:ind w:right="-72"/>
              <w:jc w:val="right"/>
              <w:rPr>
                <w:rFonts w:cs="Arial"/>
                <w:sz w:val="14"/>
                <w:szCs w:val="14"/>
              </w:rPr>
            </w:pPr>
          </w:p>
        </w:tc>
        <w:tc>
          <w:tcPr>
            <w:tcW w:w="1028" w:type="dxa"/>
            <w:shd w:val="clear" w:color="auto" w:fill="auto"/>
            <w:vAlign w:val="bottom"/>
          </w:tcPr>
          <w:p w14:paraId="2442B965" w14:textId="77777777" w:rsidR="00A30DFF" w:rsidRPr="001C76AF" w:rsidRDefault="00A30DFF" w:rsidP="00385C2D">
            <w:pPr>
              <w:pStyle w:val="NoSpacing"/>
              <w:ind w:right="-72"/>
              <w:jc w:val="right"/>
              <w:rPr>
                <w:rFonts w:cs="Arial"/>
                <w:sz w:val="14"/>
                <w:szCs w:val="14"/>
              </w:rPr>
            </w:pPr>
          </w:p>
        </w:tc>
      </w:tr>
      <w:tr w:rsidR="00773088" w:rsidRPr="001C76AF" w14:paraId="1FCA0B5F" w14:textId="77777777" w:rsidTr="007F39D3">
        <w:trPr>
          <w:trHeight w:val="20"/>
          <w:tblHeader/>
        </w:trPr>
        <w:tc>
          <w:tcPr>
            <w:tcW w:w="2578" w:type="dxa"/>
            <w:shd w:val="clear" w:color="auto" w:fill="auto"/>
            <w:vAlign w:val="bottom"/>
          </w:tcPr>
          <w:p w14:paraId="18D53629" w14:textId="77777777" w:rsidR="00764599" w:rsidRPr="00444BE2" w:rsidRDefault="00764599" w:rsidP="00385C2D">
            <w:pPr>
              <w:pStyle w:val="NoSpacing"/>
              <w:ind w:left="-101"/>
              <w:rPr>
                <w:rFonts w:cs="Arial"/>
                <w:sz w:val="14"/>
                <w:szCs w:val="14"/>
              </w:rPr>
            </w:pPr>
            <w:r w:rsidRPr="00444BE2">
              <w:rPr>
                <w:rFonts w:cs="Arial"/>
                <w:sz w:val="14"/>
                <w:szCs w:val="14"/>
              </w:rPr>
              <w:t>Finance income</w:t>
            </w:r>
          </w:p>
        </w:tc>
        <w:tc>
          <w:tcPr>
            <w:tcW w:w="1021" w:type="dxa"/>
            <w:shd w:val="clear" w:color="auto" w:fill="auto"/>
            <w:vAlign w:val="bottom"/>
          </w:tcPr>
          <w:p w14:paraId="468B7060" w14:textId="138DDF11" w:rsidR="00764599" w:rsidRPr="00444BE2" w:rsidRDefault="0030691C" w:rsidP="00385C2D">
            <w:pPr>
              <w:pStyle w:val="NoSpacing"/>
              <w:ind w:right="-72"/>
              <w:jc w:val="right"/>
              <w:rPr>
                <w:rFonts w:cs="Arial"/>
                <w:sz w:val="14"/>
                <w:szCs w:val="14"/>
                <w:lang w:val="en-US"/>
              </w:rPr>
            </w:pPr>
            <w:r w:rsidRPr="00444BE2">
              <w:rPr>
                <w:rFonts w:cs="Arial"/>
                <w:sz w:val="14"/>
                <w:szCs w:val="14"/>
                <w:lang w:val="en-US"/>
              </w:rPr>
              <w:t>364</w:t>
            </w:r>
          </w:p>
        </w:tc>
        <w:tc>
          <w:tcPr>
            <w:tcW w:w="1418" w:type="dxa"/>
            <w:vAlign w:val="bottom"/>
          </w:tcPr>
          <w:p w14:paraId="6E62F687" w14:textId="134C1152" w:rsidR="00764599" w:rsidRPr="00444BE2" w:rsidRDefault="0030691C" w:rsidP="00385C2D">
            <w:pPr>
              <w:pStyle w:val="NoSpacing"/>
              <w:ind w:right="-72"/>
              <w:jc w:val="right"/>
              <w:rPr>
                <w:rFonts w:cs="Arial"/>
                <w:sz w:val="14"/>
                <w:szCs w:val="14"/>
              </w:rPr>
            </w:pPr>
            <w:r w:rsidRPr="00444BE2">
              <w:rPr>
                <w:rFonts w:cs="Arial"/>
                <w:sz w:val="14"/>
                <w:szCs w:val="14"/>
              </w:rPr>
              <w:t>(364)</w:t>
            </w:r>
          </w:p>
        </w:tc>
        <w:tc>
          <w:tcPr>
            <w:tcW w:w="992" w:type="dxa"/>
            <w:vAlign w:val="bottom"/>
          </w:tcPr>
          <w:p w14:paraId="65988935" w14:textId="6B80B2CE" w:rsidR="00764599" w:rsidRPr="00444BE2" w:rsidRDefault="0040577C" w:rsidP="00385C2D">
            <w:pPr>
              <w:pStyle w:val="NoSpacing"/>
              <w:ind w:right="-72"/>
              <w:jc w:val="right"/>
              <w:rPr>
                <w:rFonts w:cs="Arial"/>
                <w:sz w:val="14"/>
                <w:szCs w:val="14"/>
              </w:rPr>
            </w:pPr>
            <w:r w:rsidRPr="00444BE2">
              <w:rPr>
                <w:rFonts w:cs="Arial"/>
                <w:sz w:val="14"/>
                <w:szCs w:val="14"/>
              </w:rPr>
              <w:t>-</w:t>
            </w:r>
          </w:p>
        </w:tc>
        <w:tc>
          <w:tcPr>
            <w:tcW w:w="1012" w:type="dxa"/>
            <w:shd w:val="clear" w:color="auto" w:fill="auto"/>
            <w:vAlign w:val="bottom"/>
          </w:tcPr>
          <w:p w14:paraId="27D4B350" w14:textId="62582835" w:rsidR="00764599" w:rsidRPr="00444BE2" w:rsidRDefault="0030691C" w:rsidP="00385C2D">
            <w:pPr>
              <w:pStyle w:val="NoSpacing"/>
              <w:ind w:right="-72"/>
              <w:jc w:val="right"/>
              <w:rPr>
                <w:rFonts w:cs="Arial"/>
                <w:sz w:val="14"/>
                <w:szCs w:val="14"/>
              </w:rPr>
            </w:pPr>
            <w:r w:rsidRPr="00444BE2">
              <w:rPr>
                <w:rFonts w:cs="Arial"/>
                <w:sz w:val="14"/>
                <w:szCs w:val="14"/>
              </w:rPr>
              <w:t>874</w:t>
            </w:r>
          </w:p>
        </w:tc>
        <w:tc>
          <w:tcPr>
            <w:tcW w:w="1417" w:type="dxa"/>
            <w:shd w:val="clear" w:color="auto" w:fill="auto"/>
            <w:vAlign w:val="bottom"/>
          </w:tcPr>
          <w:p w14:paraId="25EFBD9C" w14:textId="6A88D3A7" w:rsidR="00764599" w:rsidRPr="00444BE2" w:rsidRDefault="0030691C" w:rsidP="00385C2D">
            <w:pPr>
              <w:pStyle w:val="NoSpacing"/>
              <w:ind w:right="-72"/>
              <w:jc w:val="right"/>
              <w:rPr>
                <w:rFonts w:cs="Arial"/>
                <w:sz w:val="14"/>
                <w:szCs w:val="14"/>
              </w:rPr>
            </w:pPr>
            <w:r w:rsidRPr="00444BE2">
              <w:rPr>
                <w:rFonts w:cs="Arial"/>
                <w:sz w:val="14"/>
                <w:szCs w:val="14"/>
              </w:rPr>
              <w:t>(874)</w:t>
            </w:r>
          </w:p>
        </w:tc>
        <w:tc>
          <w:tcPr>
            <w:tcW w:w="1028" w:type="dxa"/>
            <w:shd w:val="clear" w:color="auto" w:fill="auto"/>
            <w:vAlign w:val="bottom"/>
          </w:tcPr>
          <w:p w14:paraId="7949D053" w14:textId="1B28171F" w:rsidR="00764599" w:rsidRPr="00444BE2" w:rsidRDefault="0040577C" w:rsidP="00385C2D">
            <w:pPr>
              <w:pStyle w:val="NoSpacing"/>
              <w:ind w:right="-72"/>
              <w:jc w:val="right"/>
              <w:rPr>
                <w:rFonts w:cs="Arial"/>
                <w:sz w:val="14"/>
                <w:szCs w:val="14"/>
              </w:rPr>
            </w:pPr>
            <w:r w:rsidRPr="00444BE2">
              <w:rPr>
                <w:rFonts w:cs="Arial"/>
                <w:sz w:val="14"/>
                <w:szCs w:val="14"/>
              </w:rPr>
              <w:t>-</w:t>
            </w:r>
          </w:p>
        </w:tc>
      </w:tr>
      <w:tr w:rsidR="00773088" w:rsidRPr="001C76AF" w14:paraId="02C27DAD" w14:textId="77777777" w:rsidTr="007F39D3">
        <w:trPr>
          <w:trHeight w:val="20"/>
          <w:tblHeader/>
        </w:trPr>
        <w:tc>
          <w:tcPr>
            <w:tcW w:w="2578" w:type="dxa"/>
            <w:shd w:val="clear" w:color="auto" w:fill="auto"/>
            <w:vAlign w:val="bottom"/>
          </w:tcPr>
          <w:p w14:paraId="252301DF" w14:textId="77777777" w:rsidR="0040577C" w:rsidRPr="00444BE2" w:rsidRDefault="0040577C" w:rsidP="0040577C">
            <w:pPr>
              <w:pStyle w:val="NoSpacing"/>
              <w:ind w:left="-101"/>
              <w:rPr>
                <w:rFonts w:cs="Arial"/>
                <w:sz w:val="14"/>
                <w:szCs w:val="14"/>
              </w:rPr>
            </w:pPr>
            <w:r w:rsidRPr="00444BE2">
              <w:rPr>
                <w:rFonts w:cs="Arial"/>
                <w:sz w:val="14"/>
                <w:szCs w:val="14"/>
              </w:rPr>
              <w:t>Other income</w:t>
            </w:r>
          </w:p>
        </w:tc>
        <w:tc>
          <w:tcPr>
            <w:tcW w:w="1021" w:type="dxa"/>
            <w:shd w:val="clear" w:color="auto" w:fill="auto"/>
            <w:vAlign w:val="bottom"/>
          </w:tcPr>
          <w:p w14:paraId="4B0B90FE" w14:textId="3D36EA29" w:rsidR="0040577C" w:rsidRPr="00444BE2" w:rsidRDefault="0030691C" w:rsidP="0040577C">
            <w:pPr>
              <w:pStyle w:val="NoSpacing"/>
              <w:ind w:right="-72"/>
              <w:jc w:val="right"/>
              <w:rPr>
                <w:rFonts w:cs="Arial"/>
                <w:sz w:val="14"/>
                <w:szCs w:val="14"/>
              </w:rPr>
            </w:pPr>
            <w:r w:rsidRPr="00444BE2">
              <w:rPr>
                <w:rFonts w:cs="Arial"/>
                <w:sz w:val="14"/>
                <w:szCs w:val="14"/>
                <w:lang w:val="en-US"/>
              </w:rPr>
              <w:t>22,131</w:t>
            </w:r>
          </w:p>
        </w:tc>
        <w:tc>
          <w:tcPr>
            <w:tcW w:w="1418" w:type="dxa"/>
            <w:vAlign w:val="bottom"/>
          </w:tcPr>
          <w:p w14:paraId="15C636F8" w14:textId="05CA11CF" w:rsidR="0040577C" w:rsidRPr="00444BE2" w:rsidRDefault="0030691C" w:rsidP="0040577C">
            <w:pPr>
              <w:pStyle w:val="NoSpacing"/>
              <w:ind w:right="-72"/>
              <w:jc w:val="right"/>
              <w:rPr>
                <w:rFonts w:cs="Arial"/>
                <w:sz w:val="14"/>
                <w:szCs w:val="14"/>
              </w:rPr>
            </w:pPr>
            <w:r w:rsidRPr="00444BE2">
              <w:rPr>
                <w:rFonts w:cs="Arial"/>
                <w:sz w:val="14"/>
                <w:szCs w:val="14"/>
              </w:rPr>
              <w:t>364</w:t>
            </w:r>
          </w:p>
        </w:tc>
        <w:tc>
          <w:tcPr>
            <w:tcW w:w="992" w:type="dxa"/>
            <w:vAlign w:val="bottom"/>
          </w:tcPr>
          <w:p w14:paraId="703781A3" w14:textId="055ED9A8" w:rsidR="0040577C" w:rsidRPr="00444BE2" w:rsidRDefault="0030691C" w:rsidP="0040577C">
            <w:pPr>
              <w:pStyle w:val="NoSpacing"/>
              <w:ind w:right="-72"/>
              <w:jc w:val="right"/>
              <w:rPr>
                <w:rFonts w:cs="Arial"/>
                <w:sz w:val="14"/>
                <w:szCs w:val="14"/>
              </w:rPr>
            </w:pPr>
            <w:r w:rsidRPr="00444BE2">
              <w:rPr>
                <w:rFonts w:cs="Arial"/>
                <w:sz w:val="14"/>
                <w:szCs w:val="14"/>
              </w:rPr>
              <w:t>22,495</w:t>
            </w:r>
          </w:p>
        </w:tc>
        <w:tc>
          <w:tcPr>
            <w:tcW w:w="1012" w:type="dxa"/>
            <w:shd w:val="clear" w:color="auto" w:fill="auto"/>
            <w:vAlign w:val="bottom"/>
          </w:tcPr>
          <w:p w14:paraId="1C75373D" w14:textId="639F2B33" w:rsidR="0040577C" w:rsidRPr="00444BE2" w:rsidRDefault="0030691C" w:rsidP="0040577C">
            <w:pPr>
              <w:pStyle w:val="NoSpacing"/>
              <w:ind w:right="-72"/>
              <w:jc w:val="right"/>
              <w:rPr>
                <w:rFonts w:cs="Arial"/>
                <w:sz w:val="14"/>
                <w:szCs w:val="14"/>
              </w:rPr>
            </w:pPr>
            <w:r w:rsidRPr="00444BE2">
              <w:rPr>
                <w:rFonts w:cs="Arial"/>
                <w:sz w:val="14"/>
                <w:szCs w:val="14"/>
              </w:rPr>
              <w:t>18,296</w:t>
            </w:r>
          </w:p>
        </w:tc>
        <w:tc>
          <w:tcPr>
            <w:tcW w:w="1417" w:type="dxa"/>
            <w:shd w:val="clear" w:color="auto" w:fill="auto"/>
            <w:vAlign w:val="bottom"/>
          </w:tcPr>
          <w:p w14:paraId="57D4DDB9" w14:textId="172A5C31" w:rsidR="0040577C" w:rsidRPr="00444BE2" w:rsidRDefault="0030691C" w:rsidP="0040577C">
            <w:pPr>
              <w:pStyle w:val="NoSpacing"/>
              <w:ind w:right="-72"/>
              <w:jc w:val="right"/>
              <w:rPr>
                <w:rFonts w:cs="Arial"/>
                <w:sz w:val="14"/>
                <w:szCs w:val="14"/>
              </w:rPr>
            </w:pPr>
            <w:r w:rsidRPr="00444BE2">
              <w:rPr>
                <w:rFonts w:cs="Arial"/>
                <w:sz w:val="14"/>
                <w:szCs w:val="14"/>
              </w:rPr>
              <w:t>874</w:t>
            </w:r>
          </w:p>
        </w:tc>
        <w:tc>
          <w:tcPr>
            <w:tcW w:w="1028" w:type="dxa"/>
            <w:shd w:val="clear" w:color="auto" w:fill="auto"/>
            <w:vAlign w:val="bottom"/>
          </w:tcPr>
          <w:p w14:paraId="1C4AF5C0" w14:textId="29BCB0C5" w:rsidR="0040577C" w:rsidRPr="00444BE2" w:rsidRDefault="0030691C" w:rsidP="0040577C">
            <w:pPr>
              <w:pStyle w:val="NoSpacing"/>
              <w:ind w:right="-72"/>
              <w:jc w:val="right"/>
              <w:rPr>
                <w:rFonts w:cstheme="minorBidi"/>
                <w:sz w:val="14"/>
                <w:szCs w:val="14"/>
                <w:cs/>
              </w:rPr>
            </w:pPr>
            <w:r w:rsidRPr="00444BE2">
              <w:rPr>
                <w:rFonts w:cs="Arial"/>
                <w:sz w:val="14"/>
                <w:szCs w:val="14"/>
              </w:rPr>
              <w:t>19,170</w:t>
            </w:r>
          </w:p>
        </w:tc>
      </w:tr>
      <w:tr w:rsidR="00773088" w:rsidRPr="001C76AF" w14:paraId="75949A8A" w14:textId="77777777" w:rsidTr="007F39D3">
        <w:trPr>
          <w:trHeight w:val="20"/>
          <w:tblHeader/>
        </w:trPr>
        <w:tc>
          <w:tcPr>
            <w:tcW w:w="2578" w:type="dxa"/>
            <w:shd w:val="clear" w:color="auto" w:fill="auto"/>
            <w:vAlign w:val="bottom"/>
          </w:tcPr>
          <w:p w14:paraId="5E28FA41" w14:textId="77777777" w:rsidR="0040577C" w:rsidRPr="00444BE2" w:rsidRDefault="0040577C" w:rsidP="0040577C">
            <w:pPr>
              <w:pStyle w:val="NoSpacing"/>
              <w:ind w:left="-101"/>
              <w:rPr>
                <w:rFonts w:cs="Arial"/>
                <w:spacing w:val="-4"/>
                <w:sz w:val="14"/>
                <w:szCs w:val="14"/>
              </w:rPr>
            </w:pPr>
          </w:p>
        </w:tc>
        <w:tc>
          <w:tcPr>
            <w:tcW w:w="1021" w:type="dxa"/>
            <w:shd w:val="clear" w:color="auto" w:fill="auto"/>
            <w:vAlign w:val="bottom"/>
          </w:tcPr>
          <w:p w14:paraId="65158B65" w14:textId="77777777" w:rsidR="0040577C" w:rsidRPr="00444BE2" w:rsidRDefault="0040577C" w:rsidP="0040577C">
            <w:pPr>
              <w:pStyle w:val="NoSpacing"/>
              <w:ind w:right="-72"/>
              <w:jc w:val="right"/>
              <w:rPr>
                <w:rFonts w:cs="Arial"/>
                <w:sz w:val="14"/>
                <w:szCs w:val="14"/>
              </w:rPr>
            </w:pPr>
          </w:p>
        </w:tc>
        <w:tc>
          <w:tcPr>
            <w:tcW w:w="1418" w:type="dxa"/>
            <w:vAlign w:val="bottom"/>
          </w:tcPr>
          <w:p w14:paraId="06917E3B" w14:textId="77777777" w:rsidR="0040577C" w:rsidRPr="00444BE2" w:rsidRDefault="0040577C" w:rsidP="0040577C">
            <w:pPr>
              <w:pStyle w:val="NoSpacing"/>
              <w:ind w:right="-72"/>
              <w:jc w:val="right"/>
              <w:rPr>
                <w:rFonts w:cs="Arial"/>
                <w:sz w:val="14"/>
                <w:szCs w:val="14"/>
              </w:rPr>
            </w:pPr>
          </w:p>
        </w:tc>
        <w:tc>
          <w:tcPr>
            <w:tcW w:w="992" w:type="dxa"/>
            <w:vAlign w:val="bottom"/>
          </w:tcPr>
          <w:p w14:paraId="16A45D6D" w14:textId="77777777" w:rsidR="0040577C" w:rsidRPr="00444BE2" w:rsidRDefault="0040577C" w:rsidP="0040577C">
            <w:pPr>
              <w:pStyle w:val="NoSpacing"/>
              <w:ind w:right="-72"/>
              <w:jc w:val="right"/>
              <w:rPr>
                <w:rFonts w:cs="Arial"/>
                <w:sz w:val="14"/>
                <w:szCs w:val="14"/>
              </w:rPr>
            </w:pPr>
          </w:p>
        </w:tc>
        <w:tc>
          <w:tcPr>
            <w:tcW w:w="1012" w:type="dxa"/>
            <w:shd w:val="clear" w:color="auto" w:fill="auto"/>
            <w:vAlign w:val="bottom"/>
          </w:tcPr>
          <w:p w14:paraId="3AA0D6B8" w14:textId="77777777" w:rsidR="0040577C" w:rsidRPr="00444BE2" w:rsidRDefault="0040577C" w:rsidP="0040577C">
            <w:pPr>
              <w:pStyle w:val="NoSpacing"/>
              <w:ind w:right="-72"/>
              <w:jc w:val="right"/>
              <w:rPr>
                <w:rFonts w:cs="Arial"/>
                <w:sz w:val="14"/>
                <w:szCs w:val="14"/>
              </w:rPr>
            </w:pPr>
          </w:p>
        </w:tc>
        <w:tc>
          <w:tcPr>
            <w:tcW w:w="1417" w:type="dxa"/>
            <w:shd w:val="clear" w:color="auto" w:fill="auto"/>
            <w:vAlign w:val="bottom"/>
          </w:tcPr>
          <w:p w14:paraId="475A2C8E" w14:textId="77777777" w:rsidR="0040577C" w:rsidRPr="00444BE2" w:rsidRDefault="0040577C" w:rsidP="0040577C">
            <w:pPr>
              <w:pStyle w:val="NoSpacing"/>
              <w:ind w:right="-72"/>
              <w:jc w:val="right"/>
              <w:rPr>
                <w:rFonts w:cs="Arial"/>
                <w:sz w:val="14"/>
                <w:szCs w:val="14"/>
              </w:rPr>
            </w:pPr>
          </w:p>
        </w:tc>
        <w:tc>
          <w:tcPr>
            <w:tcW w:w="1028" w:type="dxa"/>
            <w:shd w:val="clear" w:color="auto" w:fill="auto"/>
            <w:vAlign w:val="bottom"/>
          </w:tcPr>
          <w:p w14:paraId="696C2A03" w14:textId="77777777" w:rsidR="0040577C" w:rsidRPr="00444BE2" w:rsidRDefault="0040577C" w:rsidP="0040577C">
            <w:pPr>
              <w:pStyle w:val="NoSpacing"/>
              <w:ind w:right="-72"/>
              <w:jc w:val="right"/>
              <w:rPr>
                <w:rFonts w:cs="Arial"/>
                <w:sz w:val="14"/>
                <w:szCs w:val="14"/>
              </w:rPr>
            </w:pPr>
          </w:p>
        </w:tc>
      </w:tr>
      <w:tr w:rsidR="00773088" w:rsidRPr="001C76AF" w14:paraId="227DAA0A" w14:textId="77777777" w:rsidTr="007F39D3">
        <w:trPr>
          <w:trHeight w:val="20"/>
          <w:tblHeader/>
        </w:trPr>
        <w:tc>
          <w:tcPr>
            <w:tcW w:w="2578" w:type="dxa"/>
            <w:shd w:val="clear" w:color="auto" w:fill="auto"/>
            <w:vAlign w:val="bottom"/>
          </w:tcPr>
          <w:p w14:paraId="292278D6" w14:textId="0F1B2D0D" w:rsidR="0040577C" w:rsidRPr="00444BE2" w:rsidRDefault="0040577C" w:rsidP="0040577C">
            <w:pPr>
              <w:pStyle w:val="NoSpacing"/>
              <w:ind w:left="-101"/>
              <w:rPr>
                <w:rFonts w:cs="Arial"/>
                <w:spacing w:val="-4"/>
                <w:sz w:val="14"/>
                <w:szCs w:val="14"/>
              </w:rPr>
            </w:pPr>
            <w:r w:rsidRPr="00444BE2">
              <w:rPr>
                <w:rFonts w:cs="Arial"/>
                <w:spacing w:val="-4"/>
                <w:sz w:val="14"/>
                <w:szCs w:val="14"/>
              </w:rPr>
              <w:t>Cost of sales</w:t>
            </w:r>
          </w:p>
        </w:tc>
        <w:tc>
          <w:tcPr>
            <w:tcW w:w="1021" w:type="dxa"/>
            <w:shd w:val="clear" w:color="auto" w:fill="auto"/>
            <w:vAlign w:val="bottom"/>
          </w:tcPr>
          <w:p w14:paraId="2A8282AF" w14:textId="6D41F168"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778,884</w:t>
            </w:r>
            <w:r w:rsidRPr="00444BE2">
              <w:rPr>
                <w:rFonts w:cs="Arial"/>
                <w:sz w:val="14"/>
                <w:szCs w:val="14"/>
                <w:cs/>
              </w:rPr>
              <w:t>)</w:t>
            </w:r>
          </w:p>
        </w:tc>
        <w:tc>
          <w:tcPr>
            <w:tcW w:w="1418" w:type="dxa"/>
            <w:vAlign w:val="bottom"/>
          </w:tcPr>
          <w:p w14:paraId="6BDC3E5A" w14:textId="588C5EA9" w:rsidR="0040577C" w:rsidRPr="00444BE2" w:rsidRDefault="0040577C" w:rsidP="0040577C">
            <w:pPr>
              <w:pStyle w:val="NoSpacing"/>
              <w:ind w:right="-72"/>
              <w:jc w:val="right"/>
              <w:rPr>
                <w:rFonts w:cs="Arial"/>
                <w:sz w:val="14"/>
                <w:szCs w:val="14"/>
              </w:rPr>
            </w:pPr>
            <w:r w:rsidRPr="00444BE2">
              <w:rPr>
                <w:rFonts w:cs="Arial"/>
                <w:sz w:val="14"/>
                <w:szCs w:val="14"/>
              </w:rPr>
              <w:t>1</w:t>
            </w:r>
            <w:r w:rsidR="009126B1">
              <w:rPr>
                <w:rFonts w:cs="Arial"/>
                <w:sz w:val="14"/>
                <w:szCs w:val="14"/>
              </w:rPr>
              <w:t>2</w:t>
            </w:r>
            <w:r w:rsidR="00FD7A70">
              <w:rPr>
                <w:rFonts w:cs="Arial"/>
                <w:sz w:val="14"/>
                <w:szCs w:val="14"/>
              </w:rPr>
              <w:t>9</w:t>
            </w:r>
            <w:r w:rsidRPr="00444BE2">
              <w:rPr>
                <w:rFonts w:cs="Arial"/>
                <w:sz w:val="14"/>
                <w:szCs w:val="14"/>
              </w:rPr>
              <w:t>,</w:t>
            </w:r>
            <w:r w:rsidR="00FD7A70">
              <w:rPr>
                <w:rFonts w:cs="Arial"/>
                <w:sz w:val="14"/>
                <w:szCs w:val="14"/>
              </w:rPr>
              <w:t>69</w:t>
            </w:r>
            <w:r w:rsidR="009126B1">
              <w:rPr>
                <w:rFonts w:cs="Arial"/>
                <w:sz w:val="14"/>
                <w:szCs w:val="14"/>
              </w:rPr>
              <w:t>9</w:t>
            </w:r>
          </w:p>
        </w:tc>
        <w:tc>
          <w:tcPr>
            <w:tcW w:w="992" w:type="dxa"/>
            <w:vAlign w:val="bottom"/>
          </w:tcPr>
          <w:p w14:paraId="7B50E72C" w14:textId="3814C37E"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6</w:t>
            </w:r>
            <w:r w:rsidR="00FD7A70">
              <w:rPr>
                <w:rFonts w:cs="Arial"/>
                <w:sz w:val="14"/>
                <w:szCs w:val="14"/>
              </w:rPr>
              <w:t>49</w:t>
            </w:r>
            <w:r w:rsidRPr="00444BE2">
              <w:rPr>
                <w:rFonts w:cs="Arial"/>
                <w:sz w:val="14"/>
                <w:szCs w:val="14"/>
              </w:rPr>
              <w:t>,</w:t>
            </w:r>
            <w:r w:rsidR="009126B1">
              <w:rPr>
                <w:rFonts w:cs="Arial"/>
                <w:sz w:val="14"/>
                <w:szCs w:val="14"/>
              </w:rPr>
              <w:t>1</w:t>
            </w:r>
            <w:r w:rsidR="00FD7A70">
              <w:rPr>
                <w:rFonts w:cs="Arial"/>
                <w:sz w:val="14"/>
                <w:szCs w:val="14"/>
              </w:rPr>
              <w:t>85</w:t>
            </w:r>
            <w:r w:rsidRPr="00444BE2">
              <w:rPr>
                <w:rFonts w:cs="Arial"/>
                <w:sz w:val="14"/>
                <w:szCs w:val="14"/>
                <w:cs/>
              </w:rPr>
              <w:t>)</w:t>
            </w:r>
          </w:p>
        </w:tc>
        <w:tc>
          <w:tcPr>
            <w:tcW w:w="1012" w:type="dxa"/>
            <w:shd w:val="clear" w:color="auto" w:fill="auto"/>
            <w:vAlign w:val="bottom"/>
          </w:tcPr>
          <w:p w14:paraId="69C17326" w14:textId="7496AAD8"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744,863</w:t>
            </w:r>
            <w:r w:rsidRPr="00444BE2">
              <w:rPr>
                <w:rFonts w:cs="Arial"/>
                <w:sz w:val="14"/>
                <w:szCs w:val="14"/>
                <w:cs/>
              </w:rPr>
              <w:t>)</w:t>
            </w:r>
          </w:p>
        </w:tc>
        <w:tc>
          <w:tcPr>
            <w:tcW w:w="1417" w:type="dxa"/>
            <w:shd w:val="clear" w:color="auto" w:fill="auto"/>
            <w:vAlign w:val="bottom"/>
          </w:tcPr>
          <w:p w14:paraId="3D6B75DC" w14:textId="532503E6" w:rsidR="0040577C" w:rsidRPr="00444BE2" w:rsidRDefault="0040577C" w:rsidP="0040577C">
            <w:pPr>
              <w:pStyle w:val="NoSpacing"/>
              <w:ind w:right="-72"/>
              <w:jc w:val="right"/>
              <w:rPr>
                <w:rFonts w:cs="Arial"/>
                <w:sz w:val="14"/>
                <w:szCs w:val="14"/>
              </w:rPr>
            </w:pPr>
            <w:r w:rsidRPr="00444BE2">
              <w:rPr>
                <w:rFonts w:cs="Arial"/>
                <w:sz w:val="14"/>
                <w:szCs w:val="14"/>
              </w:rPr>
              <w:t>154,738</w:t>
            </w:r>
          </w:p>
        </w:tc>
        <w:tc>
          <w:tcPr>
            <w:tcW w:w="1028" w:type="dxa"/>
            <w:shd w:val="clear" w:color="auto" w:fill="auto"/>
            <w:vAlign w:val="bottom"/>
          </w:tcPr>
          <w:p w14:paraId="5E9558D4" w14:textId="4E1369E4"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590,125</w:t>
            </w:r>
            <w:r w:rsidRPr="00444BE2">
              <w:rPr>
                <w:rFonts w:cs="Arial"/>
                <w:sz w:val="14"/>
                <w:szCs w:val="14"/>
                <w:cs/>
              </w:rPr>
              <w:t>)</w:t>
            </w:r>
          </w:p>
        </w:tc>
      </w:tr>
      <w:tr w:rsidR="00773088" w:rsidRPr="001C76AF" w14:paraId="6A583866" w14:textId="77777777" w:rsidTr="007F39D3">
        <w:trPr>
          <w:trHeight w:val="20"/>
          <w:tblHeader/>
        </w:trPr>
        <w:tc>
          <w:tcPr>
            <w:tcW w:w="2578" w:type="dxa"/>
            <w:shd w:val="clear" w:color="auto" w:fill="auto"/>
            <w:vAlign w:val="bottom"/>
          </w:tcPr>
          <w:p w14:paraId="49F1001F" w14:textId="7B50F557" w:rsidR="0040577C" w:rsidRPr="00444BE2" w:rsidRDefault="0040577C" w:rsidP="0040577C">
            <w:pPr>
              <w:pStyle w:val="NoSpacing"/>
              <w:ind w:left="-101"/>
              <w:rPr>
                <w:rFonts w:cs="Arial"/>
                <w:sz w:val="14"/>
                <w:szCs w:val="14"/>
                <w:cs/>
              </w:rPr>
            </w:pPr>
            <w:r w:rsidRPr="00444BE2">
              <w:rPr>
                <w:rFonts w:cs="Arial"/>
                <w:sz w:val="14"/>
                <w:szCs w:val="14"/>
              </w:rPr>
              <w:t>Distribution costs</w:t>
            </w:r>
          </w:p>
        </w:tc>
        <w:tc>
          <w:tcPr>
            <w:tcW w:w="1021" w:type="dxa"/>
            <w:shd w:val="clear" w:color="auto" w:fill="auto"/>
            <w:vAlign w:val="bottom"/>
          </w:tcPr>
          <w:p w14:paraId="3D9E91D5" w14:textId="59D239C7"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348,355</w:t>
            </w:r>
            <w:r w:rsidRPr="00444BE2">
              <w:rPr>
                <w:rFonts w:cs="Arial"/>
                <w:sz w:val="14"/>
                <w:szCs w:val="14"/>
                <w:cs/>
              </w:rPr>
              <w:t>)</w:t>
            </w:r>
          </w:p>
        </w:tc>
        <w:tc>
          <w:tcPr>
            <w:tcW w:w="1418" w:type="dxa"/>
            <w:vAlign w:val="bottom"/>
          </w:tcPr>
          <w:p w14:paraId="074D79CA" w14:textId="60B29416" w:rsidR="0040577C" w:rsidRPr="00444BE2" w:rsidRDefault="0040577C" w:rsidP="0040577C">
            <w:pPr>
              <w:pStyle w:val="NoSpacing"/>
              <w:ind w:right="-72"/>
              <w:jc w:val="right"/>
              <w:rPr>
                <w:rFonts w:cs="Arial"/>
                <w:sz w:val="14"/>
                <w:szCs w:val="14"/>
              </w:rPr>
            </w:pPr>
            <w:r w:rsidRPr="00444BE2">
              <w:rPr>
                <w:rFonts w:cs="Arial"/>
                <w:sz w:val="14"/>
                <w:szCs w:val="14"/>
                <w:cs/>
              </w:rPr>
              <w:t>(</w:t>
            </w:r>
            <w:r w:rsidR="009126B1">
              <w:rPr>
                <w:rFonts w:cs="Arial"/>
                <w:sz w:val="14"/>
                <w:szCs w:val="14"/>
              </w:rPr>
              <w:t>12</w:t>
            </w:r>
            <w:r w:rsidR="00FD7A70">
              <w:rPr>
                <w:rFonts w:cs="Arial"/>
                <w:sz w:val="14"/>
                <w:szCs w:val="14"/>
              </w:rPr>
              <w:t>9</w:t>
            </w:r>
            <w:r w:rsidRPr="00444BE2">
              <w:rPr>
                <w:rFonts w:cs="Arial"/>
                <w:sz w:val="14"/>
                <w:szCs w:val="14"/>
              </w:rPr>
              <w:t>,</w:t>
            </w:r>
            <w:r w:rsidR="00FD7A70">
              <w:rPr>
                <w:rFonts w:cs="Arial"/>
                <w:sz w:val="14"/>
                <w:szCs w:val="14"/>
              </w:rPr>
              <w:t>699</w:t>
            </w:r>
            <w:r w:rsidRPr="00444BE2">
              <w:rPr>
                <w:rFonts w:cs="Arial"/>
                <w:sz w:val="14"/>
                <w:szCs w:val="14"/>
                <w:cs/>
              </w:rPr>
              <w:t>)</w:t>
            </w:r>
          </w:p>
        </w:tc>
        <w:tc>
          <w:tcPr>
            <w:tcW w:w="992" w:type="dxa"/>
            <w:vAlign w:val="bottom"/>
          </w:tcPr>
          <w:p w14:paraId="4245F2F4" w14:textId="75C424D9" w:rsidR="0040577C" w:rsidRPr="00444BE2" w:rsidRDefault="0040577C" w:rsidP="0040577C">
            <w:pPr>
              <w:pStyle w:val="NoSpacing"/>
              <w:ind w:right="-72"/>
              <w:jc w:val="right"/>
              <w:rPr>
                <w:rFonts w:cs="Arial"/>
                <w:sz w:val="14"/>
                <w:szCs w:val="14"/>
              </w:rPr>
            </w:pPr>
            <w:r w:rsidRPr="00444BE2">
              <w:rPr>
                <w:rFonts w:cs="Arial"/>
                <w:sz w:val="14"/>
                <w:szCs w:val="14"/>
                <w:cs/>
              </w:rPr>
              <w:t>(</w:t>
            </w:r>
            <w:r w:rsidR="009126B1">
              <w:rPr>
                <w:rFonts w:cs="Arial"/>
                <w:sz w:val="14"/>
                <w:szCs w:val="14"/>
              </w:rPr>
              <w:t>47</w:t>
            </w:r>
            <w:r w:rsidR="00FD7A70">
              <w:rPr>
                <w:rFonts w:cs="Arial"/>
                <w:sz w:val="14"/>
                <w:szCs w:val="14"/>
              </w:rPr>
              <w:t>8,054</w:t>
            </w:r>
            <w:r w:rsidRPr="00444BE2">
              <w:rPr>
                <w:rFonts w:cs="Arial"/>
                <w:sz w:val="14"/>
                <w:szCs w:val="14"/>
                <w:cs/>
              </w:rPr>
              <w:t>)</w:t>
            </w:r>
          </w:p>
        </w:tc>
        <w:tc>
          <w:tcPr>
            <w:tcW w:w="1012" w:type="dxa"/>
            <w:shd w:val="clear" w:color="auto" w:fill="auto"/>
            <w:vAlign w:val="bottom"/>
          </w:tcPr>
          <w:p w14:paraId="108659CE" w14:textId="68DDFF88"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292,516</w:t>
            </w:r>
            <w:r w:rsidRPr="00444BE2">
              <w:rPr>
                <w:rFonts w:cs="Arial"/>
                <w:sz w:val="14"/>
                <w:szCs w:val="14"/>
                <w:cs/>
              </w:rPr>
              <w:t>)</w:t>
            </w:r>
          </w:p>
        </w:tc>
        <w:tc>
          <w:tcPr>
            <w:tcW w:w="1417" w:type="dxa"/>
            <w:shd w:val="clear" w:color="auto" w:fill="auto"/>
            <w:vAlign w:val="bottom"/>
          </w:tcPr>
          <w:p w14:paraId="0D2FDB2D" w14:textId="27A100A4"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154,738</w:t>
            </w:r>
            <w:r w:rsidRPr="00444BE2">
              <w:rPr>
                <w:rFonts w:cs="Arial"/>
                <w:sz w:val="14"/>
                <w:szCs w:val="14"/>
                <w:cs/>
              </w:rPr>
              <w:t>)</w:t>
            </w:r>
          </w:p>
        </w:tc>
        <w:tc>
          <w:tcPr>
            <w:tcW w:w="1028" w:type="dxa"/>
            <w:shd w:val="clear" w:color="auto" w:fill="auto"/>
            <w:vAlign w:val="bottom"/>
          </w:tcPr>
          <w:p w14:paraId="7FF80EAE" w14:textId="66A24D32"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447,254</w:t>
            </w:r>
            <w:r w:rsidRPr="00444BE2">
              <w:rPr>
                <w:rFonts w:cs="Arial"/>
                <w:sz w:val="14"/>
                <w:szCs w:val="14"/>
                <w:cs/>
              </w:rPr>
              <w:t>)</w:t>
            </w:r>
          </w:p>
        </w:tc>
      </w:tr>
      <w:tr w:rsidR="00773088" w:rsidRPr="001C76AF" w14:paraId="7F79A18A" w14:textId="77777777" w:rsidTr="007F39D3">
        <w:trPr>
          <w:trHeight w:val="20"/>
          <w:tblHeader/>
        </w:trPr>
        <w:tc>
          <w:tcPr>
            <w:tcW w:w="2578" w:type="dxa"/>
            <w:shd w:val="clear" w:color="auto" w:fill="auto"/>
            <w:vAlign w:val="bottom"/>
          </w:tcPr>
          <w:p w14:paraId="4921D08E" w14:textId="77777777" w:rsidR="0040577C" w:rsidRPr="00444BE2" w:rsidRDefault="0040577C" w:rsidP="0040577C">
            <w:pPr>
              <w:pStyle w:val="NoSpacing"/>
              <w:ind w:left="-101"/>
              <w:rPr>
                <w:rFonts w:cs="Arial"/>
                <w:sz w:val="14"/>
                <w:szCs w:val="14"/>
              </w:rPr>
            </w:pPr>
          </w:p>
        </w:tc>
        <w:tc>
          <w:tcPr>
            <w:tcW w:w="1021" w:type="dxa"/>
            <w:shd w:val="clear" w:color="auto" w:fill="auto"/>
            <w:vAlign w:val="bottom"/>
          </w:tcPr>
          <w:p w14:paraId="314AAC68" w14:textId="77777777" w:rsidR="0040577C" w:rsidRPr="00444BE2" w:rsidRDefault="0040577C" w:rsidP="0040577C">
            <w:pPr>
              <w:pStyle w:val="NoSpacing"/>
              <w:ind w:left="49" w:right="-72"/>
              <w:jc w:val="right"/>
              <w:rPr>
                <w:rFonts w:cs="Arial"/>
                <w:sz w:val="14"/>
                <w:szCs w:val="14"/>
              </w:rPr>
            </w:pPr>
          </w:p>
        </w:tc>
        <w:tc>
          <w:tcPr>
            <w:tcW w:w="1418" w:type="dxa"/>
            <w:vAlign w:val="bottom"/>
          </w:tcPr>
          <w:p w14:paraId="18C4DCF0" w14:textId="77777777" w:rsidR="0040577C" w:rsidRPr="00444BE2" w:rsidRDefault="0040577C" w:rsidP="0040577C">
            <w:pPr>
              <w:pStyle w:val="NoSpacing"/>
              <w:ind w:right="-72"/>
              <w:jc w:val="right"/>
              <w:rPr>
                <w:rFonts w:cs="Arial"/>
                <w:sz w:val="14"/>
                <w:szCs w:val="14"/>
              </w:rPr>
            </w:pPr>
          </w:p>
        </w:tc>
        <w:tc>
          <w:tcPr>
            <w:tcW w:w="992" w:type="dxa"/>
            <w:vAlign w:val="bottom"/>
          </w:tcPr>
          <w:p w14:paraId="535C9DC8" w14:textId="77777777" w:rsidR="0040577C" w:rsidRPr="00444BE2" w:rsidRDefault="0040577C" w:rsidP="0040577C">
            <w:pPr>
              <w:pStyle w:val="NoSpacing"/>
              <w:ind w:right="-72"/>
              <w:jc w:val="right"/>
              <w:rPr>
                <w:rFonts w:cs="Arial"/>
                <w:sz w:val="14"/>
                <w:szCs w:val="14"/>
              </w:rPr>
            </w:pPr>
          </w:p>
        </w:tc>
        <w:tc>
          <w:tcPr>
            <w:tcW w:w="1012" w:type="dxa"/>
            <w:shd w:val="clear" w:color="auto" w:fill="auto"/>
            <w:vAlign w:val="bottom"/>
          </w:tcPr>
          <w:p w14:paraId="231DDD25" w14:textId="77777777" w:rsidR="0040577C" w:rsidRPr="00444BE2" w:rsidRDefault="0040577C" w:rsidP="0040577C">
            <w:pPr>
              <w:pStyle w:val="NoSpacing"/>
              <w:ind w:right="-72"/>
              <w:jc w:val="right"/>
              <w:rPr>
                <w:rFonts w:cs="Arial"/>
                <w:sz w:val="14"/>
                <w:szCs w:val="14"/>
              </w:rPr>
            </w:pPr>
          </w:p>
        </w:tc>
        <w:tc>
          <w:tcPr>
            <w:tcW w:w="1417" w:type="dxa"/>
            <w:shd w:val="clear" w:color="auto" w:fill="auto"/>
            <w:vAlign w:val="bottom"/>
          </w:tcPr>
          <w:p w14:paraId="4BB9A5F7" w14:textId="77777777" w:rsidR="0040577C" w:rsidRPr="00444BE2" w:rsidRDefault="0040577C" w:rsidP="0040577C">
            <w:pPr>
              <w:pStyle w:val="NoSpacing"/>
              <w:ind w:right="-72"/>
              <w:jc w:val="right"/>
              <w:rPr>
                <w:rFonts w:cs="Arial"/>
                <w:sz w:val="14"/>
                <w:szCs w:val="14"/>
              </w:rPr>
            </w:pPr>
          </w:p>
        </w:tc>
        <w:tc>
          <w:tcPr>
            <w:tcW w:w="1028" w:type="dxa"/>
            <w:shd w:val="clear" w:color="auto" w:fill="auto"/>
            <w:vAlign w:val="bottom"/>
          </w:tcPr>
          <w:p w14:paraId="2C20C02F" w14:textId="77777777" w:rsidR="0040577C" w:rsidRPr="00444BE2" w:rsidRDefault="0040577C" w:rsidP="0040577C">
            <w:pPr>
              <w:pStyle w:val="NoSpacing"/>
              <w:ind w:right="-72"/>
              <w:jc w:val="right"/>
              <w:rPr>
                <w:rFonts w:cs="Arial"/>
                <w:sz w:val="14"/>
                <w:szCs w:val="14"/>
              </w:rPr>
            </w:pPr>
          </w:p>
        </w:tc>
      </w:tr>
      <w:tr w:rsidR="00773088" w:rsidRPr="001C76AF" w14:paraId="1C0765C8" w14:textId="77777777" w:rsidTr="007F39D3">
        <w:trPr>
          <w:trHeight w:val="20"/>
          <w:tblHeader/>
        </w:trPr>
        <w:tc>
          <w:tcPr>
            <w:tcW w:w="2578" w:type="dxa"/>
            <w:shd w:val="clear" w:color="auto" w:fill="auto"/>
            <w:vAlign w:val="bottom"/>
          </w:tcPr>
          <w:p w14:paraId="6C9AFF43" w14:textId="41D1F0B0" w:rsidR="0040577C" w:rsidRPr="00444BE2" w:rsidRDefault="0040577C" w:rsidP="0040577C">
            <w:pPr>
              <w:pStyle w:val="NoSpacing"/>
              <w:ind w:left="-101"/>
              <w:rPr>
                <w:rFonts w:cs="Arial"/>
                <w:sz w:val="14"/>
                <w:szCs w:val="14"/>
              </w:rPr>
            </w:pPr>
            <w:r w:rsidRPr="00444BE2">
              <w:rPr>
                <w:rFonts w:cs="Arial"/>
                <w:sz w:val="14"/>
                <w:szCs w:val="14"/>
              </w:rPr>
              <w:t>Management benefit expenses</w:t>
            </w:r>
          </w:p>
        </w:tc>
        <w:tc>
          <w:tcPr>
            <w:tcW w:w="1021" w:type="dxa"/>
            <w:shd w:val="clear" w:color="auto" w:fill="auto"/>
            <w:vAlign w:val="bottom"/>
          </w:tcPr>
          <w:p w14:paraId="113F8C0D" w14:textId="1F2121D2"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13,282</w:t>
            </w:r>
            <w:r w:rsidRPr="00444BE2">
              <w:rPr>
                <w:rFonts w:cs="Arial"/>
                <w:sz w:val="14"/>
                <w:szCs w:val="14"/>
                <w:cs/>
              </w:rPr>
              <w:t>)</w:t>
            </w:r>
          </w:p>
        </w:tc>
        <w:tc>
          <w:tcPr>
            <w:tcW w:w="1418" w:type="dxa"/>
            <w:vAlign w:val="bottom"/>
          </w:tcPr>
          <w:p w14:paraId="4DEC98FA" w14:textId="551B44C9" w:rsidR="0040577C" w:rsidRPr="00444BE2" w:rsidRDefault="0040577C" w:rsidP="0040577C">
            <w:pPr>
              <w:pStyle w:val="NoSpacing"/>
              <w:ind w:right="-72"/>
              <w:jc w:val="right"/>
              <w:rPr>
                <w:rFonts w:cs="Arial"/>
                <w:sz w:val="14"/>
                <w:szCs w:val="14"/>
              </w:rPr>
            </w:pPr>
            <w:r w:rsidRPr="00444BE2">
              <w:rPr>
                <w:rFonts w:cs="Arial"/>
                <w:sz w:val="14"/>
                <w:szCs w:val="14"/>
              </w:rPr>
              <w:t>13,282</w:t>
            </w:r>
          </w:p>
        </w:tc>
        <w:tc>
          <w:tcPr>
            <w:tcW w:w="992" w:type="dxa"/>
            <w:vAlign w:val="bottom"/>
          </w:tcPr>
          <w:p w14:paraId="08B588E3" w14:textId="122AC883" w:rsidR="0040577C" w:rsidRPr="00444BE2" w:rsidRDefault="0040577C" w:rsidP="0040577C">
            <w:pPr>
              <w:pStyle w:val="NoSpacing"/>
              <w:ind w:right="-72"/>
              <w:jc w:val="right"/>
              <w:rPr>
                <w:rFonts w:cs="Arial"/>
                <w:sz w:val="14"/>
                <w:szCs w:val="14"/>
              </w:rPr>
            </w:pPr>
            <w:r w:rsidRPr="00444BE2">
              <w:rPr>
                <w:rFonts w:cs="Arial"/>
                <w:sz w:val="14"/>
                <w:szCs w:val="14"/>
                <w:cs/>
              </w:rPr>
              <w:t>-</w:t>
            </w:r>
          </w:p>
        </w:tc>
        <w:tc>
          <w:tcPr>
            <w:tcW w:w="1012" w:type="dxa"/>
            <w:shd w:val="clear" w:color="auto" w:fill="auto"/>
            <w:vAlign w:val="bottom"/>
          </w:tcPr>
          <w:p w14:paraId="37512CAE" w14:textId="0E5AF5E0"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13,282</w:t>
            </w:r>
            <w:r w:rsidRPr="00444BE2">
              <w:rPr>
                <w:rFonts w:cs="Arial"/>
                <w:sz w:val="14"/>
                <w:szCs w:val="14"/>
                <w:cs/>
              </w:rPr>
              <w:t>)</w:t>
            </w:r>
          </w:p>
        </w:tc>
        <w:tc>
          <w:tcPr>
            <w:tcW w:w="1417" w:type="dxa"/>
            <w:shd w:val="clear" w:color="auto" w:fill="auto"/>
            <w:vAlign w:val="bottom"/>
          </w:tcPr>
          <w:p w14:paraId="402BDC3D" w14:textId="52975343" w:rsidR="0040577C" w:rsidRPr="00444BE2" w:rsidRDefault="0040577C" w:rsidP="0040577C">
            <w:pPr>
              <w:pStyle w:val="NoSpacing"/>
              <w:ind w:right="-72"/>
              <w:jc w:val="right"/>
              <w:rPr>
                <w:rFonts w:cs="Arial"/>
                <w:sz w:val="14"/>
                <w:szCs w:val="14"/>
              </w:rPr>
            </w:pPr>
            <w:r w:rsidRPr="00444BE2">
              <w:rPr>
                <w:rFonts w:cs="Arial"/>
                <w:sz w:val="14"/>
                <w:szCs w:val="14"/>
              </w:rPr>
              <w:t>13,282</w:t>
            </w:r>
          </w:p>
        </w:tc>
        <w:tc>
          <w:tcPr>
            <w:tcW w:w="1028" w:type="dxa"/>
            <w:shd w:val="clear" w:color="auto" w:fill="auto"/>
            <w:vAlign w:val="bottom"/>
          </w:tcPr>
          <w:p w14:paraId="6DACDF82" w14:textId="126216B9" w:rsidR="0040577C" w:rsidRPr="00444BE2" w:rsidRDefault="0040577C" w:rsidP="0040577C">
            <w:pPr>
              <w:pStyle w:val="NoSpacing"/>
              <w:ind w:right="-72"/>
              <w:jc w:val="right"/>
              <w:rPr>
                <w:rFonts w:cs="Arial"/>
                <w:sz w:val="14"/>
                <w:szCs w:val="14"/>
              </w:rPr>
            </w:pPr>
            <w:r w:rsidRPr="00444BE2">
              <w:rPr>
                <w:rFonts w:cs="Arial"/>
                <w:sz w:val="14"/>
                <w:szCs w:val="14"/>
                <w:cs/>
              </w:rPr>
              <w:t>-</w:t>
            </w:r>
          </w:p>
        </w:tc>
      </w:tr>
      <w:tr w:rsidR="00773088" w:rsidRPr="001C76AF" w14:paraId="46830A68" w14:textId="77777777" w:rsidTr="007F39D3">
        <w:trPr>
          <w:trHeight w:val="20"/>
          <w:tblHeader/>
        </w:trPr>
        <w:tc>
          <w:tcPr>
            <w:tcW w:w="2578" w:type="dxa"/>
            <w:shd w:val="clear" w:color="auto" w:fill="auto"/>
            <w:vAlign w:val="bottom"/>
          </w:tcPr>
          <w:p w14:paraId="57BCB25C" w14:textId="6E681DF6" w:rsidR="0040577C" w:rsidRPr="00444BE2" w:rsidRDefault="0040577C" w:rsidP="0040577C">
            <w:pPr>
              <w:pStyle w:val="NoSpacing"/>
              <w:ind w:left="-101"/>
              <w:rPr>
                <w:rFonts w:cs="Arial"/>
                <w:sz w:val="14"/>
                <w:szCs w:val="14"/>
              </w:rPr>
            </w:pPr>
            <w:r w:rsidRPr="00444BE2">
              <w:rPr>
                <w:rFonts w:cs="Arial"/>
                <w:sz w:val="14"/>
                <w:szCs w:val="14"/>
              </w:rPr>
              <w:t>Administrative expenses</w:t>
            </w:r>
          </w:p>
        </w:tc>
        <w:tc>
          <w:tcPr>
            <w:tcW w:w="1021" w:type="dxa"/>
            <w:shd w:val="clear" w:color="auto" w:fill="auto"/>
            <w:vAlign w:val="bottom"/>
          </w:tcPr>
          <w:p w14:paraId="7D135C51" w14:textId="580E6177"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80,265</w:t>
            </w:r>
            <w:r w:rsidRPr="00444BE2">
              <w:rPr>
                <w:rFonts w:cs="Arial"/>
                <w:sz w:val="14"/>
                <w:szCs w:val="14"/>
                <w:cs/>
              </w:rPr>
              <w:t>)</w:t>
            </w:r>
          </w:p>
        </w:tc>
        <w:tc>
          <w:tcPr>
            <w:tcW w:w="1418" w:type="dxa"/>
            <w:vAlign w:val="bottom"/>
          </w:tcPr>
          <w:p w14:paraId="6AC99B04" w14:textId="3ABDFD27"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13,282</w:t>
            </w:r>
            <w:r w:rsidRPr="00444BE2">
              <w:rPr>
                <w:rFonts w:cs="Arial"/>
                <w:sz w:val="14"/>
                <w:szCs w:val="14"/>
                <w:cs/>
              </w:rPr>
              <w:t>)</w:t>
            </w:r>
          </w:p>
        </w:tc>
        <w:tc>
          <w:tcPr>
            <w:tcW w:w="992" w:type="dxa"/>
            <w:vAlign w:val="bottom"/>
          </w:tcPr>
          <w:p w14:paraId="534CD194" w14:textId="25A5A2BA"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93,547</w:t>
            </w:r>
            <w:r w:rsidRPr="00444BE2">
              <w:rPr>
                <w:rFonts w:cs="Arial"/>
                <w:sz w:val="14"/>
                <w:szCs w:val="14"/>
                <w:cs/>
              </w:rPr>
              <w:t>)</w:t>
            </w:r>
          </w:p>
        </w:tc>
        <w:tc>
          <w:tcPr>
            <w:tcW w:w="1012" w:type="dxa"/>
            <w:shd w:val="clear" w:color="auto" w:fill="auto"/>
            <w:vAlign w:val="bottom"/>
          </w:tcPr>
          <w:p w14:paraId="4510EE9C" w14:textId="5E608014"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96,457</w:t>
            </w:r>
            <w:r w:rsidRPr="00444BE2">
              <w:rPr>
                <w:rFonts w:cs="Arial"/>
                <w:sz w:val="14"/>
                <w:szCs w:val="14"/>
                <w:cs/>
              </w:rPr>
              <w:t>)</w:t>
            </w:r>
          </w:p>
        </w:tc>
        <w:tc>
          <w:tcPr>
            <w:tcW w:w="1417" w:type="dxa"/>
            <w:shd w:val="clear" w:color="auto" w:fill="auto"/>
            <w:vAlign w:val="bottom"/>
          </w:tcPr>
          <w:p w14:paraId="359EBA54" w14:textId="371E562F"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13,282</w:t>
            </w:r>
            <w:r w:rsidRPr="00444BE2">
              <w:rPr>
                <w:rFonts w:cs="Arial"/>
                <w:sz w:val="14"/>
                <w:szCs w:val="14"/>
                <w:cs/>
              </w:rPr>
              <w:t>)</w:t>
            </w:r>
          </w:p>
        </w:tc>
        <w:tc>
          <w:tcPr>
            <w:tcW w:w="1028" w:type="dxa"/>
            <w:shd w:val="clear" w:color="auto" w:fill="auto"/>
            <w:vAlign w:val="bottom"/>
          </w:tcPr>
          <w:p w14:paraId="255EF252" w14:textId="21DD1787" w:rsidR="0040577C" w:rsidRPr="00444BE2" w:rsidRDefault="0040577C" w:rsidP="0040577C">
            <w:pPr>
              <w:pStyle w:val="NoSpacing"/>
              <w:ind w:right="-72"/>
              <w:jc w:val="right"/>
              <w:rPr>
                <w:rFonts w:cs="Arial"/>
                <w:sz w:val="14"/>
                <w:szCs w:val="14"/>
              </w:rPr>
            </w:pPr>
            <w:r w:rsidRPr="00444BE2">
              <w:rPr>
                <w:rFonts w:cs="Arial"/>
                <w:sz w:val="14"/>
                <w:szCs w:val="14"/>
                <w:cs/>
              </w:rPr>
              <w:t>(</w:t>
            </w:r>
            <w:r w:rsidRPr="00444BE2">
              <w:rPr>
                <w:rFonts w:cs="Arial"/>
                <w:sz w:val="14"/>
                <w:szCs w:val="14"/>
              </w:rPr>
              <w:t>109,739</w:t>
            </w:r>
            <w:r w:rsidRPr="00444BE2">
              <w:rPr>
                <w:rFonts w:cs="Arial"/>
                <w:sz w:val="14"/>
                <w:szCs w:val="14"/>
                <w:cs/>
              </w:rPr>
              <w:t>)</w:t>
            </w:r>
          </w:p>
        </w:tc>
      </w:tr>
      <w:tr w:rsidR="00773088" w:rsidRPr="001C76AF" w14:paraId="6A376317" w14:textId="77777777" w:rsidTr="007F39D3">
        <w:trPr>
          <w:trHeight w:val="20"/>
          <w:tblHeader/>
        </w:trPr>
        <w:tc>
          <w:tcPr>
            <w:tcW w:w="2578" w:type="dxa"/>
            <w:shd w:val="clear" w:color="auto" w:fill="auto"/>
            <w:vAlign w:val="bottom"/>
          </w:tcPr>
          <w:p w14:paraId="7DC4686B" w14:textId="77777777" w:rsidR="0040577C" w:rsidRPr="00444BE2" w:rsidRDefault="0040577C" w:rsidP="0040577C">
            <w:pPr>
              <w:pStyle w:val="NoSpacing"/>
              <w:ind w:left="-101"/>
              <w:rPr>
                <w:rFonts w:cs="Arial"/>
                <w:b/>
                <w:bCs/>
                <w:sz w:val="14"/>
                <w:szCs w:val="14"/>
              </w:rPr>
            </w:pPr>
          </w:p>
        </w:tc>
        <w:tc>
          <w:tcPr>
            <w:tcW w:w="1021" w:type="dxa"/>
            <w:shd w:val="clear" w:color="auto" w:fill="auto"/>
            <w:vAlign w:val="bottom"/>
          </w:tcPr>
          <w:p w14:paraId="72E6C2E9" w14:textId="77777777" w:rsidR="0040577C" w:rsidRPr="00444BE2" w:rsidRDefault="0040577C" w:rsidP="0040577C">
            <w:pPr>
              <w:pStyle w:val="NoSpacing"/>
              <w:ind w:right="-72"/>
              <w:jc w:val="right"/>
              <w:rPr>
                <w:rFonts w:cs="Arial"/>
                <w:sz w:val="14"/>
                <w:szCs w:val="14"/>
              </w:rPr>
            </w:pPr>
          </w:p>
        </w:tc>
        <w:tc>
          <w:tcPr>
            <w:tcW w:w="1418" w:type="dxa"/>
            <w:vAlign w:val="bottom"/>
          </w:tcPr>
          <w:p w14:paraId="19D0502B" w14:textId="77777777" w:rsidR="0040577C" w:rsidRPr="00444BE2" w:rsidRDefault="0040577C" w:rsidP="0040577C">
            <w:pPr>
              <w:pStyle w:val="NoSpacing"/>
              <w:ind w:right="-72"/>
              <w:jc w:val="right"/>
              <w:rPr>
                <w:rFonts w:cs="Arial"/>
                <w:sz w:val="14"/>
                <w:szCs w:val="14"/>
              </w:rPr>
            </w:pPr>
          </w:p>
        </w:tc>
        <w:tc>
          <w:tcPr>
            <w:tcW w:w="992" w:type="dxa"/>
            <w:vAlign w:val="bottom"/>
          </w:tcPr>
          <w:p w14:paraId="67A04E45" w14:textId="77777777" w:rsidR="0040577C" w:rsidRPr="00444BE2" w:rsidRDefault="0040577C" w:rsidP="0040577C">
            <w:pPr>
              <w:pStyle w:val="NoSpacing"/>
              <w:ind w:right="-72"/>
              <w:jc w:val="right"/>
              <w:rPr>
                <w:rFonts w:cs="Arial"/>
                <w:sz w:val="14"/>
                <w:szCs w:val="14"/>
              </w:rPr>
            </w:pPr>
          </w:p>
        </w:tc>
        <w:tc>
          <w:tcPr>
            <w:tcW w:w="1012" w:type="dxa"/>
            <w:vAlign w:val="bottom"/>
          </w:tcPr>
          <w:p w14:paraId="0BE7A64E" w14:textId="77777777" w:rsidR="0040577C" w:rsidRPr="00444BE2" w:rsidRDefault="0040577C" w:rsidP="0040577C">
            <w:pPr>
              <w:pStyle w:val="NoSpacing"/>
              <w:ind w:right="-72"/>
              <w:jc w:val="right"/>
              <w:rPr>
                <w:rFonts w:cs="Arial"/>
                <w:sz w:val="14"/>
                <w:szCs w:val="14"/>
              </w:rPr>
            </w:pPr>
          </w:p>
        </w:tc>
        <w:tc>
          <w:tcPr>
            <w:tcW w:w="1417" w:type="dxa"/>
            <w:shd w:val="clear" w:color="auto" w:fill="auto"/>
            <w:vAlign w:val="bottom"/>
          </w:tcPr>
          <w:p w14:paraId="50E3ADC4" w14:textId="77777777" w:rsidR="0040577C" w:rsidRPr="00444BE2" w:rsidRDefault="0040577C" w:rsidP="0040577C">
            <w:pPr>
              <w:pStyle w:val="NoSpacing"/>
              <w:ind w:right="-72"/>
              <w:jc w:val="right"/>
              <w:rPr>
                <w:rFonts w:cs="Arial"/>
                <w:sz w:val="14"/>
                <w:szCs w:val="14"/>
              </w:rPr>
            </w:pPr>
          </w:p>
        </w:tc>
        <w:tc>
          <w:tcPr>
            <w:tcW w:w="1028" w:type="dxa"/>
            <w:shd w:val="clear" w:color="auto" w:fill="auto"/>
            <w:vAlign w:val="bottom"/>
          </w:tcPr>
          <w:p w14:paraId="498E1138" w14:textId="77777777" w:rsidR="0040577C" w:rsidRPr="00444BE2" w:rsidRDefault="0040577C" w:rsidP="0040577C">
            <w:pPr>
              <w:pStyle w:val="NoSpacing"/>
              <w:ind w:right="-72"/>
              <w:jc w:val="right"/>
              <w:rPr>
                <w:rFonts w:cs="Arial"/>
                <w:sz w:val="14"/>
                <w:szCs w:val="14"/>
              </w:rPr>
            </w:pPr>
          </w:p>
        </w:tc>
      </w:tr>
      <w:tr w:rsidR="00773088" w:rsidRPr="001C76AF" w14:paraId="0AEC4F88" w14:textId="77777777" w:rsidTr="007F39D3">
        <w:trPr>
          <w:trHeight w:val="20"/>
          <w:tblHeader/>
        </w:trPr>
        <w:tc>
          <w:tcPr>
            <w:tcW w:w="2578" w:type="dxa"/>
            <w:shd w:val="clear" w:color="auto" w:fill="auto"/>
            <w:vAlign w:val="bottom"/>
          </w:tcPr>
          <w:p w14:paraId="0D255CFB" w14:textId="77777777" w:rsidR="0040577C" w:rsidRPr="00444BE2" w:rsidRDefault="0040577C" w:rsidP="0040577C">
            <w:pPr>
              <w:pStyle w:val="NoSpacing"/>
              <w:ind w:left="-101"/>
              <w:rPr>
                <w:rFonts w:cs="Arial"/>
                <w:b/>
                <w:bCs/>
                <w:sz w:val="14"/>
                <w:szCs w:val="14"/>
              </w:rPr>
            </w:pPr>
            <w:r w:rsidRPr="00444BE2">
              <w:rPr>
                <w:rFonts w:cs="Arial"/>
                <w:b/>
                <w:bCs/>
                <w:sz w:val="14"/>
                <w:szCs w:val="14"/>
              </w:rPr>
              <w:t xml:space="preserve">Statement of Comprehensive   </w:t>
            </w:r>
          </w:p>
          <w:p w14:paraId="6D6CC01B" w14:textId="505F45CB" w:rsidR="0040577C" w:rsidRPr="00444BE2" w:rsidRDefault="0040577C" w:rsidP="0040577C">
            <w:pPr>
              <w:pStyle w:val="NoSpacing"/>
              <w:ind w:left="-101"/>
              <w:rPr>
                <w:rFonts w:cs="Arial"/>
                <w:b/>
                <w:bCs/>
                <w:sz w:val="14"/>
                <w:szCs w:val="14"/>
              </w:rPr>
            </w:pPr>
            <w:r w:rsidRPr="00444BE2">
              <w:rPr>
                <w:rFonts w:cs="Arial"/>
                <w:b/>
                <w:bCs/>
                <w:sz w:val="14"/>
                <w:szCs w:val="14"/>
              </w:rPr>
              <w:t xml:space="preserve">   Income for the nine</w:t>
            </w:r>
            <w:r w:rsidRPr="00444BE2">
              <w:rPr>
                <w:rFonts w:cs="Arial"/>
                <w:b/>
                <w:bCs/>
                <w:sz w:val="14"/>
                <w:szCs w:val="14"/>
                <w:cs/>
              </w:rPr>
              <w:t>-</w:t>
            </w:r>
            <w:r w:rsidRPr="00444BE2">
              <w:rPr>
                <w:rFonts w:cs="Arial"/>
                <w:b/>
                <w:bCs/>
                <w:sz w:val="14"/>
                <w:szCs w:val="14"/>
              </w:rPr>
              <w:t>month</w:t>
            </w:r>
            <w:r w:rsidRPr="00444BE2">
              <w:rPr>
                <w:rFonts w:cs="Arial"/>
                <w:b/>
                <w:bCs/>
                <w:sz w:val="14"/>
                <w:szCs w:val="14"/>
                <w:cs/>
              </w:rPr>
              <w:t xml:space="preserve">   </w:t>
            </w:r>
            <w:r w:rsidRPr="00444BE2">
              <w:rPr>
                <w:rFonts w:cs="Arial"/>
                <w:b/>
                <w:bCs/>
                <w:sz w:val="14"/>
                <w:szCs w:val="14"/>
              </w:rPr>
              <w:br/>
            </w:r>
            <w:r w:rsidRPr="00444BE2">
              <w:rPr>
                <w:rFonts w:cs="Arial"/>
                <w:b/>
                <w:bCs/>
                <w:sz w:val="14"/>
                <w:szCs w:val="14"/>
                <w:cs/>
              </w:rPr>
              <w:t xml:space="preserve">      </w:t>
            </w:r>
            <w:r w:rsidRPr="00444BE2">
              <w:rPr>
                <w:rFonts w:cs="Arial"/>
                <w:b/>
                <w:bCs/>
                <w:sz w:val="14"/>
                <w:szCs w:val="14"/>
              </w:rPr>
              <w:t>period ended 30 September 2020</w:t>
            </w:r>
          </w:p>
        </w:tc>
        <w:tc>
          <w:tcPr>
            <w:tcW w:w="1021" w:type="dxa"/>
            <w:shd w:val="clear" w:color="auto" w:fill="auto"/>
            <w:vAlign w:val="bottom"/>
          </w:tcPr>
          <w:p w14:paraId="0012AB1F" w14:textId="77777777" w:rsidR="0040577C" w:rsidRPr="00444BE2" w:rsidRDefault="0040577C" w:rsidP="0040577C">
            <w:pPr>
              <w:pStyle w:val="NoSpacing"/>
              <w:ind w:right="-72"/>
              <w:jc w:val="right"/>
              <w:rPr>
                <w:rFonts w:cs="Arial"/>
                <w:sz w:val="14"/>
                <w:szCs w:val="14"/>
              </w:rPr>
            </w:pPr>
          </w:p>
        </w:tc>
        <w:tc>
          <w:tcPr>
            <w:tcW w:w="1418" w:type="dxa"/>
            <w:vAlign w:val="bottom"/>
          </w:tcPr>
          <w:p w14:paraId="673B7989" w14:textId="77777777" w:rsidR="0040577C" w:rsidRPr="00444BE2" w:rsidRDefault="0040577C" w:rsidP="0040577C">
            <w:pPr>
              <w:pStyle w:val="NoSpacing"/>
              <w:ind w:right="-72"/>
              <w:jc w:val="right"/>
              <w:rPr>
                <w:rFonts w:cs="Arial"/>
                <w:sz w:val="14"/>
                <w:szCs w:val="14"/>
              </w:rPr>
            </w:pPr>
          </w:p>
        </w:tc>
        <w:tc>
          <w:tcPr>
            <w:tcW w:w="992" w:type="dxa"/>
            <w:vAlign w:val="bottom"/>
          </w:tcPr>
          <w:p w14:paraId="6FB25C3A" w14:textId="77777777" w:rsidR="0040577C" w:rsidRPr="00444BE2" w:rsidRDefault="0040577C" w:rsidP="0040577C">
            <w:pPr>
              <w:pStyle w:val="NoSpacing"/>
              <w:ind w:right="-72"/>
              <w:jc w:val="right"/>
              <w:rPr>
                <w:rFonts w:cs="Arial"/>
                <w:sz w:val="14"/>
                <w:szCs w:val="14"/>
              </w:rPr>
            </w:pPr>
          </w:p>
        </w:tc>
        <w:tc>
          <w:tcPr>
            <w:tcW w:w="1012" w:type="dxa"/>
            <w:vAlign w:val="bottom"/>
          </w:tcPr>
          <w:p w14:paraId="28891448" w14:textId="77777777" w:rsidR="0040577C" w:rsidRPr="00444BE2" w:rsidRDefault="0040577C" w:rsidP="0040577C">
            <w:pPr>
              <w:pStyle w:val="NoSpacing"/>
              <w:ind w:right="-72"/>
              <w:jc w:val="right"/>
              <w:rPr>
                <w:rFonts w:cs="Arial"/>
                <w:sz w:val="14"/>
                <w:szCs w:val="14"/>
              </w:rPr>
            </w:pPr>
          </w:p>
        </w:tc>
        <w:tc>
          <w:tcPr>
            <w:tcW w:w="1417" w:type="dxa"/>
            <w:shd w:val="clear" w:color="auto" w:fill="auto"/>
            <w:vAlign w:val="bottom"/>
          </w:tcPr>
          <w:p w14:paraId="2DDBE7B2" w14:textId="77777777" w:rsidR="0040577C" w:rsidRPr="00444BE2" w:rsidRDefault="0040577C" w:rsidP="0040577C">
            <w:pPr>
              <w:pStyle w:val="NoSpacing"/>
              <w:ind w:right="-72"/>
              <w:jc w:val="right"/>
              <w:rPr>
                <w:rFonts w:cs="Arial"/>
                <w:sz w:val="14"/>
                <w:szCs w:val="14"/>
              </w:rPr>
            </w:pPr>
          </w:p>
        </w:tc>
        <w:tc>
          <w:tcPr>
            <w:tcW w:w="1028" w:type="dxa"/>
            <w:shd w:val="clear" w:color="auto" w:fill="auto"/>
            <w:vAlign w:val="bottom"/>
          </w:tcPr>
          <w:p w14:paraId="685473D3" w14:textId="77777777" w:rsidR="0040577C" w:rsidRPr="00444BE2" w:rsidRDefault="0040577C" w:rsidP="0040577C">
            <w:pPr>
              <w:pStyle w:val="NoSpacing"/>
              <w:ind w:right="-72"/>
              <w:jc w:val="right"/>
              <w:rPr>
                <w:rFonts w:cs="Arial"/>
                <w:sz w:val="14"/>
                <w:szCs w:val="14"/>
              </w:rPr>
            </w:pPr>
          </w:p>
        </w:tc>
      </w:tr>
      <w:tr w:rsidR="00773088" w:rsidRPr="001C76AF" w14:paraId="54A71B8D" w14:textId="77777777" w:rsidTr="007F39D3">
        <w:trPr>
          <w:trHeight w:val="20"/>
          <w:tblHeader/>
        </w:trPr>
        <w:tc>
          <w:tcPr>
            <w:tcW w:w="2578" w:type="dxa"/>
            <w:shd w:val="clear" w:color="auto" w:fill="auto"/>
            <w:vAlign w:val="bottom"/>
          </w:tcPr>
          <w:p w14:paraId="26B3BAC5" w14:textId="77777777" w:rsidR="0040577C" w:rsidRPr="00444BE2" w:rsidRDefault="0040577C" w:rsidP="0040577C">
            <w:pPr>
              <w:pStyle w:val="NoSpacing"/>
              <w:ind w:left="-101"/>
              <w:rPr>
                <w:rFonts w:cs="Arial"/>
                <w:sz w:val="14"/>
                <w:szCs w:val="14"/>
              </w:rPr>
            </w:pPr>
            <w:r w:rsidRPr="00444BE2">
              <w:rPr>
                <w:rFonts w:cs="Arial"/>
                <w:sz w:val="14"/>
                <w:szCs w:val="14"/>
              </w:rPr>
              <w:t>Finance income</w:t>
            </w:r>
          </w:p>
        </w:tc>
        <w:tc>
          <w:tcPr>
            <w:tcW w:w="1021" w:type="dxa"/>
            <w:shd w:val="clear" w:color="auto" w:fill="auto"/>
            <w:vAlign w:val="bottom"/>
          </w:tcPr>
          <w:p w14:paraId="5810F167" w14:textId="697DF299" w:rsidR="0040577C" w:rsidRPr="00444BE2" w:rsidRDefault="00D66E0E" w:rsidP="0040577C">
            <w:pPr>
              <w:pStyle w:val="NoSpacing"/>
              <w:ind w:right="-72"/>
              <w:jc w:val="right"/>
              <w:rPr>
                <w:rFonts w:cs="Browallia New"/>
                <w:sz w:val="14"/>
                <w:szCs w:val="17"/>
              </w:rPr>
            </w:pPr>
            <w:r w:rsidRPr="00444BE2">
              <w:rPr>
                <w:rFonts w:cs="Browallia New"/>
                <w:sz w:val="14"/>
                <w:szCs w:val="17"/>
              </w:rPr>
              <w:t>1,000</w:t>
            </w:r>
          </w:p>
        </w:tc>
        <w:tc>
          <w:tcPr>
            <w:tcW w:w="1418" w:type="dxa"/>
            <w:vAlign w:val="bottom"/>
          </w:tcPr>
          <w:p w14:paraId="1D09F475" w14:textId="49A1A9AC" w:rsidR="0040577C" w:rsidRPr="00444BE2" w:rsidRDefault="00D66E0E" w:rsidP="0040577C">
            <w:pPr>
              <w:pStyle w:val="NoSpacing"/>
              <w:ind w:right="-72"/>
              <w:jc w:val="right"/>
              <w:rPr>
                <w:rFonts w:cs="Arial"/>
                <w:sz w:val="14"/>
                <w:szCs w:val="14"/>
              </w:rPr>
            </w:pPr>
            <w:r w:rsidRPr="00444BE2">
              <w:rPr>
                <w:rFonts w:cs="Arial"/>
                <w:sz w:val="14"/>
                <w:szCs w:val="14"/>
              </w:rPr>
              <w:t>(1,000)</w:t>
            </w:r>
          </w:p>
        </w:tc>
        <w:tc>
          <w:tcPr>
            <w:tcW w:w="992" w:type="dxa"/>
            <w:vAlign w:val="bottom"/>
          </w:tcPr>
          <w:p w14:paraId="21F3DF88" w14:textId="65491544" w:rsidR="0040577C" w:rsidRPr="00444BE2" w:rsidRDefault="0040577C" w:rsidP="0040577C">
            <w:pPr>
              <w:pStyle w:val="NoSpacing"/>
              <w:ind w:right="-72"/>
              <w:jc w:val="right"/>
              <w:rPr>
                <w:rFonts w:cs="Arial"/>
                <w:sz w:val="14"/>
                <w:szCs w:val="14"/>
              </w:rPr>
            </w:pPr>
            <w:r w:rsidRPr="00444BE2">
              <w:rPr>
                <w:rFonts w:cs="Arial"/>
                <w:sz w:val="14"/>
                <w:szCs w:val="14"/>
              </w:rPr>
              <w:t>-</w:t>
            </w:r>
          </w:p>
        </w:tc>
        <w:tc>
          <w:tcPr>
            <w:tcW w:w="1012" w:type="dxa"/>
            <w:shd w:val="clear" w:color="auto" w:fill="auto"/>
            <w:vAlign w:val="bottom"/>
          </w:tcPr>
          <w:p w14:paraId="23D332A2" w14:textId="0A2D525F" w:rsidR="0040577C" w:rsidRPr="00444BE2" w:rsidRDefault="00D66E0E" w:rsidP="0040577C">
            <w:pPr>
              <w:pStyle w:val="NoSpacing"/>
              <w:ind w:right="-72"/>
              <w:jc w:val="right"/>
              <w:rPr>
                <w:rFonts w:cs="Arial"/>
                <w:sz w:val="14"/>
                <w:szCs w:val="14"/>
              </w:rPr>
            </w:pPr>
            <w:r w:rsidRPr="00444BE2">
              <w:rPr>
                <w:rFonts w:cs="Arial"/>
                <w:sz w:val="14"/>
                <w:szCs w:val="14"/>
              </w:rPr>
              <w:t>2,723</w:t>
            </w:r>
          </w:p>
        </w:tc>
        <w:tc>
          <w:tcPr>
            <w:tcW w:w="1417" w:type="dxa"/>
            <w:shd w:val="clear" w:color="auto" w:fill="auto"/>
            <w:vAlign w:val="bottom"/>
          </w:tcPr>
          <w:p w14:paraId="784A3C9A" w14:textId="105B0678" w:rsidR="0040577C" w:rsidRPr="00444BE2" w:rsidRDefault="00D66E0E" w:rsidP="0040577C">
            <w:pPr>
              <w:pStyle w:val="NoSpacing"/>
              <w:ind w:right="-72"/>
              <w:jc w:val="right"/>
              <w:rPr>
                <w:rFonts w:cs="Arial"/>
                <w:sz w:val="14"/>
                <w:szCs w:val="14"/>
              </w:rPr>
            </w:pPr>
            <w:r w:rsidRPr="00444BE2">
              <w:rPr>
                <w:rFonts w:cs="Arial"/>
                <w:sz w:val="14"/>
                <w:szCs w:val="14"/>
              </w:rPr>
              <w:t>(2,723)</w:t>
            </w:r>
          </w:p>
        </w:tc>
        <w:tc>
          <w:tcPr>
            <w:tcW w:w="1028" w:type="dxa"/>
            <w:shd w:val="clear" w:color="auto" w:fill="auto"/>
            <w:vAlign w:val="bottom"/>
          </w:tcPr>
          <w:p w14:paraId="5303D249" w14:textId="55324E0B" w:rsidR="0040577C" w:rsidRPr="00444BE2" w:rsidRDefault="0040577C" w:rsidP="0040577C">
            <w:pPr>
              <w:pStyle w:val="NoSpacing"/>
              <w:ind w:right="-72"/>
              <w:jc w:val="right"/>
              <w:rPr>
                <w:rFonts w:cs="Arial"/>
                <w:sz w:val="14"/>
                <w:szCs w:val="14"/>
              </w:rPr>
            </w:pPr>
            <w:r w:rsidRPr="00444BE2">
              <w:rPr>
                <w:rFonts w:cs="Arial"/>
                <w:sz w:val="14"/>
                <w:szCs w:val="14"/>
              </w:rPr>
              <w:t>-</w:t>
            </w:r>
          </w:p>
        </w:tc>
      </w:tr>
      <w:tr w:rsidR="00773088" w:rsidRPr="001C76AF" w14:paraId="7F1E5EDF" w14:textId="77777777" w:rsidTr="007F39D3">
        <w:trPr>
          <w:trHeight w:val="20"/>
          <w:tblHeader/>
        </w:trPr>
        <w:tc>
          <w:tcPr>
            <w:tcW w:w="2578" w:type="dxa"/>
            <w:shd w:val="clear" w:color="auto" w:fill="auto"/>
            <w:vAlign w:val="bottom"/>
          </w:tcPr>
          <w:p w14:paraId="29D8D2AE" w14:textId="77777777" w:rsidR="0040577C" w:rsidRPr="00444BE2" w:rsidRDefault="0040577C" w:rsidP="0040577C">
            <w:pPr>
              <w:pStyle w:val="NoSpacing"/>
              <w:ind w:left="-101"/>
              <w:rPr>
                <w:rFonts w:cs="Arial"/>
                <w:sz w:val="14"/>
                <w:szCs w:val="14"/>
              </w:rPr>
            </w:pPr>
            <w:r w:rsidRPr="00444BE2">
              <w:rPr>
                <w:rFonts w:cs="Arial"/>
                <w:sz w:val="14"/>
                <w:szCs w:val="14"/>
              </w:rPr>
              <w:t>Other income</w:t>
            </w:r>
          </w:p>
        </w:tc>
        <w:tc>
          <w:tcPr>
            <w:tcW w:w="1021" w:type="dxa"/>
            <w:shd w:val="clear" w:color="auto" w:fill="auto"/>
            <w:vAlign w:val="bottom"/>
          </w:tcPr>
          <w:p w14:paraId="7E172A9C" w14:textId="13806DFA" w:rsidR="0040577C" w:rsidRPr="00444BE2" w:rsidRDefault="00D66E0E" w:rsidP="0040577C">
            <w:pPr>
              <w:pStyle w:val="NoSpacing"/>
              <w:ind w:right="-72"/>
              <w:jc w:val="right"/>
              <w:rPr>
                <w:rFonts w:cs="Arial"/>
                <w:sz w:val="14"/>
                <w:szCs w:val="14"/>
              </w:rPr>
            </w:pPr>
            <w:r w:rsidRPr="00444BE2">
              <w:rPr>
                <w:rFonts w:cs="Arial"/>
                <w:sz w:val="14"/>
                <w:szCs w:val="14"/>
                <w:lang w:val="en-US"/>
              </w:rPr>
              <w:t>55,726</w:t>
            </w:r>
          </w:p>
        </w:tc>
        <w:tc>
          <w:tcPr>
            <w:tcW w:w="1418" w:type="dxa"/>
            <w:vAlign w:val="bottom"/>
          </w:tcPr>
          <w:p w14:paraId="59CA94DD" w14:textId="71B06329" w:rsidR="0040577C" w:rsidRPr="00444BE2" w:rsidRDefault="00D66E0E" w:rsidP="0040577C">
            <w:pPr>
              <w:pStyle w:val="NoSpacing"/>
              <w:ind w:right="-72"/>
              <w:jc w:val="right"/>
              <w:rPr>
                <w:rFonts w:cs="Arial"/>
                <w:sz w:val="14"/>
                <w:szCs w:val="14"/>
              </w:rPr>
            </w:pPr>
            <w:r w:rsidRPr="00444BE2">
              <w:rPr>
                <w:rFonts w:cs="Arial"/>
                <w:sz w:val="14"/>
                <w:szCs w:val="14"/>
              </w:rPr>
              <w:t>1,000</w:t>
            </w:r>
          </w:p>
        </w:tc>
        <w:tc>
          <w:tcPr>
            <w:tcW w:w="992" w:type="dxa"/>
            <w:vAlign w:val="bottom"/>
          </w:tcPr>
          <w:p w14:paraId="4BBDB53B" w14:textId="74568BE0" w:rsidR="0040577C" w:rsidRPr="00444BE2" w:rsidRDefault="00D66E0E" w:rsidP="0040577C">
            <w:pPr>
              <w:pStyle w:val="NoSpacing"/>
              <w:ind w:right="-72"/>
              <w:jc w:val="right"/>
              <w:rPr>
                <w:rFonts w:cs="Arial"/>
                <w:sz w:val="14"/>
                <w:szCs w:val="14"/>
              </w:rPr>
            </w:pPr>
            <w:r w:rsidRPr="00444BE2">
              <w:rPr>
                <w:rFonts w:cs="Arial"/>
                <w:sz w:val="14"/>
                <w:szCs w:val="14"/>
              </w:rPr>
              <w:t>56,726</w:t>
            </w:r>
          </w:p>
        </w:tc>
        <w:tc>
          <w:tcPr>
            <w:tcW w:w="1012" w:type="dxa"/>
            <w:shd w:val="clear" w:color="auto" w:fill="auto"/>
            <w:vAlign w:val="bottom"/>
          </w:tcPr>
          <w:p w14:paraId="47DE7532" w14:textId="1E59AA1A" w:rsidR="0040577C" w:rsidRPr="00444BE2" w:rsidRDefault="00D66E0E" w:rsidP="0040577C">
            <w:pPr>
              <w:pStyle w:val="NoSpacing"/>
              <w:ind w:right="-72"/>
              <w:jc w:val="right"/>
              <w:rPr>
                <w:rFonts w:cs="Arial"/>
                <w:sz w:val="14"/>
                <w:szCs w:val="14"/>
              </w:rPr>
            </w:pPr>
            <w:r w:rsidRPr="00444BE2">
              <w:rPr>
                <w:rFonts w:cs="Arial"/>
                <w:sz w:val="14"/>
                <w:szCs w:val="14"/>
              </w:rPr>
              <w:t>65,797</w:t>
            </w:r>
          </w:p>
        </w:tc>
        <w:tc>
          <w:tcPr>
            <w:tcW w:w="1417" w:type="dxa"/>
            <w:shd w:val="clear" w:color="auto" w:fill="auto"/>
            <w:vAlign w:val="bottom"/>
          </w:tcPr>
          <w:p w14:paraId="3C42D40F" w14:textId="68F0089C" w:rsidR="0040577C" w:rsidRPr="00444BE2" w:rsidRDefault="00D66E0E" w:rsidP="0040577C">
            <w:pPr>
              <w:pStyle w:val="NoSpacing"/>
              <w:ind w:right="-72"/>
              <w:jc w:val="right"/>
              <w:rPr>
                <w:rFonts w:cs="Arial"/>
                <w:sz w:val="14"/>
                <w:szCs w:val="14"/>
              </w:rPr>
            </w:pPr>
            <w:r w:rsidRPr="00444BE2">
              <w:rPr>
                <w:rFonts w:cs="Arial"/>
                <w:sz w:val="14"/>
                <w:szCs w:val="14"/>
              </w:rPr>
              <w:t>2,723</w:t>
            </w:r>
          </w:p>
        </w:tc>
        <w:tc>
          <w:tcPr>
            <w:tcW w:w="1028" w:type="dxa"/>
            <w:shd w:val="clear" w:color="auto" w:fill="auto"/>
            <w:vAlign w:val="bottom"/>
          </w:tcPr>
          <w:p w14:paraId="6ACE1591" w14:textId="0E809E1C" w:rsidR="0040577C" w:rsidRPr="00444BE2" w:rsidRDefault="00D66E0E" w:rsidP="0040577C">
            <w:pPr>
              <w:pStyle w:val="NoSpacing"/>
              <w:ind w:right="-72"/>
              <w:jc w:val="right"/>
              <w:rPr>
                <w:rFonts w:cs="Arial"/>
                <w:sz w:val="14"/>
                <w:szCs w:val="14"/>
              </w:rPr>
            </w:pPr>
            <w:r w:rsidRPr="00444BE2">
              <w:rPr>
                <w:rFonts w:cs="Arial"/>
                <w:sz w:val="14"/>
                <w:szCs w:val="14"/>
              </w:rPr>
              <w:t>68,520</w:t>
            </w:r>
          </w:p>
        </w:tc>
      </w:tr>
      <w:tr w:rsidR="00773088" w:rsidRPr="001C76AF" w14:paraId="4289B9EB" w14:textId="77777777" w:rsidTr="007F39D3">
        <w:trPr>
          <w:trHeight w:val="20"/>
          <w:tblHeader/>
        </w:trPr>
        <w:tc>
          <w:tcPr>
            <w:tcW w:w="2578" w:type="dxa"/>
            <w:shd w:val="clear" w:color="auto" w:fill="auto"/>
            <w:vAlign w:val="bottom"/>
          </w:tcPr>
          <w:p w14:paraId="4B2A9350" w14:textId="77777777" w:rsidR="0040577C" w:rsidRPr="00444BE2" w:rsidRDefault="0040577C" w:rsidP="0040577C">
            <w:pPr>
              <w:pStyle w:val="NoSpacing"/>
              <w:ind w:left="-101"/>
              <w:rPr>
                <w:rFonts w:cs="Arial"/>
                <w:spacing w:val="-4"/>
                <w:sz w:val="14"/>
                <w:szCs w:val="14"/>
              </w:rPr>
            </w:pPr>
          </w:p>
        </w:tc>
        <w:tc>
          <w:tcPr>
            <w:tcW w:w="1021" w:type="dxa"/>
            <w:shd w:val="clear" w:color="auto" w:fill="auto"/>
            <w:vAlign w:val="bottom"/>
          </w:tcPr>
          <w:p w14:paraId="3B62391B" w14:textId="77777777" w:rsidR="0040577C" w:rsidRPr="00444BE2" w:rsidRDefault="0040577C" w:rsidP="0040577C">
            <w:pPr>
              <w:pStyle w:val="NoSpacing"/>
              <w:ind w:right="-72"/>
              <w:jc w:val="right"/>
              <w:rPr>
                <w:rFonts w:cs="Arial"/>
                <w:sz w:val="14"/>
                <w:szCs w:val="14"/>
              </w:rPr>
            </w:pPr>
          </w:p>
        </w:tc>
        <w:tc>
          <w:tcPr>
            <w:tcW w:w="1418" w:type="dxa"/>
            <w:vAlign w:val="bottom"/>
          </w:tcPr>
          <w:p w14:paraId="4235A0DE" w14:textId="77777777" w:rsidR="0040577C" w:rsidRPr="00444BE2" w:rsidRDefault="0040577C" w:rsidP="0040577C">
            <w:pPr>
              <w:pStyle w:val="NoSpacing"/>
              <w:ind w:right="-72"/>
              <w:jc w:val="right"/>
              <w:rPr>
                <w:rFonts w:cs="Arial"/>
                <w:sz w:val="14"/>
                <w:szCs w:val="14"/>
              </w:rPr>
            </w:pPr>
          </w:p>
        </w:tc>
        <w:tc>
          <w:tcPr>
            <w:tcW w:w="992" w:type="dxa"/>
            <w:vAlign w:val="bottom"/>
          </w:tcPr>
          <w:p w14:paraId="1E69393F" w14:textId="77777777" w:rsidR="0040577C" w:rsidRPr="00444BE2" w:rsidRDefault="0040577C" w:rsidP="0040577C">
            <w:pPr>
              <w:pStyle w:val="NoSpacing"/>
              <w:ind w:right="-72"/>
              <w:jc w:val="right"/>
              <w:rPr>
                <w:rFonts w:cs="Arial"/>
                <w:sz w:val="14"/>
                <w:szCs w:val="14"/>
              </w:rPr>
            </w:pPr>
          </w:p>
        </w:tc>
        <w:tc>
          <w:tcPr>
            <w:tcW w:w="1012" w:type="dxa"/>
            <w:shd w:val="clear" w:color="auto" w:fill="auto"/>
            <w:vAlign w:val="bottom"/>
          </w:tcPr>
          <w:p w14:paraId="45C5DC23" w14:textId="77777777" w:rsidR="0040577C" w:rsidRPr="00444BE2" w:rsidRDefault="0040577C" w:rsidP="0040577C">
            <w:pPr>
              <w:pStyle w:val="NoSpacing"/>
              <w:ind w:right="-72"/>
              <w:jc w:val="right"/>
              <w:rPr>
                <w:rFonts w:cs="Arial"/>
                <w:sz w:val="14"/>
                <w:szCs w:val="14"/>
              </w:rPr>
            </w:pPr>
          </w:p>
        </w:tc>
        <w:tc>
          <w:tcPr>
            <w:tcW w:w="1417" w:type="dxa"/>
            <w:shd w:val="clear" w:color="auto" w:fill="auto"/>
            <w:vAlign w:val="bottom"/>
          </w:tcPr>
          <w:p w14:paraId="529AF1AC" w14:textId="77777777" w:rsidR="0040577C" w:rsidRPr="00444BE2" w:rsidRDefault="0040577C" w:rsidP="0040577C">
            <w:pPr>
              <w:pStyle w:val="NoSpacing"/>
              <w:ind w:right="-72"/>
              <w:jc w:val="right"/>
              <w:rPr>
                <w:rFonts w:cs="Arial"/>
                <w:sz w:val="14"/>
                <w:szCs w:val="14"/>
              </w:rPr>
            </w:pPr>
          </w:p>
        </w:tc>
        <w:tc>
          <w:tcPr>
            <w:tcW w:w="1028" w:type="dxa"/>
            <w:shd w:val="clear" w:color="auto" w:fill="auto"/>
            <w:vAlign w:val="bottom"/>
          </w:tcPr>
          <w:p w14:paraId="1D362DDA" w14:textId="77777777" w:rsidR="0040577C" w:rsidRPr="00444BE2" w:rsidRDefault="0040577C" w:rsidP="0040577C">
            <w:pPr>
              <w:pStyle w:val="NoSpacing"/>
              <w:ind w:right="-72"/>
              <w:jc w:val="right"/>
              <w:rPr>
                <w:rFonts w:cs="Arial"/>
                <w:sz w:val="14"/>
                <w:szCs w:val="14"/>
              </w:rPr>
            </w:pPr>
          </w:p>
        </w:tc>
      </w:tr>
      <w:tr w:rsidR="00773088" w:rsidRPr="001C76AF" w14:paraId="034F55AF" w14:textId="77777777" w:rsidTr="007F39D3">
        <w:trPr>
          <w:trHeight w:val="20"/>
          <w:tblHeader/>
        </w:trPr>
        <w:tc>
          <w:tcPr>
            <w:tcW w:w="2578" w:type="dxa"/>
            <w:shd w:val="clear" w:color="auto" w:fill="auto"/>
            <w:vAlign w:val="bottom"/>
          </w:tcPr>
          <w:p w14:paraId="38AE4F47" w14:textId="77777777" w:rsidR="0040577C" w:rsidRPr="001C76AF" w:rsidRDefault="0040577C" w:rsidP="0040577C">
            <w:pPr>
              <w:pStyle w:val="NoSpacing"/>
              <w:ind w:left="-101"/>
              <w:rPr>
                <w:rFonts w:cs="Arial"/>
                <w:spacing w:val="-4"/>
                <w:sz w:val="14"/>
                <w:szCs w:val="14"/>
              </w:rPr>
            </w:pPr>
            <w:r w:rsidRPr="001C76AF">
              <w:rPr>
                <w:rFonts w:cs="Arial"/>
                <w:spacing w:val="-4"/>
                <w:sz w:val="14"/>
                <w:szCs w:val="14"/>
              </w:rPr>
              <w:t>Cost of sales</w:t>
            </w:r>
          </w:p>
        </w:tc>
        <w:tc>
          <w:tcPr>
            <w:tcW w:w="1021" w:type="dxa"/>
            <w:shd w:val="clear" w:color="auto" w:fill="auto"/>
            <w:vAlign w:val="bottom"/>
          </w:tcPr>
          <w:p w14:paraId="122427A5" w14:textId="69CD2EAC"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2,317,580</w:t>
            </w:r>
            <w:r w:rsidRPr="001C76AF">
              <w:rPr>
                <w:rFonts w:cs="Arial"/>
                <w:sz w:val="14"/>
                <w:szCs w:val="14"/>
                <w:cs/>
              </w:rPr>
              <w:t>)</w:t>
            </w:r>
          </w:p>
        </w:tc>
        <w:tc>
          <w:tcPr>
            <w:tcW w:w="1418" w:type="dxa"/>
            <w:vAlign w:val="bottom"/>
          </w:tcPr>
          <w:p w14:paraId="1011980C" w14:textId="200C456F" w:rsidR="0040577C" w:rsidRPr="001C76AF" w:rsidRDefault="0040577C" w:rsidP="0040577C">
            <w:pPr>
              <w:pStyle w:val="NoSpacing"/>
              <w:ind w:right="-72"/>
              <w:jc w:val="right"/>
              <w:rPr>
                <w:rFonts w:cs="Arial"/>
                <w:sz w:val="14"/>
                <w:szCs w:val="14"/>
              </w:rPr>
            </w:pPr>
            <w:r w:rsidRPr="001C76AF">
              <w:rPr>
                <w:rFonts w:cs="Arial"/>
                <w:sz w:val="14"/>
                <w:szCs w:val="14"/>
              </w:rPr>
              <w:t>4</w:t>
            </w:r>
            <w:r w:rsidR="00722021">
              <w:rPr>
                <w:rFonts w:cs="Arial"/>
                <w:sz w:val="14"/>
                <w:szCs w:val="14"/>
              </w:rPr>
              <w:t>81</w:t>
            </w:r>
            <w:r w:rsidRPr="001C76AF">
              <w:rPr>
                <w:rFonts w:cs="Arial"/>
                <w:sz w:val="14"/>
                <w:szCs w:val="14"/>
              </w:rPr>
              <w:t>,</w:t>
            </w:r>
            <w:r w:rsidR="00722021">
              <w:rPr>
                <w:rFonts w:cs="Arial"/>
                <w:sz w:val="14"/>
                <w:szCs w:val="14"/>
              </w:rPr>
              <w:t>159</w:t>
            </w:r>
          </w:p>
        </w:tc>
        <w:tc>
          <w:tcPr>
            <w:tcW w:w="992" w:type="dxa"/>
            <w:vAlign w:val="bottom"/>
          </w:tcPr>
          <w:p w14:paraId="0E02B331" w14:textId="3E9DA18B" w:rsidR="0040577C" w:rsidRPr="00722021" w:rsidRDefault="00722021" w:rsidP="0040577C">
            <w:pPr>
              <w:pStyle w:val="NoSpacing"/>
              <w:ind w:right="-72"/>
              <w:jc w:val="right"/>
              <w:rPr>
                <w:rFonts w:cs="Browallia New"/>
                <w:sz w:val="14"/>
                <w:szCs w:val="17"/>
                <w:lang w:val="en-US"/>
              </w:rPr>
            </w:pPr>
            <w:r>
              <w:rPr>
                <w:rFonts w:cs="Browallia New"/>
                <w:sz w:val="14"/>
                <w:szCs w:val="17"/>
                <w:lang w:val="en-US"/>
              </w:rPr>
              <w:t>(1,836,421)</w:t>
            </w:r>
          </w:p>
        </w:tc>
        <w:tc>
          <w:tcPr>
            <w:tcW w:w="1012" w:type="dxa"/>
            <w:shd w:val="clear" w:color="auto" w:fill="auto"/>
            <w:vAlign w:val="bottom"/>
          </w:tcPr>
          <w:p w14:paraId="18A1266F" w14:textId="52998D32"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2,218,137</w:t>
            </w:r>
            <w:r w:rsidRPr="001C76AF">
              <w:rPr>
                <w:rFonts w:cs="Arial"/>
                <w:sz w:val="14"/>
                <w:szCs w:val="14"/>
                <w:cs/>
              </w:rPr>
              <w:t>)</w:t>
            </w:r>
          </w:p>
        </w:tc>
        <w:tc>
          <w:tcPr>
            <w:tcW w:w="1417" w:type="dxa"/>
            <w:shd w:val="clear" w:color="auto" w:fill="auto"/>
            <w:vAlign w:val="bottom"/>
          </w:tcPr>
          <w:p w14:paraId="794C3CAC" w14:textId="67CA9CEA" w:rsidR="0040577C" w:rsidRPr="001C76AF" w:rsidRDefault="0040577C" w:rsidP="0040577C">
            <w:pPr>
              <w:pStyle w:val="NoSpacing"/>
              <w:ind w:right="-72"/>
              <w:jc w:val="right"/>
              <w:rPr>
                <w:rFonts w:cs="Arial"/>
                <w:sz w:val="14"/>
                <w:szCs w:val="14"/>
              </w:rPr>
            </w:pPr>
            <w:r w:rsidRPr="001C76AF">
              <w:rPr>
                <w:rFonts w:cs="Arial"/>
                <w:sz w:val="14"/>
                <w:szCs w:val="14"/>
              </w:rPr>
              <w:t>490,903</w:t>
            </w:r>
          </w:p>
        </w:tc>
        <w:tc>
          <w:tcPr>
            <w:tcW w:w="1028" w:type="dxa"/>
            <w:shd w:val="clear" w:color="auto" w:fill="auto"/>
            <w:vAlign w:val="bottom"/>
          </w:tcPr>
          <w:p w14:paraId="7CC09634" w14:textId="62F2B078"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1,727,234</w:t>
            </w:r>
            <w:r w:rsidRPr="001C76AF">
              <w:rPr>
                <w:rFonts w:cs="Arial"/>
                <w:sz w:val="14"/>
                <w:szCs w:val="14"/>
                <w:cs/>
              </w:rPr>
              <w:t>)</w:t>
            </w:r>
          </w:p>
        </w:tc>
      </w:tr>
      <w:tr w:rsidR="00773088" w:rsidRPr="001C76AF" w14:paraId="5494B3C1" w14:textId="77777777" w:rsidTr="007F39D3">
        <w:trPr>
          <w:trHeight w:val="20"/>
          <w:tblHeader/>
        </w:trPr>
        <w:tc>
          <w:tcPr>
            <w:tcW w:w="2578" w:type="dxa"/>
            <w:shd w:val="clear" w:color="auto" w:fill="auto"/>
            <w:vAlign w:val="bottom"/>
          </w:tcPr>
          <w:p w14:paraId="1596D9BE" w14:textId="77777777" w:rsidR="0040577C" w:rsidRPr="001C76AF" w:rsidRDefault="0040577C" w:rsidP="0040577C">
            <w:pPr>
              <w:pStyle w:val="NoSpacing"/>
              <w:ind w:left="-101"/>
              <w:rPr>
                <w:rFonts w:cs="Arial"/>
                <w:sz w:val="14"/>
                <w:szCs w:val="14"/>
                <w:cs/>
              </w:rPr>
            </w:pPr>
            <w:r w:rsidRPr="001C76AF">
              <w:rPr>
                <w:rFonts w:cs="Arial"/>
                <w:sz w:val="14"/>
                <w:szCs w:val="14"/>
              </w:rPr>
              <w:t>Distribution costs</w:t>
            </w:r>
          </w:p>
        </w:tc>
        <w:tc>
          <w:tcPr>
            <w:tcW w:w="1021" w:type="dxa"/>
            <w:shd w:val="clear" w:color="auto" w:fill="auto"/>
            <w:vAlign w:val="bottom"/>
          </w:tcPr>
          <w:p w14:paraId="572C0639" w14:textId="1368E847"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1,044,681</w:t>
            </w:r>
            <w:r w:rsidRPr="001C76AF">
              <w:rPr>
                <w:rFonts w:cs="Arial"/>
                <w:sz w:val="14"/>
                <w:szCs w:val="14"/>
                <w:cs/>
              </w:rPr>
              <w:t>)</w:t>
            </w:r>
          </w:p>
        </w:tc>
        <w:tc>
          <w:tcPr>
            <w:tcW w:w="1418" w:type="dxa"/>
            <w:vAlign w:val="bottom"/>
          </w:tcPr>
          <w:p w14:paraId="4EF78C07" w14:textId="02C55AFE" w:rsidR="0040577C" w:rsidRPr="001C76AF" w:rsidRDefault="009C78FE" w:rsidP="0040577C">
            <w:pPr>
              <w:pStyle w:val="NoSpacing"/>
              <w:ind w:right="-72"/>
              <w:jc w:val="right"/>
              <w:rPr>
                <w:rFonts w:cs="Arial"/>
                <w:sz w:val="14"/>
                <w:szCs w:val="14"/>
              </w:rPr>
            </w:pPr>
            <w:r>
              <w:rPr>
                <w:rFonts w:cs="Arial"/>
                <w:sz w:val="14"/>
                <w:szCs w:val="14"/>
              </w:rPr>
              <w:t xml:space="preserve"> </w:t>
            </w:r>
            <w:r w:rsidR="0040577C" w:rsidRPr="001C76AF">
              <w:rPr>
                <w:rFonts w:cs="Arial"/>
                <w:sz w:val="14"/>
                <w:szCs w:val="14"/>
                <w:cs/>
              </w:rPr>
              <w:t>(</w:t>
            </w:r>
            <w:r w:rsidR="0040577C" w:rsidRPr="001C76AF">
              <w:rPr>
                <w:rFonts w:cs="Arial"/>
                <w:sz w:val="14"/>
                <w:szCs w:val="14"/>
              </w:rPr>
              <w:t>4</w:t>
            </w:r>
            <w:r w:rsidR="00722021">
              <w:rPr>
                <w:rFonts w:cs="Arial"/>
                <w:sz w:val="14"/>
                <w:szCs w:val="14"/>
              </w:rPr>
              <w:t>81,159</w:t>
            </w:r>
            <w:r>
              <w:rPr>
                <w:rFonts w:cs="Arial"/>
                <w:sz w:val="14"/>
                <w:szCs w:val="14"/>
              </w:rPr>
              <w:t>)</w:t>
            </w:r>
          </w:p>
        </w:tc>
        <w:tc>
          <w:tcPr>
            <w:tcW w:w="992" w:type="dxa"/>
            <w:vAlign w:val="bottom"/>
          </w:tcPr>
          <w:p w14:paraId="09C3C1C9" w14:textId="6AA320C9"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1,52</w:t>
            </w:r>
            <w:r w:rsidR="00722021">
              <w:rPr>
                <w:rFonts w:cs="Arial"/>
                <w:sz w:val="14"/>
                <w:szCs w:val="14"/>
              </w:rPr>
              <w:t>5</w:t>
            </w:r>
            <w:r w:rsidRPr="001C76AF">
              <w:rPr>
                <w:rFonts w:cs="Arial"/>
                <w:sz w:val="14"/>
                <w:szCs w:val="14"/>
              </w:rPr>
              <w:t>,</w:t>
            </w:r>
            <w:r w:rsidR="00722021">
              <w:rPr>
                <w:rFonts w:cs="Arial"/>
                <w:sz w:val="14"/>
                <w:szCs w:val="14"/>
              </w:rPr>
              <w:t>840</w:t>
            </w:r>
            <w:r w:rsidRPr="001C76AF">
              <w:rPr>
                <w:rFonts w:cs="Arial"/>
                <w:sz w:val="14"/>
                <w:szCs w:val="14"/>
                <w:cs/>
              </w:rPr>
              <w:t>)</w:t>
            </w:r>
          </w:p>
        </w:tc>
        <w:tc>
          <w:tcPr>
            <w:tcW w:w="1012" w:type="dxa"/>
            <w:shd w:val="clear" w:color="auto" w:fill="auto"/>
            <w:vAlign w:val="bottom"/>
          </w:tcPr>
          <w:p w14:paraId="35EDFC4F" w14:textId="7D927D0D"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896,893</w:t>
            </w:r>
            <w:r w:rsidRPr="001C76AF">
              <w:rPr>
                <w:rFonts w:cs="Arial"/>
                <w:sz w:val="14"/>
                <w:szCs w:val="14"/>
                <w:cs/>
              </w:rPr>
              <w:t>)</w:t>
            </w:r>
          </w:p>
        </w:tc>
        <w:tc>
          <w:tcPr>
            <w:tcW w:w="1417" w:type="dxa"/>
            <w:shd w:val="clear" w:color="auto" w:fill="auto"/>
            <w:vAlign w:val="bottom"/>
          </w:tcPr>
          <w:p w14:paraId="05F536B3" w14:textId="77D459E6"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490,903</w:t>
            </w:r>
            <w:r w:rsidRPr="001C76AF">
              <w:rPr>
                <w:rFonts w:cs="Arial"/>
                <w:sz w:val="14"/>
                <w:szCs w:val="14"/>
                <w:cs/>
              </w:rPr>
              <w:t>)</w:t>
            </w:r>
          </w:p>
        </w:tc>
        <w:tc>
          <w:tcPr>
            <w:tcW w:w="1028" w:type="dxa"/>
            <w:shd w:val="clear" w:color="auto" w:fill="auto"/>
            <w:vAlign w:val="bottom"/>
          </w:tcPr>
          <w:p w14:paraId="2B4015E5" w14:textId="2889C843"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1,387,796</w:t>
            </w:r>
            <w:r w:rsidRPr="001C76AF">
              <w:rPr>
                <w:rFonts w:cs="Arial"/>
                <w:sz w:val="14"/>
                <w:szCs w:val="14"/>
                <w:cs/>
              </w:rPr>
              <w:t>)</w:t>
            </w:r>
          </w:p>
        </w:tc>
      </w:tr>
      <w:tr w:rsidR="00773088" w:rsidRPr="001C76AF" w14:paraId="1987D2E5" w14:textId="77777777" w:rsidTr="007F39D3">
        <w:trPr>
          <w:trHeight w:val="20"/>
          <w:tblHeader/>
        </w:trPr>
        <w:tc>
          <w:tcPr>
            <w:tcW w:w="2578" w:type="dxa"/>
            <w:shd w:val="clear" w:color="auto" w:fill="auto"/>
            <w:vAlign w:val="bottom"/>
          </w:tcPr>
          <w:p w14:paraId="67C0CA7A" w14:textId="77777777" w:rsidR="0040577C" w:rsidRPr="001C76AF" w:rsidRDefault="0040577C" w:rsidP="0040577C">
            <w:pPr>
              <w:pStyle w:val="NoSpacing"/>
              <w:ind w:left="-101"/>
              <w:rPr>
                <w:rFonts w:cs="Arial"/>
                <w:sz w:val="14"/>
                <w:szCs w:val="14"/>
              </w:rPr>
            </w:pPr>
          </w:p>
        </w:tc>
        <w:tc>
          <w:tcPr>
            <w:tcW w:w="1021" w:type="dxa"/>
            <w:shd w:val="clear" w:color="auto" w:fill="auto"/>
            <w:vAlign w:val="bottom"/>
          </w:tcPr>
          <w:p w14:paraId="6A24A294" w14:textId="77777777" w:rsidR="0040577C" w:rsidRPr="001C76AF" w:rsidRDefault="0040577C" w:rsidP="0040577C">
            <w:pPr>
              <w:pStyle w:val="NoSpacing"/>
              <w:ind w:right="-72"/>
              <w:jc w:val="right"/>
              <w:rPr>
                <w:rFonts w:cs="Arial"/>
                <w:sz w:val="14"/>
                <w:szCs w:val="14"/>
              </w:rPr>
            </w:pPr>
          </w:p>
        </w:tc>
        <w:tc>
          <w:tcPr>
            <w:tcW w:w="1418" w:type="dxa"/>
            <w:vAlign w:val="bottom"/>
          </w:tcPr>
          <w:p w14:paraId="1A7DF610" w14:textId="77777777" w:rsidR="0040577C" w:rsidRPr="001C76AF" w:rsidRDefault="0040577C" w:rsidP="0040577C">
            <w:pPr>
              <w:pStyle w:val="NoSpacing"/>
              <w:ind w:right="-72"/>
              <w:jc w:val="right"/>
              <w:rPr>
                <w:rFonts w:cs="Arial"/>
                <w:sz w:val="14"/>
                <w:szCs w:val="14"/>
              </w:rPr>
            </w:pPr>
          </w:p>
        </w:tc>
        <w:tc>
          <w:tcPr>
            <w:tcW w:w="992" w:type="dxa"/>
            <w:vAlign w:val="bottom"/>
          </w:tcPr>
          <w:p w14:paraId="6D5585AC" w14:textId="77777777" w:rsidR="0040577C" w:rsidRPr="001C76AF" w:rsidRDefault="0040577C" w:rsidP="0040577C">
            <w:pPr>
              <w:pStyle w:val="NoSpacing"/>
              <w:ind w:right="-72"/>
              <w:jc w:val="right"/>
              <w:rPr>
                <w:rFonts w:cs="Arial"/>
                <w:sz w:val="14"/>
                <w:szCs w:val="14"/>
              </w:rPr>
            </w:pPr>
          </w:p>
        </w:tc>
        <w:tc>
          <w:tcPr>
            <w:tcW w:w="1012" w:type="dxa"/>
            <w:shd w:val="clear" w:color="auto" w:fill="auto"/>
            <w:vAlign w:val="bottom"/>
          </w:tcPr>
          <w:p w14:paraId="04F60ABA" w14:textId="77777777" w:rsidR="0040577C" w:rsidRPr="001C76AF" w:rsidRDefault="0040577C" w:rsidP="0040577C">
            <w:pPr>
              <w:pStyle w:val="NoSpacing"/>
              <w:ind w:right="-72"/>
              <w:jc w:val="right"/>
              <w:rPr>
                <w:rFonts w:cs="Arial"/>
                <w:sz w:val="14"/>
                <w:szCs w:val="14"/>
              </w:rPr>
            </w:pPr>
          </w:p>
        </w:tc>
        <w:tc>
          <w:tcPr>
            <w:tcW w:w="1417" w:type="dxa"/>
            <w:shd w:val="clear" w:color="auto" w:fill="auto"/>
            <w:vAlign w:val="bottom"/>
          </w:tcPr>
          <w:p w14:paraId="6E064321" w14:textId="77777777" w:rsidR="0040577C" w:rsidRPr="001C76AF" w:rsidRDefault="0040577C" w:rsidP="0040577C">
            <w:pPr>
              <w:pStyle w:val="NoSpacing"/>
              <w:ind w:right="-72"/>
              <w:jc w:val="right"/>
              <w:rPr>
                <w:rFonts w:cs="Arial"/>
                <w:sz w:val="14"/>
                <w:szCs w:val="14"/>
              </w:rPr>
            </w:pPr>
          </w:p>
        </w:tc>
        <w:tc>
          <w:tcPr>
            <w:tcW w:w="1028" w:type="dxa"/>
            <w:shd w:val="clear" w:color="auto" w:fill="auto"/>
            <w:vAlign w:val="bottom"/>
          </w:tcPr>
          <w:p w14:paraId="014A46B9" w14:textId="77777777" w:rsidR="0040577C" w:rsidRPr="001C76AF" w:rsidRDefault="0040577C" w:rsidP="0040577C">
            <w:pPr>
              <w:pStyle w:val="NoSpacing"/>
              <w:ind w:right="-72"/>
              <w:jc w:val="right"/>
              <w:rPr>
                <w:rFonts w:cs="Arial"/>
                <w:sz w:val="14"/>
                <w:szCs w:val="14"/>
              </w:rPr>
            </w:pPr>
          </w:p>
        </w:tc>
      </w:tr>
      <w:tr w:rsidR="00773088" w:rsidRPr="001C76AF" w14:paraId="3F5A3CE7" w14:textId="77777777" w:rsidTr="007F39D3">
        <w:trPr>
          <w:trHeight w:val="20"/>
          <w:tblHeader/>
        </w:trPr>
        <w:tc>
          <w:tcPr>
            <w:tcW w:w="2578" w:type="dxa"/>
            <w:shd w:val="clear" w:color="auto" w:fill="auto"/>
            <w:vAlign w:val="bottom"/>
          </w:tcPr>
          <w:p w14:paraId="0AB24AB3" w14:textId="77777777" w:rsidR="0040577C" w:rsidRPr="001C76AF" w:rsidRDefault="0040577C" w:rsidP="0040577C">
            <w:pPr>
              <w:pStyle w:val="NoSpacing"/>
              <w:ind w:left="-101"/>
              <w:rPr>
                <w:rFonts w:cs="Arial"/>
                <w:sz w:val="14"/>
                <w:szCs w:val="14"/>
              </w:rPr>
            </w:pPr>
            <w:r w:rsidRPr="001C76AF">
              <w:rPr>
                <w:rFonts w:cs="Arial"/>
                <w:sz w:val="14"/>
                <w:szCs w:val="14"/>
              </w:rPr>
              <w:t>Management benefit expenses</w:t>
            </w:r>
          </w:p>
        </w:tc>
        <w:tc>
          <w:tcPr>
            <w:tcW w:w="1021" w:type="dxa"/>
            <w:shd w:val="clear" w:color="auto" w:fill="auto"/>
            <w:vAlign w:val="bottom"/>
          </w:tcPr>
          <w:p w14:paraId="74E87A25" w14:textId="7FDEA027"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34,722</w:t>
            </w:r>
            <w:r w:rsidRPr="001C76AF">
              <w:rPr>
                <w:rFonts w:cs="Arial"/>
                <w:sz w:val="14"/>
                <w:szCs w:val="14"/>
                <w:cs/>
              </w:rPr>
              <w:t>)</w:t>
            </w:r>
          </w:p>
        </w:tc>
        <w:tc>
          <w:tcPr>
            <w:tcW w:w="1418" w:type="dxa"/>
            <w:vAlign w:val="bottom"/>
          </w:tcPr>
          <w:p w14:paraId="15A2E015" w14:textId="1AB2E651" w:rsidR="0040577C" w:rsidRPr="001C76AF" w:rsidRDefault="0040577C" w:rsidP="0040577C">
            <w:pPr>
              <w:pStyle w:val="NoSpacing"/>
              <w:ind w:right="-72"/>
              <w:jc w:val="right"/>
              <w:rPr>
                <w:rFonts w:cs="Arial"/>
                <w:sz w:val="14"/>
                <w:szCs w:val="14"/>
              </w:rPr>
            </w:pPr>
            <w:r w:rsidRPr="001C76AF">
              <w:rPr>
                <w:rFonts w:cs="Arial"/>
                <w:sz w:val="14"/>
                <w:szCs w:val="14"/>
              </w:rPr>
              <w:t>34,722</w:t>
            </w:r>
          </w:p>
        </w:tc>
        <w:tc>
          <w:tcPr>
            <w:tcW w:w="992" w:type="dxa"/>
            <w:vAlign w:val="bottom"/>
          </w:tcPr>
          <w:p w14:paraId="247B4073" w14:textId="5C3A6580" w:rsidR="0040577C" w:rsidRPr="001C76AF" w:rsidRDefault="0040577C" w:rsidP="0040577C">
            <w:pPr>
              <w:pStyle w:val="NoSpacing"/>
              <w:ind w:right="-72"/>
              <w:jc w:val="right"/>
              <w:rPr>
                <w:rFonts w:cs="Arial"/>
                <w:sz w:val="14"/>
                <w:szCs w:val="14"/>
              </w:rPr>
            </w:pPr>
            <w:r w:rsidRPr="001C76AF">
              <w:rPr>
                <w:rFonts w:cs="Arial"/>
                <w:sz w:val="14"/>
                <w:szCs w:val="14"/>
                <w:cs/>
              </w:rPr>
              <w:t>-</w:t>
            </w:r>
          </w:p>
        </w:tc>
        <w:tc>
          <w:tcPr>
            <w:tcW w:w="1012" w:type="dxa"/>
            <w:shd w:val="clear" w:color="auto" w:fill="auto"/>
            <w:vAlign w:val="bottom"/>
          </w:tcPr>
          <w:p w14:paraId="276445CF" w14:textId="4754C28E"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34,722</w:t>
            </w:r>
            <w:r w:rsidRPr="001C76AF">
              <w:rPr>
                <w:rFonts w:cs="Arial"/>
                <w:sz w:val="14"/>
                <w:szCs w:val="14"/>
                <w:cs/>
              </w:rPr>
              <w:t>)</w:t>
            </w:r>
          </w:p>
        </w:tc>
        <w:tc>
          <w:tcPr>
            <w:tcW w:w="1417" w:type="dxa"/>
            <w:shd w:val="clear" w:color="auto" w:fill="auto"/>
            <w:vAlign w:val="bottom"/>
          </w:tcPr>
          <w:p w14:paraId="4CD6DB5C" w14:textId="19B8A05F" w:rsidR="0040577C" w:rsidRPr="001C76AF" w:rsidRDefault="0040577C" w:rsidP="0040577C">
            <w:pPr>
              <w:pStyle w:val="NoSpacing"/>
              <w:ind w:right="-72"/>
              <w:jc w:val="right"/>
              <w:rPr>
                <w:rFonts w:cs="Arial"/>
                <w:sz w:val="14"/>
                <w:szCs w:val="14"/>
              </w:rPr>
            </w:pPr>
            <w:r w:rsidRPr="001C76AF">
              <w:rPr>
                <w:rFonts w:cs="Arial"/>
                <w:sz w:val="14"/>
                <w:szCs w:val="14"/>
              </w:rPr>
              <w:t>34,722</w:t>
            </w:r>
          </w:p>
        </w:tc>
        <w:tc>
          <w:tcPr>
            <w:tcW w:w="1028" w:type="dxa"/>
            <w:shd w:val="clear" w:color="auto" w:fill="auto"/>
            <w:vAlign w:val="bottom"/>
          </w:tcPr>
          <w:p w14:paraId="69AA24FF" w14:textId="5AED2DBC" w:rsidR="0040577C" w:rsidRPr="001C76AF" w:rsidRDefault="0040577C" w:rsidP="0040577C">
            <w:pPr>
              <w:pStyle w:val="NoSpacing"/>
              <w:ind w:right="-72"/>
              <w:jc w:val="right"/>
              <w:rPr>
                <w:rFonts w:cs="Arial"/>
                <w:sz w:val="14"/>
                <w:szCs w:val="14"/>
              </w:rPr>
            </w:pPr>
            <w:r w:rsidRPr="001C76AF">
              <w:rPr>
                <w:rFonts w:cs="Arial"/>
                <w:sz w:val="14"/>
                <w:szCs w:val="14"/>
                <w:cs/>
              </w:rPr>
              <w:t>-</w:t>
            </w:r>
          </w:p>
        </w:tc>
      </w:tr>
      <w:tr w:rsidR="00773088" w:rsidRPr="001C76AF" w14:paraId="52859772" w14:textId="77777777" w:rsidTr="007F39D3">
        <w:trPr>
          <w:trHeight w:val="20"/>
          <w:tblHeader/>
        </w:trPr>
        <w:tc>
          <w:tcPr>
            <w:tcW w:w="2578" w:type="dxa"/>
            <w:shd w:val="clear" w:color="auto" w:fill="auto"/>
            <w:vAlign w:val="bottom"/>
          </w:tcPr>
          <w:p w14:paraId="03DF43D6" w14:textId="77777777" w:rsidR="0040577C" w:rsidRPr="001C76AF" w:rsidRDefault="0040577C" w:rsidP="0040577C">
            <w:pPr>
              <w:pStyle w:val="NoSpacing"/>
              <w:ind w:left="-101"/>
              <w:rPr>
                <w:rFonts w:cs="Arial"/>
                <w:sz w:val="14"/>
                <w:szCs w:val="14"/>
              </w:rPr>
            </w:pPr>
            <w:r w:rsidRPr="001C76AF">
              <w:rPr>
                <w:rFonts w:cs="Arial"/>
                <w:sz w:val="14"/>
                <w:szCs w:val="14"/>
              </w:rPr>
              <w:t>Administrative expenses</w:t>
            </w:r>
          </w:p>
        </w:tc>
        <w:tc>
          <w:tcPr>
            <w:tcW w:w="1021" w:type="dxa"/>
            <w:shd w:val="clear" w:color="auto" w:fill="auto"/>
            <w:vAlign w:val="bottom"/>
          </w:tcPr>
          <w:p w14:paraId="273A1B05" w14:textId="58005B3D"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339,644</w:t>
            </w:r>
            <w:r w:rsidRPr="001C76AF">
              <w:rPr>
                <w:rFonts w:cs="Arial"/>
                <w:sz w:val="14"/>
                <w:szCs w:val="14"/>
                <w:cs/>
              </w:rPr>
              <w:t>)</w:t>
            </w:r>
          </w:p>
        </w:tc>
        <w:tc>
          <w:tcPr>
            <w:tcW w:w="1418" w:type="dxa"/>
            <w:vAlign w:val="bottom"/>
          </w:tcPr>
          <w:p w14:paraId="7B2B6415" w14:textId="20B91A1D"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34,722</w:t>
            </w:r>
            <w:r w:rsidRPr="001C76AF">
              <w:rPr>
                <w:rFonts w:cs="Arial"/>
                <w:sz w:val="14"/>
                <w:szCs w:val="14"/>
                <w:cs/>
              </w:rPr>
              <w:t>)</w:t>
            </w:r>
          </w:p>
        </w:tc>
        <w:tc>
          <w:tcPr>
            <w:tcW w:w="992" w:type="dxa"/>
            <w:vAlign w:val="bottom"/>
          </w:tcPr>
          <w:p w14:paraId="4AAB6E97" w14:textId="782B9409"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374,366</w:t>
            </w:r>
            <w:r w:rsidRPr="001C76AF">
              <w:rPr>
                <w:rFonts w:cs="Arial"/>
                <w:sz w:val="14"/>
                <w:szCs w:val="14"/>
                <w:cs/>
              </w:rPr>
              <w:t>)</w:t>
            </w:r>
          </w:p>
        </w:tc>
        <w:tc>
          <w:tcPr>
            <w:tcW w:w="1012" w:type="dxa"/>
            <w:shd w:val="clear" w:color="auto" w:fill="auto"/>
            <w:vAlign w:val="bottom"/>
          </w:tcPr>
          <w:p w14:paraId="2DBE8587" w14:textId="3ADB24BE"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347,992</w:t>
            </w:r>
            <w:r w:rsidRPr="001C76AF">
              <w:rPr>
                <w:rFonts w:cs="Arial"/>
                <w:sz w:val="14"/>
                <w:szCs w:val="14"/>
                <w:cs/>
              </w:rPr>
              <w:t>)</w:t>
            </w:r>
          </w:p>
        </w:tc>
        <w:tc>
          <w:tcPr>
            <w:tcW w:w="1417" w:type="dxa"/>
            <w:shd w:val="clear" w:color="auto" w:fill="auto"/>
            <w:vAlign w:val="bottom"/>
          </w:tcPr>
          <w:p w14:paraId="01154A63" w14:textId="041D5017"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34,722</w:t>
            </w:r>
            <w:r w:rsidRPr="001C76AF">
              <w:rPr>
                <w:rFonts w:cs="Arial"/>
                <w:sz w:val="14"/>
                <w:szCs w:val="14"/>
                <w:cs/>
              </w:rPr>
              <w:t>)</w:t>
            </w:r>
          </w:p>
        </w:tc>
        <w:tc>
          <w:tcPr>
            <w:tcW w:w="1028" w:type="dxa"/>
            <w:shd w:val="clear" w:color="auto" w:fill="auto"/>
            <w:vAlign w:val="bottom"/>
          </w:tcPr>
          <w:p w14:paraId="28D3703D" w14:textId="73962545" w:rsidR="0040577C" w:rsidRPr="001C76AF" w:rsidRDefault="0040577C" w:rsidP="0040577C">
            <w:pPr>
              <w:pStyle w:val="NoSpacing"/>
              <w:ind w:right="-72"/>
              <w:jc w:val="right"/>
              <w:rPr>
                <w:rFonts w:cs="Arial"/>
                <w:sz w:val="14"/>
                <w:szCs w:val="14"/>
              </w:rPr>
            </w:pPr>
            <w:r w:rsidRPr="001C76AF">
              <w:rPr>
                <w:rFonts w:cs="Arial"/>
                <w:sz w:val="14"/>
                <w:szCs w:val="14"/>
                <w:cs/>
              </w:rPr>
              <w:t>(</w:t>
            </w:r>
            <w:r w:rsidRPr="001C76AF">
              <w:rPr>
                <w:rFonts w:cs="Arial"/>
                <w:sz w:val="14"/>
                <w:szCs w:val="14"/>
              </w:rPr>
              <w:t>382,714</w:t>
            </w:r>
            <w:r w:rsidRPr="001C76AF">
              <w:rPr>
                <w:rFonts w:cs="Arial"/>
                <w:sz w:val="14"/>
                <w:szCs w:val="14"/>
                <w:cs/>
              </w:rPr>
              <w:t>)</w:t>
            </w:r>
          </w:p>
        </w:tc>
      </w:tr>
    </w:tbl>
    <w:p w14:paraId="134A48D2" w14:textId="5CE38200" w:rsidR="00B059F1" w:rsidRPr="001C76AF" w:rsidRDefault="00B059F1" w:rsidP="00385C2D">
      <w:pPr>
        <w:spacing w:after="0" w:line="240" w:lineRule="auto"/>
        <w:rPr>
          <w:rFonts w:eastAsia="Arial Unicode MS"/>
          <w:sz w:val="16"/>
          <w:szCs w:val="16"/>
        </w:rPr>
      </w:pPr>
      <w:r w:rsidRPr="001C76AF">
        <w:rPr>
          <w:rFonts w:eastAsia="Arial Unicode MS"/>
          <w:sz w:val="16"/>
          <w:szCs w:val="16"/>
          <w:cs/>
        </w:rPr>
        <w:br w:type="page"/>
      </w:r>
    </w:p>
    <w:p w14:paraId="1EFF1112" w14:textId="77777777" w:rsidR="00B059F1" w:rsidRPr="001C76AF" w:rsidRDefault="00B059F1"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1C76AF" w14:paraId="7D515B79" w14:textId="77777777" w:rsidTr="00B059F1">
        <w:trPr>
          <w:trHeight w:val="386"/>
        </w:trPr>
        <w:tc>
          <w:tcPr>
            <w:tcW w:w="9463" w:type="dxa"/>
            <w:shd w:val="clear" w:color="auto" w:fill="FFA543"/>
            <w:vAlign w:val="center"/>
          </w:tcPr>
          <w:p w14:paraId="7CFC7CEC" w14:textId="3617B2A5" w:rsidR="00307094" w:rsidRPr="001C76AF" w:rsidRDefault="00AC50E6" w:rsidP="00385C2D">
            <w:pPr>
              <w:ind w:left="504" w:hanging="504"/>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3</w:t>
            </w:r>
            <w:r w:rsidR="00307094" w:rsidRPr="001C76AF">
              <w:rPr>
                <w:rFonts w:eastAsia="Arial Unicode MS"/>
                <w:b/>
                <w:bCs/>
                <w:color w:val="FFFFFF" w:themeColor="background1"/>
                <w:sz w:val="18"/>
                <w:szCs w:val="18"/>
                <w:lang w:val="en-GB" w:bidi="th-TH"/>
              </w:rPr>
              <w:tab/>
            </w:r>
            <w:bookmarkStart w:id="1" w:name="AccountingPolcies"/>
            <w:r w:rsidR="00307094" w:rsidRPr="001C76AF">
              <w:rPr>
                <w:rFonts w:eastAsia="Arial Unicode MS"/>
                <w:b/>
                <w:bCs/>
                <w:color w:val="FFFFFF" w:themeColor="background1"/>
                <w:sz w:val="18"/>
                <w:szCs w:val="18"/>
                <w:lang w:val="en-GB" w:bidi="th-TH"/>
              </w:rPr>
              <w:t>Accounting policies</w:t>
            </w:r>
            <w:bookmarkEnd w:id="1"/>
          </w:p>
        </w:tc>
      </w:tr>
    </w:tbl>
    <w:p w14:paraId="352F26F8" w14:textId="77777777" w:rsidR="00307094" w:rsidRPr="001C76AF" w:rsidRDefault="00307094" w:rsidP="00385C2D">
      <w:pPr>
        <w:spacing w:after="0" w:line="240" w:lineRule="auto"/>
        <w:ind w:left="567" w:hanging="567"/>
        <w:jc w:val="both"/>
        <w:rPr>
          <w:rFonts w:eastAsia="Arial Unicode MS"/>
          <w:color w:val="323E4F" w:themeColor="text2" w:themeShade="BF"/>
          <w:sz w:val="18"/>
          <w:szCs w:val="18"/>
        </w:rPr>
      </w:pPr>
    </w:p>
    <w:p w14:paraId="08B403A5" w14:textId="01B2BE0A" w:rsidR="00307094" w:rsidRPr="001C76AF" w:rsidRDefault="00307094" w:rsidP="00385C2D">
      <w:pPr>
        <w:spacing w:after="0" w:line="240" w:lineRule="auto"/>
        <w:jc w:val="both"/>
        <w:rPr>
          <w:rFonts w:eastAsia="Arial Unicode MS"/>
          <w:sz w:val="18"/>
          <w:szCs w:val="18"/>
        </w:rPr>
      </w:pPr>
      <w:r w:rsidRPr="001C76AF">
        <w:rPr>
          <w:rFonts w:eastAsia="Arial Unicode MS"/>
          <w:sz w:val="18"/>
          <w:szCs w:val="18"/>
        </w:rPr>
        <w:t xml:space="preserve">The accounting policies used in the preparation of the interim financial information are consistent with those used in the annual financial statements for the year ended </w:t>
      </w:r>
      <w:r w:rsidR="001A6D95" w:rsidRPr="001C76AF">
        <w:rPr>
          <w:rFonts w:eastAsia="Arial Unicode MS"/>
          <w:sz w:val="18"/>
          <w:szCs w:val="18"/>
        </w:rPr>
        <w:t xml:space="preserve">31 </w:t>
      </w:r>
      <w:r w:rsidR="00656B14" w:rsidRPr="001C76AF">
        <w:rPr>
          <w:rFonts w:eastAsia="Arial Unicode MS"/>
          <w:sz w:val="18"/>
          <w:szCs w:val="18"/>
        </w:rPr>
        <w:t>December</w:t>
      </w:r>
      <w:r w:rsidR="001A6D95" w:rsidRPr="001C76AF">
        <w:rPr>
          <w:rFonts w:eastAsia="Arial Unicode MS"/>
          <w:sz w:val="18"/>
          <w:szCs w:val="18"/>
        </w:rPr>
        <w:t xml:space="preserve"> 202</w:t>
      </w:r>
      <w:r w:rsidR="00656B14" w:rsidRPr="001C76AF">
        <w:rPr>
          <w:rFonts w:eastAsia="Arial Unicode MS"/>
          <w:sz w:val="18"/>
          <w:szCs w:val="18"/>
        </w:rPr>
        <w:t>0</w:t>
      </w:r>
      <w:r w:rsidR="001A6D95" w:rsidRPr="001C76AF">
        <w:rPr>
          <w:rFonts w:eastAsia="Arial Unicode MS"/>
          <w:sz w:val="18"/>
          <w:szCs w:val="18"/>
        </w:rPr>
        <w:t>,</w:t>
      </w:r>
      <w:r w:rsidRPr="001C76AF">
        <w:rPr>
          <w:rFonts w:eastAsia="Arial Unicode MS"/>
          <w:sz w:val="18"/>
          <w:szCs w:val="18"/>
        </w:rPr>
        <w:t xml:space="preserve"> except for the following</w:t>
      </w:r>
      <w:r w:rsidRPr="001C76AF">
        <w:rPr>
          <w:rFonts w:eastAsia="Arial Unicode MS"/>
          <w:sz w:val="18"/>
          <w:szCs w:val="18"/>
          <w:cs/>
        </w:rPr>
        <w:t>:</w:t>
      </w:r>
    </w:p>
    <w:p w14:paraId="0CEA0533" w14:textId="08D63AB1" w:rsidR="00215F25" w:rsidRPr="001C76AF" w:rsidRDefault="00215F25" w:rsidP="00385C2D">
      <w:pPr>
        <w:spacing w:after="0" w:line="240" w:lineRule="auto"/>
        <w:jc w:val="both"/>
        <w:rPr>
          <w:rFonts w:eastAsia="Arial Unicode MS"/>
          <w:sz w:val="18"/>
          <w:szCs w:val="18"/>
        </w:rPr>
      </w:pPr>
    </w:p>
    <w:p w14:paraId="3176F9B8" w14:textId="631E38D0" w:rsidR="00871A72" w:rsidRPr="001C76AF" w:rsidRDefault="00D50BB4" w:rsidP="00385C2D">
      <w:pPr>
        <w:pStyle w:val="ListParagraph"/>
        <w:numPr>
          <w:ilvl w:val="0"/>
          <w:numId w:val="4"/>
        </w:numPr>
        <w:spacing w:after="0" w:line="240" w:lineRule="auto"/>
        <w:ind w:left="360"/>
        <w:jc w:val="both"/>
        <w:rPr>
          <w:rFonts w:eastAsia="Arial Unicode MS"/>
          <w:sz w:val="18"/>
          <w:szCs w:val="18"/>
        </w:rPr>
      </w:pPr>
      <w:r w:rsidRPr="001C76AF">
        <w:rPr>
          <w:rFonts w:eastAsia="Arial Unicode MS"/>
          <w:sz w:val="18"/>
        </w:rPr>
        <w:t xml:space="preserve">The </w:t>
      </w:r>
      <w:r w:rsidR="00871A72" w:rsidRPr="001C76AF">
        <w:rPr>
          <w:rFonts w:eastAsia="Arial Unicode MS"/>
          <w:sz w:val="18"/>
          <w:szCs w:val="18"/>
        </w:rPr>
        <w:t>Group ceases applying the temporary exemption guidance to relieve the impact from COVID</w:t>
      </w:r>
      <w:r w:rsidR="00871A72" w:rsidRPr="001C76AF">
        <w:rPr>
          <w:rFonts w:eastAsia="Arial Unicode MS"/>
          <w:sz w:val="18"/>
          <w:szCs w:val="18"/>
          <w:cs/>
        </w:rPr>
        <w:t>-</w:t>
      </w:r>
      <w:r w:rsidR="00871A72" w:rsidRPr="001C76AF">
        <w:rPr>
          <w:rFonts w:eastAsia="Arial Unicode MS"/>
          <w:sz w:val="18"/>
          <w:szCs w:val="18"/>
        </w:rPr>
        <w:t xml:space="preserve">19 </w:t>
      </w:r>
      <w:r w:rsidR="001C76AF" w:rsidRPr="001C76AF">
        <w:rPr>
          <w:rFonts w:eastAsia="Arial Unicode MS"/>
          <w:sz w:val="18"/>
          <w:szCs w:val="18"/>
        </w:rPr>
        <w:t>(</w:t>
      </w:r>
      <w:r w:rsidR="00871A72" w:rsidRPr="001C76AF">
        <w:rPr>
          <w:rFonts w:eastAsia="Arial Unicode MS"/>
          <w:sz w:val="18"/>
          <w:szCs w:val="18"/>
        </w:rPr>
        <w:t>temporary measures to relieve the impact from CO</w:t>
      </w:r>
      <w:r w:rsidR="00E279AE" w:rsidRPr="001C76AF">
        <w:rPr>
          <w:rFonts w:eastAsia="Arial Unicode MS"/>
          <w:sz w:val="18"/>
          <w:szCs w:val="18"/>
        </w:rPr>
        <w:t>VID</w:t>
      </w:r>
      <w:r w:rsidR="00871A72" w:rsidRPr="001C76AF">
        <w:rPr>
          <w:rFonts w:eastAsia="Arial Unicode MS"/>
          <w:sz w:val="18"/>
          <w:szCs w:val="18"/>
          <w:cs/>
        </w:rPr>
        <w:t>-</w:t>
      </w:r>
      <w:r w:rsidR="00871A72" w:rsidRPr="001C76AF">
        <w:rPr>
          <w:rFonts w:eastAsia="Arial Unicode MS"/>
          <w:sz w:val="18"/>
          <w:szCs w:val="18"/>
        </w:rPr>
        <w:t>19</w:t>
      </w:r>
      <w:r w:rsidR="001C76AF" w:rsidRPr="001C76AF">
        <w:rPr>
          <w:rFonts w:eastAsia="Arial Unicode MS"/>
          <w:sz w:val="18"/>
          <w:szCs w:val="18"/>
        </w:rPr>
        <w:t>)</w:t>
      </w:r>
      <w:r w:rsidR="00871A72" w:rsidRPr="001C76AF">
        <w:rPr>
          <w:rFonts w:eastAsia="Arial Unicode MS"/>
          <w:sz w:val="18"/>
          <w:szCs w:val="18"/>
          <w:cs/>
        </w:rPr>
        <w:t xml:space="preserve"> </w:t>
      </w:r>
      <w:r w:rsidR="00871A72" w:rsidRPr="001C76AF">
        <w:rPr>
          <w:rFonts w:eastAsia="Arial Unicode MS"/>
          <w:sz w:val="18"/>
          <w:szCs w:val="18"/>
        </w:rPr>
        <w:t xml:space="preserve">announced by The Federation of Accounting </w:t>
      </w:r>
      <w:r w:rsidR="00871A72" w:rsidRPr="001C76AF">
        <w:rPr>
          <w:rFonts w:eastAsia="Arial Unicode MS"/>
          <w:spacing w:val="-4"/>
          <w:sz w:val="18"/>
          <w:szCs w:val="18"/>
        </w:rPr>
        <w:t xml:space="preserve">Professions </w:t>
      </w:r>
      <w:r w:rsidR="001C76AF" w:rsidRPr="001C76AF">
        <w:rPr>
          <w:rFonts w:eastAsia="Arial Unicode MS"/>
          <w:spacing w:val="-4"/>
          <w:sz w:val="18"/>
          <w:szCs w:val="18"/>
        </w:rPr>
        <w:t>(</w:t>
      </w:r>
      <w:r w:rsidR="00871A72" w:rsidRPr="001C76AF">
        <w:rPr>
          <w:rFonts w:eastAsia="Arial Unicode MS"/>
          <w:spacing w:val="-4"/>
          <w:sz w:val="18"/>
          <w:szCs w:val="18"/>
        </w:rPr>
        <w:t>TFAC</w:t>
      </w:r>
      <w:r w:rsidR="001C76AF" w:rsidRPr="001C76AF">
        <w:rPr>
          <w:rFonts w:eastAsia="Arial Unicode MS"/>
          <w:spacing w:val="-4"/>
          <w:sz w:val="18"/>
          <w:szCs w:val="18"/>
        </w:rPr>
        <w:t>)</w:t>
      </w:r>
      <w:r w:rsidR="00E26AC7">
        <w:rPr>
          <w:rFonts w:eastAsia="Arial Unicode MS"/>
          <w:spacing w:val="-4"/>
          <w:sz w:val="18"/>
          <w:szCs w:val="18"/>
        </w:rPr>
        <w:t xml:space="preserve"> </w:t>
      </w:r>
      <w:r w:rsidR="00871A72" w:rsidRPr="001C76AF">
        <w:rPr>
          <w:rFonts w:eastAsia="Arial Unicode MS"/>
          <w:spacing w:val="-4"/>
          <w:sz w:val="18"/>
          <w:szCs w:val="18"/>
        </w:rPr>
        <w:t>which were effective for reporting periods ending between 1 January 2020 and 31 December 2020</w:t>
      </w:r>
      <w:r w:rsidR="00871A72" w:rsidRPr="001C76AF">
        <w:rPr>
          <w:rFonts w:eastAsia="Arial Unicode MS"/>
          <w:spacing w:val="-4"/>
          <w:sz w:val="18"/>
          <w:szCs w:val="18"/>
          <w:cs/>
        </w:rPr>
        <w:t>.</w:t>
      </w:r>
      <w:r w:rsidR="00871A72" w:rsidRPr="001C76AF">
        <w:rPr>
          <w:rFonts w:eastAsia="Arial Unicode MS"/>
          <w:sz w:val="18"/>
          <w:szCs w:val="18"/>
          <w:cs/>
        </w:rPr>
        <w:t xml:space="preserve"> </w:t>
      </w:r>
      <w:r w:rsidR="006356D1" w:rsidRPr="001C76AF">
        <w:rPr>
          <w:rFonts w:eastAsia="Arial Unicode MS"/>
          <w:sz w:val="18"/>
          <w:szCs w:val="18"/>
        </w:rPr>
        <w:t>Impacts from expiration of the accounting relief have been adjusted in the financial information of current period</w:t>
      </w:r>
      <w:r w:rsidR="00871A72" w:rsidRPr="001C76AF">
        <w:rPr>
          <w:rFonts w:eastAsia="Arial Unicode MS"/>
          <w:sz w:val="18"/>
          <w:szCs w:val="18"/>
        </w:rPr>
        <w:t xml:space="preserve"> </w:t>
      </w:r>
      <w:proofErr w:type="gramStart"/>
      <w:r w:rsidR="00871A72" w:rsidRPr="001C76AF">
        <w:rPr>
          <w:rFonts w:eastAsia="Arial Unicode MS"/>
          <w:sz w:val="18"/>
          <w:szCs w:val="18"/>
        </w:rPr>
        <w:t>and</w:t>
      </w:r>
      <w:r w:rsidR="00C62662" w:rsidRPr="001C76AF">
        <w:rPr>
          <w:rFonts w:eastAsia="Arial Unicode MS"/>
          <w:sz w:val="18"/>
          <w:lang w:val="en-US"/>
        </w:rPr>
        <w:t>;</w:t>
      </w:r>
      <w:proofErr w:type="gramEnd"/>
    </w:p>
    <w:p w14:paraId="4FEDDF6F" w14:textId="77777777" w:rsidR="00F55CD6" w:rsidRPr="001C76AF" w:rsidRDefault="00F55CD6" w:rsidP="00385C2D">
      <w:pPr>
        <w:pStyle w:val="ListParagraph"/>
        <w:spacing w:after="0" w:line="240" w:lineRule="auto"/>
        <w:ind w:left="360"/>
        <w:jc w:val="both"/>
        <w:rPr>
          <w:rFonts w:eastAsia="Arial Unicode MS"/>
          <w:sz w:val="18"/>
          <w:szCs w:val="18"/>
        </w:rPr>
      </w:pPr>
    </w:p>
    <w:p w14:paraId="3C56C7AF" w14:textId="4D8BD8F4" w:rsidR="00871A72" w:rsidRPr="001C76AF" w:rsidRDefault="00871A72" w:rsidP="00385C2D">
      <w:pPr>
        <w:pStyle w:val="ListParagraph"/>
        <w:numPr>
          <w:ilvl w:val="0"/>
          <w:numId w:val="4"/>
        </w:numPr>
        <w:spacing w:after="0" w:line="240" w:lineRule="auto"/>
        <w:ind w:left="360"/>
        <w:jc w:val="both"/>
        <w:rPr>
          <w:rFonts w:eastAsia="Arial Unicode MS"/>
          <w:sz w:val="18"/>
          <w:szCs w:val="18"/>
        </w:rPr>
      </w:pPr>
      <w:r w:rsidRPr="001C76AF">
        <w:rPr>
          <w:rFonts w:eastAsia="Arial Unicode MS"/>
          <w:sz w:val="18"/>
          <w:szCs w:val="18"/>
        </w:rPr>
        <w:t xml:space="preserve">The adoption of the new and amended financial reporting standards as described in Note </w:t>
      </w:r>
      <w:r w:rsidR="00AC50E6" w:rsidRPr="001C76AF">
        <w:rPr>
          <w:rFonts w:eastAsia="Arial Unicode MS"/>
          <w:sz w:val="18"/>
          <w:szCs w:val="18"/>
        </w:rPr>
        <w:t>4</w:t>
      </w:r>
      <w:r w:rsidR="002E411B" w:rsidRPr="001C76AF">
        <w:rPr>
          <w:rFonts w:eastAsia="Arial Unicode MS"/>
          <w:sz w:val="18"/>
          <w:szCs w:val="18"/>
          <w:cs/>
        </w:rPr>
        <w:t>.</w:t>
      </w:r>
    </w:p>
    <w:p w14:paraId="0664F2BF" w14:textId="3A3E9590" w:rsidR="00BE52B6" w:rsidRPr="001C76AF" w:rsidRDefault="00BE52B6" w:rsidP="00385C2D">
      <w:pPr>
        <w:spacing w:after="0" w:line="240" w:lineRule="auto"/>
        <w:jc w:val="both"/>
        <w:rPr>
          <w:sz w:val="18"/>
          <w:szCs w:val="18"/>
        </w:rPr>
      </w:pPr>
    </w:p>
    <w:p w14:paraId="0DFC8DBB" w14:textId="77777777" w:rsidR="00B059F1" w:rsidRPr="001C76AF" w:rsidRDefault="00B059F1" w:rsidP="00385C2D">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1C76AF" w14:paraId="144A78F7" w14:textId="77777777" w:rsidTr="003A5E57">
        <w:trPr>
          <w:trHeight w:val="386"/>
        </w:trPr>
        <w:tc>
          <w:tcPr>
            <w:tcW w:w="9781" w:type="dxa"/>
            <w:shd w:val="clear" w:color="auto" w:fill="FFA543"/>
            <w:vAlign w:val="center"/>
          </w:tcPr>
          <w:p w14:paraId="5167C056" w14:textId="05EC6ADF" w:rsidR="00BE52B6" w:rsidRPr="001C76AF" w:rsidRDefault="00AC50E6" w:rsidP="00385C2D">
            <w:pPr>
              <w:ind w:left="504" w:hanging="504"/>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4</w:t>
            </w:r>
            <w:r w:rsidR="00BE52B6" w:rsidRPr="001C76AF">
              <w:rPr>
                <w:rFonts w:eastAsia="Arial Unicode MS"/>
                <w:b/>
                <w:bCs/>
                <w:color w:val="FFFFFF" w:themeColor="background1"/>
                <w:sz w:val="18"/>
                <w:szCs w:val="18"/>
                <w:lang w:val="en-GB" w:bidi="th-TH"/>
              </w:rPr>
              <w:tab/>
            </w:r>
            <w:r w:rsidR="00607DE8" w:rsidRPr="001C76AF">
              <w:rPr>
                <w:rFonts w:eastAsia="Arial Unicode MS"/>
                <w:b/>
                <w:bCs/>
                <w:color w:val="FFFFFF" w:themeColor="background1"/>
                <w:sz w:val="18"/>
                <w:szCs w:val="18"/>
                <w:lang w:val="en-GB" w:bidi="th-TH"/>
              </w:rPr>
              <w:t>New and amended financial reporting standards and changes in accounting policies</w:t>
            </w:r>
          </w:p>
        </w:tc>
      </w:tr>
    </w:tbl>
    <w:p w14:paraId="237213FA" w14:textId="080F476B" w:rsidR="00BE52B6" w:rsidRPr="001C76AF" w:rsidRDefault="00BE52B6" w:rsidP="00385C2D">
      <w:pPr>
        <w:spacing w:after="0" w:line="240" w:lineRule="auto"/>
        <w:jc w:val="both"/>
        <w:rPr>
          <w:rFonts w:eastAsia="Arial Unicode MS"/>
          <w:sz w:val="18"/>
          <w:szCs w:val="18"/>
        </w:rPr>
      </w:pPr>
    </w:p>
    <w:p w14:paraId="71D0CB77" w14:textId="5445EEFA" w:rsidR="00971227" w:rsidRPr="001C76AF" w:rsidRDefault="00AC50E6" w:rsidP="00385C2D">
      <w:pPr>
        <w:keepNext/>
        <w:keepLines/>
        <w:spacing w:after="0" w:line="240" w:lineRule="auto"/>
        <w:ind w:left="547" w:hanging="547"/>
        <w:jc w:val="both"/>
        <w:outlineLvl w:val="1"/>
        <w:rPr>
          <w:rFonts w:eastAsia="Arial"/>
          <w:bCs/>
          <w:color w:val="CF4A02"/>
          <w:sz w:val="18"/>
          <w:szCs w:val="18"/>
          <w:lang w:eastAsia="en-GB"/>
        </w:rPr>
      </w:pPr>
      <w:bookmarkStart w:id="2" w:name="_Toc48735996"/>
      <w:bookmarkStart w:id="3" w:name="_Toc68721603"/>
      <w:r w:rsidRPr="001C76AF">
        <w:rPr>
          <w:rFonts w:eastAsia="Arial"/>
          <w:b/>
          <w:bCs/>
          <w:color w:val="CF4A02"/>
          <w:sz w:val="18"/>
          <w:szCs w:val="18"/>
          <w:lang w:eastAsia="en-GB"/>
        </w:rPr>
        <w:t>4</w:t>
      </w:r>
      <w:r w:rsidR="00971227" w:rsidRPr="001C76AF">
        <w:rPr>
          <w:rFonts w:eastAsia="Arial"/>
          <w:b/>
          <w:bCs/>
          <w:color w:val="CF4A02"/>
          <w:sz w:val="18"/>
          <w:szCs w:val="18"/>
          <w:cs/>
          <w:lang w:eastAsia="en-GB"/>
        </w:rPr>
        <w:t>.</w:t>
      </w:r>
      <w:r w:rsidR="00971227" w:rsidRPr="001C76AF">
        <w:rPr>
          <w:rFonts w:eastAsia="Arial"/>
          <w:b/>
          <w:bCs/>
          <w:color w:val="CF4A02"/>
          <w:sz w:val="18"/>
          <w:szCs w:val="18"/>
          <w:lang w:eastAsia="en-GB"/>
        </w:rPr>
        <w:t>1</w:t>
      </w:r>
      <w:r w:rsidR="00971227" w:rsidRPr="001C76AF">
        <w:rPr>
          <w:rFonts w:eastAsia="Arial"/>
          <w:b/>
          <w:bCs/>
          <w:color w:val="CF4A02"/>
          <w:sz w:val="18"/>
          <w:szCs w:val="18"/>
          <w:lang w:eastAsia="en-GB"/>
        </w:rPr>
        <w:tab/>
        <w:t>New and amended financial reporting standards that are effective for accounting period beginning or after 1 January 2021 and have impacts to the Group</w:t>
      </w:r>
      <w:bookmarkEnd w:id="2"/>
      <w:bookmarkEnd w:id="3"/>
    </w:p>
    <w:p w14:paraId="6AB27D73" w14:textId="77777777" w:rsidR="007928B7" w:rsidRPr="001C76AF" w:rsidRDefault="007928B7" w:rsidP="00DE1454">
      <w:pPr>
        <w:spacing w:after="0" w:line="240" w:lineRule="auto"/>
        <w:ind w:left="540"/>
        <w:rPr>
          <w:rFonts w:eastAsia="Arial Unicode MS"/>
          <w:b/>
          <w:bCs/>
          <w:color w:val="D04A02"/>
          <w:sz w:val="18"/>
          <w:szCs w:val="18"/>
        </w:rPr>
      </w:pPr>
    </w:p>
    <w:p w14:paraId="41F5C126" w14:textId="45C220DD" w:rsidR="00C40E99" w:rsidRPr="001C76AF" w:rsidRDefault="00C40E99" w:rsidP="00DE1454">
      <w:pPr>
        <w:spacing w:after="0" w:line="240" w:lineRule="auto"/>
        <w:ind w:left="540"/>
        <w:rPr>
          <w:rFonts w:eastAsia="Arial Unicode MS"/>
          <w:b/>
          <w:bCs/>
          <w:color w:val="D04A02"/>
          <w:sz w:val="18"/>
          <w:szCs w:val="18"/>
        </w:rPr>
      </w:pPr>
      <w:r w:rsidRPr="001C76AF">
        <w:rPr>
          <w:rFonts w:eastAsia="Arial Unicode MS"/>
          <w:b/>
          <w:bCs/>
          <w:color w:val="D04A02"/>
          <w:sz w:val="18"/>
          <w:szCs w:val="18"/>
        </w:rPr>
        <w:t xml:space="preserve">Amendment to TFRS 16 </w:t>
      </w:r>
      <w:r w:rsidR="007928B7" w:rsidRPr="001C76AF">
        <w:rPr>
          <w:rFonts w:eastAsia="Arial Unicode MS"/>
          <w:b/>
          <w:bCs/>
          <w:color w:val="D04A02"/>
          <w:sz w:val="18"/>
          <w:szCs w:val="18"/>
          <w:cs/>
        </w:rPr>
        <w:t>-</w:t>
      </w:r>
      <w:r w:rsidRPr="001C76AF">
        <w:rPr>
          <w:rFonts w:eastAsia="Arial Unicode MS"/>
          <w:b/>
          <w:bCs/>
          <w:color w:val="D04A02"/>
          <w:sz w:val="18"/>
          <w:szCs w:val="18"/>
          <w:cs/>
        </w:rPr>
        <w:t xml:space="preserve"> </w:t>
      </w:r>
      <w:r w:rsidRPr="001C76AF">
        <w:rPr>
          <w:rFonts w:eastAsia="Arial Unicode MS"/>
          <w:b/>
          <w:bCs/>
          <w:color w:val="D04A02"/>
          <w:sz w:val="18"/>
          <w:szCs w:val="18"/>
        </w:rPr>
        <w:t>Leases</w:t>
      </w:r>
    </w:p>
    <w:p w14:paraId="0BFFA294" w14:textId="77777777" w:rsidR="00C40E99" w:rsidRPr="001C76AF" w:rsidRDefault="00C40E99" w:rsidP="00DE1454">
      <w:pPr>
        <w:spacing w:after="0" w:line="240" w:lineRule="auto"/>
        <w:ind w:left="540"/>
        <w:jc w:val="both"/>
        <w:rPr>
          <w:rFonts w:eastAsia="Arial Unicode MS"/>
          <w:sz w:val="18"/>
          <w:szCs w:val="18"/>
        </w:rPr>
      </w:pPr>
    </w:p>
    <w:p w14:paraId="690CBE16" w14:textId="44B13B54" w:rsidR="00C40E99" w:rsidRPr="001C76AF" w:rsidRDefault="0081434F" w:rsidP="00DE1454">
      <w:pPr>
        <w:spacing w:after="0" w:line="240" w:lineRule="auto"/>
        <w:ind w:left="547"/>
        <w:jc w:val="both"/>
        <w:rPr>
          <w:rFonts w:eastAsia="Arial Unicode MS"/>
          <w:sz w:val="18"/>
          <w:szCs w:val="18"/>
        </w:rPr>
      </w:pPr>
      <w:proofErr w:type="gramStart"/>
      <w:r w:rsidRPr="001C76AF">
        <w:rPr>
          <w:rFonts w:eastAsia="Arial Unicode MS"/>
          <w:spacing w:val="-4"/>
          <w:sz w:val="18"/>
          <w:szCs w:val="18"/>
        </w:rPr>
        <w:t>At</w:t>
      </w:r>
      <w:proofErr w:type="gramEnd"/>
      <w:r w:rsidRPr="001C76AF">
        <w:rPr>
          <w:rFonts w:eastAsia="Arial Unicode MS"/>
          <w:spacing w:val="-4"/>
          <w:sz w:val="18"/>
          <w:szCs w:val="18"/>
        </w:rPr>
        <w:t xml:space="preserve"> 1 January 2021, the Group choose to apply a practical expedient where the lessee receives a rent concession as a direct consequence of the COVID</w:t>
      </w:r>
      <w:r w:rsidRPr="001C76AF">
        <w:rPr>
          <w:rFonts w:eastAsia="Arial Unicode MS"/>
          <w:spacing w:val="-4"/>
          <w:sz w:val="18"/>
          <w:szCs w:val="18"/>
          <w:cs/>
        </w:rPr>
        <w:t>-</w:t>
      </w:r>
      <w:r w:rsidRPr="001C76AF">
        <w:rPr>
          <w:rFonts w:eastAsia="Arial Unicode MS"/>
          <w:spacing w:val="-4"/>
          <w:sz w:val="18"/>
          <w:szCs w:val="18"/>
        </w:rPr>
        <w:t>19</w:t>
      </w:r>
      <w:r w:rsidRPr="001C76AF">
        <w:rPr>
          <w:rFonts w:eastAsia="Arial Unicode MS"/>
          <w:spacing w:val="-4"/>
          <w:sz w:val="18"/>
          <w:szCs w:val="18"/>
          <w:cs/>
        </w:rPr>
        <w:t xml:space="preserve">. </w:t>
      </w:r>
      <w:r w:rsidRPr="001C76AF">
        <w:rPr>
          <w:rFonts w:eastAsia="Arial Unicode MS"/>
          <w:spacing w:val="-4"/>
          <w:sz w:val="18"/>
          <w:szCs w:val="18"/>
        </w:rPr>
        <w:t>A lessee may elect not to assess whether a rent concession that reducing or refraining of lease payments</w:t>
      </w:r>
      <w:r w:rsidRPr="001C76AF">
        <w:rPr>
          <w:rFonts w:eastAsia="Arial Unicode MS"/>
          <w:spacing w:val="-4"/>
          <w:sz w:val="18"/>
          <w:szCs w:val="18"/>
          <w:cs/>
        </w:rPr>
        <w:t xml:space="preserve"> </w:t>
      </w:r>
      <w:r w:rsidR="000C55CA" w:rsidRPr="001C76AF">
        <w:rPr>
          <w:rFonts w:eastAsia="Arial Unicode MS"/>
          <w:spacing w:val="-4"/>
          <w:sz w:val="18"/>
        </w:rPr>
        <w:t xml:space="preserve">due by </w:t>
      </w:r>
      <w:r w:rsidR="00EA7125" w:rsidRPr="001C76AF">
        <w:rPr>
          <w:rFonts w:eastAsia="Arial Unicode MS"/>
          <w:spacing w:val="-4"/>
          <w:sz w:val="18"/>
        </w:rPr>
        <w:t>30 June</w:t>
      </w:r>
      <w:r w:rsidR="000C55CA" w:rsidRPr="001C76AF">
        <w:rPr>
          <w:rFonts w:eastAsia="Arial Unicode MS"/>
          <w:spacing w:val="-4"/>
          <w:sz w:val="18"/>
        </w:rPr>
        <w:t xml:space="preserve"> 2022</w:t>
      </w:r>
      <w:r w:rsidRPr="001C76AF">
        <w:rPr>
          <w:rFonts w:eastAsia="Arial Unicode MS"/>
          <w:spacing w:val="-4"/>
          <w:sz w:val="18"/>
          <w:szCs w:val="18"/>
        </w:rPr>
        <w:t xml:space="preserve"> is a lease modification</w:t>
      </w:r>
      <w:r w:rsidRPr="001C76AF">
        <w:rPr>
          <w:rFonts w:eastAsia="Arial Unicode MS"/>
          <w:spacing w:val="-4"/>
          <w:sz w:val="18"/>
          <w:szCs w:val="18"/>
          <w:cs/>
        </w:rPr>
        <w:t xml:space="preserve">. </w:t>
      </w:r>
      <w:r w:rsidRPr="001C76AF">
        <w:rPr>
          <w:rFonts w:eastAsia="Arial Unicode MS"/>
          <w:spacing w:val="-4"/>
          <w:sz w:val="18"/>
          <w:szCs w:val="18"/>
        </w:rPr>
        <w:t>There is no impact for the first</w:t>
      </w:r>
      <w:r w:rsidRPr="001C76AF">
        <w:rPr>
          <w:rFonts w:eastAsia="Arial Unicode MS"/>
          <w:spacing w:val="-4"/>
          <w:sz w:val="18"/>
          <w:szCs w:val="18"/>
          <w:cs/>
        </w:rPr>
        <w:t>-</w:t>
      </w:r>
      <w:r w:rsidRPr="001C76AF">
        <w:rPr>
          <w:rFonts w:eastAsia="Arial Unicode MS"/>
          <w:spacing w:val="-4"/>
          <w:sz w:val="18"/>
          <w:szCs w:val="18"/>
        </w:rPr>
        <w:t xml:space="preserve">time adoption of the practical expedient </w:t>
      </w:r>
      <w:r w:rsidR="003427B9">
        <w:rPr>
          <w:rFonts w:eastAsia="Arial Unicode MS" w:cs="Browallia New"/>
          <w:spacing w:val="-4"/>
          <w:sz w:val="18"/>
        </w:rPr>
        <w:t>due to the Group continuously apply</w:t>
      </w:r>
      <w:r w:rsidRPr="001C76AF">
        <w:rPr>
          <w:rFonts w:eastAsia="Arial Unicode MS"/>
          <w:spacing w:val="-4"/>
          <w:sz w:val="18"/>
          <w:szCs w:val="18"/>
        </w:rPr>
        <w:t xml:space="preserve"> the COVID</w:t>
      </w:r>
      <w:r w:rsidRPr="001C76AF">
        <w:rPr>
          <w:rFonts w:eastAsia="Arial Unicode MS"/>
          <w:spacing w:val="-4"/>
          <w:sz w:val="18"/>
          <w:szCs w:val="18"/>
          <w:cs/>
        </w:rPr>
        <w:t>-</w:t>
      </w:r>
      <w:r w:rsidRPr="001C76AF">
        <w:rPr>
          <w:rFonts w:eastAsia="Arial Unicode MS"/>
          <w:spacing w:val="-4"/>
          <w:sz w:val="18"/>
          <w:szCs w:val="18"/>
        </w:rPr>
        <w:t xml:space="preserve">19 accounting relief which announced by TFAC </w:t>
      </w:r>
      <w:r w:rsidR="003427B9">
        <w:rPr>
          <w:rFonts w:eastAsia="Arial Unicode MS"/>
          <w:spacing w:val="-4"/>
          <w:sz w:val="18"/>
          <w:szCs w:val="18"/>
        </w:rPr>
        <w:t>since last year</w:t>
      </w:r>
      <w:r w:rsidR="00F55CD6" w:rsidRPr="001C76AF">
        <w:rPr>
          <w:sz w:val="18"/>
          <w:szCs w:val="18"/>
          <w:cs/>
        </w:rPr>
        <w:t>.</w:t>
      </w:r>
    </w:p>
    <w:p w14:paraId="44C74D2E" w14:textId="201D9B2A" w:rsidR="00C40E99" w:rsidRPr="001C76AF" w:rsidRDefault="00C40E99" w:rsidP="00DE1454">
      <w:pPr>
        <w:spacing w:after="0" w:line="240" w:lineRule="auto"/>
        <w:ind w:left="540"/>
        <w:rPr>
          <w:rFonts w:eastAsia="Arial Unicode MS"/>
          <w:sz w:val="18"/>
          <w:szCs w:val="18"/>
        </w:rPr>
      </w:pPr>
    </w:p>
    <w:p w14:paraId="7C0084FD" w14:textId="19EDD772" w:rsidR="00A30DFF" w:rsidRPr="001C76AF" w:rsidRDefault="00AC50E6" w:rsidP="00385C2D">
      <w:pPr>
        <w:keepNext/>
        <w:keepLines/>
        <w:spacing w:after="0" w:line="240" w:lineRule="auto"/>
        <w:ind w:left="547" w:hanging="547"/>
        <w:jc w:val="both"/>
        <w:outlineLvl w:val="1"/>
        <w:rPr>
          <w:rFonts w:eastAsia="Arial"/>
          <w:b/>
          <w:bCs/>
          <w:color w:val="CF4A02"/>
          <w:sz w:val="18"/>
          <w:szCs w:val="18"/>
          <w:lang w:eastAsia="en-GB"/>
        </w:rPr>
      </w:pPr>
      <w:r w:rsidRPr="001C76AF">
        <w:rPr>
          <w:rFonts w:eastAsia="Arial"/>
          <w:b/>
          <w:bCs/>
          <w:color w:val="CF4A02"/>
          <w:sz w:val="18"/>
          <w:szCs w:val="18"/>
          <w:lang w:eastAsia="en-GB"/>
        </w:rPr>
        <w:t>4</w:t>
      </w:r>
      <w:r w:rsidR="00A30DFF" w:rsidRPr="001C76AF">
        <w:rPr>
          <w:rFonts w:eastAsia="Arial"/>
          <w:b/>
          <w:bCs/>
          <w:color w:val="CF4A02"/>
          <w:sz w:val="18"/>
          <w:szCs w:val="18"/>
          <w:cs/>
          <w:lang w:eastAsia="en-GB"/>
        </w:rPr>
        <w:t>.</w:t>
      </w:r>
      <w:r w:rsidR="00A30DFF" w:rsidRPr="001C76AF">
        <w:rPr>
          <w:rFonts w:eastAsia="Arial"/>
          <w:b/>
          <w:bCs/>
          <w:color w:val="CF4A02"/>
          <w:sz w:val="18"/>
          <w:szCs w:val="18"/>
          <w:lang w:eastAsia="en-GB"/>
        </w:rPr>
        <w:t>2</w:t>
      </w:r>
      <w:r w:rsidR="00A30DFF" w:rsidRPr="001C76AF">
        <w:rPr>
          <w:rFonts w:eastAsia="Arial"/>
          <w:b/>
          <w:bCs/>
          <w:color w:val="CF4A02"/>
          <w:sz w:val="18"/>
          <w:szCs w:val="18"/>
          <w:lang w:eastAsia="en-GB"/>
        </w:rPr>
        <w:tab/>
        <w:t xml:space="preserve">Amended financial reporting standards that are effective for accounting period beginning or after </w:t>
      </w:r>
      <w:r w:rsidR="007928B7" w:rsidRPr="001C76AF">
        <w:rPr>
          <w:rFonts w:eastAsia="Arial"/>
          <w:b/>
          <w:bCs/>
          <w:color w:val="CF4A02"/>
          <w:sz w:val="18"/>
          <w:szCs w:val="18"/>
          <w:lang w:eastAsia="en-GB"/>
        </w:rPr>
        <w:br/>
      </w:r>
      <w:r w:rsidR="00A30DFF" w:rsidRPr="001C76AF">
        <w:rPr>
          <w:rFonts w:eastAsia="Arial"/>
          <w:b/>
          <w:bCs/>
          <w:color w:val="CF4A02"/>
          <w:sz w:val="18"/>
          <w:szCs w:val="18"/>
          <w:lang w:eastAsia="en-GB"/>
        </w:rPr>
        <w:t>1 January 2022 and have impacts to the Group</w:t>
      </w:r>
    </w:p>
    <w:p w14:paraId="0C76FDD7" w14:textId="77777777" w:rsidR="007928B7" w:rsidRPr="001C76AF" w:rsidRDefault="007928B7" w:rsidP="00DE1454">
      <w:pPr>
        <w:spacing w:after="0" w:line="240" w:lineRule="auto"/>
        <w:ind w:left="547"/>
        <w:jc w:val="both"/>
        <w:rPr>
          <w:rFonts w:eastAsia="Arial"/>
          <w:b/>
          <w:bCs/>
          <w:color w:val="CF4A02"/>
          <w:sz w:val="18"/>
          <w:szCs w:val="18"/>
          <w:lang w:eastAsia="en-GB"/>
        </w:rPr>
      </w:pPr>
    </w:p>
    <w:p w14:paraId="2F9E9C9B" w14:textId="20EC2438" w:rsidR="00A30DFF" w:rsidRPr="00F41DEC" w:rsidRDefault="00A30DFF" w:rsidP="00DE1454">
      <w:pPr>
        <w:spacing w:after="0" w:line="240" w:lineRule="auto"/>
        <w:ind w:left="547"/>
        <w:jc w:val="both"/>
        <w:rPr>
          <w:rFonts w:eastAsia="Arial"/>
          <w:spacing w:val="-2"/>
          <w:sz w:val="18"/>
          <w:szCs w:val="18"/>
          <w:lang w:eastAsia="en-GB"/>
        </w:rPr>
      </w:pPr>
      <w:r w:rsidRPr="00F41DEC">
        <w:rPr>
          <w:rFonts w:eastAsia="Arial"/>
          <w:spacing w:val="-2"/>
          <w:sz w:val="18"/>
          <w:szCs w:val="18"/>
          <w:lang w:eastAsia="en-GB"/>
        </w:rPr>
        <w:t>Certain amended financial reporting standards have been issued that are not mandatory for current reporting period</w:t>
      </w:r>
      <w:r w:rsidR="00AC1E3D" w:rsidRPr="00F41DEC">
        <w:rPr>
          <w:rFonts w:eastAsia="Arial"/>
          <w:spacing w:val="-2"/>
          <w:sz w:val="18"/>
          <w:szCs w:val="18"/>
          <w:lang w:eastAsia="en-GB"/>
        </w:rPr>
        <w:t>.</w:t>
      </w:r>
    </w:p>
    <w:p w14:paraId="0F816B61" w14:textId="77777777" w:rsidR="007928B7" w:rsidRPr="001C76AF" w:rsidRDefault="007928B7" w:rsidP="00DE1454">
      <w:pPr>
        <w:spacing w:after="0" w:line="240" w:lineRule="auto"/>
        <w:ind w:left="547"/>
        <w:jc w:val="both"/>
        <w:rPr>
          <w:rFonts w:eastAsia="Arial Unicode MS"/>
          <w:b/>
          <w:bCs/>
          <w:color w:val="D04A02"/>
          <w:sz w:val="18"/>
          <w:szCs w:val="18"/>
        </w:rPr>
      </w:pPr>
    </w:p>
    <w:p w14:paraId="534BD5B1" w14:textId="5A8EEFDD" w:rsidR="000C55CA" w:rsidRPr="001C76AF" w:rsidRDefault="000C55CA" w:rsidP="00DE1454">
      <w:pPr>
        <w:spacing w:after="0" w:line="240" w:lineRule="auto"/>
        <w:ind w:left="547"/>
        <w:jc w:val="both"/>
        <w:rPr>
          <w:rFonts w:eastAsia="Arial Unicode MS"/>
          <w:spacing w:val="-4"/>
          <w:sz w:val="18"/>
          <w:szCs w:val="18"/>
        </w:rPr>
      </w:pPr>
      <w:r w:rsidRPr="001C76AF">
        <w:rPr>
          <w:rFonts w:eastAsia="Arial Unicode MS"/>
          <w:b/>
          <w:bCs/>
          <w:color w:val="D04A02"/>
          <w:sz w:val="18"/>
          <w:szCs w:val="18"/>
        </w:rPr>
        <w:t xml:space="preserve">Interest rate benchmark </w:t>
      </w:r>
      <w:r w:rsidRPr="001C76AF">
        <w:rPr>
          <w:rFonts w:eastAsia="Arial Unicode MS"/>
          <w:b/>
          <w:bCs/>
          <w:color w:val="D04A02"/>
          <w:sz w:val="18"/>
          <w:szCs w:val="18"/>
          <w:cs/>
        </w:rPr>
        <w:t>(</w:t>
      </w:r>
      <w:r w:rsidRPr="001C76AF">
        <w:rPr>
          <w:rFonts w:eastAsia="Arial Unicode MS"/>
          <w:b/>
          <w:bCs/>
          <w:color w:val="D04A02"/>
          <w:sz w:val="18"/>
          <w:szCs w:val="18"/>
        </w:rPr>
        <w:t>IBOR</w:t>
      </w:r>
      <w:r w:rsidRPr="001C76AF">
        <w:rPr>
          <w:rFonts w:eastAsia="Arial Unicode MS"/>
          <w:b/>
          <w:bCs/>
          <w:color w:val="D04A02"/>
          <w:sz w:val="18"/>
          <w:szCs w:val="18"/>
          <w:cs/>
        </w:rPr>
        <w:t xml:space="preserve">) </w:t>
      </w:r>
      <w:r w:rsidRPr="001C76AF">
        <w:rPr>
          <w:rFonts w:eastAsia="Arial Unicode MS"/>
          <w:b/>
          <w:bCs/>
          <w:color w:val="D04A02"/>
          <w:sz w:val="18"/>
          <w:szCs w:val="18"/>
        </w:rPr>
        <w:t xml:space="preserve">reform </w:t>
      </w:r>
      <w:r w:rsidR="00F41DEC">
        <w:rPr>
          <w:rFonts w:eastAsia="Arial Unicode MS"/>
          <w:b/>
          <w:bCs/>
          <w:color w:val="D04A02"/>
          <w:sz w:val="18"/>
          <w:szCs w:val="18"/>
        </w:rPr>
        <w:t>-</w:t>
      </w:r>
      <w:r w:rsidRPr="001C76AF">
        <w:rPr>
          <w:rFonts w:eastAsia="Arial Unicode MS"/>
          <w:b/>
          <w:bCs/>
          <w:color w:val="D04A02"/>
          <w:sz w:val="18"/>
          <w:szCs w:val="18"/>
          <w:cs/>
        </w:rPr>
        <w:t xml:space="preserve"> </w:t>
      </w:r>
      <w:r w:rsidRPr="001C76AF">
        <w:rPr>
          <w:rFonts w:eastAsia="Arial Unicode MS"/>
          <w:b/>
          <w:bCs/>
          <w:color w:val="D04A02"/>
          <w:sz w:val="18"/>
          <w:szCs w:val="18"/>
        </w:rPr>
        <w:t xml:space="preserve">phase 2, amendments to TFRS 9, TFRS 7, TFRS 16 </w:t>
      </w:r>
      <w:r w:rsidRPr="001C76AF">
        <w:rPr>
          <w:rFonts w:eastAsia="Arial Unicode MS"/>
          <w:spacing w:val="-4"/>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r w:rsidRPr="001C76AF">
        <w:rPr>
          <w:rFonts w:eastAsia="Arial Unicode MS"/>
          <w:spacing w:val="-4"/>
          <w:sz w:val="18"/>
          <w:szCs w:val="18"/>
          <w:cs/>
        </w:rPr>
        <w:t>.</w:t>
      </w:r>
    </w:p>
    <w:p w14:paraId="5395C79D" w14:textId="3417B8C3" w:rsidR="000C55CA" w:rsidRPr="001C76AF" w:rsidRDefault="000C55CA" w:rsidP="00DE1454">
      <w:pPr>
        <w:pStyle w:val="ListParagraph"/>
        <w:spacing w:after="0" w:line="240" w:lineRule="auto"/>
        <w:ind w:left="547"/>
        <w:contextualSpacing w:val="0"/>
        <w:jc w:val="both"/>
        <w:rPr>
          <w:rFonts w:eastAsia="Times New Roman"/>
          <w:b/>
          <w:bCs/>
          <w:color w:val="CF4A02"/>
          <w:lang w:eastAsia="en-GB"/>
        </w:rPr>
      </w:pPr>
    </w:p>
    <w:p w14:paraId="69BE04F1" w14:textId="10DAFFA4" w:rsidR="000C55CA" w:rsidRPr="001C76AF" w:rsidRDefault="000C55CA" w:rsidP="00DE1454">
      <w:pPr>
        <w:spacing w:after="0" w:line="240" w:lineRule="auto"/>
        <w:ind w:left="547"/>
        <w:jc w:val="both"/>
        <w:rPr>
          <w:rFonts w:eastAsia="Arial Unicode MS"/>
          <w:spacing w:val="-4"/>
          <w:sz w:val="18"/>
          <w:szCs w:val="18"/>
        </w:rPr>
      </w:pPr>
      <w:r w:rsidRPr="001C76AF">
        <w:rPr>
          <w:rFonts w:eastAsia="Arial Unicode MS"/>
          <w:spacing w:val="-4"/>
          <w:sz w:val="18"/>
          <w:szCs w:val="18"/>
        </w:rPr>
        <w:t>Key relief measures of the phase 2 amendments are as follows</w:t>
      </w:r>
      <w:r w:rsidRPr="001C76AF">
        <w:rPr>
          <w:rFonts w:eastAsia="Arial Unicode MS"/>
          <w:spacing w:val="-4"/>
          <w:sz w:val="18"/>
          <w:szCs w:val="18"/>
          <w:cs/>
        </w:rPr>
        <w:t>:</w:t>
      </w:r>
    </w:p>
    <w:p w14:paraId="3C8E004F" w14:textId="77777777" w:rsidR="000C55CA" w:rsidRPr="001C76AF" w:rsidRDefault="000C55CA" w:rsidP="00DE1454">
      <w:pPr>
        <w:spacing w:after="0" w:line="240" w:lineRule="auto"/>
        <w:ind w:left="547"/>
        <w:jc w:val="both"/>
        <w:rPr>
          <w:rFonts w:eastAsia="Arial Unicode MS"/>
          <w:spacing w:val="-4"/>
          <w:sz w:val="18"/>
          <w:szCs w:val="18"/>
        </w:rPr>
      </w:pPr>
    </w:p>
    <w:p w14:paraId="0D17EBCE" w14:textId="64AB9F72" w:rsidR="000C55CA" w:rsidRPr="001C76AF" w:rsidRDefault="000C55CA" w:rsidP="00E26AC7">
      <w:pPr>
        <w:pStyle w:val="ListParagraph"/>
        <w:numPr>
          <w:ilvl w:val="0"/>
          <w:numId w:val="17"/>
        </w:numPr>
        <w:spacing w:after="0" w:line="240" w:lineRule="auto"/>
        <w:ind w:left="900"/>
        <w:jc w:val="both"/>
        <w:rPr>
          <w:rFonts w:eastAsia="Arial Unicode MS"/>
          <w:spacing w:val="-4"/>
          <w:sz w:val="18"/>
          <w:szCs w:val="18"/>
        </w:rPr>
      </w:pPr>
      <w:r w:rsidRPr="001C76AF">
        <w:rPr>
          <w:rFonts w:eastAsia="Arial Unicode MS"/>
          <w:spacing w:val="-4"/>
          <w:sz w:val="18"/>
          <w:szCs w:val="18"/>
        </w:rPr>
        <w:t xml:space="preserve">When changing the basis for determining contractual cash flows for financial assets and financial liabilities </w:t>
      </w:r>
      <w:r w:rsidR="001C76AF" w:rsidRPr="001C76AF">
        <w:rPr>
          <w:rFonts w:eastAsia="Arial Unicode MS"/>
          <w:spacing w:val="-4"/>
          <w:sz w:val="18"/>
          <w:szCs w:val="18"/>
        </w:rPr>
        <w:t>(</w:t>
      </w:r>
      <w:r w:rsidRPr="001C76AF">
        <w:rPr>
          <w:rFonts w:eastAsia="Arial Unicode MS"/>
          <w:spacing w:val="-4"/>
          <w:sz w:val="18"/>
          <w:szCs w:val="18"/>
        </w:rPr>
        <w:t>including lease liabilities</w:t>
      </w:r>
      <w:r w:rsidR="001C76AF" w:rsidRPr="001C76AF">
        <w:rPr>
          <w:rFonts w:eastAsia="Arial Unicode MS"/>
          <w:spacing w:val="-4"/>
          <w:sz w:val="18"/>
          <w:szCs w:val="18"/>
        </w:rPr>
        <w:t>)</w:t>
      </w:r>
      <w:r w:rsidRPr="001C76AF">
        <w:rPr>
          <w:rFonts w:eastAsia="Arial Unicode MS"/>
          <w:spacing w:val="-4"/>
          <w:sz w:val="18"/>
          <w:szCs w:val="18"/>
        </w:rPr>
        <w:t>, changes that are necessary as a direct result of the IBOR reform and which are considered economically equivalent, will not result in an immediate gain or loss in the income statement</w:t>
      </w:r>
      <w:r w:rsidRPr="001C76AF">
        <w:rPr>
          <w:rFonts w:eastAsia="Arial Unicode MS"/>
          <w:spacing w:val="-4"/>
          <w:sz w:val="18"/>
          <w:szCs w:val="18"/>
          <w:cs/>
        </w:rPr>
        <w:t xml:space="preserve">. </w:t>
      </w:r>
      <w:r w:rsidRPr="001C76AF">
        <w:rPr>
          <w:rFonts w:eastAsia="Arial Unicode MS"/>
          <w:spacing w:val="-4"/>
          <w:sz w:val="18"/>
          <w:szCs w:val="18"/>
        </w:rPr>
        <w:t xml:space="preserve">TFRS 16 has also been amended to require lessees to use a similar practical expedient when accounting for lease modifications that change the basis for determining future lease payments </w:t>
      </w:r>
      <w:proofErr w:type="gramStart"/>
      <w:r w:rsidRPr="001C76AF">
        <w:rPr>
          <w:rFonts w:eastAsia="Arial Unicode MS"/>
          <w:spacing w:val="-4"/>
          <w:sz w:val="18"/>
          <w:szCs w:val="18"/>
        </w:rPr>
        <w:t>as a result of</w:t>
      </w:r>
      <w:proofErr w:type="gramEnd"/>
      <w:r w:rsidRPr="001C76AF">
        <w:rPr>
          <w:rFonts w:eastAsia="Arial Unicode MS"/>
          <w:spacing w:val="-4"/>
          <w:sz w:val="18"/>
          <w:szCs w:val="18"/>
        </w:rPr>
        <w:t xml:space="preserve"> the IBOR reform</w:t>
      </w:r>
      <w:r w:rsidRPr="001C76AF">
        <w:rPr>
          <w:rFonts w:eastAsia="Arial Unicode MS"/>
          <w:spacing w:val="-4"/>
          <w:sz w:val="18"/>
          <w:szCs w:val="18"/>
          <w:cs/>
        </w:rPr>
        <w:t>.</w:t>
      </w:r>
    </w:p>
    <w:p w14:paraId="50658890" w14:textId="6234D374" w:rsidR="000C55CA" w:rsidRPr="001C76AF" w:rsidRDefault="000C55CA" w:rsidP="00E26AC7">
      <w:pPr>
        <w:spacing w:after="0" w:line="240" w:lineRule="auto"/>
        <w:ind w:left="900" w:hanging="360"/>
        <w:jc w:val="both"/>
        <w:rPr>
          <w:rFonts w:eastAsia="Arial Unicode MS"/>
          <w:spacing w:val="-4"/>
          <w:sz w:val="18"/>
          <w:szCs w:val="18"/>
          <w:highlight w:val="cyan"/>
        </w:rPr>
      </w:pPr>
    </w:p>
    <w:p w14:paraId="7B9D986E" w14:textId="462844EA" w:rsidR="000C55CA" w:rsidRPr="001C76AF" w:rsidRDefault="000C55CA" w:rsidP="00E26AC7">
      <w:pPr>
        <w:pStyle w:val="ListParagraph"/>
        <w:numPr>
          <w:ilvl w:val="0"/>
          <w:numId w:val="17"/>
        </w:numPr>
        <w:spacing w:after="0" w:line="240" w:lineRule="auto"/>
        <w:ind w:left="900"/>
        <w:jc w:val="both"/>
        <w:rPr>
          <w:rFonts w:eastAsia="Arial Unicode MS"/>
          <w:spacing w:val="-4"/>
          <w:sz w:val="18"/>
          <w:szCs w:val="18"/>
        </w:rPr>
      </w:pPr>
      <w:r w:rsidRPr="001C76AF">
        <w:rPr>
          <w:rFonts w:eastAsia="Arial Unicode MS"/>
          <w:spacing w:val="-4"/>
          <w:sz w:val="18"/>
          <w:szCs w:val="18"/>
        </w:rPr>
        <w:t>Hedge accounting relief measures will allow most TFRS 9 hedge relationships that are directly affected by the IBOR reform to continue</w:t>
      </w:r>
      <w:r w:rsidRPr="001C76AF">
        <w:rPr>
          <w:rFonts w:eastAsia="Arial Unicode MS"/>
          <w:spacing w:val="-4"/>
          <w:sz w:val="18"/>
          <w:szCs w:val="18"/>
          <w:cs/>
        </w:rPr>
        <w:t xml:space="preserve">. </w:t>
      </w:r>
      <w:r w:rsidRPr="001C76AF">
        <w:rPr>
          <w:rFonts w:eastAsia="Arial Unicode MS"/>
          <w:spacing w:val="-4"/>
          <w:sz w:val="18"/>
          <w:szCs w:val="18"/>
        </w:rPr>
        <w:t>However, additional ineffectiveness might need to be recorded</w:t>
      </w:r>
      <w:r w:rsidRPr="001C76AF">
        <w:rPr>
          <w:rFonts w:eastAsia="Arial Unicode MS"/>
          <w:spacing w:val="-4"/>
          <w:sz w:val="18"/>
          <w:szCs w:val="18"/>
          <w:cs/>
        </w:rPr>
        <w:t>.</w:t>
      </w:r>
    </w:p>
    <w:p w14:paraId="11E89B07" w14:textId="77777777" w:rsidR="00C62662" w:rsidRPr="001C76AF" w:rsidRDefault="00C62662" w:rsidP="00C62662">
      <w:pPr>
        <w:shd w:val="clear" w:color="auto" w:fill="FFFFFF"/>
        <w:spacing w:after="0" w:line="240" w:lineRule="auto"/>
        <w:ind w:left="1434"/>
        <w:jc w:val="both"/>
        <w:textAlignment w:val="baseline"/>
        <w:rPr>
          <w:rFonts w:eastAsia="Arial Unicode MS"/>
          <w:spacing w:val="-4"/>
          <w:sz w:val="18"/>
          <w:szCs w:val="18"/>
        </w:rPr>
      </w:pPr>
    </w:p>
    <w:p w14:paraId="0CA91643" w14:textId="481A6134" w:rsidR="000C55CA" w:rsidRPr="001C76AF" w:rsidRDefault="000C55CA" w:rsidP="00E26AC7">
      <w:pPr>
        <w:spacing w:after="0" w:line="240" w:lineRule="auto"/>
        <w:ind w:left="900"/>
        <w:jc w:val="both"/>
        <w:rPr>
          <w:rFonts w:eastAsia="Arial Unicode MS"/>
          <w:spacing w:val="-4"/>
          <w:sz w:val="18"/>
          <w:szCs w:val="18"/>
        </w:rPr>
      </w:pPr>
      <w:r w:rsidRPr="001C76AF">
        <w:rPr>
          <w:rFonts w:eastAsia="Arial Unicode MS"/>
          <w:spacing w:val="-4"/>
          <w:sz w:val="18"/>
          <w:szCs w:val="18"/>
        </w:rPr>
        <w:t>TFRS 7 requires additional disclosure about</w:t>
      </w:r>
      <w:r w:rsidRPr="001C76AF">
        <w:rPr>
          <w:rFonts w:eastAsia="Arial Unicode MS"/>
          <w:spacing w:val="-4"/>
          <w:sz w:val="18"/>
          <w:szCs w:val="18"/>
          <w:cs/>
        </w:rPr>
        <w:t>:</w:t>
      </w:r>
    </w:p>
    <w:p w14:paraId="4DC7B7FE" w14:textId="77777777" w:rsidR="000C55CA" w:rsidRPr="001C76AF" w:rsidRDefault="000C55CA" w:rsidP="00E26AC7">
      <w:pPr>
        <w:pStyle w:val="ListParagraph"/>
        <w:numPr>
          <w:ilvl w:val="0"/>
          <w:numId w:val="17"/>
        </w:numPr>
        <w:tabs>
          <w:tab w:val="left" w:pos="1260"/>
        </w:tabs>
        <w:spacing w:after="0" w:line="240" w:lineRule="auto"/>
        <w:ind w:left="1260"/>
        <w:jc w:val="both"/>
        <w:rPr>
          <w:rFonts w:eastAsia="Arial Unicode MS"/>
          <w:spacing w:val="-4"/>
          <w:sz w:val="18"/>
          <w:szCs w:val="18"/>
        </w:rPr>
      </w:pPr>
      <w:r w:rsidRPr="001C76AF">
        <w:rPr>
          <w:rFonts w:eastAsia="Arial Unicode MS"/>
          <w:spacing w:val="-4"/>
          <w:sz w:val="18"/>
          <w:szCs w:val="18"/>
        </w:rPr>
        <w:t>the nature and extent of risks arising from the IBOR reform to which the entity is exposed to</w:t>
      </w:r>
    </w:p>
    <w:p w14:paraId="01EA7933" w14:textId="77777777" w:rsidR="000C55CA" w:rsidRPr="001C76AF" w:rsidRDefault="000C55CA" w:rsidP="00E26AC7">
      <w:pPr>
        <w:pStyle w:val="ListParagraph"/>
        <w:numPr>
          <w:ilvl w:val="0"/>
          <w:numId w:val="17"/>
        </w:numPr>
        <w:tabs>
          <w:tab w:val="left" w:pos="1260"/>
        </w:tabs>
        <w:spacing w:after="0" w:line="240" w:lineRule="auto"/>
        <w:ind w:left="1260"/>
        <w:jc w:val="both"/>
        <w:rPr>
          <w:rFonts w:eastAsia="Arial Unicode MS"/>
          <w:spacing w:val="-4"/>
          <w:sz w:val="18"/>
          <w:szCs w:val="18"/>
        </w:rPr>
      </w:pPr>
      <w:r w:rsidRPr="001C76AF">
        <w:rPr>
          <w:rFonts w:eastAsia="Arial Unicode MS"/>
          <w:spacing w:val="-4"/>
          <w:sz w:val="18"/>
          <w:szCs w:val="18"/>
        </w:rPr>
        <w:t>how the entity manages those risks</w:t>
      </w:r>
    </w:p>
    <w:p w14:paraId="1B38388D" w14:textId="77777777" w:rsidR="000C55CA" w:rsidRPr="001C76AF" w:rsidRDefault="000C55CA" w:rsidP="00E26AC7">
      <w:pPr>
        <w:pStyle w:val="ListParagraph"/>
        <w:numPr>
          <w:ilvl w:val="0"/>
          <w:numId w:val="17"/>
        </w:numPr>
        <w:tabs>
          <w:tab w:val="left" w:pos="1260"/>
        </w:tabs>
        <w:spacing w:after="0" w:line="240" w:lineRule="auto"/>
        <w:ind w:left="1260"/>
        <w:jc w:val="both"/>
        <w:rPr>
          <w:rFonts w:eastAsia="Arial Unicode MS"/>
          <w:spacing w:val="-4"/>
          <w:sz w:val="18"/>
          <w:szCs w:val="18"/>
        </w:rPr>
      </w:pPr>
      <w:r w:rsidRPr="001C76AF">
        <w:rPr>
          <w:rFonts w:eastAsia="Arial Unicode MS"/>
          <w:spacing w:val="-4"/>
          <w:sz w:val="18"/>
          <w:szCs w:val="18"/>
        </w:rPr>
        <w:t>the entity's progress in transitioning from the IBOR to alternative benchmark rates and how the entity is managing this transition</w:t>
      </w:r>
      <w:r w:rsidRPr="001C76AF">
        <w:rPr>
          <w:rFonts w:eastAsia="Arial Unicode MS"/>
          <w:spacing w:val="-4"/>
          <w:sz w:val="18"/>
          <w:szCs w:val="18"/>
          <w:cs/>
        </w:rPr>
        <w:t>.</w:t>
      </w:r>
    </w:p>
    <w:p w14:paraId="602DF39F" w14:textId="77777777" w:rsidR="00D40345" w:rsidRPr="001C76AF" w:rsidRDefault="00D40345" w:rsidP="00E26AC7">
      <w:pPr>
        <w:spacing w:after="0" w:line="240" w:lineRule="auto"/>
        <w:ind w:left="540"/>
        <w:jc w:val="thaiDistribute"/>
        <w:rPr>
          <w:rFonts w:eastAsia="Arial Unicode MS"/>
          <w:sz w:val="18"/>
          <w:szCs w:val="18"/>
        </w:rPr>
      </w:pPr>
    </w:p>
    <w:p w14:paraId="6545A275" w14:textId="1BD75561" w:rsidR="00A30DFF" w:rsidRPr="001C76AF" w:rsidRDefault="00A30DFF" w:rsidP="00E26AC7">
      <w:pPr>
        <w:spacing w:after="0" w:line="240" w:lineRule="auto"/>
        <w:ind w:left="540"/>
        <w:jc w:val="both"/>
        <w:rPr>
          <w:rFonts w:eastAsia="Arial Unicode MS"/>
          <w:sz w:val="18"/>
          <w:szCs w:val="18"/>
        </w:rPr>
      </w:pPr>
      <w:r w:rsidRPr="001C76AF">
        <w:rPr>
          <w:rFonts w:eastAsia="Arial Unicode MS"/>
          <w:sz w:val="18"/>
          <w:szCs w:val="18"/>
        </w:rPr>
        <w:t>The Group has chosen not to early apply the exemption for the current reporting period</w:t>
      </w:r>
      <w:r w:rsidRPr="001C76AF">
        <w:rPr>
          <w:rFonts w:eastAsia="Arial Unicode MS"/>
          <w:sz w:val="18"/>
          <w:szCs w:val="18"/>
          <w:cs/>
        </w:rPr>
        <w:t>.</w:t>
      </w:r>
      <w:r w:rsidR="00817673" w:rsidRPr="001C76AF">
        <w:rPr>
          <w:rFonts w:eastAsia="Arial Unicode MS"/>
          <w:sz w:val="18"/>
          <w:szCs w:val="18"/>
        </w:rPr>
        <w:t xml:space="preserve"> Management is assessing impact from the amended financial reporting standard</w:t>
      </w:r>
      <w:r w:rsidR="00817673" w:rsidRPr="001C76AF">
        <w:rPr>
          <w:rFonts w:eastAsia="Arial Unicode MS"/>
          <w:sz w:val="18"/>
          <w:szCs w:val="18"/>
          <w:cs/>
        </w:rPr>
        <w:t>.</w:t>
      </w:r>
    </w:p>
    <w:p w14:paraId="26604C77" w14:textId="60EC34C9" w:rsidR="00DD17E6" w:rsidRPr="001C76AF" w:rsidRDefault="00DD17E6" w:rsidP="00385C2D">
      <w:pPr>
        <w:spacing w:after="0" w:line="240" w:lineRule="auto"/>
        <w:rPr>
          <w:rFonts w:eastAsia="Arial Unicode MS"/>
          <w:sz w:val="18"/>
          <w:szCs w:val="18"/>
        </w:rPr>
      </w:pPr>
      <w:r w:rsidRPr="001C76AF">
        <w:rPr>
          <w:rFonts w:eastAsia="Arial Unicode MS"/>
          <w:sz w:val="18"/>
          <w:szCs w:val="18"/>
          <w:cs/>
        </w:rPr>
        <w:br w:type="page"/>
      </w:r>
    </w:p>
    <w:p w14:paraId="60B1F462" w14:textId="77777777" w:rsidR="00D40345" w:rsidRPr="001C76AF" w:rsidRDefault="00D40345"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1C76AF" w14:paraId="36141311" w14:textId="77777777" w:rsidTr="0057397D">
        <w:trPr>
          <w:trHeight w:val="386"/>
        </w:trPr>
        <w:tc>
          <w:tcPr>
            <w:tcW w:w="9781" w:type="dxa"/>
            <w:shd w:val="clear" w:color="auto" w:fill="FFA543"/>
            <w:vAlign w:val="center"/>
          </w:tcPr>
          <w:p w14:paraId="237AB8E6" w14:textId="48650972" w:rsidR="00A24C51" w:rsidRPr="001C76AF" w:rsidRDefault="00AC50E6" w:rsidP="00385C2D">
            <w:pPr>
              <w:ind w:left="504" w:hanging="504"/>
              <w:jc w:val="both"/>
              <w:rPr>
                <w:rFonts w:eastAsia="Arial Unicode MS"/>
                <w:b/>
                <w:bCs/>
                <w:color w:val="FFFFFF" w:themeColor="background1"/>
                <w:sz w:val="18"/>
                <w:szCs w:val="18"/>
                <w:cs/>
                <w:lang w:val="en-GB" w:bidi="th-TH"/>
              </w:rPr>
            </w:pPr>
            <w:bookmarkStart w:id="4" w:name="Segment"/>
            <w:r w:rsidRPr="001C76AF">
              <w:rPr>
                <w:rFonts w:eastAsia="Arial Unicode MS"/>
                <w:b/>
                <w:bCs/>
                <w:color w:val="FFFFFF" w:themeColor="background1"/>
                <w:sz w:val="18"/>
                <w:szCs w:val="18"/>
                <w:lang w:val="en-GB" w:bidi="th-TH"/>
              </w:rPr>
              <w:t>5</w:t>
            </w:r>
            <w:r w:rsidR="00A24C51" w:rsidRPr="001C76AF">
              <w:rPr>
                <w:rFonts w:eastAsia="Arial Unicode MS"/>
                <w:b/>
                <w:bCs/>
                <w:color w:val="FFFFFF" w:themeColor="background1"/>
                <w:sz w:val="18"/>
                <w:szCs w:val="18"/>
                <w:lang w:val="en-GB" w:bidi="th-TH"/>
              </w:rPr>
              <w:tab/>
              <w:t>Segment and revenue information</w:t>
            </w:r>
            <w:bookmarkEnd w:id="4"/>
          </w:p>
        </w:tc>
      </w:tr>
    </w:tbl>
    <w:p w14:paraId="3B2C3FE7" w14:textId="6091D0B1" w:rsidR="00A24C51" w:rsidRPr="001C76AF" w:rsidRDefault="00A24C51" w:rsidP="00385C2D">
      <w:pPr>
        <w:spacing w:after="0" w:line="240" w:lineRule="auto"/>
        <w:ind w:left="567" w:hanging="567"/>
        <w:jc w:val="both"/>
        <w:rPr>
          <w:rFonts w:eastAsia="Arial Unicode MS"/>
          <w:b/>
          <w:bCs/>
          <w:color w:val="323E4F" w:themeColor="text2" w:themeShade="BF"/>
          <w:sz w:val="18"/>
          <w:szCs w:val="18"/>
        </w:rPr>
      </w:pPr>
    </w:p>
    <w:p w14:paraId="726E9771" w14:textId="77DFD754" w:rsidR="00A24C51" w:rsidRPr="001C76AF" w:rsidRDefault="00817673" w:rsidP="00385C2D">
      <w:pPr>
        <w:spacing w:after="0" w:line="240" w:lineRule="auto"/>
        <w:jc w:val="both"/>
        <w:rPr>
          <w:rFonts w:eastAsia="Arial Unicode MS"/>
          <w:sz w:val="18"/>
          <w:szCs w:val="18"/>
        </w:rPr>
      </w:pPr>
      <w:r w:rsidRPr="001C76AF">
        <w:rPr>
          <w:rFonts w:eastAsia="Arial Unicode MS"/>
          <w:sz w:val="18"/>
          <w:szCs w:val="18"/>
        </w:rPr>
        <w:t>The Group</w:t>
      </w:r>
      <w:r w:rsidRPr="001C76AF">
        <w:rPr>
          <w:rFonts w:eastAsia="Arial Unicode MS"/>
          <w:sz w:val="18"/>
          <w:szCs w:val="18"/>
          <w:cs/>
        </w:rPr>
        <w:t>’</w:t>
      </w:r>
      <w:r w:rsidRPr="001C76AF">
        <w:rPr>
          <w:rFonts w:eastAsia="Arial Unicode MS"/>
          <w:sz w:val="18"/>
          <w:szCs w:val="18"/>
        </w:rPr>
        <w:t>s management has determined segment information in respect of geographic segments and the Group</w:t>
      </w:r>
      <w:r w:rsidRPr="001C76AF">
        <w:rPr>
          <w:rFonts w:eastAsia="Arial Unicode MS"/>
          <w:sz w:val="18"/>
          <w:szCs w:val="18"/>
          <w:cs/>
        </w:rPr>
        <w:t>’</w:t>
      </w:r>
      <w:r w:rsidRPr="001C76AF">
        <w:rPr>
          <w:rFonts w:eastAsia="Arial Unicode MS"/>
          <w:sz w:val="18"/>
          <w:szCs w:val="18"/>
        </w:rPr>
        <w:t>s business in a manner consistent with the internal reporting provided to the chief operating decision maker</w:t>
      </w:r>
      <w:r w:rsidRPr="001C76AF">
        <w:rPr>
          <w:rFonts w:eastAsia="Arial Unicode MS"/>
          <w:sz w:val="18"/>
          <w:szCs w:val="18"/>
          <w:cs/>
        </w:rPr>
        <w:t xml:space="preserve">. </w:t>
      </w:r>
      <w:r w:rsidRPr="001C76AF">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1C76AF">
        <w:rPr>
          <w:rFonts w:eastAsia="Arial Unicode MS"/>
          <w:sz w:val="18"/>
          <w:szCs w:val="18"/>
          <w:cs/>
        </w:rPr>
        <w:t>.</w:t>
      </w:r>
    </w:p>
    <w:p w14:paraId="0C32D7D6" w14:textId="496168C6" w:rsidR="004E18B2" w:rsidRPr="00E26AC7" w:rsidRDefault="004E18B2" w:rsidP="00385C2D">
      <w:pPr>
        <w:spacing w:after="0" w:line="240" w:lineRule="auto"/>
        <w:rPr>
          <w:sz w:val="18"/>
          <w:szCs w:val="18"/>
        </w:rPr>
      </w:pPr>
    </w:p>
    <w:tbl>
      <w:tblPr>
        <w:tblStyle w:val="TableGrid"/>
        <w:tblW w:w="9449" w:type="dxa"/>
        <w:tblInd w:w="-5" w:type="dxa"/>
        <w:tblLayout w:type="fixed"/>
        <w:tblLook w:val="04A0" w:firstRow="1" w:lastRow="0" w:firstColumn="1" w:lastColumn="0" w:noHBand="0" w:noVBand="1"/>
      </w:tblPr>
      <w:tblGrid>
        <w:gridCol w:w="2345"/>
        <w:gridCol w:w="1080"/>
        <w:gridCol w:w="993"/>
        <w:gridCol w:w="1023"/>
        <w:gridCol w:w="850"/>
        <w:gridCol w:w="992"/>
        <w:gridCol w:w="1134"/>
        <w:gridCol w:w="1032"/>
      </w:tblGrid>
      <w:tr w:rsidR="00DD17E6" w:rsidRPr="001C76AF" w14:paraId="7AD114D8" w14:textId="77777777" w:rsidTr="004859A0">
        <w:trPr>
          <w:trHeight w:val="20"/>
        </w:trPr>
        <w:tc>
          <w:tcPr>
            <w:tcW w:w="2345" w:type="dxa"/>
            <w:tcBorders>
              <w:top w:val="nil"/>
              <w:left w:val="nil"/>
              <w:bottom w:val="nil"/>
              <w:right w:val="nil"/>
            </w:tcBorders>
            <w:shd w:val="clear" w:color="auto" w:fill="auto"/>
          </w:tcPr>
          <w:p w14:paraId="1D6267CC" w14:textId="77777777" w:rsidR="00DD17E6" w:rsidRPr="001C76AF" w:rsidRDefault="00DD17E6" w:rsidP="00385C2D">
            <w:pPr>
              <w:ind w:left="-101"/>
              <w:rPr>
                <w:rFonts w:eastAsia="Arial Unicode MS"/>
                <w:b/>
                <w:bCs/>
                <w:sz w:val="16"/>
                <w:szCs w:val="16"/>
                <w:lang w:bidi="th-TH"/>
              </w:rPr>
            </w:pPr>
          </w:p>
        </w:tc>
        <w:tc>
          <w:tcPr>
            <w:tcW w:w="7104" w:type="dxa"/>
            <w:gridSpan w:val="7"/>
            <w:tcBorders>
              <w:top w:val="single" w:sz="4" w:space="0" w:color="auto"/>
              <w:left w:val="nil"/>
              <w:right w:val="nil"/>
            </w:tcBorders>
            <w:shd w:val="clear" w:color="auto" w:fill="auto"/>
          </w:tcPr>
          <w:p w14:paraId="6334C75D" w14:textId="39D72049" w:rsidR="00DD17E6" w:rsidRPr="001C76AF" w:rsidRDefault="00DD17E6" w:rsidP="00385C2D">
            <w:pPr>
              <w:ind w:right="-72"/>
              <w:jc w:val="center"/>
              <w:rPr>
                <w:rFonts w:eastAsia="Arial Unicode MS"/>
                <w:b/>
                <w:bCs/>
                <w:sz w:val="16"/>
                <w:szCs w:val="16"/>
                <w:lang w:bidi="th-TH"/>
              </w:rPr>
            </w:pPr>
            <w:r w:rsidRPr="001C76AF">
              <w:rPr>
                <w:rFonts w:eastAsia="Arial Unicode MS"/>
                <w:b/>
                <w:bCs/>
                <w:color w:val="000000" w:themeColor="text1"/>
                <w:sz w:val="16"/>
                <w:szCs w:val="16"/>
                <w:lang w:val="en-GB" w:bidi="th-TH"/>
              </w:rPr>
              <w:t xml:space="preserve">Consolidated financial information </w:t>
            </w:r>
            <w:r w:rsidR="001C76AF" w:rsidRPr="001C76AF">
              <w:rPr>
                <w:rFonts w:eastAsia="Arial Unicode MS"/>
                <w:b/>
                <w:bCs/>
                <w:color w:val="000000" w:themeColor="text1"/>
                <w:sz w:val="16"/>
                <w:szCs w:val="16"/>
                <w:lang w:val="en-GB" w:bidi="th-TH"/>
              </w:rPr>
              <w:t>(</w:t>
            </w:r>
            <w:r w:rsidRPr="001C76AF">
              <w:rPr>
                <w:rFonts w:eastAsia="Arial Unicode MS"/>
                <w:b/>
                <w:bCs/>
                <w:color w:val="000000" w:themeColor="text1"/>
                <w:sz w:val="16"/>
                <w:szCs w:val="16"/>
                <w:lang w:val="en-GB" w:bidi="th-TH"/>
              </w:rPr>
              <w:t>Baht</w:t>
            </w:r>
            <w:r w:rsidR="001C76AF" w:rsidRPr="001C76AF">
              <w:rPr>
                <w:rFonts w:eastAsia="Arial Unicode MS"/>
                <w:b/>
                <w:bCs/>
                <w:color w:val="000000" w:themeColor="text1"/>
                <w:sz w:val="16"/>
                <w:szCs w:val="16"/>
                <w:lang w:val="en-GB" w:bidi="th-TH"/>
              </w:rPr>
              <w:t>’</w:t>
            </w:r>
            <w:r w:rsidRPr="001C76AF">
              <w:rPr>
                <w:rFonts w:eastAsia="Arial Unicode MS"/>
                <w:b/>
                <w:bCs/>
                <w:color w:val="000000" w:themeColor="text1"/>
                <w:sz w:val="16"/>
                <w:szCs w:val="16"/>
                <w:lang w:val="en-GB" w:bidi="th-TH"/>
              </w:rPr>
              <w:t>000</w:t>
            </w:r>
            <w:r w:rsidR="001C76AF" w:rsidRPr="001C76AF">
              <w:rPr>
                <w:rFonts w:eastAsia="Arial Unicode MS"/>
                <w:b/>
                <w:bCs/>
                <w:color w:val="000000" w:themeColor="text1"/>
                <w:sz w:val="16"/>
                <w:szCs w:val="16"/>
                <w:lang w:val="en-GB" w:bidi="th-TH"/>
              </w:rPr>
              <w:t>)</w:t>
            </w:r>
          </w:p>
        </w:tc>
      </w:tr>
      <w:tr w:rsidR="00DD17E6" w:rsidRPr="001C76AF" w14:paraId="1E277335" w14:textId="77777777" w:rsidTr="004859A0">
        <w:trPr>
          <w:trHeight w:val="20"/>
        </w:trPr>
        <w:tc>
          <w:tcPr>
            <w:tcW w:w="2345" w:type="dxa"/>
            <w:tcBorders>
              <w:top w:val="nil"/>
              <w:left w:val="nil"/>
              <w:bottom w:val="nil"/>
              <w:right w:val="nil"/>
            </w:tcBorders>
            <w:shd w:val="clear" w:color="auto" w:fill="auto"/>
          </w:tcPr>
          <w:p w14:paraId="4219AF69" w14:textId="77777777" w:rsidR="00DD17E6" w:rsidRPr="001C76AF" w:rsidRDefault="00DD17E6" w:rsidP="00385C2D">
            <w:pPr>
              <w:ind w:left="-101"/>
              <w:rPr>
                <w:rFonts w:eastAsia="Arial Unicode MS"/>
                <w:b/>
                <w:bCs/>
                <w:sz w:val="16"/>
                <w:szCs w:val="16"/>
                <w:lang w:bidi="th-TH"/>
              </w:rPr>
            </w:pPr>
          </w:p>
        </w:tc>
        <w:tc>
          <w:tcPr>
            <w:tcW w:w="7104" w:type="dxa"/>
            <w:gridSpan w:val="7"/>
            <w:tcBorders>
              <w:left w:val="nil"/>
              <w:bottom w:val="single" w:sz="4" w:space="0" w:color="auto"/>
              <w:right w:val="nil"/>
            </w:tcBorders>
            <w:shd w:val="clear" w:color="auto" w:fill="auto"/>
          </w:tcPr>
          <w:p w14:paraId="6E6B1C3E" w14:textId="509598A6" w:rsidR="00DD17E6" w:rsidRPr="001C76AF" w:rsidRDefault="00DD17E6" w:rsidP="00385C2D">
            <w:pPr>
              <w:ind w:right="-72"/>
              <w:jc w:val="center"/>
              <w:rPr>
                <w:rFonts w:eastAsia="Arial Unicode MS"/>
                <w:b/>
                <w:bCs/>
                <w:sz w:val="16"/>
                <w:szCs w:val="16"/>
                <w:cs/>
                <w:lang w:val="en-GB" w:bidi="th-TH"/>
              </w:rPr>
            </w:pPr>
            <w:r w:rsidRPr="001C76AF">
              <w:rPr>
                <w:rFonts w:eastAsia="Arial Unicode MS"/>
                <w:b/>
                <w:bCs/>
                <w:sz w:val="16"/>
                <w:szCs w:val="16"/>
                <w:lang w:bidi="th-TH"/>
              </w:rPr>
              <w:t xml:space="preserve">For the </w:t>
            </w:r>
            <w:r w:rsidR="00EA7125" w:rsidRPr="001C76AF">
              <w:rPr>
                <w:rFonts w:eastAsia="Arial Unicode MS"/>
                <w:b/>
                <w:bCs/>
                <w:sz w:val="16"/>
                <w:szCs w:val="16"/>
                <w:lang w:bidi="th-TH"/>
              </w:rPr>
              <w:t>nine</w:t>
            </w:r>
            <w:r w:rsidR="00EA7125" w:rsidRPr="001C76AF">
              <w:rPr>
                <w:rFonts w:eastAsia="Arial Unicode MS"/>
                <w:b/>
                <w:bCs/>
                <w:sz w:val="16"/>
                <w:szCs w:val="16"/>
                <w:cs/>
                <w:lang w:bidi="th-TH"/>
              </w:rPr>
              <w:t>-</w:t>
            </w:r>
            <w:r w:rsidR="00EA7125" w:rsidRPr="001C76AF">
              <w:rPr>
                <w:rFonts w:eastAsia="Arial Unicode MS"/>
                <w:b/>
                <w:bCs/>
                <w:sz w:val="16"/>
                <w:szCs w:val="16"/>
                <w:lang w:bidi="th-TH"/>
              </w:rPr>
              <w:t>month</w:t>
            </w:r>
            <w:r w:rsidRPr="001C76AF">
              <w:rPr>
                <w:rFonts w:eastAsia="Arial Unicode MS"/>
                <w:b/>
                <w:bCs/>
                <w:sz w:val="16"/>
                <w:szCs w:val="16"/>
                <w:lang w:bidi="th-TH"/>
              </w:rPr>
              <w:t xml:space="preserve"> period ended </w:t>
            </w:r>
            <w:r w:rsidR="00EA7125" w:rsidRPr="001C76AF">
              <w:rPr>
                <w:rFonts w:eastAsia="Arial Unicode MS"/>
                <w:b/>
                <w:bCs/>
                <w:sz w:val="16"/>
                <w:szCs w:val="16"/>
                <w:lang w:bidi="th-TH"/>
              </w:rPr>
              <w:t>30 September</w:t>
            </w:r>
            <w:r w:rsidRPr="001C76AF">
              <w:rPr>
                <w:rFonts w:eastAsia="Arial Unicode MS"/>
                <w:b/>
                <w:bCs/>
                <w:sz w:val="16"/>
                <w:szCs w:val="16"/>
                <w:lang w:bidi="th-TH"/>
              </w:rPr>
              <w:t xml:space="preserve"> 2021</w:t>
            </w:r>
          </w:p>
        </w:tc>
      </w:tr>
      <w:tr w:rsidR="00DD17E6" w:rsidRPr="001C76AF" w14:paraId="60CE9DBA" w14:textId="77777777" w:rsidTr="00385C2D">
        <w:trPr>
          <w:trHeight w:val="20"/>
        </w:trPr>
        <w:tc>
          <w:tcPr>
            <w:tcW w:w="2345" w:type="dxa"/>
            <w:tcBorders>
              <w:top w:val="nil"/>
              <w:left w:val="nil"/>
              <w:bottom w:val="nil"/>
              <w:right w:val="nil"/>
            </w:tcBorders>
            <w:shd w:val="clear" w:color="auto" w:fill="auto"/>
          </w:tcPr>
          <w:p w14:paraId="6A7B7551" w14:textId="77777777" w:rsidR="00DD17E6" w:rsidRPr="001C76AF" w:rsidRDefault="00DD17E6" w:rsidP="00385C2D">
            <w:pPr>
              <w:ind w:left="-101"/>
              <w:jc w:val="right"/>
              <w:rPr>
                <w:rFonts w:eastAsia="Arial Unicode MS"/>
                <w:b/>
                <w:bCs/>
                <w:sz w:val="16"/>
                <w:szCs w:val="16"/>
                <w:lang w:bidi="th-TH"/>
              </w:rPr>
            </w:pPr>
          </w:p>
        </w:tc>
        <w:tc>
          <w:tcPr>
            <w:tcW w:w="1080" w:type="dxa"/>
            <w:tcBorders>
              <w:left w:val="nil"/>
              <w:bottom w:val="single" w:sz="4" w:space="0" w:color="auto"/>
              <w:right w:val="nil"/>
            </w:tcBorders>
            <w:shd w:val="clear" w:color="auto" w:fill="auto"/>
            <w:vAlign w:val="bottom"/>
          </w:tcPr>
          <w:p w14:paraId="1D50A60E"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 xml:space="preserve">Domestic </w:t>
            </w:r>
          </w:p>
          <w:p w14:paraId="39FF23B4" w14:textId="77777777" w:rsidR="00DD17E6" w:rsidRPr="001C76AF" w:rsidRDefault="00DD17E6" w:rsidP="00385C2D">
            <w:pPr>
              <w:ind w:right="-72"/>
              <w:jc w:val="right"/>
              <w:rPr>
                <w:rFonts w:eastAsia="Arial Unicode MS"/>
                <w:b/>
                <w:bCs/>
                <w:sz w:val="16"/>
                <w:szCs w:val="16"/>
                <w:lang w:val="en-GB" w:bidi="th-TH"/>
              </w:rPr>
            </w:pPr>
            <w:r w:rsidRPr="001C76AF">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64D5856D" w14:textId="52FCB654" w:rsidR="00BD79A6" w:rsidRPr="001C76AF" w:rsidRDefault="00BD79A6" w:rsidP="00385C2D">
            <w:pPr>
              <w:ind w:right="-72"/>
              <w:jc w:val="right"/>
              <w:rPr>
                <w:rFonts w:eastAsia="Arial Unicode MS"/>
                <w:b/>
                <w:bCs/>
                <w:sz w:val="16"/>
                <w:szCs w:val="16"/>
                <w:lang w:bidi="th-TH"/>
              </w:rPr>
            </w:pPr>
            <w:r w:rsidRPr="001C76AF">
              <w:rPr>
                <w:rFonts w:eastAsia="Arial Unicode MS"/>
                <w:b/>
                <w:bCs/>
                <w:sz w:val="16"/>
                <w:szCs w:val="16"/>
                <w:lang w:bidi="th-TH"/>
              </w:rPr>
              <w:t>Domestic</w:t>
            </w:r>
          </w:p>
          <w:p w14:paraId="0C098836" w14:textId="1B74A473" w:rsidR="00DD17E6" w:rsidRPr="001C76AF" w:rsidRDefault="00BD79A6" w:rsidP="00385C2D">
            <w:pPr>
              <w:ind w:right="-72"/>
              <w:jc w:val="right"/>
              <w:rPr>
                <w:rFonts w:eastAsia="Arial Unicode MS"/>
                <w:b/>
                <w:bCs/>
                <w:sz w:val="16"/>
                <w:szCs w:val="16"/>
                <w:lang w:val="en-GB" w:bidi="th-TH"/>
              </w:rPr>
            </w:pPr>
            <w:r w:rsidRPr="001C76AF">
              <w:rPr>
                <w:rFonts w:eastAsia="Arial Unicode MS"/>
                <w:b/>
                <w:bCs/>
                <w:sz w:val="16"/>
                <w:szCs w:val="16"/>
                <w:lang w:bidi="th-TH"/>
              </w:rPr>
              <w:t>p</w:t>
            </w:r>
            <w:r w:rsidR="00DD17E6" w:rsidRPr="001C76AF">
              <w:rPr>
                <w:rFonts w:eastAsia="Arial Unicode MS"/>
                <w:b/>
                <w:bCs/>
                <w:sz w:val="16"/>
                <w:szCs w:val="16"/>
                <w:lang w:bidi="th-TH"/>
              </w:rPr>
              <w:t>ackaged food and bakery trading business</w:t>
            </w:r>
          </w:p>
        </w:tc>
        <w:tc>
          <w:tcPr>
            <w:tcW w:w="1023" w:type="dxa"/>
            <w:tcBorders>
              <w:left w:val="nil"/>
              <w:bottom w:val="single" w:sz="4" w:space="0" w:color="auto"/>
              <w:right w:val="nil"/>
            </w:tcBorders>
            <w:shd w:val="clear" w:color="auto" w:fill="auto"/>
            <w:vAlign w:val="bottom"/>
          </w:tcPr>
          <w:p w14:paraId="64BB2E98"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7BF77926"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5FEF9147" w14:textId="77777777" w:rsidR="00DD17E6" w:rsidRPr="001C76AF" w:rsidRDefault="00DD17E6" w:rsidP="00385C2D">
            <w:pPr>
              <w:ind w:right="-72"/>
              <w:jc w:val="right"/>
              <w:rPr>
                <w:rFonts w:eastAsia="Arial Unicode MS"/>
                <w:b/>
                <w:bCs/>
                <w:sz w:val="16"/>
                <w:szCs w:val="16"/>
                <w:cs/>
                <w:lang w:val="en-GB" w:bidi="th-TH"/>
              </w:rPr>
            </w:pPr>
            <w:r w:rsidRPr="001C76AF">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04A52EFB"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 xml:space="preserve">Elimination </w:t>
            </w:r>
          </w:p>
        </w:tc>
        <w:tc>
          <w:tcPr>
            <w:tcW w:w="1032" w:type="dxa"/>
            <w:tcBorders>
              <w:left w:val="nil"/>
              <w:bottom w:val="single" w:sz="4" w:space="0" w:color="auto"/>
              <w:right w:val="nil"/>
            </w:tcBorders>
            <w:shd w:val="clear" w:color="auto" w:fill="auto"/>
            <w:vAlign w:val="bottom"/>
          </w:tcPr>
          <w:p w14:paraId="50081306"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Total</w:t>
            </w:r>
          </w:p>
        </w:tc>
      </w:tr>
      <w:tr w:rsidR="00DD17E6" w:rsidRPr="001C76AF" w14:paraId="5411DF86" w14:textId="77777777" w:rsidTr="00385C2D">
        <w:trPr>
          <w:trHeight w:val="20"/>
        </w:trPr>
        <w:tc>
          <w:tcPr>
            <w:tcW w:w="2345" w:type="dxa"/>
            <w:tcBorders>
              <w:top w:val="nil"/>
              <w:left w:val="nil"/>
              <w:bottom w:val="nil"/>
              <w:right w:val="nil"/>
            </w:tcBorders>
          </w:tcPr>
          <w:p w14:paraId="7185CC86" w14:textId="77777777" w:rsidR="00DD17E6" w:rsidRPr="001C76AF" w:rsidRDefault="00DD17E6" w:rsidP="00385C2D">
            <w:pPr>
              <w:ind w:left="-101" w:right="-106"/>
              <w:rPr>
                <w:rFonts w:eastAsia="Arial Unicode MS"/>
                <w:sz w:val="16"/>
                <w:szCs w:val="16"/>
                <w:cs/>
                <w:lang w:bidi="th-TH"/>
              </w:rPr>
            </w:pPr>
          </w:p>
        </w:tc>
        <w:tc>
          <w:tcPr>
            <w:tcW w:w="1080" w:type="dxa"/>
            <w:tcBorders>
              <w:top w:val="single" w:sz="4" w:space="0" w:color="auto"/>
              <w:left w:val="nil"/>
              <w:bottom w:val="nil"/>
              <w:right w:val="nil"/>
            </w:tcBorders>
            <w:shd w:val="clear" w:color="auto" w:fill="FAFAFA"/>
          </w:tcPr>
          <w:p w14:paraId="3504165C" w14:textId="77777777" w:rsidR="00DD17E6" w:rsidRPr="001C76AF" w:rsidRDefault="00DD17E6" w:rsidP="00385C2D">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78DA8DA0" w14:textId="77777777" w:rsidR="00DD17E6" w:rsidRPr="001C76AF" w:rsidRDefault="00DD17E6" w:rsidP="00385C2D">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73783AE4" w14:textId="77777777" w:rsidR="00DD17E6" w:rsidRPr="001C76AF" w:rsidRDefault="00DD17E6" w:rsidP="00385C2D">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66784220" w14:textId="77777777" w:rsidR="00DD17E6" w:rsidRPr="001C76AF" w:rsidRDefault="00DD17E6" w:rsidP="00385C2D">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2E8DA4DC" w14:textId="77777777" w:rsidR="00DD17E6" w:rsidRPr="001C76AF" w:rsidRDefault="00DD17E6" w:rsidP="00385C2D">
            <w:pPr>
              <w:ind w:right="-72"/>
              <w:jc w:val="right"/>
              <w:rPr>
                <w:rFonts w:eastAsia="Arial Unicode MS"/>
                <w:sz w:val="16"/>
                <w:szCs w:val="16"/>
                <w:lang w:bidi="th-TH"/>
              </w:rPr>
            </w:pPr>
          </w:p>
        </w:tc>
        <w:tc>
          <w:tcPr>
            <w:tcW w:w="1134" w:type="dxa"/>
            <w:tcBorders>
              <w:top w:val="single" w:sz="4" w:space="0" w:color="auto"/>
              <w:left w:val="nil"/>
              <w:bottom w:val="nil"/>
              <w:right w:val="nil"/>
            </w:tcBorders>
            <w:shd w:val="clear" w:color="auto" w:fill="FAFAFA"/>
          </w:tcPr>
          <w:p w14:paraId="0AFA6098" w14:textId="77777777" w:rsidR="00DD17E6" w:rsidRPr="001C76AF" w:rsidRDefault="00DD17E6" w:rsidP="00385C2D">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4258646F" w14:textId="77777777" w:rsidR="00DD17E6" w:rsidRPr="001C76AF" w:rsidRDefault="00DD17E6" w:rsidP="00385C2D">
            <w:pPr>
              <w:ind w:right="-72"/>
              <w:jc w:val="right"/>
              <w:rPr>
                <w:rFonts w:eastAsia="Arial Unicode MS"/>
                <w:sz w:val="16"/>
                <w:szCs w:val="16"/>
                <w:lang w:bidi="th-TH"/>
              </w:rPr>
            </w:pPr>
          </w:p>
        </w:tc>
      </w:tr>
      <w:tr w:rsidR="0040577C" w:rsidRPr="001C76AF" w14:paraId="3926A94B" w14:textId="77777777" w:rsidTr="00385C2D">
        <w:trPr>
          <w:trHeight w:val="20"/>
        </w:trPr>
        <w:tc>
          <w:tcPr>
            <w:tcW w:w="2345" w:type="dxa"/>
            <w:tcBorders>
              <w:top w:val="nil"/>
              <w:left w:val="nil"/>
              <w:bottom w:val="nil"/>
              <w:right w:val="nil"/>
            </w:tcBorders>
          </w:tcPr>
          <w:p w14:paraId="4CB8F26B" w14:textId="77777777" w:rsidR="0040577C" w:rsidRPr="001C76AF" w:rsidRDefault="0040577C" w:rsidP="0040577C">
            <w:pPr>
              <w:ind w:left="-101" w:right="-106"/>
              <w:rPr>
                <w:rFonts w:eastAsia="Arial Unicode MS"/>
                <w:sz w:val="16"/>
                <w:szCs w:val="16"/>
                <w:cs/>
                <w:lang w:bidi="th-TH"/>
              </w:rPr>
            </w:pPr>
            <w:r w:rsidRPr="001C76AF">
              <w:rPr>
                <w:rFonts w:eastAsia="Arial Unicode MS"/>
                <w:sz w:val="16"/>
                <w:szCs w:val="16"/>
                <w:lang w:bidi="th-TH"/>
              </w:rPr>
              <w:t>Revenue from sales</w:t>
            </w:r>
          </w:p>
        </w:tc>
        <w:tc>
          <w:tcPr>
            <w:tcW w:w="1080" w:type="dxa"/>
            <w:tcBorders>
              <w:top w:val="nil"/>
              <w:left w:val="nil"/>
              <w:bottom w:val="nil"/>
              <w:right w:val="nil"/>
            </w:tcBorders>
            <w:shd w:val="clear" w:color="auto" w:fill="FAFAFA"/>
          </w:tcPr>
          <w:p w14:paraId="6E38CB6F" w14:textId="1FD70278"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2,842,531</w:t>
            </w:r>
          </w:p>
        </w:tc>
        <w:tc>
          <w:tcPr>
            <w:tcW w:w="993" w:type="dxa"/>
            <w:tcBorders>
              <w:top w:val="nil"/>
              <w:left w:val="nil"/>
              <w:bottom w:val="nil"/>
              <w:right w:val="nil"/>
            </w:tcBorders>
            <w:shd w:val="clear" w:color="auto" w:fill="FAFAFA"/>
          </w:tcPr>
          <w:p w14:paraId="13E155FE" w14:textId="1686706A"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466,887</w:t>
            </w:r>
          </w:p>
        </w:tc>
        <w:tc>
          <w:tcPr>
            <w:tcW w:w="1023" w:type="dxa"/>
            <w:tcBorders>
              <w:top w:val="nil"/>
              <w:left w:val="nil"/>
              <w:bottom w:val="nil"/>
              <w:right w:val="nil"/>
            </w:tcBorders>
            <w:shd w:val="clear" w:color="auto" w:fill="FAFAFA"/>
          </w:tcPr>
          <w:p w14:paraId="46AC9DB5" w14:textId="3E935C8A"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114,146</w:t>
            </w:r>
          </w:p>
        </w:tc>
        <w:tc>
          <w:tcPr>
            <w:tcW w:w="850" w:type="dxa"/>
            <w:tcBorders>
              <w:top w:val="nil"/>
              <w:left w:val="nil"/>
              <w:bottom w:val="nil"/>
              <w:right w:val="nil"/>
            </w:tcBorders>
            <w:shd w:val="clear" w:color="auto" w:fill="FAFAFA"/>
          </w:tcPr>
          <w:p w14:paraId="672AF794" w14:textId="3651DF4B"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87,066</w:t>
            </w:r>
          </w:p>
        </w:tc>
        <w:tc>
          <w:tcPr>
            <w:tcW w:w="992" w:type="dxa"/>
            <w:tcBorders>
              <w:top w:val="nil"/>
              <w:left w:val="nil"/>
              <w:bottom w:val="nil"/>
              <w:right w:val="nil"/>
            </w:tcBorders>
            <w:shd w:val="clear" w:color="auto" w:fill="FAFAFA"/>
          </w:tcPr>
          <w:p w14:paraId="7668C5E6" w14:textId="59B46E1F"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3,510,6</w:t>
            </w:r>
            <w:r w:rsidR="00DA796C">
              <w:rPr>
                <w:rFonts w:eastAsia="Arial Unicode MS"/>
                <w:sz w:val="14"/>
                <w:szCs w:val="14"/>
                <w:lang w:bidi="th-TH"/>
              </w:rPr>
              <w:t>30</w:t>
            </w:r>
          </w:p>
        </w:tc>
        <w:tc>
          <w:tcPr>
            <w:tcW w:w="1134" w:type="dxa"/>
            <w:tcBorders>
              <w:top w:val="nil"/>
              <w:left w:val="nil"/>
              <w:bottom w:val="nil"/>
              <w:right w:val="nil"/>
            </w:tcBorders>
            <w:shd w:val="clear" w:color="auto" w:fill="FAFAFA"/>
          </w:tcPr>
          <w:p w14:paraId="2C7D004B" w14:textId="7D28C68D" w:rsidR="0040577C" w:rsidRPr="001C76AF" w:rsidRDefault="0040577C" w:rsidP="0040577C">
            <w:pPr>
              <w:ind w:right="-72"/>
              <w:jc w:val="right"/>
              <w:rPr>
                <w:rFonts w:eastAsia="Arial Unicode MS"/>
                <w:sz w:val="14"/>
                <w:szCs w:val="14"/>
                <w:lang w:bidi="th-TH"/>
              </w:rPr>
            </w:pPr>
            <w:r w:rsidRPr="001C76AF">
              <w:rPr>
                <w:rFonts w:eastAsia="Arial Unicode MS"/>
                <w:sz w:val="14"/>
                <w:szCs w:val="14"/>
                <w:cs/>
                <w:lang w:bidi="th-TH"/>
              </w:rPr>
              <w:t>(</w:t>
            </w:r>
            <w:r w:rsidRPr="001C76AF">
              <w:rPr>
                <w:rFonts w:eastAsia="Arial Unicode MS"/>
                <w:sz w:val="14"/>
                <w:szCs w:val="14"/>
                <w:lang w:bidi="th-TH"/>
              </w:rPr>
              <w:t>110,123</w:t>
            </w:r>
            <w:r w:rsidRPr="001C76AF">
              <w:rPr>
                <w:rFonts w:eastAsia="Arial Unicode MS"/>
                <w:sz w:val="14"/>
                <w:szCs w:val="14"/>
                <w:cs/>
                <w:lang w:bidi="th-TH"/>
              </w:rPr>
              <w:t>)</w:t>
            </w:r>
          </w:p>
        </w:tc>
        <w:tc>
          <w:tcPr>
            <w:tcW w:w="1032" w:type="dxa"/>
            <w:tcBorders>
              <w:top w:val="nil"/>
              <w:left w:val="nil"/>
              <w:bottom w:val="nil"/>
              <w:right w:val="nil"/>
            </w:tcBorders>
            <w:shd w:val="clear" w:color="auto" w:fill="FAFAFA"/>
          </w:tcPr>
          <w:p w14:paraId="5280FAE9" w14:textId="20560F94"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3,400,507</w:t>
            </w:r>
          </w:p>
        </w:tc>
      </w:tr>
      <w:tr w:rsidR="0040577C" w:rsidRPr="001C76AF" w14:paraId="1B713AC2" w14:textId="77777777" w:rsidTr="00385C2D">
        <w:trPr>
          <w:trHeight w:val="20"/>
        </w:trPr>
        <w:tc>
          <w:tcPr>
            <w:tcW w:w="2345" w:type="dxa"/>
            <w:tcBorders>
              <w:top w:val="nil"/>
              <w:left w:val="nil"/>
              <w:bottom w:val="nil"/>
              <w:right w:val="nil"/>
            </w:tcBorders>
          </w:tcPr>
          <w:p w14:paraId="1B396443" w14:textId="77777777" w:rsidR="0040577C" w:rsidRPr="001C76AF" w:rsidRDefault="0040577C" w:rsidP="0040577C">
            <w:pPr>
              <w:ind w:left="-101" w:right="-106"/>
              <w:rPr>
                <w:rFonts w:eastAsia="Arial Unicode MS"/>
                <w:sz w:val="16"/>
                <w:szCs w:val="16"/>
                <w:cs/>
                <w:lang w:bidi="th-TH"/>
              </w:rPr>
            </w:pPr>
          </w:p>
        </w:tc>
        <w:tc>
          <w:tcPr>
            <w:tcW w:w="1080" w:type="dxa"/>
            <w:tcBorders>
              <w:top w:val="single" w:sz="4" w:space="0" w:color="auto"/>
              <w:left w:val="nil"/>
              <w:bottom w:val="nil"/>
              <w:right w:val="nil"/>
            </w:tcBorders>
            <w:shd w:val="clear" w:color="auto" w:fill="FAFAFA"/>
          </w:tcPr>
          <w:p w14:paraId="03C812CB" w14:textId="77777777" w:rsidR="0040577C" w:rsidRPr="001C76AF" w:rsidRDefault="0040577C" w:rsidP="0040577C">
            <w:pPr>
              <w:ind w:right="-72"/>
              <w:jc w:val="right"/>
              <w:rPr>
                <w:rFonts w:eastAsia="Arial Unicode MS"/>
                <w:sz w:val="14"/>
                <w:szCs w:val="14"/>
                <w:lang w:bidi="th-TH"/>
              </w:rPr>
            </w:pPr>
          </w:p>
        </w:tc>
        <w:tc>
          <w:tcPr>
            <w:tcW w:w="993" w:type="dxa"/>
            <w:tcBorders>
              <w:top w:val="single" w:sz="4" w:space="0" w:color="auto"/>
              <w:left w:val="nil"/>
              <w:bottom w:val="nil"/>
              <w:right w:val="nil"/>
            </w:tcBorders>
            <w:shd w:val="clear" w:color="auto" w:fill="FAFAFA"/>
          </w:tcPr>
          <w:p w14:paraId="2D85AEEB" w14:textId="77777777" w:rsidR="0040577C" w:rsidRPr="001C76AF" w:rsidRDefault="0040577C" w:rsidP="0040577C">
            <w:pPr>
              <w:ind w:right="-72"/>
              <w:jc w:val="right"/>
              <w:rPr>
                <w:rFonts w:eastAsia="Arial Unicode MS"/>
                <w:sz w:val="14"/>
                <w:szCs w:val="14"/>
                <w:lang w:bidi="th-TH"/>
              </w:rPr>
            </w:pPr>
          </w:p>
        </w:tc>
        <w:tc>
          <w:tcPr>
            <w:tcW w:w="1023" w:type="dxa"/>
            <w:tcBorders>
              <w:top w:val="single" w:sz="4" w:space="0" w:color="auto"/>
              <w:left w:val="nil"/>
              <w:bottom w:val="nil"/>
              <w:right w:val="nil"/>
            </w:tcBorders>
            <w:shd w:val="clear" w:color="auto" w:fill="FAFAFA"/>
          </w:tcPr>
          <w:p w14:paraId="7C94378C" w14:textId="77777777" w:rsidR="0040577C" w:rsidRPr="001C76AF" w:rsidRDefault="0040577C" w:rsidP="0040577C">
            <w:pPr>
              <w:ind w:right="-72"/>
              <w:jc w:val="right"/>
              <w:rPr>
                <w:rFonts w:eastAsia="Arial Unicode MS"/>
                <w:sz w:val="14"/>
                <w:szCs w:val="14"/>
                <w:lang w:bidi="th-TH"/>
              </w:rPr>
            </w:pPr>
          </w:p>
        </w:tc>
        <w:tc>
          <w:tcPr>
            <w:tcW w:w="850" w:type="dxa"/>
            <w:tcBorders>
              <w:top w:val="single" w:sz="4" w:space="0" w:color="auto"/>
              <w:left w:val="nil"/>
              <w:bottom w:val="nil"/>
              <w:right w:val="nil"/>
            </w:tcBorders>
            <w:shd w:val="clear" w:color="auto" w:fill="FAFAFA"/>
          </w:tcPr>
          <w:p w14:paraId="5D23EF51" w14:textId="77777777" w:rsidR="0040577C" w:rsidRPr="001C76AF" w:rsidRDefault="0040577C" w:rsidP="0040577C">
            <w:pPr>
              <w:ind w:right="-72"/>
              <w:jc w:val="right"/>
              <w:rPr>
                <w:rFonts w:eastAsia="Arial Unicode MS"/>
                <w:sz w:val="14"/>
                <w:szCs w:val="14"/>
                <w:lang w:bidi="th-TH"/>
              </w:rPr>
            </w:pPr>
          </w:p>
        </w:tc>
        <w:tc>
          <w:tcPr>
            <w:tcW w:w="992" w:type="dxa"/>
            <w:tcBorders>
              <w:top w:val="single" w:sz="4" w:space="0" w:color="auto"/>
              <w:left w:val="nil"/>
              <w:bottom w:val="nil"/>
              <w:right w:val="nil"/>
            </w:tcBorders>
            <w:shd w:val="clear" w:color="auto" w:fill="FAFAFA"/>
          </w:tcPr>
          <w:p w14:paraId="46A0E133" w14:textId="77777777" w:rsidR="0040577C" w:rsidRPr="001C76AF" w:rsidRDefault="0040577C" w:rsidP="0040577C">
            <w:pPr>
              <w:ind w:right="-72"/>
              <w:jc w:val="right"/>
              <w:rPr>
                <w:rFonts w:eastAsia="Arial Unicode MS"/>
                <w:sz w:val="14"/>
                <w:szCs w:val="14"/>
                <w:lang w:bidi="th-TH"/>
              </w:rPr>
            </w:pPr>
          </w:p>
        </w:tc>
        <w:tc>
          <w:tcPr>
            <w:tcW w:w="1134" w:type="dxa"/>
            <w:tcBorders>
              <w:top w:val="single" w:sz="4" w:space="0" w:color="auto"/>
              <w:left w:val="nil"/>
              <w:bottom w:val="nil"/>
              <w:right w:val="nil"/>
            </w:tcBorders>
            <w:shd w:val="clear" w:color="auto" w:fill="FAFAFA"/>
          </w:tcPr>
          <w:p w14:paraId="24EC3526" w14:textId="77777777" w:rsidR="0040577C" w:rsidRPr="001C76AF" w:rsidRDefault="0040577C" w:rsidP="0040577C">
            <w:pPr>
              <w:ind w:right="-72"/>
              <w:jc w:val="right"/>
              <w:rPr>
                <w:rFonts w:eastAsia="Arial Unicode MS"/>
                <w:sz w:val="14"/>
                <w:szCs w:val="14"/>
                <w:lang w:bidi="th-TH"/>
              </w:rPr>
            </w:pPr>
          </w:p>
        </w:tc>
        <w:tc>
          <w:tcPr>
            <w:tcW w:w="1032" w:type="dxa"/>
            <w:tcBorders>
              <w:top w:val="single" w:sz="4" w:space="0" w:color="auto"/>
              <w:left w:val="nil"/>
              <w:bottom w:val="nil"/>
              <w:right w:val="nil"/>
            </w:tcBorders>
            <w:shd w:val="clear" w:color="auto" w:fill="FAFAFA"/>
          </w:tcPr>
          <w:p w14:paraId="14BFC18F" w14:textId="77777777" w:rsidR="0040577C" w:rsidRPr="001C76AF" w:rsidRDefault="0040577C" w:rsidP="0040577C">
            <w:pPr>
              <w:ind w:right="-72"/>
              <w:jc w:val="right"/>
              <w:rPr>
                <w:rFonts w:eastAsia="Arial Unicode MS"/>
                <w:sz w:val="14"/>
                <w:szCs w:val="14"/>
                <w:lang w:bidi="th-TH"/>
              </w:rPr>
            </w:pPr>
          </w:p>
        </w:tc>
      </w:tr>
      <w:tr w:rsidR="0040577C" w:rsidRPr="001C76AF" w14:paraId="39D7649B" w14:textId="77777777" w:rsidTr="00385C2D">
        <w:trPr>
          <w:trHeight w:val="20"/>
        </w:trPr>
        <w:tc>
          <w:tcPr>
            <w:tcW w:w="2345" w:type="dxa"/>
            <w:tcBorders>
              <w:top w:val="nil"/>
              <w:left w:val="nil"/>
              <w:bottom w:val="nil"/>
              <w:right w:val="nil"/>
            </w:tcBorders>
          </w:tcPr>
          <w:p w14:paraId="61E7D39B" w14:textId="77777777" w:rsidR="0040577C" w:rsidRPr="001C76AF" w:rsidRDefault="0040577C" w:rsidP="0040577C">
            <w:pPr>
              <w:ind w:left="-101" w:right="-106"/>
              <w:rPr>
                <w:rFonts w:eastAsia="Arial Unicode MS"/>
                <w:b/>
                <w:bCs/>
                <w:sz w:val="16"/>
                <w:szCs w:val="16"/>
                <w:cs/>
                <w:lang w:bidi="th-TH"/>
              </w:rPr>
            </w:pPr>
            <w:r w:rsidRPr="001C76AF">
              <w:rPr>
                <w:rFonts w:eastAsia="Arial Unicode MS"/>
                <w:b/>
                <w:bCs/>
                <w:sz w:val="16"/>
                <w:szCs w:val="16"/>
                <w:lang w:bidi="th-TH"/>
              </w:rPr>
              <w:t>Operating results</w:t>
            </w:r>
          </w:p>
        </w:tc>
        <w:tc>
          <w:tcPr>
            <w:tcW w:w="1080" w:type="dxa"/>
            <w:tcBorders>
              <w:top w:val="nil"/>
              <w:left w:val="nil"/>
              <w:bottom w:val="nil"/>
              <w:right w:val="nil"/>
            </w:tcBorders>
            <w:shd w:val="clear" w:color="auto" w:fill="FAFAFA"/>
          </w:tcPr>
          <w:p w14:paraId="15ADC4D1" w14:textId="6B47EC4D"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409,450</w:t>
            </w:r>
          </w:p>
        </w:tc>
        <w:tc>
          <w:tcPr>
            <w:tcW w:w="993" w:type="dxa"/>
            <w:tcBorders>
              <w:top w:val="nil"/>
              <w:left w:val="nil"/>
              <w:bottom w:val="nil"/>
              <w:right w:val="nil"/>
            </w:tcBorders>
            <w:shd w:val="clear" w:color="auto" w:fill="FAFAFA"/>
          </w:tcPr>
          <w:p w14:paraId="466441CB" w14:textId="41414414"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68,623</w:t>
            </w:r>
          </w:p>
        </w:tc>
        <w:tc>
          <w:tcPr>
            <w:tcW w:w="1023" w:type="dxa"/>
            <w:tcBorders>
              <w:top w:val="nil"/>
              <w:left w:val="nil"/>
              <w:bottom w:val="nil"/>
              <w:right w:val="nil"/>
            </w:tcBorders>
            <w:shd w:val="clear" w:color="auto" w:fill="FAFAFA"/>
          </w:tcPr>
          <w:p w14:paraId="0F3CE79C" w14:textId="7FDD81B6"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lang w:bidi="th-TH"/>
              </w:rPr>
              <w:t>1,083</w:t>
            </w:r>
          </w:p>
        </w:tc>
        <w:tc>
          <w:tcPr>
            <w:tcW w:w="850" w:type="dxa"/>
            <w:tcBorders>
              <w:top w:val="nil"/>
              <w:left w:val="nil"/>
              <w:bottom w:val="nil"/>
              <w:right w:val="nil"/>
            </w:tcBorders>
            <w:shd w:val="clear" w:color="auto" w:fill="FAFAFA"/>
          </w:tcPr>
          <w:p w14:paraId="2E8DFD80" w14:textId="6FC62A23"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lang w:bidi="th-TH"/>
              </w:rPr>
              <w:t>267</w:t>
            </w:r>
          </w:p>
        </w:tc>
        <w:tc>
          <w:tcPr>
            <w:tcW w:w="992" w:type="dxa"/>
            <w:tcBorders>
              <w:top w:val="nil"/>
              <w:left w:val="nil"/>
              <w:bottom w:val="nil"/>
              <w:right w:val="nil"/>
            </w:tcBorders>
            <w:shd w:val="clear" w:color="auto" w:fill="FAFAFA"/>
          </w:tcPr>
          <w:p w14:paraId="1842E953" w14:textId="204B66D8"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lang w:bidi="th-TH"/>
              </w:rPr>
              <w:t>479,423</w:t>
            </w:r>
          </w:p>
        </w:tc>
        <w:tc>
          <w:tcPr>
            <w:tcW w:w="1134" w:type="dxa"/>
            <w:tcBorders>
              <w:top w:val="nil"/>
              <w:left w:val="nil"/>
              <w:bottom w:val="nil"/>
              <w:right w:val="nil"/>
            </w:tcBorders>
            <w:shd w:val="clear" w:color="auto" w:fill="FAFAFA"/>
          </w:tcPr>
          <w:p w14:paraId="59FDD61D" w14:textId="07B53621"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cs/>
                <w:lang w:bidi="th-TH"/>
              </w:rPr>
              <w:t>(</w:t>
            </w:r>
            <w:r w:rsidRPr="001C76AF">
              <w:rPr>
                <w:rFonts w:eastAsia="Arial Unicode MS"/>
                <w:sz w:val="14"/>
                <w:szCs w:val="14"/>
                <w:lang w:bidi="th-TH"/>
              </w:rPr>
              <w:t>24,945</w:t>
            </w:r>
            <w:r w:rsidRPr="001C76AF">
              <w:rPr>
                <w:rFonts w:eastAsia="Arial Unicode MS"/>
                <w:sz w:val="14"/>
                <w:szCs w:val="14"/>
                <w:cs/>
                <w:lang w:bidi="th-TH"/>
              </w:rPr>
              <w:t>)</w:t>
            </w:r>
          </w:p>
        </w:tc>
        <w:tc>
          <w:tcPr>
            <w:tcW w:w="1032" w:type="dxa"/>
            <w:tcBorders>
              <w:top w:val="nil"/>
              <w:left w:val="nil"/>
              <w:bottom w:val="nil"/>
              <w:right w:val="nil"/>
            </w:tcBorders>
            <w:shd w:val="clear" w:color="auto" w:fill="FAFAFA"/>
          </w:tcPr>
          <w:p w14:paraId="7A0C02E1" w14:textId="4DEA324E"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lang w:bidi="th-TH"/>
              </w:rPr>
              <w:t>454,478</w:t>
            </w:r>
          </w:p>
        </w:tc>
      </w:tr>
      <w:tr w:rsidR="0040577C" w:rsidRPr="001C76AF" w14:paraId="049BC8AE" w14:textId="77777777" w:rsidTr="00385C2D">
        <w:trPr>
          <w:trHeight w:val="20"/>
        </w:trPr>
        <w:tc>
          <w:tcPr>
            <w:tcW w:w="2345" w:type="dxa"/>
            <w:tcBorders>
              <w:top w:val="nil"/>
              <w:left w:val="nil"/>
              <w:bottom w:val="nil"/>
              <w:right w:val="nil"/>
            </w:tcBorders>
          </w:tcPr>
          <w:p w14:paraId="173B5352" w14:textId="77777777" w:rsidR="0040577C" w:rsidRPr="001C76AF" w:rsidRDefault="0040577C" w:rsidP="0040577C">
            <w:pPr>
              <w:ind w:left="-101" w:right="-106"/>
              <w:rPr>
                <w:rFonts w:eastAsia="Arial Unicode MS"/>
                <w:sz w:val="16"/>
                <w:szCs w:val="16"/>
                <w:lang w:bidi="th-TH"/>
              </w:rPr>
            </w:pPr>
          </w:p>
        </w:tc>
        <w:tc>
          <w:tcPr>
            <w:tcW w:w="1080" w:type="dxa"/>
            <w:tcBorders>
              <w:top w:val="nil"/>
              <w:left w:val="nil"/>
              <w:bottom w:val="nil"/>
              <w:right w:val="nil"/>
            </w:tcBorders>
            <w:shd w:val="clear" w:color="auto" w:fill="FAFAFA"/>
          </w:tcPr>
          <w:p w14:paraId="59F82F6E" w14:textId="77777777" w:rsidR="0040577C" w:rsidRPr="001C76AF" w:rsidRDefault="0040577C" w:rsidP="0040577C">
            <w:pPr>
              <w:ind w:right="-72"/>
              <w:jc w:val="right"/>
              <w:rPr>
                <w:rFonts w:eastAsia="Arial Unicode MS"/>
                <w:sz w:val="14"/>
                <w:szCs w:val="14"/>
                <w:lang w:bidi="th-TH"/>
              </w:rPr>
            </w:pPr>
          </w:p>
        </w:tc>
        <w:tc>
          <w:tcPr>
            <w:tcW w:w="993" w:type="dxa"/>
            <w:tcBorders>
              <w:top w:val="nil"/>
              <w:left w:val="nil"/>
              <w:bottom w:val="nil"/>
              <w:right w:val="nil"/>
            </w:tcBorders>
            <w:shd w:val="clear" w:color="auto" w:fill="FAFAFA"/>
          </w:tcPr>
          <w:p w14:paraId="2140631C" w14:textId="77777777" w:rsidR="0040577C" w:rsidRPr="001C76AF" w:rsidRDefault="0040577C" w:rsidP="0040577C">
            <w:pPr>
              <w:ind w:right="-72"/>
              <w:jc w:val="right"/>
              <w:rPr>
                <w:rFonts w:eastAsia="Arial Unicode MS"/>
                <w:sz w:val="14"/>
                <w:szCs w:val="14"/>
                <w:lang w:bidi="th-TH"/>
              </w:rPr>
            </w:pPr>
          </w:p>
        </w:tc>
        <w:tc>
          <w:tcPr>
            <w:tcW w:w="1023" w:type="dxa"/>
            <w:tcBorders>
              <w:top w:val="nil"/>
              <w:left w:val="nil"/>
              <w:bottom w:val="nil"/>
              <w:right w:val="nil"/>
            </w:tcBorders>
            <w:shd w:val="clear" w:color="auto" w:fill="FAFAFA"/>
          </w:tcPr>
          <w:p w14:paraId="3E26DBF9" w14:textId="77777777" w:rsidR="0040577C" w:rsidRPr="001C76AF" w:rsidRDefault="0040577C" w:rsidP="0040577C">
            <w:pPr>
              <w:ind w:right="-72"/>
              <w:jc w:val="right"/>
              <w:rPr>
                <w:rFonts w:eastAsia="Arial Unicode MS"/>
                <w:sz w:val="14"/>
                <w:szCs w:val="14"/>
                <w:lang w:bidi="th-TH"/>
              </w:rPr>
            </w:pPr>
          </w:p>
        </w:tc>
        <w:tc>
          <w:tcPr>
            <w:tcW w:w="850" w:type="dxa"/>
            <w:tcBorders>
              <w:top w:val="nil"/>
              <w:left w:val="nil"/>
              <w:bottom w:val="nil"/>
              <w:right w:val="nil"/>
            </w:tcBorders>
            <w:shd w:val="clear" w:color="auto" w:fill="FAFAFA"/>
          </w:tcPr>
          <w:p w14:paraId="73D1BF23" w14:textId="77777777" w:rsidR="0040577C" w:rsidRPr="001C76AF" w:rsidRDefault="0040577C" w:rsidP="0040577C">
            <w:pPr>
              <w:ind w:right="-72"/>
              <w:jc w:val="right"/>
              <w:rPr>
                <w:rFonts w:eastAsia="Arial Unicode MS"/>
                <w:sz w:val="14"/>
                <w:szCs w:val="14"/>
                <w:lang w:bidi="th-TH"/>
              </w:rPr>
            </w:pPr>
          </w:p>
        </w:tc>
        <w:tc>
          <w:tcPr>
            <w:tcW w:w="992" w:type="dxa"/>
            <w:tcBorders>
              <w:top w:val="nil"/>
              <w:left w:val="nil"/>
              <w:bottom w:val="nil"/>
              <w:right w:val="nil"/>
            </w:tcBorders>
            <w:shd w:val="clear" w:color="auto" w:fill="FAFAFA"/>
          </w:tcPr>
          <w:p w14:paraId="509EA031" w14:textId="77777777" w:rsidR="0040577C" w:rsidRPr="001C76AF" w:rsidRDefault="0040577C" w:rsidP="0040577C">
            <w:pPr>
              <w:ind w:right="-72"/>
              <w:jc w:val="right"/>
              <w:rPr>
                <w:rFonts w:eastAsia="Arial Unicode MS"/>
                <w:sz w:val="14"/>
                <w:szCs w:val="14"/>
                <w:lang w:bidi="th-TH"/>
              </w:rPr>
            </w:pPr>
          </w:p>
        </w:tc>
        <w:tc>
          <w:tcPr>
            <w:tcW w:w="1134" w:type="dxa"/>
            <w:tcBorders>
              <w:top w:val="nil"/>
              <w:left w:val="nil"/>
              <w:bottom w:val="nil"/>
              <w:right w:val="nil"/>
            </w:tcBorders>
            <w:shd w:val="clear" w:color="auto" w:fill="FAFAFA"/>
          </w:tcPr>
          <w:p w14:paraId="70746904" w14:textId="77777777" w:rsidR="0040577C" w:rsidRPr="001C76AF" w:rsidRDefault="0040577C" w:rsidP="0040577C">
            <w:pPr>
              <w:ind w:right="-72"/>
              <w:jc w:val="right"/>
              <w:rPr>
                <w:rFonts w:eastAsia="Arial Unicode MS"/>
                <w:sz w:val="14"/>
                <w:szCs w:val="14"/>
                <w:lang w:bidi="th-TH"/>
              </w:rPr>
            </w:pPr>
          </w:p>
        </w:tc>
        <w:tc>
          <w:tcPr>
            <w:tcW w:w="1032" w:type="dxa"/>
            <w:tcBorders>
              <w:top w:val="nil"/>
              <w:left w:val="nil"/>
              <w:bottom w:val="nil"/>
              <w:right w:val="nil"/>
            </w:tcBorders>
            <w:shd w:val="clear" w:color="auto" w:fill="FAFAFA"/>
          </w:tcPr>
          <w:p w14:paraId="3CEDA9E7" w14:textId="77777777" w:rsidR="0040577C" w:rsidRPr="001C76AF" w:rsidRDefault="0040577C" w:rsidP="0040577C">
            <w:pPr>
              <w:ind w:right="-72"/>
              <w:jc w:val="right"/>
              <w:rPr>
                <w:rFonts w:eastAsia="Arial Unicode MS"/>
                <w:sz w:val="14"/>
                <w:szCs w:val="14"/>
                <w:lang w:bidi="th-TH"/>
              </w:rPr>
            </w:pPr>
          </w:p>
        </w:tc>
      </w:tr>
      <w:tr w:rsidR="0040577C" w:rsidRPr="001C76AF" w14:paraId="2F083FFE" w14:textId="77777777" w:rsidTr="00385C2D">
        <w:trPr>
          <w:trHeight w:val="20"/>
        </w:trPr>
        <w:tc>
          <w:tcPr>
            <w:tcW w:w="2345" w:type="dxa"/>
            <w:tcBorders>
              <w:top w:val="nil"/>
              <w:left w:val="nil"/>
              <w:bottom w:val="nil"/>
              <w:right w:val="nil"/>
            </w:tcBorders>
          </w:tcPr>
          <w:p w14:paraId="676E72CE" w14:textId="5F63A581" w:rsidR="0040577C" w:rsidRPr="008F7F2F" w:rsidRDefault="0040577C" w:rsidP="0040577C">
            <w:pPr>
              <w:ind w:left="-101" w:right="-106"/>
              <w:rPr>
                <w:rFonts w:eastAsia="Arial Unicode MS" w:cs="Browallia New"/>
                <w:spacing w:val="-4"/>
                <w:sz w:val="16"/>
                <w:szCs w:val="20"/>
                <w:lang w:val="en-GB" w:bidi="th-TH"/>
              </w:rPr>
            </w:pPr>
            <w:r w:rsidRPr="001C76AF">
              <w:rPr>
                <w:rFonts w:eastAsia="Arial Unicode MS"/>
                <w:spacing w:val="-4"/>
                <w:sz w:val="16"/>
                <w:szCs w:val="16"/>
                <w:lang w:bidi="th-TH"/>
              </w:rPr>
              <w:t xml:space="preserve">Unallocated </w:t>
            </w:r>
            <w:r w:rsidR="008F7F2F">
              <w:rPr>
                <w:rFonts w:eastAsia="Arial Unicode MS" w:cs="Browallia New"/>
                <w:spacing w:val="-4"/>
                <w:sz w:val="16"/>
                <w:szCs w:val="20"/>
                <w:lang w:val="en-GB" w:bidi="th-TH"/>
              </w:rPr>
              <w:t>transactions</w:t>
            </w:r>
          </w:p>
        </w:tc>
        <w:tc>
          <w:tcPr>
            <w:tcW w:w="1080" w:type="dxa"/>
            <w:tcBorders>
              <w:top w:val="nil"/>
              <w:left w:val="nil"/>
              <w:bottom w:val="nil"/>
              <w:right w:val="nil"/>
            </w:tcBorders>
            <w:shd w:val="clear" w:color="auto" w:fill="FAFAFA"/>
          </w:tcPr>
          <w:p w14:paraId="13374080" w14:textId="77777777" w:rsidR="0040577C" w:rsidRPr="001C76AF" w:rsidRDefault="0040577C" w:rsidP="0040577C">
            <w:pPr>
              <w:ind w:right="-72"/>
              <w:jc w:val="right"/>
              <w:rPr>
                <w:rFonts w:eastAsia="Arial Unicode MS"/>
                <w:sz w:val="14"/>
                <w:szCs w:val="14"/>
                <w:lang w:bidi="th-TH"/>
              </w:rPr>
            </w:pPr>
          </w:p>
        </w:tc>
        <w:tc>
          <w:tcPr>
            <w:tcW w:w="993" w:type="dxa"/>
            <w:tcBorders>
              <w:top w:val="nil"/>
              <w:left w:val="nil"/>
              <w:bottom w:val="nil"/>
              <w:right w:val="nil"/>
            </w:tcBorders>
            <w:shd w:val="clear" w:color="auto" w:fill="FAFAFA"/>
          </w:tcPr>
          <w:p w14:paraId="49B2250C" w14:textId="77777777" w:rsidR="0040577C" w:rsidRPr="001C76AF" w:rsidRDefault="0040577C" w:rsidP="0040577C">
            <w:pPr>
              <w:ind w:right="-72"/>
              <w:jc w:val="right"/>
              <w:rPr>
                <w:rFonts w:eastAsia="Arial Unicode MS"/>
                <w:sz w:val="14"/>
                <w:szCs w:val="14"/>
                <w:lang w:bidi="th-TH"/>
              </w:rPr>
            </w:pPr>
          </w:p>
        </w:tc>
        <w:tc>
          <w:tcPr>
            <w:tcW w:w="1023" w:type="dxa"/>
            <w:tcBorders>
              <w:top w:val="nil"/>
              <w:left w:val="nil"/>
              <w:bottom w:val="nil"/>
              <w:right w:val="nil"/>
            </w:tcBorders>
            <w:shd w:val="clear" w:color="auto" w:fill="FAFAFA"/>
          </w:tcPr>
          <w:p w14:paraId="52442030" w14:textId="77777777" w:rsidR="0040577C" w:rsidRPr="001C76AF" w:rsidRDefault="0040577C" w:rsidP="0040577C">
            <w:pPr>
              <w:ind w:right="-72"/>
              <w:jc w:val="right"/>
              <w:rPr>
                <w:rFonts w:eastAsia="Arial Unicode MS"/>
                <w:sz w:val="14"/>
                <w:szCs w:val="14"/>
                <w:lang w:bidi="th-TH"/>
              </w:rPr>
            </w:pPr>
          </w:p>
        </w:tc>
        <w:tc>
          <w:tcPr>
            <w:tcW w:w="850" w:type="dxa"/>
            <w:tcBorders>
              <w:top w:val="nil"/>
              <w:left w:val="nil"/>
              <w:bottom w:val="nil"/>
              <w:right w:val="nil"/>
            </w:tcBorders>
            <w:shd w:val="clear" w:color="auto" w:fill="FAFAFA"/>
          </w:tcPr>
          <w:p w14:paraId="1A93C1AF" w14:textId="77777777" w:rsidR="0040577C" w:rsidRPr="001C76AF" w:rsidRDefault="0040577C" w:rsidP="0040577C">
            <w:pPr>
              <w:ind w:right="-72"/>
              <w:jc w:val="right"/>
              <w:rPr>
                <w:rFonts w:eastAsia="Arial Unicode MS"/>
                <w:sz w:val="14"/>
                <w:szCs w:val="14"/>
                <w:lang w:bidi="th-TH"/>
              </w:rPr>
            </w:pPr>
          </w:p>
        </w:tc>
        <w:tc>
          <w:tcPr>
            <w:tcW w:w="992" w:type="dxa"/>
            <w:tcBorders>
              <w:top w:val="nil"/>
              <w:left w:val="nil"/>
              <w:bottom w:val="nil"/>
              <w:right w:val="nil"/>
            </w:tcBorders>
            <w:shd w:val="clear" w:color="auto" w:fill="FAFAFA"/>
          </w:tcPr>
          <w:p w14:paraId="317A0DCC" w14:textId="77777777" w:rsidR="0040577C" w:rsidRPr="001C76AF" w:rsidRDefault="0040577C" w:rsidP="0040577C">
            <w:pPr>
              <w:ind w:right="-72"/>
              <w:jc w:val="right"/>
              <w:rPr>
                <w:rFonts w:eastAsia="Arial Unicode MS"/>
                <w:sz w:val="14"/>
                <w:szCs w:val="14"/>
                <w:lang w:bidi="th-TH"/>
              </w:rPr>
            </w:pPr>
          </w:p>
        </w:tc>
        <w:tc>
          <w:tcPr>
            <w:tcW w:w="1134" w:type="dxa"/>
            <w:tcBorders>
              <w:top w:val="nil"/>
              <w:left w:val="nil"/>
              <w:bottom w:val="nil"/>
              <w:right w:val="nil"/>
            </w:tcBorders>
            <w:shd w:val="clear" w:color="auto" w:fill="FAFAFA"/>
          </w:tcPr>
          <w:p w14:paraId="32701FEE" w14:textId="77777777" w:rsidR="0040577C" w:rsidRPr="001C76AF" w:rsidRDefault="0040577C" w:rsidP="0040577C">
            <w:pPr>
              <w:ind w:right="-72"/>
              <w:jc w:val="right"/>
              <w:rPr>
                <w:rFonts w:eastAsia="Arial Unicode MS"/>
                <w:sz w:val="14"/>
                <w:szCs w:val="14"/>
                <w:lang w:bidi="th-TH"/>
              </w:rPr>
            </w:pPr>
          </w:p>
        </w:tc>
        <w:tc>
          <w:tcPr>
            <w:tcW w:w="1032" w:type="dxa"/>
            <w:tcBorders>
              <w:top w:val="nil"/>
              <w:left w:val="nil"/>
              <w:bottom w:val="nil"/>
              <w:right w:val="nil"/>
            </w:tcBorders>
            <w:shd w:val="clear" w:color="auto" w:fill="FAFAFA"/>
          </w:tcPr>
          <w:p w14:paraId="1285B89E" w14:textId="5D765DED" w:rsidR="0040577C" w:rsidRPr="003663F6" w:rsidRDefault="003663F6" w:rsidP="0040577C">
            <w:pPr>
              <w:ind w:right="-72"/>
              <w:jc w:val="right"/>
              <w:rPr>
                <w:rFonts w:eastAsia="Arial Unicode MS" w:cs="Browallia New"/>
                <w:sz w:val="14"/>
                <w:szCs w:val="17"/>
                <w:lang w:val="en-GB" w:bidi="th-TH"/>
              </w:rPr>
            </w:pPr>
            <w:r>
              <w:rPr>
                <w:rFonts w:eastAsia="Arial Unicode MS" w:cs="Browallia New"/>
                <w:sz w:val="14"/>
                <w:szCs w:val="17"/>
                <w:lang w:val="en-GB" w:bidi="th-TH"/>
              </w:rPr>
              <w:t>(225,955)</w:t>
            </w:r>
          </w:p>
        </w:tc>
      </w:tr>
      <w:tr w:rsidR="0040577C" w:rsidRPr="001C76AF" w14:paraId="3694977C" w14:textId="77777777" w:rsidTr="00385C2D">
        <w:trPr>
          <w:trHeight w:val="20"/>
        </w:trPr>
        <w:tc>
          <w:tcPr>
            <w:tcW w:w="2345" w:type="dxa"/>
            <w:tcBorders>
              <w:top w:val="nil"/>
              <w:left w:val="nil"/>
              <w:bottom w:val="nil"/>
              <w:right w:val="nil"/>
            </w:tcBorders>
          </w:tcPr>
          <w:p w14:paraId="6BCC7C6B" w14:textId="77777777" w:rsidR="0040577C" w:rsidRPr="001C76AF" w:rsidRDefault="0040577C" w:rsidP="0040577C">
            <w:pPr>
              <w:ind w:left="-101" w:right="-106"/>
              <w:rPr>
                <w:rFonts w:eastAsia="Times New Roman"/>
                <w:sz w:val="16"/>
                <w:szCs w:val="16"/>
                <w:lang w:eastAsia="ja-JP"/>
              </w:rPr>
            </w:pPr>
          </w:p>
        </w:tc>
        <w:tc>
          <w:tcPr>
            <w:tcW w:w="1080" w:type="dxa"/>
            <w:tcBorders>
              <w:top w:val="nil"/>
              <w:left w:val="nil"/>
              <w:bottom w:val="nil"/>
              <w:right w:val="nil"/>
            </w:tcBorders>
            <w:shd w:val="clear" w:color="auto" w:fill="FAFAFA"/>
          </w:tcPr>
          <w:p w14:paraId="1ECE003F" w14:textId="77777777" w:rsidR="0040577C" w:rsidRPr="001C76AF" w:rsidRDefault="0040577C" w:rsidP="0040577C">
            <w:pPr>
              <w:ind w:right="-72"/>
              <w:jc w:val="right"/>
              <w:rPr>
                <w:rFonts w:eastAsia="Arial Unicode MS"/>
                <w:sz w:val="16"/>
                <w:szCs w:val="16"/>
              </w:rPr>
            </w:pPr>
          </w:p>
        </w:tc>
        <w:tc>
          <w:tcPr>
            <w:tcW w:w="993" w:type="dxa"/>
            <w:tcBorders>
              <w:top w:val="nil"/>
              <w:left w:val="nil"/>
              <w:bottom w:val="nil"/>
              <w:right w:val="nil"/>
            </w:tcBorders>
            <w:shd w:val="clear" w:color="auto" w:fill="FAFAFA"/>
          </w:tcPr>
          <w:p w14:paraId="5FEC2F9A" w14:textId="77777777" w:rsidR="0040577C" w:rsidRPr="001C76AF" w:rsidRDefault="0040577C" w:rsidP="0040577C">
            <w:pPr>
              <w:ind w:right="-72"/>
              <w:jc w:val="right"/>
              <w:rPr>
                <w:rFonts w:eastAsia="Arial Unicode MS"/>
                <w:sz w:val="16"/>
                <w:szCs w:val="16"/>
              </w:rPr>
            </w:pPr>
          </w:p>
        </w:tc>
        <w:tc>
          <w:tcPr>
            <w:tcW w:w="1023" w:type="dxa"/>
            <w:tcBorders>
              <w:top w:val="nil"/>
              <w:left w:val="nil"/>
              <w:bottom w:val="nil"/>
              <w:right w:val="nil"/>
            </w:tcBorders>
            <w:shd w:val="clear" w:color="auto" w:fill="FAFAFA"/>
          </w:tcPr>
          <w:p w14:paraId="02EB0210" w14:textId="77777777" w:rsidR="0040577C" w:rsidRPr="001C76AF" w:rsidRDefault="0040577C" w:rsidP="0040577C">
            <w:pPr>
              <w:ind w:right="-72"/>
              <w:jc w:val="right"/>
              <w:rPr>
                <w:rFonts w:eastAsia="Arial Unicode MS"/>
                <w:sz w:val="16"/>
                <w:szCs w:val="16"/>
              </w:rPr>
            </w:pPr>
          </w:p>
        </w:tc>
        <w:tc>
          <w:tcPr>
            <w:tcW w:w="850" w:type="dxa"/>
            <w:tcBorders>
              <w:top w:val="nil"/>
              <w:left w:val="nil"/>
              <w:bottom w:val="nil"/>
              <w:right w:val="nil"/>
            </w:tcBorders>
            <w:shd w:val="clear" w:color="auto" w:fill="FAFAFA"/>
          </w:tcPr>
          <w:p w14:paraId="0CBACE7F" w14:textId="77777777" w:rsidR="0040577C" w:rsidRPr="001C76AF" w:rsidRDefault="0040577C" w:rsidP="0040577C">
            <w:pPr>
              <w:ind w:right="-72"/>
              <w:jc w:val="right"/>
              <w:rPr>
                <w:rFonts w:eastAsia="Arial Unicode MS"/>
                <w:sz w:val="16"/>
                <w:szCs w:val="16"/>
              </w:rPr>
            </w:pPr>
          </w:p>
        </w:tc>
        <w:tc>
          <w:tcPr>
            <w:tcW w:w="992" w:type="dxa"/>
            <w:tcBorders>
              <w:top w:val="nil"/>
              <w:left w:val="nil"/>
              <w:bottom w:val="nil"/>
              <w:right w:val="nil"/>
            </w:tcBorders>
            <w:shd w:val="clear" w:color="auto" w:fill="FAFAFA"/>
          </w:tcPr>
          <w:p w14:paraId="759097D5" w14:textId="77777777" w:rsidR="0040577C" w:rsidRPr="001C76AF" w:rsidRDefault="0040577C" w:rsidP="0040577C">
            <w:pPr>
              <w:ind w:right="-72"/>
              <w:jc w:val="right"/>
              <w:rPr>
                <w:rFonts w:eastAsia="Arial Unicode MS"/>
                <w:sz w:val="16"/>
                <w:szCs w:val="16"/>
              </w:rPr>
            </w:pPr>
          </w:p>
        </w:tc>
        <w:tc>
          <w:tcPr>
            <w:tcW w:w="1134" w:type="dxa"/>
            <w:tcBorders>
              <w:top w:val="nil"/>
              <w:left w:val="nil"/>
              <w:bottom w:val="nil"/>
              <w:right w:val="nil"/>
            </w:tcBorders>
            <w:shd w:val="clear" w:color="auto" w:fill="FAFAFA"/>
          </w:tcPr>
          <w:p w14:paraId="471DB1F7" w14:textId="77777777" w:rsidR="0040577C" w:rsidRPr="001C76AF" w:rsidRDefault="0040577C" w:rsidP="0040577C">
            <w:pPr>
              <w:ind w:right="-72"/>
              <w:jc w:val="right"/>
              <w:rPr>
                <w:rFonts w:eastAsia="Arial Unicode MS"/>
                <w:sz w:val="16"/>
                <w:szCs w:val="16"/>
              </w:rPr>
            </w:pPr>
          </w:p>
        </w:tc>
        <w:tc>
          <w:tcPr>
            <w:tcW w:w="1032" w:type="dxa"/>
            <w:tcBorders>
              <w:top w:val="single" w:sz="4" w:space="0" w:color="auto"/>
              <w:left w:val="nil"/>
              <w:bottom w:val="nil"/>
              <w:right w:val="nil"/>
            </w:tcBorders>
            <w:shd w:val="clear" w:color="auto" w:fill="FAFAFA"/>
          </w:tcPr>
          <w:p w14:paraId="59413B81" w14:textId="77777777" w:rsidR="0040577C" w:rsidRPr="001C76AF" w:rsidRDefault="0040577C" w:rsidP="0040577C">
            <w:pPr>
              <w:ind w:right="-72"/>
              <w:jc w:val="right"/>
              <w:rPr>
                <w:sz w:val="16"/>
                <w:szCs w:val="16"/>
              </w:rPr>
            </w:pPr>
          </w:p>
        </w:tc>
      </w:tr>
      <w:tr w:rsidR="0040577C" w:rsidRPr="001C76AF" w14:paraId="00A35415" w14:textId="77777777" w:rsidTr="00385C2D">
        <w:trPr>
          <w:trHeight w:val="20"/>
        </w:trPr>
        <w:tc>
          <w:tcPr>
            <w:tcW w:w="2345" w:type="dxa"/>
            <w:tcBorders>
              <w:top w:val="nil"/>
              <w:left w:val="nil"/>
              <w:bottom w:val="nil"/>
              <w:right w:val="nil"/>
            </w:tcBorders>
          </w:tcPr>
          <w:p w14:paraId="7D843ECB" w14:textId="77777777" w:rsidR="0040577C" w:rsidRPr="001C76AF" w:rsidRDefault="0040577C" w:rsidP="0040577C">
            <w:pPr>
              <w:ind w:left="-101" w:right="-106"/>
              <w:rPr>
                <w:rFonts w:eastAsia="Times New Roman"/>
                <w:sz w:val="16"/>
                <w:szCs w:val="16"/>
                <w:lang w:eastAsia="ja-JP"/>
              </w:rPr>
            </w:pPr>
            <w:r w:rsidRPr="001C76AF">
              <w:rPr>
                <w:rFonts w:eastAsia="Times New Roman"/>
                <w:sz w:val="16"/>
                <w:szCs w:val="16"/>
                <w:lang w:eastAsia="ja-JP"/>
              </w:rPr>
              <w:t xml:space="preserve">Total comprehensive </w:t>
            </w:r>
          </w:p>
          <w:p w14:paraId="5569EE47" w14:textId="2196F39A" w:rsidR="0040577C" w:rsidRPr="008030CE" w:rsidRDefault="0040577C" w:rsidP="0040577C">
            <w:pPr>
              <w:ind w:left="-101" w:right="-106"/>
              <w:rPr>
                <w:rFonts w:eastAsia="Arial Unicode MS" w:cstheme="minorBidi"/>
                <w:sz w:val="16"/>
                <w:szCs w:val="16"/>
                <w:cs/>
                <w:lang w:bidi="th-TH"/>
              </w:rPr>
            </w:pPr>
            <w:r w:rsidRPr="001C76AF">
              <w:rPr>
                <w:rFonts w:eastAsia="Times New Roman"/>
                <w:sz w:val="16"/>
                <w:szCs w:val="16"/>
                <w:lang w:eastAsia="ja-JP"/>
              </w:rPr>
              <w:t xml:space="preserve">   income </w:t>
            </w:r>
            <w:r w:rsidRPr="001C76AF">
              <w:rPr>
                <w:rFonts w:eastAsia="Times New Roman"/>
                <w:sz w:val="16"/>
                <w:szCs w:val="16"/>
                <w:cs/>
                <w:lang w:eastAsia="ja-JP" w:bidi="th-TH"/>
              </w:rPr>
              <w:t>(</w:t>
            </w:r>
            <w:r w:rsidRPr="001C76AF">
              <w:rPr>
                <w:rFonts w:eastAsia="Times New Roman"/>
                <w:sz w:val="16"/>
                <w:szCs w:val="16"/>
                <w:lang w:eastAsia="ja-JP"/>
              </w:rPr>
              <w:t>expense</w:t>
            </w:r>
            <w:r w:rsidRPr="001C76AF">
              <w:rPr>
                <w:rFonts w:eastAsia="Times New Roman"/>
                <w:sz w:val="16"/>
                <w:szCs w:val="16"/>
                <w:cs/>
                <w:lang w:eastAsia="ja-JP" w:bidi="th-TH"/>
              </w:rPr>
              <w:t>)</w:t>
            </w:r>
            <w:r w:rsidR="008030CE">
              <w:rPr>
                <w:rFonts w:eastAsia="Times New Roman"/>
                <w:sz w:val="16"/>
                <w:szCs w:val="16"/>
                <w:lang w:eastAsia="ja-JP" w:bidi="th-TH"/>
              </w:rPr>
              <w:t xml:space="preserve"> </w:t>
            </w:r>
          </w:p>
        </w:tc>
        <w:tc>
          <w:tcPr>
            <w:tcW w:w="1080" w:type="dxa"/>
            <w:tcBorders>
              <w:top w:val="nil"/>
              <w:left w:val="nil"/>
              <w:bottom w:val="nil"/>
              <w:right w:val="nil"/>
            </w:tcBorders>
            <w:shd w:val="clear" w:color="auto" w:fill="FAFAFA"/>
          </w:tcPr>
          <w:p w14:paraId="5BE6EF6F" w14:textId="77777777" w:rsidR="0040577C" w:rsidRPr="001C76AF" w:rsidRDefault="0040577C" w:rsidP="0040577C">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457C66C4" w14:textId="77777777" w:rsidR="0040577C" w:rsidRPr="001C76AF" w:rsidRDefault="0040577C" w:rsidP="0040577C">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07F4731" w14:textId="77777777" w:rsidR="0040577C" w:rsidRPr="001C76AF" w:rsidRDefault="0040577C" w:rsidP="0040577C">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DDB0269" w14:textId="77777777" w:rsidR="0040577C" w:rsidRPr="001C76AF" w:rsidRDefault="0040577C" w:rsidP="0040577C">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5F8474B" w14:textId="77777777" w:rsidR="0040577C" w:rsidRPr="001C76AF" w:rsidRDefault="0040577C" w:rsidP="0040577C">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70D3D738" w14:textId="77777777" w:rsidR="0040577C" w:rsidRPr="001C76AF" w:rsidRDefault="0040577C" w:rsidP="0040577C">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FAFAFA"/>
          </w:tcPr>
          <w:p w14:paraId="2E766BB4" w14:textId="77777777" w:rsidR="0040577C" w:rsidRPr="001C76AF" w:rsidRDefault="0040577C" w:rsidP="0040577C">
            <w:pPr>
              <w:ind w:right="-72"/>
              <w:jc w:val="right"/>
              <w:rPr>
                <w:rFonts w:eastAsia="Arial Unicode MS"/>
                <w:sz w:val="14"/>
                <w:szCs w:val="14"/>
                <w:lang w:bidi="th-TH"/>
              </w:rPr>
            </w:pPr>
          </w:p>
          <w:p w14:paraId="09F46A6B" w14:textId="036D9585"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22</w:t>
            </w:r>
            <w:r w:rsidR="00E96A63">
              <w:rPr>
                <w:rFonts w:eastAsia="Arial Unicode MS"/>
                <w:sz w:val="14"/>
                <w:szCs w:val="14"/>
                <w:lang w:bidi="th-TH"/>
              </w:rPr>
              <w:t>8</w:t>
            </w:r>
            <w:r w:rsidRPr="001C76AF">
              <w:rPr>
                <w:rFonts w:eastAsia="Arial Unicode MS"/>
                <w:sz w:val="14"/>
                <w:szCs w:val="14"/>
                <w:lang w:bidi="th-TH"/>
              </w:rPr>
              <w:t>,</w:t>
            </w:r>
            <w:r w:rsidR="00E96A63">
              <w:rPr>
                <w:rFonts w:eastAsia="Arial Unicode MS"/>
                <w:sz w:val="14"/>
                <w:szCs w:val="14"/>
                <w:lang w:bidi="th-TH"/>
              </w:rPr>
              <w:t>523</w:t>
            </w:r>
          </w:p>
        </w:tc>
      </w:tr>
      <w:tr w:rsidR="0040577C" w:rsidRPr="001C76AF" w14:paraId="3DC4168C" w14:textId="77777777" w:rsidTr="00385C2D">
        <w:trPr>
          <w:trHeight w:val="20"/>
        </w:trPr>
        <w:tc>
          <w:tcPr>
            <w:tcW w:w="2345" w:type="dxa"/>
            <w:tcBorders>
              <w:top w:val="nil"/>
              <w:left w:val="nil"/>
              <w:bottom w:val="nil"/>
              <w:right w:val="nil"/>
            </w:tcBorders>
          </w:tcPr>
          <w:p w14:paraId="14DD4881" w14:textId="77777777" w:rsidR="0040577C" w:rsidRPr="001C76AF" w:rsidRDefault="0040577C" w:rsidP="0040577C">
            <w:pPr>
              <w:ind w:left="-101" w:right="-106"/>
              <w:rPr>
                <w:rFonts w:eastAsia="Arial Unicode MS"/>
                <w:sz w:val="16"/>
                <w:szCs w:val="16"/>
                <w:lang w:bidi="th-TH"/>
              </w:rPr>
            </w:pPr>
          </w:p>
        </w:tc>
        <w:tc>
          <w:tcPr>
            <w:tcW w:w="1080" w:type="dxa"/>
            <w:tcBorders>
              <w:top w:val="nil"/>
              <w:left w:val="nil"/>
              <w:bottom w:val="nil"/>
              <w:right w:val="nil"/>
            </w:tcBorders>
            <w:shd w:val="clear" w:color="auto" w:fill="FAFAFA"/>
          </w:tcPr>
          <w:p w14:paraId="08332A0D" w14:textId="77777777" w:rsidR="0040577C" w:rsidRPr="001C76AF" w:rsidRDefault="0040577C" w:rsidP="0040577C">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2DE0E1A5" w14:textId="77777777" w:rsidR="0040577C" w:rsidRPr="001C76AF" w:rsidRDefault="0040577C" w:rsidP="0040577C">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73D3984" w14:textId="77777777" w:rsidR="0040577C" w:rsidRPr="001C76AF" w:rsidRDefault="0040577C" w:rsidP="0040577C">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72D4527B" w14:textId="77777777" w:rsidR="0040577C" w:rsidRPr="001C76AF" w:rsidRDefault="0040577C" w:rsidP="0040577C">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566D32DA" w14:textId="77777777" w:rsidR="0040577C" w:rsidRPr="001C76AF" w:rsidRDefault="0040577C" w:rsidP="0040577C">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3644C8A9" w14:textId="77777777" w:rsidR="0040577C" w:rsidRPr="001C76AF" w:rsidRDefault="0040577C" w:rsidP="0040577C">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07D2D1B7" w14:textId="77777777" w:rsidR="0040577C" w:rsidRPr="001C76AF" w:rsidRDefault="0040577C" w:rsidP="0040577C">
            <w:pPr>
              <w:ind w:right="-72"/>
              <w:jc w:val="right"/>
              <w:rPr>
                <w:rFonts w:eastAsia="Arial Unicode MS"/>
                <w:sz w:val="16"/>
                <w:szCs w:val="16"/>
                <w:lang w:bidi="th-TH"/>
              </w:rPr>
            </w:pPr>
          </w:p>
        </w:tc>
      </w:tr>
      <w:tr w:rsidR="0040577C" w:rsidRPr="001C76AF" w14:paraId="7FB76B8A" w14:textId="77777777" w:rsidTr="00385C2D">
        <w:trPr>
          <w:trHeight w:val="20"/>
        </w:trPr>
        <w:tc>
          <w:tcPr>
            <w:tcW w:w="2345" w:type="dxa"/>
            <w:tcBorders>
              <w:top w:val="nil"/>
              <w:left w:val="nil"/>
              <w:bottom w:val="nil"/>
              <w:right w:val="nil"/>
            </w:tcBorders>
          </w:tcPr>
          <w:p w14:paraId="26A1D420" w14:textId="77777777" w:rsidR="0040577C" w:rsidRPr="001C76AF" w:rsidRDefault="0040577C" w:rsidP="0040577C">
            <w:pPr>
              <w:ind w:left="-101" w:right="-106"/>
              <w:rPr>
                <w:rFonts w:eastAsia="Arial Unicode MS"/>
                <w:sz w:val="16"/>
                <w:szCs w:val="16"/>
                <w:lang w:bidi="th-TH"/>
              </w:rPr>
            </w:pPr>
            <w:r w:rsidRPr="001C76AF">
              <w:rPr>
                <w:rFonts w:eastAsia="Arial Unicode MS"/>
                <w:b/>
                <w:bCs/>
                <w:sz w:val="16"/>
                <w:szCs w:val="16"/>
                <w:lang w:bidi="th-TH"/>
              </w:rPr>
              <w:t>Timing of revenue recognition</w:t>
            </w:r>
          </w:p>
        </w:tc>
        <w:tc>
          <w:tcPr>
            <w:tcW w:w="1080" w:type="dxa"/>
            <w:tcBorders>
              <w:top w:val="nil"/>
              <w:left w:val="nil"/>
              <w:bottom w:val="nil"/>
              <w:right w:val="nil"/>
            </w:tcBorders>
            <w:shd w:val="clear" w:color="auto" w:fill="FAFAFA"/>
          </w:tcPr>
          <w:p w14:paraId="29538C3E" w14:textId="77777777" w:rsidR="0040577C" w:rsidRPr="001C76AF" w:rsidRDefault="0040577C" w:rsidP="0040577C">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0537FE58" w14:textId="77777777" w:rsidR="0040577C" w:rsidRPr="001C76AF" w:rsidRDefault="0040577C" w:rsidP="0040577C">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02524F3" w14:textId="77777777" w:rsidR="0040577C" w:rsidRPr="001C76AF" w:rsidRDefault="0040577C" w:rsidP="0040577C">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C0753D9" w14:textId="77777777" w:rsidR="0040577C" w:rsidRPr="001C76AF" w:rsidRDefault="0040577C" w:rsidP="0040577C">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00286FF2" w14:textId="77777777" w:rsidR="0040577C" w:rsidRPr="001C76AF" w:rsidRDefault="0040577C" w:rsidP="0040577C">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2A5B4EAA" w14:textId="77777777" w:rsidR="0040577C" w:rsidRPr="001C76AF" w:rsidRDefault="0040577C" w:rsidP="0040577C">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0BE588A2" w14:textId="77777777" w:rsidR="0040577C" w:rsidRPr="001C76AF" w:rsidRDefault="0040577C" w:rsidP="0040577C">
            <w:pPr>
              <w:ind w:right="-72"/>
              <w:jc w:val="right"/>
              <w:rPr>
                <w:rFonts w:eastAsia="Arial Unicode MS"/>
                <w:sz w:val="16"/>
                <w:szCs w:val="16"/>
                <w:lang w:bidi="th-TH"/>
              </w:rPr>
            </w:pPr>
          </w:p>
        </w:tc>
      </w:tr>
      <w:tr w:rsidR="0040577C" w:rsidRPr="001C76AF" w14:paraId="1F522318" w14:textId="77777777" w:rsidTr="00385C2D">
        <w:trPr>
          <w:trHeight w:val="20"/>
        </w:trPr>
        <w:tc>
          <w:tcPr>
            <w:tcW w:w="2345" w:type="dxa"/>
            <w:tcBorders>
              <w:top w:val="nil"/>
              <w:left w:val="nil"/>
              <w:bottom w:val="nil"/>
              <w:right w:val="nil"/>
            </w:tcBorders>
          </w:tcPr>
          <w:p w14:paraId="3AA59248" w14:textId="77777777" w:rsidR="0040577C" w:rsidRPr="001C76AF" w:rsidRDefault="0040577C" w:rsidP="0040577C">
            <w:pPr>
              <w:ind w:left="-101" w:right="-106"/>
              <w:rPr>
                <w:rFonts w:eastAsia="Arial Unicode MS"/>
                <w:sz w:val="16"/>
                <w:szCs w:val="16"/>
                <w:lang w:bidi="th-TH"/>
              </w:rPr>
            </w:pPr>
            <w:r w:rsidRPr="001C76AF">
              <w:rPr>
                <w:rFonts w:eastAsia="Arial Unicode MS"/>
                <w:sz w:val="16"/>
                <w:szCs w:val="16"/>
                <w:lang w:bidi="th-TH"/>
              </w:rPr>
              <w:t>At a point in time</w:t>
            </w:r>
          </w:p>
        </w:tc>
        <w:tc>
          <w:tcPr>
            <w:tcW w:w="1080" w:type="dxa"/>
            <w:tcBorders>
              <w:top w:val="nil"/>
              <w:left w:val="nil"/>
              <w:bottom w:val="nil"/>
              <w:right w:val="nil"/>
            </w:tcBorders>
            <w:shd w:val="clear" w:color="auto" w:fill="FAFAFA"/>
          </w:tcPr>
          <w:p w14:paraId="7CE9A573" w14:textId="199B15DE"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2,842,531</w:t>
            </w:r>
          </w:p>
        </w:tc>
        <w:tc>
          <w:tcPr>
            <w:tcW w:w="993" w:type="dxa"/>
            <w:tcBorders>
              <w:top w:val="nil"/>
              <w:left w:val="nil"/>
              <w:bottom w:val="nil"/>
              <w:right w:val="nil"/>
            </w:tcBorders>
            <w:shd w:val="clear" w:color="auto" w:fill="FAFAFA"/>
          </w:tcPr>
          <w:p w14:paraId="2A7D300E" w14:textId="6DA2B658"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466,887</w:t>
            </w:r>
          </w:p>
        </w:tc>
        <w:tc>
          <w:tcPr>
            <w:tcW w:w="1023" w:type="dxa"/>
            <w:tcBorders>
              <w:top w:val="nil"/>
              <w:left w:val="nil"/>
              <w:bottom w:val="nil"/>
              <w:right w:val="nil"/>
            </w:tcBorders>
            <w:shd w:val="clear" w:color="auto" w:fill="FAFAFA"/>
          </w:tcPr>
          <w:p w14:paraId="1FA9458E" w14:textId="163A3FDD"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114,146</w:t>
            </w:r>
          </w:p>
        </w:tc>
        <w:tc>
          <w:tcPr>
            <w:tcW w:w="850" w:type="dxa"/>
            <w:tcBorders>
              <w:top w:val="nil"/>
              <w:left w:val="nil"/>
              <w:bottom w:val="nil"/>
              <w:right w:val="nil"/>
            </w:tcBorders>
            <w:shd w:val="clear" w:color="auto" w:fill="FAFAFA"/>
          </w:tcPr>
          <w:p w14:paraId="3BDE2277" w14:textId="53B0B85B"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87,066</w:t>
            </w:r>
          </w:p>
        </w:tc>
        <w:tc>
          <w:tcPr>
            <w:tcW w:w="992" w:type="dxa"/>
            <w:tcBorders>
              <w:top w:val="nil"/>
              <w:left w:val="nil"/>
              <w:bottom w:val="nil"/>
              <w:right w:val="nil"/>
            </w:tcBorders>
            <w:shd w:val="clear" w:color="auto" w:fill="FAFAFA"/>
          </w:tcPr>
          <w:p w14:paraId="53DD0CD1" w14:textId="02CA43D2"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3,510,6</w:t>
            </w:r>
            <w:r w:rsidR="00DA796C">
              <w:rPr>
                <w:rFonts w:eastAsia="Arial Unicode MS"/>
                <w:sz w:val="14"/>
                <w:szCs w:val="14"/>
                <w:lang w:bidi="th-TH"/>
              </w:rPr>
              <w:t>30</w:t>
            </w:r>
          </w:p>
        </w:tc>
        <w:tc>
          <w:tcPr>
            <w:tcW w:w="1134" w:type="dxa"/>
            <w:tcBorders>
              <w:top w:val="nil"/>
              <w:left w:val="nil"/>
              <w:bottom w:val="nil"/>
              <w:right w:val="nil"/>
            </w:tcBorders>
            <w:shd w:val="clear" w:color="auto" w:fill="FAFAFA"/>
          </w:tcPr>
          <w:p w14:paraId="624182BE" w14:textId="5AB74BBB" w:rsidR="0040577C" w:rsidRPr="001C76AF" w:rsidRDefault="0040577C" w:rsidP="0040577C">
            <w:pPr>
              <w:ind w:right="-72"/>
              <w:jc w:val="right"/>
              <w:rPr>
                <w:rFonts w:eastAsia="Arial Unicode MS"/>
                <w:sz w:val="16"/>
                <w:szCs w:val="16"/>
                <w:lang w:bidi="th-TH"/>
              </w:rPr>
            </w:pPr>
            <w:r w:rsidRPr="001C76AF">
              <w:rPr>
                <w:rFonts w:eastAsia="Arial Unicode MS"/>
                <w:sz w:val="14"/>
                <w:szCs w:val="14"/>
                <w:cs/>
                <w:lang w:bidi="th-TH"/>
              </w:rPr>
              <w:t>(</w:t>
            </w:r>
            <w:r w:rsidRPr="001C76AF">
              <w:rPr>
                <w:rFonts w:eastAsia="Arial Unicode MS"/>
                <w:sz w:val="14"/>
                <w:szCs w:val="14"/>
                <w:lang w:bidi="th-TH"/>
              </w:rPr>
              <w:t>110,123</w:t>
            </w:r>
            <w:r w:rsidRPr="001C76AF">
              <w:rPr>
                <w:rFonts w:eastAsia="Arial Unicode MS"/>
                <w:sz w:val="14"/>
                <w:szCs w:val="14"/>
                <w:cs/>
                <w:lang w:bidi="th-TH"/>
              </w:rPr>
              <w:t>)</w:t>
            </w:r>
          </w:p>
        </w:tc>
        <w:tc>
          <w:tcPr>
            <w:tcW w:w="1032" w:type="dxa"/>
            <w:tcBorders>
              <w:top w:val="nil"/>
              <w:left w:val="nil"/>
              <w:bottom w:val="nil"/>
              <w:right w:val="nil"/>
            </w:tcBorders>
            <w:shd w:val="clear" w:color="auto" w:fill="FAFAFA"/>
          </w:tcPr>
          <w:p w14:paraId="0641A48B" w14:textId="44E12524"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3,400,507</w:t>
            </w:r>
          </w:p>
        </w:tc>
      </w:tr>
    </w:tbl>
    <w:p w14:paraId="2F646D23" w14:textId="77777777" w:rsidR="00DD17E6" w:rsidRPr="00E26AC7" w:rsidRDefault="00DD17E6" w:rsidP="00385C2D">
      <w:pPr>
        <w:spacing w:after="0" w:line="240" w:lineRule="auto"/>
        <w:ind w:left="567" w:hanging="567"/>
        <w:jc w:val="both"/>
        <w:rPr>
          <w:rFonts w:eastAsia="Arial Unicode MS"/>
          <w:b/>
          <w:bCs/>
          <w:color w:val="323E4F" w:themeColor="text2" w:themeShade="BF"/>
          <w:sz w:val="18"/>
          <w:szCs w:val="18"/>
        </w:rPr>
      </w:pPr>
    </w:p>
    <w:tbl>
      <w:tblPr>
        <w:tblStyle w:val="TableGrid"/>
        <w:tblW w:w="9459" w:type="dxa"/>
        <w:tblLayout w:type="fixed"/>
        <w:tblLook w:val="04A0" w:firstRow="1" w:lastRow="0" w:firstColumn="1" w:lastColumn="0" w:noHBand="0" w:noVBand="1"/>
      </w:tblPr>
      <w:tblGrid>
        <w:gridCol w:w="2374"/>
        <w:gridCol w:w="1132"/>
        <w:gridCol w:w="955"/>
        <w:gridCol w:w="1065"/>
        <w:gridCol w:w="828"/>
        <w:gridCol w:w="991"/>
        <w:gridCol w:w="1133"/>
        <w:gridCol w:w="981"/>
      </w:tblGrid>
      <w:tr w:rsidR="00DD17E6" w:rsidRPr="001C76AF" w14:paraId="431B8AA3" w14:textId="77777777" w:rsidTr="00385C2D">
        <w:trPr>
          <w:trHeight w:val="20"/>
        </w:trPr>
        <w:tc>
          <w:tcPr>
            <w:tcW w:w="2374" w:type="dxa"/>
            <w:tcBorders>
              <w:top w:val="nil"/>
              <w:left w:val="nil"/>
              <w:bottom w:val="nil"/>
              <w:right w:val="nil"/>
            </w:tcBorders>
            <w:shd w:val="clear" w:color="auto" w:fill="auto"/>
          </w:tcPr>
          <w:p w14:paraId="0C2F12BB" w14:textId="77777777" w:rsidR="00DD17E6" w:rsidRPr="001C76AF" w:rsidRDefault="00DD17E6" w:rsidP="00385C2D">
            <w:pPr>
              <w:ind w:left="-101"/>
              <w:rPr>
                <w:rFonts w:eastAsia="Arial Unicode MS"/>
                <w:b/>
                <w:bCs/>
                <w:sz w:val="16"/>
                <w:szCs w:val="16"/>
                <w:lang w:bidi="th-TH"/>
              </w:rPr>
            </w:pPr>
          </w:p>
        </w:tc>
        <w:tc>
          <w:tcPr>
            <w:tcW w:w="7085" w:type="dxa"/>
            <w:gridSpan w:val="7"/>
            <w:tcBorders>
              <w:top w:val="single" w:sz="4" w:space="0" w:color="auto"/>
              <w:left w:val="nil"/>
              <w:right w:val="nil"/>
            </w:tcBorders>
            <w:shd w:val="clear" w:color="auto" w:fill="auto"/>
          </w:tcPr>
          <w:p w14:paraId="04EE400B" w14:textId="24678EB9" w:rsidR="00DD17E6" w:rsidRPr="001C76AF" w:rsidRDefault="00DD17E6" w:rsidP="00385C2D">
            <w:pPr>
              <w:ind w:right="-72"/>
              <w:jc w:val="center"/>
              <w:rPr>
                <w:rFonts w:eastAsia="Arial Unicode MS"/>
                <w:b/>
                <w:bCs/>
                <w:sz w:val="16"/>
                <w:szCs w:val="16"/>
                <w:lang w:bidi="th-TH"/>
              </w:rPr>
            </w:pPr>
            <w:r w:rsidRPr="001C76AF">
              <w:rPr>
                <w:rFonts w:eastAsia="Arial Unicode MS"/>
                <w:b/>
                <w:bCs/>
                <w:color w:val="000000" w:themeColor="text1"/>
                <w:sz w:val="16"/>
                <w:szCs w:val="16"/>
                <w:lang w:val="en-GB" w:bidi="th-TH"/>
              </w:rPr>
              <w:t xml:space="preserve">Consolidated financial information </w:t>
            </w:r>
            <w:r w:rsidR="002674BB" w:rsidRPr="001C76AF">
              <w:rPr>
                <w:rFonts w:eastAsia="Arial Unicode MS"/>
                <w:b/>
                <w:bCs/>
                <w:color w:val="000000" w:themeColor="text1"/>
                <w:sz w:val="16"/>
                <w:szCs w:val="16"/>
                <w:cs/>
                <w:lang w:val="en-GB" w:bidi="th-TH"/>
              </w:rPr>
              <w:t>(</w:t>
            </w:r>
            <w:r w:rsidRPr="001C76AF">
              <w:rPr>
                <w:rFonts w:eastAsia="Arial Unicode MS"/>
                <w:b/>
                <w:bCs/>
                <w:color w:val="000000" w:themeColor="text1"/>
                <w:sz w:val="16"/>
                <w:szCs w:val="16"/>
                <w:lang w:val="en-GB" w:bidi="th-TH"/>
              </w:rPr>
              <w:t>Baht</w:t>
            </w:r>
            <w:r w:rsidRPr="001C76AF">
              <w:rPr>
                <w:rFonts w:eastAsia="Arial Unicode MS"/>
                <w:b/>
                <w:bCs/>
                <w:color w:val="000000" w:themeColor="text1"/>
                <w:sz w:val="16"/>
                <w:szCs w:val="16"/>
                <w:cs/>
                <w:lang w:val="en-GB" w:bidi="th-TH"/>
              </w:rPr>
              <w:t>’</w:t>
            </w:r>
            <w:r w:rsidRPr="001C76AF">
              <w:rPr>
                <w:rFonts w:eastAsia="Arial Unicode MS"/>
                <w:b/>
                <w:bCs/>
                <w:color w:val="000000" w:themeColor="text1"/>
                <w:sz w:val="16"/>
                <w:szCs w:val="16"/>
                <w:lang w:val="en-GB" w:bidi="th-TH"/>
              </w:rPr>
              <w:t>000</w:t>
            </w:r>
            <w:r w:rsidR="002674BB" w:rsidRPr="001C76AF">
              <w:rPr>
                <w:rFonts w:eastAsia="Arial Unicode MS"/>
                <w:b/>
                <w:bCs/>
                <w:color w:val="000000" w:themeColor="text1"/>
                <w:sz w:val="16"/>
                <w:szCs w:val="16"/>
                <w:cs/>
                <w:lang w:val="en-GB" w:bidi="th-TH"/>
              </w:rPr>
              <w:t>)</w:t>
            </w:r>
          </w:p>
        </w:tc>
      </w:tr>
      <w:tr w:rsidR="00DD17E6" w:rsidRPr="001C76AF" w14:paraId="5352BAD1" w14:textId="77777777" w:rsidTr="00385C2D">
        <w:trPr>
          <w:trHeight w:val="20"/>
        </w:trPr>
        <w:tc>
          <w:tcPr>
            <w:tcW w:w="2374" w:type="dxa"/>
            <w:tcBorders>
              <w:top w:val="nil"/>
              <w:left w:val="nil"/>
              <w:bottom w:val="nil"/>
              <w:right w:val="nil"/>
            </w:tcBorders>
            <w:shd w:val="clear" w:color="auto" w:fill="auto"/>
          </w:tcPr>
          <w:p w14:paraId="12A2623D" w14:textId="77777777" w:rsidR="00DD17E6" w:rsidRPr="001C76AF" w:rsidRDefault="00DD17E6" w:rsidP="00385C2D">
            <w:pPr>
              <w:ind w:left="-101"/>
              <w:rPr>
                <w:rFonts w:eastAsia="Arial Unicode MS"/>
                <w:b/>
                <w:bCs/>
                <w:sz w:val="16"/>
                <w:szCs w:val="16"/>
                <w:lang w:bidi="th-TH"/>
              </w:rPr>
            </w:pPr>
          </w:p>
        </w:tc>
        <w:tc>
          <w:tcPr>
            <w:tcW w:w="7085" w:type="dxa"/>
            <w:gridSpan w:val="7"/>
            <w:tcBorders>
              <w:left w:val="nil"/>
              <w:bottom w:val="single" w:sz="4" w:space="0" w:color="auto"/>
              <w:right w:val="nil"/>
            </w:tcBorders>
            <w:shd w:val="clear" w:color="auto" w:fill="auto"/>
          </w:tcPr>
          <w:p w14:paraId="7A9F7B86" w14:textId="3031C590" w:rsidR="00DD17E6" w:rsidRPr="001C76AF" w:rsidRDefault="00DD17E6" w:rsidP="00385C2D">
            <w:pPr>
              <w:ind w:right="-72"/>
              <w:jc w:val="center"/>
              <w:rPr>
                <w:rFonts w:eastAsia="Arial Unicode MS"/>
                <w:b/>
                <w:bCs/>
                <w:sz w:val="16"/>
                <w:szCs w:val="16"/>
                <w:cs/>
                <w:lang w:val="en-GB" w:bidi="th-TH"/>
              </w:rPr>
            </w:pPr>
            <w:r w:rsidRPr="001C76AF">
              <w:rPr>
                <w:rFonts w:eastAsia="Arial Unicode MS"/>
                <w:b/>
                <w:bCs/>
                <w:sz w:val="16"/>
                <w:szCs w:val="16"/>
                <w:lang w:bidi="th-TH"/>
              </w:rPr>
              <w:t xml:space="preserve">For the </w:t>
            </w:r>
            <w:r w:rsidR="00EA7125" w:rsidRPr="001C76AF">
              <w:rPr>
                <w:rFonts w:eastAsia="Arial Unicode MS"/>
                <w:b/>
                <w:bCs/>
                <w:sz w:val="16"/>
                <w:szCs w:val="16"/>
                <w:lang w:bidi="th-TH"/>
              </w:rPr>
              <w:t>nine</w:t>
            </w:r>
            <w:r w:rsidR="00EA7125" w:rsidRPr="001C76AF">
              <w:rPr>
                <w:rFonts w:eastAsia="Arial Unicode MS"/>
                <w:b/>
                <w:bCs/>
                <w:sz w:val="16"/>
                <w:szCs w:val="16"/>
                <w:cs/>
                <w:lang w:bidi="th-TH"/>
              </w:rPr>
              <w:t>-</w:t>
            </w:r>
            <w:r w:rsidR="00EA7125" w:rsidRPr="001C76AF">
              <w:rPr>
                <w:rFonts w:eastAsia="Arial Unicode MS"/>
                <w:b/>
                <w:bCs/>
                <w:sz w:val="16"/>
                <w:szCs w:val="16"/>
                <w:lang w:bidi="th-TH"/>
              </w:rPr>
              <w:t>month</w:t>
            </w:r>
            <w:r w:rsidRPr="001C76AF">
              <w:rPr>
                <w:rFonts w:eastAsia="Arial Unicode MS"/>
                <w:b/>
                <w:bCs/>
                <w:sz w:val="16"/>
                <w:szCs w:val="16"/>
                <w:lang w:bidi="th-TH"/>
              </w:rPr>
              <w:t xml:space="preserve"> period ended </w:t>
            </w:r>
            <w:r w:rsidR="00EA7125" w:rsidRPr="001C76AF">
              <w:rPr>
                <w:rFonts w:eastAsia="Arial Unicode MS"/>
                <w:b/>
                <w:bCs/>
                <w:sz w:val="16"/>
                <w:szCs w:val="16"/>
                <w:lang w:bidi="th-TH"/>
              </w:rPr>
              <w:t>30 September</w:t>
            </w:r>
            <w:r w:rsidRPr="001C76AF">
              <w:rPr>
                <w:rFonts w:eastAsia="Arial Unicode MS"/>
                <w:b/>
                <w:bCs/>
                <w:sz w:val="16"/>
                <w:szCs w:val="16"/>
                <w:lang w:bidi="th-TH"/>
              </w:rPr>
              <w:t xml:space="preserve"> 2020</w:t>
            </w:r>
          </w:p>
        </w:tc>
      </w:tr>
      <w:tr w:rsidR="00DD17E6" w:rsidRPr="001C76AF" w14:paraId="3CC8871C" w14:textId="77777777" w:rsidTr="00385C2D">
        <w:trPr>
          <w:trHeight w:val="20"/>
        </w:trPr>
        <w:tc>
          <w:tcPr>
            <w:tcW w:w="2374" w:type="dxa"/>
            <w:tcBorders>
              <w:top w:val="nil"/>
              <w:left w:val="nil"/>
              <w:bottom w:val="nil"/>
              <w:right w:val="nil"/>
            </w:tcBorders>
            <w:shd w:val="clear" w:color="auto" w:fill="auto"/>
          </w:tcPr>
          <w:p w14:paraId="27D5B693" w14:textId="77777777" w:rsidR="00DD17E6" w:rsidRPr="001C76AF" w:rsidRDefault="00DD17E6" w:rsidP="00385C2D">
            <w:pPr>
              <w:ind w:left="-101"/>
              <w:jc w:val="right"/>
              <w:rPr>
                <w:rFonts w:eastAsia="Arial Unicode MS"/>
                <w:b/>
                <w:bCs/>
                <w:sz w:val="16"/>
                <w:szCs w:val="16"/>
                <w:lang w:bidi="th-TH"/>
              </w:rPr>
            </w:pPr>
          </w:p>
        </w:tc>
        <w:tc>
          <w:tcPr>
            <w:tcW w:w="1132" w:type="dxa"/>
            <w:tcBorders>
              <w:left w:val="nil"/>
              <w:bottom w:val="single" w:sz="4" w:space="0" w:color="auto"/>
              <w:right w:val="nil"/>
            </w:tcBorders>
            <w:shd w:val="clear" w:color="auto" w:fill="auto"/>
            <w:vAlign w:val="bottom"/>
          </w:tcPr>
          <w:p w14:paraId="4CC9E64A"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 xml:space="preserve">Domestic </w:t>
            </w:r>
          </w:p>
          <w:p w14:paraId="78948A42" w14:textId="77777777" w:rsidR="00DD17E6" w:rsidRPr="001C76AF" w:rsidRDefault="00DD17E6" w:rsidP="00385C2D">
            <w:pPr>
              <w:ind w:right="-72"/>
              <w:jc w:val="right"/>
              <w:rPr>
                <w:rFonts w:eastAsia="Arial Unicode MS"/>
                <w:b/>
                <w:bCs/>
                <w:sz w:val="16"/>
                <w:szCs w:val="16"/>
                <w:lang w:val="en-GB" w:bidi="th-TH"/>
              </w:rPr>
            </w:pPr>
            <w:r w:rsidRPr="001C76AF">
              <w:rPr>
                <w:rFonts w:eastAsia="Arial Unicode MS"/>
                <w:b/>
                <w:bCs/>
                <w:sz w:val="16"/>
                <w:szCs w:val="16"/>
                <w:lang w:bidi="th-TH"/>
              </w:rPr>
              <w:t>restaurants and bakery shops</w:t>
            </w:r>
          </w:p>
        </w:tc>
        <w:tc>
          <w:tcPr>
            <w:tcW w:w="955" w:type="dxa"/>
            <w:tcBorders>
              <w:left w:val="nil"/>
              <w:bottom w:val="single" w:sz="4" w:space="0" w:color="auto"/>
              <w:right w:val="nil"/>
            </w:tcBorders>
            <w:shd w:val="clear" w:color="auto" w:fill="auto"/>
            <w:vAlign w:val="bottom"/>
          </w:tcPr>
          <w:p w14:paraId="2E7B3BD7" w14:textId="3D3A6EA3" w:rsidR="00815B62" w:rsidRPr="001C76AF" w:rsidRDefault="00815B62" w:rsidP="00385C2D">
            <w:pPr>
              <w:ind w:right="-72"/>
              <w:jc w:val="right"/>
              <w:rPr>
                <w:rFonts w:eastAsia="Arial Unicode MS"/>
                <w:b/>
                <w:bCs/>
                <w:sz w:val="16"/>
                <w:szCs w:val="16"/>
                <w:lang w:bidi="th-TH"/>
              </w:rPr>
            </w:pPr>
            <w:r w:rsidRPr="001C76AF">
              <w:rPr>
                <w:rFonts w:eastAsia="Arial Unicode MS"/>
                <w:b/>
                <w:bCs/>
                <w:sz w:val="16"/>
                <w:szCs w:val="16"/>
                <w:lang w:bidi="th-TH"/>
              </w:rPr>
              <w:t>Domestic</w:t>
            </w:r>
          </w:p>
          <w:p w14:paraId="7588FCF6" w14:textId="17AEF860" w:rsidR="00DD17E6" w:rsidRPr="001C76AF" w:rsidRDefault="00DD17E6" w:rsidP="00385C2D">
            <w:pPr>
              <w:ind w:right="-72"/>
              <w:jc w:val="right"/>
              <w:rPr>
                <w:rFonts w:eastAsia="Arial Unicode MS"/>
                <w:b/>
                <w:bCs/>
                <w:sz w:val="16"/>
                <w:szCs w:val="16"/>
                <w:lang w:val="en-GB" w:bidi="th-TH"/>
              </w:rPr>
            </w:pPr>
            <w:r w:rsidRPr="001C76AF">
              <w:rPr>
                <w:rFonts w:eastAsia="Arial Unicode MS"/>
                <w:b/>
                <w:bCs/>
                <w:sz w:val="16"/>
                <w:szCs w:val="16"/>
                <w:lang w:bidi="th-TH"/>
              </w:rPr>
              <w:t>Packaged food and bakery trading business</w:t>
            </w:r>
          </w:p>
        </w:tc>
        <w:tc>
          <w:tcPr>
            <w:tcW w:w="1065" w:type="dxa"/>
            <w:tcBorders>
              <w:left w:val="nil"/>
              <w:bottom w:val="single" w:sz="4" w:space="0" w:color="auto"/>
              <w:right w:val="nil"/>
            </w:tcBorders>
            <w:shd w:val="clear" w:color="auto" w:fill="auto"/>
            <w:vAlign w:val="bottom"/>
          </w:tcPr>
          <w:p w14:paraId="235D544B"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Overseas restaurants</w:t>
            </w:r>
          </w:p>
        </w:tc>
        <w:tc>
          <w:tcPr>
            <w:tcW w:w="828" w:type="dxa"/>
            <w:tcBorders>
              <w:left w:val="nil"/>
              <w:bottom w:val="single" w:sz="4" w:space="0" w:color="auto"/>
              <w:right w:val="nil"/>
            </w:tcBorders>
            <w:shd w:val="clear" w:color="auto" w:fill="auto"/>
            <w:vAlign w:val="bottom"/>
          </w:tcPr>
          <w:p w14:paraId="4E777C84"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Others</w:t>
            </w:r>
          </w:p>
        </w:tc>
        <w:tc>
          <w:tcPr>
            <w:tcW w:w="991" w:type="dxa"/>
            <w:tcBorders>
              <w:left w:val="nil"/>
              <w:bottom w:val="single" w:sz="4" w:space="0" w:color="auto"/>
              <w:right w:val="nil"/>
            </w:tcBorders>
            <w:shd w:val="clear" w:color="auto" w:fill="auto"/>
            <w:vAlign w:val="bottom"/>
          </w:tcPr>
          <w:p w14:paraId="58F0A16E" w14:textId="77777777" w:rsidR="00DD17E6" w:rsidRPr="001C76AF" w:rsidRDefault="00DD17E6" w:rsidP="00385C2D">
            <w:pPr>
              <w:ind w:right="-72"/>
              <w:jc w:val="right"/>
              <w:rPr>
                <w:rFonts w:eastAsia="Arial Unicode MS"/>
                <w:b/>
                <w:bCs/>
                <w:sz w:val="16"/>
                <w:szCs w:val="16"/>
                <w:cs/>
                <w:lang w:val="en-GB" w:bidi="th-TH"/>
              </w:rPr>
            </w:pPr>
            <w:r w:rsidRPr="001C76AF">
              <w:rPr>
                <w:rFonts w:eastAsia="Arial Unicode MS"/>
                <w:b/>
                <w:bCs/>
                <w:sz w:val="16"/>
                <w:szCs w:val="16"/>
                <w:lang w:val="en-GB" w:bidi="th-TH"/>
              </w:rPr>
              <w:t>Total</w:t>
            </w:r>
          </w:p>
        </w:tc>
        <w:tc>
          <w:tcPr>
            <w:tcW w:w="1133" w:type="dxa"/>
            <w:tcBorders>
              <w:left w:val="nil"/>
              <w:bottom w:val="single" w:sz="4" w:space="0" w:color="auto"/>
              <w:right w:val="nil"/>
            </w:tcBorders>
            <w:shd w:val="clear" w:color="auto" w:fill="auto"/>
            <w:vAlign w:val="bottom"/>
          </w:tcPr>
          <w:p w14:paraId="226DCBC2"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Elimination</w:t>
            </w:r>
          </w:p>
        </w:tc>
        <w:tc>
          <w:tcPr>
            <w:tcW w:w="981" w:type="dxa"/>
            <w:tcBorders>
              <w:left w:val="nil"/>
              <w:bottom w:val="single" w:sz="4" w:space="0" w:color="auto"/>
              <w:right w:val="nil"/>
            </w:tcBorders>
            <w:shd w:val="clear" w:color="auto" w:fill="auto"/>
            <w:vAlign w:val="bottom"/>
          </w:tcPr>
          <w:p w14:paraId="692EA04D" w14:textId="77777777" w:rsidR="00DD17E6" w:rsidRPr="001C76AF" w:rsidRDefault="00DD17E6" w:rsidP="00385C2D">
            <w:pPr>
              <w:ind w:right="-72"/>
              <w:jc w:val="right"/>
              <w:rPr>
                <w:rFonts w:eastAsia="Arial Unicode MS"/>
                <w:b/>
                <w:bCs/>
                <w:sz w:val="16"/>
                <w:szCs w:val="16"/>
                <w:lang w:bidi="th-TH"/>
              </w:rPr>
            </w:pPr>
            <w:r w:rsidRPr="001C76AF">
              <w:rPr>
                <w:rFonts w:eastAsia="Arial Unicode MS"/>
                <w:b/>
                <w:bCs/>
                <w:sz w:val="16"/>
                <w:szCs w:val="16"/>
                <w:lang w:bidi="th-TH"/>
              </w:rPr>
              <w:t>Total</w:t>
            </w:r>
          </w:p>
        </w:tc>
      </w:tr>
      <w:tr w:rsidR="00DD17E6" w:rsidRPr="001C76AF" w14:paraId="2D7C5938" w14:textId="77777777" w:rsidTr="00385C2D">
        <w:trPr>
          <w:trHeight w:val="20"/>
        </w:trPr>
        <w:tc>
          <w:tcPr>
            <w:tcW w:w="2374" w:type="dxa"/>
            <w:tcBorders>
              <w:top w:val="nil"/>
              <w:left w:val="nil"/>
              <w:bottom w:val="nil"/>
              <w:right w:val="nil"/>
            </w:tcBorders>
          </w:tcPr>
          <w:p w14:paraId="73F40E8B" w14:textId="77777777" w:rsidR="00DD17E6" w:rsidRPr="001C76AF" w:rsidRDefault="00DD17E6" w:rsidP="00385C2D">
            <w:pPr>
              <w:ind w:left="-101" w:right="-106"/>
              <w:rPr>
                <w:rFonts w:eastAsia="Arial Unicode MS"/>
                <w:sz w:val="16"/>
                <w:szCs w:val="16"/>
                <w:cs/>
                <w:lang w:bidi="th-TH"/>
              </w:rPr>
            </w:pPr>
          </w:p>
        </w:tc>
        <w:tc>
          <w:tcPr>
            <w:tcW w:w="1132" w:type="dxa"/>
            <w:tcBorders>
              <w:top w:val="single" w:sz="4" w:space="0" w:color="auto"/>
              <w:left w:val="nil"/>
              <w:bottom w:val="nil"/>
              <w:right w:val="nil"/>
            </w:tcBorders>
            <w:shd w:val="clear" w:color="auto" w:fill="auto"/>
          </w:tcPr>
          <w:p w14:paraId="74DECE5F" w14:textId="77777777" w:rsidR="00DD17E6" w:rsidRPr="001C76AF" w:rsidRDefault="00DD17E6" w:rsidP="00385C2D">
            <w:pPr>
              <w:ind w:right="-72"/>
              <w:jc w:val="right"/>
              <w:rPr>
                <w:rFonts w:eastAsia="Arial Unicode MS"/>
                <w:sz w:val="16"/>
                <w:szCs w:val="16"/>
                <w:lang w:bidi="th-TH"/>
              </w:rPr>
            </w:pPr>
          </w:p>
        </w:tc>
        <w:tc>
          <w:tcPr>
            <w:tcW w:w="955" w:type="dxa"/>
            <w:tcBorders>
              <w:top w:val="single" w:sz="4" w:space="0" w:color="auto"/>
              <w:left w:val="nil"/>
              <w:bottom w:val="nil"/>
              <w:right w:val="nil"/>
            </w:tcBorders>
            <w:shd w:val="clear" w:color="auto" w:fill="auto"/>
          </w:tcPr>
          <w:p w14:paraId="22A017A9" w14:textId="77777777" w:rsidR="00DD17E6" w:rsidRPr="001C76AF" w:rsidRDefault="00DD17E6" w:rsidP="00385C2D">
            <w:pPr>
              <w:ind w:right="-72"/>
              <w:jc w:val="right"/>
              <w:rPr>
                <w:rFonts w:eastAsia="Arial Unicode MS"/>
                <w:sz w:val="16"/>
                <w:szCs w:val="16"/>
                <w:lang w:bidi="th-TH"/>
              </w:rPr>
            </w:pPr>
          </w:p>
        </w:tc>
        <w:tc>
          <w:tcPr>
            <w:tcW w:w="1065" w:type="dxa"/>
            <w:tcBorders>
              <w:top w:val="single" w:sz="4" w:space="0" w:color="auto"/>
              <w:left w:val="nil"/>
              <w:bottom w:val="nil"/>
              <w:right w:val="nil"/>
            </w:tcBorders>
            <w:shd w:val="clear" w:color="auto" w:fill="auto"/>
          </w:tcPr>
          <w:p w14:paraId="72B87FB0" w14:textId="77777777" w:rsidR="00DD17E6" w:rsidRPr="001C76AF" w:rsidRDefault="00DD17E6" w:rsidP="00385C2D">
            <w:pPr>
              <w:ind w:right="-72"/>
              <w:jc w:val="right"/>
              <w:rPr>
                <w:rFonts w:eastAsia="Arial Unicode MS"/>
                <w:sz w:val="16"/>
                <w:szCs w:val="16"/>
                <w:lang w:bidi="th-TH"/>
              </w:rPr>
            </w:pPr>
          </w:p>
        </w:tc>
        <w:tc>
          <w:tcPr>
            <w:tcW w:w="828" w:type="dxa"/>
            <w:tcBorders>
              <w:top w:val="single" w:sz="4" w:space="0" w:color="auto"/>
              <w:left w:val="nil"/>
              <w:bottom w:val="nil"/>
              <w:right w:val="nil"/>
            </w:tcBorders>
            <w:shd w:val="clear" w:color="auto" w:fill="auto"/>
          </w:tcPr>
          <w:p w14:paraId="2B078637" w14:textId="77777777" w:rsidR="00DD17E6" w:rsidRPr="001C76AF" w:rsidRDefault="00DD17E6" w:rsidP="00385C2D">
            <w:pPr>
              <w:ind w:right="-72"/>
              <w:jc w:val="right"/>
              <w:rPr>
                <w:rFonts w:eastAsia="Arial Unicode MS"/>
                <w:sz w:val="16"/>
                <w:szCs w:val="16"/>
                <w:lang w:bidi="th-TH"/>
              </w:rPr>
            </w:pPr>
          </w:p>
        </w:tc>
        <w:tc>
          <w:tcPr>
            <w:tcW w:w="991" w:type="dxa"/>
            <w:tcBorders>
              <w:top w:val="single" w:sz="4" w:space="0" w:color="auto"/>
              <w:left w:val="nil"/>
              <w:bottom w:val="nil"/>
              <w:right w:val="nil"/>
            </w:tcBorders>
            <w:shd w:val="clear" w:color="auto" w:fill="auto"/>
          </w:tcPr>
          <w:p w14:paraId="5AB4A872" w14:textId="77777777" w:rsidR="00DD17E6" w:rsidRPr="001C76AF" w:rsidRDefault="00DD17E6" w:rsidP="00385C2D">
            <w:pPr>
              <w:ind w:right="-72"/>
              <w:jc w:val="right"/>
              <w:rPr>
                <w:rFonts w:eastAsia="Arial Unicode MS"/>
                <w:sz w:val="16"/>
                <w:szCs w:val="16"/>
                <w:lang w:bidi="th-TH"/>
              </w:rPr>
            </w:pPr>
          </w:p>
        </w:tc>
        <w:tc>
          <w:tcPr>
            <w:tcW w:w="1133" w:type="dxa"/>
            <w:tcBorders>
              <w:top w:val="single" w:sz="4" w:space="0" w:color="auto"/>
              <w:left w:val="nil"/>
              <w:bottom w:val="nil"/>
              <w:right w:val="nil"/>
            </w:tcBorders>
            <w:shd w:val="clear" w:color="auto" w:fill="auto"/>
          </w:tcPr>
          <w:p w14:paraId="5FAF0DA8" w14:textId="77777777" w:rsidR="00DD17E6" w:rsidRPr="001C76AF" w:rsidRDefault="00DD17E6" w:rsidP="00385C2D">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59ABC39E" w14:textId="77777777" w:rsidR="00DD17E6" w:rsidRPr="001C76AF" w:rsidRDefault="00DD17E6" w:rsidP="00385C2D">
            <w:pPr>
              <w:ind w:right="-72"/>
              <w:jc w:val="right"/>
              <w:rPr>
                <w:rFonts w:eastAsia="Arial Unicode MS"/>
                <w:sz w:val="16"/>
                <w:szCs w:val="16"/>
                <w:lang w:bidi="th-TH"/>
              </w:rPr>
            </w:pPr>
          </w:p>
        </w:tc>
      </w:tr>
      <w:tr w:rsidR="0040577C" w:rsidRPr="001C76AF" w14:paraId="1B8752F8" w14:textId="77777777" w:rsidTr="00385C2D">
        <w:trPr>
          <w:trHeight w:val="20"/>
        </w:trPr>
        <w:tc>
          <w:tcPr>
            <w:tcW w:w="2374" w:type="dxa"/>
            <w:tcBorders>
              <w:top w:val="nil"/>
              <w:left w:val="nil"/>
              <w:bottom w:val="nil"/>
              <w:right w:val="nil"/>
            </w:tcBorders>
          </w:tcPr>
          <w:p w14:paraId="16778480" w14:textId="77777777" w:rsidR="0040577C" w:rsidRPr="001C76AF" w:rsidRDefault="0040577C" w:rsidP="0040577C">
            <w:pPr>
              <w:ind w:left="-101" w:right="-106"/>
              <w:rPr>
                <w:rFonts w:eastAsia="Arial Unicode MS"/>
                <w:sz w:val="16"/>
                <w:szCs w:val="16"/>
                <w:cs/>
                <w:lang w:bidi="th-TH"/>
              </w:rPr>
            </w:pPr>
            <w:r w:rsidRPr="001C76AF">
              <w:rPr>
                <w:rFonts w:eastAsia="Arial Unicode MS"/>
                <w:sz w:val="16"/>
                <w:szCs w:val="16"/>
                <w:lang w:bidi="th-TH"/>
              </w:rPr>
              <w:t>Revenue from sales</w:t>
            </w:r>
          </w:p>
        </w:tc>
        <w:tc>
          <w:tcPr>
            <w:tcW w:w="1132" w:type="dxa"/>
            <w:tcBorders>
              <w:top w:val="nil"/>
              <w:left w:val="nil"/>
              <w:bottom w:val="nil"/>
              <w:right w:val="nil"/>
            </w:tcBorders>
            <w:shd w:val="clear" w:color="auto" w:fill="auto"/>
          </w:tcPr>
          <w:p w14:paraId="0222DD19" w14:textId="7DD43E0D"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3,253,135</w:t>
            </w:r>
          </w:p>
        </w:tc>
        <w:tc>
          <w:tcPr>
            <w:tcW w:w="955" w:type="dxa"/>
            <w:tcBorders>
              <w:top w:val="nil"/>
              <w:left w:val="nil"/>
              <w:bottom w:val="nil"/>
              <w:right w:val="nil"/>
            </w:tcBorders>
            <w:shd w:val="clear" w:color="auto" w:fill="auto"/>
          </w:tcPr>
          <w:p w14:paraId="0E88BD36" w14:textId="525D75B4"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422,379</w:t>
            </w:r>
          </w:p>
        </w:tc>
        <w:tc>
          <w:tcPr>
            <w:tcW w:w="1065" w:type="dxa"/>
            <w:tcBorders>
              <w:top w:val="nil"/>
              <w:left w:val="nil"/>
              <w:bottom w:val="nil"/>
              <w:right w:val="nil"/>
            </w:tcBorders>
            <w:shd w:val="clear" w:color="auto" w:fill="auto"/>
          </w:tcPr>
          <w:p w14:paraId="2ECF6BC8" w14:textId="66795354"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153,060</w:t>
            </w:r>
          </w:p>
        </w:tc>
        <w:tc>
          <w:tcPr>
            <w:tcW w:w="828" w:type="dxa"/>
            <w:tcBorders>
              <w:top w:val="nil"/>
              <w:left w:val="nil"/>
              <w:bottom w:val="nil"/>
              <w:right w:val="nil"/>
            </w:tcBorders>
            <w:shd w:val="clear" w:color="auto" w:fill="auto"/>
          </w:tcPr>
          <w:p w14:paraId="666693BF" w14:textId="577EAEA8"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90,557</w:t>
            </w:r>
          </w:p>
        </w:tc>
        <w:tc>
          <w:tcPr>
            <w:tcW w:w="991" w:type="dxa"/>
            <w:tcBorders>
              <w:top w:val="nil"/>
              <w:left w:val="nil"/>
              <w:bottom w:val="nil"/>
              <w:right w:val="nil"/>
            </w:tcBorders>
            <w:shd w:val="clear" w:color="auto" w:fill="auto"/>
          </w:tcPr>
          <w:p w14:paraId="083EFA28" w14:textId="31FF4783"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3,919,131</w:t>
            </w:r>
          </w:p>
        </w:tc>
        <w:tc>
          <w:tcPr>
            <w:tcW w:w="1133" w:type="dxa"/>
            <w:tcBorders>
              <w:top w:val="nil"/>
              <w:left w:val="nil"/>
              <w:bottom w:val="nil"/>
              <w:right w:val="nil"/>
            </w:tcBorders>
            <w:shd w:val="clear" w:color="auto" w:fill="auto"/>
          </w:tcPr>
          <w:p w14:paraId="730F75FE" w14:textId="29673652" w:rsidR="0040577C" w:rsidRPr="001C76AF" w:rsidRDefault="0040577C" w:rsidP="0040577C">
            <w:pPr>
              <w:ind w:right="-72"/>
              <w:jc w:val="right"/>
              <w:rPr>
                <w:rFonts w:eastAsia="Arial Unicode MS"/>
                <w:sz w:val="14"/>
                <w:szCs w:val="14"/>
                <w:lang w:bidi="th-TH"/>
              </w:rPr>
            </w:pPr>
            <w:r w:rsidRPr="001C76AF">
              <w:rPr>
                <w:rFonts w:eastAsia="Arial Unicode MS"/>
                <w:sz w:val="14"/>
                <w:szCs w:val="14"/>
                <w:cs/>
                <w:lang w:bidi="th-TH"/>
              </w:rPr>
              <w:t>(</w:t>
            </w:r>
            <w:r w:rsidRPr="001C76AF">
              <w:rPr>
                <w:rFonts w:eastAsia="Arial Unicode MS"/>
                <w:sz w:val="14"/>
                <w:szCs w:val="14"/>
                <w:lang w:bidi="th-TH"/>
              </w:rPr>
              <w:t>97,497</w:t>
            </w:r>
            <w:r w:rsidRPr="001C76AF">
              <w:rPr>
                <w:rFonts w:eastAsia="Arial Unicode MS"/>
                <w:sz w:val="14"/>
                <w:szCs w:val="14"/>
                <w:cs/>
                <w:lang w:bidi="th-TH"/>
              </w:rPr>
              <w:t>)</w:t>
            </w:r>
          </w:p>
        </w:tc>
        <w:tc>
          <w:tcPr>
            <w:tcW w:w="981" w:type="dxa"/>
            <w:tcBorders>
              <w:top w:val="nil"/>
              <w:left w:val="nil"/>
              <w:bottom w:val="nil"/>
              <w:right w:val="nil"/>
            </w:tcBorders>
            <w:shd w:val="clear" w:color="auto" w:fill="auto"/>
          </w:tcPr>
          <w:p w14:paraId="332E8A95" w14:textId="779BB76F"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3,821,634</w:t>
            </w:r>
          </w:p>
        </w:tc>
      </w:tr>
      <w:tr w:rsidR="0040577C" w:rsidRPr="001C76AF" w14:paraId="32AB93CA" w14:textId="77777777" w:rsidTr="00385C2D">
        <w:trPr>
          <w:trHeight w:val="20"/>
        </w:trPr>
        <w:tc>
          <w:tcPr>
            <w:tcW w:w="2374" w:type="dxa"/>
            <w:tcBorders>
              <w:top w:val="nil"/>
              <w:left w:val="nil"/>
              <w:bottom w:val="nil"/>
              <w:right w:val="nil"/>
            </w:tcBorders>
          </w:tcPr>
          <w:p w14:paraId="3186A998" w14:textId="77777777" w:rsidR="0040577C" w:rsidRPr="001C76AF" w:rsidRDefault="0040577C" w:rsidP="0040577C">
            <w:pPr>
              <w:ind w:left="-101" w:right="-106"/>
              <w:rPr>
                <w:rFonts w:eastAsia="Arial Unicode MS"/>
                <w:sz w:val="16"/>
                <w:szCs w:val="16"/>
                <w:cs/>
                <w:lang w:bidi="th-TH"/>
              </w:rPr>
            </w:pPr>
          </w:p>
        </w:tc>
        <w:tc>
          <w:tcPr>
            <w:tcW w:w="1132" w:type="dxa"/>
            <w:tcBorders>
              <w:top w:val="single" w:sz="4" w:space="0" w:color="auto"/>
              <w:left w:val="nil"/>
              <w:bottom w:val="nil"/>
              <w:right w:val="nil"/>
            </w:tcBorders>
            <w:shd w:val="clear" w:color="auto" w:fill="auto"/>
          </w:tcPr>
          <w:p w14:paraId="1624FA39" w14:textId="77777777" w:rsidR="0040577C" w:rsidRPr="001C76AF" w:rsidRDefault="0040577C" w:rsidP="0040577C">
            <w:pPr>
              <w:ind w:right="-72"/>
              <w:jc w:val="right"/>
              <w:rPr>
                <w:rFonts w:eastAsia="Arial Unicode MS"/>
                <w:sz w:val="14"/>
                <w:szCs w:val="14"/>
                <w:lang w:bidi="th-TH"/>
              </w:rPr>
            </w:pPr>
          </w:p>
        </w:tc>
        <w:tc>
          <w:tcPr>
            <w:tcW w:w="955" w:type="dxa"/>
            <w:tcBorders>
              <w:top w:val="single" w:sz="4" w:space="0" w:color="auto"/>
              <w:left w:val="nil"/>
              <w:bottom w:val="nil"/>
              <w:right w:val="nil"/>
            </w:tcBorders>
            <w:shd w:val="clear" w:color="auto" w:fill="auto"/>
          </w:tcPr>
          <w:p w14:paraId="23A0138E" w14:textId="77777777" w:rsidR="0040577C" w:rsidRPr="001C76AF" w:rsidRDefault="0040577C" w:rsidP="0040577C">
            <w:pPr>
              <w:ind w:right="-72"/>
              <w:jc w:val="right"/>
              <w:rPr>
                <w:rFonts w:eastAsia="Arial Unicode MS"/>
                <w:sz w:val="14"/>
                <w:szCs w:val="14"/>
                <w:lang w:bidi="th-TH"/>
              </w:rPr>
            </w:pPr>
          </w:p>
        </w:tc>
        <w:tc>
          <w:tcPr>
            <w:tcW w:w="1065" w:type="dxa"/>
            <w:tcBorders>
              <w:top w:val="single" w:sz="4" w:space="0" w:color="auto"/>
              <w:left w:val="nil"/>
              <w:bottom w:val="nil"/>
              <w:right w:val="nil"/>
            </w:tcBorders>
            <w:shd w:val="clear" w:color="auto" w:fill="auto"/>
          </w:tcPr>
          <w:p w14:paraId="4F1B06ED" w14:textId="77777777" w:rsidR="0040577C" w:rsidRPr="001C76AF" w:rsidRDefault="0040577C" w:rsidP="0040577C">
            <w:pPr>
              <w:ind w:right="-72"/>
              <w:jc w:val="right"/>
              <w:rPr>
                <w:rFonts w:eastAsia="Arial Unicode MS"/>
                <w:sz w:val="14"/>
                <w:szCs w:val="14"/>
                <w:lang w:bidi="th-TH"/>
              </w:rPr>
            </w:pPr>
          </w:p>
        </w:tc>
        <w:tc>
          <w:tcPr>
            <w:tcW w:w="828" w:type="dxa"/>
            <w:tcBorders>
              <w:top w:val="single" w:sz="4" w:space="0" w:color="auto"/>
              <w:left w:val="nil"/>
              <w:bottom w:val="nil"/>
              <w:right w:val="nil"/>
            </w:tcBorders>
            <w:shd w:val="clear" w:color="auto" w:fill="auto"/>
          </w:tcPr>
          <w:p w14:paraId="5AE591DB" w14:textId="77777777" w:rsidR="0040577C" w:rsidRPr="001C76AF" w:rsidRDefault="0040577C" w:rsidP="0040577C">
            <w:pPr>
              <w:ind w:right="-72"/>
              <w:jc w:val="right"/>
              <w:rPr>
                <w:rFonts w:eastAsia="Arial Unicode MS"/>
                <w:sz w:val="14"/>
                <w:szCs w:val="14"/>
                <w:lang w:bidi="th-TH"/>
              </w:rPr>
            </w:pPr>
          </w:p>
        </w:tc>
        <w:tc>
          <w:tcPr>
            <w:tcW w:w="991" w:type="dxa"/>
            <w:tcBorders>
              <w:top w:val="single" w:sz="4" w:space="0" w:color="auto"/>
              <w:left w:val="nil"/>
              <w:bottom w:val="nil"/>
              <w:right w:val="nil"/>
            </w:tcBorders>
            <w:shd w:val="clear" w:color="auto" w:fill="auto"/>
          </w:tcPr>
          <w:p w14:paraId="34195DA5" w14:textId="77777777" w:rsidR="0040577C" w:rsidRPr="001C76AF" w:rsidRDefault="0040577C" w:rsidP="0040577C">
            <w:pPr>
              <w:ind w:right="-72"/>
              <w:jc w:val="right"/>
              <w:rPr>
                <w:rFonts w:eastAsia="Arial Unicode MS"/>
                <w:sz w:val="14"/>
                <w:szCs w:val="14"/>
                <w:lang w:bidi="th-TH"/>
              </w:rPr>
            </w:pPr>
          </w:p>
        </w:tc>
        <w:tc>
          <w:tcPr>
            <w:tcW w:w="1133" w:type="dxa"/>
            <w:tcBorders>
              <w:top w:val="single" w:sz="4" w:space="0" w:color="auto"/>
              <w:left w:val="nil"/>
              <w:bottom w:val="nil"/>
              <w:right w:val="nil"/>
            </w:tcBorders>
            <w:shd w:val="clear" w:color="auto" w:fill="auto"/>
          </w:tcPr>
          <w:p w14:paraId="4C2A49AC" w14:textId="77777777" w:rsidR="0040577C" w:rsidRPr="001C76AF" w:rsidRDefault="0040577C" w:rsidP="0040577C">
            <w:pPr>
              <w:ind w:right="-72"/>
              <w:jc w:val="right"/>
              <w:rPr>
                <w:rFonts w:eastAsia="Arial Unicode MS"/>
                <w:sz w:val="14"/>
                <w:szCs w:val="14"/>
                <w:lang w:bidi="th-TH"/>
              </w:rPr>
            </w:pPr>
          </w:p>
        </w:tc>
        <w:tc>
          <w:tcPr>
            <w:tcW w:w="981" w:type="dxa"/>
            <w:tcBorders>
              <w:top w:val="single" w:sz="4" w:space="0" w:color="auto"/>
              <w:left w:val="nil"/>
              <w:bottom w:val="nil"/>
              <w:right w:val="nil"/>
            </w:tcBorders>
            <w:shd w:val="clear" w:color="auto" w:fill="auto"/>
          </w:tcPr>
          <w:p w14:paraId="0D59374F" w14:textId="77777777" w:rsidR="0040577C" w:rsidRPr="001C76AF" w:rsidRDefault="0040577C" w:rsidP="0040577C">
            <w:pPr>
              <w:ind w:right="-72"/>
              <w:jc w:val="right"/>
              <w:rPr>
                <w:rFonts w:eastAsia="Arial Unicode MS"/>
                <w:sz w:val="14"/>
                <w:szCs w:val="14"/>
                <w:lang w:bidi="th-TH"/>
              </w:rPr>
            </w:pPr>
          </w:p>
        </w:tc>
      </w:tr>
      <w:tr w:rsidR="0040577C" w:rsidRPr="001C76AF" w14:paraId="63886088" w14:textId="77777777" w:rsidTr="00385C2D">
        <w:trPr>
          <w:trHeight w:val="20"/>
        </w:trPr>
        <w:tc>
          <w:tcPr>
            <w:tcW w:w="2374" w:type="dxa"/>
            <w:tcBorders>
              <w:top w:val="nil"/>
              <w:left w:val="nil"/>
              <w:bottom w:val="nil"/>
              <w:right w:val="nil"/>
            </w:tcBorders>
          </w:tcPr>
          <w:p w14:paraId="7B5167CC" w14:textId="77777777" w:rsidR="0040577C" w:rsidRPr="001C76AF" w:rsidRDefault="0040577C" w:rsidP="0040577C">
            <w:pPr>
              <w:ind w:left="-101" w:right="-106"/>
              <w:rPr>
                <w:rFonts w:eastAsia="Arial Unicode MS"/>
                <w:b/>
                <w:bCs/>
                <w:sz w:val="16"/>
                <w:szCs w:val="16"/>
                <w:cs/>
                <w:lang w:bidi="th-TH"/>
              </w:rPr>
            </w:pPr>
            <w:r w:rsidRPr="001C76AF">
              <w:rPr>
                <w:rFonts w:eastAsia="Arial Unicode MS"/>
                <w:b/>
                <w:bCs/>
                <w:sz w:val="16"/>
                <w:szCs w:val="16"/>
                <w:lang w:bidi="th-TH"/>
              </w:rPr>
              <w:t>Operating results</w:t>
            </w:r>
          </w:p>
        </w:tc>
        <w:tc>
          <w:tcPr>
            <w:tcW w:w="1132" w:type="dxa"/>
            <w:tcBorders>
              <w:top w:val="nil"/>
              <w:left w:val="nil"/>
              <w:bottom w:val="nil"/>
              <w:right w:val="nil"/>
            </w:tcBorders>
            <w:shd w:val="clear" w:color="auto" w:fill="auto"/>
          </w:tcPr>
          <w:p w14:paraId="7D07FEE2" w14:textId="49D26022"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369,751</w:t>
            </w:r>
          </w:p>
        </w:tc>
        <w:tc>
          <w:tcPr>
            <w:tcW w:w="955" w:type="dxa"/>
            <w:tcBorders>
              <w:top w:val="nil"/>
              <w:left w:val="nil"/>
              <w:bottom w:val="nil"/>
              <w:right w:val="nil"/>
            </w:tcBorders>
            <w:shd w:val="clear" w:color="auto" w:fill="auto"/>
          </w:tcPr>
          <w:p w14:paraId="36CA1505" w14:textId="26BEDFD4" w:rsidR="0040577C" w:rsidRPr="001C76AF" w:rsidRDefault="0040577C" w:rsidP="0040577C">
            <w:pPr>
              <w:ind w:right="-72"/>
              <w:jc w:val="right"/>
              <w:rPr>
                <w:rFonts w:eastAsia="Arial Unicode MS"/>
                <w:sz w:val="14"/>
                <w:szCs w:val="14"/>
                <w:lang w:bidi="th-TH"/>
              </w:rPr>
            </w:pPr>
            <w:r w:rsidRPr="001C76AF">
              <w:rPr>
                <w:rFonts w:eastAsia="Arial Unicode MS"/>
                <w:sz w:val="14"/>
                <w:szCs w:val="14"/>
                <w:lang w:bidi="th-TH"/>
              </w:rPr>
              <w:t>62,468</w:t>
            </w:r>
          </w:p>
        </w:tc>
        <w:tc>
          <w:tcPr>
            <w:tcW w:w="1065" w:type="dxa"/>
            <w:tcBorders>
              <w:top w:val="nil"/>
              <w:left w:val="nil"/>
              <w:bottom w:val="nil"/>
              <w:right w:val="nil"/>
            </w:tcBorders>
            <w:shd w:val="clear" w:color="auto" w:fill="auto"/>
          </w:tcPr>
          <w:p w14:paraId="01953078" w14:textId="039D9BF0"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cs/>
                <w:lang w:bidi="th-TH"/>
              </w:rPr>
              <w:t>(</w:t>
            </w:r>
            <w:r w:rsidRPr="001C76AF">
              <w:rPr>
                <w:rFonts w:eastAsia="Arial Unicode MS"/>
                <w:sz w:val="14"/>
                <w:szCs w:val="14"/>
                <w:lang w:bidi="th-TH"/>
              </w:rPr>
              <w:t>7,175</w:t>
            </w:r>
            <w:r w:rsidRPr="001C76AF">
              <w:rPr>
                <w:rFonts w:eastAsia="Arial Unicode MS"/>
                <w:sz w:val="14"/>
                <w:szCs w:val="14"/>
                <w:cs/>
                <w:lang w:bidi="th-TH"/>
              </w:rPr>
              <w:t>)</w:t>
            </w:r>
          </w:p>
        </w:tc>
        <w:tc>
          <w:tcPr>
            <w:tcW w:w="828" w:type="dxa"/>
            <w:tcBorders>
              <w:top w:val="nil"/>
              <w:left w:val="nil"/>
              <w:bottom w:val="nil"/>
              <w:right w:val="nil"/>
            </w:tcBorders>
            <w:shd w:val="clear" w:color="auto" w:fill="auto"/>
          </w:tcPr>
          <w:p w14:paraId="5371224A" w14:textId="50740A72"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lang w:bidi="th-TH"/>
              </w:rPr>
              <w:t>559</w:t>
            </w:r>
          </w:p>
        </w:tc>
        <w:tc>
          <w:tcPr>
            <w:tcW w:w="991" w:type="dxa"/>
            <w:tcBorders>
              <w:top w:val="nil"/>
              <w:left w:val="nil"/>
              <w:bottom w:val="nil"/>
              <w:right w:val="nil"/>
            </w:tcBorders>
            <w:shd w:val="clear" w:color="auto" w:fill="auto"/>
          </w:tcPr>
          <w:p w14:paraId="363D61A7" w14:textId="0EC1A377"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lang w:bidi="th-TH"/>
              </w:rPr>
              <w:t>425,603</w:t>
            </w:r>
          </w:p>
        </w:tc>
        <w:tc>
          <w:tcPr>
            <w:tcW w:w="1133" w:type="dxa"/>
            <w:tcBorders>
              <w:top w:val="nil"/>
              <w:left w:val="nil"/>
              <w:bottom w:val="nil"/>
              <w:right w:val="nil"/>
            </w:tcBorders>
            <w:shd w:val="clear" w:color="auto" w:fill="auto"/>
          </w:tcPr>
          <w:p w14:paraId="6BD810C4" w14:textId="35A8BCDC" w:rsidR="0040577C" w:rsidRPr="001C76AF" w:rsidRDefault="0040577C" w:rsidP="0040577C">
            <w:pPr>
              <w:ind w:right="-72"/>
              <w:jc w:val="right"/>
              <w:rPr>
                <w:rFonts w:eastAsia="Arial Unicode MS"/>
                <w:b/>
                <w:bCs/>
                <w:sz w:val="14"/>
                <w:szCs w:val="14"/>
                <w:lang w:bidi="th-TH"/>
              </w:rPr>
            </w:pPr>
            <w:r w:rsidRPr="001C76AF">
              <w:rPr>
                <w:rFonts w:eastAsia="Arial Unicode MS"/>
                <w:sz w:val="14"/>
                <w:szCs w:val="14"/>
                <w:cs/>
                <w:lang w:bidi="th-TH"/>
              </w:rPr>
              <w:t>(</w:t>
            </w:r>
            <w:r w:rsidRPr="001C76AF">
              <w:rPr>
                <w:rFonts w:eastAsia="Arial Unicode MS"/>
                <w:sz w:val="14"/>
                <w:szCs w:val="14"/>
                <w:lang w:bidi="th-TH"/>
              </w:rPr>
              <w:t>12,575</w:t>
            </w:r>
            <w:r w:rsidRPr="001C76AF">
              <w:rPr>
                <w:rFonts w:eastAsia="Arial Unicode MS"/>
                <w:sz w:val="14"/>
                <w:szCs w:val="14"/>
                <w:cs/>
                <w:lang w:bidi="th-TH"/>
              </w:rPr>
              <w:t>)</w:t>
            </w:r>
          </w:p>
        </w:tc>
        <w:tc>
          <w:tcPr>
            <w:tcW w:w="981" w:type="dxa"/>
            <w:tcBorders>
              <w:top w:val="nil"/>
              <w:left w:val="nil"/>
              <w:bottom w:val="nil"/>
              <w:right w:val="nil"/>
            </w:tcBorders>
            <w:shd w:val="clear" w:color="auto" w:fill="auto"/>
          </w:tcPr>
          <w:p w14:paraId="5B082BE2" w14:textId="25621958" w:rsidR="0040577C" w:rsidRPr="001C76AF" w:rsidRDefault="0040577C" w:rsidP="0040577C">
            <w:pPr>
              <w:ind w:right="-72"/>
              <w:jc w:val="right"/>
              <w:rPr>
                <w:rFonts w:eastAsia="Arial Unicode MS"/>
                <w:b/>
                <w:bCs/>
                <w:sz w:val="14"/>
                <w:szCs w:val="14"/>
                <w:lang w:val="en-GB" w:bidi="th-TH"/>
              </w:rPr>
            </w:pPr>
            <w:r w:rsidRPr="001C76AF">
              <w:rPr>
                <w:rFonts w:eastAsia="Arial Unicode MS"/>
                <w:sz w:val="14"/>
                <w:szCs w:val="14"/>
                <w:lang w:bidi="th-TH"/>
              </w:rPr>
              <w:t>413,028</w:t>
            </w:r>
          </w:p>
        </w:tc>
      </w:tr>
      <w:tr w:rsidR="0040577C" w:rsidRPr="001C76AF" w14:paraId="193FA9B0" w14:textId="77777777" w:rsidTr="00385C2D">
        <w:trPr>
          <w:trHeight w:val="20"/>
        </w:trPr>
        <w:tc>
          <w:tcPr>
            <w:tcW w:w="2374" w:type="dxa"/>
            <w:tcBorders>
              <w:top w:val="nil"/>
              <w:left w:val="nil"/>
              <w:bottom w:val="nil"/>
              <w:right w:val="nil"/>
            </w:tcBorders>
          </w:tcPr>
          <w:p w14:paraId="01EC1CAC" w14:textId="77777777" w:rsidR="0040577C" w:rsidRPr="001C76AF" w:rsidRDefault="0040577C" w:rsidP="0040577C">
            <w:pPr>
              <w:ind w:left="-101" w:right="-106"/>
              <w:rPr>
                <w:rFonts w:eastAsia="Arial Unicode MS"/>
                <w:sz w:val="16"/>
                <w:szCs w:val="16"/>
                <w:lang w:bidi="th-TH"/>
              </w:rPr>
            </w:pPr>
          </w:p>
        </w:tc>
        <w:tc>
          <w:tcPr>
            <w:tcW w:w="1132" w:type="dxa"/>
            <w:tcBorders>
              <w:top w:val="nil"/>
              <w:left w:val="nil"/>
              <w:bottom w:val="nil"/>
              <w:right w:val="nil"/>
            </w:tcBorders>
            <w:shd w:val="clear" w:color="auto" w:fill="auto"/>
          </w:tcPr>
          <w:p w14:paraId="5A14AF1A" w14:textId="77777777" w:rsidR="0040577C" w:rsidRPr="001C76AF" w:rsidRDefault="0040577C" w:rsidP="0040577C">
            <w:pPr>
              <w:ind w:right="-72"/>
              <w:jc w:val="right"/>
              <w:rPr>
                <w:rFonts w:eastAsia="Arial Unicode MS"/>
                <w:sz w:val="14"/>
                <w:szCs w:val="14"/>
                <w:lang w:bidi="th-TH"/>
              </w:rPr>
            </w:pPr>
          </w:p>
        </w:tc>
        <w:tc>
          <w:tcPr>
            <w:tcW w:w="955" w:type="dxa"/>
            <w:tcBorders>
              <w:top w:val="nil"/>
              <w:left w:val="nil"/>
              <w:bottom w:val="nil"/>
              <w:right w:val="nil"/>
            </w:tcBorders>
            <w:shd w:val="clear" w:color="auto" w:fill="auto"/>
          </w:tcPr>
          <w:p w14:paraId="668E5043" w14:textId="77777777" w:rsidR="0040577C" w:rsidRPr="001C76AF" w:rsidRDefault="0040577C" w:rsidP="0040577C">
            <w:pPr>
              <w:ind w:right="-72"/>
              <w:jc w:val="right"/>
              <w:rPr>
                <w:rFonts w:eastAsia="Arial Unicode MS"/>
                <w:sz w:val="14"/>
                <w:szCs w:val="14"/>
                <w:lang w:bidi="th-TH"/>
              </w:rPr>
            </w:pPr>
          </w:p>
        </w:tc>
        <w:tc>
          <w:tcPr>
            <w:tcW w:w="1065" w:type="dxa"/>
            <w:tcBorders>
              <w:top w:val="nil"/>
              <w:left w:val="nil"/>
              <w:bottom w:val="nil"/>
              <w:right w:val="nil"/>
            </w:tcBorders>
            <w:shd w:val="clear" w:color="auto" w:fill="auto"/>
          </w:tcPr>
          <w:p w14:paraId="7CAA06AF" w14:textId="77777777" w:rsidR="0040577C" w:rsidRPr="001C76AF" w:rsidRDefault="0040577C" w:rsidP="0040577C">
            <w:pPr>
              <w:ind w:right="-72"/>
              <w:jc w:val="right"/>
              <w:rPr>
                <w:rFonts w:eastAsia="Arial Unicode MS"/>
                <w:sz w:val="14"/>
                <w:szCs w:val="14"/>
                <w:lang w:bidi="th-TH"/>
              </w:rPr>
            </w:pPr>
          </w:p>
        </w:tc>
        <w:tc>
          <w:tcPr>
            <w:tcW w:w="828" w:type="dxa"/>
            <w:tcBorders>
              <w:top w:val="nil"/>
              <w:left w:val="nil"/>
              <w:bottom w:val="nil"/>
              <w:right w:val="nil"/>
            </w:tcBorders>
            <w:shd w:val="clear" w:color="auto" w:fill="auto"/>
          </w:tcPr>
          <w:p w14:paraId="21CF5A71" w14:textId="77777777" w:rsidR="0040577C" w:rsidRPr="001C76AF" w:rsidRDefault="0040577C" w:rsidP="0040577C">
            <w:pPr>
              <w:ind w:right="-72"/>
              <w:jc w:val="right"/>
              <w:rPr>
                <w:rFonts w:eastAsia="Arial Unicode MS"/>
                <w:sz w:val="14"/>
                <w:szCs w:val="14"/>
                <w:lang w:bidi="th-TH"/>
              </w:rPr>
            </w:pPr>
          </w:p>
        </w:tc>
        <w:tc>
          <w:tcPr>
            <w:tcW w:w="991" w:type="dxa"/>
            <w:tcBorders>
              <w:top w:val="nil"/>
              <w:left w:val="nil"/>
              <w:bottom w:val="nil"/>
              <w:right w:val="nil"/>
            </w:tcBorders>
            <w:shd w:val="clear" w:color="auto" w:fill="auto"/>
          </w:tcPr>
          <w:p w14:paraId="2ACD6610" w14:textId="77777777" w:rsidR="0040577C" w:rsidRPr="001C76AF" w:rsidRDefault="0040577C" w:rsidP="0040577C">
            <w:pPr>
              <w:ind w:right="-72"/>
              <w:jc w:val="right"/>
              <w:rPr>
                <w:rFonts w:eastAsia="Arial Unicode MS"/>
                <w:sz w:val="14"/>
                <w:szCs w:val="14"/>
                <w:lang w:bidi="th-TH"/>
              </w:rPr>
            </w:pPr>
          </w:p>
        </w:tc>
        <w:tc>
          <w:tcPr>
            <w:tcW w:w="1133" w:type="dxa"/>
            <w:tcBorders>
              <w:top w:val="nil"/>
              <w:left w:val="nil"/>
              <w:bottom w:val="nil"/>
              <w:right w:val="nil"/>
            </w:tcBorders>
            <w:shd w:val="clear" w:color="auto" w:fill="auto"/>
          </w:tcPr>
          <w:p w14:paraId="24D13274" w14:textId="77777777" w:rsidR="0040577C" w:rsidRPr="001C76AF" w:rsidRDefault="0040577C" w:rsidP="0040577C">
            <w:pPr>
              <w:ind w:right="-72"/>
              <w:jc w:val="right"/>
              <w:rPr>
                <w:rFonts w:eastAsia="Arial Unicode MS"/>
                <w:sz w:val="14"/>
                <w:szCs w:val="14"/>
                <w:lang w:bidi="th-TH"/>
              </w:rPr>
            </w:pPr>
          </w:p>
        </w:tc>
        <w:tc>
          <w:tcPr>
            <w:tcW w:w="981" w:type="dxa"/>
            <w:tcBorders>
              <w:top w:val="nil"/>
              <w:left w:val="nil"/>
              <w:bottom w:val="nil"/>
              <w:right w:val="nil"/>
            </w:tcBorders>
            <w:shd w:val="clear" w:color="auto" w:fill="auto"/>
          </w:tcPr>
          <w:p w14:paraId="0889604A" w14:textId="77777777" w:rsidR="0040577C" w:rsidRPr="001C76AF" w:rsidRDefault="0040577C" w:rsidP="0040577C">
            <w:pPr>
              <w:ind w:right="-72"/>
              <w:jc w:val="right"/>
              <w:rPr>
                <w:rFonts w:eastAsia="Arial Unicode MS"/>
                <w:sz w:val="14"/>
                <w:szCs w:val="14"/>
                <w:lang w:bidi="th-TH"/>
              </w:rPr>
            </w:pPr>
          </w:p>
        </w:tc>
      </w:tr>
      <w:tr w:rsidR="0040577C" w:rsidRPr="001C76AF" w14:paraId="1F94F352" w14:textId="77777777" w:rsidTr="00385C2D">
        <w:trPr>
          <w:trHeight w:val="20"/>
        </w:trPr>
        <w:tc>
          <w:tcPr>
            <w:tcW w:w="2374" w:type="dxa"/>
            <w:tcBorders>
              <w:top w:val="nil"/>
              <w:left w:val="nil"/>
              <w:bottom w:val="nil"/>
              <w:right w:val="nil"/>
            </w:tcBorders>
          </w:tcPr>
          <w:p w14:paraId="3A5D7E42" w14:textId="771A7887" w:rsidR="0040577C" w:rsidRPr="001C76AF" w:rsidRDefault="008F7F2F" w:rsidP="0040577C">
            <w:pPr>
              <w:ind w:left="-101" w:right="-106"/>
              <w:rPr>
                <w:rFonts w:eastAsia="Arial Unicode MS"/>
                <w:sz w:val="16"/>
                <w:szCs w:val="16"/>
                <w:lang w:val="en-GB" w:bidi="th-TH"/>
              </w:rPr>
            </w:pPr>
            <w:r w:rsidRPr="001C76AF">
              <w:rPr>
                <w:rFonts w:eastAsia="Arial Unicode MS"/>
                <w:spacing w:val="-4"/>
                <w:sz w:val="16"/>
                <w:szCs w:val="16"/>
                <w:lang w:bidi="th-TH"/>
              </w:rPr>
              <w:t xml:space="preserve">Unallocated </w:t>
            </w:r>
            <w:r>
              <w:rPr>
                <w:rFonts w:eastAsia="Arial Unicode MS" w:cs="Browallia New"/>
                <w:spacing w:val="-4"/>
                <w:sz w:val="16"/>
                <w:szCs w:val="20"/>
                <w:lang w:val="en-GB" w:bidi="th-TH"/>
              </w:rPr>
              <w:t>transactions</w:t>
            </w:r>
          </w:p>
        </w:tc>
        <w:tc>
          <w:tcPr>
            <w:tcW w:w="1132" w:type="dxa"/>
            <w:tcBorders>
              <w:top w:val="nil"/>
              <w:left w:val="nil"/>
              <w:bottom w:val="nil"/>
              <w:right w:val="nil"/>
            </w:tcBorders>
            <w:shd w:val="clear" w:color="auto" w:fill="auto"/>
          </w:tcPr>
          <w:p w14:paraId="2FC18218" w14:textId="77777777" w:rsidR="0040577C" w:rsidRPr="001C76AF" w:rsidRDefault="0040577C" w:rsidP="0040577C">
            <w:pPr>
              <w:ind w:right="-72"/>
              <w:jc w:val="right"/>
              <w:rPr>
                <w:rFonts w:eastAsia="Arial Unicode MS"/>
                <w:sz w:val="14"/>
                <w:szCs w:val="14"/>
                <w:lang w:bidi="th-TH"/>
              </w:rPr>
            </w:pPr>
          </w:p>
        </w:tc>
        <w:tc>
          <w:tcPr>
            <w:tcW w:w="955" w:type="dxa"/>
            <w:tcBorders>
              <w:top w:val="nil"/>
              <w:left w:val="nil"/>
              <w:bottom w:val="nil"/>
              <w:right w:val="nil"/>
            </w:tcBorders>
            <w:shd w:val="clear" w:color="auto" w:fill="auto"/>
          </w:tcPr>
          <w:p w14:paraId="2DA89D93" w14:textId="77777777" w:rsidR="0040577C" w:rsidRPr="001C76AF" w:rsidRDefault="0040577C" w:rsidP="0040577C">
            <w:pPr>
              <w:ind w:right="-72"/>
              <w:jc w:val="right"/>
              <w:rPr>
                <w:rFonts w:eastAsia="Arial Unicode MS"/>
                <w:sz w:val="14"/>
                <w:szCs w:val="14"/>
                <w:lang w:bidi="th-TH"/>
              </w:rPr>
            </w:pPr>
          </w:p>
        </w:tc>
        <w:tc>
          <w:tcPr>
            <w:tcW w:w="1065" w:type="dxa"/>
            <w:tcBorders>
              <w:top w:val="nil"/>
              <w:left w:val="nil"/>
              <w:bottom w:val="nil"/>
              <w:right w:val="nil"/>
            </w:tcBorders>
            <w:shd w:val="clear" w:color="auto" w:fill="auto"/>
          </w:tcPr>
          <w:p w14:paraId="38B1D57D" w14:textId="77777777" w:rsidR="0040577C" w:rsidRPr="001C76AF" w:rsidRDefault="0040577C" w:rsidP="0040577C">
            <w:pPr>
              <w:ind w:right="-72"/>
              <w:jc w:val="right"/>
              <w:rPr>
                <w:rFonts w:eastAsia="Arial Unicode MS"/>
                <w:sz w:val="14"/>
                <w:szCs w:val="14"/>
                <w:lang w:bidi="th-TH"/>
              </w:rPr>
            </w:pPr>
          </w:p>
        </w:tc>
        <w:tc>
          <w:tcPr>
            <w:tcW w:w="828" w:type="dxa"/>
            <w:tcBorders>
              <w:top w:val="nil"/>
              <w:left w:val="nil"/>
              <w:bottom w:val="nil"/>
              <w:right w:val="nil"/>
            </w:tcBorders>
            <w:shd w:val="clear" w:color="auto" w:fill="auto"/>
          </w:tcPr>
          <w:p w14:paraId="1957E205" w14:textId="77777777" w:rsidR="0040577C" w:rsidRPr="001C76AF" w:rsidRDefault="0040577C" w:rsidP="0040577C">
            <w:pPr>
              <w:ind w:right="-72"/>
              <w:jc w:val="right"/>
              <w:rPr>
                <w:rFonts w:eastAsia="Arial Unicode MS"/>
                <w:sz w:val="14"/>
                <w:szCs w:val="14"/>
                <w:lang w:bidi="th-TH"/>
              </w:rPr>
            </w:pPr>
          </w:p>
        </w:tc>
        <w:tc>
          <w:tcPr>
            <w:tcW w:w="991" w:type="dxa"/>
            <w:tcBorders>
              <w:top w:val="nil"/>
              <w:left w:val="nil"/>
              <w:bottom w:val="nil"/>
              <w:right w:val="nil"/>
            </w:tcBorders>
            <w:shd w:val="clear" w:color="auto" w:fill="auto"/>
          </w:tcPr>
          <w:p w14:paraId="5B86A9D7" w14:textId="77777777" w:rsidR="0040577C" w:rsidRPr="001C76AF" w:rsidRDefault="0040577C" w:rsidP="0040577C">
            <w:pPr>
              <w:ind w:right="-72"/>
              <w:jc w:val="right"/>
              <w:rPr>
                <w:rFonts w:eastAsia="Arial Unicode MS"/>
                <w:sz w:val="14"/>
                <w:szCs w:val="14"/>
                <w:lang w:bidi="th-TH"/>
              </w:rPr>
            </w:pPr>
          </w:p>
        </w:tc>
        <w:tc>
          <w:tcPr>
            <w:tcW w:w="1133" w:type="dxa"/>
            <w:tcBorders>
              <w:top w:val="nil"/>
              <w:left w:val="nil"/>
              <w:bottom w:val="nil"/>
              <w:right w:val="nil"/>
            </w:tcBorders>
            <w:shd w:val="clear" w:color="auto" w:fill="auto"/>
          </w:tcPr>
          <w:p w14:paraId="582E76A5" w14:textId="77777777" w:rsidR="0040577C" w:rsidRPr="001C76AF" w:rsidRDefault="0040577C" w:rsidP="0040577C">
            <w:pPr>
              <w:ind w:right="-72"/>
              <w:jc w:val="right"/>
              <w:rPr>
                <w:rFonts w:eastAsia="Arial Unicode MS"/>
                <w:sz w:val="14"/>
                <w:szCs w:val="14"/>
                <w:lang w:bidi="th-TH"/>
              </w:rPr>
            </w:pPr>
          </w:p>
        </w:tc>
        <w:tc>
          <w:tcPr>
            <w:tcW w:w="981" w:type="dxa"/>
            <w:tcBorders>
              <w:top w:val="nil"/>
              <w:left w:val="nil"/>
              <w:bottom w:val="nil"/>
              <w:right w:val="nil"/>
            </w:tcBorders>
            <w:shd w:val="clear" w:color="auto" w:fill="auto"/>
          </w:tcPr>
          <w:p w14:paraId="098A741B" w14:textId="63F10203" w:rsidR="0040577C" w:rsidRPr="00631286" w:rsidRDefault="003663F6" w:rsidP="0040577C">
            <w:pPr>
              <w:ind w:right="-72"/>
              <w:jc w:val="right"/>
              <w:rPr>
                <w:rFonts w:eastAsia="Arial Unicode MS"/>
                <w:sz w:val="14"/>
                <w:szCs w:val="14"/>
                <w:lang w:bidi="th-TH"/>
              </w:rPr>
            </w:pPr>
            <w:r>
              <w:rPr>
                <w:rFonts w:eastAsia="Arial Unicode MS"/>
                <w:sz w:val="14"/>
                <w:szCs w:val="14"/>
                <w:lang w:bidi="th-TH"/>
              </w:rPr>
              <w:t>(364,951)</w:t>
            </w:r>
          </w:p>
        </w:tc>
      </w:tr>
      <w:tr w:rsidR="0040577C" w:rsidRPr="001C76AF" w14:paraId="129588F8" w14:textId="77777777" w:rsidTr="00385C2D">
        <w:trPr>
          <w:trHeight w:val="20"/>
        </w:trPr>
        <w:tc>
          <w:tcPr>
            <w:tcW w:w="2374" w:type="dxa"/>
            <w:tcBorders>
              <w:top w:val="nil"/>
              <w:left w:val="nil"/>
              <w:bottom w:val="nil"/>
              <w:right w:val="nil"/>
            </w:tcBorders>
          </w:tcPr>
          <w:p w14:paraId="0B3860C8" w14:textId="77777777" w:rsidR="0040577C" w:rsidRPr="001C76AF" w:rsidRDefault="0040577C" w:rsidP="0040577C">
            <w:pPr>
              <w:ind w:left="-101" w:right="-106"/>
              <w:rPr>
                <w:rFonts w:eastAsia="Times New Roman"/>
                <w:sz w:val="16"/>
                <w:szCs w:val="16"/>
                <w:lang w:eastAsia="ja-JP"/>
              </w:rPr>
            </w:pPr>
          </w:p>
        </w:tc>
        <w:tc>
          <w:tcPr>
            <w:tcW w:w="1132" w:type="dxa"/>
            <w:tcBorders>
              <w:top w:val="nil"/>
              <w:left w:val="nil"/>
              <w:bottom w:val="nil"/>
              <w:right w:val="nil"/>
            </w:tcBorders>
            <w:shd w:val="clear" w:color="auto" w:fill="auto"/>
          </w:tcPr>
          <w:p w14:paraId="0CE58F48" w14:textId="77777777" w:rsidR="0040577C" w:rsidRPr="001C76AF" w:rsidRDefault="0040577C" w:rsidP="0040577C">
            <w:pPr>
              <w:ind w:right="-72"/>
              <w:jc w:val="right"/>
              <w:rPr>
                <w:rFonts w:eastAsia="Arial Unicode MS"/>
                <w:sz w:val="16"/>
                <w:szCs w:val="16"/>
              </w:rPr>
            </w:pPr>
          </w:p>
        </w:tc>
        <w:tc>
          <w:tcPr>
            <w:tcW w:w="955" w:type="dxa"/>
            <w:tcBorders>
              <w:top w:val="nil"/>
              <w:left w:val="nil"/>
              <w:bottom w:val="nil"/>
              <w:right w:val="nil"/>
            </w:tcBorders>
            <w:shd w:val="clear" w:color="auto" w:fill="auto"/>
          </w:tcPr>
          <w:p w14:paraId="5DB68097" w14:textId="77777777" w:rsidR="0040577C" w:rsidRPr="001C76AF" w:rsidRDefault="0040577C" w:rsidP="0040577C">
            <w:pPr>
              <w:ind w:right="-72"/>
              <w:jc w:val="right"/>
              <w:rPr>
                <w:rFonts w:eastAsia="Arial Unicode MS"/>
                <w:sz w:val="16"/>
                <w:szCs w:val="16"/>
              </w:rPr>
            </w:pPr>
          </w:p>
        </w:tc>
        <w:tc>
          <w:tcPr>
            <w:tcW w:w="1065" w:type="dxa"/>
            <w:tcBorders>
              <w:top w:val="nil"/>
              <w:left w:val="nil"/>
              <w:bottom w:val="nil"/>
              <w:right w:val="nil"/>
            </w:tcBorders>
            <w:shd w:val="clear" w:color="auto" w:fill="auto"/>
          </w:tcPr>
          <w:p w14:paraId="3D700CFA" w14:textId="77777777" w:rsidR="0040577C" w:rsidRPr="001C76AF" w:rsidRDefault="0040577C" w:rsidP="0040577C">
            <w:pPr>
              <w:ind w:right="-72"/>
              <w:jc w:val="right"/>
              <w:rPr>
                <w:rFonts w:eastAsia="Arial Unicode MS"/>
                <w:sz w:val="16"/>
                <w:szCs w:val="16"/>
              </w:rPr>
            </w:pPr>
          </w:p>
        </w:tc>
        <w:tc>
          <w:tcPr>
            <w:tcW w:w="828" w:type="dxa"/>
            <w:tcBorders>
              <w:top w:val="nil"/>
              <w:left w:val="nil"/>
              <w:bottom w:val="nil"/>
              <w:right w:val="nil"/>
            </w:tcBorders>
            <w:shd w:val="clear" w:color="auto" w:fill="auto"/>
          </w:tcPr>
          <w:p w14:paraId="0EAEB0C9" w14:textId="77777777" w:rsidR="0040577C" w:rsidRPr="001C76AF" w:rsidRDefault="0040577C" w:rsidP="0040577C">
            <w:pPr>
              <w:ind w:right="-72"/>
              <w:jc w:val="right"/>
              <w:rPr>
                <w:rFonts w:eastAsia="Arial Unicode MS"/>
                <w:sz w:val="16"/>
                <w:szCs w:val="16"/>
              </w:rPr>
            </w:pPr>
          </w:p>
        </w:tc>
        <w:tc>
          <w:tcPr>
            <w:tcW w:w="991" w:type="dxa"/>
            <w:tcBorders>
              <w:top w:val="nil"/>
              <w:left w:val="nil"/>
              <w:bottom w:val="nil"/>
              <w:right w:val="nil"/>
            </w:tcBorders>
            <w:shd w:val="clear" w:color="auto" w:fill="auto"/>
          </w:tcPr>
          <w:p w14:paraId="5EC0B9F4" w14:textId="77777777" w:rsidR="0040577C" w:rsidRPr="001C76AF" w:rsidRDefault="0040577C" w:rsidP="0040577C">
            <w:pPr>
              <w:ind w:right="-72"/>
              <w:jc w:val="right"/>
              <w:rPr>
                <w:rFonts w:eastAsia="Arial Unicode MS"/>
                <w:sz w:val="16"/>
                <w:szCs w:val="16"/>
              </w:rPr>
            </w:pPr>
          </w:p>
        </w:tc>
        <w:tc>
          <w:tcPr>
            <w:tcW w:w="1133" w:type="dxa"/>
            <w:tcBorders>
              <w:top w:val="nil"/>
              <w:left w:val="nil"/>
              <w:bottom w:val="nil"/>
              <w:right w:val="nil"/>
            </w:tcBorders>
            <w:shd w:val="clear" w:color="auto" w:fill="auto"/>
          </w:tcPr>
          <w:p w14:paraId="22AAA28E" w14:textId="77777777" w:rsidR="0040577C" w:rsidRPr="001C76AF" w:rsidRDefault="0040577C" w:rsidP="0040577C">
            <w:pPr>
              <w:ind w:right="-72"/>
              <w:jc w:val="right"/>
              <w:rPr>
                <w:rFonts w:eastAsia="Arial Unicode MS"/>
                <w:sz w:val="16"/>
                <w:szCs w:val="16"/>
              </w:rPr>
            </w:pPr>
          </w:p>
        </w:tc>
        <w:tc>
          <w:tcPr>
            <w:tcW w:w="981" w:type="dxa"/>
            <w:tcBorders>
              <w:top w:val="single" w:sz="4" w:space="0" w:color="auto"/>
              <w:left w:val="nil"/>
              <w:bottom w:val="nil"/>
              <w:right w:val="nil"/>
            </w:tcBorders>
            <w:shd w:val="clear" w:color="auto" w:fill="auto"/>
          </w:tcPr>
          <w:p w14:paraId="072ADE0F" w14:textId="77777777" w:rsidR="0040577C" w:rsidRPr="001C76AF" w:rsidRDefault="0040577C" w:rsidP="0040577C">
            <w:pPr>
              <w:ind w:right="-72"/>
              <w:jc w:val="right"/>
              <w:rPr>
                <w:sz w:val="16"/>
                <w:szCs w:val="16"/>
              </w:rPr>
            </w:pPr>
          </w:p>
        </w:tc>
      </w:tr>
      <w:tr w:rsidR="0040577C" w:rsidRPr="001C76AF" w14:paraId="1539DC71" w14:textId="77777777" w:rsidTr="00385C2D">
        <w:trPr>
          <w:trHeight w:val="20"/>
        </w:trPr>
        <w:tc>
          <w:tcPr>
            <w:tcW w:w="2374" w:type="dxa"/>
            <w:tcBorders>
              <w:top w:val="nil"/>
              <w:left w:val="nil"/>
              <w:bottom w:val="nil"/>
              <w:right w:val="nil"/>
            </w:tcBorders>
          </w:tcPr>
          <w:p w14:paraId="0DB44952" w14:textId="77777777" w:rsidR="0040577C" w:rsidRPr="001C76AF" w:rsidRDefault="0040577C" w:rsidP="0040577C">
            <w:pPr>
              <w:ind w:left="-101" w:right="-106"/>
              <w:rPr>
                <w:rFonts w:eastAsia="Times New Roman"/>
                <w:sz w:val="16"/>
                <w:szCs w:val="16"/>
                <w:lang w:eastAsia="ja-JP"/>
              </w:rPr>
            </w:pPr>
            <w:r w:rsidRPr="001C76AF">
              <w:rPr>
                <w:rFonts w:eastAsia="Times New Roman"/>
                <w:sz w:val="16"/>
                <w:szCs w:val="16"/>
                <w:lang w:eastAsia="ja-JP"/>
              </w:rPr>
              <w:t xml:space="preserve">Total comprehensive </w:t>
            </w:r>
          </w:p>
          <w:p w14:paraId="586D7D3E" w14:textId="77777777" w:rsidR="0040577C" w:rsidRPr="001C76AF" w:rsidRDefault="0040577C" w:rsidP="0040577C">
            <w:pPr>
              <w:ind w:left="-101" w:right="-106"/>
              <w:rPr>
                <w:rFonts w:eastAsia="Arial Unicode MS"/>
                <w:color w:val="FF0000"/>
                <w:sz w:val="16"/>
                <w:szCs w:val="16"/>
                <w:lang w:bidi="th-TH"/>
              </w:rPr>
            </w:pPr>
            <w:r w:rsidRPr="001C76AF">
              <w:rPr>
                <w:rFonts w:eastAsia="Times New Roman"/>
                <w:sz w:val="16"/>
                <w:szCs w:val="16"/>
                <w:lang w:eastAsia="ja-JP"/>
              </w:rPr>
              <w:t xml:space="preserve">   income </w:t>
            </w:r>
            <w:r w:rsidRPr="001C76AF">
              <w:rPr>
                <w:rFonts w:eastAsia="Times New Roman"/>
                <w:sz w:val="16"/>
                <w:szCs w:val="16"/>
                <w:cs/>
                <w:lang w:eastAsia="ja-JP" w:bidi="th-TH"/>
              </w:rPr>
              <w:t>(</w:t>
            </w:r>
            <w:r w:rsidRPr="001C76AF">
              <w:rPr>
                <w:rFonts w:eastAsia="Times New Roman"/>
                <w:sz w:val="16"/>
                <w:szCs w:val="16"/>
                <w:lang w:eastAsia="ja-JP"/>
              </w:rPr>
              <w:t>expense</w:t>
            </w:r>
            <w:r w:rsidRPr="001C76AF">
              <w:rPr>
                <w:rFonts w:eastAsia="Times New Roman"/>
                <w:sz w:val="16"/>
                <w:szCs w:val="16"/>
                <w:cs/>
                <w:lang w:eastAsia="ja-JP" w:bidi="th-TH"/>
              </w:rPr>
              <w:t xml:space="preserve">) </w:t>
            </w:r>
          </w:p>
        </w:tc>
        <w:tc>
          <w:tcPr>
            <w:tcW w:w="1132" w:type="dxa"/>
            <w:tcBorders>
              <w:top w:val="nil"/>
              <w:left w:val="nil"/>
              <w:bottom w:val="nil"/>
              <w:right w:val="nil"/>
            </w:tcBorders>
            <w:shd w:val="clear" w:color="auto" w:fill="auto"/>
          </w:tcPr>
          <w:p w14:paraId="7B6AA509" w14:textId="77777777" w:rsidR="0040577C" w:rsidRPr="001C76AF" w:rsidRDefault="0040577C" w:rsidP="0040577C">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454A5197" w14:textId="77777777" w:rsidR="0040577C" w:rsidRPr="001C76AF" w:rsidRDefault="0040577C" w:rsidP="0040577C">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F28E97E" w14:textId="77777777" w:rsidR="0040577C" w:rsidRPr="001C76AF" w:rsidRDefault="0040577C" w:rsidP="0040577C">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F92663B" w14:textId="77777777" w:rsidR="0040577C" w:rsidRPr="001C76AF" w:rsidRDefault="0040577C" w:rsidP="0040577C">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5E68CF02" w14:textId="77777777" w:rsidR="0040577C" w:rsidRPr="001C76AF" w:rsidRDefault="0040577C" w:rsidP="0040577C">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75DA5704" w14:textId="77777777" w:rsidR="0040577C" w:rsidRPr="001C76AF" w:rsidRDefault="0040577C" w:rsidP="0040577C">
            <w:pPr>
              <w:ind w:right="-72"/>
              <w:jc w:val="right"/>
              <w:rPr>
                <w:rFonts w:eastAsia="Arial Unicode MS"/>
                <w:sz w:val="16"/>
                <w:szCs w:val="16"/>
                <w:lang w:bidi="th-TH"/>
              </w:rPr>
            </w:pPr>
          </w:p>
        </w:tc>
        <w:tc>
          <w:tcPr>
            <w:tcW w:w="981" w:type="dxa"/>
            <w:tcBorders>
              <w:top w:val="nil"/>
              <w:left w:val="nil"/>
              <w:bottom w:val="single" w:sz="4" w:space="0" w:color="auto"/>
              <w:right w:val="nil"/>
            </w:tcBorders>
            <w:shd w:val="clear" w:color="auto" w:fill="auto"/>
          </w:tcPr>
          <w:p w14:paraId="468B9176" w14:textId="77777777" w:rsidR="0040577C" w:rsidRPr="001C76AF" w:rsidRDefault="0040577C" w:rsidP="0040577C">
            <w:pPr>
              <w:ind w:right="-72"/>
              <w:jc w:val="right"/>
              <w:rPr>
                <w:rFonts w:eastAsia="Arial Unicode MS"/>
                <w:sz w:val="14"/>
                <w:szCs w:val="14"/>
                <w:lang w:bidi="th-TH"/>
              </w:rPr>
            </w:pPr>
          </w:p>
          <w:p w14:paraId="544925BE" w14:textId="5AF3658C"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48,077</w:t>
            </w:r>
          </w:p>
        </w:tc>
      </w:tr>
      <w:tr w:rsidR="0040577C" w:rsidRPr="001C76AF" w14:paraId="3CC19569" w14:textId="77777777" w:rsidTr="00385C2D">
        <w:trPr>
          <w:trHeight w:val="20"/>
        </w:trPr>
        <w:tc>
          <w:tcPr>
            <w:tcW w:w="2374" w:type="dxa"/>
            <w:tcBorders>
              <w:top w:val="nil"/>
              <w:left w:val="nil"/>
              <w:bottom w:val="nil"/>
              <w:right w:val="nil"/>
            </w:tcBorders>
          </w:tcPr>
          <w:p w14:paraId="67CA9C89" w14:textId="77777777" w:rsidR="0040577C" w:rsidRPr="001C76AF" w:rsidRDefault="0040577C" w:rsidP="0040577C">
            <w:pPr>
              <w:ind w:left="-101" w:right="-106"/>
              <w:rPr>
                <w:rFonts w:eastAsia="Arial Unicode MS"/>
                <w:sz w:val="16"/>
                <w:szCs w:val="16"/>
                <w:lang w:bidi="th-TH"/>
              </w:rPr>
            </w:pPr>
          </w:p>
        </w:tc>
        <w:tc>
          <w:tcPr>
            <w:tcW w:w="1132" w:type="dxa"/>
            <w:tcBorders>
              <w:top w:val="nil"/>
              <w:left w:val="nil"/>
              <w:bottom w:val="nil"/>
              <w:right w:val="nil"/>
            </w:tcBorders>
            <w:shd w:val="clear" w:color="auto" w:fill="auto"/>
          </w:tcPr>
          <w:p w14:paraId="62E42A87" w14:textId="77777777" w:rsidR="0040577C" w:rsidRPr="001C76AF" w:rsidRDefault="0040577C" w:rsidP="0040577C">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6640796C" w14:textId="77777777" w:rsidR="0040577C" w:rsidRPr="001C76AF" w:rsidRDefault="0040577C" w:rsidP="0040577C">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527F1227" w14:textId="77777777" w:rsidR="0040577C" w:rsidRPr="001C76AF" w:rsidRDefault="0040577C" w:rsidP="0040577C">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FE84DEA" w14:textId="77777777" w:rsidR="0040577C" w:rsidRPr="001C76AF" w:rsidRDefault="0040577C" w:rsidP="0040577C">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3E01EB7D" w14:textId="77777777" w:rsidR="0040577C" w:rsidRPr="001C76AF" w:rsidRDefault="0040577C" w:rsidP="0040577C">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6AB40063" w14:textId="77777777" w:rsidR="0040577C" w:rsidRPr="001C76AF" w:rsidRDefault="0040577C" w:rsidP="0040577C">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167FB7F9" w14:textId="77777777" w:rsidR="0040577C" w:rsidRPr="001C76AF" w:rsidRDefault="0040577C" w:rsidP="0040577C">
            <w:pPr>
              <w:ind w:right="-72"/>
              <w:jc w:val="right"/>
              <w:rPr>
                <w:rFonts w:eastAsia="Arial Unicode MS"/>
                <w:sz w:val="16"/>
                <w:szCs w:val="16"/>
                <w:lang w:bidi="th-TH"/>
              </w:rPr>
            </w:pPr>
          </w:p>
        </w:tc>
      </w:tr>
      <w:tr w:rsidR="0040577C" w:rsidRPr="001C76AF" w14:paraId="23852E2B" w14:textId="77777777" w:rsidTr="00385C2D">
        <w:trPr>
          <w:trHeight w:val="20"/>
        </w:trPr>
        <w:tc>
          <w:tcPr>
            <w:tcW w:w="2374" w:type="dxa"/>
            <w:tcBorders>
              <w:top w:val="nil"/>
              <w:left w:val="nil"/>
              <w:bottom w:val="nil"/>
              <w:right w:val="nil"/>
            </w:tcBorders>
          </w:tcPr>
          <w:p w14:paraId="698DC1B2" w14:textId="77777777" w:rsidR="0040577C" w:rsidRPr="001C76AF" w:rsidRDefault="0040577C" w:rsidP="0040577C">
            <w:pPr>
              <w:ind w:left="-101" w:right="-106"/>
              <w:rPr>
                <w:rFonts w:eastAsia="Arial Unicode MS"/>
                <w:sz w:val="16"/>
                <w:szCs w:val="16"/>
                <w:lang w:bidi="th-TH"/>
              </w:rPr>
            </w:pPr>
            <w:r w:rsidRPr="001C76AF">
              <w:rPr>
                <w:rFonts w:eastAsia="Arial Unicode MS"/>
                <w:b/>
                <w:bCs/>
                <w:sz w:val="16"/>
                <w:szCs w:val="16"/>
                <w:lang w:bidi="th-TH"/>
              </w:rPr>
              <w:t>Timing of revenue recognition</w:t>
            </w:r>
          </w:p>
        </w:tc>
        <w:tc>
          <w:tcPr>
            <w:tcW w:w="1132" w:type="dxa"/>
            <w:tcBorders>
              <w:top w:val="nil"/>
              <w:left w:val="nil"/>
              <w:bottom w:val="nil"/>
              <w:right w:val="nil"/>
            </w:tcBorders>
            <w:shd w:val="clear" w:color="auto" w:fill="auto"/>
          </w:tcPr>
          <w:p w14:paraId="7E4CC0B9" w14:textId="77777777" w:rsidR="0040577C" w:rsidRPr="001C76AF" w:rsidRDefault="0040577C" w:rsidP="0040577C">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618A6B19" w14:textId="77777777" w:rsidR="0040577C" w:rsidRPr="001C76AF" w:rsidRDefault="0040577C" w:rsidP="0040577C">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163B7B85" w14:textId="77777777" w:rsidR="0040577C" w:rsidRPr="001C76AF" w:rsidRDefault="0040577C" w:rsidP="0040577C">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02FE6434" w14:textId="77777777" w:rsidR="0040577C" w:rsidRPr="001C76AF" w:rsidRDefault="0040577C" w:rsidP="0040577C">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7456CBEB" w14:textId="77777777" w:rsidR="0040577C" w:rsidRPr="001C76AF" w:rsidRDefault="0040577C" w:rsidP="0040577C">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40D9FCF2" w14:textId="77777777" w:rsidR="0040577C" w:rsidRPr="001C76AF" w:rsidRDefault="0040577C" w:rsidP="0040577C">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05C9A32A" w14:textId="77777777" w:rsidR="0040577C" w:rsidRPr="001C76AF" w:rsidRDefault="0040577C" w:rsidP="0040577C">
            <w:pPr>
              <w:ind w:right="-72"/>
              <w:jc w:val="right"/>
              <w:rPr>
                <w:rFonts w:eastAsia="Arial Unicode MS"/>
                <w:sz w:val="16"/>
                <w:szCs w:val="16"/>
                <w:lang w:bidi="th-TH"/>
              </w:rPr>
            </w:pPr>
          </w:p>
        </w:tc>
      </w:tr>
      <w:tr w:rsidR="0040577C" w:rsidRPr="001C76AF" w14:paraId="706D8574" w14:textId="77777777" w:rsidTr="00385C2D">
        <w:trPr>
          <w:trHeight w:val="20"/>
        </w:trPr>
        <w:tc>
          <w:tcPr>
            <w:tcW w:w="2374" w:type="dxa"/>
            <w:tcBorders>
              <w:top w:val="nil"/>
              <w:left w:val="nil"/>
              <w:bottom w:val="nil"/>
              <w:right w:val="nil"/>
            </w:tcBorders>
          </w:tcPr>
          <w:p w14:paraId="4748EC08" w14:textId="77777777" w:rsidR="0040577C" w:rsidRPr="001C76AF" w:rsidRDefault="0040577C" w:rsidP="0040577C">
            <w:pPr>
              <w:ind w:left="-101" w:right="-106"/>
              <w:rPr>
                <w:rFonts w:eastAsia="Arial Unicode MS"/>
                <w:sz w:val="16"/>
                <w:szCs w:val="16"/>
                <w:lang w:bidi="th-TH"/>
              </w:rPr>
            </w:pPr>
            <w:r w:rsidRPr="001C76AF">
              <w:rPr>
                <w:rFonts w:eastAsia="Arial Unicode MS"/>
                <w:sz w:val="16"/>
                <w:szCs w:val="16"/>
                <w:lang w:bidi="th-TH"/>
              </w:rPr>
              <w:t>At a point in time</w:t>
            </w:r>
          </w:p>
        </w:tc>
        <w:tc>
          <w:tcPr>
            <w:tcW w:w="1132" w:type="dxa"/>
            <w:tcBorders>
              <w:top w:val="nil"/>
              <w:left w:val="nil"/>
              <w:bottom w:val="nil"/>
              <w:right w:val="nil"/>
            </w:tcBorders>
            <w:shd w:val="clear" w:color="auto" w:fill="auto"/>
          </w:tcPr>
          <w:p w14:paraId="5393C286" w14:textId="622815A7"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3,253,135</w:t>
            </w:r>
          </w:p>
        </w:tc>
        <w:tc>
          <w:tcPr>
            <w:tcW w:w="955" w:type="dxa"/>
            <w:tcBorders>
              <w:top w:val="nil"/>
              <w:left w:val="nil"/>
              <w:bottom w:val="nil"/>
              <w:right w:val="nil"/>
            </w:tcBorders>
            <w:shd w:val="clear" w:color="auto" w:fill="auto"/>
          </w:tcPr>
          <w:p w14:paraId="669A83CA" w14:textId="36D3A506"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422,379</w:t>
            </w:r>
          </w:p>
        </w:tc>
        <w:tc>
          <w:tcPr>
            <w:tcW w:w="1065" w:type="dxa"/>
            <w:tcBorders>
              <w:top w:val="nil"/>
              <w:left w:val="nil"/>
              <w:bottom w:val="nil"/>
              <w:right w:val="nil"/>
            </w:tcBorders>
            <w:shd w:val="clear" w:color="auto" w:fill="auto"/>
          </w:tcPr>
          <w:p w14:paraId="50BED8EA" w14:textId="706EAC98"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153,060</w:t>
            </w:r>
          </w:p>
        </w:tc>
        <w:tc>
          <w:tcPr>
            <w:tcW w:w="828" w:type="dxa"/>
            <w:tcBorders>
              <w:top w:val="nil"/>
              <w:left w:val="nil"/>
              <w:bottom w:val="nil"/>
              <w:right w:val="nil"/>
            </w:tcBorders>
            <w:shd w:val="clear" w:color="auto" w:fill="auto"/>
          </w:tcPr>
          <w:p w14:paraId="44945E80" w14:textId="60E0461E"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90,557</w:t>
            </w:r>
          </w:p>
        </w:tc>
        <w:tc>
          <w:tcPr>
            <w:tcW w:w="991" w:type="dxa"/>
            <w:tcBorders>
              <w:top w:val="nil"/>
              <w:left w:val="nil"/>
              <w:bottom w:val="nil"/>
              <w:right w:val="nil"/>
            </w:tcBorders>
            <w:shd w:val="clear" w:color="auto" w:fill="auto"/>
          </w:tcPr>
          <w:p w14:paraId="0AFA3802" w14:textId="16EED354"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3,919,131</w:t>
            </w:r>
          </w:p>
        </w:tc>
        <w:tc>
          <w:tcPr>
            <w:tcW w:w="1133" w:type="dxa"/>
            <w:tcBorders>
              <w:top w:val="nil"/>
              <w:left w:val="nil"/>
              <w:bottom w:val="nil"/>
              <w:right w:val="nil"/>
            </w:tcBorders>
            <w:shd w:val="clear" w:color="auto" w:fill="auto"/>
          </w:tcPr>
          <w:p w14:paraId="3C436098" w14:textId="632DFC9A" w:rsidR="0040577C" w:rsidRPr="001C76AF" w:rsidRDefault="0040577C" w:rsidP="0040577C">
            <w:pPr>
              <w:ind w:right="-72"/>
              <w:jc w:val="right"/>
              <w:rPr>
                <w:rFonts w:eastAsia="Arial Unicode MS"/>
                <w:sz w:val="16"/>
                <w:szCs w:val="16"/>
                <w:lang w:bidi="th-TH"/>
              </w:rPr>
            </w:pPr>
            <w:r w:rsidRPr="001C76AF">
              <w:rPr>
                <w:rFonts w:eastAsia="Arial Unicode MS"/>
                <w:sz w:val="14"/>
                <w:szCs w:val="14"/>
                <w:cs/>
                <w:lang w:bidi="th-TH"/>
              </w:rPr>
              <w:t>(</w:t>
            </w:r>
            <w:r w:rsidRPr="001C76AF">
              <w:rPr>
                <w:rFonts w:eastAsia="Arial Unicode MS"/>
                <w:sz w:val="14"/>
                <w:szCs w:val="14"/>
                <w:lang w:bidi="th-TH"/>
              </w:rPr>
              <w:t>97,497</w:t>
            </w:r>
            <w:r w:rsidRPr="001C76AF">
              <w:rPr>
                <w:rFonts w:eastAsia="Arial Unicode MS"/>
                <w:sz w:val="14"/>
                <w:szCs w:val="14"/>
                <w:cs/>
                <w:lang w:bidi="th-TH"/>
              </w:rPr>
              <w:t>)</w:t>
            </w:r>
          </w:p>
        </w:tc>
        <w:tc>
          <w:tcPr>
            <w:tcW w:w="981" w:type="dxa"/>
            <w:tcBorders>
              <w:top w:val="nil"/>
              <w:left w:val="nil"/>
              <w:bottom w:val="nil"/>
              <w:right w:val="nil"/>
            </w:tcBorders>
            <w:shd w:val="clear" w:color="auto" w:fill="auto"/>
          </w:tcPr>
          <w:p w14:paraId="7FDD8613" w14:textId="76409DE6" w:rsidR="0040577C" w:rsidRPr="001C76AF" w:rsidRDefault="0040577C" w:rsidP="0040577C">
            <w:pPr>
              <w:ind w:right="-72"/>
              <w:jc w:val="right"/>
              <w:rPr>
                <w:rFonts w:eastAsia="Arial Unicode MS"/>
                <w:sz w:val="16"/>
                <w:szCs w:val="16"/>
                <w:lang w:bidi="th-TH"/>
              </w:rPr>
            </w:pPr>
            <w:r w:rsidRPr="001C76AF">
              <w:rPr>
                <w:rFonts w:eastAsia="Arial Unicode MS"/>
                <w:sz w:val="14"/>
                <w:szCs w:val="14"/>
                <w:lang w:bidi="th-TH"/>
              </w:rPr>
              <w:t>3,821,634</w:t>
            </w:r>
          </w:p>
        </w:tc>
      </w:tr>
    </w:tbl>
    <w:p w14:paraId="1CA2151C" w14:textId="1110A30D" w:rsidR="00DD17E6" w:rsidRPr="00E26AC7" w:rsidRDefault="00DD17E6" w:rsidP="00385C2D">
      <w:pPr>
        <w:spacing w:after="0" w:line="240" w:lineRule="auto"/>
        <w:rPr>
          <w:sz w:val="18"/>
          <w:szCs w:val="18"/>
        </w:rPr>
      </w:pPr>
    </w:p>
    <w:p w14:paraId="464BE5F7" w14:textId="691E4287" w:rsidR="008030CE" w:rsidRDefault="008030CE" w:rsidP="00385C2D">
      <w:pPr>
        <w:spacing w:after="0" w:line="240" w:lineRule="auto"/>
        <w:rPr>
          <w:sz w:val="18"/>
          <w:szCs w:val="18"/>
          <w:cs/>
        </w:rPr>
      </w:pPr>
      <w:r>
        <w:rPr>
          <w:rFonts w:cs="Angsana New"/>
          <w:sz w:val="18"/>
          <w:szCs w:val="18"/>
          <w:cs/>
        </w:rPr>
        <w:br w:type="page"/>
      </w:r>
    </w:p>
    <w:p w14:paraId="48EB2164" w14:textId="77777777" w:rsidR="00DD17E6" w:rsidRPr="00F41DEC" w:rsidRDefault="00DD17E6" w:rsidP="00385C2D">
      <w:pPr>
        <w:spacing w:after="0" w:line="240" w:lineRule="auto"/>
        <w:rPr>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F41DEC"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36441134" w:rsidR="00EC5354" w:rsidRPr="00F41DEC" w:rsidRDefault="0011182C" w:rsidP="00385C2D">
            <w:pPr>
              <w:ind w:left="504" w:hanging="504"/>
              <w:jc w:val="both"/>
              <w:rPr>
                <w:rFonts w:eastAsia="Arial Unicode MS"/>
                <w:b/>
                <w:bCs/>
                <w:color w:val="FFFFFF" w:themeColor="background1"/>
                <w:sz w:val="18"/>
                <w:szCs w:val="18"/>
                <w:cs/>
                <w:lang w:val="en-GB" w:bidi="th-TH"/>
              </w:rPr>
            </w:pPr>
            <w:r w:rsidRPr="00F41DEC">
              <w:rPr>
                <w:rFonts w:eastAsia="Arial Unicode MS"/>
                <w:b/>
                <w:bCs/>
                <w:color w:val="FFFFFF" w:themeColor="background1"/>
                <w:sz w:val="18"/>
                <w:szCs w:val="18"/>
                <w:lang w:val="en-GB" w:bidi="th-TH"/>
              </w:rPr>
              <w:t>6</w:t>
            </w:r>
            <w:r w:rsidR="00EC5354" w:rsidRPr="00F41DEC">
              <w:rPr>
                <w:rFonts w:eastAsia="Arial Unicode MS"/>
                <w:b/>
                <w:bCs/>
                <w:color w:val="FFFFFF" w:themeColor="background1"/>
                <w:sz w:val="18"/>
                <w:szCs w:val="18"/>
                <w:lang w:val="en-GB" w:bidi="th-TH"/>
              </w:rPr>
              <w:tab/>
              <w:t>Fair value</w:t>
            </w:r>
          </w:p>
        </w:tc>
      </w:tr>
    </w:tbl>
    <w:p w14:paraId="36A3B209" w14:textId="77777777" w:rsidR="00EC5354" w:rsidRPr="00F41DEC" w:rsidRDefault="00EC5354" w:rsidP="00385C2D">
      <w:pPr>
        <w:spacing w:after="0" w:line="240" w:lineRule="auto"/>
        <w:jc w:val="both"/>
        <w:rPr>
          <w:rFonts w:eastAsia="Arial Unicode MS"/>
          <w:b/>
          <w:bCs/>
          <w:color w:val="323E4F" w:themeColor="text2" w:themeShade="BF"/>
          <w:sz w:val="18"/>
          <w:szCs w:val="18"/>
        </w:rPr>
      </w:pPr>
      <w:bookmarkStart w:id="5" w:name="FairValue"/>
      <w:bookmarkEnd w:id="5"/>
    </w:p>
    <w:p w14:paraId="40F1DC49" w14:textId="04CCC6C4" w:rsidR="00EC5354" w:rsidRPr="00F41DEC" w:rsidRDefault="00EC5354" w:rsidP="00385C2D">
      <w:pPr>
        <w:spacing w:after="0" w:line="240" w:lineRule="auto"/>
        <w:jc w:val="both"/>
        <w:rPr>
          <w:rFonts w:eastAsia="Arial Unicode MS"/>
          <w:sz w:val="18"/>
          <w:szCs w:val="18"/>
        </w:rPr>
      </w:pPr>
      <w:r w:rsidRPr="00F41DEC">
        <w:rPr>
          <w:rFonts w:eastAsia="Arial Unicode MS"/>
          <w:sz w:val="18"/>
          <w:szCs w:val="18"/>
        </w:rPr>
        <w:t>The following table presents financial assets and liabilities that are measured at fair value, excluding where its fair value is approximating the carrying amount</w:t>
      </w:r>
      <w:r w:rsidRPr="00F41DEC">
        <w:rPr>
          <w:rFonts w:eastAsia="Arial Unicode MS"/>
          <w:sz w:val="18"/>
          <w:szCs w:val="18"/>
          <w:cs/>
        </w:rPr>
        <w:t>.</w:t>
      </w:r>
    </w:p>
    <w:p w14:paraId="199CAE45" w14:textId="77777777" w:rsidR="00EC5354" w:rsidRPr="00F41DEC" w:rsidRDefault="00EC5354" w:rsidP="00385C2D">
      <w:pPr>
        <w:spacing w:after="0" w:line="240" w:lineRule="auto"/>
        <w:jc w:val="both"/>
        <w:rPr>
          <w:rFonts w:eastAsia="Arial Unicode MS"/>
          <w:sz w:val="18"/>
          <w:szCs w:val="18"/>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F41DEC" w14:paraId="7E56D57F" w14:textId="77777777" w:rsidTr="00C62662">
        <w:tc>
          <w:tcPr>
            <w:tcW w:w="2045" w:type="dxa"/>
            <w:shd w:val="clear" w:color="auto" w:fill="auto"/>
          </w:tcPr>
          <w:p w14:paraId="2AD64710" w14:textId="77777777" w:rsidR="00EC5354" w:rsidRPr="00F41DEC"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F41DEC" w:rsidRDefault="00EC5354" w:rsidP="00385C2D">
            <w:pPr>
              <w:jc w:val="center"/>
              <w:rPr>
                <w:rFonts w:eastAsia="Arial Unicode MS"/>
                <w:b/>
                <w:bCs/>
                <w:spacing w:val="-8"/>
                <w:sz w:val="14"/>
                <w:szCs w:val="14"/>
                <w:lang w:val="en-GB" w:bidi="th-TH"/>
              </w:rPr>
            </w:pPr>
            <w:r w:rsidRPr="00F41DEC">
              <w:rPr>
                <w:rFonts w:eastAsia="Arial Unicode MS"/>
                <w:b/>
                <w:bCs/>
                <w:spacing w:val="-8"/>
                <w:sz w:val="14"/>
                <w:szCs w:val="14"/>
                <w:lang w:bidi="th-TH"/>
              </w:rPr>
              <w:t>Consolidated</w:t>
            </w:r>
            <w:r w:rsidR="005F5618" w:rsidRPr="00F41DEC">
              <w:rPr>
                <w:rFonts w:eastAsia="Arial Unicode MS"/>
                <w:b/>
                <w:bCs/>
                <w:spacing w:val="-8"/>
                <w:sz w:val="14"/>
                <w:szCs w:val="14"/>
                <w:lang w:bidi="th-TH"/>
              </w:rPr>
              <w:t xml:space="preserve"> and Separate</w:t>
            </w:r>
            <w:r w:rsidRPr="00F41DEC">
              <w:rPr>
                <w:rFonts w:eastAsia="Arial Unicode MS"/>
                <w:b/>
                <w:bCs/>
                <w:spacing w:val="-8"/>
                <w:sz w:val="14"/>
                <w:szCs w:val="14"/>
                <w:lang w:bidi="th-TH"/>
              </w:rPr>
              <w:t xml:space="preserve"> financial information</w:t>
            </w:r>
          </w:p>
        </w:tc>
      </w:tr>
      <w:tr w:rsidR="00EC5354" w:rsidRPr="00F41DEC" w14:paraId="1551678E" w14:textId="77777777" w:rsidTr="00C62662">
        <w:tc>
          <w:tcPr>
            <w:tcW w:w="2045" w:type="dxa"/>
            <w:shd w:val="clear" w:color="auto" w:fill="auto"/>
          </w:tcPr>
          <w:p w14:paraId="644957F4" w14:textId="77777777" w:rsidR="00EC5354" w:rsidRPr="00F41DEC"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77777777" w:rsidR="00EC5354" w:rsidRPr="00F41DEC" w:rsidRDefault="00EC5354" w:rsidP="00385C2D">
            <w:pPr>
              <w:jc w:val="center"/>
              <w:rPr>
                <w:rFonts w:eastAsia="Arial Unicode MS"/>
                <w:b/>
                <w:bCs/>
                <w:spacing w:val="-8"/>
                <w:sz w:val="14"/>
                <w:szCs w:val="14"/>
                <w:lang w:val="en-GB" w:bidi="th-TH"/>
              </w:rPr>
            </w:pPr>
            <w:r w:rsidRPr="00F41DEC">
              <w:rPr>
                <w:rFonts w:eastAsia="Arial Unicode MS"/>
                <w:b/>
                <w:bCs/>
                <w:spacing w:val="-8"/>
                <w:sz w:val="14"/>
                <w:szCs w:val="14"/>
                <w:lang w:bidi="th-TH"/>
              </w:rPr>
              <w:t>Level 1</w:t>
            </w:r>
          </w:p>
        </w:tc>
        <w:tc>
          <w:tcPr>
            <w:tcW w:w="1872" w:type="dxa"/>
            <w:gridSpan w:val="2"/>
            <w:tcBorders>
              <w:top w:val="single" w:sz="4" w:space="0" w:color="auto"/>
              <w:bottom w:val="single" w:sz="4" w:space="0" w:color="auto"/>
            </w:tcBorders>
            <w:shd w:val="clear" w:color="auto" w:fill="auto"/>
          </w:tcPr>
          <w:p w14:paraId="2159666C" w14:textId="77777777" w:rsidR="00EC5354" w:rsidRPr="00F41DEC" w:rsidRDefault="00EC5354" w:rsidP="00385C2D">
            <w:pPr>
              <w:jc w:val="center"/>
              <w:rPr>
                <w:rFonts w:eastAsia="Arial Unicode MS"/>
                <w:b/>
                <w:bCs/>
                <w:spacing w:val="-8"/>
                <w:sz w:val="14"/>
                <w:szCs w:val="14"/>
                <w:lang w:val="en-GB" w:bidi="th-TH"/>
              </w:rPr>
            </w:pPr>
            <w:r w:rsidRPr="00F41DEC">
              <w:rPr>
                <w:rFonts w:eastAsia="Arial Unicode MS"/>
                <w:b/>
                <w:bCs/>
                <w:spacing w:val="-8"/>
                <w:sz w:val="14"/>
                <w:szCs w:val="14"/>
                <w:lang w:val="en-GB" w:bidi="th-TH"/>
              </w:rPr>
              <w:t>Level 2</w:t>
            </w:r>
          </w:p>
        </w:tc>
        <w:tc>
          <w:tcPr>
            <w:tcW w:w="1872" w:type="dxa"/>
            <w:gridSpan w:val="2"/>
            <w:tcBorders>
              <w:top w:val="single" w:sz="4" w:space="0" w:color="auto"/>
              <w:bottom w:val="single" w:sz="4" w:space="0" w:color="auto"/>
            </w:tcBorders>
            <w:shd w:val="clear" w:color="auto" w:fill="auto"/>
          </w:tcPr>
          <w:p w14:paraId="7DBAFD4B" w14:textId="77777777" w:rsidR="00EC5354" w:rsidRPr="00F41DEC" w:rsidRDefault="00EC5354" w:rsidP="00385C2D">
            <w:pPr>
              <w:jc w:val="center"/>
              <w:rPr>
                <w:rFonts w:eastAsia="Arial Unicode MS"/>
                <w:b/>
                <w:bCs/>
                <w:spacing w:val="-8"/>
                <w:sz w:val="14"/>
                <w:szCs w:val="14"/>
                <w:lang w:val="en-GB" w:bidi="th-TH"/>
              </w:rPr>
            </w:pPr>
            <w:r w:rsidRPr="00F41DEC">
              <w:rPr>
                <w:rFonts w:eastAsia="Arial Unicode MS"/>
                <w:b/>
                <w:bCs/>
                <w:spacing w:val="-8"/>
                <w:sz w:val="14"/>
                <w:szCs w:val="14"/>
                <w:lang w:val="en-GB" w:bidi="th-TH"/>
              </w:rPr>
              <w:t>Level 3</w:t>
            </w:r>
          </w:p>
        </w:tc>
        <w:tc>
          <w:tcPr>
            <w:tcW w:w="1872" w:type="dxa"/>
            <w:gridSpan w:val="2"/>
            <w:tcBorders>
              <w:top w:val="single" w:sz="4" w:space="0" w:color="auto"/>
              <w:bottom w:val="single" w:sz="4" w:space="0" w:color="auto"/>
            </w:tcBorders>
            <w:shd w:val="clear" w:color="auto" w:fill="auto"/>
          </w:tcPr>
          <w:p w14:paraId="09943211" w14:textId="77777777" w:rsidR="00EC5354" w:rsidRPr="00F41DEC" w:rsidRDefault="00EC5354" w:rsidP="00385C2D">
            <w:pPr>
              <w:jc w:val="center"/>
              <w:rPr>
                <w:rFonts w:eastAsia="Arial Unicode MS"/>
                <w:b/>
                <w:bCs/>
                <w:spacing w:val="-8"/>
                <w:sz w:val="14"/>
                <w:szCs w:val="14"/>
                <w:lang w:val="en-GB" w:bidi="th-TH"/>
              </w:rPr>
            </w:pPr>
            <w:r w:rsidRPr="00F41DEC">
              <w:rPr>
                <w:rFonts w:eastAsia="Arial Unicode MS"/>
                <w:b/>
                <w:bCs/>
                <w:spacing w:val="-8"/>
                <w:sz w:val="14"/>
                <w:szCs w:val="14"/>
                <w:lang w:val="en-GB" w:bidi="th-TH"/>
              </w:rPr>
              <w:t>Total</w:t>
            </w:r>
          </w:p>
        </w:tc>
      </w:tr>
      <w:tr w:rsidR="00DE237A" w:rsidRPr="00F41DEC" w14:paraId="6E317FF9" w14:textId="77777777" w:rsidTr="00385C2D">
        <w:tc>
          <w:tcPr>
            <w:tcW w:w="2045" w:type="dxa"/>
            <w:shd w:val="clear" w:color="auto" w:fill="auto"/>
          </w:tcPr>
          <w:p w14:paraId="6EFE80F5" w14:textId="77777777" w:rsidR="00DE237A" w:rsidRPr="00F41DEC" w:rsidRDefault="00DE237A" w:rsidP="00385C2D">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0622F685" w14:textId="30277381" w:rsidR="00EC54C5" w:rsidRPr="00F41DEC" w:rsidRDefault="00EA7125"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30 September</w:t>
            </w:r>
            <w:r w:rsidR="00DE237A" w:rsidRPr="00F41DEC">
              <w:rPr>
                <w:rFonts w:eastAsia="Arial Unicode MS"/>
                <w:b/>
                <w:bCs/>
                <w:spacing w:val="-6"/>
                <w:sz w:val="14"/>
                <w:szCs w:val="14"/>
                <w:cs/>
                <w:lang w:val="en-GB" w:bidi="th-TH"/>
              </w:rPr>
              <w:t xml:space="preserve"> </w:t>
            </w:r>
          </w:p>
          <w:p w14:paraId="702CA928" w14:textId="478CF86B" w:rsidR="00DE237A" w:rsidRPr="00F41DEC" w:rsidRDefault="00DE237A"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2021</w:t>
            </w:r>
          </w:p>
          <w:p w14:paraId="34A6370F" w14:textId="7F8CF79D" w:rsidR="00DE237A" w:rsidRPr="00F41DEC" w:rsidRDefault="003A5C3F"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 xml:space="preserve">Baht </w:t>
            </w:r>
            <w:r w:rsidR="0011182C" w:rsidRPr="00F41DEC">
              <w:rPr>
                <w:rFonts w:eastAsia="Arial Unicode MS"/>
                <w:b/>
                <w:bCs/>
                <w:spacing w:val="-6"/>
                <w:sz w:val="14"/>
                <w:szCs w:val="14"/>
                <w:cs/>
                <w:lang w:val="en-GB" w:bidi="th-TH"/>
              </w:rPr>
              <w:t>‘</w:t>
            </w:r>
            <w:r w:rsidR="0011182C" w:rsidRPr="00F41DEC">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77777777" w:rsidR="00583320" w:rsidRPr="00F41DEC" w:rsidRDefault="00DE237A"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31 December 2020 </w:t>
            </w:r>
          </w:p>
          <w:p w14:paraId="679AFE42" w14:textId="617A6187" w:rsidR="00DE237A" w:rsidRPr="00F41DEC" w:rsidRDefault="0011182C"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Baht </w:t>
            </w:r>
            <w:r w:rsidRPr="00F41DEC">
              <w:rPr>
                <w:rFonts w:eastAsia="Arial Unicode MS"/>
                <w:b/>
                <w:bCs/>
                <w:spacing w:val="-8"/>
                <w:sz w:val="14"/>
                <w:szCs w:val="14"/>
                <w:cs/>
                <w:lang w:val="en-GB" w:bidi="th-TH"/>
              </w:rPr>
              <w:t>‘</w:t>
            </w:r>
            <w:r w:rsidRPr="00F41DE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6C699E4" w14:textId="76C0E0C0" w:rsidR="00EC54C5" w:rsidRPr="00F41DEC" w:rsidRDefault="00EA7125"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30 September</w:t>
            </w:r>
            <w:r w:rsidR="00DE237A" w:rsidRPr="00F41DEC">
              <w:rPr>
                <w:rFonts w:eastAsia="Arial Unicode MS"/>
                <w:b/>
                <w:bCs/>
                <w:spacing w:val="-6"/>
                <w:sz w:val="14"/>
                <w:szCs w:val="14"/>
                <w:cs/>
                <w:lang w:val="en-GB" w:bidi="th-TH"/>
              </w:rPr>
              <w:t xml:space="preserve"> </w:t>
            </w:r>
          </w:p>
          <w:p w14:paraId="2EC9A67B" w14:textId="0657F109" w:rsidR="00DE237A" w:rsidRPr="00F41DEC" w:rsidRDefault="00DE237A"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2021</w:t>
            </w:r>
          </w:p>
          <w:p w14:paraId="40191294" w14:textId="2461D44C" w:rsidR="00DE237A" w:rsidRPr="00F41DEC" w:rsidRDefault="0011182C"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 xml:space="preserve">Baht </w:t>
            </w:r>
            <w:r w:rsidRPr="00F41DEC">
              <w:rPr>
                <w:rFonts w:eastAsia="Arial Unicode MS"/>
                <w:b/>
                <w:bCs/>
                <w:spacing w:val="-6"/>
                <w:sz w:val="14"/>
                <w:szCs w:val="14"/>
                <w:cs/>
                <w:lang w:val="en-GB" w:bidi="th-TH"/>
              </w:rPr>
              <w:t>‘</w:t>
            </w:r>
            <w:r w:rsidRPr="00F41DEC">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539B3F75" w14:textId="77777777" w:rsidR="00583320" w:rsidRPr="00F41DEC" w:rsidRDefault="00DE237A"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31 December 2020 </w:t>
            </w:r>
          </w:p>
          <w:p w14:paraId="1CEA811F" w14:textId="7EA7747A" w:rsidR="00DE237A" w:rsidRPr="00F41DEC" w:rsidRDefault="0011182C"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Baht </w:t>
            </w:r>
            <w:r w:rsidRPr="00F41DEC">
              <w:rPr>
                <w:rFonts w:eastAsia="Arial Unicode MS"/>
                <w:b/>
                <w:bCs/>
                <w:spacing w:val="-8"/>
                <w:sz w:val="14"/>
                <w:szCs w:val="14"/>
                <w:cs/>
                <w:lang w:val="en-GB" w:bidi="th-TH"/>
              </w:rPr>
              <w:t>‘</w:t>
            </w:r>
            <w:r w:rsidRPr="00F41DE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4531AA0" w14:textId="7074477D" w:rsidR="00EC54C5" w:rsidRPr="00F41DEC" w:rsidRDefault="00EA7125"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30 September</w:t>
            </w:r>
            <w:r w:rsidR="00DE237A" w:rsidRPr="00F41DEC">
              <w:rPr>
                <w:rFonts w:eastAsia="Arial Unicode MS"/>
                <w:b/>
                <w:bCs/>
                <w:spacing w:val="-6"/>
                <w:sz w:val="14"/>
                <w:szCs w:val="14"/>
                <w:cs/>
                <w:lang w:val="en-GB" w:bidi="th-TH"/>
              </w:rPr>
              <w:t xml:space="preserve"> </w:t>
            </w:r>
          </w:p>
          <w:p w14:paraId="6406A332" w14:textId="3C0AC5CD" w:rsidR="00DE237A" w:rsidRPr="00F41DEC" w:rsidRDefault="00DE237A"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2021</w:t>
            </w:r>
          </w:p>
          <w:p w14:paraId="6B68556E" w14:textId="37B988F3" w:rsidR="00DE237A" w:rsidRPr="00F41DEC" w:rsidRDefault="0011182C"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 xml:space="preserve">Baht </w:t>
            </w:r>
            <w:r w:rsidRPr="00F41DEC">
              <w:rPr>
                <w:rFonts w:eastAsia="Arial Unicode MS"/>
                <w:b/>
                <w:bCs/>
                <w:spacing w:val="-6"/>
                <w:sz w:val="14"/>
                <w:szCs w:val="14"/>
                <w:cs/>
                <w:lang w:val="en-GB" w:bidi="th-TH"/>
              </w:rPr>
              <w:t>‘</w:t>
            </w:r>
            <w:r w:rsidRPr="00F41DEC">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1E1076E8" w14:textId="77777777" w:rsidR="00583320" w:rsidRPr="00F41DEC" w:rsidRDefault="00DE237A"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31 December 2020 </w:t>
            </w:r>
          </w:p>
          <w:p w14:paraId="1CA24EA1" w14:textId="7B14EFBE" w:rsidR="00DE237A" w:rsidRPr="00F41DEC" w:rsidRDefault="0011182C"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Baht </w:t>
            </w:r>
            <w:r w:rsidRPr="00F41DEC">
              <w:rPr>
                <w:rFonts w:eastAsia="Arial Unicode MS"/>
                <w:b/>
                <w:bCs/>
                <w:spacing w:val="-8"/>
                <w:sz w:val="14"/>
                <w:szCs w:val="14"/>
                <w:cs/>
                <w:lang w:val="en-GB" w:bidi="th-TH"/>
              </w:rPr>
              <w:t>‘</w:t>
            </w:r>
            <w:r w:rsidRPr="00F41DE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CF55B5F" w14:textId="440AD610" w:rsidR="00EC54C5" w:rsidRPr="00F41DEC" w:rsidRDefault="00EA7125"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30 September</w:t>
            </w:r>
            <w:r w:rsidR="00DE237A" w:rsidRPr="00F41DEC">
              <w:rPr>
                <w:rFonts w:eastAsia="Arial Unicode MS"/>
                <w:b/>
                <w:bCs/>
                <w:spacing w:val="-6"/>
                <w:sz w:val="14"/>
                <w:szCs w:val="14"/>
                <w:cs/>
                <w:lang w:val="en-GB" w:bidi="th-TH"/>
              </w:rPr>
              <w:t xml:space="preserve"> </w:t>
            </w:r>
          </w:p>
          <w:p w14:paraId="7830F5C9" w14:textId="033114BD" w:rsidR="00DE237A" w:rsidRPr="00F41DEC" w:rsidRDefault="00DE237A"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2021</w:t>
            </w:r>
          </w:p>
          <w:p w14:paraId="19AF3F19" w14:textId="0B2FD11D" w:rsidR="00DE237A" w:rsidRPr="00F41DEC" w:rsidRDefault="0011182C" w:rsidP="00385C2D">
            <w:pPr>
              <w:ind w:right="-72"/>
              <w:jc w:val="right"/>
              <w:rPr>
                <w:rFonts w:eastAsia="Arial Unicode MS"/>
                <w:b/>
                <w:bCs/>
                <w:spacing w:val="-6"/>
                <w:sz w:val="14"/>
                <w:szCs w:val="14"/>
                <w:lang w:val="en-GB" w:bidi="th-TH"/>
              </w:rPr>
            </w:pPr>
            <w:r w:rsidRPr="00F41DEC">
              <w:rPr>
                <w:rFonts w:eastAsia="Arial Unicode MS"/>
                <w:b/>
                <w:bCs/>
                <w:spacing w:val="-6"/>
                <w:sz w:val="14"/>
                <w:szCs w:val="14"/>
                <w:lang w:val="en-GB" w:bidi="th-TH"/>
              </w:rPr>
              <w:t xml:space="preserve">Baht </w:t>
            </w:r>
            <w:r w:rsidRPr="00F41DEC">
              <w:rPr>
                <w:rFonts w:eastAsia="Arial Unicode MS"/>
                <w:b/>
                <w:bCs/>
                <w:spacing w:val="-6"/>
                <w:sz w:val="14"/>
                <w:szCs w:val="14"/>
                <w:cs/>
                <w:lang w:val="en-GB" w:bidi="th-TH"/>
              </w:rPr>
              <w:t>‘</w:t>
            </w:r>
            <w:r w:rsidRPr="00F41DEC">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21C3F1E6" w14:textId="77777777" w:rsidR="00583320" w:rsidRPr="00F41DEC" w:rsidRDefault="00DE237A"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31 December 2020 </w:t>
            </w:r>
          </w:p>
          <w:p w14:paraId="731455EE" w14:textId="7BA287FC" w:rsidR="00DE237A" w:rsidRPr="00F41DEC" w:rsidRDefault="0011182C" w:rsidP="00385C2D">
            <w:pPr>
              <w:ind w:right="-72"/>
              <w:jc w:val="right"/>
              <w:rPr>
                <w:rFonts w:eastAsia="Arial Unicode MS"/>
                <w:b/>
                <w:bCs/>
                <w:spacing w:val="-8"/>
                <w:sz w:val="14"/>
                <w:szCs w:val="14"/>
                <w:lang w:val="en-GB" w:bidi="th-TH"/>
              </w:rPr>
            </w:pPr>
            <w:r w:rsidRPr="00F41DEC">
              <w:rPr>
                <w:rFonts w:eastAsia="Arial Unicode MS"/>
                <w:b/>
                <w:bCs/>
                <w:spacing w:val="-8"/>
                <w:sz w:val="14"/>
                <w:szCs w:val="14"/>
                <w:lang w:val="en-GB" w:bidi="th-TH"/>
              </w:rPr>
              <w:t xml:space="preserve">Baht </w:t>
            </w:r>
            <w:r w:rsidRPr="00F41DEC">
              <w:rPr>
                <w:rFonts w:eastAsia="Arial Unicode MS"/>
                <w:b/>
                <w:bCs/>
                <w:spacing w:val="-8"/>
                <w:sz w:val="14"/>
                <w:szCs w:val="14"/>
                <w:cs/>
                <w:lang w:val="en-GB" w:bidi="th-TH"/>
              </w:rPr>
              <w:t>‘</w:t>
            </w:r>
            <w:r w:rsidRPr="00F41DEC">
              <w:rPr>
                <w:rFonts w:eastAsia="Arial Unicode MS"/>
                <w:b/>
                <w:bCs/>
                <w:spacing w:val="-8"/>
                <w:sz w:val="14"/>
                <w:szCs w:val="14"/>
                <w:lang w:val="en-GB" w:bidi="th-TH"/>
              </w:rPr>
              <w:t>000</w:t>
            </w:r>
          </w:p>
        </w:tc>
      </w:tr>
      <w:tr w:rsidR="00EC5354" w:rsidRPr="00F41DEC" w14:paraId="2D7613CE" w14:textId="77777777" w:rsidTr="00385C2D">
        <w:tc>
          <w:tcPr>
            <w:tcW w:w="2045" w:type="dxa"/>
            <w:shd w:val="clear" w:color="auto" w:fill="auto"/>
          </w:tcPr>
          <w:p w14:paraId="7C075EAD" w14:textId="77777777" w:rsidR="00EC5354" w:rsidRPr="00F41DEC" w:rsidRDefault="00EC5354" w:rsidP="00385C2D">
            <w:pPr>
              <w:rPr>
                <w:rFonts w:eastAsia="Arial Unicode MS"/>
                <w:b/>
                <w:bCs/>
                <w:sz w:val="14"/>
                <w:szCs w:val="14"/>
                <w:lang w:val="en-GB" w:bidi="th-TH"/>
              </w:rPr>
            </w:pPr>
            <w:r w:rsidRPr="00F41DEC">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F41DE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F41DEC" w:rsidRDefault="00EC5354" w:rsidP="00385C2D">
            <w:pPr>
              <w:ind w:right="-72"/>
              <w:jc w:val="right"/>
              <w:rPr>
                <w:rFonts w:eastAsia="Arial Unicode MS"/>
                <w:b/>
                <w:bCs/>
                <w:sz w:val="14"/>
                <w:szCs w:val="14"/>
                <w:lang w:val="en-GB" w:bidi="th-TH"/>
              </w:rPr>
            </w:pPr>
          </w:p>
        </w:tc>
      </w:tr>
      <w:tr w:rsidR="00EC5354" w:rsidRPr="00F41DEC" w14:paraId="39115320" w14:textId="77777777" w:rsidTr="00385C2D">
        <w:tc>
          <w:tcPr>
            <w:tcW w:w="2045" w:type="dxa"/>
          </w:tcPr>
          <w:p w14:paraId="25E27EB5" w14:textId="77777777" w:rsidR="00EC5354" w:rsidRPr="00F41DEC" w:rsidRDefault="00EC5354" w:rsidP="00385C2D">
            <w:pPr>
              <w:ind w:left="167" w:hanging="167"/>
              <w:rPr>
                <w:rFonts w:eastAsia="Arial Unicode MS"/>
                <w:b/>
                <w:bCs/>
                <w:sz w:val="14"/>
                <w:szCs w:val="14"/>
                <w:lang w:val="en-GB" w:bidi="th-TH"/>
              </w:rPr>
            </w:pPr>
            <w:r w:rsidRPr="00F41DEC">
              <w:rPr>
                <w:rFonts w:eastAsia="Arial Unicode MS"/>
                <w:b/>
                <w:bCs/>
                <w:spacing w:val="-4"/>
                <w:sz w:val="14"/>
                <w:szCs w:val="14"/>
                <w:lang w:val="en-GB" w:bidi="th-TH"/>
              </w:rPr>
              <w:t>Financial assets at fair value</w:t>
            </w:r>
            <w:r w:rsidRPr="00F41DEC">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F41DEC" w:rsidRDefault="00EC5354" w:rsidP="00385C2D">
            <w:pPr>
              <w:ind w:right="-72"/>
              <w:jc w:val="right"/>
              <w:rPr>
                <w:rFonts w:eastAsia="Arial Unicode MS"/>
                <w:b/>
                <w:bCs/>
                <w:sz w:val="14"/>
                <w:szCs w:val="14"/>
                <w:lang w:val="en-GB" w:bidi="th-TH"/>
              </w:rPr>
            </w:pPr>
          </w:p>
        </w:tc>
        <w:tc>
          <w:tcPr>
            <w:tcW w:w="936" w:type="dxa"/>
          </w:tcPr>
          <w:p w14:paraId="5EB3A4D0" w14:textId="77777777" w:rsidR="00EC5354" w:rsidRPr="00F41DEC" w:rsidRDefault="00EC5354" w:rsidP="00385C2D">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F41DEC" w:rsidRDefault="00EC5354" w:rsidP="00385C2D">
            <w:pPr>
              <w:ind w:right="-72"/>
              <w:jc w:val="right"/>
              <w:rPr>
                <w:rFonts w:eastAsia="Arial Unicode MS"/>
                <w:b/>
                <w:bCs/>
                <w:sz w:val="14"/>
                <w:szCs w:val="14"/>
                <w:lang w:val="en-GB" w:bidi="th-TH"/>
              </w:rPr>
            </w:pPr>
          </w:p>
        </w:tc>
        <w:tc>
          <w:tcPr>
            <w:tcW w:w="936" w:type="dxa"/>
          </w:tcPr>
          <w:p w14:paraId="5C47FB73" w14:textId="77777777" w:rsidR="00EC5354" w:rsidRPr="00F41DEC" w:rsidRDefault="00EC5354" w:rsidP="00385C2D">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F41DEC" w:rsidRDefault="00EC5354" w:rsidP="00385C2D">
            <w:pPr>
              <w:ind w:right="-72"/>
              <w:jc w:val="right"/>
              <w:rPr>
                <w:rFonts w:eastAsia="Arial Unicode MS"/>
                <w:b/>
                <w:bCs/>
                <w:sz w:val="14"/>
                <w:szCs w:val="14"/>
                <w:lang w:val="en-GB" w:bidi="th-TH"/>
              </w:rPr>
            </w:pPr>
          </w:p>
        </w:tc>
        <w:tc>
          <w:tcPr>
            <w:tcW w:w="936" w:type="dxa"/>
          </w:tcPr>
          <w:p w14:paraId="49343C62" w14:textId="77777777" w:rsidR="00EC5354" w:rsidRPr="00F41DEC" w:rsidRDefault="00EC5354" w:rsidP="00385C2D">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F41DEC" w:rsidRDefault="00EC5354" w:rsidP="00385C2D">
            <w:pPr>
              <w:ind w:right="-72"/>
              <w:jc w:val="right"/>
              <w:rPr>
                <w:rFonts w:eastAsia="Arial Unicode MS"/>
                <w:b/>
                <w:bCs/>
                <w:sz w:val="14"/>
                <w:szCs w:val="14"/>
                <w:lang w:val="en-GB" w:bidi="th-TH"/>
              </w:rPr>
            </w:pPr>
          </w:p>
        </w:tc>
        <w:tc>
          <w:tcPr>
            <w:tcW w:w="936" w:type="dxa"/>
          </w:tcPr>
          <w:p w14:paraId="572B7416" w14:textId="77777777" w:rsidR="00EC5354" w:rsidRPr="00F41DEC" w:rsidRDefault="00EC5354" w:rsidP="00385C2D">
            <w:pPr>
              <w:ind w:right="-72"/>
              <w:jc w:val="right"/>
              <w:rPr>
                <w:rFonts w:eastAsia="Arial Unicode MS"/>
                <w:b/>
                <w:bCs/>
                <w:sz w:val="14"/>
                <w:szCs w:val="14"/>
                <w:lang w:val="en-GB" w:bidi="th-TH"/>
              </w:rPr>
            </w:pPr>
          </w:p>
        </w:tc>
      </w:tr>
      <w:tr w:rsidR="0040577C" w:rsidRPr="00F41DEC" w14:paraId="37A33AC3" w14:textId="77777777" w:rsidTr="00385C2D">
        <w:tc>
          <w:tcPr>
            <w:tcW w:w="2045" w:type="dxa"/>
          </w:tcPr>
          <w:p w14:paraId="67E0524C" w14:textId="74D8276B" w:rsidR="0040577C" w:rsidRPr="00F41DEC" w:rsidRDefault="0040577C" w:rsidP="0040577C">
            <w:pPr>
              <w:ind w:right="-43"/>
              <w:rPr>
                <w:rFonts w:eastAsia="Arial Unicode MS"/>
                <w:spacing w:val="-6"/>
                <w:sz w:val="14"/>
                <w:szCs w:val="14"/>
                <w:lang w:val="en-GB" w:bidi="th-TH"/>
              </w:rPr>
            </w:pPr>
            <w:r w:rsidRPr="00F41DEC">
              <w:rPr>
                <w:rFonts w:eastAsia="Arial Unicode MS"/>
                <w:spacing w:val="-6"/>
                <w:sz w:val="14"/>
                <w:szCs w:val="14"/>
                <w:lang w:val="en-GB" w:bidi="th-TH"/>
              </w:rPr>
              <w:t>Fixed</w:t>
            </w:r>
            <w:r w:rsidRPr="00F41DEC">
              <w:rPr>
                <w:rFonts w:eastAsia="Arial Unicode MS"/>
                <w:spacing w:val="-6"/>
                <w:sz w:val="14"/>
                <w:szCs w:val="14"/>
                <w:cs/>
                <w:lang w:val="en-GB" w:bidi="th-TH"/>
              </w:rPr>
              <w:t>-</w:t>
            </w:r>
            <w:r w:rsidRPr="00F41DEC">
              <w:rPr>
                <w:rFonts w:eastAsia="Arial Unicode MS"/>
                <w:spacing w:val="-6"/>
                <w:sz w:val="14"/>
                <w:szCs w:val="14"/>
                <w:lang w:val="en-GB" w:bidi="th-TH"/>
              </w:rPr>
              <w:t>income open</w:t>
            </w:r>
            <w:r w:rsidRPr="00F41DEC">
              <w:rPr>
                <w:rFonts w:eastAsia="Arial Unicode MS"/>
                <w:spacing w:val="-6"/>
                <w:sz w:val="14"/>
                <w:szCs w:val="14"/>
                <w:cs/>
                <w:lang w:val="en-GB" w:bidi="th-TH"/>
              </w:rPr>
              <w:t>-</w:t>
            </w:r>
            <w:r w:rsidRPr="00F41DEC">
              <w:rPr>
                <w:rFonts w:eastAsia="Arial Unicode MS"/>
                <w:spacing w:val="-6"/>
                <w:sz w:val="14"/>
                <w:szCs w:val="14"/>
                <w:lang w:val="en-GB" w:bidi="th-TH"/>
              </w:rPr>
              <w:t>ended funds</w:t>
            </w:r>
          </w:p>
        </w:tc>
        <w:tc>
          <w:tcPr>
            <w:tcW w:w="936" w:type="dxa"/>
            <w:shd w:val="clear" w:color="auto" w:fill="FAFAFA"/>
            <w:vAlign w:val="bottom"/>
          </w:tcPr>
          <w:p w14:paraId="23C20BCC" w14:textId="792D2F06"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vAlign w:val="bottom"/>
          </w:tcPr>
          <w:p w14:paraId="664B50F2" w14:textId="0BFACF59"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shd w:val="clear" w:color="auto" w:fill="FAFAFA"/>
            <w:vAlign w:val="bottom"/>
          </w:tcPr>
          <w:p w14:paraId="726D4AD3" w14:textId="5A78716B"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lang w:val="en-GB" w:bidi="th-TH"/>
              </w:rPr>
              <w:t>335,830</w:t>
            </w:r>
          </w:p>
        </w:tc>
        <w:tc>
          <w:tcPr>
            <w:tcW w:w="936" w:type="dxa"/>
          </w:tcPr>
          <w:p w14:paraId="65DC649B" w14:textId="376A9206" w:rsidR="0040577C" w:rsidRPr="00F41DEC" w:rsidRDefault="0040577C" w:rsidP="0040577C">
            <w:pPr>
              <w:ind w:right="-72"/>
              <w:jc w:val="right"/>
              <w:rPr>
                <w:rFonts w:eastAsia="Arial Unicode MS"/>
                <w:sz w:val="14"/>
                <w:szCs w:val="14"/>
                <w:lang w:val="en-GB" w:bidi="th-TH"/>
              </w:rPr>
            </w:pPr>
            <w:r w:rsidRPr="00F41DEC">
              <w:rPr>
                <w:sz w:val="14"/>
                <w:szCs w:val="14"/>
              </w:rPr>
              <w:t>455,133</w:t>
            </w:r>
          </w:p>
        </w:tc>
        <w:tc>
          <w:tcPr>
            <w:tcW w:w="936" w:type="dxa"/>
            <w:shd w:val="clear" w:color="auto" w:fill="FAFAFA"/>
            <w:vAlign w:val="bottom"/>
          </w:tcPr>
          <w:p w14:paraId="530C7423" w14:textId="6FC53B17"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vAlign w:val="bottom"/>
          </w:tcPr>
          <w:p w14:paraId="1FD036C9" w14:textId="3D71033A"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shd w:val="clear" w:color="auto" w:fill="FAFAFA"/>
            <w:vAlign w:val="bottom"/>
          </w:tcPr>
          <w:p w14:paraId="11D28F38" w14:textId="6E4F1233"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lang w:val="en-GB" w:bidi="th-TH"/>
              </w:rPr>
              <w:t>335,830</w:t>
            </w:r>
          </w:p>
        </w:tc>
        <w:tc>
          <w:tcPr>
            <w:tcW w:w="936" w:type="dxa"/>
          </w:tcPr>
          <w:p w14:paraId="55CD14C9" w14:textId="0E70BC16" w:rsidR="0040577C" w:rsidRPr="00F41DEC" w:rsidRDefault="0040577C" w:rsidP="0040577C">
            <w:pPr>
              <w:ind w:right="-72"/>
              <w:jc w:val="right"/>
              <w:rPr>
                <w:rFonts w:eastAsia="Arial Unicode MS"/>
                <w:sz w:val="14"/>
                <w:szCs w:val="14"/>
                <w:lang w:val="en-GB" w:bidi="th-TH"/>
              </w:rPr>
            </w:pPr>
            <w:r w:rsidRPr="00F41DEC">
              <w:rPr>
                <w:sz w:val="14"/>
                <w:szCs w:val="14"/>
              </w:rPr>
              <w:t>455,133</w:t>
            </w:r>
          </w:p>
        </w:tc>
      </w:tr>
      <w:tr w:rsidR="0040577C" w:rsidRPr="00F41DEC" w14:paraId="5F87A7F2" w14:textId="77777777" w:rsidTr="00385C2D">
        <w:tc>
          <w:tcPr>
            <w:tcW w:w="2045" w:type="dxa"/>
          </w:tcPr>
          <w:p w14:paraId="461458C1" w14:textId="236D2B4F" w:rsidR="0040577C" w:rsidRPr="00F41DEC" w:rsidRDefault="0040577C" w:rsidP="0040577C">
            <w:pPr>
              <w:rPr>
                <w:rFonts w:eastAsia="Arial Unicode MS"/>
                <w:sz w:val="14"/>
                <w:szCs w:val="14"/>
              </w:rPr>
            </w:pPr>
            <w:r w:rsidRPr="00F41DEC">
              <w:rPr>
                <w:rFonts w:eastAsia="Arial Unicode MS"/>
                <w:sz w:val="14"/>
                <w:szCs w:val="14"/>
                <w:lang w:val="en-GB" w:bidi="th-TH"/>
              </w:rPr>
              <w:t>Private funds</w:t>
            </w:r>
          </w:p>
        </w:tc>
        <w:tc>
          <w:tcPr>
            <w:tcW w:w="936" w:type="dxa"/>
            <w:shd w:val="clear" w:color="auto" w:fill="FAFAFA"/>
            <w:vAlign w:val="bottom"/>
          </w:tcPr>
          <w:p w14:paraId="159DC97F" w14:textId="5571FB2E" w:rsidR="0040577C" w:rsidRPr="00F41DEC" w:rsidRDefault="0040577C" w:rsidP="0040577C">
            <w:pPr>
              <w:ind w:right="-72"/>
              <w:jc w:val="right"/>
              <w:rPr>
                <w:rFonts w:eastAsia="Arial Unicode MS"/>
                <w:sz w:val="14"/>
                <w:szCs w:val="14"/>
              </w:rPr>
            </w:pPr>
            <w:r w:rsidRPr="00F41DEC">
              <w:rPr>
                <w:rFonts w:eastAsia="Arial Unicode MS"/>
                <w:sz w:val="14"/>
                <w:szCs w:val="14"/>
                <w:cs/>
                <w:lang w:val="en-GB" w:bidi="th-TH"/>
              </w:rPr>
              <w:t>-</w:t>
            </w:r>
          </w:p>
        </w:tc>
        <w:tc>
          <w:tcPr>
            <w:tcW w:w="936" w:type="dxa"/>
            <w:vAlign w:val="bottom"/>
          </w:tcPr>
          <w:p w14:paraId="6147B765" w14:textId="041152A7" w:rsidR="0040577C" w:rsidRPr="00F41DEC" w:rsidRDefault="0040577C" w:rsidP="0040577C">
            <w:pPr>
              <w:ind w:right="-72"/>
              <w:jc w:val="right"/>
              <w:rPr>
                <w:rFonts w:eastAsia="Arial Unicode MS"/>
                <w:sz w:val="14"/>
                <w:szCs w:val="14"/>
              </w:rPr>
            </w:pPr>
            <w:r w:rsidRPr="00F41DEC">
              <w:rPr>
                <w:rFonts w:eastAsia="Arial Unicode MS"/>
                <w:sz w:val="14"/>
                <w:szCs w:val="14"/>
                <w:cs/>
                <w:lang w:val="en-GB" w:bidi="th-TH"/>
              </w:rPr>
              <w:t>-</w:t>
            </w:r>
          </w:p>
        </w:tc>
        <w:tc>
          <w:tcPr>
            <w:tcW w:w="936" w:type="dxa"/>
            <w:shd w:val="clear" w:color="auto" w:fill="FAFAFA"/>
            <w:vAlign w:val="bottom"/>
          </w:tcPr>
          <w:p w14:paraId="1753889E" w14:textId="59A40810" w:rsidR="0040577C" w:rsidRPr="00F41DEC" w:rsidRDefault="0040577C" w:rsidP="0040577C">
            <w:pPr>
              <w:ind w:right="-72"/>
              <w:jc w:val="right"/>
              <w:rPr>
                <w:rFonts w:eastAsia="Arial Unicode MS"/>
                <w:sz w:val="14"/>
                <w:szCs w:val="14"/>
              </w:rPr>
            </w:pPr>
            <w:r w:rsidRPr="00F41DEC">
              <w:rPr>
                <w:rFonts w:eastAsia="Arial Unicode MS"/>
                <w:sz w:val="14"/>
                <w:szCs w:val="14"/>
                <w:lang w:val="en-GB" w:bidi="th-TH"/>
              </w:rPr>
              <w:t>24,216</w:t>
            </w:r>
          </w:p>
        </w:tc>
        <w:tc>
          <w:tcPr>
            <w:tcW w:w="936" w:type="dxa"/>
          </w:tcPr>
          <w:p w14:paraId="7AACD097" w14:textId="15EC4B8C" w:rsidR="0040577C" w:rsidRPr="00F41DEC" w:rsidRDefault="0040577C" w:rsidP="0040577C">
            <w:pPr>
              <w:ind w:right="-72"/>
              <w:jc w:val="right"/>
              <w:rPr>
                <w:rFonts w:eastAsia="Arial Unicode MS"/>
                <w:sz w:val="14"/>
                <w:szCs w:val="14"/>
              </w:rPr>
            </w:pPr>
            <w:r w:rsidRPr="00F41DEC">
              <w:rPr>
                <w:sz w:val="14"/>
                <w:szCs w:val="14"/>
              </w:rPr>
              <w:t>24,264</w:t>
            </w:r>
          </w:p>
        </w:tc>
        <w:tc>
          <w:tcPr>
            <w:tcW w:w="936" w:type="dxa"/>
            <w:shd w:val="clear" w:color="auto" w:fill="FAFAFA"/>
            <w:vAlign w:val="bottom"/>
          </w:tcPr>
          <w:p w14:paraId="52CB1DBA" w14:textId="7C78C7EE" w:rsidR="0040577C" w:rsidRPr="00F41DEC" w:rsidRDefault="0040577C" w:rsidP="0040577C">
            <w:pPr>
              <w:ind w:right="-72"/>
              <w:jc w:val="right"/>
              <w:rPr>
                <w:rFonts w:eastAsia="Arial Unicode MS"/>
                <w:sz w:val="14"/>
                <w:szCs w:val="14"/>
              </w:rPr>
            </w:pPr>
            <w:r w:rsidRPr="00F41DEC">
              <w:rPr>
                <w:rFonts w:eastAsia="Arial Unicode MS"/>
                <w:sz w:val="14"/>
                <w:szCs w:val="14"/>
                <w:cs/>
                <w:lang w:val="en-GB" w:bidi="th-TH"/>
              </w:rPr>
              <w:t>-</w:t>
            </w:r>
          </w:p>
        </w:tc>
        <w:tc>
          <w:tcPr>
            <w:tcW w:w="936" w:type="dxa"/>
            <w:vAlign w:val="bottom"/>
          </w:tcPr>
          <w:p w14:paraId="55403F90" w14:textId="10290588" w:rsidR="0040577C" w:rsidRPr="00F41DEC" w:rsidRDefault="0040577C" w:rsidP="0040577C">
            <w:pPr>
              <w:ind w:right="-72"/>
              <w:jc w:val="right"/>
              <w:rPr>
                <w:rFonts w:eastAsia="Arial Unicode MS"/>
                <w:sz w:val="14"/>
                <w:szCs w:val="14"/>
              </w:rPr>
            </w:pPr>
            <w:r w:rsidRPr="00F41DEC">
              <w:rPr>
                <w:rFonts w:eastAsia="Arial Unicode MS"/>
                <w:sz w:val="14"/>
                <w:szCs w:val="14"/>
                <w:cs/>
                <w:lang w:val="en-GB" w:bidi="th-TH"/>
              </w:rPr>
              <w:t>-</w:t>
            </w:r>
          </w:p>
        </w:tc>
        <w:tc>
          <w:tcPr>
            <w:tcW w:w="936" w:type="dxa"/>
            <w:shd w:val="clear" w:color="auto" w:fill="FAFAFA"/>
            <w:vAlign w:val="bottom"/>
          </w:tcPr>
          <w:p w14:paraId="1CD34CBC" w14:textId="6A7A1494" w:rsidR="0040577C" w:rsidRPr="00F41DEC" w:rsidRDefault="0040577C" w:rsidP="0040577C">
            <w:pPr>
              <w:ind w:right="-72"/>
              <w:jc w:val="right"/>
              <w:rPr>
                <w:rFonts w:eastAsia="Arial Unicode MS"/>
                <w:sz w:val="14"/>
                <w:szCs w:val="14"/>
              </w:rPr>
            </w:pPr>
            <w:r w:rsidRPr="00F41DEC">
              <w:rPr>
                <w:rFonts w:eastAsia="Arial Unicode MS"/>
                <w:sz w:val="14"/>
                <w:szCs w:val="14"/>
                <w:lang w:val="en-GB" w:bidi="th-TH"/>
              </w:rPr>
              <w:t>24,216</w:t>
            </w:r>
          </w:p>
        </w:tc>
        <w:tc>
          <w:tcPr>
            <w:tcW w:w="936" w:type="dxa"/>
          </w:tcPr>
          <w:p w14:paraId="71337E78" w14:textId="251AEC23" w:rsidR="0040577C" w:rsidRPr="00F41DEC" w:rsidRDefault="0040577C" w:rsidP="0040577C">
            <w:pPr>
              <w:ind w:right="-72"/>
              <w:jc w:val="right"/>
              <w:rPr>
                <w:rFonts w:eastAsia="Arial Unicode MS"/>
                <w:sz w:val="14"/>
                <w:szCs w:val="14"/>
              </w:rPr>
            </w:pPr>
            <w:r w:rsidRPr="00F41DEC">
              <w:rPr>
                <w:sz w:val="14"/>
                <w:szCs w:val="14"/>
              </w:rPr>
              <w:t>24,264</w:t>
            </w:r>
          </w:p>
        </w:tc>
      </w:tr>
      <w:tr w:rsidR="0040577C" w:rsidRPr="00F41DEC" w14:paraId="636208FD" w14:textId="77777777" w:rsidTr="00385C2D">
        <w:tc>
          <w:tcPr>
            <w:tcW w:w="2045" w:type="dxa"/>
          </w:tcPr>
          <w:p w14:paraId="6EC49590" w14:textId="77777777" w:rsidR="0040577C" w:rsidRPr="00F41DEC" w:rsidRDefault="0040577C" w:rsidP="0040577C">
            <w:pPr>
              <w:rPr>
                <w:rFonts w:eastAsia="Arial Unicode MS"/>
                <w:sz w:val="14"/>
                <w:szCs w:val="14"/>
                <w:lang w:val="en-GB" w:bidi="th-TH"/>
              </w:rPr>
            </w:pPr>
          </w:p>
        </w:tc>
        <w:tc>
          <w:tcPr>
            <w:tcW w:w="936" w:type="dxa"/>
            <w:tcBorders>
              <w:top w:val="single" w:sz="4" w:space="0" w:color="auto"/>
            </w:tcBorders>
            <w:shd w:val="clear" w:color="auto" w:fill="FAFAFA"/>
          </w:tcPr>
          <w:p w14:paraId="06AAA6D5" w14:textId="77777777"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tcPr>
          <w:p w14:paraId="5BCEF40C" w14:textId="77777777"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2D7552D1" w14:textId="59BDA889"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03620759" w14:textId="77777777"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tcPr>
          <w:p w14:paraId="62C08DEA" w14:textId="77777777"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101126C6" w14:textId="77777777" w:rsidR="0040577C" w:rsidRPr="00F41DEC" w:rsidRDefault="0040577C" w:rsidP="0040577C">
            <w:pPr>
              <w:ind w:right="-72"/>
              <w:jc w:val="right"/>
              <w:rPr>
                <w:rFonts w:eastAsia="Arial Unicode MS"/>
                <w:sz w:val="14"/>
                <w:szCs w:val="14"/>
                <w:lang w:val="en-GB" w:bidi="th-TH"/>
              </w:rPr>
            </w:pPr>
          </w:p>
        </w:tc>
        <w:tc>
          <w:tcPr>
            <w:tcW w:w="936" w:type="dxa"/>
            <w:tcBorders>
              <w:top w:val="single" w:sz="4" w:space="0" w:color="auto"/>
            </w:tcBorders>
          </w:tcPr>
          <w:p w14:paraId="7D092875" w14:textId="6994EC9F" w:rsidR="0040577C" w:rsidRPr="00F41DEC" w:rsidRDefault="0040577C" w:rsidP="0040577C">
            <w:pPr>
              <w:ind w:right="-72"/>
              <w:jc w:val="right"/>
              <w:rPr>
                <w:rFonts w:eastAsia="Arial Unicode MS"/>
                <w:sz w:val="14"/>
                <w:szCs w:val="14"/>
                <w:lang w:val="en-GB" w:bidi="th-TH"/>
              </w:rPr>
            </w:pPr>
          </w:p>
        </w:tc>
      </w:tr>
      <w:tr w:rsidR="0040577C" w:rsidRPr="00F41DEC" w14:paraId="21B4CF98" w14:textId="77777777" w:rsidTr="00385C2D">
        <w:tc>
          <w:tcPr>
            <w:tcW w:w="2045" w:type="dxa"/>
            <w:shd w:val="clear" w:color="auto" w:fill="auto"/>
          </w:tcPr>
          <w:p w14:paraId="42FFAEBF" w14:textId="77777777" w:rsidR="0040577C" w:rsidRPr="00F41DEC" w:rsidRDefault="0040577C" w:rsidP="0040577C">
            <w:pPr>
              <w:rPr>
                <w:rFonts w:eastAsia="Arial Unicode MS"/>
                <w:b/>
                <w:bCs/>
                <w:sz w:val="14"/>
                <w:szCs w:val="14"/>
                <w:lang w:val="en-GB" w:bidi="th-TH"/>
              </w:rPr>
            </w:pPr>
            <w:r w:rsidRPr="00F41DEC">
              <w:rPr>
                <w:rFonts w:eastAsia="Arial Unicode MS"/>
                <w:b/>
                <w:bCs/>
                <w:sz w:val="14"/>
                <w:szCs w:val="14"/>
                <w:lang w:val="en-GB" w:bidi="th-TH"/>
              </w:rPr>
              <w:t>Total assets</w:t>
            </w:r>
          </w:p>
        </w:tc>
        <w:tc>
          <w:tcPr>
            <w:tcW w:w="936" w:type="dxa"/>
            <w:tcBorders>
              <w:bottom w:val="single" w:sz="4" w:space="0" w:color="auto"/>
            </w:tcBorders>
            <w:shd w:val="clear" w:color="auto" w:fill="FAFAFA"/>
          </w:tcPr>
          <w:p w14:paraId="65DFB13F" w14:textId="10BDF33F"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tcBorders>
              <w:bottom w:val="single" w:sz="4" w:space="0" w:color="auto"/>
            </w:tcBorders>
            <w:shd w:val="clear" w:color="auto" w:fill="auto"/>
          </w:tcPr>
          <w:p w14:paraId="519FB240" w14:textId="38781E49"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tcBorders>
              <w:bottom w:val="single" w:sz="4" w:space="0" w:color="auto"/>
            </w:tcBorders>
            <w:shd w:val="clear" w:color="auto" w:fill="FAFAFA"/>
          </w:tcPr>
          <w:p w14:paraId="76861E75" w14:textId="2CC81BD4"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lang w:val="en-GB" w:bidi="th-TH"/>
              </w:rPr>
              <w:t>360,046</w:t>
            </w:r>
          </w:p>
        </w:tc>
        <w:tc>
          <w:tcPr>
            <w:tcW w:w="936" w:type="dxa"/>
            <w:tcBorders>
              <w:bottom w:val="single" w:sz="4" w:space="0" w:color="auto"/>
            </w:tcBorders>
            <w:shd w:val="clear" w:color="auto" w:fill="auto"/>
          </w:tcPr>
          <w:p w14:paraId="124B6D36" w14:textId="67BEA4DD" w:rsidR="0040577C" w:rsidRPr="00F41DEC" w:rsidRDefault="0040577C" w:rsidP="0040577C">
            <w:pPr>
              <w:ind w:right="-72"/>
              <w:jc w:val="right"/>
              <w:rPr>
                <w:rFonts w:eastAsia="Arial Unicode MS"/>
                <w:sz w:val="14"/>
                <w:szCs w:val="14"/>
                <w:lang w:val="en-GB" w:bidi="th-TH"/>
              </w:rPr>
            </w:pPr>
            <w:r w:rsidRPr="00F41DEC">
              <w:rPr>
                <w:sz w:val="14"/>
                <w:szCs w:val="14"/>
              </w:rPr>
              <w:t>479,397</w:t>
            </w:r>
          </w:p>
        </w:tc>
        <w:tc>
          <w:tcPr>
            <w:tcW w:w="936" w:type="dxa"/>
            <w:tcBorders>
              <w:bottom w:val="single" w:sz="4" w:space="0" w:color="auto"/>
            </w:tcBorders>
            <w:shd w:val="clear" w:color="auto" w:fill="FAFAFA"/>
          </w:tcPr>
          <w:p w14:paraId="72A96A16" w14:textId="409AE8ED"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tcBorders>
              <w:bottom w:val="single" w:sz="4" w:space="0" w:color="auto"/>
            </w:tcBorders>
            <w:shd w:val="clear" w:color="auto" w:fill="auto"/>
          </w:tcPr>
          <w:p w14:paraId="6857B40B" w14:textId="5E82FA3D" w:rsidR="0040577C" w:rsidRPr="00F41DEC" w:rsidRDefault="0040577C" w:rsidP="0040577C">
            <w:pPr>
              <w:ind w:right="-72"/>
              <w:jc w:val="right"/>
              <w:rPr>
                <w:rFonts w:eastAsia="Arial Unicode MS"/>
                <w:sz w:val="14"/>
                <w:szCs w:val="14"/>
                <w:lang w:val="en-GB" w:bidi="th-TH"/>
              </w:rPr>
            </w:pPr>
            <w:r w:rsidRPr="00F41DEC">
              <w:rPr>
                <w:rFonts w:eastAsia="Arial Unicode MS"/>
                <w:sz w:val="14"/>
                <w:szCs w:val="14"/>
                <w:cs/>
                <w:lang w:val="en-GB" w:bidi="th-TH"/>
              </w:rPr>
              <w:t>-</w:t>
            </w:r>
          </w:p>
        </w:tc>
        <w:tc>
          <w:tcPr>
            <w:tcW w:w="936" w:type="dxa"/>
            <w:tcBorders>
              <w:bottom w:val="single" w:sz="4" w:space="0" w:color="auto"/>
            </w:tcBorders>
            <w:shd w:val="clear" w:color="auto" w:fill="FAFAFA"/>
          </w:tcPr>
          <w:p w14:paraId="07A2F320" w14:textId="68745AE3" w:rsidR="0040577C" w:rsidRPr="00F41DEC" w:rsidRDefault="0040577C" w:rsidP="0040577C">
            <w:pPr>
              <w:ind w:right="-72"/>
              <w:jc w:val="right"/>
              <w:rPr>
                <w:rFonts w:eastAsia="Arial Unicode MS"/>
                <w:b/>
                <w:bCs/>
                <w:sz w:val="14"/>
                <w:szCs w:val="14"/>
                <w:cs/>
                <w:lang w:val="en-GB" w:bidi="th-TH"/>
              </w:rPr>
            </w:pPr>
            <w:r w:rsidRPr="00F41DEC">
              <w:rPr>
                <w:rFonts w:eastAsia="Arial Unicode MS"/>
                <w:sz w:val="14"/>
                <w:szCs w:val="14"/>
                <w:lang w:val="en-GB" w:bidi="th-TH"/>
              </w:rPr>
              <w:t>360,046</w:t>
            </w:r>
          </w:p>
        </w:tc>
        <w:tc>
          <w:tcPr>
            <w:tcW w:w="936" w:type="dxa"/>
            <w:tcBorders>
              <w:bottom w:val="single" w:sz="4" w:space="0" w:color="auto"/>
            </w:tcBorders>
            <w:shd w:val="clear" w:color="auto" w:fill="auto"/>
          </w:tcPr>
          <w:p w14:paraId="1155C009" w14:textId="5F73E0FB" w:rsidR="0040577C" w:rsidRPr="00F41DEC" w:rsidRDefault="0040577C" w:rsidP="0040577C">
            <w:pPr>
              <w:ind w:right="-72"/>
              <w:jc w:val="right"/>
              <w:rPr>
                <w:rFonts w:eastAsia="Arial Unicode MS"/>
                <w:b/>
                <w:bCs/>
                <w:sz w:val="14"/>
                <w:szCs w:val="14"/>
                <w:lang w:val="en-GB" w:bidi="th-TH"/>
              </w:rPr>
            </w:pPr>
            <w:r w:rsidRPr="00F41DEC">
              <w:rPr>
                <w:sz w:val="14"/>
                <w:szCs w:val="14"/>
              </w:rPr>
              <w:t>479,397</w:t>
            </w:r>
          </w:p>
        </w:tc>
      </w:tr>
    </w:tbl>
    <w:p w14:paraId="0004043C" w14:textId="1DAB199C" w:rsidR="0047337C" w:rsidRPr="00F41DEC" w:rsidRDefault="0047337C" w:rsidP="00385C2D">
      <w:pPr>
        <w:spacing w:after="0" w:line="240" w:lineRule="auto"/>
        <w:rPr>
          <w:sz w:val="18"/>
          <w:szCs w:val="18"/>
        </w:rPr>
      </w:pPr>
    </w:p>
    <w:p w14:paraId="19893F18" w14:textId="666E086F" w:rsidR="00A827A5" w:rsidRPr="00F41DEC" w:rsidRDefault="00A827A5" w:rsidP="00385C2D">
      <w:pPr>
        <w:pStyle w:val="NoSpacing"/>
        <w:jc w:val="both"/>
        <w:rPr>
          <w:rFonts w:cs="Arial"/>
          <w:spacing w:val="-6"/>
          <w:sz w:val="18"/>
          <w:szCs w:val="18"/>
        </w:rPr>
      </w:pPr>
      <w:r w:rsidRPr="00F41DEC">
        <w:rPr>
          <w:rFonts w:cs="Arial"/>
          <w:spacing w:val="-6"/>
          <w:sz w:val="18"/>
          <w:szCs w:val="18"/>
        </w:rPr>
        <w:t>The Group apply valuation techniques used to measure fair value level 2 same as techniques used in annual financial statements for the year ended 31 December 2020</w:t>
      </w:r>
      <w:r w:rsidRPr="00F41DEC">
        <w:rPr>
          <w:rFonts w:cs="Arial"/>
          <w:spacing w:val="-6"/>
          <w:sz w:val="18"/>
          <w:szCs w:val="18"/>
          <w:cs/>
        </w:rPr>
        <w:t xml:space="preserve">. </w:t>
      </w:r>
      <w:r w:rsidR="00951D33" w:rsidRPr="00F41DEC">
        <w:rPr>
          <w:rFonts w:cs="Arial"/>
          <w:spacing w:val="-6"/>
          <w:sz w:val="18"/>
          <w:szCs w:val="18"/>
        </w:rPr>
        <w:t>There is no material change in fair value of such items during the period</w:t>
      </w:r>
      <w:r w:rsidR="00951D33" w:rsidRPr="00F41DEC">
        <w:rPr>
          <w:rFonts w:cs="Arial"/>
          <w:spacing w:val="-6"/>
          <w:sz w:val="18"/>
          <w:szCs w:val="18"/>
          <w:cs/>
        </w:rPr>
        <w:t>.</w:t>
      </w:r>
    </w:p>
    <w:p w14:paraId="68656283" w14:textId="14813AE5" w:rsidR="00253711" w:rsidRPr="00F41DEC" w:rsidRDefault="00253711" w:rsidP="00385C2D">
      <w:pPr>
        <w:pStyle w:val="NoSpacing"/>
        <w:jc w:val="both"/>
        <w:rPr>
          <w:rFonts w:cs="Arial"/>
          <w:sz w:val="18"/>
          <w:szCs w:val="18"/>
        </w:rPr>
      </w:pPr>
    </w:p>
    <w:p w14:paraId="054EF92B" w14:textId="4702FE70" w:rsidR="002E411B" w:rsidRPr="00F41DEC" w:rsidRDefault="00253711" w:rsidP="00385C2D">
      <w:pPr>
        <w:spacing w:after="0" w:line="240" w:lineRule="auto"/>
        <w:jc w:val="both"/>
        <w:rPr>
          <w:sz w:val="18"/>
          <w:szCs w:val="18"/>
        </w:rPr>
      </w:pPr>
      <w:r w:rsidRPr="00F41DEC">
        <w:rPr>
          <w:sz w:val="18"/>
          <w:szCs w:val="18"/>
        </w:rPr>
        <w:t xml:space="preserve">As </w:t>
      </w:r>
      <w:proofErr w:type="gramStart"/>
      <w:r w:rsidRPr="00F41DEC">
        <w:rPr>
          <w:sz w:val="18"/>
          <w:szCs w:val="18"/>
        </w:rPr>
        <w:t>at</w:t>
      </w:r>
      <w:proofErr w:type="gramEnd"/>
      <w:r w:rsidRPr="00F41DEC">
        <w:rPr>
          <w:sz w:val="18"/>
          <w:szCs w:val="18"/>
        </w:rPr>
        <w:t xml:space="preserve"> </w:t>
      </w:r>
      <w:r w:rsidR="00EA7125" w:rsidRPr="00F41DEC">
        <w:rPr>
          <w:sz w:val="18"/>
          <w:szCs w:val="18"/>
        </w:rPr>
        <w:t>30 September</w:t>
      </w:r>
      <w:r w:rsidRPr="00F41DEC">
        <w:rPr>
          <w:sz w:val="18"/>
          <w:szCs w:val="18"/>
        </w:rPr>
        <w:t xml:space="preserve"> 2021, there </w:t>
      </w:r>
      <w:r w:rsidR="00943B34" w:rsidRPr="00F41DEC">
        <w:rPr>
          <w:sz w:val="18"/>
          <w:szCs w:val="18"/>
        </w:rPr>
        <w:t>were</w:t>
      </w:r>
      <w:r w:rsidRPr="00F41DEC">
        <w:rPr>
          <w:sz w:val="18"/>
          <w:szCs w:val="18"/>
        </w:rPr>
        <w:t xml:space="preserve"> no significant difference</w:t>
      </w:r>
      <w:r w:rsidR="00AA3A78" w:rsidRPr="00F41DEC">
        <w:rPr>
          <w:sz w:val="18"/>
          <w:szCs w:val="18"/>
        </w:rPr>
        <w:t>s</w:t>
      </w:r>
      <w:r w:rsidRPr="00F41DEC">
        <w:rPr>
          <w:sz w:val="18"/>
          <w:szCs w:val="18"/>
        </w:rPr>
        <w:t xml:space="preserve"> between fair value and carrying value of financial assets and liabilities which measured at amortised cost</w:t>
      </w:r>
      <w:r w:rsidRPr="00F41DEC">
        <w:rPr>
          <w:sz w:val="18"/>
          <w:szCs w:val="18"/>
          <w:cs/>
        </w:rPr>
        <w:t>.</w:t>
      </w:r>
    </w:p>
    <w:p w14:paraId="4F5FC436" w14:textId="7F6CC5D4" w:rsidR="00FC20C6" w:rsidRPr="00F41DEC" w:rsidRDefault="00FC20C6" w:rsidP="00385C2D">
      <w:pPr>
        <w:spacing w:after="0" w:line="240" w:lineRule="auto"/>
        <w:jc w:val="both"/>
        <w:rPr>
          <w:rFonts w:cstheme="minorBidi"/>
          <w:b/>
          <w:bCs/>
          <w:color w:val="CF4A02"/>
          <w:sz w:val="18"/>
          <w:szCs w:val="18"/>
        </w:rPr>
      </w:pPr>
    </w:p>
    <w:p w14:paraId="0AEE4151" w14:textId="77777777" w:rsidR="008030CE" w:rsidRPr="00F41DEC" w:rsidRDefault="008030CE" w:rsidP="00385C2D">
      <w:pPr>
        <w:spacing w:after="0" w:line="240" w:lineRule="auto"/>
        <w:jc w:val="both"/>
        <w:rPr>
          <w:rFonts w:cstheme="minorBidi"/>
          <w:b/>
          <w:bCs/>
          <w:color w:val="CF4A0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F41DEC" w14:paraId="0C78B9EC" w14:textId="77777777" w:rsidTr="00A827A5">
        <w:trPr>
          <w:trHeight w:val="386"/>
        </w:trPr>
        <w:tc>
          <w:tcPr>
            <w:tcW w:w="9463" w:type="dxa"/>
            <w:shd w:val="clear" w:color="auto" w:fill="FFA543"/>
            <w:vAlign w:val="center"/>
          </w:tcPr>
          <w:p w14:paraId="0A8787FD" w14:textId="4E9123CB" w:rsidR="00C84FA9" w:rsidRPr="00F41DEC" w:rsidRDefault="00132B7C" w:rsidP="00385C2D">
            <w:pPr>
              <w:ind w:left="504" w:hanging="504"/>
              <w:jc w:val="both"/>
              <w:rPr>
                <w:rFonts w:eastAsia="Arial Unicode MS"/>
                <w:b/>
                <w:bCs/>
                <w:color w:val="FFFFFF" w:themeColor="background1"/>
                <w:sz w:val="18"/>
                <w:szCs w:val="18"/>
                <w:cs/>
                <w:lang w:val="en-GB" w:bidi="th-TH"/>
              </w:rPr>
            </w:pPr>
            <w:r w:rsidRPr="00F41DEC">
              <w:rPr>
                <w:rFonts w:eastAsia="Arial Unicode MS"/>
                <w:b/>
                <w:bCs/>
                <w:color w:val="FFFFFF" w:themeColor="background1"/>
                <w:sz w:val="18"/>
                <w:szCs w:val="18"/>
                <w:lang w:val="en-GB" w:bidi="th-TH"/>
              </w:rPr>
              <w:t>7</w:t>
            </w:r>
            <w:r w:rsidR="00C84FA9" w:rsidRPr="00F41DEC">
              <w:rPr>
                <w:rFonts w:eastAsia="Arial Unicode MS"/>
                <w:b/>
                <w:bCs/>
                <w:color w:val="FFFFFF" w:themeColor="background1"/>
                <w:sz w:val="18"/>
                <w:szCs w:val="18"/>
                <w:lang w:val="en-GB" w:bidi="th-TH"/>
              </w:rPr>
              <w:tab/>
            </w:r>
            <w:bookmarkStart w:id="6" w:name="TradeReceivable"/>
            <w:r w:rsidR="00C84FA9" w:rsidRPr="00F41DEC">
              <w:rPr>
                <w:rFonts w:eastAsia="Arial Unicode MS"/>
                <w:b/>
                <w:bCs/>
                <w:color w:val="FFFFFF" w:themeColor="background1"/>
                <w:sz w:val="18"/>
                <w:szCs w:val="18"/>
                <w:lang w:val="en-GB" w:bidi="th-TH"/>
              </w:rPr>
              <w:t xml:space="preserve">Trade </w:t>
            </w:r>
            <w:r w:rsidR="00656B14" w:rsidRPr="00F41DEC">
              <w:rPr>
                <w:rFonts w:eastAsia="Arial Unicode MS"/>
                <w:b/>
                <w:bCs/>
                <w:color w:val="FFFFFF" w:themeColor="background1"/>
                <w:sz w:val="18"/>
                <w:szCs w:val="18"/>
                <w:lang w:val="en-GB" w:bidi="th-TH"/>
              </w:rPr>
              <w:t xml:space="preserve">and other </w:t>
            </w:r>
            <w:r w:rsidR="00C84FA9" w:rsidRPr="00F41DEC">
              <w:rPr>
                <w:rFonts w:eastAsia="Arial Unicode MS"/>
                <w:b/>
                <w:bCs/>
                <w:color w:val="FFFFFF" w:themeColor="background1"/>
                <w:sz w:val="18"/>
                <w:szCs w:val="18"/>
                <w:lang w:val="en-GB" w:bidi="th-TH"/>
              </w:rPr>
              <w:t>receivables</w:t>
            </w:r>
            <w:bookmarkEnd w:id="6"/>
          </w:p>
        </w:tc>
      </w:tr>
    </w:tbl>
    <w:p w14:paraId="0E815161" w14:textId="26AF0CD2" w:rsidR="00C84FA9" w:rsidRPr="00F41DEC" w:rsidRDefault="00C84FA9" w:rsidP="00385C2D">
      <w:pPr>
        <w:spacing w:after="0" w:line="240" w:lineRule="auto"/>
        <w:jc w:val="both"/>
        <w:rPr>
          <w:rFonts w:eastAsia="Arial Unicode MS"/>
          <w:sz w:val="18"/>
          <w:szCs w:val="18"/>
        </w:rPr>
      </w:pPr>
      <w:bookmarkStart w:id="7" w:name="AR"/>
      <w:bookmarkEnd w:id="7"/>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F41DEC" w14:paraId="684D10B1" w14:textId="77777777" w:rsidTr="0057397D">
        <w:tc>
          <w:tcPr>
            <w:tcW w:w="3978" w:type="dxa"/>
            <w:tcBorders>
              <w:top w:val="nil"/>
              <w:left w:val="nil"/>
              <w:bottom w:val="nil"/>
              <w:right w:val="nil"/>
            </w:tcBorders>
            <w:shd w:val="clear" w:color="auto" w:fill="auto"/>
          </w:tcPr>
          <w:p w14:paraId="37A83D37" w14:textId="77777777" w:rsidR="00F1527A" w:rsidRPr="00F41DEC"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F41DEC" w:rsidRDefault="00F1527A" w:rsidP="00385C2D">
            <w:pPr>
              <w:spacing w:after="0" w:line="240" w:lineRule="auto"/>
              <w:ind w:left="-40" w:right="-72"/>
              <w:jc w:val="center"/>
              <w:rPr>
                <w:b/>
                <w:bCs/>
                <w:sz w:val="18"/>
                <w:szCs w:val="18"/>
              </w:rPr>
            </w:pPr>
            <w:r w:rsidRPr="00F41DEC">
              <w:rPr>
                <w:b/>
                <w:bCs/>
                <w:sz w:val="18"/>
                <w:szCs w:val="18"/>
              </w:rPr>
              <w:t>Consolidated</w:t>
            </w:r>
          </w:p>
          <w:p w14:paraId="4C4142EB" w14:textId="309B0105" w:rsidR="00F1527A" w:rsidRPr="00F41DEC" w:rsidRDefault="00F1527A" w:rsidP="00385C2D">
            <w:pPr>
              <w:spacing w:after="0" w:line="240" w:lineRule="auto"/>
              <w:ind w:left="-40" w:right="-72"/>
              <w:jc w:val="center"/>
              <w:rPr>
                <w:rFonts w:eastAsia="Arial Unicode MS"/>
                <w:b/>
                <w:bCs/>
                <w:sz w:val="18"/>
                <w:szCs w:val="18"/>
              </w:rPr>
            </w:pPr>
            <w:r w:rsidRPr="00F41DE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F41DEC" w:rsidRDefault="00F1527A" w:rsidP="00385C2D">
            <w:pPr>
              <w:spacing w:after="0" w:line="240" w:lineRule="auto"/>
              <w:ind w:left="-40" w:right="-72"/>
              <w:jc w:val="center"/>
              <w:rPr>
                <w:b/>
                <w:bCs/>
                <w:sz w:val="18"/>
                <w:szCs w:val="18"/>
              </w:rPr>
            </w:pPr>
            <w:r w:rsidRPr="00F41DEC">
              <w:rPr>
                <w:b/>
                <w:bCs/>
                <w:sz w:val="18"/>
                <w:szCs w:val="18"/>
              </w:rPr>
              <w:t>Separate</w:t>
            </w:r>
          </w:p>
          <w:p w14:paraId="7EB10656" w14:textId="342BB6AB" w:rsidR="00F1527A" w:rsidRPr="00F41DEC" w:rsidRDefault="00F1527A" w:rsidP="00385C2D">
            <w:pPr>
              <w:spacing w:after="0" w:line="240" w:lineRule="auto"/>
              <w:ind w:left="-40" w:right="-72"/>
              <w:jc w:val="center"/>
              <w:rPr>
                <w:rFonts w:eastAsia="Arial Unicode MS"/>
                <w:b/>
                <w:bCs/>
                <w:sz w:val="18"/>
                <w:szCs w:val="18"/>
              </w:rPr>
            </w:pPr>
            <w:r w:rsidRPr="00F41DEC">
              <w:rPr>
                <w:b/>
                <w:bCs/>
                <w:sz w:val="18"/>
                <w:szCs w:val="18"/>
              </w:rPr>
              <w:t>financial information</w:t>
            </w:r>
          </w:p>
        </w:tc>
      </w:tr>
      <w:tr w:rsidR="00A8790D" w:rsidRPr="00F41DEC" w14:paraId="4158FB02" w14:textId="77777777" w:rsidTr="0057397D">
        <w:tc>
          <w:tcPr>
            <w:tcW w:w="3978" w:type="dxa"/>
            <w:tcBorders>
              <w:top w:val="nil"/>
              <w:left w:val="nil"/>
              <w:bottom w:val="nil"/>
              <w:right w:val="nil"/>
            </w:tcBorders>
            <w:shd w:val="clear" w:color="auto" w:fill="auto"/>
          </w:tcPr>
          <w:p w14:paraId="6F865574" w14:textId="77777777" w:rsidR="00A8790D" w:rsidRPr="00F41DEC"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54BC0A1C" w:rsidR="00A8790D" w:rsidRPr="00F41DEC" w:rsidRDefault="00EA7125" w:rsidP="00385C2D">
            <w:pPr>
              <w:spacing w:after="0" w:line="240" w:lineRule="auto"/>
              <w:ind w:right="-72"/>
              <w:jc w:val="right"/>
              <w:rPr>
                <w:rFonts w:eastAsia="Arial Unicode MS"/>
                <w:b/>
                <w:bCs/>
                <w:sz w:val="18"/>
                <w:szCs w:val="18"/>
              </w:rPr>
            </w:pPr>
            <w:r w:rsidRPr="00F41DEC">
              <w:rPr>
                <w:b/>
                <w:bCs/>
                <w:sz w:val="18"/>
                <w:szCs w:val="18"/>
              </w:rPr>
              <w:t>30 September</w:t>
            </w:r>
            <w:r w:rsidR="00A8790D" w:rsidRPr="00F41DEC">
              <w:rPr>
                <w:b/>
                <w:bCs/>
                <w:sz w:val="18"/>
                <w:szCs w:val="18"/>
              </w:rPr>
              <w:br/>
              <w:t>2021</w:t>
            </w:r>
          </w:p>
        </w:tc>
        <w:tc>
          <w:tcPr>
            <w:tcW w:w="1368" w:type="dxa"/>
            <w:tcBorders>
              <w:top w:val="single" w:sz="4" w:space="0" w:color="auto"/>
              <w:left w:val="nil"/>
              <w:bottom w:val="nil"/>
              <w:right w:val="nil"/>
            </w:tcBorders>
            <w:shd w:val="clear" w:color="auto" w:fill="auto"/>
            <w:hideMark/>
          </w:tcPr>
          <w:p w14:paraId="05A30DDA" w14:textId="7D4BF6DB" w:rsidR="00A8790D" w:rsidRPr="00F41DEC" w:rsidRDefault="00A8790D" w:rsidP="00385C2D">
            <w:pPr>
              <w:spacing w:after="0" w:line="240" w:lineRule="auto"/>
              <w:ind w:right="-72"/>
              <w:jc w:val="right"/>
              <w:rPr>
                <w:rFonts w:eastAsia="Arial Unicode MS"/>
                <w:b/>
                <w:bCs/>
                <w:sz w:val="18"/>
                <w:szCs w:val="18"/>
              </w:rPr>
            </w:pPr>
            <w:r w:rsidRPr="00F41DEC">
              <w:rPr>
                <w:b/>
                <w:bCs/>
                <w:sz w:val="18"/>
                <w:szCs w:val="18"/>
              </w:rPr>
              <w:t>31 December 2020</w:t>
            </w:r>
          </w:p>
        </w:tc>
        <w:tc>
          <w:tcPr>
            <w:tcW w:w="1368" w:type="dxa"/>
            <w:tcBorders>
              <w:top w:val="single" w:sz="4" w:space="0" w:color="auto"/>
              <w:left w:val="nil"/>
              <w:bottom w:val="nil"/>
              <w:right w:val="nil"/>
            </w:tcBorders>
            <w:shd w:val="clear" w:color="auto" w:fill="auto"/>
            <w:hideMark/>
          </w:tcPr>
          <w:p w14:paraId="381CC8AE" w14:textId="4A14EEDD" w:rsidR="00A8790D" w:rsidRPr="00F41DEC" w:rsidRDefault="00EA7125" w:rsidP="00385C2D">
            <w:pPr>
              <w:spacing w:after="0" w:line="240" w:lineRule="auto"/>
              <w:ind w:right="-72"/>
              <w:jc w:val="right"/>
              <w:rPr>
                <w:rFonts w:eastAsia="Arial Unicode MS"/>
                <w:b/>
                <w:bCs/>
                <w:sz w:val="18"/>
                <w:szCs w:val="18"/>
              </w:rPr>
            </w:pPr>
            <w:r w:rsidRPr="00F41DEC">
              <w:rPr>
                <w:b/>
                <w:bCs/>
                <w:sz w:val="18"/>
                <w:szCs w:val="18"/>
              </w:rPr>
              <w:t>30 September</w:t>
            </w:r>
            <w:r w:rsidR="00A8790D" w:rsidRPr="00F41DEC">
              <w:rPr>
                <w:b/>
                <w:bCs/>
                <w:sz w:val="18"/>
                <w:szCs w:val="18"/>
              </w:rPr>
              <w:br/>
              <w:t>2021</w:t>
            </w:r>
          </w:p>
        </w:tc>
        <w:tc>
          <w:tcPr>
            <w:tcW w:w="1368" w:type="dxa"/>
            <w:tcBorders>
              <w:top w:val="single" w:sz="4" w:space="0" w:color="auto"/>
              <w:left w:val="nil"/>
              <w:bottom w:val="nil"/>
              <w:right w:val="nil"/>
            </w:tcBorders>
            <w:shd w:val="clear" w:color="auto" w:fill="auto"/>
            <w:hideMark/>
          </w:tcPr>
          <w:p w14:paraId="47487262" w14:textId="71259D1B" w:rsidR="00A8790D" w:rsidRPr="00F41DEC" w:rsidRDefault="00A8790D" w:rsidP="00385C2D">
            <w:pPr>
              <w:spacing w:after="0" w:line="240" w:lineRule="auto"/>
              <w:ind w:right="-72"/>
              <w:jc w:val="right"/>
              <w:rPr>
                <w:rFonts w:eastAsia="Arial Unicode MS"/>
                <w:b/>
                <w:bCs/>
                <w:sz w:val="18"/>
                <w:szCs w:val="18"/>
              </w:rPr>
            </w:pPr>
            <w:r w:rsidRPr="00F41DEC">
              <w:rPr>
                <w:b/>
                <w:bCs/>
                <w:sz w:val="18"/>
                <w:szCs w:val="18"/>
              </w:rPr>
              <w:t>31 December 2020</w:t>
            </w:r>
          </w:p>
        </w:tc>
      </w:tr>
      <w:tr w:rsidR="00902090" w:rsidRPr="00F41DEC" w14:paraId="68336DE1" w14:textId="77777777" w:rsidTr="0057397D">
        <w:tc>
          <w:tcPr>
            <w:tcW w:w="3978" w:type="dxa"/>
            <w:tcBorders>
              <w:top w:val="nil"/>
              <w:left w:val="nil"/>
              <w:bottom w:val="nil"/>
              <w:right w:val="nil"/>
            </w:tcBorders>
            <w:shd w:val="clear" w:color="auto" w:fill="auto"/>
          </w:tcPr>
          <w:p w14:paraId="0DA25AAA" w14:textId="77777777" w:rsidR="00902090" w:rsidRPr="00F41DEC"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9B47029" w:rsidR="00902090" w:rsidRPr="00F41DEC" w:rsidRDefault="00902090" w:rsidP="00385C2D">
            <w:pPr>
              <w:spacing w:after="0" w:line="240" w:lineRule="auto"/>
              <w:ind w:right="-72"/>
              <w:jc w:val="right"/>
              <w:rPr>
                <w:rFonts w:eastAsia="Arial Unicode MS"/>
                <w:b/>
                <w:bCs/>
                <w:sz w:val="18"/>
                <w:szCs w:val="18"/>
              </w:rPr>
            </w:pPr>
            <w:r w:rsidRPr="00F41DEC">
              <w:rPr>
                <w:b/>
                <w:bCs/>
                <w:sz w:val="18"/>
                <w:szCs w:val="18"/>
              </w:rPr>
              <w:t>Baht</w:t>
            </w:r>
            <w:r w:rsidR="00132B7C" w:rsidRPr="00F41DEC">
              <w:rPr>
                <w:b/>
                <w:bCs/>
                <w:sz w:val="18"/>
                <w:szCs w:val="18"/>
                <w:cs/>
              </w:rPr>
              <w:t>’</w:t>
            </w:r>
            <w:r w:rsidR="00132B7C" w:rsidRPr="00F41DEC">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706C5BD9" w:rsidR="00902090" w:rsidRPr="00F41DEC" w:rsidRDefault="00132B7C" w:rsidP="00385C2D">
            <w:pPr>
              <w:spacing w:after="0" w:line="240" w:lineRule="auto"/>
              <w:ind w:right="-72"/>
              <w:jc w:val="right"/>
              <w:rPr>
                <w:rFonts w:eastAsia="Arial Unicode MS"/>
                <w:b/>
                <w:bCs/>
                <w:sz w:val="18"/>
                <w:szCs w:val="18"/>
              </w:rPr>
            </w:pPr>
            <w:r w:rsidRPr="00F41DEC">
              <w:rPr>
                <w:b/>
                <w:bCs/>
                <w:sz w:val="18"/>
                <w:szCs w:val="18"/>
              </w:rPr>
              <w:t>Baht</w:t>
            </w:r>
            <w:r w:rsidRPr="00F41DEC">
              <w:rPr>
                <w:b/>
                <w:bCs/>
                <w:sz w:val="18"/>
                <w:szCs w:val="18"/>
                <w:cs/>
              </w:rPr>
              <w:t>’</w:t>
            </w:r>
            <w:r w:rsidRPr="00F41DEC">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66446741" w:rsidR="00902090" w:rsidRPr="00F41DEC" w:rsidRDefault="00132B7C" w:rsidP="00385C2D">
            <w:pPr>
              <w:spacing w:after="0" w:line="240" w:lineRule="auto"/>
              <w:ind w:right="-72"/>
              <w:jc w:val="right"/>
              <w:rPr>
                <w:rFonts w:eastAsia="Arial Unicode MS"/>
                <w:b/>
                <w:bCs/>
                <w:sz w:val="18"/>
                <w:szCs w:val="18"/>
              </w:rPr>
            </w:pPr>
            <w:r w:rsidRPr="00F41DEC">
              <w:rPr>
                <w:b/>
                <w:bCs/>
                <w:sz w:val="18"/>
                <w:szCs w:val="18"/>
              </w:rPr>
              <w:t>Baht</w:t>
            </w:r>
            <w:r w:rsidRPr="00F41DEC">
              <w:rPr>
                <w:b/>
                <w:bCs/>
                <w:sz w:val="18"/>
                <w:szCs w:val="18"/>
                <w:cs/>
              </w:rPr>
              <w:t>’</w:t>
            </w:r>
            <w:r w:rsidRPr="00F41DEC">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75A75DD4" w:rsidR="00902090" w:rsidRPr="00F41DEC" w:rsidRDefault="00132B7C" w:rsidP="00385C2D">
            <w:pPr>
              <w:spacing w:after="0" w:line="240" w:lineRule="auto"/>
              <w:ind w:right="-72"/>
              <w:jc w:val="right"/>
              <w:rPr>
                <w:rFonts w:eastAsia="Arial Unicode MS"/>
                <w:b/>
                <w:bCs/>
                <w:sz w:val="18"/>
                <w:szCs w:val="18"/>
              </w:rPr>
            </w:pPr>
            <w:r w:rsidRPr="00F41DEC">
              <w:rPr>
                <w:b/>
                <w:bCs/>
                <w:sz w:val="18"/>
                <w:szCs w:val="18"/>
              </w:rPr>
              <w:t>Baht</w:t>
            </w:r>
            <w:r w:rsidRPr="00F41DEC">
              <w:rPr>
                <w:b/>
                <w:bCs/>
                <w:sz w:val="18"/>
                <w:szCs w:val="18"/>
                <w:cs/>
              </w:rPr>
              <w:t>’</w:t>
            </w:r>
            <w:r w:rsidRPr="00F41DEC">
              <w:rPr>
                <w:b/>
                <w:bCs/>
                <w:sz w:val="18"/>
                <w:szCs w:val="18"/>
              </w:rPr>
              <w:t>000</w:t>
            </w:r>
          </w:p>
        </w:tc>
      </w:tr>
      <w:tr w:rsidR="00E97E83" w:rsidRPr="00F41DEC" w14:paraId="5210F62E" w14:textId="77777777" w:rsidTr="0057397D">
        <w:tc>
          <w:tcPr>
            <w:tcW w:w="3978" w:type="dxa"/>
            <w:tcBorders>
              <w:top w:val="nil"/>
              <w:left w:val="nil"/>
              <w:bottom w:val="nil"/>
              <w:right w:val="nil"/>
            </w:tcBorders>
            <w:hideMark/>
          </w:tcPr>
          <w:p w14:paraId="180B3DE9" w14:textId="77777777" w:rsidR="00E97E83" w:rsidRPr="00F41DEC"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F41DEC"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F41DEC"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F41DEC"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F41DEC" w:rsidRDefault="00E97E83" w:rsidP="00385C2D">
            <w:pPr>
              <w:spacing w:after="0" w:line="240" w:lineRule="auto"/>
              <w:ind w:right="-72"/>
              <w:jc w:val="right"/>
              <w:rPr>
                <w:rFonts w:eastAsia="Arial Unicode MS"/>
                <w:b/>
                <w:bCs/>
                <w:sz w:val="18"/>
                <w:szCs w:val="18"/>
              </w:rPr>
            </w:pPr>
          </w:p>
        </w:tc>
      </w:tr>
      <w:tr w:rsidR="0040577C" w:rsidRPr="00F41DEC" w14:paraId="4BE4DA31" w14:textId="77777777" w:rsidTr="002E411B">
        <w:tc>
          <w:tcPr>
            <w:tcW w:w="3978" w:type="dxa"/>
            <w:tcBorders>
              <w:top w:val="nil"/>
              <w:left w:val="nil"/>
              <w:bottom w:val="nil"/>
              <w:right w:val="nil"/>
            </w:tcBorders>
          </w:tcPr>
          <w:p w14:paraId="6FC114FB" w14:textId="44F2DF65"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Trade receivables</w:t>
            </w:r>
            <w:r w:rsidRPr="00F41DEC">
              <w:rPr>
                <w:rFonts w:eastAsia="Arial Unicode MS"/>
                <w:sz w:val="18"/>
                <w:szCs w:val="18"/>
                <w:cs/>
              </w:rPr>
              <w:t xml:space="preserve"> - </w:t>
            </w:r>
            <w:r w:rsidRPr="00F41DEC">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0D6FCEC5"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172,105</w:t>
            </w:r>
          </w:p>
        </w:tc>
        <w:tc>
          <w:tcPr>
            <w:tcW w:w="1368" w:type="dxa"/>
            <w:tcBorders>
              <w:top w:val="nil"/>
              <w:left w:val="nil"/>
              <w:bottom w:val="nil"/>
              <w:right w:val="nil"/>
            </w:tcBorders>
          </w:tcPr>
          <w:p w14:paraId="32F349B3" w14:textId="0A9F894E"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175,522</w:t>
            </w:r>
          </w:p>
        </w:tc>
        <w:tc>
          <w:tcPr>
            <w:tcW w:w="1368" w:type="dxa"/>
            <w:tcBorders>
              <w:top w:val="nil"/>
              <w:left w:val="nil"/>
              <w:bottom w:val="nil"/>
              <w:right w:val="nil"/>
            </w:tcBorders>
            <w:shd w:val="clear" w:color="auto" w:fill="FAFAFA"/>
          </w:tcPr>
          <w:p w14:paraId="3A5F2DBF" w14:textId="2563334E"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162,923</w:t>
            </w:r>
          </w:p>
        </w:tc>
        <w:tc>
          <w:tcPr>
            <w:tcW w:w="1368" w:type="dxa"/>
            <w:tcBorders>
              <w:top w:val="nil"/>
              <w:left w:val="nil"/>
              <w:bottom w:val="nil"/>
              <w:right w:val="nil"/>
            </w:tcBorders>
          </w:tcPr>
          <w:p w14:paraId="706ACA6E" w14:textId="0DACA597"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165,833</w:t>
            </w:r>
          </w:p>
        </w:tc>
      </w:tr>
      <w:tr w:rsidR="0040577C" w:rsidRPr="00F41DEC" w14:paraId="501B29A9" w14:textId="77777777" w:rsidTr="002E411B">
        <w:tc>
          <w:tcPr>
            <w:tcW w:w="3978" w:type="dxa"/>
            <w:tcBorders>
              <w:top w:val="nil"/>
              <w:left w:val="nil"/>
              <w:bottom w:val="nil"/>
              <w:right w:val="nil"/>
            </w:tcBorders>
          </w:tcPr>
          <w:p w14:paraId="4DD3F6C1" w14:textId="72FB21EA" w:rsidR="0040577C" w:rsidRPr="00F41DEC" w:rsidRDefault="0040577C" w:rsidP="0040577C">
            <w:pPr>
              <w:spacing w:after="0" w:line="240" w:lineRule="auto"/>
              <w:ind w:left="-101"/>
              <w:jc w:val="both"/>
              <w:rPr>
                <w:rFonts w:eastAsia="Arial Unicode MS"/>
                <w:sz w:val="18"/>
                <w:szCs w:val="18"/>
              </w:rPr>
            </w:pPr>
            <w:proofErr w:type="gramStart"/>
            <w:r w:rsidRPr="00F41DEC">
              <w:rPr>
                <w:rFonts w:eastAsia="Arial Unicode MS"/>
                <w:sz w:val="18"/>
                <w:szCs w:val="18"/>
                <w:u w:val="single"/>
              </w:rPr>
              <w:t>Less</w:t>
            </w:r>
            <w:r w:rsidRPr="00F41DEC">
              <w:rPr>
                <w:rFonts w:eastAsia="Arial Unicode MS"/>
                <w:sz w:val="18"/>
                <w:szCs w:val="18"/>
                <w:cs/>
              </w:rPr>
              <w:t xml:space="preserve">  </w:t>
            </w:r>
            <w:r w:rsidRPr="00F41DEC">
              <w:rPr>
                <w:rFonts w:eastAsia="Arial Unicode MS"/>
                <w:sz w:val="18"/>
                <w:szCs w:val="18"/>
              </w:rPr>
              <w:t>Expected</w:t>
            </w:r>
            <w:proofErr w:type="gramEnd"/>
            <w:r w:rsidRPr="00F41DEC">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69B3F320"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cs/>
              </w:rPr>
              <w:t>(</w:t>
            </w:r>
            <w:r w:rsidRPr="00F41DEC">
              <w:rPr>
                <w:rFonts w:eastAsia="Arial Unicode MS"/>
                <w:sz w:val="18"/>
                <w:szCs w:val="18"/>
              </w:rPr>
              <w:t>3,713</w:t>
            </w:r>
            <w:r w:rsidRPr="00F41DEC">
              <w:rPr>
                <w:rFonts w:eastAsia="Arial Unicode MS"/>
                <w:sz w:val="18"/>
                <w:szCs w:val="18"/>
                <w:cs/>
              </w:rPr>
              <w:t>)</w:t>
            </w:r>
          </w:p>
        </w:tc>
        <w:tc>
          <w:tcPr>
            <w:tcW w:w="1368" w:type="dxa"/>
            <w:tcBorders>
              <w:top w:val="nil"/>
              <w:left w:val="nil"/>
              <w:bottom w:val="single" w:sz="4" w:space="0" w:color="auto"/>
              <w:right w:val="nil"/>
            </w:tcBorders>
          </w:tcPr>
          <w:p w14:paraId="4CFF8C53" w14:textId="3A2B640D"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02B71D87" w14:textId="2DAA182C"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cs/>
              </w:rPr>
              <w:t>(</w:t>
            </w:r>
            <w:r w:rsidRPr="00F41DEC">
              <w:rPr>
                <w:rFonts w:eastAsia="Arial Unicode MS"/>
                <w:sz w:val="18"/>
                <w:szCs w:val="18"/>
              </w:rPr>
              <w:t>3,713</w:t>
            </w:r>
            <w:r w:rsidRPr="00F41DEC">
              <w:rPr>
                <w:rFonts w:eastAsia="Arial Unicode MS"/>
                <w:sz w:val="18"/>
                <w:szCs w:val="18"/>
                <w:cs/>
              </w:rPr>
              <w:t>)</w:t>
            </w:r>
          </w:p>
        </w:tc>
        <w:tc>
          <w:tcPr>
            <w:tcW w:w="1368" w:type="dxa"/>
            <w:tcBorders>
              <w:top w:val="nil"/>
              <w:left w:val="nil"/>
              <w:bottom w:val="single" w:sz="4" w:space="0" w:color="auto"/>
              <w:right w:val="nil"/>
            </w:tcBorders>
          </w:tcPr>
          <w:p w14:paraId="45F4818F" w14:textId="22C814A4" w:rsidR="0040577C" w:rsidRPr="00F41DEC" w:rsidRDefault="0040577C" w:rsidP="0040577C">
            <w:pPr>
              <w:spacing w:after="0" w:line="240" w:lineRule="auto"/>
              <w:ind w:right="-72"/>
              <w:jc w:val="right"/>
              <w:rPr>
                <w:sz w:val="18"/>
                <w:szCs w:val="18"/>
              </w:rPr>
            </w:pPr>
            <w:r w:rsidRPr="00F41DEC">
              <w:rPr>
                <w:sz w:val="18"/>
                <w:szCs w:val="18"/>
                <w:cs/>
              </w:rPr>
              <w:t>-</w:t>
            </w:r>
          </w:p>
        </w:tc>
      </w:tr>
      <w:tr w:rsidR="0040577C" w:rsidRPr="00F41DEC" w14:paraId="6FBA48D8" w14:textId="77777777" w:rsidTr="002E411B">
        <w:tc>
          <w:tcPr>
            <w:tcW w:w="3978" w:type="dxa"/>
            <w:tcBorders>
              <w:top w:val="nil"/>
              <w:left w:val="nil"/>
              <w:bottom w:val="nil"/>
              <w:right w:val="nil"/>
            </w:tcBorders>
          </w:tcPr>
          <w:p w14:paraId="55696903" w14:textId="77777777" w:rsidR="0040577C" w:rsidRPr="00F41DEC" w:rsidRDefault="0040577C" w:rsidP="0040577C">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5727FCB9" w:rsidR="0040577C" w:rsidRPr="00F41DEC" w:rsidRDefault="0040577C" w:rsidP="0040577C">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63B80720" w:rsidR="0040577C" w:rsidRPr="00F41DEC" w:rsidRDefault="0040577C" w:rsidP="0040577C">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51D11213" w:rsidR="0040577C" w:rsidRPr="00F41DEC" w:rsidRDefault="0040577C" w:rsidP="0040577C">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67EF644" w14:textId="77777777" w:rsidR="0040577C" w:rsidRPr="00F41DEC" w:rsidRDefault="0040577C" w:rsidP="0040577C">
            <w:pPr>
              <w:spacing w:after="0" w:line="240" w:lineRule="auto"/>
              <w:ind w:right="-72"/>
              <w:jc w:val="right"/>
              <w:rPr>
                <w:sz w:val="18"/>
                <w:szCs w:val="18"/>
              </w:rPr>
            </w:pPr>
          </w:p>
        </w:tc>
      </w:tr>
      <w:tr w:rsidR="0040577C" w:rsidRPr="00F41DEC" w14:paraId="1515696A" w14:textId="77777777" w:rsidTr="002E411B">
        <w:tc>
          <w:tcPr>
            <w:tcW w:w="3978" w:type="dxa"/>
            <w:tcBorders>
              <w:top w:val="nil"/>
              <w:left w:val="nil"/>
              <w:bottom w:val="nil"/>
              <w:right w:val="nil"/>
            </w:tcBorders>
          </w:tcPr>
          <w:p w14:paraId="054D7C93" w14:textId="0CC092D0" w:rsidR="0040577C" w:rsidRPr="00F41DEC" w:rsidRDefault="0040577C" w:rsidP="0040577C">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0706A1A7"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rPr>
              <w:t>168,392</w:t>
            </w:r>
          </w:p>
        </w:tc>
        <w:tc>
          <w:tcPr>
            <w:tcW w:w="1368" w:type="dxa"/>
            <w:tcBorders>
              <w:top w:val="nil"/>
              <w:left w:val="nil"/>
              <w:bottom w:val="single" w:sz="4" w:space="0" w:color="auto"/>
              <w:right w:val="nil"/>
            </w:tcBorders>
          </w:tcPr>
          <w:p w14:paraId="00127FB1" w14:textId="6135C517"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rPr>
              <w:t>175,522</w:t>
            </w:r>
          </w:p>
        </w:tc>
        <w:tc>
          <w:tcPr>
            <w:tcW w:w="1368" w:type="dxa"/>
            <w:tcBorders>
              <w:top w:val="nil"/>
              <w:left w:val="nil"/>
              <w:bottom w:val="single" w:sz="4" w:space="0" w:color="auto"/>
              <w:right w:val="nil"/>
            </w:tcBorders>
            <w:shd w:val="clear" w:color="auto" w:fill="FAFAFA"/>
          </w:tcPr>
          <w:p w14:paraId="60B95788" w14:textId="489BBC2F"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rPr>
              <w:t>159,210</w:t>
            </w:r>
          </w:p>
        </w:tc>
        <w:tc>
          <w:tcPr>
            <w:tcW w:w="1368" w:type="dxa"/>
            <w:tcBorders>
              <w:top w:val="nil"/>
              <w:left w:val="nil"/>
              <w:bottom w:val="single" w:sz="4" w:space="0" w:color="auto"/>
              <w:right w:val="nil"/>
            </w:tcBorders>
          </w:tcPr>
          <w:p w14:paraId="415FD905" w14:textId="128C132B" w:rsidR="0040577C" w:rsidRPr="00F41DEC" w:rsidRDefault="0040577C" w:rsidP="0040577C">
            <w:pPr>
              <w:spacing w:after="0" w:line="240" w:lineRule="auto"/>
              <w:ind w:right="-72"/>
              <w:jc w:val="right"/>
              <w:rPr>
                <w:sz w:val="18"/>
                <w:szCs w:val="18"/>
              </w:rPr>
            </w:pPr>
            <w:r w:rsidRPr="00F41DEC">
              <w:rPr>
                <w:sz w:val="18"/>
                <w:szCs w:val="18"/>
              </w:rPr>
              <w:t>165,833</w:t>
            </w:r>
          </w:p>
        </w:tc>
      </w:tr>
      <w:tr w:rsidR="0040577C" w:rsidRPr="00F41DEC" w14:paraId="0733E536" w14:textId="77777777" w:rsidTr="002E411B">
        <w:tc>
          <w:tcPr>
            <w:tcW w:w="3978" w:type="dxa"/>
            <w:tcBorders>
              <w:top w:val="nil"/>
              <w:left w:val="nil"/>
              <w:bottom w:val="nil"/>
              <w:right w:val="nil"/>
            </w:tcBorders>
          </w:tcPr>
          <w:p w14:paraId="3439A629" w14:textId="77777777" w:rsidR="0040577C" w:rsidRPr="00F41DEC" w:rsidRDefault="0040577C" w:rsidP="0040577C">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017A36BB" w:rsidR="0040577C" w:rsidRPr="00F41DEC" w:rsidRDefault="0040577C" w:rsidP="0040577C">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40577C" w:rsidRPr="00F41DEC" w:rsidRDefault="0040577C" w:rsidP="0040577C">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554C86D2" w:rsidR="0040577C" w:rsidRPr="00F41DEC" w:rsidRDefault="0040577C" w:rsidP="0040577C">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40577C" w:rsidRPr="00F41DEC" w:rsidRDefault="0040577C" w:rsidP="0040577C">
            <w:pPr>
              <w:spacing w:after="0" w:line="240" w:lineRule="auto"/>
              <w:ind w:right="-72"/>
              <w:jc w:val="right"/>
              <w:rPr>
                <w:sz w:val="18"/>
                <w:szCs w:val="18"/>
              </w:rPr>
            </w:pPr>
          </w:p>
        </w:tc>
      </w:tr>
      <w:tr w:rsidR="0040577C" w:rsidRPr="00F41DEC" w14:paraId="030197FA" w14:textId="77777777" w:rsidTr="000D47D8">
        <w:tc>
          <w:tcPr>
            <w:tcW w:w="3978" w:type="dxa"/>
            <w:tcBorders>
              <w:top w:val="nil"/>
              <w:left w:val="nil"/>
              <w:bottom w:val="nil"/>
              <w:right w:val="nil"/>
            </w:tcBorders>
          </w:tcPr>
          <w:p w14:paraId="259369F0" w14:textId="083DB60F"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Trade receivables</w:t>
            </w:r>
            <w:r w:rsidRPr="00F41DEC">
              <w:rPr>
                <w:rFonts w:eastAsia="Arial Unicode MS"/>
                <w:sz w:val="18"/>
                <w:szCs w:val="18"/>
                <w:cs/>
              </w:rPr>
              <w:t xml:space="preserve"> - </w:t>
            </w:r>
            <w:r w:rsidRPr="00F41DEC">
              <w:rPr>
                <w:rFonts w:eastAsia="Arial Unicode MS"/>
                <w:sz w:val="18"/>
                <w:szCs w:val="18"/>
              </w:rPr>
              <w:t>related parties</w:t>
            </w:r>
            <w:r w:rsidRPr="00F41DEC">
              <w:rPr>
                <w:rFonts w:eastAsia="Arial Unicode MS"/>
                <w:sz w:val="18"/>
                <w:szCs w:val="18"/>
                <w:cs/>
              </w:rPr>
              <w:t xml:space="preserve"> (</w:t>
            </w:r>
            <w:r w:rsidRPr="00F41DEC">
              <w:rPr>
                <w:rFonts w:eastAsia="Arial Unicode MS"/>
                <w:sz w:val="18"/>
                <w:szCs w:val="18"/>
              </w:rPr>
              <w:t>Note 10</w:t>
            </w:r>
            <w:r w:rsidRPr="00F41DEC">
              <w:rPr>
                <w:rFonts w:eastAsia="Arial Unicode MS"/>
                <w:sz w:val="18"/>
                <w:szCs w:val="18"/>
                <w:cs/>
              </w:rPr>
              <w:t>)</w:t>
            </w:r>
          </w:p>
        </w:tc>
        <w:tc>
          <w:tcPr>
            <w:tcW w:w="1368" w:type="dxa"/>
            <w:tcBorders>
              <w:top w:val="nil"/>
              <w:left w:val="nil"/>
              <w:bottom w:val="nil"/>
              <w:right w:val="nil"/>
            </w:tcBorders>
            <w:shd w:val="clear" w:color="auto" w:fill="FAFAFA"/>
          </w:tcPr>
          <w:p w14:paraId="2353D163" w14:textId="6B49A4E0"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lang w:val="en-US"/>
              </w:rPr>
              <w:t>20,513</w:t>
            </w:r>
          </w:p>
        </w:tc>
        <w:tc>
          <w:tcPr>
            <w:tcW w:w="1368" w:type="dxa"/>
            <w:tcBorders>
              <w:top w:val="nil"/>
              <w:left w:val="nil"/>
              <w:bottom w:val="nil"/>
              <w:right w:val="nil"/>
            </w:tcBorders>
          </w:tcPr>
          <w:p w14:paraId="61949B74" w14:textId="588E1223"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18,431</w:t>
            </w:r>
          </w:p>
        </w:tc>
        <w:tc>
          <w:tcPr>
            <w:tcW w:w="1368" w:type="dxa"/>
            <w:tcBorders>
              <w:top w:val="nil"/>
              <w:left w:val="nil"/>
              <w:bottom w:val="nil"/>
              <w:right w:val="nil"/>
            </w:tcBorders>
            <w:shd w:val="clear" w:color="auto" w:fill="FAFAFA"/>
          </w:tcPr>
          <w:p w14:paraId="1D1C9ED7" w14:textId="5D5AA660"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12,043</w:t>
            </w:r>
          </w:p>
        </w:tc>
        <w:tc>
          <w:tcPr>
            <w:tcW w:w="1368" w:type="dxa"/>
            <w:tcBorders>
              <w:top w:val="nil"/>
              <w:left w:val="nil"/>
              <w:bottom w:val="nil"/>
              <w:right w:val="nil"/>
            </w:tcBorders>
          </w:tcPr>
          <w:p w14:paraId="6E064E95" w14:textId="6BEC6F29"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6,095</w:t>
            </w:r>
          </w:p>
        </w:tc>
      </w:tr>
      <w:tr w:rsidR="0040577C" w:rsidRPr="00F41DEC" w14:paraId="7268091C" w14:textId="77777777" w:rsidTr="000D47D8">
        <w:tc>
          <w:tcPr>
            <w:tcW w:w="3978" w:type="dxa"/>
            <w:tcBorders>
              <w:top w:val="nil"/>
              <w:left w:val="nil"/>
              <w:bottom w:val="nil"/>
              <w:right w:val="nil"/>
            </w:tcBorders>
          </w:tcPr>
          <w:p w14:paraId="0B39E067" w14:textId="13677A79"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 xml:space="preserve">Other receivables </w:t>
            </w:r>
            <w:r w:rsidRPr="00F41DEC">
              <w:rPr>
                <w:rFonts w:eastAsia="Arial Unicode MS"/>
                <w:sz w:val="18"/>
                <w:szCs w:val="18"/>
                <w:cs/>
              </w:rPr>
              <w:t xml:space="preserve">- </w:t>
            </w:r>
            <w:r w:rsidRPr="00F41DEC">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79ADA3A9"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19,651</w:t>
            </w:r>
          </w:p>
        </w:tc>
        <w:tc>
          <w:tcPr>
            <w:tcW w:w="1368" w:type="dxa"/>
            <w:tcBorders>
              <w:top w:val="nil"/>
              <w:left w:val="nil"/>
              <w:bottom w:val="nil"/>
              <w:right w:val="nil"/>
            </w:tcBorders>
          </w:tcPr>
          <w:p w14:paraId="4AF12C20" w14:textId="01A04F3A"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20,169</w:t>
            </w:r>
          </w:p>
        </w:tc>
        <w:tc>
          <w:tcPr>
            <w:tcW w:w="1368" w:type="dxa"/>
            <w:tcBorders>
              <w:top w:val="nil"/>
              <w:left w:val="nil"/>
              <w:bottom w:val="nil"/>
              <w:right w:val="nil"/>
            </w:tcBorders>
            <w:shd w:val="clear" w:color="auto" w:fill="FAFAFA"/>
          </w:tcPr>
          <w:p w14:paraId="21369494" w14:textId="7E0C1C90"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8,925</w:t>
            </w:r>
          </w:p>
        </w:tc>
        <w:tc>
          <w:tcPr>
            <w:tcW w:w="1368" w:type="dxa"/>
            <w:tcBorders>
              <w:top w:val="nil"/>
              <w:left w:val="nil"/>
              <w:bottom w:val="nil"/>
              <w:right w:val="nil"/>
            </w:tcBorders>
          </w:tcPr>
          <w:p w14:paraId="45EEBA25" w14:textId="273F12C1"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17,093</w:t>
            </w:r>
          </w:p>
        </w:tc>
      </w:tr>
      <w:tr w:rsidR="0040577C" w:rsidRPr="00F41DEC" w14:paraId="6E9164B8" w14:textId="77777777" w:rsidTr="0057397D">
        <w:tc>
          <w:tcPr>
            <w:tcW w:w="3978" w:type="dxa"/>
            <w:tcBorders>
              <w:top w:val="nil"/>
              <w:left w:val="nil"/>
              <w:bottom w:val="nil"/>
              <w:right w:val="nil"/>
            </w:tcBorders>
          </w:tcPr>
          <w:p w14:paraId="58CB86D8" w14:textId="3D57FB1F" w:rsidR="0040577C" w:rsidRPr="00F41DEC" w:rsidRDefault="0040577C" w:rsidP="0040577C">
            <w:pPr>
              <w:spacing w:after="0" w:line="240" w:lineRule="auto"/>
              <w:ind w:left="-101"/>
              <w:jc w:val="both"/>
              <w:rPr>
                <w:rFonts w:eastAsia="Arial Unicode MS"/>
                <w:sz w:val="18"/>
                <w:szCs w:val="18"/>
              </w:rPr>
            </w:pPr>
            <w:r w:rsidRPr="00F41DEC">
              <w:rPr>
                <w:rFonts w:eastAsia="Arial Unicode MS"/>
                <w:sz w:val="18"/>
                <w:szCs w:val="18"/>
              </w:rPr>
              <w:t xml:space="preserve">Advance payment to related parties </w:t>
            </w:r>
            <w:r w:rsidRPr="00F41DEC">
              <w:rPr>
                <w:rFonts w:eastAsia="Arial Unicode MS"/>
                <w:sz w:val="18"/>
                <w:szCs w:val="18"/>
                <w:cs/>
              </w:rPr>
              <w:t>(</w:t>
            </w:r>
            <w:r w:rsidRPr="00F41DEC">
              <w:rPr>
                <w:rFonts w:eastAsia="Arial Unicode MS"/>
                <w:sz w:val="18"/>
                <w:szCs w:val="18"/>
              </w:rPr>
              <w:t>Note 10</w:t>
            </w:r>
            <w:r w:rsidRPr="00F41DEC">
              <w:rPr>
                <w:rFonts w:eastAsia="Arial Unicode MS"/>
                <w:sz w:val="18"/>
                <w:szCs w:val="18"/>
                <w:cs/>
              </w:rPr>
              <w:t>)</w:t>
            </w:r>
          </w:p>
        </w:tc>
        <w:tc>
          <w:tcPr>
            <w:tcW w:w="1368" w:type="dxa"/>
            <w:tcBorders>
              <w:top w:val="nil"/>
              <w:left w:val="nil"/>
              <w:bottom w:val="nil"/>
              <w:right w:val="nil"/>
            </w:tcBorders>
            <w:shd w:val="clear" w:color="auto" w:fill="FAFAFA"/>
          </w:tcPr>
          <w:p w14:paraId="13010209" w14:textId="31B0BEDE"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rPr>
              <w:t>127</w:t>
            </w:r>
          </w:p>
        </w:tc>
        <w:tc>
          <w:tcPr>
            <w:tcW w:w="1368" w:type="dxa"/>
            <w:tcBorders>
              <w:top w:val="nil"/>
              <w:left w:val="nil"/>
              <w:bottom w:val="nil"/>
              <w:right w:val="nil"/>
            </w:tcBorders>
          </w:tcPr>
          <w:p w14:paraId="28B7C686" w14:textId="15E99AE1" w:rsidR="0040577C" w:rsidRPr="00F41DEC" w:rsidRDefault="0040577C" w:rsidP="0040577C">
            <w:pPr>
              <w:spacing w:after="0" w:line="240" w:lineRule="auto"/>
              <w:ind w:right="-72"/>
              <w:jc w:val="right"/>
              <w:rPr>
                <w:sz w:val="18"/>
                <w:szCs w:val="18"/>
              </w:rPr>
            </w:pPr>
            <w:r w:rsidRPr="00F41DEC">
              <w:rPr>
                <w:sz w:val="18"/>
                <w:szCs w:val="18"/>
              </w:rPr>
              <w:t>128</w:t>
            </w:r>
          </w:p>
        </w:tc>
        <w:tc>
          <w:tcPr>
            <w:tcW w:w="1368" w:type="dxa"/>
            <w:tcBorders>
              <w:top w:val="nil"/>
              <w:left w:val="nil"/>
              <w:bottom w:val="nil"/>
              <w:right w:val="nil"/>
            </w:tcBorders>
            <w:shd w:val="clear" w:color="auto" w:fill="FAFAFA"/>
          </w:tcPr>
          <w:p w14:paraId="2D47BF73" w14:textId="3DE756C5" w:rsidR="0040577C" w:rsidRPr="00F41DEC" w:rsidRDefault="0040577C" w:rsidP="0040577C">
            <w:pPr>
              <w:spacing w:after="0" w:line="240" w:lineRule="auto"/>
              <w:ind w:right="-72"/>
              <w:jc w:val="right"/>
              <w:rPr>
                <w:rFonts w:eastAsia="Arial Unicode MS"/>
                <w:sz w:val="18"/>
                <w:szCs w:val="18"/>
              </w:rPr>
            </w:pPr>
            <w:r w:rsidRPr="00F41DEC">
              <w:rPr>
                <w:rFonts w:eastAsia="Arial Unicode MS"/>
                <w:sz w:val="18"/>
                <w:szCs w:val="18"/>
              </w:rPr>
              <w:t>1,503</w:t>
            </w:r>
          </w:p>
        </w:tc>
        <w:tc>
          <w:tcPr>
            <w:tcW w:w="1368" w:type="dxa"/>
            <w:tcBorders>
              <w:top w:val="nil"/>
              <w:left w:val="nil"/>
              <w:bottom w:val="nil"/>
              <w:right w:val="nil"/>
            </w:tcBorders>
          </w:tcPr>
          <w:p w14:paraId="34885E2B" w14:textId="58BD8155" w:rsidR="0040577C" w:rsidRPr="00F41DEC" w:rsidRDefault="0040577C" w:rsidP="0040577C">
            <w:pPr>
              <w:spacing w:after="0" w:line="240" w:lineRule="auto"/>
              <w:ind w:right="-72"/>
              <w:jc w:val="right"/>
              <w:rPr>
                <w:sz w:val="18"/>
                <w:szCs w:val="18"/>
              </w:rPr>
            </w:pPr>
            <w:r w:rsidRPr="00F41DEC">
              <w:rPr>
                <w:sz w:val="18"/>
                <w:szCs w:val="18"/>
              </w:rPr>
              <w:t>7,520</w:t>
            </w:r>
          </w:p>
        </w:tc>
      </w:tr>
      <w:tr w:rsidR="0040577C" w:rsidRPr="00F41DEC" w14:paraId="1697530A" w14:textId="77777777" w:rsidTr="0057397D">
        <w:tc>
          <w:tcPr>
            <w:tcW w:w="3978" w:type="dxa"/>
            <w:tcBorders>
              <w:top w:val="nil"/>
              <w:left w:val="nil"/>
              <w:bottom w:val="nil"/>
              <w:right w:val="nil"/>
            </w:tcBorders>
          </w:tcPr>
          <w:p w14:paraId="1C32780D" w14:textId="4A8605A7"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 xml:space="preserve">Accrued income </w:t>
            </w:r>
            <w:r w:rsidRPr="00F41DEC">
              <w:rPr>
                <w:rFonts w:eastAsia="Arial Unicode MS"/>
                <w:sz w:val="18"/>
                <w:szCs w:val="18"/>
                <w:cs/>
              </w:rPr>
              <w:t xml:space="preserve">- </w:t>
            </w:r>
            <w:r w:rsidRPr="00F41DEC">
              <w:rPr>
                <w:rFonts w:eastAsia="Arial Unicode MS"/>
                <w:sz w:val="18"/>
                <w:szCs w:val="18"/>
              </w:rPr>
              <w:t>related parties</w:t>
            </w:r>
            <w:r w:rsidRPr="00F41DEC">
              <w:rPr>
                <w:rFonts w:eastAsia="Arial Unicode MS"/>
                <w:sz w:val="18"/>
                <w:szCs w:val="18"/>
                <w:cs/>
              </w:rPr>
              <w:t xml:space="preserve"> (</w:t>
            </w:r>
            <w:r w:rsidRPr="00F41DEC">
              <w:rPr>
                <w:rFonts w:eastAsia="Arial Unicode MS"/>
                <w:sz w:val="18"/>
                <w:szCs w:val="18"/>
              </w:rPr>
              <w:t>Note 10</w:t>
            </w:r>
            <w:r w:rsidRPr="00F41DEC">
              <w:rPr>
                <w:rFonts w:eastAsia="Arial Unicode MS"/>
                <w:sz w:val="18"/>
                <w:szCs w:val="18"/>
                <w:cs/>
              </w:rPr>
              <w:t>)</w:t>
            </w:r>
          </w:p>
        </w:tc>
        <w:tc>
          <w:tcPr>
            <w:tcW w:w="1368" w:type="dxa"/>
            <w:tcBorders>
              <w:top w:val="nil"/>
              <w:left w:val="nil"/>
              <w:bottom w:val="nil"/>
              <w:right w:val="nil"/>
            </w:tcBorders>
            <w:shd w:val="clear" w:color="auto" w:fill="FAFAFA"/>
          </w:tcPr>
          <w:p w14:paraId="57344E62" w14:textId="58EA486C" w:rsidR="0040577C" w:rsidRPr="00F41DEC" w:rsidRDefault="00C612EE" w:rsidP="0040577C">
            <w:pPr>
              <w:spacing w:after="0" w:line="240" w:lineRule="auto"/>
              <w:ind w:right="-72"/>
              <w:jc w:val="right"/>
              <w:rPr>
                <w:rFonts w:eastAsia="Arial Unicode MS" w:cs="Browallia New"/>
                <w:b/>
                <w:bCs/>
                <w:sz w:val="18"/>
                <w:szCs w:val="18"/>
                <w:lang w:val="en-US"/>
              </w:rPr>
            </w:pPr>
            <w:r w:rsidRPr="00F41DEC">
              <w:rPr>
                <w:rFonts w:eastAsia="Arial Unicode MS" w:cs="Browallia New"/>
                <w:sz w:val="18"/>
                <w:szCs w:val="18"/>
                <w:lang w:val="en-US"/>
              </w:rPr>
              <w:t>9,</w:t>
            </w:r>
            <w:r w:rsidR="006A49E0" w:rsidRPr="00F41DEC">
              <w:rPr>
                <w:rFonts w:eastAsia="Arial Unicode MS" w:cs="Browallia New"/>
                <w:sz w:val="18"/>
                <w:szCs w:val="18"/>
                <w:lang w:val="en-US"/>
              </w:rPr>
              <w:t>044</w:t>
            </w:r>
          </w:p>
        </w:tc>
        <w:tc>
          <w:tcPr>
            <w:tcW w:w="1368" w:type="dxa"/>
            <w:tcBorders>
              <w:top w:val="nil"/>
              <w:left w:val="nil"/>
              <w:bottom w:val="nil"/>
              <w:right w:val="nil"/>
            </w:tcBorders>
          </w:tcPr>
          <w:p w14:paraId="0CAFE045" w14:textId="19371450"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6,872</w:t>
            </w:r>
          </w:p>
        </w:tc>
        <w:tc>
          <w:tcPr>
            <w:tcW w:w="1368" w:type="dxa"/>
            <w:tcBorders>
              <w:top w:val="nil"/>
              <w:left w:val="nil"/>
              <w:bottom w:val="nil"/>
              <w:right w:val="nil"/>
            </w:tcBorders>
            <w:shd w:val="clear" w:color="auto" w:fill="FAFAFA"/>
          </w:tcPr>
          <w:p w14:paraId="523B624D" w14:textId="71130FBC"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10,252</w:t>
            </w:r>
          </w:p>
        </w:tc>
        <w:tc>
          <w:tcPr>
            <w:tcW w:w="1368" w:type="dxa"/>
            <w:tcBorders>
              <w:top w:val="nil"/>
              <w:left w:val="nil"/>
              <w:bottom w:val="nil"/>
              <w:right w:val="nil"/>
            </w:tcBorders>
          </w:tcPr>
          <w:p w14:paraId="4B36F665" w14:textId="796E4C33"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9,997</w:t>
            </w:r>
          </w:p>
        </w:tc>
      </w:tr>
      <w:tr w:rsidR="0040577C" w:rsidRPr="00F41DEC" w14:paraId="2EB65015" w14:textId="77777777" w:rsidTr="0057397D">
        <w:tc>
          <w:tcPr>
            <w:tcW w:w="3978" w:type="dxa"/>
            <w:tcBorders>
              <w:top w:val="nil"/>
              <w:left w:val="nil"/>
              <w:bottom w:val="nil"/>
              <w:right w:val="nil"/>
            </w:tcBorders>
          </w:tcPr>
          <w:p w14:paraId="46597203" w14:textId="1A0306FB"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 xml:space="preserve">Dividend receivables </w:t>
            </w:r>
            <w:r w:rsidRPr="00F41DEC">
              <w:rPr>
                <w:rFonts w:eastAsia="Arial Unicode MS"/>
                <w:sz w:val="18"/>
                <w:szCs w:val="18"/>
                <w:cs/>
              </w:rPr>
              <w:t xml:space="preserve">- </w:t>
            </w:r>
            <w:r w:rsidRPr="00F41DEC">
              <w:rPr>
                <w:rFonts w:eastAsia="Arial Unicode MS"/>
                <w:sz w:val="18"/>
                <w:szCs w:val="18"/>
              </w:rPr>
              <w:t xml:space="preserve">subsidiary </w:t>
            </w:r>
            <w:r w:rsidRPr="00F41DEC">
              <w:rPr>
                <w:rFonts w:eastAsia="Arial Unicode MS"/>
                <w:sz w:val="18"/>
                <w:szCs w:val="18"/>
                <w:cs/>
              </w:rPr>
              <w:t>(</w:t>
            </w:r>
            <w:r w:rsidRPr="00F41DEC">
              <w:rPr>
                <w:rFonts w:eastAsia="Arial Unicode MS"/>
                <w:sz w:val="18"/>
                <w:szCs w:val="18"/>
              </w:rPr>
              <w:t>Note 10</w:t>
            </w:r>
            <w:r w:rsidRPr="00F41DEC">
              <w:rPr>
                <w:rFonts w:eastAsia="Arial Unicode MS"/>
                <w:sz w:val="18"/>
                <w:szCs w:val="18"/>
                <w:cs/>
              </w:rPr>
              <w:t>)</w:t>
            </w:r>
          </w:p>
        </w:tc>
        <w:tc>
          <w:tcPr>
            <w:tcW w:w="1368" w:type="dxa"/>
            <w:tcBorders>
              <w:top w:val="nil"/>
              <w:left w:val="nil"/>
              <w:bottom w:val="nil"/>
              <w:right w:val="nil"/>
            </w:tcBorders>
            <w:shd w:val="clear" w:color="auto" w:fill="FAFAFA"/>
          </w:tcPr>
          <w:p w14:paraId="7077AC96" w14:textId="034F94DD"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cs/>
              </w:rPr>
              <w:t>-</w:t>
            </w:r>
          </w:p>
        </w:tc>
        <w:tc>
          <w:tcPr>
            <w:tcW w:w="1368" w:type="dxa"/>
            <w:tcBorders>
              <w:top w:val="nil"/>
              <w:left w:val="nil"/>
              <w:bottom w:val="nil"/>
              <w:right w:val="nil"/>
            </w:tcBorders>
          </w:tcPr>
          <w:p w14:paraId="3A24EBFB" w14:textId="0D8E6BC7"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cs/>
              </w:rPr>
              <w:t>-</w:t>
            </w:r>
          </w:p>
        </w:tc>
        <w:tc>
          <w:tcPr>
            <w:tcW w:w="1368" w:type="dxa"/>
            <w:tcBorders>
              <w:top w:val="nil"/>
              <w:left w:val="nil"/>
              <w:bottom w:val="nil"/>
              <w:right w:val="nil"/>
            </w:tcBorders>
            <w:shd w:val="clear" w:color="auto" w:fill="FAFAFA"/>
          </w:tcPr>
          <w:p w14:paraId="357DCED5" w14:textId="2BC95D34"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2,170</w:t>
            </w:r>
          </w:p>
        </w:tc>
        <w:tc>
          <w:tcPr>
            <w:tcW w:w="1368" w:type="dxa"/>
            <w:tcBorders>
              <w:top w:val="nil"/>
              <w:left w:val="nil"/>
              <w:bottom w:val="nil"/>
              <w:right w:val="nil"/>
            </w:tcBorders>
          </w:tcPr>
          <w:p w14:paraId="36748245" w14:textId="7BB8F779" w:rsidR="0040577C" w:rsidRPr="00F41DEC" w:rsidRDefault="0040577C" w:rsidP="0040577C">
            <w:pPr>
              <w:spacing w:after="0" w:line="240" w:lineRule="auto"/>
              <w:ind w:right="-72"/>
              <w:jc w:val="right"/>
              <w:rPr>
                <w:rFonts w:eastAsia="Arial Unicode MS"/>
                <w:b/>
                <w:bCs/>
                <w:sz w:val="18"/>
                <w:szCs w:val="18"/>
              </w:rPr>
            </w:pPr>
            <w:r w:rsidRPr="00F41DEC">
              <w:rPr>
                <w:sz w:val="18"/>
                <w:szCs w:val="18"/>
                <w:cs/>
              </w:rPr>
              <w:t>-</w:t>
            </w:r>
          </w:p>
        </w:tc>
      </w:tr>
      <w:tr w:rsidR="0040577C" w:rsidRPr="00F41DEC" w14:paraId="3E03419B" w14:textId="77777777" w:rsidTr="0057397D">
        <w:tc>
          <w:tcPr>
            <w:tcW w:w="3978" w:type="dxa"/>
            <w:tcBorders>
              <w:top w:val="nil"/>
              <w:left w:val="nil"/>
              <w:bottom w:val="nil"/>
              <w:right w:val="nil"/>
            </w:tcBorders>
          </w:tcPr>
          <w:p w14:paraId="232B0641" w14:textId="53F7BF72"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6709584C"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25,577</w:t>
            </w:r>
          </w:p>
        </w:tc>
        <w:tc>
          <w:tcPr>
            <w:tcW w:w="1368" w:type="dxa"/>
            <w:tcBorders>
              <w:top w:val="nil"/>
              <w:left w:val="nil"/>
              <w:bottom w:val="single" w:sz="4" w:space="0" w:color="auto"/>
              <w:right w:val="nil"/>
            </w:tcBorders>
          </w:tcPr>
          <w:p w14:paraId="23C2698B" w14:textId="051976F9"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20,596</w:t>
            </w:r>
          </w:p>
        </w:tc>
        <w:tc>
          <w:tcPr>
            <w:tcW w:w="1368" w:type="dxa"/>
            <w:tcBorders>
              <w:top w:val="nil"/>
              <w:left w:val="nil"/>
              <w:bottom w:val="single" w:sz="4" w:space="0" w:color="auto"/>
              <w:right w:val="nil"/>
            </w:tcBorders>
            <w:shd w:val="clear" w:color="auto" w:fill="FAFAFA"/>
          </w:tcPr>
          <w:p w14:paraId="7457C000" w14:textId="3CF5DE56"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24,232</w:t>
            </w:r>
          </w:p>
        </w:tc>
        <w:tc>
          <w:tcPr>
            <w:tcW w:w="1368" w:type="dxa"/>
            <w:tcBorders>
              <w:top w:val="nil"/>
              <w:left w:val="nil"/>
              <w:bottom w:val="single" w:sz="4" w:space="0" w:color="auto"/>
              <w:right w:val="nil"/>
            </w:tcBorders>
          </w:tcPr>
          <w:p w14:paraId="656DBD47" w14:textId="0F53E79C"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11,355</w:t>
            </w:r>
          </w:p>
        </w:tc>
      </w:tr>
      <w:tr w:rsidR="0040577C" w:rsidRPr="00F41DEC" w14:paraId="08DDA5AD" w14:textId="77777777" w:rsidTr="0057397D">
        <w:tc>
          <w:tcPr>
            <w:tcW w:w="3978" w:type="dxa"/>
            <w:tcBorders>
              <w:top w:val="nil"/>
              <w:left w:val="nil"/>
              <w:bottom w:val="nil"/>
              <w:right w:val="nil"/>
            </w:tcBorders>
          </w:tcPr>
          <w:p w14:paraId="1DF8B7F8" w14:textId="77777777" w:rsidR="0040577C" w:rsidRPr="00F41DEC" w:rsidRDefault="0040577C" w:rsidP="0040577C">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14C239C5" w:rsidR="0040577C" w:rsidRPr="00F41DEC" w:rsidRDefault="0040577C" w:rsidP="0040577C">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154255C3" w14:textId="7D8C91CC" w:rsidR="0040577C" w:rsidRPr="00F41DEC" w:rsidRDefault="0040577C" w:rsidP="0040577C">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45FC5D1A" w:rsidR="0040577C" w:rsidRPr="00F41DEC" w:rsidRDefault="0040577C" w:rsidP="0040577C">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4A8FC74D" w14:textId="77777777" w:rsidR="0040577C" w:rsidRPr="00F41DEC" w:rsidRDefault="0040577C" w:rsidP="0040577C">
            <w:pPr>
              <w:spacing w:after="0" w:line="240" w:lineRule="auto"/>
              <w:ind w:right="-72"/>
              <w:jc w:val="right"/>
              <w:rPr>
                <w:rFonts w:eastAsia="Arial Unicode MS"/>
                <w:b/>
                <w:bCs/>
                <w:sz w:val="18"/>
                <w:szCs w:val="18"/>
              </w:rPr>
            </w:pPr>
          </w:p>
        </w:tc>
      </w:tr>
      <w:tr w:rsidR="0040577C" w:rsidRPr="00F41DEC" w14:paraId="11B16797" w14:textId="77777777" w:rsidTr="0057397D">
        <w:tc>
          <w:tcPr>
            <w:tcW w:w="3978" w:type="dxa"/>
            <w:tcBorders>
              <w:top w:val="nil"/>
              <w:left w:val="nil"/>
              <w:bottom w:val="nil"/>
              <w:right w:val="nil"/>
            </w:tcBorders>
          </w:tcPr>
          <w:p w14:paraId="3A298303" w14:textId="1CE0EA5D" w:rsidR="0040577C" w:rsidRPr="00F41DEC" w:rsidRDefault="0040577C" w:rsidP="0040577C">
            <w:pPr>
              <w:spacing w:after="0" w:line="240" w:lineRule="auto"/>
              <w:ind w:left="-101"/>
              <w:jc w:val="both"/>
              <w:rPr>
                <w:rFonts w:eastAsia="Arial Unicode MS"/>
                <w:sz w:val="18"/>
                <w:szCs w:val="18"/>
                <w:cs/>
              </w:rPr>
            </w:pPr>
            <w:r w:rsidRPr="00F41DEC">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66A5257B" w:rsidR="0040577C" w:rsidRPr="00F41DEC" w:rsidRDefault="0040577C" w:rsidP="0040577C">
            <w:pPr>
              <w:spacing w:after="0" w:line="240" w:lineRule="auto"/>
              <w:ind w:right="-72"/>
              <w:jc w:val="right"/>
              <w:rPr>
                <w:rFonts w:eastAsia="Arial Unicode MS" w:cstheme="minorBidi"/>
                <w:b/>
                <w:bCs/>
                <w:sz w:val="18"/>
                <w:szCs w:val="18"/>
                <w:cs/>
              </w:rPr>
            </w:pPr>
            <w:r w:rsidRPr="00F41DEC">
              <w:rPr>
                <w:rFonts w:eastAsia="Arial Unicode MS"/>
                <w:sz w:val="18"/>
                <w:szCs w:val="18"/>
              </w:rPr>
              <w:t>243</w:t>
            </w:r>
            <w:r w:rsidR="006A49E0" w:rsidRPr="00F41DEC">
              <w:rPr>
                <w:rFonts w:eastAsia="Arial Unicode MS"/>
                <w:sz w:val="18"/>
                <w:szCs w:val="18"/>
              </w:rPr>
              <w:t>,304</w:t>
            </w:r>
          </w:p>
        </w:tc>
        <w:tc>
          <w:tcPr>
            <w:tcW w:w="1368" w:type="dxa"/>
            <w:tcBorders>
              <w:top w:val="nil"/>
              <w:left w:val="nil"/>
              <w:bottom w:val="single" w:sz="4" w:space="0" w:color="auto"/>
              <w:right w:val="nil"/>
            </w:tcBorders>
          </w:tcPr>
          <w:p w14:paraId="7625ECEC" w14:textId="15B88D17"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241,718</w:t>
            </w:r>
          </w:p>
        </w:tc>
        <w:tc>
          <w:tcPr>
            <w:tcW w:w="1368" w:type="dxa"/>
            <w:tcBorders>
              <w:top w:val="nil"/>
              <w:left w:val="nil"/>
              <w:bottom w:val="single" w:sz="4" w:space="0" w:color="auto"/>
              <w:right w:val="nil"/>
            </w:tcBorders>
            <w:shd w:val="clear" w:color="auto" w:fill="FAFAFA"/>
          </w:tcPr>
          <w:p w14:paraId="27FF137F" w14:textId="64097801" w:rsidR="0040577C" w:rsidRPr="00F41DEC" w:rsidRDefault="0040577C" w:rsidP="0040577C">
            <w:pPr>
              <w:spacing w:after="0" w:line="240" w:lineRule="auto"/>
              <w:ind w:right="-72"/>
              <w:jc w:val="right"/>
              <w:rPr>
                <w:rFonts w:eastAsia="Arial Unicode MS"/>
                <w:b/>
                <w:bCs/>
                <w:sz w:val="18"/>
                <w:szCs w:val="18"/>
              </w:rPr>
            </w:pPr>
            <w:r w:rsidRPr="00F41DEC">
              <w:rPr>
                <w:rFonts w:eastAsia="Arial Unicode MS"/>
                <w:sz w:val="18"/>
                <w:szCs w:val="18"/>
              </w:rPr>
              <w:t>218,335</w:t>
            </w:r>
          </w:p>
        </w:tc>
        <w:tc>
          <w:tcPr>
            <w:tcW w:w="1368" w:type="dxa"/>
            <w:tcBorders>
              <w:top w:val="nil"/>
              <w:left w:val="nil"/>
              <w:bottom w:val="single" w:sz="4" w:space="0" w:color="auto"/>
              <w:right w:val="nil"/>
            </w:tcBorders>
          </w:tcPr>
          <w:p w14:paraId="7F9BA90E" w14:textId="250463D2" w:rsidR="0040577C" w:rsidRPr="00F41DEC" w:rsidRDefault="0040577C" w:rsidP="0040577C">
            <w:pPr>
              <w:spacing w:after="0" w:line="240" w:lineRule="auto"/>
              <w:ind w:right="-72"/>
              <w:jc w:val="right"/>
              <w:rPr>
                <w:rFonts w:eastAsia="Arial Unicode MS"/>
                <w:b/>
                <w:bCs/>
                <w:sz w:val="18"/>
                <w:szCs w:val="18"/>
              </w:rPr>
            </w:pPr>
            <w:r w:rsidRPr="00F41DEC">
              <w:rPr>
                <w:sz w:val="18"/>
                <w:szCs w:val="18"/>
              </w:rPr>
              <w:t>217,893</w:t>
            </w:r>
          </w:p>
        </w:tc>
      </w:tr>
    </w:tbl>
    <w:p w14:paraId="74C6061F" w14:textId="77777777" w:rsidR="00E97E83" w:rsidRPr="00F41DEC" w:rsidRDefault="00E97E83" w:rsidP="00385C2D">
      <w:pPr>
        <w:spacing w:after="0" w:line="240" w:lineRule="auto"/>
        <w:jc w:val="both"/>
        <w:rPr>
          <w:rFonts w:eastAsia="Arial Unicode MS"/>
          <w:sz w:val="18"/>
          <w:szCs w:val="18"/>
        </w:rPr>
      </w:pPr>
    </w:p>
    <w:p w14:paraId="49702CFB" w14:textId="1DA82F5A" w:rsidR="008030CE" w:rsidRDefault="008030CE" w:rsidP="00385C2D">
      <w:pPr>
        <w:spacing w:after="0" w:line="240" w:lineRule="auto"/>
        <w:jc w:val="both"/>
        <w:rPr>
          <w:rFonts w:eastAsia="Arial Unicode MS"/>
          <w:sz w:val="18"/>
          <w:szCs w:val="18"/>
          <w:cs/>
        </w:rPr>
      </w:pPr>
      <w:r>
        <w:rPr>
          <w:rFonts w:eastAsia="Arial Unicode MS" w:cs="Angsana New"/>
          <w:sz w:val="18"/>
          <w:szCs w:val="18"/>
          <w:cs/>
        </w:rPr>
        <w:br w:type="page"/>
      </w:r>
    </w:p>
    <w:p w14:paraId="582D4245" w14:textId="2A47B35E" w:rsidR="00C84FA9" w:rsidRDefault="00C84FA9" w:rsidP="00385C2D">
      <w:pPr>
        <w:spacing w:after="0" w:line="240" w:lineRule="auto"/>
        <w:jc w:val="both"/>
        <w:rPr>
          <w:rFonts w:eastAsia="Arial Unicode MS"/>
          <w:sz w:val="18"/>
          <w:szCs w:val="18"/>
        </w:rPr>
      </w:pPr>
    </w:p>
    <w:p w14:paraId="218EFD98" w14:textId="77777777" w:rsidR="007A03D3" w:rsidRPr="00F41DEC" w:rsidRDefault="007A03D3" w:rsidP="007A03D3">
      <w:pPr>
        <w:spacing w:after="0" w:line="240" w:lineRule="auto"/>
        <w:jc w:val="both"/>
        <w:rPr>
          <w:rFonts w:eastAsia="Arial Unicode MS"/>
          <w:sz w:val="18"/>
          <w:szCs w:val="18"/>
        </w:rPr>
      </w:pPr>
      <w:r w:rsidRPr="00F41DEC">
        <w:rPr>
          <w:rFonts w:eastAsia="Arial Unicode MS"/>
          <w:sz w:val="18"/>
          <w:szCs w:val="18"/>
        </w:rPr>
        <w:t>Aging of</w:t>
      </w:r>
      <w:r w:rsidRPr="00F41DEC">
        <w:rPr>
          <w:rFonts w:eastAsia="Arial Unicode MS"/>
          <w:sz w:val="18"/>
          <w:szCs w:val="18"/>
          <w:cs/>
        </w:rPr>
        <w:t xml:space="preserve"> </w:t>
      </w:r>
      <w:r w:rsidRPr="00F41DEC">
        <w:rPr>
          <w:rFonts w:eastAsia="Arial Unicode MS"/>
          <w:sz w:val="18"/>
          <w:szCs w:val="18"/>
        </w:rPr>
        <w:t>trade receivables, included in trade and other receivables in statements of financial position, can be analysed as follows</w:t>
      </w:r>
      <w:r w:rsidRPr="00F41DEC">
        <w:rPr>
          <w:rFonts w:eastAsia="Arial Unicode MS"/>
          <w:sz w:val="18"/>
          <w:szCs w:val="18"/>
          <w:cs/>
        </w:rPr>
        <w:t>:</w:t>
      </w:r>
    </w:p>
    <w:p w14:paraId="1BB8F4AB" w14:textId="77777777" w:rsidR="007A03D3" w:rsidRPr="00DB17E8" w:rsidRDefault="007A03D3" w:rsidP="00385C2D">
      <w:pPr>
        <w:spacing w:after="0" w:line="240" w:lineRule="auto"/>
        <w:jc w:val="both"/>
        <w:rPr>
          <w:rFonts w:eastAsia="Arial Unicode MS"/>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85"/>
        <w:gridCol w:w="1326"/>
        <w:gridCol w:w="42"/>
        <w:gridCol w:w="1368"/>
        <w:gridCol w:w="1368"/>
      </w:tblGrid>
      <w:tr w:rsidR="00C84FA9" w:rsidRPr="00DB17E8" w14:paraId="416D3C43" w14:textId="77777777" w:rsidTr="006271B9">
        <w:tc>
          <w:tcPr>
            <w:tcW w:w="3969" w:type="dxa"/>
            <w:tcBorders>
              <w:top w:val="nil"/>
              <w:left w:val="nil"/>
              <w:bottom w:val="nil"/>
              <w:right w:val="nil"/>
            </w:tcBorders>
            <w:shd w:val="clear" w:color="auto" w:fill="auto"/>
          </w:tcPr>
          <w:p w14:paraId="6F7A78DD" w14:textId="77777777" w:rsidR="00C84FA9" w:rsidRPr="00DB17E8" w:rsidRDefault="00C84FA9" w:rsidP="00385C2D">
            <w:pPr>
              <w:spacing w:after="0" w:line="240" w:lineRule="auto"/>
              <w:ind w:left="-101"/>
              <w:jc w:val="both"/>
              <w:rPr>
                <w:b/>
                <w:bCs/>
                <w:sz w:val="18"/>
                <w:szCs w:val="18"/>
              </w:rPr>
            </w:pPr>
          </w:p>
        </w:tc>
        <w:tc>
          <w:tcPr>
            <w:tcW w:w="2711" w:type="dxa"/>
            <w:gridSpan w:val="2"/>
            <w:tcBorders>
              <w:top w:val="single" w:sz="4" w:space="0" w:color="auto"/>
              <w:left w:val="nil"/>
              <w:bottom w:val="single" w:sz="4" w:space="0" w:color="auto"/>
              <w:right w:val="nil"/>
            </w:tcBorders>
            <w:shd w:val="clear" w:color="auto" w:fill="auto"/>
            <w:hideMark/>
          </w:tcPr>
          <w:p w14:paraId="487BB4C4" w14:textId="047506AC" w:rsidR="00C84FA9" w:rsidRPr="00DB17E8" w:rsidRDefault="00C84FA9" w:rsidP="00385C2D">
            <w:pPr>
              <w:spacing w:after="0" w:line="240" w:lineRule="auto"/>
              <w:ind w:left="-40" w:right="-72"/>
              <w:jc w:val="center"/>
              <w:rPr>
                <w:b/>
                <w:bCs/>
                <w:sz w:val="18"/>
                <w:szCs w:val="18"/>
              </w:rPr>
            </w:pPr>
            <w:r w:rsidRPr="00DB17E8">
              <w:rPr>
                <w:b/>
                <w:bCs/>
                <w:sz w:val="18"/>
                <w:szCs w:val="18"/>
              </w:rPr>
              <w:t>Consolidated</w:t>
            </w:r>
          </w:p>
          <w:p w14:paraId="4CD28E0E" w14:textId="77777777" w:rsidR="00C84FA9" w:rsidRPr="00DB17E8" w:rsidRDefault="00C84FA9" w:rsidP="00385C2D">
            <w:pPr>
              <w:spacing w:after="0" w:line="240" w:lineRule="auto"/>
              <w:ind w:left="-40" w:right="-72"/>
              <w:jc w:val="center"/>
              <w:rPr>
                <w:b/>
                <w:bCs/>
                <w:sz w:val="18"/>
                <w:szCs w:val="18"/>
              </w:rPr>
            </w:pPr>
            <w:r w:rsidRPr="00DB17E8">
              <w:rPr>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4A09A88" w14:textId="188D965B" w:rsidR="00C84FA9" w:rsidRPr="00DB17E8" w:rsidRDefault="00C84FA9" w:rsidP="00385C2D">
            <w:pPr>
              <w:spacing w:after="0" w:line="240" w:lineRule="auto"/>
              <w:ind w:left="-40" w:right="-72"/>
              <w:jc w:val="center"/>
              <w:rPr>
                <w:b/>
                <w:bCs/>
                <w:sz w:val="18"/>
                <w:szCs w:val="18"/>
              </w:rPr>
            </w:pPr>
            <w:r w:rsidRPr="00DB17E8">
              <w:rPr>
                <w:b/>
                <w:bCs/>
                <w:sz w:val="18"/>
                <w:szCs w:val="18"/>
              </w:rPr>
              <w:t>Separate</w:t>
            </w:r>
          </w:p>
          <w:p w14:paraId="60553F60" w14:textId="77777777" w:rsidR="00C84FA9" w:rsidRPr="00DB17E8" w:rsidRDefault="00C84FA9" w:rsidP="00385C2D">
            <w:pPr>
              <w:spacing w:after="0" w:line="240" w:lineRule="auto"/>
              <w:ind w:left="-40" w:right="-72"/>
              <w:jc w:val="center"/>
              <w:rPr>
                <w:b/>
                <w:bCs/>
                <w:sz w:val="18"/>
                <w:szCs w:val="18"/>
              </w:rPr>
            </w:pPr>
            <w:r w:rsidRPr="00DB17E8">
              <w:rPr>
                <w:b/>
                <w:bCs/>
                <w:sz w:val="18"/>
                <w:szCs w:val="18"/>
              </w:rPr>
              <w:t>financial information</w:t>
            </w:r>
          </w:p>
        </w:tc>
      </w:tr>
      <w:tr w:rsidR="00A8790D" w:rsidRPr="00DB17E8" w14:paraId="3534CBF7" w14:textId="77777777" w:rsidTr="006271B9">
        <w:tc>
          <w:tcPr>
            <w:tcW w:w="3969" w:type="dxa"/>
            <w:tcBorders>
              <w:top w:val="nil"/>
              <w:left w:val="nil"/>
              <w:bottom w:val="nil"/>
              <w:right w:val="nil"/>
            </w:tcBorders>
            <w:shd w:val="clear" w:color="auto" w:fill="auto"/>
          </w:tcPr>
          <w:p w14:paraId="16ADAFE2" w14:textId="77777777" w:rsidR="00A8790D" w:rsidRPr="00DB17E8" w:rsidRDefault="00A8790D" w:rsidP="00385C2D">
            <w:pPr>
              <w:spacing w:after="0" w:line="240" w:lineRule="auto"/>
              <w:ind w:left="-101"/>
              <w:jc w:val="both"/>
              <w:rPr>
                <w:b/>
                <w:bCs/>
                <w:sz w:val="18"/>
                <w:szCs w:val="18"/>
              </w:rPr>
            </w:pPr>
          </w:p>
        </w:tc>
        <w:tc>
          <w:tcPr>
            <w:tcW w:w="1385" w:type="dxa"/>
            <w:tcBorders>
              <w:top w:val="single" w:sz="4" w:space="0" w:color="auto"/>
              <w:left w:val="nil"/>
              <w:bottom w:val="nil"/>
              <w:right w:val="nil"/>
            </w:tcBorders>
            <w:shd w:val="clear" w:color="auto" w:fill="auto"/>
            <w:hideMark/>
          </w:tcPr>
          <w:p w14:paraId="204126E7" w14:textId="7E54CC4F" w:rsidR="00A8790D" w:rsidRPr="00DB17E8" w:rsidRDefault="00EA7125" w:rsidP="00385C2D">
            <w:pPr>
              <w:spacing w:after="0" w:line="240" w:lineRule="auto"/>
              <w:ind w:right="-72"/>
              <w:jc w:val="right"/>
              <w:rPr>
                <w:b/>
                <w:bCs/>
                <w:sz w:val="18"/>
                <w:szCs w:val="18"/>
              </w:rPr>
            </w:pPr>
            <w:r w:rsidRPr="00DB17E8">
              <w:rPr>
                <w:b/>
                <w:bCs/>
                <w:sz w:val="18"/>
                <w:szCs w:val="18"/>
              </w:rPr>
              <w:t>30 September</w:t>
            </w:r>
            <w:r w:rsidR="00A8790D" w:rsidRPr="00DB17E8">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7E7E2F6D" w14:textId="6094EF81" w:rsidR="00A8790D" w:rsidRPr="00DB17E8" w:rsidRDefault="00A8790D" w:rsidP="00385C2D">
            <w:pPr>
              <w:spacing w:after="0" w:line="240" w:lineRule="auto"/>
              <w:ind w:right="-72"/>
              <w:jc w:val="right"/>
              <w:rPr>
                <w:b/>
                <w:bCs/>
                <w:sz w:val="18"/>
                <w:szCs w:val="18"/>
              </w:rPr>
            </w:pPr>
            <w:r w:rsidRPr="00DB17E8">
              <w:rPr>
                <w:b/>
                <w:bCs/>
                <w:sz w:val="18"/>
                <w:szCs w:val="18"/>
              </w:rPr>
              <w:t>31 December 2020</w:t>
            </w:r>
          </w:p>
        </w:tc>
        <w:tc>
          <w:tcPr>
            <w:tcW w:w="1368" w:type="dxa"/>
            <w:tcBorders>
              <w:top w:val="single" w:sz="4" w:space="0" w:color="auto"/>
              <w:left w:val="nil"/>
              <w:bottom w:val="nil"/>
              <w:right w:val="nil"/>
            </w:tcBorders>
            <w:shd w:val="clear" w:color="auto" w:fill="auto"/>
            <w:hideMark/>
          </w:tcPr>
          <w:p w14:paraId="49EE5BB0" w14:textId="233D4D40" w:rsidR="00A8790D" w:rsidRPr="00DB17E8" w:rsidRDefault="00EA7125" w:rsidP="00385C2D">
            <w:pPr>
              <w:spacing w:after="0" w:line="240" w:lineRule="auto"/>
              <w:ind w:right="-72"/>
              <w:jc w:val="right"/>
              <w:rPr>
                <w:b/>
                <w:bCs/>
                <w:sz w:val="18"/>
                <w:szCs w:val="18"/>
              </w:rPr>
            </w:pPr>
            <w:r w:rsidRPr="00DB17E8">
              <w:rPr>
                <w:b/>
                <w:bCs/>
                <w:sz w:val="18"/>
                <w:szCs w:val="18"/>
              </w:rPr>
              <w:t>30 September</w:t>
            </w:r>
            <w:r w:rsidR="00A8790D" w:rsidRPr="00DB17E8">
              <w:rPr>
                <w:b/>
                <w:bCs/>
                <w:sz w:val="18"/>
                <w:szCs w:val="18"/>
              </w:rPr>
              <w:br/>
              <w:t>2021</w:t>
            </w:r>
          </w:p>
        </w:tc>
        <w:tc>
          <w:tcPr>
            <w:tcW w:w="1368" w:type="dxa"/>
            <w:tcBorders>
              <w:top w:val="single" w:sz="4" w:space="0" w:color="auto"/>
              <w:left w:val="nil"/>
              <w:bottom w:val="nil"/>
              <w:right w:val="nil"/>
            </w:tcBorders>
            <w:shd w:val="clear" w:color="auto" w:fill="auto"/>
            <w:hideMark/>
          </w:tcPr>
          <w:p w14:paraId="584048C6" w14:textId="30B95368" w:rsidR="00A8790D" w:rsidRPr="00DB17E8" w:rsidRDefault="00A8790D" w:rsidP="00385C2D">
            <w:pPr>
              <w:spacing w:after="0" w:line="240" w:lineRule="auto"/>
              <w:ind w:right="-72"/>
              <w:jc w:val="right"/>
              <w:rPr>
                <w:b/>
                <w:bCs/>
                <w:sz w:val="18"/>
                <w:szCs w:val="18"/>
              </w:rPr>
            </w:pPr>
            <w:r w:rsidRPr="00DB17E8">
              <w:rPr>
                <w:b/>
                <w:bCs/>
                <w:sz w:val="18"/>
                <w:szCs w:val="18"/>
              </w:rPr>
              <w:t>31 December 2020</w:t>
            </w:r>
          </w:p>
        </w:tc>
      </w:tr>
      <w:tr w:rsidR="00902090" w:rsidRPr="00DB17E8" w14:paraId="302B8EBB" w14:textId="77777777" w:rsidTr="006271B9">
        <w:tc>
          <w:tcPr>
            <w:tcW w:w="3969" w:type="dxa"/>
            <w:tcBorders>
              <w:top w:val="nil"/>
              <w:left w:val="nil"/>
              <w:bottom w:val="nil"/>
              <w:right w:val="nil"/>
            </w:tcBorders>
            <w:shd w:val="clear" w:color="auto" w:fill="auto"/>
          </w:tcPr>
          <w:p w14:paraId="45819C1F" w14:textId="77777777" w:rsidR="00902090" w:rsidRPr="00DB17E8" w:rsidRDefault="00902090" w:rsidP="00385C2D">
            <w:pPr>
              <w:spacing w:after="0" w:line="240" w:lineRule="auto"/>
              <w:ind w:left="-101"/>
              <w:jc w:val="both"/>
              <w:rPr>
                <w:b/>
                <w:bCs/>
                <w:sz w:val="18"/>
                <w:szCs w:val="18"/>
              </w:rPr>
            </w:pPr>
          </w:p>
        </w:tc>
        <w:tc>
          <w:tcPr>
            <w:tcW w:w="1385" w:type="dxa"/>
            <w:tcBorders>
              <w:top w:val="nil"/>
              <w:left w:val="nil"/>
              <w:bottom w:val="single" w:sz="4" w:space="0" w:color="auto"/>
              <w:right w:val="nil"/>
            </w:tcBorders>
            <w:shd w:val="clear" w:color="auto" w:fill="auto"/>
            <w:hideMark/>
          </w:tcPr>
          <w:p w14:paraId="184F1F7D" w14:textId="283A3E37" w:rsidR="00902090" w:rsidRPr="00DB17E8" w:rsidRDefault="00132B7C" w:rsidP="00385C2D">
            <w:pPr>
              <w:spacing w:after="0" w:line="240" w:lineRule="auto"/>
              <w:ind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gridSpan w:val="2"/>
            <w:tcBorders>
              <w:top w:val="nil"/>
              <w:left w:val="nil"/>
              <w:bottom w:val="single" w:sz="4" w:space="0" w:color="auto"/>
              <w:right w:val="nil"/>
            </w:tcBorders>
            <w:shd w:val="clear" w:color="auto" w:fill="auto"/>
            <w:hideMark/>
          </w:tcPr>
          <w:p w14:paraId="2E77CA2A" w14:textId="681151DE" w:rsidR="00902090" w:rsidRPr="00DB17E8" w:rsidRDefault="00132B7C" w:rsidP="00385C2D">
            <w:pPr>
              <w:spacing w:after="0" w:line="240" w:lineRule="auto"/>
              <w:ind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4488803E" w:rsidR="00902090" w:rsidRPr="00DB17E8" w:rsidRDefault="00132B7C" w:rsidP="00385C2D">
            <w:pPr>
              <w:spacing w:after="0" w:line="240" w:lineRule="auto"/>
              <w:ind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4EB7B1A6" w:rsidR="00902090" w:rsidRPr="00DB17E8" w:rsidRDefault="00132B7C" w:rsidP="00385C2D">
            <w:pPr>
              <w:spacing w:after="0" w:line="240" w:lineRule="auto"/>
              <w:ind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r>
      <w:tr w:rsidR="00C84FA9" w:rsidRPr="00DB17E8" w14:paraId="5AA52C70" w14:textId="77777777" w:rsidTr="006271B9">
        <w:tc>
          <w:tcPr>
            <w:tcW w:w="3969" w:type="dxa"/>
            <w:tcBorders>
              <w:top w:val="nil"/>
              <w:left w:val="nil"/>
              <w:bottom w:val="nil"/>
              <w:right w:val="nil"/>
            </w:tcBorders>
            <w:hideMark/>
          </w:tcPr>
          <w:p w14:paraId="120F7194" w14:textId="2CF053A9" w:rsidR="00C84FA9" w:rsidRPr="00DB17E8" w:rsidRDefault="00A42372" w:rsidP="00385C2D">
            <w:pPr>
              <w:spacing w:after="0" w:line="240" w:lineRule="auto"/>
              <w:ind w:left="-101"/>
              <w:rPr>
                <w:b/>
                <w:bCs/>
                <w:sz w:val="18"/>
                <w:szCs w:val="18"/>
              </w:rPr>
            </w:pPr>
            <w:r w:rsidRPr="00DB17E8">
              <w:rPr>
                <w:rFonts w:eastAsia="Arial Unicode MS"/>
                <w:b/>
                <w:bCs/>
                <w:sz w:val="18"/>
                <w:szCs w:val="18"/>
              </w:rPr>
              <w:t>Trade receivable</w:t>
            </w:r>
            <w:r w:rsidR="00656B14" w:rsidRPr="00DB17E8">
              <w:rPr>
                <w:rFonts w:eastAsia="Arial Unicode MS"/>
                <w:b/>
                <w:bCs/>
                <w:sz w:val="18"/>
                <w:szCs w:val="18"/>
              </w:rPr>
              <w:t xml:space="preserve">s </w:t>
            </w:r>
            <w:r w:rsidRPr="00DB17E8">
              <w:rPr>
                <w:rFonts w:eastAsia="Arial Unicode MS"/>
                <w:b/>
                <w:bCs/>
                <w:sz w:val="18"/>
                <w:szCs w:val="18"/>
                <w:cs/>
              </w:rPr>
              <w:t xml:space="preserve">- </w:t>
            </w:r>
            <w:r w:rsidR="00656B14" w:rsidRPr="00DB17E8">
              <w:rPr>
                <w:rFonts w:eastAsia="Arial Unicode MS"/>
                <w:b/>
                <w:bCs/>
                <w:sz w:val="18"/>
                <w:szCs w:val="18"/>
              </w:rPr>
              <w:t>third</w:t>
            </w:r>
            <w:r w:rsidRPr="00DB17E8">
              <w:rPr>
                <w:rFonts w:eastAsia="Arial Unicode MS"/>
                <w:b/>
                <w:bCs/>
                <w:sz w:val="18"/>
                <w:szCs w:val="18"/>
              </w:rPr>
              <w:t xml:space="preserve"> parties</w:t>
            </w:r>
          </w:p>
        </w:tc>
        <w:tc>
          <w:tcPr>
            <w:tcW w:w="1385" w:type="dxa"/>
            <w:tcBorders>
              <w:top w:val="single" w:sz="4" w:space="0" w:color="auto"/>
              <w:left w:val="nil"/>
              <w:bottom w:val="nil"/>
              <w:right w:val="nil"/>
            </w:tcBorders>
            <w:shd w:val="clear" w:color="auto" w:fill="FAFAFA"/>
          </w:tcPr>
          <w:p w14:paraId="758505D7" w14:textId="77777777" w:rsidR="00C84FA9" w:rsidRPr="00DB17E8" w:rsidRDefault="00C84FA9" w:rsidP="00385C2D">
            <w:pPr>
              <w:spacing w:after="0" w:line="240" w:lineRule="auto"/>
              <w:ind w:right="-72"/>
              <w:jc w:val="right"/>
              <w:rPr>
                <w:b/>
                <w:bCs/>
                <w:sz w:val="18"/>
                <w:szCs w:val="18"/>
              </w:rPr>
            </w:pPr>
          </w:p>
        </w:tc>
        <w:tc>
          <w:tcPr>
            <w:tcW w:w="1368" w:type="dxa"/>
            <w:gridSpan w:val="2"/>
            <w:tcBorders>
              <w:top w:val="single" w:sz="4" w:space="0" w:color="auto"/>
              <w:left w:val="nil"/>
              <w:bottom w:val="nil"/>
              <w:right w:val="nil"/>
            </w:tcBorders>
          </w:tcPr>
          <w:p w14:paraId="0B3E0976" w14:textId="77777777" w:rsidR="00C84FA9" w:rsidRPr="00DB17E8"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DB17E8"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DB17E8" w:rsidRDefault="00C84FA9" w:rsidP="00385C2D">
            <w:pPr>
              <w:spacing w:after="0" w:line="240" w:lineRule="auto"/>
              <w:ind w:right="-72"/>
              <w:jc w:val="right"/>
              <w:rPr>
                <w:b/>
                <w:bCs/>
                <w:sz w:val="18"/>
                <w:szCs w:val="18"/>
              </w:rPr>
            </w:pPr>
          </w:p>
        </w:tc>
      </w:tr>
      <w:tr w:rsidR="00B14955" w:rsidRPr="00DB17E8" w14:paraId="128FB003" w14:textId="77777777" w:rsidTr="006271B9">
        <w:tc>
          <w:tcPr>
            <w:tcW w:w="3969" w:type="dxa"/>
            <w:tcBorders>
              <w:top w:val="nil"/>
              <w:left w:val="nil"/>
              <w:bottom w:val="nil"/>
              <w:right w:val="nil"/>
            </w:tcBorders>
          </w:tcPr>
          <w:p w14:paraId="1B07B74B" w14:textId="77777777" w:rsidR="00B14955" w:rsidRPr="00DB17E8" w:rsidRDefault="00B14955" w:rsidP="00385C2D">
            <w:pPr>
              <w:spacing w:after="0" w:line="240" w:lineRule="auto"/>
              <w:ind w:left="-101"/>
              <w:rPr>
                <w:rFonts w:eastAsia="Arial Unicode MS"/>
                <w:b/>
                <w:bCs/>
                <w:sz w:val="18"/>
                <w:szCs w:val="18"/>
              </w:rPr>
            </w:pPr>
          </w:p>
        </w:tc>
        <w:tc>
          <w:tcPr>
            <w:tcW w:w="1385" w:type="dxa"/>
            <w:tcBorders>
              <w:top w:val="nil"/>
              <w:left w:val="nil"/>
              <w:bottom w:val="nil"/>
              <w:right w:val="nil"/>
            </w:tcBorders>
            <w:shd w:val="clear" w:color="auto" w:fill="FAFAFA"/>
          </w:tcPr>
          <w:p w14:paraId="120F69C7" w14:textId="77777777" w:rsidR="00B14955" w:rsidRPr="00DB17E8" w:rsidRDefault="00B14955" w:rsidP="00385C2D">
            <w:pPr>
              <w:spacing w:after="0" w:line="240" w:lineRule="auto"/>
              <w:ind w:right="-72"/>
              <w:jc w:val="right"/>
              <w:rPr>
                <w:b/>
                <w:bCs/>
                <w:sz w:val="18"/>
                <w:szCs w:val="18"/>
              </w:rPr>
            </w:pPr>
          </w:p>
        </w:tc>
        <w:tc>
          <w:tcPr>
            <w:tcW w:w="1368" w:type="dxa"/>
            <w:gridSpan w:val="2"/>
            <w:tcBorders>
              <w:top w:val="nil"/>
              <w:left w:val="nil"/>
              <w:bottom w:val="nil"/>
              <w:right w:val="nil"/>
            </w:tcBorders>
          </w:tcPr>
          <w:p w14:paraId="7459AD3D" w14:textId="77777777" w:rsidR="00B14955" w:rsidRPr="00DB17E8"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DB17E8"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5C5DB904" w14:textId="77777777" w:rsidR="00B14955" w:rsidRPr="00DB17E8" w:rsidRDefault="00B14955" w:rsidP="00385C2D">
            <w:pPr>
              <w:spacing w:after="0" w:line="240" w:lineRule="auto"/>
              <w:ind w:right="-72"/>
              <w:jc w:val="right"/>
              <w:rPr>
                <w:b/>
                <w:bCs/>
                <w:sz w:val="18"/>
                <w:szCs w:val="18"/>
              </w:rPr>
            </w:pPr>
          </w:p>
        </w:tc>
      </w:tr>
      <w:tr w:rsidR="00221311" w:rsidRPr="00DB17E8" w14:paraId="59548831" w14:textId="77777777" w:rsidTr="006271B9">
        <w:tc>
          <w:tcPr>
            <w:tcW w:w="3969" w:type="dxa"/>
            <w:tcBorders>
              <w:top w:val="nil"/>
              <w:left w:val="nil"/>
              <w:bottom w:val="nil"/>
              <w:right w:val="nil"/>
            </w:tcBorders>
          </w:tcPr>
          <w:p w14:paraId="01E5A40B" w14:textId="0DFA09D6" w:rsidR="00221311" w:rsidRPr="00DB17E8" w:rsidRDefault="00221311" w:rsidP="00221311">
            <w:pPr>
              <w:spacing w:after="0" w:line="240" w:lineRule="auto"/>
              <w:ind w:left="-101"/>
              <w:jc w:val="both"/>
              <w:rPr>
                <w:sz w:val="18"/>
                <w:szCs w:val="18"/>
              </w:rPr>
            </w:pPr>
            <w:r w:rsidRPr="00DB17E8">
              <w:rPr>
                <w:sz w:val="18"/>
                <w:szCs w:val="18"/>
              </w:rPr>
              <w:t>Not yet due</w:t>
            </w:r>
          </w:p>
        </w:tc>
        <w:tc>
          <w:tcPr>
            <w:tcW w:w="1385" w:type="dxa"/>
            <w:tcBorders>
              <w:top w:val="nil"/>
              <w:left w:val="nil"/>
              <w:bottom w:val="nil"/>
              <w:right w:val="nil"/>
            </w:tcBorders>
            <w:shd w:val="clear" w:color="auto" w:fill="FAFAFA"/>
          </w:tcPr>
          <w:p w14:paraId="61D2DD83" w14:textId="0AACC51F"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rPr>
              <w:t>99,24</w:t>
            </w:r>
            <w:r w:rsidR="0022610F">
              <w:rPr>
                <w:rFonts w:eastAsia="Arial Unicode MS"/>
                <w:sz w:val="18"/>
                <w:szCs w:val="18"/>
              </w:rPr>
              <w:t>7</w:t>
            </w:r>
          </w:p>
        </w:tc>
        <w:tc>
          <w:tcPr>
            <w:tcW w:w="1368" w:type="dxa"/>
            <w:gridSpan w:val="2"/>
            <w:tcBorders>
              <w:top w:val="nil"/>
              <w:left w:val="nil"/>
              <w:bottom w:val="nil"/>
              <w:right w:val="nil"/>
            </w:tcBorders>
          </w:tcPr>
          <w:p w14:paraId="7188C82D" w14:textId="342387F3"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rPr>
              <w:t>80,960</w:t>
            </w:r>
          </w:p>
        </w:tc>
        <w:tc>
          <w:tcPr>
            <w:tcW w:w="1368" w:type="dxa"/>
            <w:tcBorders>
              <w:top w:val="nil"/>
              <w:left w:val="nil"/>
              <w:bottom w:val="nil"/>
              <w:right w:val="nil"/>
            </w:tcBorders>
            <w:shd w:val="clear" w:color="auto" w:fill="FAFAFA"/>
          </w:tcPr>
          <w:p w14:paraId="2774522C" w14:textId="2BAF8BA9"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rPr>
              <w:t>90,06</w:t>
            </w:r>
            <w:r w:rsidR="00F64E22">
              <w:rPr>
                <w:rFonts w:eastAsia="Arial Unicode MS"/>
                <w:sz w:val="18"/>
                <w:szCs w:val="18"/>
              </w:rPr>
              <w:t>5</w:t>
            </w:r>
          </w:p>
        </w:tc>
        <w:tc>
          <w:tcPr>
            <w:tcW w:w="1368" w:type="dxa"/>
            <w:tcBorders>
              <w:top w:val="nil"/>
              <w:left w:val="nil"/>
              <w:bottom w:val="nil"/>
              <w:right w:val="nil"/>
            </w:tcBorders>
          </w:tcPr>
          <w:p w14:paraId="34812426" w14:textId="567A9047" w:rsidR="00221311" w:rsidRPr="00DB17E8" w:rsidRDefault="00221311" w:rsidP="00221311">
            <w:pPr>
              <w:spacing w:after="0" w:line="240" w:lineRule="auto"/>
              <w:ind w:right="-72"/>
              <w:jc w:val="right"/>
              <w:rPr>
                <w:sz w:val="18"/>
                <w:szCs w:val="18"/>
              </w:rPr>
            </w:pPr>
            <w:r w:rsidRPr="00DB17E8">
              <w:rPr>
                <w:sz w:val="18"/>
                <w:szCs w:val="18"/>
              </w:rPr>
              <w:t>71,271</w:t>
            </w:r>
          </w:p>
        </w:tc>
      </w:tr>
      <w:tr w:rsidR="00221311" w:rsidRPr="00DB17E8" w14:paraId="614E088E" w14:textId="77777777" w:rsidTr="006271B9">
        <w:tc>
          <w:tcPr>
            <w:tcW w:w="3969" w:type="dxa"/>
            <w:tcBorders>
              <w:top w:val="nil"/>
              <w:left w:val="nil"/>
              <w:bottom w:val="nil"/>
              <w:right w:val="nil"/>
            </w:tcBorders>
          </w:tcPr>
          <w:p w14:paraId="4145D60B" w14:textId="1CF11CD2" w:rsidR="00221311" w:rsidRPr="00DB17E8" w:rsidRDefault="00221311" w:rsidP="00221311">
            <w:pPr>
              <w:spacing w:after="0" w:line="240" w:lineRule="auto"/>
              <w:ind w:left="-101"/>
              <w:jc w:val="both"/>
              <w:rPr>
                <w:sz w:val="18"/>
                <w:szCs w:val="18"/>
              </w:rPr>
            </w:pPr>
            <w:r w:rsidRPr="00DB17E8">
              <w:rPr>
                <w:sz w:val="18"/>
                <w:szCs w:val="18"/>
              </w:rPr>
              <w:t>Within 3 months</w:t>
            </w:r>
          </w:p>
        </w:tc>
        <w:tc>
          <w:tcPr>
            <w:tcW w:w="1385" w:type="dxa"/>
            <w:tcBorders>
              <w:top w:val="nil"/>
              <w:left w:val="nil"/>
              <w:bottom w:val="nil"/>
              <w:right w:val="nil"/>
            </w:tcBorders>
            <w:shd w:val="clear" w:color="auto" w:fill="FAFAFA"/>
          </w:tcPr>
          <w:p w14:paraId="2F3135BF" w14:textId="2D8B3B7F"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57,977</w:t>
            </w:r>
          </w:p>
        </w:tc>
        <w:tc>
          <w:tcPr>
            <w:tcW w:w="1368" w:type="dxa"/>
            <w:gridSpan w:val="2"/>
            <w:tcBorders>
              <w:top w:val="nil"/>
              <w:left w:val="nil"/>
              <w:bottom w:val="nil"/>
              <w:right w:val="nil"/>
            </w:tcBorders>
          </w:tcPr>
          <w:p w14:paraId="0DE79A62" w14:textId="424141AD"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75,920</w:t>
            </w:r>
          </w:p>
        </w:tc>
        <w:tc>
          <w:tcPr>
            <w:tcW w:w="1368" w:type="dxa"/>
            <w:tcBorders>
              <w:top w:val="nil"/>
              <w:left w:val="nil"/>
              <w:bottom w:val="nil"/>
              <w:right w:val="nil"/>
            </w:tcBorders>
            <w:shd w:val="clear" w:color="auto" w:fill="FAFAFA"/>
          </w:tcPr>
          <w:p w14:paraId="091A6BB6" w14:textId="5C8154ED"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57,977</w:t>
            </w:r>
          </w:p>
        </w:tc>
        <w:tc>
          <w:tcPr>
            <w:tcW w:w="1368" w:type="dxa"/>
            <w:tcBorders>
              <w:top w:val="nil"/>
              <w:left w:val="nil"/>
              <w:bottom w:val="nil"/>
              <w:right w:val="nil"/>
            </w:tcBorders>
          </w:tcPr>
          <w:p w14:paraId="55A2CAE1" w14:textId="342E301C" w:rsidR="00221311" w:rsidRPr="00DB17E8" w:rsidRDefault="00221311" w:rsidP="00221311">
            <w:pPr>
              <w:spacing w:after="0" w:line="240" w:lineRule="auto"/>
              <w:ind w:right="-72"/>
              <w:jc w:val="right"/>
              <w:rPr>
                <w:b/>
                <w:bCs/>
                <w:sz w:val="18"/>
                <w:szCs w:val="18"/>
              </w:rPr>
            </w:pPr>
            <w:r w:rsidRPr="00DB17E8">
              <w:rPr>
                <w:sz w:val="18"/>
                <w:szCs w:val="18"/>
              </w:rPr>
              <w:t>75,920</w:t>
            </w:r>
          </w:p>
        </w:tc>
      </w:tr>
      <w:tr w:rsidR="00221311" w:rsidRPr="00DB17E8" w14:paraId="2FB0975E" w14:textId="77777777" w:rsidTr="006271B9">
        <w:tc>
          <w:tcPr>
            <w:tcW w:w="3969" w:type="dxa"/>
            <w:tcBorders>
              <w:top w:val="nil"/>
              <w:left w:val="nil"/>
              <w:bottom w:val="nil"/>
              <w:right w:val="nil"/>
            </w:tcBorders>
          </w:tcPr>
          <w:p w14:paraId="4E1597BA" w14:textId="77777777" w:rsidR="00221311" w:rsidRPr="00DB17E8" w:rsidRDefault="00221311" w:rsidP="00221311">
            <w:pPr>
              <w:spacing w:after="0" w:line="240" w:lineRule="auto"/>
              <w:ind w:left="-101"/>
              <w:jc w:val="both"/>
              <w:rPr>
                <w:sz w:val="18"/>
                <w:szCs w:val="18"/>
              </w:rPr>
            </w:pPr>
            <w:r w:rsidRPr="00DB17E8">
              <w:rPr>
                <w:sz w:val="18"/>
                <w:szCs w:val="18"/>
              </w:rPr>
              <w:t>3</w:t>
            </w:r>
            <w:r w:rsidRPr="00DB17E8">
              <w:rPr>
                <w:sz w:val="18"/>
                <w:szCs w:val="18"/>
                <w:cs/>
              </w:rPr>
              <w:t xml:space="preserve"> - </w:t>
            </w:r>
            <w:r w:rsidRPr="00DB17E8">
              <w:rPr>
                <w:sz w:val="18"/>
                <w:szCs w:val="18"/>
              </w:rPr>
              <w:t>6 months</w:t>
            </w:r>
          </w:p>
        </w:tc>
        <w:tc>
          <w:tcPr>
            <w:tcW w:w="1385" w:type="dxa"/>
            <w:tcBorders>
              <w:top w:val="nil"/>
              <w:left w:val="nil"/>
              <w:bottom w:val="nil"/>
              <w:right w:val="nil"/>
            </w:tcBorders>
            <w:shd w:val="clear" w:color="auto" w:fill="FAFAFA"/>
          </w:tcPr>
          <w:p w14:paraId="2D6A9469" w14:textId="6BF45C78"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3,15</w:t>
            </w:r>
            <w:r w:rsidR="0022610F">
              <w:rPr>
                <w:rFonts w:eastAsia="Arial Unicode MS"/>
                <w:sz w:val="18"/>
                <w:szCs w:val="18"/>
              </w:rPr>
              <w:t>7</w:t>
            </w:r>
          </w:p>
        </w:tc>
        <w:tc>
          <w:tcPr>
            <w:tcW w:w="1368" w:type="dxa"/>
            <w:gridSpan w:val="2"/>
            <w:tcBorders>
              <w:top w:val="nil"/>
              <w:left w:val="nil"/>
              <w:bottom w:val="nil"/>
              <w:right w:val="nil"/>
            </w:tcBorders>
          </w:tcPr>
          <w:p w14:paraId="6CCC51D0" w14:textId="1AEBF618"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7,645</w:t>
            </w:r>
          </w:p>
        </w:tc>
        <w:tc>
          <w:tcPr>
            <w:tcW w:w="1368" w:type="dxa"/>
            <w:tcBorders>
              <w:top w:val="nil"/>
              <w:left w:val="nil"/>
              <w:bottom w:val="nil"/>
              <w:right w:val="nil"/>
            </w:tcBorders>
            <w:shd w:val="clear" w:color="auto" w:fill="FAFAFA"/>
          </w:tcPr>
          <w:p w14:paraId="756B9850" w14:textId="3D0437C1"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3,15</w:t>
            </w:r>
            <w:r w:rsidR="00F64E22">
              <w:rPr>
                <w:rFonts w:eastAsia="Arial Unicode MS"/>
                <w:sz w:val="18"/>
                <w:szCs w:val="18"/>
              </w:rPr>
              <w:t>7</w:t>
            </w:r>
          </w:p>
        </w:tc>
        <w:tc>
          <w:tcPr>
            <w:tcW w:w="1368" w:type="dxa"/>
            <w:tcBorders>
              <w:top w:val="nil"/>
              <w:left w:val="nil"/>
              <w:bottom w:val="nil"/>
              <w:right w:val="nil"/>
            </w:tcBorders>
          </w:tcPr>
          <w:p w14:paraId="3BBF29BA" w14:textId="5D47D2CC" w:rsidR="00221311" w:rsidRPr="00DB17E8" w:rsidRDefault="00221311" w:rsidP="00221311">
            <w:pPr>
              <w:spacing w:after="0" w:line="240" w:lineRule="auto"/>
              <w:ind w:right="-72"/>
              <w:jc w:val="right"/>
              <w:rPr>
                <w:b/>
                <w:bCs/>
                <w:sz w:val="18"/>
                <w:szCs w:val="18"/>
              </w:rPr>
            </w:pPr>
            <w:r w:rsidRPr="00DB17E8">
              <w:rPr>
                <w:sz w:val="18"/>
                <w:szCs w:val="18"/>
              </w:rPr>
              <w:t>7,645</w:t>
            </w:r>
          </w:p>
        </w:tc>
      </w:tr>
      <w:tr w:rsidR="00221311" w:rsidRPr="00DB17E8" w14:paraId="784315C2" w14:textId="77777777" w:rsidTr="006271B9">
        <w:tc>
          <w:tcPr>
            <w:tcW w:w="3969" w:type="dxa"/>
            <w:tcBorders>
              <w:top w:val="nil"/>
              <w:left w:val="nil"/>
              <w:bottom w:val="nil"/>
              <w:right w:val="nil"/>
            </w:tcBorders>
          </w:tcPr>
          <w:p w14:paraId="24ABBFFA" w14:textId="77777777" w:rsidR="00221311" w:rsidRPr="00DB17E8" w:rsidRDefault="00221311" w:rsidP="00221311">
            <w:pPr>
              <w:spacing w:after="0" w:line="240" w:lineRule="auto"/>
              <w:ind w:left="-101"/>
              <w:jc w:val="both"/>
              <w:rPr>
                <w:sz w:val="18"/>
                <w:szCs w:val="18"/>
              </w:rPr>
            </w:pPr>
            <w:r w:rsidRPr="00DB17E8">
              <w:rPr>
                <w:sz w:val="18"/>
                <w:szCs w:val="18"/>
              </w:rPr>
              <w:t xml:space="preserve">6 </w:t>
            </w:r>
            <w:r w:rsidRPr="00DB17E8">
              <w:rPr>
                <w:sz w:val="18"/>
                <w:szCs w:val="18"/>
                <w:cs/>
              </w:rPr>
              <w:t xml:space="preserve">- </w:t>
            </w:r>
            <w:r w:rsidRPr="00DB17E8">
              <w:rPr>
                <w:sz w:val="18"/>
                <w:szCs w:val="18"/>
              </w:rPr>
              <w:t>12 months</w:t>
            </w:r>
          </w:p>
        </w:tc>
        <w:tc>
          <w:tcPr>
            <w:tcW w:w="1385" w:type="dxa"/>
            <w:tcBorders>
              <w:top w:val="nil"/>
              <w:left w:val="nil"/>
              <w:bottom w:val="nil"/>
              <w:right w:val="nil"/>
            </w:tcBorders>
            <w:shd w:val="clear" w:color="auto" w:fill="FAFAFA"/>
          </w:tcPr>
          <w:p w14:paraId="6BF09097" w14:textId="414BE23F"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1,453</w:t>
            </w:r>
          </w:p>
        </w:tc>
        <w:tc>
          <w:tcPr>
            <w:tcW w:w="1368" w:type="dxa"/>
            <w:gridSpan w:val="2"/>
            <w:tcBorders>
              <w:top w:val="nil"/>
              <w:left w:val="nil"/>
              <w:bottom w:val="nil"/>
              <w:right w:val="nil"/>
            </w:tcBorders>
          </w:tcPr>
          <w:p w14:paraId="06E7E898" w14:textId="268CE932"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6,614</w:t>
            </w:r>
          </w:p>
        </w:tc>
        <w:tc>
          <w:tcPr>
            <w:tcW w:w="1368" w:type="dxa"/>
            <w:tcBorders>
              <w:top w:val="nil"/>
              <w:left w:val="nil"/>
              <w:bottom w:val="nil"/>
              <w:right w:val="nil"/>
            </w:tcBorders>
            <w:shd w:val="clear" w:color="auto" w:fill="FAFAFA"/>
          </w:tcPr>
          <w:p w14:paraId="09D2CCE3" w14:textId="06DAF750"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1,453</w:t>
            </w:r>
          </w:p>
        </w:tc>
        <w:tc>
          <w:tcPr>
            <w:tcW w:w="1368" w:type="dxa"/>
            <w:tcBorders>
              <w:top w:val="nil"/>
              <w:left w:val="nil"/>
              <w:bottom w:val="nil"/>
              <w:right w:val="nil"/>
            </w:tcBorders>
          </w:tcPr>
          <w:p w14:paraId="770AE6BF" w14:textId="6120F097" w:rsidR="00221311" w:rsidRPr="00DB17E8" w:rsidRDefault="00221311" w:rsidP="00221311">
            <w:pPr>
              <w:spacing w:after="0" w:line="240" w:lineRule="auto"/>
              <w:ind w:right="-72"/>
              <w:jc w:val="right"/>
              <w:rPr>
                <w:b/>
                <w:bCs/>
                <w:sz w:val="18"/>
                <w:szCs w:val="18"/>
              </w:rPr>
            </w:pPr>
            <w:r w:rsidRPr="00DB17E8">
              <w:rPr>
                <w:sz w:val="18"/>
                <w:szCs w:val="18"/>
              </w:rPr>
              <w:t>6,614</w:t>
            </w:r>
          </w:p>
        </w:tc>
      </w:tr>
      <w:tr w:rsidR="00221311" w:rsidRPr="00DB17E8" w14:paraId="6E209526" w14:textId="77777777" w:rsidTr="006271B9">
        <w:tc>
          <w:tcPr>
            <w:tcW w:w="3969" w:type="dxa"/>
            <w:tcBorders>
              <w:top w:val="nil"/>
              <w:left w:val="nil"/>
              <w:bottom w:val="nil"/>
              <w:right w:val="nil"/>
            </w:tcBorders>
          </w:tcPr>
          <w:p w14:paraId="40A6B4BA" w14:textId="77777777" w:rsidR="00221311" w:rsidRPr="00DB17E8" w:rsidRDefault="00221311" w:rsidP="00221311">
            <w:pPr>
              <w:spacing w:after="0" w:line="240" w:lineRule="auto"/>
              <w:ind w:left="-101"/>
              <w:jc w:val="both"/>
              <w:rPr>
                <w:sz w:val="18"/>
                <w:szCs w:val="18"/>
              </w:rPr>
            </w:pPr>
            <w:r w:rsidRPr="00DB17E8">
              <w:rPr>
                <w:sz w:val="18"/>
                <w:szCs w:val="18"/>
              </w:rPr>
              <w:t>Over 12 months</w:t>
            </w:r>
          </w:p>
        </w:tc>
        <w:tc>
          <w:tcPr>
            <w:tcW w:w="1385" w:type="dxa"/>
            <w:tcBorders>
              <w:top w:val="nil"/>
              <w:left w:val="nil"/>
              <w:bottom w:val="single" w:sz="4" w:space="0" w:color="auto"/>
              <w:right w:val="nil"/>
            </w:tcBorders>
            <w:shd w:val="clear" w:color="auto" w:fill="FAFAFA"/>
          </w:tcPr>
          <w:p w14:paraId="56702A25" w14:textId="194E6ADE"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10,271</w:t>
            </w:r>
          </w:p>
        </w:tc>
        <w:tc>
          <w:tcPr>
            <w:tcW w:w="1368" w:type="dxa"/>
            <w:gridSpan w:val="2"/>
            <w:tcBorders>
              <w:top w:val="nil"/>
              <w:left w:val="nil"/>
              <w:bottom w:val="single" w:sz="4" w:space="0" w:color="auto"/>
              <w:right w:val="nil"/>
            </w:tcBorders>
          </w:tcPr>
          <w:p w14:paraId="280DC0D5" w14:textId="27482536"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4,383</w:t>
            </w:r>
          </w:p>
        </w:tc>
        <w:tc>
          <w:tcPr>
            <w:tcW w:w="1368" w:type="dxa"/>
            <w:tcBorders>
              <w:top w:val="nil"/>
              <w:left w:val="nil"/>
              <w:bottom w:val="single" w:sz="4" w:space="0" w:color="auto"/>
              <w:right w:val="nil"/>
            </w:tcBorders>
            <w:shd w:val="clear" w:color="auto" w:fill="FAFAFA"/>
          </w:tcPr>
          <w:p w14:paraId="32AB7ABB" w14:textId="15C85379"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10,271</w:t>
            </w:r>
          </w:p>
        </w:tc>
        <w:tc>
          <w:tcPr>
            <w:tcW w:w="1368" w:type="dxa"/>
            <w:tcBorders>
              <w:top w:val="nil"/>
              <w:left w:val="nil"/>
              <w:bottom w:val="single" w:sz="4" w:space="0" w:color="auto"/>
              <w:right w:val="nil"/>
            </w:tcBorders>
          </w:tcPr>
          <w:p w14:paraId="7790191E" w14:textId="600516E5" w:rsidR="00221311" w:rsidRPr="00DB17E8" w:rsidRDefault="00221311" w:rsidP="00221311">
            <w:pPr>
              <w:spacing w:after="0" w:line="240" w:lineRule="auto"/>
              <w:ind w:right="-72"/>
              <w:jc w:val="right"/>
              <w:rPr>
                <w:b/>
                <w:bCs/>
                <w:sz w:val="18"/>
                <w:szCs w:val="18"/>
              </w:rPr>
            </w:pPr>
            <w:r w:rsidRPr="00DB17E8">
              <w:rPr>
                <w:sz w:val="18"/>
                <w:szCs w:val="18"/>
              </w:rPr>
              <w:t>4,383</w:t>
            </w:r>
          </w:p>
        </w:tc>
      </w:tr>
      <w:tr w:rsidR="00221311" w:rsidRPr="00DB17E8" w14:paraId="77EA4CE4" w14:textId="77777777" w:rsidTr="006271B9">
        <w:tc>
          <w:tcPr>
            <w:tcW w:w="3969" w:type="dxa"/>
            <w:tcBorders>
              <w:top w:val="nil"/>
              <w:left w:val="nil"/>
              <w:bottom w:val="nil"/>
              <w:right w:val="nil"/>
            </w:tcBorders>
          </w:tcPr>
          <w:p w14:paraId="1B5C450D" w14:textId="77777777" w:rsidR="00221311" w:rsidRPr="00DB17E8" w:rsidRDefault="00221311" w:rsidP="00221311">
            <w:pPr>
              <w:spacing w:after="0" w:line="240" w:lineRule="auto"/>
              <w:ind w:left="-101"/>
              <w:jc w:val="both"/>
              <w:rPr>
                <w:sz w:val="18"/>
                <w:szCs w:val="18"/>
              </w:rPr>
            </w:pPr>
          </w:p>
        </w:tc>
        <w:tc>
          <w:tcPr>
            <w:tcW w:w="1385" w:type="dxa"/>
            <w:tcBorders>
              <w:top w:val="nil"/>
              <w:left w:val="nil"/>
              <w:bottom w:val="nil"/>
              <w:right w:val="nil"/>
            </w:tcBorders>
            <w:shd w:val="clear" w:color="auto" w:fill="FAFAFA"/>
          </w:tcPr>
          <w:p w14:paraId="3DD1C92F" w14:textId="69189395" w:rsidR="00221311" w:rsidRPr="00DB17E8" w:rsidRDefault="00221311" w:rsidP="00221311">
            <w:pPr>
              <w:spacing w:after="0" w:line="240" w:lineRule="auto"/>
              <w:ind w:right="-72"/>
              <w:jc w:val="right"/>
              <w:rPr>
                <w:rFonts w:eastAsia="Arial Unicode MS"/>
                <w:sz w:val="18"/>
                <w:szCs w:val="18"/>
              </w:rPr>
            </w:pPr>
          </w:p>
        </w:tc>
        <w:tc>
          <w:tcPr>
            <w:tcW w:w="1368" w:type="dxa"/>
            <w:gridSpan w:val="2"/>
            <w:tcBorders>
              <w:top w:val="nil"/>
              <w:left w:val="nil"/>
              <w:bottom w:val="nil"/>
              <w:right w:val="nil"/>
            </w:tcBorders>
          </w:tcPr>
          <w:p w14:paraId="341FD229" w14:textId="32831064" w:rsidR="00221311" w:rsidRPr="00DB17E8"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43CE50AD" w14:textId="6F372B3F" w:rsidR="00221311" w:rsidRPr="00DB17E8" w:rsidRDefault="00221311" w:rsidP="0022131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CF9D842" w14:textId="77777777" w:rsidR="00221311" w:rsidRPr="00DB17E8" w:rsidRDefault="00221311" w:rsidP="00221311">
            <w:pPr>
              <w:spacing w:after="0" w:line="240" w:lineRule="auto"/>
              <w:ind w:right="-72"/>
              <w:jc w:val="right"/>
              <w:rPr>
                <w:sz w:val="18"/>
                <w:szCs w:val="18"/>
              </w:rPr>
            </w:pPr>
          </w:p>
        </w:tc>
      </w:tr>
      <w:tr w:rsidR="00221311" w:rsidRPr="00DB17E8" w14:paraId="5D0800F0" w14:textId="77777777" w:rsidTr="006271B9">
        <w:tc>
          <w:tcPr>
            <w:tcW w:w="3969" w:type="dxa"/>
            <w:tcBorders>
              <w:top w:val="nil"/>
              <w:left w:val="nil"/>
              <w:bottom w:val="nil"/>
              <w:right w:val="nil"/>
            </w:tcBorders>
          </w:tcPr>
          <w:p w14:paraId="5EB22066" w14:textId="77777777" w:rsidR="00221311" w:rsidRPr="00DB17E8" w:rsidRDefault="00221311" w:rsidP="00221311">
            <w:pPr>
              <w:spacing w:after="0" w:line="240" w:lineRule="auto"/>
              <w:ind w:left="-101"/>
              <w:jc w:val="both"/>
              <w:rPr>
                <w:sz w:val="18"/>
                <w:szCs w:val="18"/>
              </w:rPr>
            </w:pPr>
          </w:p>
        </w:tc>
        <w:tc>
          <w:tcPr>
            <w:tcW w:w="1385" w:type="dxa"/>
            <w:tcBorders>
              <w:top w:val="nil"/>
              <w:left w:val="nil"/>
              <w:bottom w:val="nil"/>
              <w:right w:val="nil"/>
            </w:tcBorders>
            <w:shd w:val="clear" w:color="auto" w:fill="FAFAFA"/>
          </w:tcPr>
          <w:p w14:paraId="7291D134" w14:textId="586FEF1A"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rPr>
              <w:t>172,105</w:t>
            </w:r>
          </w:p>
        </w:tc>
        <w:tc>
          <w:tcPr>
            <w:tcW w:w="1368" w:type="dxa"/>
            <w:gridSpan w:val="2"/>
            <w:tcBorders>
              <w:top w:val="nil"/>
              <w:left w:val="nil"/>
              <w:bottom w:val="nil"/>
              <w:right w:val="nil"/>
            </w:tcBorders>
          </w:tcPr>
          <w:p w14:paraId="5F13AFA0" w14:textId="5934A77D"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rPr>
              <w:t>175,522</w:t>
            </w:r>
          </w:p>
        </w:tc>
        <w:tc>
          <w:tcPr>
            <w:tcW w:w="1368" w:type="dxa"/>
            <w:tcBorders>
              <w:top w:val="nil"/>
              <w:left w:val="nil"/>
              <w:bottom w:val="nil"/>
              <w:right w:val="nil"/>
            </w:tcBorders>
            <w:shd w:val="clear" w:color="auto" w:fill="FAFAFA"/>
          </w:tcPr>
          <w:p w14:paraId="11457128" w14:textId="540A4797"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rPr>
              <w:t>162,923</w:t>
            </w:r>
          </w:p>
        </w:tc>
        <w:tc>
          <w:tcPr>
            <w:tcW w:w="1368" w:type="dxa"/>
            <w:tcBorders>
              <w:top w:val="nil"/>
              <w:left w:val="nil"/>
              <w:bottom w:val="nil"/>
              <w:right w:val="nil"/>
            </w:tcBorders>
          </w:tcPr>
          <w:p w14:paraId="3012D1D1" w14:textId="011EC256" w:rsidR="00221311" w:rsidRPr="00DB17E8" w:rsidRDefault="00221311" w:rsidP="00221311">
            <w:pPr>
              <w:spacing w:after="0" w:line="240" w:lineRule="auto"/>
              <w:ind w:right="-72"/>
              <w:jc w:val="right"/>
              <w:rPr>
                <w:sz w:val="18"/>
                <w:szCs w:val="18"/>
              </w:rPr>
            </w:pPr>
            <w:r w:rsidRPr="00DB17E8">
              <w:rPr>
                <w:sz w:val="18"/>
                <w:szCs w:val="18"/>
              </w:rPr>
              <w:t>165,833</w:t>
            </w:r>
          </w:p>
        </w:tc>
      </w:tr>
      <w:tr w:rsidR="00221311" w:rsidRPr="00DB17E8" w14:paraId="6A7CA5F7" w14:textId="77777777" w:rsidTr="006271B9">
        <w:tc>
          <w:tcPr>
            <w:tcW w:w="3969" w:type="dxa"/>
            <w:tcBorders>
              <w:top w:val="nil"/>
              <w:left w:val="nil"/>
              <w:bottom w:val="nil"/>
              <w:right w:val="nil"/>
            </w:tcBorders>
          </w:tcPr>
          <w:p w14:paraId="614BF013" w14:textId="275101A0" w:rsidR="00221311" w:rsidRPr="00DB17E8" w:rsidRDefault="00221311" w:rsidP="00221311">
            <w:pPr>
              <w:spacing w:after="0" w:line="240" w:lineRule="auto"/>
              <w:ind w:left="-101"/>
              <w:jc w:val="both"/>
              <w:rPr>
                <w:sz w:val="18"/>
                <w:szCs w:val="18"/>
              </w:rPr>
            </w:pPr>
            <w:proofErr w:type="gramStart"/>
            <w:r w:rsidRPr="00DB17E8">
              <w:rPr>
                <w:rFonts w:eastAsia="Arial Unicode MS"/>
                <w:sz w:val="18"/>
                <w:szCs w:val="18"/>
                <w:u w:val="single"/>
              </w:rPr>
              <w:t>Less</w:t>
            </w:r>
            <w:r w:rsidRPr="00DB17E8">
              <w:rPr>
                <w:rFonts w:eastAsia="Arial Unicode MS"/>
                <w:sz w:val="18"/>
                <w:szCs w:val="18"/>
                <w:cs/>
              </w:rPr>
              <w:t xml:space="preserve">  </w:t>
            </w:r>
            <w:r w:rsidRPr="00DB17E8">
              <w:rPr>
                <w:rFonts w:eastAsia="Arial Unicode MS"/>
                <w:sz w:val="18"/>
                <w:szCs w:val="18"/>
              </w:rPr>
              <w:t>Expected</w:t>
            </w:r>
            <w:proofErr w:type="gramEnd"/>
            <w:r w:rsidRPr="00DB17E8">
              <w:rPr>
                <w:rFonts w:eastAsia="Arial Unicode MS"/>
                <w:sz w:val="18"/>
                <w:szCs w:val="18"/>
              </w:rPr>
              <w:t xml:space="preserve"> credit loss</w:t>
            </w:r>
          </w:p>
        </w:tc>
        <w:tc>
          <w:tcPr>
            <w:tcW w:w="1385" w:type="dxa"/>
            <w:tcBorders>
              <w:top w:val="nil"/>
              <w:left w:val="nil"/>
              <w:bottom w:val="single" w:sz="4" w:space="0" w:color="auto"/>
              <w:right w:val="nil"/>
            </w:tcBorders>
            <w:shd w:val="clear" w:color="auto" w:fill="FAFAFA"/>
          </w:tcPr>
          <w:p w14:paraId="3945F6AC" w14:textId="29695C40"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3,713</w:t>
            </w:r>
            <w:r w:rsidRPr="00DB17E8">
              <w:rPr>
                <w:rFonts w:eastAsia="Arial Unicode MS"/>
                <w:sz w:val="18"/>
                <w:szCs w:val="18"/>
                <w:cs/>
              </w:rPr>
              <w:t>)</w:t>
            </w:r>
          </w:p>
        </w:tc>
        <w:tc>
          <w:tcPr>
            <w:tcW w:w="1368" w:type="dxa"/>
            <w:gridSpan w:val="2"/>
            <w:tcBorders>
              <w:top w:val="nil"/>
              <w:left w:val="nil"/>
              <w:bottom w:val="single" w:sz="4" w:space="0" w:color="auto"/>
              <w:right w:val="nil"/>
            </w:tcBorders>
          </w:tcPr>
          <w:p w14:paraId="4C15024B" w14:textId="4A04C869"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5D05E0F8" w14:textId="348930B9" w:rsidR="00221311" w:rsidRPr="00DB17E8" w:rsidRDefault="00221311" w:rsidP="00221311">
            <w:pPr>
              <w:spacing w:after="0" w:line="240" w:lineRule="auto"/>
              <w:ind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3,713</w:t>
            </w:r>
            <w:r w:rsidRPr="00DB17E8">
              <w:rPr>
                <w:rFonts w:eastAsia="Arial Unicode MS"/>
                <w:sz w:val="18"/>
                <w:szCs w:val="18"/>
                <w:cs/>
              </w:rPr>
              <w:t>)</w:t>
            </w:r>
          </w:p>
        </w:tc>
        <w:tc>
          <w:tcPr>
            <w:tcW w:w="1368" w:type="dxa"/>
            <w:tcBorders>
              <w:top w:val="nil"/>
              <w:left w:val="nil"/>
              <w:bottom w:val="single" w:sz="4" w:space="0" w:color="auto"/>
              <w:right w:val="nil"/>
            </w:tcBorders>
          </w:tcPr>
          <w:p w14:paraId="45946F3F" w14:textId="7EF72FE0" w:rsidR="00221311" w:rsidRPr="00DB17E8" w:rsidRDefault="00221311" w:rsidP="00221311">
            <w:pPr>
              <w:spacing w:after="0" w:line="240" w:lineRule="auto"/>
              <w:ind w:right="-72"/>
              <w:jc w:val="right"/>
              <w:rPr>
                <w:sz w:val="18"/>
                <w:szCs w:val="18"/>
              </w:rPr>
            </w:pPr>
            <w:r w:rsidRPr="00DB17E8">
              <w:rPr>
                <w:sz w:val="18"/>
                <w:szCs w:val="18"/>
                <w:cs/>
              </w:rPr>
              <w:t>-</w:t>
            </w:r>
          </w:p>
        </w:tc>
      </w:tr>
      <w:tr w:rsidR="00221311" w:rsidRPr="00DB17E8" w14:paraId="1C4E8B81" w14:textId="77777777" w:rsidTr="006271B9">
        <w:tc>
          <w:tcPr>
            <w:tcW w:w="3969" w:type="dxa"/>
            <w:tcBorders>
              <w:top w:val="nil"/>
              <w:left w:val="nil"/>
              <w:bottom w:val="nil"/>
              <w:right w:val="nil"/>
            </w:tcBorders>
          </w:tcPr>
          <w:p w14:paraId="7306B961" w14:textId="77777777" w:rsidR="00221311" w:rsidRPr="00DB17E8" w:rsidRDefault="00221311" w:rsidP="00221311">
            <w:pPr>
              <w:spacing w:after="0" w:line="240" w:lineRule="auto"/>
              <w:ind w:left="-101"/>
              <w:jc w:val="both"/>
              <w:rPr>
                <w:b/>
                <w:bCs/>
                <w:sz w:val="18"/>
                <w:szCs w:val="18"/>
              </w:rPr>
            </w:pPr>
          </w:p>
        </w:tc>
        <w:tc>
          <w:tcPr>
            <w:tcW w:w="1385" w:type="dxa"/>
            <w:tcBorders>
              <w:left w:val="nil"/>
              <w:bottom w:val="nil"/>
              <w:right w:val="nil"/>
            </w:tcBorders>
            <w:shd w:val="clear" w:color="auto" w:fill="FAFAFA"/>
          </w:tcPr>
          <w:p w14:paraId="6402B1B3" w14:textId="329E5500" w:rsidR="00221311" w:rsidRPr="00DB17E8" w:rsidRDefault="00221311" w:rsidP="00221311">
            <w:pPr>
              <w:spacing w:after="0" w:line="240" w:lineRule="auto"/>
              <w:ind w:right="-72"/>
              <w:jc w:val="right"/>
              <w:rPr>
                <w:b/>
                <w:bCs/>
                <w:sz w:val="18"/>
                <w:szCs w:val="18"/>
              </w:rPr>
            </w:pPr>
          </w:p>
        </w:tc>
        <w:tc>
          <w:tcPr>
            <w:tcW w:w="1368" w:type="dxa"/>
            <w:gridSpan w:val="2"/>
            <w:tcBorders>
              <w:left w:val="nil"/>
              <w:bottom w:val="nil"/>
              <w:right w:val="nil"/>
            </w:tcBorders>
          </w:tcPr>
          <w:p w14:paraId="56681CC8" w14:textId="0872AE88" w:rsidR="00221311" w:rsidRPr="00DB17E8" w:rsidRDefault="00221311" w:rsidP="00221311">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1DBA2037" w:rsidR="00221311" w:rsidRPr="00DB17E8" w:rsidRDefault="00221311" w:rsidP="00221311">
            <w:pPr>
              <w:spacing w:after="0" w:line="240" w:lineRule="auto"/>
              <w:ind w:right="-72"/>
              <w:jc w:val="right"/>
              <w:rPr>
                <w:b/>
                <w:bCs/>
                <w:sz w:val="18"/>
                <w:szCs w:val="18"/>
              </w:rPr>
            </w:pPr>
          </w:p>
        </w:tc>
        <w:tc>
          <w:tcPr>
            <w:tcW w:w="1368" w:type="dxa"/>
            <w:tcBorders>
              <w:left w:val="nil"/>
              <w:bottom w:val="nil"/>
              <w:right w:val="nil"/>
            </w:tcBorders>
          </w:tcPr>
          <w:p w14:paraId="6FBF633A" w14:textId="77777777" w:rsidR="00221311" w:rsidRPr="00DB17E8" w:rsidRDefault="00221311" w:rsidP="00221311">
            <w:pPr>
              <w:spacing w:after="0" w:line="240" w:lineRule="auto"/>
              <w:ind w:right="-72"/>
              <w:jc w:val="right"/>
              <w:rPr>
                <w:b/>
                <w:bCs/>
                <w:sz w:val="18"/>
                <w:szCs w:val="18"/>
              </w:rPr>
            </w:pPr>
          </w:p>
        </w:tc>
      </w:tr>
      <w:tr w:rsidR="00221311" w:rsidRPr="00DB17E8" w14:paraId="5B7A64F5" w14:textId="77777777" w:rsidTr="006271B9">
        <w:tc>
          <w:tcPr>
            <w:tcW w:w="3969" w:type="dxa"/>
            <w:tcBorders>
              <w:top w:val="nil"/>
              <w:left w:val="nil"/>
              <w:bottom w:val="nil"/>
              <w:right w:val="nil"/>
            </w:tcBorders>
          </w:tcPr>
          <w:p w14:paraId="446391F8" w14:textId="06A0FCCB" w:rsidR="00221311" w:rsidRPr="00DB17E8" w:rsidRDefault="00221311" w:rsidP="00221311">
            <w:pPr>
              <w:spacing w:after="0" w:line="240" w:lineRule="auto"/>
              <w:ind w:left="-101"/>
              <w:jc w:val="both"/>
              <w:rPr>
                <w:sz w:val="18"/>
                <w:szCs w:val="18"/>
              </w:rPr>
            </w:pPr>
          </w:p>
        </w:tc>
        <w:tc>
          <w:tcPr>
            <w:tcW w:w="1385" w:type="dxa"/>
            <w:tcBorders>
              <w:top w:val="nil"/>
              <w:left w:val="nil"/>
              <w:bottom w:val="single" w:sz="4" w:space="0" w:color="auto"/>
              <w:right w:val="nil"/>
            </w:tcBorders>
            <w:shd w:val="clear" w:color="auto" w:fill="FAFAFA"/>
          </w:tcPr>
          <w:p w14:paraId="3AE3B56E" w14:textId="7629E28B"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168,392</w:t>
            </w:r>
          </w:p>
        </w:tc>
        <w:tc>
          <w:tcPr>
            <w:tcW w:w="1368" w:type="dxa"/>
            <w:gridSpan w:val="2"/>
            <w:tcBorders>
              <w:top w:val="nil"/>
              <w:left w:val="nil"/>
              <w:bottom w:val="single" w:sz="4" w:space="0" w:color="auto"/>
              <w:right w:val="nil"/>
            </w:tcBorders>
          </w:tcPr>
          <w:p w14:paraId="4CB40ABC" w14:textId="4A4D55E1"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175,522</w:t>
            </w:r>
          </w:p>
        </w:tc>
        <w:tc>
          <w:tcPr>
            <w:tcW w:w="1368" w:type="dxa"/>
            <w:tcBorders>
              <w:top w:val="nil"/>
              <w:left w:val="nil"/>
              <w:bottom w:val="single" w:sz="4" w:space="0" w:color="auto"/>
              <w:right w:val="nil"/>
            </w:tcBorders>
            <w:shd w:val="clear" w:color="auto" w:fill="FAFAFA"/>
          </w:tcPr>
          <w:p w14:paraId="320CBCF8" w14:textId="13E46B03" w:rsidR="00221311" w:rsidRPr="00DB17E8" w:rsidRDefault="00221311" w:rsidP="00221311">
            <w:pPr>
              <w:spacing w:after="0" w:line="240" w:lineRule="auto"/>
              <w:ind w:right="-72"/>
              <w:jc w:val="right"/>
              <w:rPr>
                <w:b/>
                <w:bCs/>
                <w:sz w:val="18"/>
                <w:szCs w:val="18"/>
              </w:rPr>
            </w:pPr>
            <w:r w:rsidRPr="00DB17E8">
              <w:rPr>
                <w:rFonts w:eastAsia="Arial Unicode MS"/>
                <w:sz w:val="18"/>
                <w:szCs w:val="18"/>
              </w:rPr>
              <w:t>159,210</w:t>
            </w:r>
          </w:p>
        </w:tc>
        <w:tc>
          <w:tcPr>
            <w:tcW w:w="1368" w:type="dxa"/>
            <w:tcBorders>
              <w:top w:val="nil"/>
              <w:left w:val="nil"/>
              <w:bottom w:val="single" w:sz="4" w:space="0" w:color="auto"/>
              <w:right w:val="nil"/>
            </w:tcBorders>
          </w:tcPr>
          <w:p w14:paraId="2DBA346F" w14:textId="2519E49D" w:rsidR="00221311" w:rsidRPr="00DB17E8" w:rsidRDefault="00221311" w:rsidP="00221311">
            <w:pPr>
              <w:spacing w:after="0" w:line="240" w:lineRule="auto"/>
              <w:ind w:right="-72"/>
              <w:jc w:val="right"/>
              <w:rPr>
                <w:b/>
                <w:bCs/>
                <w:sz w:val="18"/>
                <w:szCs w:val="18"/>
              </w:rPr>
            </w:pPr>
            <w:r w:rsidRPr="00DB17E8">
              <w:rPr>
                <w:sz w:val="18"/>
                <w:szCs w:val="18"/>
              </w:rPr>
              <w:t>165,833</w:t>
            </w:r>
          </w:p>
        </w:tc>
      </w:tr>
    </w:tbl>
    <w:p w14:paraId="0AEF3C7B" w14:textId="77777777" w:rsidR="006271B9" w:rsidRPr="006271B9" w:rsidRDefault="006271B9" w:rsidP="006271B9">
      <w:pPr>
        <w:spacing w:after="0" w:line="240" w:lineRule="auto"/>
        <w:jc w:val="both"/>
        <w:rPr>
          <w:rFonts w:eastAsia="Arial Unicode MS"/>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94"/>
        <w:gridCol w:w="1369"/>
        <w:gridCol w:w="1368"/>
        <w:gridCol w:w="1368"/>
      </w:tblGrid>
      <w:tr w:rsidR="00221311" w:rsidRPr="00DB17E8" w14:paraId="11DA554C" w14:textId="77777777" w:rsidTr="001F53F7">
        <w:tc>
          <w:tcPr>
            <w:tcW w:w="3969" w:type="dxa"/>
            <w:tcBorders>
              <w:top w:val="nil"/>
              <w:left w:val="nil"/>
              <w:bottom w:val="nil"/>
              <w:right w:val="nil"/>
            </w:tcBorders>
            <w:shd w:val="clear" w:color="auto" w:fill="auto"/>
          </w:tcPr>
          <w:p w14:paraId="0042E7A6" w14:textId="3EF3CB24" w:rsidR="00221311" w:rsidRPr="00DB17E8" w:rsidRDefault="00221311" w:rsidP="00221311">
            <w:pPr>
              <w:spacing w:after="0" w:line="240" w:lineRule="auto"/>
              <w:ind w:left="-101"/>
              <w:jc w:val="both"/>
              <w:rPr>
                <w:b/>
                <w:bCs/>
                <w:sz w:val="18"/>
                <w:szCs w:val="18"/>
              </w:rPr>
            </w:pPr>
            <w:r w:rsidRPr="00DB17E8">
              <w:rPr>
                <w:sz w:val="18"/>
                <w:szCs w:val="18"/>
                <w:cs/>
              </w:rPr>
              <w:br w:type="page"/>
            </w:r>
          </w:p>
        </w:tc>
        <w:tc>
          <w:tcPr>
            <w:tcW w:w="2763" w:type="dxa"/>
            <w:gridSpan w:val="2"/>
            <w:tcBorders>
              <w:top w:val="single" w:sz="4" w:space="0" w:color="auto"/>
              <w:left w:val="nil"/>
              <w:bottom w:val="single" w:sz="4" w:space="0" w:color="auto"/>
              <w:right w:val="nil"/>
            </w:tcBorders>
            <w:shd w:val="clear" w:color="auto" w:fill="auto"/>
            <w:hideMark/>
          </w:tcPr>
          <w:p w14:paraId="21BD7318" w14:textId="2878FF6C" w:rsidR="00221311" w:rsidRPr="00DB17E8" w:rsidRDefault="00221311" w:rsidP="00221311">
            <w:pPr>
              <w:spacing w:after="0" w:line="240" w:lineRule="auto"/>
              <w:ind w:left="-40" w:right="-72"/>
              <w:jc w:val="center"/>
              <w:rPr>
                <w:b/>
                <w:bCs/>
                <w:sz w:val="18"/>
                <w:szCs w:val="18"/>
              </w:rPr>
            </w:pPr>
            <w:r w:rsidRPr="00DB17E8">
              <w:rPr>
                <w:b/>
                <w:bCs/>
                <w:sz w:val="18"/>
                <w:szCs w:val="18"/>
              </w:rPr>
              <w:t>Consolidated</w:t>
            </w:r>
          </w:p>
          <w:p w14:paraId="7BF52480" w14:textId="77777777" w:rsidR="00221311" w:rsidRPr="00DB17E8" w:rsidRDefault="00221311" w:rsidP="00221311">
            <w:pPr>
              <w:spacing w:after="0" w:line="240" w:lineRule="auto"/>
              <w:ind w:left="-40" w:right="-72"/>
              <w:jc w:val="center"/>
              <w:rPr>
                <w:b/>
                <w:bCs/>
                <w:sz w:val="18"/>
                <w:szCs w:val="18"/>
              </w:rPr>
            </w:pPr>
            <w:r w:rsidRPr="00DB17E8">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DB17E8" w:rsidRDefault="00221311" w:rsidP="00221311">
            <w:pPr>
              <w:spacing w:after="0" w:line="240" w:lineRule="auto"/>
              <w:ind w:left="-40" w:right="-72"/>
              <w:jc w:val="center"/>
              <w:rPr>
                <w:b/>
                <w:bCs/>
                <w:sz w:val="18"/>
                <w:szCs w:val="18"/>
              </w:rPr>
            </w:pPr>
            <w:r w:rsidRPr="00DB17E8">
              <w:rPr>
                <w:b/>
                <w:bCs/>
                <w:sz w:val="18"/>
                <w:szCs w:val="18"/>
              </w:rPr>
              <w:t>Separate</w:t>
            </w:r>
          </w:p>
          <w:p w14:paraId="686BFD1E" w14:textId="77777777" w:rsidR="00221311" w:rsidRPr="00DB17E8" w:rsidRDefault="00221311" w:rsidP="00221311">
            <w:pPr>
              <w:spacing w:after="0" w:line="240" w:lineRule="auto"/>
              <w:ind w:left="-40" w:right="-72"/>
              <w:jc w:val="center"/>
              <w:rPr>
                <w:b/>
                <w:bCs/>
                <w:sz w:val="18"/>
                <w:szCs w:val="18"/>
              </w:rPr>
            </w:pPr>
            <w:r w:rsidRPr="00DB17E8">
              <w:rPr>
                <w:b/>
                <w:bCs/>
                <w:sz w:val="18"/>
                <w:szCs w:val="18"/>
              </w:rPr>
              <w:t>financial information</w:t>
            </w:r>
          </w:p>
        </w:tc>
      </w:tr>
      <w:tr w:rsidR="00221311" w:rsidRPr="00DB17E8" w14:paraId="64F5341D" w14:textId="77777777" w:rsidTr="007E34DF">
        <w:tc>
          <w:tcPr>
            <w:tcW w:w="3969" w:type="dxa"/>
            <w:tcBorders>
              <w:top w:val="nil"/>
              <w:left w:val="nil"/>
              <w:bottom w:val="nil"/>
              <w:right w:val="nil"/>
            </w:tcBorders>
            <w:shd w:val="clear" w:color="auto" w:fill="auto"/>
          </w:tcPr>
          <w:p w14:paraId="0006FF95" w14:textId="77777777" w:rsidR="00221311" w:rsidRPr="00DB17E8" w:rsidRDefault="00221311" w:rsidP="00221311">
            <w:pPr>
              <w:spacing w:after="0" w:line="240" w:lineRule="auto"/>
              <w:ind w:left="-101"/>
              <w:jc w:val="both"/>
              <w:rPr>
                <w:b/>
                <w:bCs/>
                <w:sz w:val="18"/>
                <w:szCs w:val="18"/>
              </w:rPr>
            </w:pPr>
          </w:p>
        </w:tc>
        <w:tc>
          <w:tcPr>
            <w:tcW w:w="1394" w:type="dxa"/>
            <w:tcBorders>
              <w:top w:val="single" w:sz="4" w:space="0" w:color="auto"/>
              <w:left w:val="nil"/>
              <w:bottom w:val="nil"/>
              <w:right w:val="nil"/>
            </w:tcBorders>
            <w:shd w:val="clear" w:color="auto" w:fill="auto"/>
            <w:hideMark/>
          </w:tcPr>
          <w:p w14:paraId="2787A8BC" w14:textId="2625EF78" w:rsidR="00221311" w:rsidRPr="00DB17E8" w:rsidRDefault="00221311" w:rsidP="00221311">
            <w:pPr>
              <w:spacing w:after="0" w:line="240" w:lineRule="auto"/>
              <w:ind w:left="-40" w:right="-72"/>
              <w:jc w:val="right"/>
              <w:rPr>
                <w:b/>
                <w:bCs/>
                <w:sz w:val="18"/>
                <w:szCs w:val="18"/>
              </w:rPr>
            </w:pPr>
            <w:r w:rsidRPr="00DB17E8">
              <w:rPr>
                <w:b/>
                <w:bCs/>
                <w:sz w:val="18"/>
                <w:szCs w:val="18"/>
              </w:rPr>
              <w:t>30 September</w:t>
            </w:r>
            <w:r w:rsidRPr="00DB17E8">
              <w:rPr>
                <w:b/>
                <w:bCs/>
                <w:sz w:val="18"/>
                <w:szCs w:val="18"/>
              </w:rPr>
              <w:br/>
              <w:t>2021</w:t>
            </w:r>
          </w:p>
        </w:tc>
        <w:tc>
          <w:tcPr>
            <w:tcW w:w="1369" w:type="dxa"/>
            <w:tcBorders>
              <w:top w:val="single" w:sz="4" w:space="0" w:color="auto"/>
              <w:left w:val="nil"/>
              <w:bottom w:val="nil"/>
              <w:right w:val="nil"/>
            </w:tcBorders>
            <w:shd w:val="clear" w:color="auto" w:fill="auto"/>
            <w:hideMark/>
          </w:tcPr>
          <w:p w14:paraId="1A60F138" w14:textId="77777777" w:rsidR="00221311" w:rsidRPr="00DB17E8" w:rsidRDefault="00221311" w:rsidP="00221311">
            <w:pPr>
              <w:spacing w:after="0" w:line="240" w:lineRule="auto"/>
              <w:ind w:left="-40" w:right="-72"/>
              <w:jc w:val="right"/>
              <w:rPr>
                <w:b/>
                <w:bCs/>
                <w:sz w:val="18"/>
                <w:szCs w:val="18"/>
              </w:rPr>
            </w:pPr>
            <w:r w:rsidRPr="00DB17E8">
              <w:rPr>
                <w:b/>
                <w:bCs/>
                <w:sz w:val="18"/>
                <w:szCs w:val="18"/>
              </w:rPr>
              <w:t>31 December 2020</w:t>
            </w:r>
          </w:p>
        </w:tc>
        <w:tc>
          <w:tcPr>
            <w:tcW w:w="1368" w:type="dxa"/>
            <w:tcBorders>
              <w:top w:val="single" w:sz="4" w:space="0" w:color="auto"/>
              <w:left w:val="nil"/>
              <w:bottom w:val="nil"/>
              <w:right w:val="nil"/>
            </w:tcBorders>
            <w:shd w:val="clear" w:color="auto" w:fill="auto"/>
            <w:hideMark/>
          </w:tcPr>
          <w:p w14:paraId="1412A5F2" w14:textId="4E307E40" w:rsidR="00221311" w:rsidRPr="00DB17E8" w:rsidRDefault="00221311" w:rsidP="00221311">
            <w:pPr>
              <w:spacing w:after="0" w:line="240" w:lineRule="auto"/>
              <w:ind w:left="-40" w:right="-72"/>
              <w:jc w:val="right"/>
              <w:rPr>
                <w:b/>
                <w:bCs/>
                <w:sz w:val="18"/>
                <w:szCs w:val="18"/>
              </w:rPr>
            </w:pPr>
            <w:r w:rsidRPr="00DB17E8">
              <w:rPr>
                <w:b/>
                <w:bCs/>
                <w:sz w:val="18"/>
                <w:szCs w:val="18"/>
              </w:rPr>
              <w:t>30 September</w:t>
            </w:r>
            <w:r w:rsidRPr="00DB17E8">
              <w:rPr>
                <w:b/>
                <w:bCs/>
                <w:sz w:val="18"/>
                <w:szCs w:val="18"/>
              </w:rPr>
              <w:br/>
              <w:t>2021</w:t>
            </w:r>
          </w:p>
        </w:tc>
        <w:tc>
          <w:tcPr>
            <w:tcW w:w="1368" w:type="dxa"/>
            <w:tcBorders>
              <w:top w:val="single" w:sz="4" w:space="0" w:color="auto"/>
              <w:left w:val="nil"/>
              <w:bottom w:val="nil"/>
              <w:right w:val="nil"/>
            </w:tcBorders>
            <w:shd w:val="clear" w:color="auto" w:fill="auto"/>
            <w:hideMark/>
          </w:tcPr>
          <w:p w14:paraId="2A74FC06" w14:textId="77777777" w:rsidR="00221311" w:rsidRPr="00DB17E8" w:rsidRDefault="00221311" w:rsidP="00221311">
            <w:pPr>
              <w:spacing w:after="0" w:line="240" w:lineRule="auto"/>
              <w:ind w:left="-40" w:right="-72"/>
              <w:jc w:val="right"/>
              <w:rPr>
                <w:b/>
                <w:bCs/>
                <w:sz w:val="18"/>
                <w:szCs w:val="18"/>
              </w:rPr>
            </w:pPr>
            <w:r w:rsidRPr="00DB17E8">
              <w:rPr>
                <w:b/>
                <w:bCs/>
                <w:sz w:val="18"/>
                <w:szCs w:val="18"/>
              </w:rPr>
              <w:t>31 December 2020</w:t>
            </w:r>
          </w:p>
        </w:tc>
      </w:tr>
      <w:tr w:rsidR="00221311" w:rsidRPr="00DB17E8" w14:paraId="71491389" w14:textId="77777777" w:rsidTr="007E34DF">
        <w:tc>
          <w:tcPr>
            <w:tcW w:w="3969" w:type="dxa"/>
            <w:tcBorders>
              <w:top w:val="nil"/>
              <w:left w:val="nil"/>
              <w:bottom w:val="nil"/>
              <w:right w:val="nil"/>
            </w:tcBorders>
            <w:shd w:val="clear" w:color="auto" w:fill="auto"/>
          </w:tcPr>
          <w:p w14:paraId="2DDD36BF" w14:textId="77777777" w:rsidR="00221311" w:rsidRPr="00DB17E8" w:rsidRDefault="00221311" w:rsidP="00221311">
            <w:pPr>
              <w:spacing w:after="0" w:line="240" w:lineRule="auto"/>
              <w:ind w:left="-101"/>
              <w:jc w:val="both"/>
              <w:rPr>
                <w:b/>
                <w:bCs/>
                <w:sz w:val="18"/>
                <w:szCs w:val="18"/>
              </w:rPr>
            </w:pPr>
          </w:p>
        </w:tc>
        <w:tc>
          <w:tcPr>
            <w:tcW w:w="1394" w:type="dxa"/>
            <w:tcBorders>
              <w:top w:val="nil"/>
              <w:left w:val="nil"/>
              <w:bottom w:val="single" w:sz="4" w:space="0" w:color="auto"/>
              <w:right w:val="nil"/>
            </w:tcBorders>
            <w:shd w:val="clear" w:color="auto" w:fill="auto"/>
            <w:hideMark/>
          </w:tcPr>
          <w:p w14:paraId="1A89FAAE" w14:textId="0E9FCD38" w:rsidR="00221311" w:rsidRPr="00DB17E8" w:rsidRDefault="00221311" w:rsidP="00221311">
            <w:pPr>
              <w:spacing w:after="0" w:line="240" w:lineRule="auto"/>
              <w:ind w:left="-40"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9" w:type="dxa"/>
            <w:tcBorders>
              <w:top w:val="nil"/>
              <w:left w:val="nil"/>
              <w:bottom w:val="single" w:sz="4" w:space="0" w:color="auto"/>
              <w:right w:val="nil"/>
            </w:tcBorders>
            <w:shd w:val="clear" w:color="auto" w:fill="auto"/>
            <w:hideMark/>
          </w:tcPr>
          <w:p w14:paraId="3A62AF04" w14:textId="7A0B313D" w:rsidR="00221311" w:rsidRPr="00DB17E8" w:rsidRDefault="00221311" w:rsidP="00221311">
            <w:pPr>
              <w:spacing w:after="0" w:line="240" w:lineRule="auto"/>
              <w:ind w:left="-40"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5C91BB47" w:rsidR="00221311" w:rsidRPr="00DB17E8" w:rsidRDefault="00221311" w:rsidP="00221311">
            <w:pPr>
              <w:spacing w:after="0" w:line="240" w:lineRule="auto"/>
              <w:ind w:left="-40"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3BA79E27" w:rsidR="00221311" w:rsidRPr="00DB17E8" w:rsidRDefault="00221311" w:rsidP="00221311">
            <w:pPr>
              <w:spacing w:after="0" w:line="240" w:lineRule="auto"/>
              <w:ind w:left="-40" w:right="-72"/>
              <w:jc w:val="right"/>
              <w:rPr>
                <w:b/>
                <w:bCs/>
                <w:sz w:val="18"/>
                <w:szCs w:val="18"/>
              </w:rPr>
            </w:pPr>
            <w:r w:rsidRPr="00DB17E8">
              <w:rPr>
                <w:b/>
                <w:bCs/>
                <w:sz w:val="18"/>
                <w:szCs w:val="18"/>
              </w:rPr>
              <w:t>Baht</w:t>
            </w:r>
            <w:r w:rsidRPr="00DB17E8">
              <w:rPr>
                <w:b/>
                <w:bCs/>
                <w:sz w:val="18"/>
                <w:szCs w:val="18"/>
                <w:cs/>
              </w:rPr>
              <w:t>’</w:t>
            </w:r>
            <w:r w:rsidRPr="00DB17E8">
              <w:rPr>
                <w:b/>
                <w:bCs/>
                <w:sz w:val="18"/>
                <w:szCs w:val="18"/>
              </w:rPr>
              <w:t>000</w:t>
            </w:r>
          </w:p>
        </w:tc>
      </w:tr>
      <w:tr w:rsidR="00221311" w:rsidRPr="00DB17E8" w14:paraId="213AAAF6" w14:textId="77777777" w:rsidTr="007E34DF">
        <w:tc>
          <w:tcPr>
            <w:tcW w:w="3969" w:type="dxa"/>
            <w:tcBorders>
              <w:top w:val="nil"/>
              <w:left w:val="nil"/>
              <w:bottom w:val="nil"/>
              <w:right w:val="nil"/>
            </w:tcBorders>
            <w:hideMark/>
          </w:tcPr>
          <w:p w14:paraId="1B7F5A38" w14:textId="064E0183" w:rsidR="00221311" w:rsidRPr="00DB17E8" w:rsidRDefault="00221311" w:rsidP="00221311">
            <w:pPr>
              <w:spacing w:after="0" w:line="240" w:lineRule="auto"/>
              <w:ind w:left="-101"/>
              <w:rPr>
                <w:b/>
                <w:bCs/>
                <w:sz w:val="18"/>
                <w:szCs w:val="18"/>
              </w:rPr>
            </w:pPr>
            <w:r w:rsidRPr="00DB17E8">
              <w:rPr>
                <w:rFonts w:eastAsia="Arial Unicode MS"/>
                <w:b/>
                <w:bCs/>
                <w:sz w:val="18"/>
                <w:szCs w:val="18"/>
              </w:rPr>
              <w:t xml:space="preserve">Trade receivables </w:t>
            </w:r>
            <w:r w:rsidRPr="00DB17E8">
              <w:rPr>
                <w:rFonts w:eastAsia="Arial Unicode MS"/>
                <w:b/>
                <w:bCs/>
                <w:sz w:val="18"/>
                <w:szCs w:val="18"/>
                <w:cs/>
              </w:rPr>
              <w:t xml:space="preserve">- </w:t>
            </w:r>
            <w:r w:rsidRPr="00DB17E8">
              <w:rPr>
                <w:rFonts w:eastAsia="Arial Unicode MS"/>
                <w:b/>
                <w:bCs/>
                <w:sz w:val="18"/>
                <w:szCs w:val="18"/>
              </w:rPr>
              <w:t>related parties</w:t>
            </w:r>
          </w:p>
        </w:tc>
        <w:tc>
          <w:tcPr>
            <w:tcW w:w="1394" w:type="dxa"/>
            <w:tcBorders>
              <w:top w:val="single" w:sz="4" w:space="0" w:color="auto"/>
              <w:left w:val="nil"/>
              <w:bottom w:val="nil"/>
              <w:right w:val="nil"/>
            </w:tcBorders>
            <w:shd w:val="clear" w:color="auto" w:fill="FAFAFA"/>
          </w:tcPr>
          <w:p w14:paraId="7FB4DC19" w14:textId="77777777" w:rsidR="00221311" w:rsidRPr="00DB17E8" w:rsidRDefault="00221311" w:rsidP="00221311">
            <w:pPr>
              <w:spacing w:after="0" w:line="240" w:lineRule="auto"/>
              <w:ind w:left="-40" w:right="-72"/>
              <w:jc w:val="right"/>
              <w:rPr>
                <w:b/>
                <w:bCs/>
                <w:sz w:val="18"/>
                <w:szCs w:val="18"/>
              </w:rPr>
            </w:pPr>
          </w:p>
        </w:tc>
        <w:tc>
          <w:tcPr>
            <w:tcW w:w="1369" w:type="dxa"/>
            <w:tcBorders>
              <w:top w:val="single" w:sz="4" w:space="0" w:color="auto"/>
              <w:left w:val="nil"/>
              <w:bottom w:val="nil"/>
              <w:right w:val="nil"/>
            </w:tcBorders>
          </w:tcPr>
          <w:p w14:paraId="586CAF67" w14:textId="77777777" w:rsidR="00221311" w:rsidRPr="00DB17E8"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221311" w:rsidRPr="00DB17E8"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221311" w:rsidRPr="00DB17E8" w:rsidRDefault="00221311" w:rsidP="00221311">
            <w:pPr>
              <w:spacing w:after="0" w:line="240" w:lineRule="auto"/>
              <w:ind w:left="-40" w:right="-72"/>
              <w:jc w:val="right"/>
              <w:rPr>
                <w:b/>
                <w:bCs/>
                <w:sz w:val="18"/>
                <w:szCs w:val="18"/>
              </w:rPr>
            </w:pPr>
          </w:p>
        </w:tc>
      </w:tr>
      <w:tr w:rsidR="00221311" w:rsidRPr="00DB17E8" w14:paraId="59B70910" w14:textId="77777777" w:rsidTr="007E34DF">
        <w:tc>
          <w:tcPr>
            <w:tcW w:w="3969" w:type="dxa"/>
            <w:tcBorders>
              <w:top w:val="nil"/>
              <w:left w:val="nil"/>
              <w:bottom w:val="nil"/>
              <w:right w:val="nil"/>
            </w:tcBorders>
          </w:tcPr>
          <w:p w14:paraId="62BD69FE" w14:textId="77777777" w:rsidR="00221311" w:rsidRPr="00DB17E8" w:rsidRDefault="00221311" w:rsidP="00221311">
            <w:pPr>
              <w:spacing w:after="0" w:line="240" w:lineRule="auto"/>
              <w:ind w:left="-101"/>
              <w:rPr>
                <w:rFonts w:eastAsia="Arial Unicode MS"/>
                <w:b/>
                <w:bCs/>
                <w:sz w:val="18"/>
                <w:szCs w:val="18"/>
              </w:rPr>
            </w:pPr>
          </w:p>
        </w:tc>
        <w:tc>
          <w:tcPr>
            <w:tcW w:w="1394" w:type="dxa"/>
            <w:tcBorders>
              <w:top w:val="nil"/>
              <w:left w:val="nil"/>
              <w:bottom w:val="nil"/>
              <w:right w:val="nil"/>
            </w:tcBorders>
            <w:shd w:val="clear" w:color="auto" w:fill="FAFAFA"/>
          </w:tcPr>
          <w:p w14:paraId="1798322F" w14:textId="77777777" w:rsidR="00221311" w:rsidRPr="00DB17E8" w:rsidRDefault="00221311" w:rsidP="00221311">
            <w:pPr>
              <w:spacing w:after="0" w:line="240" w:lineRule="auto"/>
              <w:ind w:left="-40" w:right="-72"/>
              <w:jc w:val="right"/>
              <w:rPr>
                <w:b/>
                <w:bCs/>
                <w:sz w:val="18"/>
                <w:szCs w:val="18"/>
              </w:rPr>
            </w:pPr>
          </w:p>
        </w:tc>
        <w:tc>
          <w:tcPr>
            <w:tcW w:w="1369" w:type="dxa"/>
            <w:tcBorders>
              <w:top w:val="nil"/>
              <w:left w:val="nil"/>
              <w:bottom w:val="nil"/>
              <w:right w:val="nil"/>
            </w:tcBorders>
          </w:tcPr>
          <w:p w14:paraId="44C9E0AF" w14:textId="77777777" w:rsidR="00221311" w:rsidRPr="00DB17E8"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221311" w:rsidRPr="00DB17E8"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221311" w:rsidRPr="00DB17E8" w:rsidRDefault="00221311" w:rsidP="00221311">
            <w:pPr>
              <w:spacing w:after="0" w:line="240" w:lineRule="auto"/>
              <w:ind w:left="-40" w:right="-72"/>
              <w:jc w:val="right"/>
              <w:rPr>
                <w:b/>
                <w:bCs/>
                <w:sz w:val="18"/>
                <w:szCs w:val="18"/>
              </w:rPr>
            </w:pPr>
          </w:p>
        </w:tc>
      </w:tr>
      <w:tr w:rsidR="00221311" w:rsidRPr="00DB17E8" w14:paraId="357CE7DB" w14:textId="77777777" w:rsidTr="007E34DF">
        <w:tc>
          <w:tcPr>
            <w:tcW w:w="3969" w:type="dxa"/>
            <w:tcBorders>
              <w:top w:val="nil"/>
              <w:left w:val="nil"/>
              <w:bottom w:val="nil"/>
              <w:right w:val="nil"/>
            </w:tcBorders>
          </w:tcPr>
          <w:p w14:paraId="4B716B77" w14:textId="7E40DABE" w:rsidR="00221311" w:rsidRPr="00DB17E8" w:rsidRDefault="00221311" w:rsidP="00221311">
            <w:pPr>
              <w:spacing w:after="0" w:line="240" w:lineRule="auto"/>
              <w:ind w:left="-101"/>
              <w:jc w:val="both"/>
              <w:rPr>
                <w:sz w:val="18"/>
              </w:rPr>
            </w:pPr>
            <w:r w:rsidRPr="00DB17E8">
              <w:rPr>
                <w:sz w:val="18"/>
              </w:rPr>
              <w:t>Not yet due</w:t>
            </w:r>
          </w:p>
        </w:tc>
        <w:tc>
          <w:tcPr>
            <w:tcW w:w="1394" w:type="dxa"/>
            <w:tcBorders>
              <w:top w:val="nil"/>
              <w:left w:val="nil"/>
              <w:bottom w:val="nil"/>
              <w:right w:val="nil"/>
            </w:tcBorders>
            <w:shd w:val="clear" w:color="auto" w:fill="FAFAFA"/>
          </w:tcPr>
          <w:p w14:paraId="5934A140" w14:textId="738669B3"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rPr>
              <w:t>4,318</w:t>
            </w:r>
          </w:p>
        </w:tc>
        <w:tc>
          <w:tcPr>
            <w:tcW w:w="1369" w:type="dxa"/>
            <w:tcBorders>
              <w:top w:val="nil"/>
              <w:left w:val="nil"/>
              <w:bottom w:val="nil"/>
              <w:right w:val="nil"/>
            </w:tcBorders>
          </w:tcPr>
          <w:p w14:paraId="531AF91A" w14:textId="28E141B3"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rPr>
              <w:t>2,946</w:t>
            </w:r>
          </w:p>
        </w:tc>
        <w:tc>
          <w:tcPr>
            <w:tcW w:w="1368" w:type="dxa"/>
            <w:tcBorders>
              <w:top w:val="nil"/>
              <w:left w:val="nil"/>
              <w:bottom w:val="nil"/>
              <w:right w:val="nil"/>
            </w:tcBorders>
            <w:shd w:val="clear" w:color="auto" w:fill="FAFAFA"/>
          </w:tcPr>
          <w:p w14:paraId="4CD34704" w14:textId="64A23A81"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rPr>
              <w:t>5,972</w:t>
            </w:r>
          </w:p>
        </w:tc>
        <w:tc>
          <w:tcPr>
            <w:tcW w:w="1368" w:type="dxa"/>
            <w:tcBorders>
              <w:top w:val="nil"/>
              <w:left w:val="nil"/>
              <w:bottom w:val="nil"/>
              <w:right w:val="nil"/>
            </w:tcBorders>
          </w:tcPr>
          <w:p w14:paraId="605845DC" w14:textId="77C32697" w:rsidR="00221311" w:rsidRPr="00DB17E8" w:rsidRDefault="00221311" w:rsidP="00221311">
            <w:pPr>
              <w:spacing w:after="0" w:line="240" w:lineRule="auto"/>
              <w:ind w:left="-40" w:right="-72"/>
              <w:jc w:val="right"/>
              <w:rPr>
                <w:sz w:val="18"/>
                <w:szCs w:val="18"/>
              </w:rPr>
            </w:pPr>
            <w:r w:rsidRPr="00DB17E8">
              <w:rPr>
                <w:sz w:val="18"/>
                <w:szCs w:val="18"/>
              </w:rPr>
              <w:t>5,965</w:t>
            </w:r>
          </w:p>
        </w:tc>
      </w:tr>
      <w:tr w:rsidR="00221311" w:rsidRPr="00DB17E8" w14:paraId="751D6866" w14:textId="77777777" w:rsidTr="007E34DF">
        <w:tc>
          <w:tcPr>
            <w:tcW w:w="3969" w:type="dxa"/>
            <w:tcBorders>
              <w:top w:val="nil"/>
              <w:left w:val="nil"/>
              <w:bottom w:val="nil"/>
              <w:right w:val="nil"/>
            </w:tcBorders>
          </w:tcPr>
          <w:p w14:paraId="5DE38F24" w14:textId="77777777" w:rsidR="00221311" w:rsidRPr="00DB17E8" w:rsidRDefault="00221311" w:rsidP="00221311">
            <w:pPr>
              <w:spacing w:after="0" w:line="240" w:lineRule="auto"/>
              <w:ind w:left="-101"/>
              <w:jc w:val="both"/>
              <w:rPr>
                <w:sz w:val="18"/>
                <w:szCs w:val="18"/>
              </w:rPr>
            </w:pPr>
            <w:r w:rsidRPr="00DB17E8">
              <w:rPr>
                <w:sz w:val="18"/>
                <w:szCs w:val="18"/>
              </w:rPr>
              <w:t>Within 3 months</w:t>
            </w:r>
          </w:p>
        </w:tc>
        <w:tc>
          <w:tcPr>
            <w:tcW w:w="1394" w:type="dxa"/>
            <w:tcBorders>
              <w:top w:val="nil"/>
              <w:left w:val="nil"/>
              <w:bottom w:val="nil"/>
              <w:right w:val="nil"/>
            </w:tcBorders>
            <w:shd w:val="clear" w:color="auto" w:fill="FAFAFA"/>
          </w:tcPr>
          <w:p w14:paraId="7DF73A3B" w14:textId="3EAB55D5"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3,232</w:t>
            </w:r>
          </w:p>
        </w:tc>
        <w:tc>
          <w:tcPr>
            <w:tcW w:w="1369" w:type="dxa"/>
            <w:tcBorders>
              <w:top w:val="nil"/>
              <w:left w:val="nil"/>
              <w:bottom w:val="nil"/>
              <w:right w:val="nil"/>
            </w:tcBorders>
          </w:tcPr>
          <w:p w14:paraId="1081E7B1" w14:textId="3CEBE35F"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60</w:t>
            </w:r>
          </w:p>
        </w:tc>
        <w:tc>
          <w:tcPr>
            <w:tcW w:w="1368" w:type="dxa"/>
            <w:tcBorders>
              <w:top w:val="nil"/>
              <w:left w:val="nil"/>
              <w:bottom w:val="nil"/>
              <w:right w:val="nil"/>
            </w:tcBorders>
            <w:shd w:val="clear" w:color="auto" w:fill="FAFAFA"/>
          </w:tcPr>
          <w:p w14:paraId="62A22753" w14:textId="407E784C"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6,056</w:t>
            </w:r>
          </w:p>
        </w:tc>
        <w:tc>
          <w:tcPr>
            <w:tcW w:w="1368" w:type="dxa"/>
            <w:tcBorders>
              <w:top w:val="nil"/>
              <w:left w:val="nil"/>
              <w:bottom w:val="nil"/>
              <w:right w:val="nil"/>
            </w:tcBorders>
          </w:tcPr>
          <w:p w14:paraId="01CB7392" w14:textId="3EB6694C" w:rsidR="00221311" w:rsidRPr="00DB17E8" w:rsidRDefault="00221311" w:rsidP="00221311">
            <w:pPr>
              <w:spacing w:after="0" w:line="240" w:lineRule="auto"/>
              <w:ind w:left="-40" w:right="-72"/>
              <w:jc w:val="right"/>
              <w:rPr>
                <w:b/>
                <w:bCs/>
                <w:sz w:val="18"/>
                <w:szCs w:val="18"/>
              </w:rPr>
            </w:pPr>
            <w:r w:rsidRPr="00DB17E8">
              <w:rPr>
                <w:sz w:val="18"/>
                <w:szCs w:val="18"/>
              </w:rPr>
              <w:t>60</w:t>
            </w:r>
          </w:p>
        </w:tc>
      </w:tr>
      <w:tr w:rsidR="00221311" w:rsidRPr="00DB17E8" w14:paraId="5D14705A" w14:textId="77777777" w:rsidTr="007E34DF">
        <w:tc>
          <w:tcPr>
            <w:tcW w:w="3969" w:type="dxa"/>
            <w:tcBorders>
              <w:top w:val="nil"/>
              <w:left w:val="nil"/>
              <w:bottom w:val="nil"/>
              <w:right w:val="nil"/>
            </w:tcBorders>
          </w:tcPr>
          <w:p w14:paraId="043B1263" w14:textId="77777777" w:rsidR="00221311" w:rsidRPr="00DB17E8" w:rsidRDefault="00221311" w:rsidP="00221311">
            <w:pPr>
              <w:spacing w:after="0" w:line="240" w:lineRule="auto"/>
              <w:ind w:left="-101"/>
              <w:jc w:val="both"/>
              <w:rPr>
                <w:sz w:val="18"/>
                <w:szCs w:val="18"/>
              </w:rPr>
            </w:pPr>
            <w:r w:rsidRPr="00DB17E8">
              <w:rPr>
                <w:sz w:val="18"/>
                <w:szCs w:val="18"/>
              </w:rPr>
              <w:t xml:space="preserve">3 </w:t>
            </w:r>
            <w:r w:rsidRPr="00DB17E8">
              <w:rPr>
                <w:sz w:val="18"/>
                <w:szCs w:val="18"/>
                <w:cs/>
              </w:rPr>
              <w:t xml:space="preserve">- </w:t>
            </w:r>
            <w:r w:rsidRPr="00DB17E8">
              <w:rPr>
                <w:sz w:val="18"/>
                <w:szCs w:val="18"/>
              </w:rPr>
              <w:t>6 months</w:t>
            </w:r>
          </w:p>
        </w:tc>
        <w:tc>
          <w:tcPr>
            <w:tcW w:w="1394" w:type="dxa"/>
            <w:tcBorders>
              <w:top w:val="nil"/>
              <w:left w:val="nil"/>
              <w:bottom w:val="nil"/>
              <w:right w:val="nil"/>
            </w:tcBorders>
            <w:shd w:val="clear" w:color="auto" w:fill="FAFAFA"/>
          </w:tcPr>
          <w:p w14:paraId="693D17C9" w14:textId="4ED9CBB5"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371</w:t>
            </w:r>
          </w:p>
        </w:tc>
        <w:tc>
          <w:tcPr>
            <w:tcW w:w="1369" w:type="dxa"/>
            <w:tcBorders>
              <w:top w:val="nil"/>
              <w:left w:val="nil"/>
              <w:bottom w:val="nil"/>
              <w:right w:val="nil"/>
            </w:tcBorders>
          </w:tcPr>
          <w:p w14:paraId="67C66038" w14:textId="117E4562"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81</w:t>
            </w:r>
          </w:p>
        </w:tc>
        <w:tc>
          <w:tcPr>
            <w:tcW w:w="1368" w:type="dxa"/>
            <w:tcBorders>
              <w:top w:val="nil"/>
              <w:left w:val="nil"/>
              <w:bottom w:val="nil"/>
              <w:right w:val="nil"/>
            </w:tcBorders>
            <w:shd w:val="clear" w:color="auto" w:fill="FAFAFA"/>
          </w:tcPr>
          <w:p w14:paraId="40663B41" w14:textId="3BA2B583"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1</w:t>
            </w:r>
            <w:r w:rsidR="00F64E22">
              <w:rPr>
                <w:rFonts w:eastAsia="Arial Unicode MS"/>
                <w:sz w:val="18"/>
                <w:szCs w:val="18"/>
              </w:rPr>
              <w:t>3</w:t>
            </w:r>
          </w:p>
        </w:tc>
        <w:tc>
          <w:tcPr>
            <w:tcW w:w="1368" w:type="dxa"/>
            <w:tcBorders>
              <w:top w:val="nil"/>
              <w:left w:val="nil"/>
              <w:bottom w:val="nil"/>
              <w:right w:val="nil"/>
            </w:tcBorders>
          </w:tcPr>
          <w:p w14:paraId="2CFC1092" w14:textId="14DD9951" w:rsidR="00221311" w:rsidRPr="00DB17E8" w:rsidRDefault="00221311" w:rsidP="00221311">
            <w:pPr>
              <w:spacing w:after="0" w:line="240" w:lineRule="auto"/>
              <w:ind w:left="-40" w:right="-72"/>
              <w:jc w:val="right"/>
              <w:rPr>
                <w:b/>
                <w:bCs/>
                <w:sz w:val="18"/>
                <w:szCs w:val="18"/>
              </w:rPr>
            </w:pPr>
            <w:r w:rsidRPr="00DB17E8">
              <w:rPr>
                <w:sz w:val="18"/>
                <w:szCs w:val="18"/>
              </w:rPr>
              <w:t>24</w:t>
            </w:r>
          </w:p>
        </w:tc>
      </w:tr>
      <w:tr w:rsidR="00221311" w:rsidRPr="00DB17E8" w14:paraId="372B01BE" w14:textId="77777777" w:rsidTr="00FA22F5">
        <w:tc>
          <w:tcPr>
            <w:tcW w:w="3969" w:type="dxa"/>
            <w:tcBorders>
              <w:top w:val="nil"/>
              <w:left w:val="nil"/>
              <w:bottom w:val="nil"/>
              <w:right w:val="nil"/>
            </w:tcBorders>
          </w:tcPr>
          <w:p w14:paraId="74271930" w14:textId="77777777" w:rsidR="00221311" w:rsidRPr="00DB17E8" w:rsidRDefault="00221311" w:rsidP="00221311">
            <w:pPr>
              <w:spacing w:after="0" w:line="240" w:lineRule="auto"/>
              <w:ind w:left="-101"/>
              <w:jc w:val="both"/>
              <w:rPr>
                <w:sz w:val="18"/>
                <w:szCs w:val="18"/>
              </w:rPr>
            </w:pPr>
            <w:r w:rsidRPr="00DB17E8">
              <w:rPr>
                <w:sz w:val="18"/>
                <w:szCs w:val="18"/>
              </w:rPr>
              <w:t xml:space="preserve">6 </w:t>
            </w:r>
            <w:r w:rsidRPr="00DB17E8">
              <w:rPr>
                <w:sz w:val="18"/>
                <w:szCs w:val="18"/>
                <w:cs/>
              </w:rPr>
              <w:t xml:space="preserve">- </w:t>
            </w:r>
            <w:r w:rsidRPr="00DB17E8">
              <w:rPr>
                <w:sz w:val="18"/>
                <w:szCs w:val="18"/>
              </w:rPr>
              <w:t>12 months</w:t>
            </w:r>
          </w:p>
        </w:tc>
        <w:tc>
          <w:tcPr>
            <w:tcW w:w="1394" w:type="dxa"/>
            <w:tcBorders>
              <w:top w:val="nil"/>
              <w:left w:val="nil"/>
              <w:bottom w:val="nil"/>
              <w:right w:val="nil"/>
            </w:tcBorders>
            <w:shd w:val="clear" w:color="auto" w:fill="FAFAFA"/>
          </w:tcPr>
          <w:p w14:paraId="1AFE473E" w14:textId="773F789D"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935</w:t>
            </w:r>
          </w:p>
        </w:tc>
        <w:tc>
          <w:tcPr>
            <w:tcW w:w="1369" w:type="dxa"/>
            <w:tcBorders>
              <w:top w:val="nil"/>
              <w:left w:val="nil"/>
              <w:bottom w:val="nil"/>
              <w:right w:val="nil"/>
            </w:tcBorders>
          </w:tcPr>
          <w:p w14:paraId="27FFD24B" w14:textId="64BBBC65"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729</w:t>
            </w:r>
          </w:p>
        </w:tc>
        <w:tc>
          <w:tcPr>
            <w:tcW w:w="1368" w:type="dxa"/>
            <w:tcBorders>
              <w:top w:val="nil"/>
              <w:left w:val="nil"/>
              <w:bottom w:val="nil"/>
              <w:right w:val="nil"/>
            </w:tcBorders>
            <w:shd w:val="clear" w:color="auto" w:fill="FAFAFA"/>
          </w:tcPr>
          <w:p w14:paraId="1C3346A3" w14:textId="41D5A471" w:rsidR="00221311" w:rsidRPr="00DB17E8" w:rsidRDefault="00F64E22" w:rsidP="00221311">
            <w:pPr>
              <w:spacing w:after="0" w:line="240" w:lineRule="auto"/>
              <w:ind w:left="-40" w:right="-72"/>
              <w:jc w:val="right"/>
              <w:rPr>
                <w:b/>
                <w:bCs/>
                <w:sz w:val="18"/>
                <w:szCs w:val="18"/>
              </w:rPr>
            </w:pPr>
            <w:r>
              <w:rPr>
                <w:rFonts w:eastAsia="Arial Unicode MS"/>
                <w:sz w:val="18"/>
                <w:szCs w:val="18"/>
              </w:rPr>
              <w:t>2</w:t>
            </w:r>
          </w:p>
        </w:tc>
        <w:tc>
          <w:tcPr>
            <w:tcW w:w="1368" w:type="dxa"/>
            <w:tcBorders>
              <w:top w:val="nil"/>
              <w:left w:val="nil"/>
              <w:bottom w:val="nil"/>
              <w:right w:val="nil"/>
            </w:tcBorders>
          </w:tcPr>
          <w:p w14:paraId="7629A850" w14:textId="4846F36E" w:rsidR="00221311" w:rsidRPr="00DB17E8" w:rsidRDefault="00221311" w:rsidP="00221311">
            <w:pPr>
              <w:spacing w:after="0" w:line="240" w:lineRule="auto"/>
              <w:ind w:left="-40" w:right="-72"/>
              <w:jc w:val="right"/>
              <w:rPr>
                <w:b/>
                <w:bCs/>
                <w:sz w:val="18"/>
                <w:szCs w:val="18"/>
              </w:rPr>
            </w:pPr>
            <w:r w:rsidRPr="00DB17E8">
              <w:rPr>
                <w:sz w:val="18"/>
                <w:szCs w:val="18"/>
              </w:rPr>
              <w:t>1</w:t>
            </w:r>
          </w:p>
        </w:tc>
      </w:tr>
      <w:tr w:rsidR="00221311" w:rsidRPr="00DB17E8" w14:paraId="451BCE77" w14:textId="77777777" w:rsidTr="00FA22F5">
        <w:tc>
          <w:tcPr>
            <w:tcW w:w="3969" w:type="dxa"/>
            <w:tcBorders>
              <w:top w:val="nil"/>
              <w:left w:val="nil"/>
              <w:bottom w:val="nil"/>
              <w:right w:val="nil"/>
            </w:tcBorders>
          </w:tcPr>
          <w:p w14:paraId="07EEB975" w14:textId="77777777" w:rsidR="00221311" w:rsidRPr="00DB17E8" w:rsidRDefault="00221311" w:rsidP="00221311">
            <w:pPr>
              <w:spacing w:after="0" w:line="240" w:lineRule="auto"/>
              <w:ind w:left="-101"/>
              <w:jc w:val="both"/>
              <w:rPr>
                <w:sz w:val="18"/>
                <w:szCs w:val="18"/>
              </w:rPr>
            </w:pPr>
            <w:r w:rsidRPr="00DB17E8">
              <w:rPr>
                <w:sz w:val="18"/>
                <w:szCs w:val="18"/>
              </w:rPr>
              <w:t>Over 12 months</w:t>
            </w:r>
          </w:p>
        </w:tc>
        <w:tc>
          <w:tcPr>
            <w:tcW w:w="1394" w:type="dxa"/>
            <w:tcBorders>
              <w:top w:val="nil"/>
              <w:left w:val="nil"/>
              <w:bottom w:val="single" w:sz="4" w:space="0" w:color="auto"/>
              <w:right w:val="nil"/>
            </w:tcBorders>
            <w:shd w:val="clear" w:color="auto" w:fill="FAFAFA"/>
          </w:tcPr>
          <w:p w14:paraId="6C4D7267" w14:textId="13F15809"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11,657</w:t>
            </w:r>
          </w:p>
        </w:tc>
        <w:tc>
          <w:tcPr>
            <w:tcW w:w="1369" w:type="dxa"/>
            <w:tcBorders>
              <w:top w:val="nil"/>
              <w:left w:val="nil"/>
              <w:bottom w:val="single" w:sz="4" w:space="0" w:color="auto"/>
              <w:right w:val="nil"/>
            </w:tcBorders>
          </w:tcPr>
          <w:p w14:paraId="722ABC65" w14:textId="02CCCD36"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14,615</w:t>
            </w:r>
          </w:p>
        </w:tc>
        <w:tc>
          <w:tcPr>
            <w:tcW w:w="1368" w:type="dxa"/>
            <w:tcBorders>
              <w:top w:val="nil"/>
              <w:left w:val="nil"/>
              <w:bottom w:val="single" w:sz="4" w:space="0" w:color="auto"/>
              <w:right w:val="nil"/>
            </w:tcBorders>
            <w:shd w:val="clear" w:color="auto" w:fill="FAFAFA"/>
          </w:tcPr>
          <w:p w14:paraId="6C8A6CF1" w14:textId="05E93ABB"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tcPr>
          <w:p w14:paraId="15825C4E" w14:textId="400599B1" w:rsidR="00221311" w:rsidRPr="00DB17E8" w:rsidRDefault="00221311" w:rsidP="00221311">
            <w:pPr>
              <w:spacing w:after="0" w:line="240" w:lineRule="auto"/>
              <w:ind w:left="-40" w:right="-72"/>
              <w:jc w:val="right"/>
              <w:rPr>
                <w:b/>
                <w:bCs/>
                <w:sz w:val="18"/>
                <w:szCs w:val="18"/>
              </w:rPr>
            </w:pPr>
            <w:r w:rsidRPr="00DB17E8">
              <w:rPr>
                <w:sz w:val="18"/>
                <w:szCs w:val="18"/>
              </w:rPr>
              <w:t>45</w:t>
            </w:r>
          </w:p>
        </w:tc>
      </w:tr>
      <w:tr w:rsidR="00221311" w:rsidRPr="00DB17E8" w14:paraId="0852F443" w14:textId="77777777" w:rsidTr="00FA22F5">
        <w:tc>
          <w:tcPr>
            <w:tcW w:w="3969" w:type="dxa"/>
            <w:tcBorders>
              <w:top w:val="nil"/>
              <w:left w:val="nil"/>
              <w:bottom w:val="nil"/>
              <w:right w:val="nil"/>
            </w:tcBorders>
          </w:tcPr>
          <w:p w14:paraId="0C3F4BFD" w14:textId="77777777" w:rsidR="00221311" w:rsidRPr="00DB17E8" w:rsidRDefault="00221311" w:rsidP="00221311">
            <w:pPr>
              <w:spacing w:after="0" w:line="240" w:lineRule="auto"/>
              <w:ind w:left="-101"/>
              <w:jc w:val="both"/>
              <w:rPr>
                <w:sz w:val="18"/>
                <w:szCs w:val="18"/>
              </w:rPr>
            </w:pPr>
          </w:p>
        </w:tc>
        <w:tc>
          <w:tcPr>
            <w:tcW w:w="1394" w:type="dxa"/>
            <w:tcBorders>
              <w:top w:val="single" w:sz="4" w:space="0" w:color="auto"/>
              <w:left w:val="nil"/>
              <w:bottom w:val="nil"/>
              <w:right w:val="nil"/>
            </w:tcBorders>
            <w:shd w:val="clear" w:color="auto" w:fill="FAFAFA"/>
          </w:tcPr>
          <w:p w14:paraId="7352D6B0" w14:textId="5C60891F" w:rsidR="00221311" w:rsidRPr="00DB17E8" w:rsidRDefault="00221311" w:rsidP="00221311">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4C031D77" w14:textId="00767B30" w:rsidR="00221311" w:rsidRPr="00DB17E8" w:rsidRDefault="00221311" w:rsidP="0022131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E8E3E11" w14:textId="45FC708C" w:rsidR="00221311" w:rsidRPr="00DB17E8" w:rsidRDefault="00221311" w:rsidP="0022131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1EFD1DE" w14:textId="48146096" w:rsidR="00221311" w:rsidRPr="00DB17E8" w:rsidRDefault="00221311" w:rsidP="00221311">
            <w:pPr>
              <w:spacing w:after="0" w:line="240" w:lineRule="auto"/>
              <w:ind w:left="-40" w:right="-72"/>
              <w:jc w:val="right"/>
              <w:rPr>
                <w:sz w:val="18"/>
                <w:szCs w:val="18"/>
              </w:rPr>
            </w:pPr>
          </w:p>
        </w:tc>
      </w:tr>
      <w:tr w:rsidR="00221311" w:rsidRPr="00DB17E8" w14:paraId="3B0B56B0" w14:textId="77777777" w:rsidTr="00FA22F5">
        <w:tc>
          <w:tcPr>
            <w:tcW w:w="3969" w:type="dxa"/>
            <w:tcBorders>
              <w:top w:val="nil"/>
              <w:left w:val="nil"/>
              <w:bottom w:val="nil"/>
              <w:right w:val="nil"/>
            </w:tcBorders>
          </w:tcPr>
          <w:p w14:paraId="59060464" w14:textId="77777777" w:rsidR="00221311" w:rsidRPr="00DB17E8" w:rsidRDefault="00221311" w:rsidP="00221311">
            <w:pPr>
              <w:spacing w:after="0" w:line="240" w:lineRule="auto"/>
              <w:ind w:left="-101"/>
              <w:jc w:val="both"/>
              <w:rPr>
                <w:sz w:val="18"/>
                <w:szCs w:val="18"/>
              </w:rPr>
            </w:pPr>
          </w:p>
        </w:tc>
        <w:tc>
          <w:tcPr>
            <w:tcW w:w="1394" w:type="dxa"/>
            <w:tcBorders>
              <w:top w:val="nil"/>
              <w:left w:val="nil"/>
              <w:bottom w:val="nil"/>
              <w:right w:val="nil"/>
            </w:tcBorders>
            <w:shd w:val="clear" w:color="auto" w:fill="FAFAFA"/>
          </w:tcPr>
          <w:p w14:paraId="56E3599A" w14:textId="7D590FE2"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rPr>
              <w:t>20,513</w:t>
            </w:r>
          </w:p>
        </w:tc>
        <w:tc>
          <w:tcPr>
            <w:tcW w:w="1369" w:type="dxa"/>
            <w:tcBorders>
              <w:top w:val="nil"/>
              <w:left w:val="nil"/>
              <w:bottom w:val="nil"/>
              <w:right w:val="nil"/>
            </w:tcBorders>
          </w:tcPr>
          <w:p w14:paraId="6AF14AA6" w14:textId="5CC35739"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rPr>
              <w:t>18,431</w:t>
            </w:r>
          </w:p>
        </w:tc>
        <w:tc>
          <w:tcPr>
            <w:tcW w:w="1368" w:type="dxa"/>
            <w:tcBorders>
              <w:top w:val="nil"/>
              <w:left w:val="nil"/>
              <w:bottom w:val="nil"/>
              <w:right w:val="nil"/>
            </w:tcBorders>
            <w:shd w:val="clear" w:color="auto" w:fill="FAFAFA"/>
          </w:tcPr>
          <w:p w14:paraId="45C9BD1D" w14:textId="4CF604F1"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rPr>
              <w:t>12,043</w:t>
            </w:r>
          </w:p>
        </w:tc>
        <w:tc>
          <w:tcPr>
            <w:tcW w:w="1368" w:type="dxa"/>
            <w:tcBorders>
              <w:top w:val="nil"/>
              <w:left w:val="nil"/>
              <w:bottom w:val="nil"/>
              <w:right w:val="nil"/>
            </w:tcBorders>
          </w:tcPr>
          <w:p w14:paraId="6768D048" w14:textId="50CA3288" w:rsidR="00221311" w:rsidRPr="00DB17E8" w:rsidRDefault="00221311" w:rsidP="00221311">
            <w:pPr>
              <w:spacing w:after="0" w:line="240" w:lineRule="auto"/>
              <w:ind w:left="-40" w:right="-72"/>
              <w:jc w:val="right"/>
              <w:rPr>
                <w:sz w:val="18"/>
                <w:szCs w:val="18"/>
              </w:rPr>
            </w:pPr>
            <w:r w:rsidRPr="00DB17E8">
              <w:rPr>
                <w:sz w:val="18"/>
                <w:szCs w:val="18"/>
              </w:rPr>
              <w:t>6,095</w:t>
            </w:r>
          </w:p>
        </w:tc>
      </w:tr>
      <w:tr w:rsidR="00221311" w:rsidRPr="00DB17E8" w14:paraId="40DE83C1" w14:textId="77777777" w:rsidTr="00FA22F5">
        <w:tc>
          <w:tcPr>
            <w:tcW w:w="3969" w:type="dxa"/>
            <w:tcBorders>
              <w:top w:val="nil"/>
              <w:left w:val="nil"/>
              <w:bottom w:val="nil"/>
              <w:right w:val="nil"/>
            </w:tcBorders>
          </w:tcPr>
          <w:p w14:paraId="3713770E" w14:textId="69B81517" w:rsidR="00221311" w:rsidRPr="00DB17E8" w:rsidRDefault="00221311" w:rsidP="00221311">
            <w:pPr>
              <w:spacing w:after="0" w:line="240" w:lineRule="auto"/>
              <w:ind w:left="-101"/>
              <w:jc w:val="both"/>
              <w:rPr>
                <w:sz w:val="18"/>
                <w:szCs w:val="18"/>
              </w:rPr>
            </w:pPr>
            <w:proofErr w:type="gramStart"/>
            <w:r w:rsidRPr="00DB17E8">
              <w:rPr>
                <w:rFonts w:eastAsia="Arial Unicode MS"/>
                <w:sz w:val="18"/>
                <w:szCs w:val="18"/>
                <w:u w:val="single"/>
              </w:rPr>
              <w:t>Less</w:t>
            </w:r>
            <w:r w:rsidRPr="00DB17E8">
              <w:rPr>
                <w:rFonts w:eastAsia="Arial Unicode MS"/>
                <w:sz w:val="18"/>
                <w:szCs w:val="18"/>
                <w:cs/>
              </w:rPr>
              <w:t xml:space="preserve">  </w:t>
            </w:r>
            <w:r w:rsidRPr="00DB17E8">
              <w:rPr>
                <w:rFonts w:eastAsia="Arial Unicode MS"/>
                <w:sz w:val="18"/>
                <w:szCs w:val="18"/>
              </w:rPr>
              <w:t>Expected</w:t>
            </w:r>
            <w:proofErr w:type="gramEnd"/>
            <w:r w:rsidRPr="00DB17E8">
              <w:rPr>
                <w:rFonts w:eastAsia="Arial Unicode MS"/>
                <w:sz w:val="18"/>
                <w:szCs w:val="18"/>
              </w:rPr>
              <w:t xml:space="preserve"> credit loss</w:t>
            </w:r>
          </w:p>
        </w:tc>
        <w:tc>
          <w:tcPr>
            <w:tcW w:w="1394" w:type="dxa"/>
            <w:tcBorders>
              <w:top w:val="nil"/>
              <w:left w:val="nil"/>
              <w:bottom w:val="single" w:sz="4" w:space="0" w:color="auto"/>
              <w:right w:val="nil"/>
            </w:tcBorders>
            <w:shd w:val="clear" w:color="auto" w:fill="FAFAFA"/>
          </w:tcPr>
          <w:p w14:paraId="00CB1919" w14:textId="15286639"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9" w:type="dxa"/>
            <w:tcBorders>
              <w:top w:val="nil"/>
              <w:left w:val="nil"/>
              <w:bottom w:val="single" w:sz="4" w:space="0" w:color="auto"/>
              <w:right w:val="nil"/>
            </w:tcBorders>
          </w:tcPr>
          <w:p w14:paraId="0A8E92BA" w14:textId="49E655EC"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1A9F975B" w14:textId="247B27F0" w:rsidR="00221311" w:rsidRPr="00DB17E8" w:rsidRDefault="00221311" w:rsidP="00221311">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tcPr>
          <w:p w14:paraId="777E3C5C" w14:textId="0245B091" w:rsidR="00221311" w:rsidRPr="00DB17E8" w:rsidRDefault="00221311" w:rsidP="00221311">
            <w:pPr>
              <w:spacing w:after="0" w:line="240" w:lineRule="auto"/>
              <w:ind w:left="-40" w:right="-72"/>
              <w:jc w:val="right"/>
              <w:rPr>
                <w:sz w:val="18"/>
                <w:szCs w:val="18"/>
              </w:rPr>
            </w:pPr>
            <w:r w:rsidRPr="00DB17E8">
              <w:rPr>
                <w:sz w:val="18"/>
                <w:szCs w:val="18"/>
                <w:cs/>
              </w:rPr>
              <w:t>-</w:t>
            </w:r>
          </w:p>
        </w:tc>
      </w:tr>
      <w:tr w:rsidR="00221311" w:rsidRPr="00DB17E8" w14:paraId="708AA48E" w14:textId="77777777" w:rsidTr="007E34DF">
        <w:tc>
          <w:tcPr>
            <w:tcW w:w="3969" w:type="dxa"/>
            <w:tcBorders>
              <w:top w:val="nil"/>
              <w:left w:val="nil"/>
              <w:bottom w:val="nil"/>
              <w:right w:val="nil"/>
            </w:tcBorders>
          </w:tcPr>
          <w:p w14:paraId="56CC7290" w14:textId="77777777" w:rsidR="00221311" w:rsidRPr="00DB17E8" w:rsidRDefault="00221311" w:rsidP="00221311">
            <w:pPr>
              <w:spacing w:after="0" w:line="240" w:lineRule="auto"/>
              <w:ind w:left="-101"/>
              <w:jc w:val="both"/>
              <w:rPr>
                <w:b/>
                <w:bCs/>
                <w:sz w:val="18"/>
                <w:szCs w:val="18"/>
              </w:rPr>
            </w:pPr>
          </w:p>
        </w:tc>
        <w:tc>
          <w:tcPr>
            <w:tcW w:w="1394" w:type="dxa"/>
            <w:tcBorders>
              <w:left w:val="nil"/>
              <w:bottom w:val="nil"/>
              <w:right w:val="nil"/>
            </w:tcBorders>
            <w:shd w:val="clear" w:color="auto" w:fill="FAFAFA"/>
          </w:tcPr>
          <w:p w14:paraId="7C53D527" w14:textId="41320468" w:rsidR="00221311" w:rsidRPr="00DB17E8" w:rsidRDefault="00221311" w:rsidP="00221311">
            <w:pPr>
              <w:spacing w:after="0" w:line="240" w:lineRule="auto"/>
              <w:ind w:left="-40" w:right="-72"/>
              <w:jc w:val="right"/>
              <w:rPr>
                <w:b/>
                <w:bCs/>
                <w:sz w:val="18"/>
                <w:szCs w:val="18"/>
              </w:rPr>
            </w:pPr>
          </w:p>
        </w:tc>
        <w:tc>
          <w:tcPr>
            <w:tcW w:w="1369" w:type="dxa"/>
            <w:tcBorders>
              <w:left w:val="nil"/>
              <w:bottom w:val="nil"/>
              <w:right w:val="nil"/>
            </w:tcBorders>
          </w:tcPr>
          <w:p w14:paraId="37252704" w14:textId="2139CB1E" w:rsidR="00221311" w:rsidRPr="00DB17E8" w:rsidRDefault="00221311" w:rsidP="00221311">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524AF8DB" w:rsidR="00221311" w:rsidRPr="00DB17E8" w:rsidRDefault="00221311" w:rsidP="00221311">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221311" w:rsidRPr="00DB17E8" w:rsidRDefault="00221311" w:rsidP="00221311">
            <w:pPr>
              <w:spacing w:after="0" w:line="240" w:lineRule="auto"/>
              <w:ind w:left="-40" w:right="-72"/>
              <w:jc w:val="right"/>
              <w:rPr>
                <w:b/>
                <w:bCs/>
                <w:sz w:val="18"/>
                <w:szCs w:val="18"/>
              </w:rPr>
            </w:pPr>
          </w:p>
        </w:tc>
      </w:tr>
      <w:tr w:rsidR="00221311" w:rsidRPr="001C76AF" w14:paraId="3E1E14AD" w14:textId="77777777" w:rsidTr="007E34DF">
        <w:tc>
          <w:tcPr>
            <w:tcW w:w="3969" w:type="dxa"/>
            <w:tcBorders>
              <w:top w:val="nil"/>
              <w:left w:val="nil"/>
              <w:bottom w:val="nil"/>
              <w:right w:val="nil"/>
            </w:tcBorders>
          </w:tcPr>
          <w:p w14:paraId="02C1A62D" w14:textId="3C2B187C" w:rsidR="00221311" w:rsidRPr="00DB17E8" w:rsidRDefault="00221311" w:rsidP="00221311">
            <w:pPr>
              <w:spacing w:after="0" w:line="240" w:lineRule="auto"/>
              <w:ind w:left="-101"/>
              <w:jc w:val="both"/>
              <w:rPr>
                <w:sz w:val="18"/>
                <w:szCs w:val="18"/>
              </w:rPr>
            </w:pPr>
          </w:p>
        </w:tc>
        <w:tc>
          <w:tcPr>
            <w:tcW w:w="1394" w:type="dxa"/>
            <w:tcBorders>
              <w:top w:val="nil"/>
              <w:left w:val="nil"/>
              <w:bottom w:val="single" w:sz="4" w:space="0" w:color="auto"/>
              <w:right w:val="nil"/>
            </w:tcBorders>
            <w:shd w:val="clear" w:color="auto" w:fill="FAFAFA"/>
          </w:tcPr>
          <w:p w14:paraId="5A10C285" w14:textId="4609DA55"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lang w:val="en-US"/>
              </w:rPr>
              <w:t>20,513</w:t>
            </w:r>
          </w:p>
        </w:tc>
        <w:tc>
          <w:tcPr>
            <w:tcW w:w="1369" w:type="dxa"/>
            <w:tcBorders>
              <w:top w:val="nil"/>
              <w:left w:val="nil"/>
              <w:bottom w:val="single" w:sz="4" w:space="0" w:color="auto"/>
              <w:right w:val="nil"/>
            </w:tcBorders>
          </w:tcPr>
          <w:p w14:paraId="50034EAC" w14:textId="2A71607D"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18,431</w:t>
            </w:r>
          </w:p>
        </w:tc>
        <w:tc>
          <w:tcPr>
            <w:tcW w:w="1368" w:type="dxa"/>
            <w:tcBorders>
              <w:top w:val="nil"/>
              <w:left w:val="nil"/>
              <w:bottom w:val="single" w:sz="4" w:space="0" w:color="auto"/>
              <w:right w:val="nil"/>
            </w:tcBorders>
            <w:shd w:val="clear" w:color="auto" w:fill="FAFAFA"/>
          </w:tcPr>
          <w:p w14:paraId="29EDEB9C" w14:textId="5A8F752D" w:rsidR="00221311" w:rsidRPr="00DB17E8" w:rsidRDefault="00221311" w:rsidP="00221311">
            <w:pPr>
              <w:spacing w:after="0" w:line="240" w:lineRule="auto"/>
              <w:ind w:left="-40" w:right="-72"/>
              <w:jc w:val="right"/>
              <w:rPr>
                <w:b/>
                <w:bCs/>
                <w:sz w:val="18"/>
                <w:szCs w:val="18"/>
              </w:rPr>
            </w:pPr>
            <w:r w:rsidRPr="00DB17E8">
              <w:rPr>
                <w:rFonts w:eastAsia="Arial Unicode MS"/>
                <w:sz w:val="18"/>
                <w:szCs w:val="18"/>
              </w:rPr>
              <w:t>12,043</w:t>
            </w:r>
          </w:p>
        </w:tc>
        <w:tc>
          <w:tcPr>
            <w:tcW w:w="1368" w:type="dxa"/>
            <w:tcBorders>
              <w:top w:val="nil"/>
              <w:left w:val="nil"/>
              <w:bottom w:val="single" w:sz="4" w:space="0" w:color="auto"/>
              <w:right w:val="nil"/>
            </w:tcBorders>
          </w:tcPr>
          <w:p w14:paraId="27749252" w14:textId="18E0CF9C" w:rsidR="00221311" w:rsidRPr="001C76AF" w:rsidRDefault="00221311" w:rsidP="00221311">
            <w:pPr>
              <w:spacing w:after="0" w:line="240" w:lineRule="auto"/>
              <w:ind w:left="-40" w:right="-72"/>
              <w:jc w:val="right"/>
              <w:rPr>
                <w:b/>
                <w:bCs/>
                <w:sz w:val="18"/>
                <w:szCs w:val="18"/>
              </w:rPr>
            </w:pPr>
            <w:r w:rsidRPr="00DB17E8">
              <w:rPr>
                <w:sz w:val="18"/>
                <w:szCs w:val="18"/>
              </w:rPr>
              <w:t>6,095</w:t>
            </w:r>
          </w:p>
        </w:tc>
      </w:tr>
    </w:tbl>
    <w:p w14:paraId="106D532A" w14:textId="07BA33E2" w:rsidR="00155990" w:rsidRPr="001C76AF" w:rsidRDefault="00155990" w:rsidP="00385C2D">
      <w:pPr>
        <w:spacing w:after="0" w:line="240" w:lineRule="auto"/>
        <w:rPr>
          <w:rFonts w:cs="Angsana New"/>
          <w:sz w:val="18"/>
          <w:szCs w:val="18"/>
          <w:cs/>
        </w:rPr>
        <w:sectPr w:rsidR="00155990" w:rsidRPr="001C76AF" w:rsidSect="00AD5D41">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1C76AF" w:rsidRDefault="00772475" w:rsidP="00385C2D">
      <w:pPr>
        <w:spacing w:after="0" w:line="240" w:lineRule="auto"/>
        <w:rPr>
          <w:rFonts w:eastAsia="Arial Unicode MS"/>
          <w:sz w:val="18"/>
          <w:szCs w:val="18"/>
          <w:cs/>
        </w:rPr>
      </w:pPr>
    </w:p>
    <w:tbl>
      <w:tblPr>
        <w:tblStyle w:val="TableGrid"/>
        <w:tblW w:w="154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413"/>
      </w:tblGrid>
      <w:tr w:rsidR="00772475" w:rsidRPr="001C76AF" w14:paraId="5A076EAE" w14:textId="77777777" w:rsidTr="0057397D">
        <w:trPr>
          <w:trHeight w:val="386"/>
        </w:trPr>
        <w:tc>
          <w:tcPr>
            <w:tcW w:w="15413" w:type="dxa"/>
            <w:shd w:val="clear" w:color="auto" w:fill="FFA543"/>
            <w:vAlign w:val="center"/>
          </w:tcPr>
          <w:p w14:paraId="304173E2" w14:textId="702ED428" w:rsidR="00772475" w:rsidRPr="001C76AF" w:rsidRDefault="00477028" w:rsidP="00385C2D">
            <w:pPr>
              <w:ind w:left="432" w:hanging="432"/>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8</w:t>
            </w:r>
            <w:r w:rsidR="00772475" w:rsidRPr="001C76AF">
              <w:rPr>
                <w:rFonts w:eastAsia="Arial Unicode MS"/>
                <w:b/>
                <w:bCs/>
                <w:color w:val="FFFFFF" w:themeColor="background1"/>
                <w:sz w:val="18"/>
                <w:szCs w:val="18"/>
                <w:lang w:val="en-GB" w:bidi="th-TH"/>
              </w:rPr>
              <w:tab/>
            </w:r>
            <w:r w:rsidR="000340AD" w:rsidRPr="001C76AF">
              <w:rPr>
                <w:rFonts w:eastAsia="Arial Unicode MS"/>
                <w:b/>
                <w:bCs/>
                <w:color w:val="FFFFFF" w:themeColor="background1"/>
                <w:sz w:val="18"/>
                <w:szCs w:val="18"/>
                <w:lang w:val="en-GB" w:bidi="th-TH"/>
              </w:rPr>
              <w:t>Investment in associate</w:t>
            </w:r>
            <w:r w:rsidR="00656B14" w:rsidRPr="001C76AF">
              <w:rPr>
                <w:rFonts w:eastAsia="Arial Unicode MS"/>
                <w:b/>
                <w:bCs/>
                <w:color w:val="FFFFFF" w:themeColor="background1"/>
                <w:sz w:val="18"/>
                <w:szCs w:val="18"/>
                <w:lang w:val="en-GB" w:bidi="th-TH"/>
              </w:rPr>
              <w:t xml:space="preserve">, </w:t>
            </w:r>
            <w:r w:rsidR="000340AD" w:rsidRPr="001C76AF">
              <w:rPr>
                <w:rFonts w:eastAsia="Arial Unicode MS"/>
                <w:b/>
                <w:bCs/>
                <w:color w:val="FFFFFF" w:themeColor="background1"/>
                <w:sz w:val="18"/>
                <w:szCs w:val="18"/>
                <w:lang w:val="en-GB" w:bidi="th-TH"/>
              </w:rPr>
              <w:t xml:space="preserve">joint </w:t>
            </w:r>
            <w:proofErr w:type="gramStart"/>
            <w:r w:rsidR="000340AD" w:rsidRPr="001C76AF">
              <w:rPr>
                <w:rFonts w:eastAsia="Arial Unicode MS"/>
                <w:b/>
                <w:bCs/>
                <w:color w:val="FFFFFF" w:themeColor="background1"/>
                <w:sz w:val="18"/>
                <w:szCs w:val="18"/>
                <w:lang w:val="en-GB" w:bidi="th-TH"/>
              </w:rPr>
              <w:t>ventures</w:t>
            </w:r>
            <w:proofErr w:type="gramEnd"/>
            <w:r w:rsidR="00656B14" w:rsidRPr="001C76AF">
              <w:rPr>
                <w:rFonts w:eastAsia="Arial Unicode MS"/>
                <w:b/>
                <w:bCs/>
                <w:color w:val="FFFFFF" w:themeColor="background1"/>
                <w:sz w:val="18"/>
                <w:szCs w:val="18"/>
                <w:lang w:val="en-GB" w:bidi="th-TH"/>
              </w:rPr>
              <w:t xml:space="preserve"> and subsidiaries</w:t>
            </w:r>
          </w:p>
        </w:tc>
      </w:tr>
    </w:tbl>
    <w:p w14:paraId="6A2DF149" w14:textId="77777777" w:rsidR="00772475" w:rsidRPr="001C76AF" w:rsidRDefault="00772475" w:rsidP="00385C2D">
      <w:pPr>
        <w:spacing w:after="0" w:line="240" w:lineRule="auto"/>
        <w:jc w:val="both"/>
        <w:rPr>
          <w:rFonts w:eastAsia="Arial Unicode MS"/>
          <w:sz w:val="18"/>
          <w:szCs w:val="18"/>
        </w:rPr>
      </w:pPr>
    </w:p>
    <w:p w14:paraId="7F8E62D2" w14:textId="1288009A" w:rsidR="00772475" w:rsidRPr="001C76AF" w:rsidRDefault="00477028" w:rsidP="00385C2D">
      <w:p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8</w:t>
      </w:r>
      <w:r w:rsidR="00772475" w:rsidRPr="001C76AF">
        <w:rPr>
          <w:rFonts w:eastAsia="Arial Unicode MS"/>
          <w:b/>
          <w:bCs/>
          <w:color w:val="CF4A02"/>
          <w:sz w:val="18"/>
          <w:szCs w:val="18"/>
          <w:cs/>
        </w:rPr>
        <w:t>.</w:t>
      </w:r>
      <w:r w:rsidR="00772475" w:rsidRPr="001C76AF">
        <w:rPr>
          <w:rFonts w:eastAsia="Arial Unicode MS"/>
          <w:b/>
          <w:bCs/>
          <w:color w:val="CF4A02"/>
          <w:sz w:val="18"/>
          <w:szCs w:val="18"/>
        </w:rPr>
        <w:t>1</w:t>
      </w:r>
      <w:r w:rsidR="00772475" w:rsidRPr="001C76AF">
        <w:rPr>
          <w:rFonts w:eastAsia="Arial Unicode MS"/>
          <w:b/>
          <w:bCs/>
          <w:color w:val="CF4A02"/>
          <w:sz w:val="18"/>
          <w:szCs w:val="18"/>
        </w:rPr>
        <w:tab/>
      </w:r>
      <w:r w:rsidR="00D720E4" w:rsidRPr="001C76AF">
        <w:rPr>
          <w:rFonts w:eastAsia="Arial Unicode MS"/>
          <w:b/>
          <w:bCs/>
          <w:color w:val="CF4A02"/>
          <w:sz w:val="18"/>
          <w:szCs w:val="18"/>
        </w:rPr>
        <w:t>Investment details</w:t>
      </w:r>
    </w:p>
    <w:p w14:paraId="1472024F" w14:textId="77777777" w:rsidR="00772475" w:rsidRPr="001C76AF" w:rsidRDefault="00772475" w:rsidP="00385C2D">
      <w:pPr>
        <w:spacing w:after="0" w:line="240" w:lineRule="auto"/>
        <w:ind w:left="540"/>
        <w:jc w:val="both"/>
        <w:rPr>
          <w:rFonts w:eastAsia="Arial Unicode MS"/>
          <w:sz w:val="18"/>
          <w:szCs w:val="18"/>
        </w:rPr>
      </w:pPr>
    </w:p>
    <w:p w14:paraId="014271CF" w14:textId="182A0BD3" w:rsidR="00772475" w:rsidRPr="001C76AF" w:rsidRDefault="00286B58" w:rsidP="00385C2D">
      <w:pPr>
        <w:spacing w:after="0" w:line="240" w:lineRule="auto"/>
        <w:ind w:left="540"/>
        <w:jc w:val="both"/>
        <w:rPr>
          <w:rFonts w:eastAsia="Arial Unicode MS"/>
          <w:sz w:val="18"/>
          <w:szCs w:val="18"/>
        </w:rPr>
      </w:pPr>
      <w:r w:rsidRPr="001C76AF">
        <w:rPr>
          <w:rFonts w:eastAsia="Arial Unicode MS"/>
          <w:sz w:val="18"/>
          <w:szCs w:val="18"/>
        </w:rPr>
        <w:t>I</w:t>
      </w:r>
      <w:r w:rsidR="00D720E4" w:rsidRPr="001C76AF">
        <w:rPr>
          <w:rFonts w:eastAsia="Arial Unicode MS"/>
          <w:sz w:val="18"/>
          <w:szCs w:val="18"/>
        </w:rPr>
        <w:t xml:space="preserve">nvestment in associate, joint ventures and subsidiaries </w:t>
      </w:r>
      <w:r w:rsidRPr="001C76AF">
        <w:rPr>
          <w:rFonts w:eastAsia="Arial Unicode MS"/>
          <w:sz w:val="18"/>
          <w:szCs w:val="18"/>
        </w:rPr>
        <w:t>were</w:t>
      </w:r>
      <w:r w:rsidR="00D720E4" w:rsidRPr="001C76AF">
        <w:rPr>
          <w:rFonts w:eastAsia="Arial Unicode MS"/>
          <w:sz w:val="18"/>
          <w:szCs w:val="18"/>
        </w:rPr>
        <w:t xml:space="preserve"> as follows</w:t>
      </w:r>
      <w:r w:rsidR="00D720E4" w:rsidRPr="001C76AF">
        <w:rPr>
          <w:rFonts w:eastAsia="Arial Unicode MS"/>
          <w:sz w:val="18"/>
          <w:szCs w:val="18"/>
          <w:cs/>
        </w:rPr>
        <w:t>:</w:t>
      </w:r>
    </w:p>
    <w:p w14:paraId="3A9146AF" w14:textId="77777777" w:rsidR="00D720E4" w:rsidRPr="001C76AF"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F41DEC"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54BE0769" w:rsidR="00772475" w:rsidRPr="00F41DEC" w:rsidRDefault="00A4091A" w:rsidP="00385C2D">
            <w:pPr>
              <w:ind w:left="-101" w:firstLine="7"/>
              <w:jc w:val="center"/>
              <w:rPr>
                <w:rFonts w:eastAsia="Arial Unicode MS"/>
                <w:b/>
                <w:bCs/>
                <w:sz w:val="18"/>
                <w:szCs w:val="18"/>
                <w:lang w:bidi="th-TH"/>
              </w:rPr>
            </w:pPr>
            <w:r w:rsidRPr="00F41DEC">
              <w:rPr>
                <w:rFonts w:eastAsia="Arial Unicode MS"/>
                <w:b/>
                <w:bCs/>
                <w:sz w:val="18"/>
                <w:szCs w:val="18"/>
                <w:lang w:bidi="th-TH"/>
              </w:rPr>
              <w:t>Entity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F41DEC" w:rsidRDefault="00D46DE6" w:rsidP="00385C2D">
            <w:pPr>
              <w:jc w:val="center"/>
              <w:rPr>
                <w:rFonts w:eastAsia="Arial Unicode MS"/>
                <w:b/>
                <w:bCs/>
                <w:sz w:val="18"/>
                <w:szCs w:val="18"/>
                <w:lang w:bidi="th-TH"/>
              </w:rPr>
            </w:pPr>
            <w:r w:rsidRPr="00F41DEC">
              <w:rPr>
                <w:rFonts w:eastAsia="Arial Unicode MS"/>
                <w:b/>
                <w:bCs/>
                <w:sz w:val="18"/>
                <w:szCs w:val="18"/>
                <w:lang w:bidi="th-TH"/>
              </w:rPr>
              <w:t>Country</w:t>
            </w:r>
            <w:r w:rsidR="00656B14" w:rsidRPr="00F41DEC">
              <w:rPr>
                <w:rFonts w:eastAsia="Arial Unicode MS"/>
                <w:b/>
                <w:bCs/>
                <w:sz w:val="18"/>
                <w:szCs w:val="18"/>
                <w:lang w:bidi="th-TH"/>
              </w:rPr>
              <w:t xml:space="preserve"> of</w:t>
            </w:r>
            <w:r w:rsidRPr="00F41DEC">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F41DEC" w:rsidRDefault="00A33AAC" w:rsidP="00385C2D">
            <w:pPr>
              <w:jc w:val="center"/>
              <w:rPr>
                <w:rFonts w:eastAsia="Arial Unicode MS"/>
                <w:b/>
                <w:bCs/>
                <w:sz w:val="18"/>
                <w:szCs w:val="18"/>
                <w:lang w:bidi="th-TH"/>
              </w:rPr>
            </w:pPr>
            <w:r w:rsidRPr="00F41DEC">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F41DEC"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F41DEC" w:rsidRDefault="00255EB8" w:rsidP="00385C2D">
            <w:pPr>
              <w:ind w:right="-72"/>
              <w:jc w:val="center"/>
              <w:rPr>
                <w:rFonts w:eastAsia="Arial Unicode MS"/>
                <w:b/>
                <w:bCs/>
                <w:sz w:val="18"/>
                <w:szCs w:val="18"/>
                <w:lang w:bidi="th-TH"/>
              </w:rPr>
            </w:pPr>
            <w:r w:rsidRPr="00F41DEC">
              <w:rPr>
                <w:rFonts w:eastAsia="Arial Unicode MS"/>
                <w:b/>
                <w:bCs/>
                <w:sz w:val="18"/>
                <w:szCs w:val="18"/>
                <w:lang w:bidi="th-TH"/>
              </w:rPr>
              <w:t xml:space="preserve">Consolidated </w:t>
            </w:r>
          </w:p>
          <w:p w14:paraId="365AC6BD" w14:textId="28958832" w:rsidR="00772475" w:rsidRPr="00F41DEC" w:rsidRDefault="00255EB8" w:rsidP="00385C2D">
            <w:pPr>
              <w:ind w:right="-72"/>
              <w:jc w:val="center"/>
              <w:rPr>
                <w:rFonts w:eastAsia="Arial Unicode MS"/>
                <w:b/>
                <w:bCs/>
                <w:sz w:val="18"/>
                <w:szCs w:val="18"/>
                <w:lang w:bidi="th-TH"/>
              </w:rPr>
            </w:pPr>
            <w:r w:rsidRPr="00F41DEC">
              <w:rPr>
                <w:rFonts w:eastAsia="Arial Unicode MS"/>
                <w:b/>
                <w:bCs/>
                <w:sz w:val="18"/>
                <w:szCs w:val="18"/>
                <w:lang w:bidi="th-TH"/>
              </w:rPr>
              <w:t xml:space="preserve">financial </w:t>
            </w:r>
            <w:r w:rsidRPr="00F41DEC">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F41DEC" w:rsidRDefault="00255EB8" w:rsidP="00385C2D">
            <w:pPr>
              <w:jc w:val="center"/>
              <w:rPr>
                <w:rFonts w:eastAsia="Arial Unicode MS"/>
                <w:b/>
                <w:bCs/>
                <w:sz w:val="18"/>
                <w:szCs w:val="18"/>
                <w:lang w:bidi="th-TH"/>
              </w:rPr>
            </w:pPr>
            <w:r w:rsidRPr="00F41DEC">
              <w:rPr>
                <w:rFonts w:eastAsia="Arial Unicode MS"/>
                <w:b/>
                <w:bCs/>
                <w:sz w:val="18"/>
                <w:szCs w:val="18"/>
                <w:lang w:bidi="th-TH"/>
              </w:rPr>
              <w:t xml:space="preserve">Separate </w:t>
            </w:r>
          </w:p>
          <w:p w14:paraId="7F8F437F" w14:textId="7885CEFE" w:rsidR="00772475" w:rsidRPr="00F41DEC" w:rsidRDefault="00255EB8" w:rsidP="00385C2D">
            <w:pPr>
              <w:ind w:right="-72"/>
              <w:jc w:val="center"/>
              <w:rPr>
                <w:rFonts w:eastAsia="Arial Unicode MS"/>
                <w:b/>
                <w:bCs/>
                <w:sz w:val="18"/>
                <w:szCs w:val="18"/>
                <w:lang w:bidi="th-TH"/>
              </w:rPr>
            </w:pPr>
            <w:r w:rsidRPr="00F41DEC">
              <w:rPr>
                <w:rFonts w:eastAsia="Arial Unicode MS"/>
                <w:b/>
                <w:bCs/>
                <w:sz w:val="18"/>
                <w:szCs w:val="18"/>
                <w:lang w:bidi="th-TH"/>
              </w:rPr>
              <w:t xml:space="preserve">financial </w:t>
            </w:r>
            <w:r w:rsidRPr="00F41DEC">
              <w:rPr>
                <w:b/>
                <w:bCs/>
                <w:sz w:val="18"/>
                <w:szCs w:val="18"/>
              </w:rPr>
              <w:t>information</w:t>
            </w:r>
          </w:p>
        </w:tc>
      </w:tr>
      <w:tr w:rsidR="00772475" w:rsidRPr="00F41DEC" w14:paraId="6AA3C391" w14:textId="77777777" w:rsidTr="00F55CD6">
        <w:trPr>
          <w:trHeight w:val="20"/>
        </w:trPr>
        <w:tc>
          <w:tcPr>
            <w:tcW w:w="3339" w:type="dxa"/>
            <w:vMerge/>
            <w:tcBorders>
              <w:left w:val="nil"/>
              <w:right w:val="nil"/>
            </w:tcBorders>
            <w:shd w:val="clear" w:color="auto" w:fill="auto"/>
          </w:tcPr>
          <w:p w14:paraId="2212C502" w14:textId="77777777" w:rsidR="00772475" w:rsidRPr="00F41DEC"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F41DEC"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F41DEC"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F41DEC" w:rsidRDefault="00F55CD6" w:rsidP="00385C2D">
            <w:pPr>
              <w:jc w:val="center"/>
              <w:rPr>
                <w:rFonts w:eastAsia="Arial Unicode MS"/>
                <w:b/>
                <w:bCs/>
                <w:sz w:val="18"/>
                <w:szCs w:val="18"/>
                <w:lang w:bidi="th-TH"/>
              </w:rPr>
            </w:pPr>
          </w:p>
          <w:p w14:paraId="619F2D94" w14:textId="2DFAFE72" w:rsidR="00772475" w:rsidRPr="00F41DEC" w:rsidRDefault="00BB7BAA" w:rsidP="00385C2D">
            <w:pPr>
              <w:jc w:val="center"/>
              <w:rPr>
                <w:rFonts w:eastAsia="Arial Unicode MS"/>
                <w:b/>
                <w:bCs/>
                <w:sz w:val="18"/>
                <w:szCs w:val="18"/>
                <w:lang w:bidi="th-TH"/>
              </w:rPr>
            </w:pPr>
            <w:r w:rsidRPr="00F41DEC">
              <w:rPr>
                <w:rFonts w:eastAsia="Arial Unicode MS"/>
                <w:b/>
                <w:bCs/>
                <w:sz w:val="18"/>
                <w:szCs w:val="18"/>
                <w:cs/>
                <w:lang w:bidi="th-TH"/>
              </w:rPr>
              <w:t xml:space="preserve">% </w:t>
            </w:r>
            <w:r w:rsidRPr="00F41DEC">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F41DEC" w:rsidRDefault="00BB7BAA" w:rsidP="00385C2D">
            <w:pPr>
              <w:ind w:right="-72"/>
              <w:jc w:val="center"/>
              <w:rPr>
                <w:rFonts w:eastAsia="Arial Unicode MS"/>
                <w:b/>
                <w:bCs/>
                <w:sz w:val="18"/>
                <w:szCs w:val="18"/>
                <w:lang w:bidi="th-TH"/>
              </w:rPr>
            </w:pPr>
            <w:r w:rsidRPr="00F41DEC">
              <w:rPr>
                <w:rFonts w:eastAsia="Arial Unicode MS"/>
                <w:b/>
                <w:bCs/>
                <w:sz w:val="18"/>
                <w:szCs w:val="18"/>
                <w:lang w:bidi="th-TH"/>
              </w:rPr>
              <w:t xml:space="preserve">Investment at </w:t>
            </w:r>
          </w:p>
          <w:p w14:paraId="685CDD7E" w14:textId="25AD99ED" w:rsidR="00772475" w:rsidRPr="00F41DEC" w:rsidRDefault="00BB7BAA" w:rsidP="00385C2D">
            <w:pPr>
              <w:ind w:right="-72"/>
              <w:jc w:val="center"/>
              <w:rPr>
                <w:rFonts w:eastAsia="Arial Unicode MS"/>
                <w:b/>
                <w:bCs/>
                <w:sz w:val="18"/>
                <w:szCs w:val="18"/>
                <w:lang w:bidi="th-TH"/>
              </w:rPr>
            </w:pPr>
            <w:r w:rsidRPr="00F41DEC">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F41DEC" w:rsidRDefault="00BB7BAA" w:rsidP="00385C2D">
            <w:pPr>
              <w:ind w:right="-72"/>
              <w:jc w:val="center"/>
              <w:rPr>
                <w:rFonts w:eastAsia="Arial Unicode MS"/>
                <w:b/>
                <w:bCs/>
                <w:sz w:val="18"/>
                <w:szCs w:val="18"/>
                <w:lang w:bidi="th-TH"/>
              </w:rPr>
            </w:pPr>
            <w:r w:rsidRPr="00F41DEC">
              <w:rPr>
                <w:rFonts w:eastAsia="Arial Unicode MS"/>
                <w:b/>
                <w:bCs/>
                <w:sz w:val="18"/>
                <w:szCs w:val="18"/>
                <w:lang w:bidi="th-TH"/>
              </w:rPr>
              <w:t xml:space="preserve">Investment at </w:t>
            </w:r>
          </w:p>
          <w:p w14:paraId="14004D57" w14:textId="186D32D2" w:rsidR="00772475" w:rsidRPr="00F41DEC" w:rsidRDefault="00BB7BAA" w:rsidP="00385C2D">
            <w:pPr>
              <w:ind w:right="-72"/>
              <w:jc w:val="center"/>
              <w:rPr>
                <w:rFonts w:eastAsia="Arial Unicode MS"/>
                <w:b/>
                <w:bCs/>
                <w:sz w:val="18"/>
                <w:szCs w:val="18"/>
                <w:lang w:bidi="th-TH"/>
              </w:rPr>
            </w:pPr>
            <w:r w:rsidRPr="00F41DEC">
              <w:rPr>
                <w:rFonts w:eastAsia="Arial Unicode MS"/>
                <w:b/>
                <w:bCs/>
                <w:sz w:val="18"/>
                <w:szCs w:val="18"/>
                <w:lang w:bidi="th-TH"/>
              </w:rPr>
              <w:t>cost method</w:t>
            </w:r>
          </w:p>
        </w:tc>
      </w:tr>
      <w:tr w:rsidR="00656B14" w:rsidRPr="00F41DEC" w14:paraId="30157675" w14:textId="77777777" w:rsidTr="00F55CD6">
        <w:tc>
          <w:tcPr>
            <w:tcW w:w="3339" w:type="dxa"/>
            <w:vMerge/>
            <w:tcBorders>
              <w:left w:val="nil"/>
              <w:right w:val="nil"/>
            </w:tcBorders>
            <w:shd w:val="clear" w:color="auto" w:fill="auto"/>
            <w:vAlign w:val="bottom"/>
          </w:tcPr>
          <w:p w14:paraId="27927E06" w14:textId="77777777" w:rsidR="007018FA" w:rsidRPr="00F41DEC"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F41DEC"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F41DEC"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4C3D7777" w:rsidR="007E12EB" w:rsidRPr="00F41DEC" w:rsidRDefault="00EA7125" w:rsidP="00385C2D">
            <w:pPr>
              <w:ind w:right="-72" w:hanging="296"/>
              <w:jc w:val="right"/>
              <w:rPr>
                <w:rFonts w:eastAsia="Arial Unicode MS"/>
                <w:b/>
                <w:bCs/>
                <w:sz w:val="18"/>
                <w:szCs w:val="18"/>
                <w:lang w:val="en-GB" w:bidi="th-TH"/>
              </w:rPr>
            </w:pPr>
            <w:r w:rsidRPr="00F41DEC">
              <w:rPr>
                <w:rFonts w:eastAsia="Arial Unicode MS"/>
                <w:b/>
                <w:bCs/>
                <w:sz w:val="18"/>
                <w:szCs w:val="18"/>
                <w:lang w:val="en-GB" w:bidi="th-TH"/>
              </w:rPr>
              <w:t>30 September</w:t>
            </w:r>
            <w:r w:rsidR="007018FA" w:rsidRPr="00F41DEC">
              <w:rPr>
                <w:rFonts w:eastAsia="Arial Unicode MS"/>
                <w:b/>
                <w:bCs/>
                <w:sz w:val="18"/>
                <w:szCs w:val="18"/>
                <w:cs/>
                <w:lang w:val="en-GB" w:bidi="th-TH"/>
              </w:rPr>
              <w:t xml:space="preserve"> </w:t>
            </w:r>
          </w:p>
          <w:p w14:paraId="4FCFFD9B" w14:textId="27B97074" w:rsidR="007018FA" w:rsidRPr="00F41DEC" w:rsidRDefault="007018FA" w:rsidP="00385C2D">
            <w:pPr>
              <w:ind w:right="-72" w:hanging="296"/>
              <w:jc w:val="right"/>
              <w:rPr>
                <w:rFonts w:eastAsia="Arial Unicode MS"/>
                <w:b/>
                <w:bCs/>
                <w:sz w:val="18"/>
                <w:szCs w:val="18"/>
                <w:lang w:val="en-GB" w:bidi="th-TH"/>
              </w:rPr>
            </w:pPr>
            <w:r w:rsidRPr="00F41DEC">
              <w:rPr>
                <w:rFonts w:eastAsia="Arial Unicode MS"/>
                <w:b/>
                <w:bCs/>
                <w:sz w:val="18"/>
                <w:szCs w:val="18"/>
                <w:lang w:val="en-GB" w:bidi="th-TH"/>
              </w:rPr>
              <w:t>2021</w:t>
            </w:r>
          </w:p>
        </w:tc>
        <w:tc>
          <w:tcPr>
            <w:tcW w:w="1296" w:type="dxa"/>
            <w:tcBorders>
              <w:left w:val="nil"/>
              <w:bottom w:val="nil"/>
              <w:right w:val="nil"/>
            </w:tcBorders>
            <w:shd w:val="clear" w:color="auto" w:fill="auto"/>
          </w:tcPr>
          <w:p w14:paraId="7940FC3F" w14:textId="08D8C6AC" w:rsidR="007018FA" w:rsidRPr="00F41DEC" w:rsidRDefault="007018FA" w:rsidP="00385C2D">
            <w:pPr>
              <w:ind w:right="-72"/>
              <w:jc w:val="right"/>
              <w:rPr>
                <w:rFonts w:eastAsia="Arial Unicode MS"/>
                <w:b/>
                <w:bCs/>
                <w:sz w:val="18"/>
                <w:szCs w:val="18"/>
                <w:lang w:val="en-GB" w:bidi="th-TH"/>
              </w:rPr>
            </w:pPr>
            <w:r w:rsidRPr="00F41DEC">
              <w:rPr>
                <w:rFonts w:eastAsia="Arial Unicode MS"/>
                <w:b/>
                <w:bCs/>
                <w:sz w:val="18"/>
                <w:szCs w:val="18"/>
                <w:lang w:val="en-GB" w:bidi="th-TH"/>
              </w:rPr>
              <w:t>31 December 2020</w:t>
            </w:r>
          </w:p>
        </w:tc>
        <w:tc>
          <w:tcPr>
            <w:tcW w:w="1296" w:type="dxa"/>
            <w:tcBorders>
              <w:left w:val="nil"/>
              <w:bottom w:val="nil"/>
              <w:right w:val="nil"/>
            </w:tcBorders>
            <w:shd w:val="clear" w:color="auto" w:fill="auto"/>
          </w:tcPr>
          <w:p w14:paraId="278F78AB" w14:textId="0A6079CD" w:rsidR="00EC54C5" w:rsidRPr="00F41DEC" w:rsidRDefault="00EA7125" w:rsidP="00385C2D">
            <w:pPr>
              <w:ind w:right="-72"/>
              <w:jc w:val="right"/>
              <w:rPr>
                <w:rFonts w:eastAsia="Arial Unicode MS"/>
                <w:b/>
                <w:bCs/>
                <w:spacing w:val="-4"/>
                <w:sz w:val="18"/>
                <w:szCs w:val="18"/>
                <w:lang w:val="en-GB" w:bidi="th-TH"/>
              </w:rPr>
            </w:pPr>
            <w:r w:rsidRPr="00F41DEC">
              <w:rPr>
                <w:rFonts w:eastAsia="Arial Unicode MS"/>
                <w:b/>
                <w:bCs/>
                <w:spacing w:val="-4"/>
                <w:sz w:val="18"/>
                <w:szCs w:val="18"/>
                <w:lang w:val="en-GB" w:bidi="th-TH"/>
              </w:rPr>
              <w:t>30 September</w:t>
            </w:r>
            <w:r w:rsidR="007018FA" w:rsidRPr="00F41DEC">
              <w:rPr>
                <w:rFonts w:eastAsia="Arial Unicode MS"/>
                <w:b/>
                <w:bCs/>
                <w:spacing w:val="-4"/>
                <w:sz w:val="18"/>
                <w:szCs w:val="18"/>
                <w:cs/>
                <w:lang w:val="en-GB" w:bidi="th-TH"/>
              </w:rPr>
              <w:t xml:space="preserve"> </w:t>
            </w:r>
          </w:p>
          <w:p w14:paraId="4D19EE07" w14:textId="56DE41CF" w:rsidR="007018FA" w:rsidRPr="00F41DEC" w:rsidRDefault="007018FA" w:rsidP="00385C2D">
            <w:pPr>
              <w:ind w:right="-72"/>
              <w:jc w:val="right"/>
              <w:rPr>
                <w:rFonts w:eastAsia="Arial Unicode MS"/>
                <w:b/>
                <w:bCs/>
                <w:spacing w:val="-4"/>
                <w:sz w:val="18"/>
                <w:szCs w:val="18"/>
                <w:lang w:bidi="th-TH"/>
              </w:rPr>
            </w:pPr>
            <w:r w:rsidRPr="00F41DEC">
              <w:rPr>
                <w:rFonts w:eastAsia="Arial Unicode MS"/>
                <w:b/>
                <w:bCs/>
                <w:spacing w:val="-4"/>
                <w:sz w:val="18"/>
                <w:szCs w:val="18"/>
                <w:lang w:val="en-GB" w:bidi="th-TH"/>
              </w:rPr>
              <w:t>2021</w:t>
            </w:r>
          </w:p>
        </w:tc>
        <w:tc>
          <w:tcPr>
            <w:tcW w:w="1296" w:type="dxa"/>
            <w:tcBorders>
              <w:left w:val="nil"/>
              <w:bottom w:val="nil"/>
              <w:right w:val="nil"/>
            </w:tcBorders>
            <w:shd w:val="clear" w:color="auto" w:fill="auto"/>
          </w:tcPr>
          <w:p w14:paraId="76CD672B" w14:textId="0CA118E2" w:rsidR="007018FA" w:rsidRPr="00F41DEC" w:rsidRDefault="007018FA" w:rsidP="00385C2D">
            <w:pPr>
              <w:ind w:right="-72"/>
              <w:jc w:val="right"/>
              <w:rPr>
                <w:rFonts w:eastAsia="Arial Unicode MS"/>
                <w:b/>
                <w:bCs/>
                <w:sz w:val="18"/>
                <w:szCs w:val="18"/>
                <w:lang w:bidi="th-TH"/>
              </w:rPr>
            </w:pPr>
            <w:r w:rsidRPr="00F41DEC">
              <w:rPr>
                <w:rFonts w:eastAsia="Arial Unicode MS"/>
                <w:b/>
                <w:bCs/>
                <w:sz w:val="18"/>
                <w:szCs w:val="18"/>
                <w:lang w:val="en-GB" w:bidi="th-TH"/>
              </w:rPr>
              <w:t>31 December 2020</w:t>
            </w:r>
          </w:p>
        </w:tc>
        <w:tc>
          <w:tcPr>
            <w:tcW w:w="1296" w:type="dxa"/>
            <w:tcBorders>
              <w:left w:val="nil"/>
              <w:bottom w:val="nil"/>
              <w:right w:val="nil"/>
            </w:tcBorders>
            <w:shd w:val="clear" w:color="auto" w:fill="auto"/>
          </w:tcPr>
          <w:p w14:paraId="2F25B5A6" w14:textId="1015B129" w:rsidR="00EC54C5" w:rsidRPr="00F41DEC" w:rsidRDefault="00EA7125" w:rsidP="00385C2D">
            <w:pPr>
              <w:ind w:right="-72"/>
              <w:jc w:val="right"/>
              <w:rPr>
                <w:rFonts w:eastAsia="Arial Unicode MS"/>
                <w:b/>
                <w:bCs/>
                <w:spacing w:val="-4"/>
                <w:sz w:val="18"/>
                <w:szCs w:val="18"/>
                <w:lang w:val="en-GB" w:bidi="th-TH"/>
              </w:rPr>
            </w:pPr>
            <w:r w:rsidRPr="00F41DEC">
              <w:rPr>
                <w:rFonts w:eastAsia="Arial Unicode MS"/>
                <w:b/>
                <w:bCs/>
                <w:spacing w:val="-4"/>
                <w:sz w:val="18"/>
                <w:szCs w:val="18"/>
                <w:lang w:val="en-GB" w:bidi="th-TH"/>
              </w:rPr>
              <w:t>30 September</w:t>
            </w:r>
          </w:p>
          <w:p w14:paraId="40FBDAA7" w14:textId="46150320" w:rsidR="007018FA" w:rsidRPr="00F41DEC" w:rsidRDefault="007018FA" w:rsidP="00385C2D">
            <w:pPr>
              <w:ind w:right="-72"/>
              <w:jc w:val="right"/>
              <w:rPr>
                <w:rFonts w:eastAsia="Arial Unicode MS"/>
                <w:b/>
                <w:bCs/>
                <w:spacing w:val="-4"/>
                <w:sz w:val="18"/>
                <w:szCs w:val="18"/>
                <w:lang w:bidi="th-TH"/>
              </w:rPr>
            </w:pPr>
            <w:r w:rsidRPr="00F41DEC">
              <w:rPr>
                <w:rFonts w:eastAsia="Arial Unicode MS"/>
                <w:b/>
                <w:bCs/>
                <w:spacing w:val="-4"/>
                <w:sz w:val="18"/>
                <w:szCs w:val="18"/>
                <w:lang w:val="en-GB" w:bidi="th-TH"/>
              </w:rPr>
              <w:t xml:space="preserve"> 2021</w:t>
            </w:r>
          </w:p>
        </w:tc>
        <w:tc>
          <w:tcPr>
            <w:tcW w:w="1296" w:type="dxa"/>
            <w:tcBorders>
              <w:left w:val="nil"/>
              <w:bottom w:val="nil"/>
              <w:right w:val="nil"/>
            </w:tcBorders>
            <w:shd w:val="clear" w:color="auto" w:fill="auto"/>
          </w:tcPr>
          <w:p w14:paraId="1900003A" w14:textId="240FF503" w:rsidR="007018FA" w:rsidRPr="00F41DEC" w:rsidRDefault="007018FA" w:rsidP="00385C2D">
            <w:pPr>
              <w:ind w:right="-72"/>
              <w:jc w:val="right"/>
              <w:rPr>
                <w:rFonts w:eastAsia="Arial Unicode MS"/>
                <w:b/>
                <w:bCs/>
                <w:sz w:val="18"/>
                <w:szCs w:val="18"/>
                <w:lang w:bidi="th-TH"/>
              </w:rPr>
            </w:pPr>
            <w:r w:rsidRPr="00F41DEC">
              <w:rPr>
                <w:rFonts w:eastAsia="Arial Unicode MS"/>
                <w:b/>
                <w:bCs/>
                <w:sz w:val="18"/>
                <w:szCs w:val="18"/>
                <w:lang w:val="en-GB" w:bidi="th-TH"/>
              </w:rPr>
              <w:t>31 December 2020</w:t>
            </w:r>
          </w:p>
        </w:tc>
      </w:tr>
      <w:tr w:rsidR="00656B14" w:rsidRPr="00F41DEC"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F41DEC"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F41DEC"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F41DEC"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F41DEC" w:rsidRDefault="00FB055C" w:rsidP="00385C2D">
            <w:pPr>
              <w:ind w:right="-72"/>
              <w:jc w:val="right"/>
              <w:rPr>
                <w:rFonts w:eastAsia="Arial Unicode MS"/>
                <w:b/>
                <w:bCs/>
                <w:sz w:val="18"/>
                <w:szCs w:val="18"/>
                <w:lang w:bidi="th-TH"/>
              </w:rPr>
            </w:pPr>
            <w:r w:rsidRPr="00F41DEC">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F41DEC" w:rsidRDefault="00FB055C" w:rsidP="00385C2D">
            <w:pPr>
              <w:ind w:right="-72"/>
              <w:jc w:val="right"/>
              <w:rPr>
                <w:rFonts w:eastAsia="Arial Unicode MS"/>
                <w:b/>
                <w:bCs/>
                <w:sz w:val="18"/>
                <w:szCs w:val="18"/>
                <w:lang w:bidi="th-TH"/>
              </w:rPr>
            </w:pPr>
            <w:r w:rsidRPr="00F41DEC">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1A2E7C5E" w:rsidR="00FB055C" w:rsidRPr="00F41DEC" w:rsidRDefault="00132B7C" w:rsidP="00385C2D">
            <w:pPr>
              <w:ind w:right="-72"/>
              <w:jc w:val="right"/>
              <w:rPr>
                <w:rFonts w:eastAsia="Arial Unicode MS"/>
                <w:b/>
                <w:bCs/>
                <w:sz w:val="18"/>
                <w:szCs w:val="18"/>
                <w:lang w:bidi="th-TH"/>
              </w:rPr>
            </w:pPr>
            <w:r w:rsidRPr="00F41DEC">
              <w:rPr>
                <w:b/>
                <w:bCs/>
                <w:sz w:val="18"/>
                <w:szCs w:val="18"/>
              </w:rPr>
              <w:t>Baht</w:t>
            </w:r>
            <w:r w:rsidRPr="00F41DEC">
              <w:rPr>
                <w:b/>
                <w:bCs/>
                <w:sz w:val="18"/>
                <w:szCs w:val="18"/>
                <w:cs/>
                <w:lang w:bidi="th-TH"/>
              </w:rPr>
              <w:t>’</w:t>
            </w:r>
            <w:r w:rsidRPr="00F41DEC">
              <w:rPr>
                <w:b/>
                <w:bCs/>
                <w:sz w:val="18"/>
                <w:szCs w:val="18"/>
              </w:rPr>
              <w:t>000</w:t>
            </w:r>
          </w:p>
        </w:tc>
        <w:tc>
          <w:tcPr>
            <w:tcW w:w="1296" w:type="dxa"/>
            <w:tcBorders>
              <w:top w:val="nil"/>
              <w:left w:val="nil"/>
              <w:bottom w:val="single" w:sz="4" w:space="0" w:color="auto"/>
              <w:right w:val="nil"/>
            </w:tcBorders>
            <w:shd w:val="clear" w:color="auto" w:fill="auto"/>
          </w:tcPr>
          <w:p w14:paraId="2D144DA9" w14:textId="522E67E2" w:rsidR="00FB055C" w:rsidRPr="00F41DEC" w:rsidRDefault="00132B7C" w:rsidP="00385C2D">
            <w:pPr>
              <w:ind w:right="-72"/>
              <w:jc w:val="right"/>
              <w:rPr>
                <w:rFonts w:eastAsia="Arial Unicode MS"/>
                <w:b/>
                <w:bCs/>
                <w:sz w:val="18"/>
                <w:szCs w:val="18"/>
                <w:lang w:bidi="th-TH"/>
              </w:rPr>
            </w:pPr>
            <w:r w:rsidRPr="00F41DEC">
              <w:rPr>
                <w:b/>
                <w:bCs/>
                <w:sz w:val="18"/>
                <w:szCs w:val="18"/>
              </w:rPr>
              <w:t>Baht</w:t>
            </w:r>
            <w:r w:rsidRPr="00F41DEC">
              <w:rPr>
                <w:b/>
                <w:bCs/>
                <w:sz w:val="18"/>
                <w:szCs w:val="18"/>
                <w:cs/>
                <w:lang w:bidi="th-TH"/>
              </w:rPr>
              <w:t>’</w:t>
            </w:r>
            <w:r w:rsidRPr="00F41DEC">
              <w:rPr>
                <w:b/>
                <w:bCs/>
                <w:sz w:val="18"/>
                <w:szCs w:val="18"/>
              </w:rPr>
              <w:t>000</w:t>
            </w:r>
          </w:p>
        </w:tc>
        <w:tc>
          <w:tcPr>
            <w:tcW w:w="1296" w:type="dxa"/>
            <w:tcBorders>
              <w:top w:val="nil"/>
              <w:left w:val="nil"/>
              <w:bottom w:val="single" w:sz="4" w:space="0" w:color="auto"/>
              <w:right w:val="nil"/>
            </w:tcBorders>
            <w:shd w:val="clear" w:color="auto" w:fill="auto"/>
          </w:tcPr>
          <w:p w14:paraId="7EF4287A" w14:textId="0B434F6F" w:rsidR="00FB055C" w:rsidRPr="00F41DEC" w:rsidRDefault="00132B7C" w:rsidP="00385C2D">
            <w:pPr>
              <w:ind w:right="-72"/>
              <w:jc w:val="right"/>
              <w:rPr>
                <w:rFonts w:eastAsia="Arial Unicode MS"/>
                <w:b/>
                <w:bCs/>
                <w:sz w:val="18"/>
                <w:szCs w:val="18"/>
                <w:lang w:bidi="th-TH"/>
              </w:rPr>
            </w:pPr>
            <w:r w:rsidRPr="00F41DEC">
              <w:rPr>
                <w:b/>
                <w:bCs/>
                <w:sz w:val="18"/>
                <w:szCs w:val="18"/>
              </w:rPr>
              <w:t>Baht</w:t>
            </w:r>
            <w:r w:rsidRPr="00F41DEC">
              <w:rPr>
                <w:b/>
                <w:bCs/>
                <w:sz w:val="18"/>
                <w:szCs w:val="18"/>
                <w:cs/>
                <w:lang w:bidi="th-TH"/>
              </w:rPr>
              <w:t>’</w:t>
            </w:r>
            <w:r w:rsidRPr="00F41DEC">
              <w:rPr>
                <w:b/>
                <w:bCs/>
                <w:sz w:val="18"/>
                <w:szCs w:val="18"/>
              </w:rPr>
              <w:t>000</w:t>
            </w:r>
          </w:p>
        </w:tc>
        <w:tc>
          <w:tcPr>
            <w:tcW w:w="1296" w:type="dxa"/>
            <w:tcBorders>
              <w:top w:val="nil"/>
              <w:left w:val="nil"/>
              <w:bottom w:val="single" w:sz="4" w:space="0" w:color="auto"/>
              <w:right w:val="nil"/>
            </w:tcBorders>
            <w:shd w:val="clear" w:color="auto" w:fill="auto"/>
          </w:tcPr>
          <w:p w14:paraId="77C1D996" w14:textId="4A722893" w:rsidR="00FB055C" w:rsidRPr="00F41DEC" w:rsidRDefault="00132B7C" w:rsidP="00385C2D">
            <w:pPr>
              <w:ind w:right="-72"/>
              <w:jc w:val="right"/>
              <w:rPr>
                <w:rFonts w:eastAsia="Arial Unicode MS"/>
                <w:b/>
                <w:bCs/>
                <w:sz w:val="18"/>
                <w:szCs w:val="18"/>
                <w:lang w:bidi="th-TH"/>
              </w:rPr>
            </w:pPr>
            <w:r w:rsidRPr="00F41DEC">
              <w:rPr>
                <w:b/>
                <w:bCs/>
                <w:sz w:val="18"/>
                <w:szCs w:val="18"/>
              </w:rPr>
              <w:t>Baht</w:t>
            </w:r>
            <w:r w:rsidRPr="00F41DEC">
              <w:rPr>
                <w:b/>
                <w:bCs/>
                <w:sz w:val="18"/>
                <w:szCs w:val="18"/>
                <w:cs/>
                <w:lang w:bidi="th-TH"/>
              </w:rPr>
              <w:t>’</w:t>
            </w:r>
            <w:r w:rsidRPr="00F41DEC">
              <w:rPr>
                <w:b/>
                <w:bCs/>
                <w:sz w:val="18"/>
                <w:szCs w:val="18"/>
              </w:rPr>
              <w:t>000</w:t>
            </w:r>
          </w:p>
        </w:tc>
      </w:tr>
      <w:tr w:rsidR="00656B14" w:rsidRPr="00F41DEC" w14:paraId="6BFA4E57" w14:textId="77777777" w:rsidTr="00F55CD6">
        <w:tc>
          <w:tcPr>
            <w:tcW w:w="3339" w:type="dxa"/>
            <w:tcBorders>
              <w:top w:val="single" w:sz="4" w:space="0" w:color="auto"/>
              <w:left w:val="nil"/>
              <w:bottom w:val="nil"/>
              <w:right w:val="nil"/>
            </w:tcBorders>
          </w:tcPr>
          <w:p w14:paraId="453640EE" w14:textId="77777777" w:rsidR="00FB055C" w:rsidRPr="00F41DEC"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F41DEC"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F41DEC"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F41DEC" w:rsidRDefault="00FB055C" w:rsidP="00385C2D">
            <w:pPr>
              <w:ind w:right="-72"/>
              <w:jc w:val="right"/>
              <w:rPr>
                <w:rFonts w:eastAsia="Arial Unicode MS"/>
                <w:b/>
                <w:bCs/>
                <w:color w:val="323E4F" w:themeColor="text2" w:themeShade="BF"/>
                <w:sz w:val="18"/>
                <w:szCs w:val="18"/>
                <w:lang w:bidi="th-TH"/>
              </w:rPr>
            </w:pPr>
          </w:p>
        </w:tc>
      </w:tr>
      <w:tr w:rsidR="00656B14" w:rsidRPr="00F41DEC" w14:paraId="7CB4BC63" w14:textId="77777777" w:rsidTr="00F55CD6">
        <w:tc>
          <w:tcPr>
            <w:tcW w:w="3339" w:type="dxa"/>
            <w:tcBorders>
              <w:top w:val="nil"/>
              <w:left w:val="nil"/>
              <w:bottom w:val="nil"/>
              <w:right w:val="nil"/>
            </w:tcBorders>
          </w:tcPr>
          <w:p w14:paraId="7C9C631A" w14:textId="0FD3931E" w:rsidR="00FB055C" w:rsidRPr="00F41DEC" w:rsidRDefault="00656B14" w:rsidP="00385C2D">
            <w:pPr>
              <w:ind w:left="-101" w:firstLine="7"/>
              <w:rPr>
                <w:rFonts w:eastAsia="Arial Unicode MS"/>
                <w:b/>
                <w:bCs/>
                <w:sz w:val="18"/>
                <w:szCs w:val="18"/>
                <w:cs/>
                <w:lang w:bidi="th-TH"/>
              </w:rPr>
            </w:pPr>
            <w:r w:rsidRPr="00F41DEC">
              <w:rPr>
                <w:rFonts w:eastAsia="Arial Unicode MS"/>
                <w:b/>
                <w:bCs/>
                <w:sz w:val="18"/>
                <w:szCs w:val="18"/>
                <w:lang w:bidi="th-TH"/>
              </w:rPr>
              <w:t>A</w:t>
            </w:r>
            <w:r w:rsidR="00FB055C" w:rsidRPr="00F41DEC">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F41DEC"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F41DEC"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F41DE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F41DEC" w:rsidRDefault="00FB055C" w:rsidP="00385C2D">
            <w:pPr>
              <w:ind w:right="-72"/>
              <w:jc w:val="right"/>
              <w:rPr>
                <w:rFonts w:eastAsia="Arial Unicode MS"/>
                <w:b/>
                <w:bCs/>
                <w:color w:val="323E4F" w:themeColor="text2" w:themeShade="BF"/>
                <w:sz w:val="18"/>
                <w:szCs w:val="18"/>
                <w:lang w:bidi="th-TH"/>
              </w:rPr>
            </w:pPr>
          </w:p>
        </w:tc>
      </w:tr>
      <w:tr w:rsidR="00740CE0" w:rsidRPr="00F41DEC" w14:paraId="13E51CB0" w14:textId="77777777" w:rsidTr="00F55CD6">
        <w:tc>
          <w:tcPr>
            <w:tcW w:w="3339" w:type="dxa"/>
            <w:tcBorders>
              <w:top w:val="nil"/>
              <w:left w:val="nil"/>
              <w:bottom w:val="nil"/>
              <w:right w:val="nil"/>
            </w:tcBorders>
          </w:tcPr>
          <w:p w14:paraId="3CAC1248" w14:textId="3239042E" w:rsidR="00740CE0" w:rsidRPr="00F41DEC" w:rsidRDefault="00740CE0" w:rsidP="00740CE0">
            <w:pPr>
              <w:ind w:left="-101" w:firstLine="7"/>
              <w:rPr>
                <w:rFonts w:eastAsia="Arial Unicode MS"/>
                <w:sz w:val="18"/>
                <w:szCs w:val="18"/>
                <w:lang w:bidi="th-TH"/>
              </w:rPr>
            </w:pPr>
            <w:proofErr w:type="spellStart"/>
            <w:r w:rsidRPr="00F41DEC">
              <w:rPr>
                <w:rFonts w:eastAsia="Arial Unicode MS"/>
                <w:sz w:val="18"/>
                <w:szCs w:val="18"/>
                <w:lang w:bidi="th-TH"/>
              </w:rPr>
              <w:t>Foodhouse</w:t>
            </w:r>
            <w:proofErr w:type="spellEnd"/>
            <w:r w:rsidRPr="00F41DEC">
              <w:rPr>
                <w:rFonts w:eastAsia="Arial Unicode MS"/>
                <w:sz w:val="18"/>
                <w:szCs w:val="18"/>
                <w:lang w:bidi="th-TH"/>
              </w:rPr>
              <w:t xml:space="preserve"> Catering Services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304638C9" w14:textId="011ACC48"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10FD4EB0" w14:textId="664D6064"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01C542E2" w:rsidR="00740CE0" w:rsidRPr="00F41DEC" w:rsidRDefault="00740CE0" w:rsidP="00740CE0">
            <w:pPr>
              <w:ind w:right="-72"/>
              <w:jc w:val="right"/>
              <w:rPr>
                <w:rFonts w:eastAsia="Arial Unicode MS"/>
                <w:sz w:val="18"/>
                <w:szCs w:val="18"/>
                <w:lang w:bidi="th-TH"/>
              </w:rPr>
            </w:pPr>
            <w:r w:rsidRPr="00F41DEC">
              <w:rPr>
                <w:sz w:val="18"/>
                <w:szCs w:val="18"/>
              </w:rPr>
              <w:t>49</w:t>
            </w:r>
            <w:r w:rsidRPr="00F41DEC">
              <w:rPr>
                <w:sz w:val="18"/>
                <w:szCs w:val="18"/>
                <w:cs/>
                <w:lang w:bidi="th-TH"/>
              </w:rPr>
              <w:t>.</w:t>
            </w:r>
            <w:r w:rsidRPr="00F41DEC">
              <w:rPr>
                <w:sz w:val="18"/>
                <w:szCs w:val="18"/>
              </w:rPr>
              <w:t>97</w:t>
            </w:r>
          </w:p>
        </w:tc>
        <w:tc>
          <w:tcPr>
            <w:tcW w:w="1296" w:type="dxa"/>
            <w:tcBorders>
              <w:top w:val="nil"/>
              <w:left w:val="nil"/>
              <w:bottom w:val="nil"/>
              <w:right w:val="nil"/>
            </w:tcBorders>
          </w:tcPr>
          <w:p w14:paraId="539576C7" w14:textId="11EB8D8D" w:rsidR="00740CE0" w:rsidRPr="00F41DEC" w:rsidRDefault="00740CE0" w:rsidP="00740CE0">
            <w:pPr>
              <w:ind w:right="-72"/>
              <w:jc w:val="right"/>
              <w:rPr>
                <w:rFonts w:eastAsia="Arial Unicode MS"/>
                <w:sz w:val="18"/>
                <w:szCs w:val="18"/>
                <w:lang w:bidi="th-TH"/>
              </w:rPr>
            </w:pPr>
            <w:r w:rsidRPr="00F41DEC">
              <w:rPr>
                <w:sz w:val="18"/>
                <w:szCs w:val="18"/>
              </w:rPr>
              <w:t>49</w:t>
            </w:r>
            <w:r w:rsidRPr="00F41DEC">
              <w:rPr>
                <w:sz w:val="18"/>
                <w:szCs w:val="18"/>
                <w:cs/>
                <w:lang w:bidi="th-TH"/>
              </w:rPr>
              <w:t>.</w:t>
            </w:r>
            <w:r w:rsidRPr="00F41DEC">
              <w:rPr>
                <w:sz w:val="18"/>
                <w:szCs w:val="18"/>
              </w:rPr>
              <w:t>97</w:t>
            </w:r>
          </w:p>
        </w:tc>
        <w:tc>
          <w:tcPr>
            <w:tcW w:w="1296" w:type="dxa"/>
            <w:tcBorders>
              <w:top w:val="nil"/>
              <w:left w:val="nil"/>
              <w:bottom w:val="nil"/>
              <w:right w:val="nil"/>
            </w:tcBorders>
            <w:shd w:val="clear" w:color="auto" w:fill="FAFAFA"/>
          </w:tcPr>
          <w:p w14:paraId="27FA9A05" w14:textId="54BB0A9A" w:rsidR="00740CE0" w:rsidRPr="00F41DEC" w:rsidRDefault="00740CE0" w:rsidP="00740CE0">
            <w:pPr>
              <w:ind w:right="-72"/>
              <w:jc w:val="right"/>
              <w:rPr>
                <w:rFonts w:eastAsia="Arial Unicode MS"/>
                <w:sz w:val="18"/>
                <w:szCs w:val="18"/>
                <w:lang w:val="en-GB" w:bidi="th-TH"/>
              </w:rPr>
            </w:pPr>
            <w:r w:rsidRPr="00F41DEC">
              <w:rPr>
                <w:rFonts w:eastAsia="Arial Unicode MS"/>
                <w:sz w:val="18"/>
                <w:szCs w:val="18"/>
                <w:lang w:bidi="th-TH"/>
              </w:rPr>
              <w:t>84,945</w:t>
            </w:r>
          </w:p>
        </w:tc>
        <w:tc>
          <w:tcPr>
            <w:tcW w:w="1296" w:type="dxa"/>
            <w:tcBorders>
              <w:top w:val="nil"/>
              <w:left w:val="nil"/>
              <w:bottom w:val="nil"/>
              <w:right w:val="nil"/>
            </w:tcBorders>
          </w:tcPr>
          <w:p w14:paraId="53F3709B" w14:textId="79E68EEB" w:rsidR="00740CE0" w:rsidRPr="00F41DEC" w:rsidRDefault="00740CE0" w:rsidP="00740CE0">
            <w:pPr>
              <w:ind w:right="-72"/>
              <w:jc w:val="right"/>
              <w:rPr>
                <w:rFonts w:eastAsia="Arial Unicode MS"/>
                <w:sz w:val="18"/>
                <w:szCs w:val="18"/>
                <w:lang w:bidi="th-TH"/>
              </w:rPr>
            </w:pPr>
            <w:r w:rsidRPr="00F41DEC">
              <w:rPr>
                <w:sz w:val="18"/>
                <w:szCs w:val="18"/>
              </w:rPr>
              <w:t>66,570</w:t>
            </w:r>
          </w:p>
        </w:tc>
        <w:tc>
          <w:tcPr>
            <w:tcW w:w="1296" w:type="dxa"/>
            <w:tcBorders>
              <w:top w:val="nil"/>
              <w:left w:val="nil"/>
              <w:bottom w:val="nil"/>
              <w:right w:val="nil"/>
            </w:tcBorders>
            <w:shd w:val="clear" w:color="auto" w:fill="FAFAFA"/>
          </w:tcPr>
          <w:p w14:paraId="3D33CC64" w14:textId="280C3469" w:rsidR="00740CE0" w:rsidRPr="00F41DEC" w:rsidRDefault="00740CE0" w:rsidP="00740CE0">
            <w:pPr>
              <w:ind w:right="-72"/>
              <w:jc w:val="right"/>
              <w:rPr>
                <w:rFonts w:eastAsia="Arial Unicode MS"/>
                <w:sz w:val="18"/>
                <w:szCs w:val="18"/>
                <w:lang w:bidi="th-TH"/>
              </w:rPr>
            </w:pPr>
            <w:r w:rsidRPr="00F41DEC">
              <w:rPr>
                <w:sz w:val="18"/>
                <w:szCs w:val="18"/>
              </w:rPr>
              <w:t>4,997</w:t>
            </w:r>
          </w:p>
        </w:tc>
        <w:tc>
          <w:tcPr>
            <w:tcW w:w="1296" w:type="dxa"/>
            <w:tcBorders>
              <w:top w:val="nil"/>
              <w:left w:val="nil"/>
              <w:bottom w:val="nil"/>
              <w:right w:val="nil"/>
            </w:tcBorders>
          </w:tcPr>
          <w:p w14:paraId="0734E941" w14:textId="530D18AB" w:rsidR="00740CE0" w:rsidRPr="00F41DEC" w:rsidRDefault="00740CE0" w:rsidP="00740CE0">
            <w:pPr>
              <w:ind w:right="-72"/>
              <w:jc w:val="right"/>
              <w:rPr>
                <w:rFonts w:eastAsia="Arial Unicode MS"/>
                <w:sz w:val="18"/>
                <w:szCs w:val="18"/>
                <w:lang w:bidi="th-TH"/>
              </w:rPr>
            </w:pPr>
            <w:r w:rsidRPr="00F41DEC">
              <w:rPr>
                <w:sz w:val="18"/>
                <w:szCs w:val="18"/>
              </w:rPr>
              <w:t>4,997</w:t>
            </w:r>
          </w:p>
        </w:tc>
      </w:tr>
      <w:tr w:rsidR="00740CE0" w:rsidRPr="00F41DEC" w14:paraId="01DFC7D1" w14:textId="77777777" w:rsidTr="00F55CD6">
        <w:tc>
          <w:tcPr>
            <w:tcW w:w="3339" w:type="dxa"/>
            <w:tcBorders>
              <w:top w:val="nil"/>
              <w:left w:val="nil"/>
              <w:bottom w:val="nil"/>
              <w:right w:val="nil"/>
            </w:tcBorders>
          </w:tcPr>
          <w:p w14:paraId="578A36A5" w14:textId="77777777" w:rsidR="00740CE0" w:rsidRPr="00F41DEC" w:rsidRDefault="00740CE0" w:rsidP="00740CE0">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740CE0" w:rsidRPr="00F41DEC" w:rsidRDefault="00740CE0" w:rsidP="00740CE0">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740CE0" w:rsidRPr="00F41DEC" w:rsidRDefault="00740CE0" w:rsidP="00740CE0">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42734C11"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740CE0" w:rsidRPr="00F41DEC" w:rsidRDefault="00740CE0" w:rsidP="00740CE0">
            <w:pPr>
              <w:ind w:right="-72"/>
              <w:jc w:val="right"/>
              <w:rPr>
                <w:rFonts w:eastAsia="Arial Unicode MS"/>
                <w:b/>
                <w:bCs/>
                <w:sz w:val="18"/>
                <w:szCs w:val="18"/>
                <w:lang w:bidi="th-TH"/>
              </w:rPr>
            </w:pPr>
          </w:p>
        </w:tc>
      </w:tr>
      <w:tr w:rsidR="00740CE0" w:rsidRPr="00F41DEC" w14:paraId="59A43A9B" w14:textId="77777777" w:rsidTr="00F55CD6">
        <w:tc>
          <w:tcPr>
            <w:tcW w:w="3339" w:type="dxa"/>
            <w:tcBorders>
              <w:top w:val="nil"/>
              <w:left w:val="nil"/>
              <w:bottom w:val="nil"/>
              <w:right w:val="nil"/>
            </w:tcBorders>
          </w:tcPr>
          <w:p w14:paraId="01013D99" w14:textId="11D6B89A" w:rsidR="00740CE0" w:rsidRPr="00F41DEC" w:rsidRDefault="00740CE0" w:rsidP="00740CE0">
            <w:pPr>
              <w:ind w:left="-101" w:firstLine="7"/>
              <w:rPr>
                <w:rFonts w:eastAsia="Arial Unicode MS"/>
                <w:b/>
                <w:bCs/>
                <w:sz w:val="18"/>
                <w:szCs w:val="18"/>
                <w:lang w:bidi="th-TH"/>
              </w:rPr>
            </w:pPr>
            <w:r w:rsidRPr="00F41DEC">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740CE0" w:rsidRPr="00F41DEC" w:rsidRDefault="00740CE0" w:rsidP="00740CE0">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740CE0" w:rsidRPr="00F41DEC" w:rsidRDefault="00740CE0" w:rsidP="00740CE0">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184009FA"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295C081C"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740CE0" w:rsidRPr="00F41DEC" w:rsidRDefault="00740CE0" w:rsidP="00740CE0">
            <w:pPr>
              <w:ind w:right="-72"/>
              <w:jc w:val="right"/>
              <w:rPr>
                <w:rFonts w:eastAsia="Arial Unicode MS"/>
                <w:b/>
                <w:bCs/>
                <w:sz w:val="18"/>
                <w:szCs w:val="18"/>
                <w:lang w:bidi="th-TH"/>
              </w:rPr>
            </w:pPr>
          </w:p>
        </w:tc>
      </w:tr>
      <w:tr w:rsidR="00740CE0" w:rsidRPr="00F41DEC" w14:paraId="276ACB14" w14:textId="77777777" w:rsidTr="00F55CD6">
        <w:tc>
          <w:tcPr>
            <w:tcW w:w="3339" w:type="dxa"/>
            <w:tcBorders>
              <w:top w:val="nil"/>
              <w:left w:val="nil"/>
              <w:bottom w:val="nil"/>
              <w:right w:val="nil"/>
            </w:tcBorders>
          </w:tcPr>
          <w:p w14:paraId="0C694552" w14:textId="534F8A64" w:rsidR="00740CE0" w:rsidRPr="00F41DEC" w:rsidRDefault="00740CE0" w:rsidP="00740CE0">
            <w:pPr>
              <w:ind w:left="-101" w:firstLine="7"/>
              <w:rPr>
                <w:rFonts w:eastAsia="Arial Unicode MS"/>
                <w:b/>
                <w:bCs/>
                <w:sz w:val="18"/>
                <w:szCs w:val="18"/>
                <w:cs/>
                <w:lang w:bidi="th-TH"/>
              </w:rPr>
            </w:pPr>
            <w:r w:rsidRPr="00F41DEC">
              <w:rPr>
                <w:rFonts w:eastAsia="Arial Unicode MS"/>
                <w:sz w:val="18"/>
                <w:szCs w:val="18"/>
                <w:lang w:bidi="th-TH"/>
              </w:rPr>
              <w:t>MSC Thai Cuisine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3D951BAD" w14:textId="60BD168E"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1C53A13A" w14:textId="7271340F"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07A397A5" w:rsidR="00740CE0" w:rsidRPr="00F41DEC" w:rsidRDefault="00740CE0" w:rsidP="00740CE0">
            <w:pPr>
              <w:ind w:right="-72"/>
              <w:jc w:val="right"/>
              <w:rPr>
                <w:rFonts w:eastAsia="Arial Unicode MS"/>
                <w:b/>
                <w:bCs/>
                <w:sz w:val="18"/>
                <w:szCs w:val="18"/>
                <w:lang w:bidi="th-TH"/>
              </w:rPr>
            </w:pPr>
            <w:r w:rsidRPr="00F41DEC">
              <w:rPr>
                <w:sz w:val="18"/>
                <w:szCs w:val="18"/>
              </w:rPr>
              <w:t>50</w:t>
            </w:r>
            <w:r w:rsidRPr="00F41DEC">
              <w:rPr>
                <w:sz w:val="18"/>
                <w:szCs w:val="18"/>
                <w:cs/>
                <w:lang w:bidi="th-TH"/>
              </w:rPr>
              <w:t>.</w:t>
            </w:r>
            <w:r w:rsidRPr="00F41DEC">
              <w:rPr>
                <w:sz w:val="18"/>
                <w:szCs w:val="18"/>
              </w:rPr>
              <w:t>00</w:t>
            </w:r>
          </w:p>
        </w:tc>
        <w:tc>
          <w:tcPr>
            <w:tcW w:w="1296" w:type="dxa"/>
            <w:tcBorders>
              <w:top w:val="nil"/>
              <w:left w:val="nil"/>
              <w:bottom w:val="nil"/>
              <w:right w:val="nil"/>
            </w:tcBorders>
          </w:tcPr>
          <w:p w14:paraId="3DA3B739" w14:textId="4AB7DA1B" w:rsidR="00740CE0" w:rsidRPr="00F41DEC" w:rsidRDefault="00740CE0" w:rsidP="00740CE0">
            <w:pPr>
              <w:ind w:right="-72"/>
              <w:jc w:val="right"/>
              <w:rPr>
                <w:rFonts w:eastAsia="Arial Unicode MS"/>
                <w:b/>
                <w:bCs/>
                <w:sz w:val="18"/>
                <w:szCs w:val="18"/>
                <w:lang w:bidi="th-TH"/>
              </w:rPr>
            </w:pPr>
            <w:r w:rsidRPr="00F41DEC">
              <w:rPr>
                <w:sz w:val="18"/>
                <w:szCs w:val="18"/>
              </w:rPr>
              <w:t>50</w:t>
            </w:r>
            <w:r w:rsidRPr="00F41DEC">
              <w:rPr>
                <w:sz w:val="18"/>
                <w:szCs w:val="18"/>
                <w:cs/>
                <w:lang w:bidi="th-TH"/>
              </w:rPr>
              <w:t>.</w:t>
            </w:r>
            <w:r w:rsidRPr="00F41DEC">
              <w:rPr>
                <w:sz w:val="18"/>
                <w:szCs w:val="18"/>
              </w:rPr>
              <w:t>00</w:t>
            </w:r>
          </w:p>
        </w:tc>
        <w:tc>
          <w:tcPr>
            <w:tcW w:w="1296" w:type="dxa"/>
            <w:tcBorders>
              <w:top w:val="nil"/>
              <w:left w:val="nil"/>
              <w:bottom w:val="nil"/>
              <w:right w:val="nil"/>
            </w:tcBorders>
            <w:shd w:val="clear" w:color="auto" w:fill="FAFAFA"/>
          </w:tcPr>
          <w:p w14:paraId="4CB8E743" w14:textId="2692AC09" w:rsidR="00740CE0" w:rsidRPr="00F41DEC" w:rsidRDefault="00740CE0" w:rsidP="00740CE0">
            <w:pPr>
              <w:ind w:right="-72"/>
              <w:jc w:val="right"/>
              <w:rPr>
                <w:rFonts w:eastAsia="Arial Unicode MS"/>
                <w:sz w:val="18"/>
                <w:szCs w:val="18"/>
                <w:lang w:bidi="th-TH"/>
              </w:rPr>
            </w:pPr>
            <w:r w:rsidRPr="00F41DEC">
              <w:rPr>
                <w:rFonts w:eastAsia="Arial Unicode MS"/>
                <w:sz w:val="18"/>
                <w:szCs w:val="18"/>
                <w:lang w:bidi="th-TH"/>
              </w:rPr>
              <w:t>22,537</w:t>
            </w:r>
          </w:p>
        </w:tc>
        <w:tc>
          <w:tcPr>
            <w:tcW w:w="1296" w:type="dxa"/>
            <w:tcBorders>
              <w:top w:val="nil"/>
              <w:left w:val="nil"/>
              <w:bottom w:val="nil"/>
              <w:right w:val="nil"/>
            </w:tcBorders>
          </w:tcPr>
          <w:p w14:paraId="6C8CE235" w14:textId="1D05BE5E" w:rsidR="00740CE0" w:rsidRPr="00F41DEC" w:rsidRDefault="00740CE0" w:rsidP="00740CE0">
            <w:pPr>
              <w:ind w:right="-72"/>
              <w:jc w:val="right"/>
              <w:rPr>
                <w:rFonts w:eastAsia="Arial Unicode MS"/>
                <w:b/>
                <w:bCs/>
                <w:sz w:val="18"/>
                <w:szCs w:val="18"/>
                <w:lang w:bidi="th-TH"/>
              </w:rPr>
            </w:pPr>
            <w:r w:rsidRPr="00F41DEC">
              <w:rPr>
                <w:sz w:val="18"/>
                <w:szCs w:val="18"/>
              </w:rPr>
              <w:t>23,729</w:t>
            </w:r>
          </w:p>
        </w:tc>
        <w:tc>
          <w:tcPr>
            <w:tcW w:w="1296" w:type="dxa"/>
            <w:tcBorders>
              <w:top w:val="nil"/>
              <w:left w:val="nil"/>
              <w:bottom w:val="nil"/>
              <w:right w:val="nil"/>
            </w:tcBorders>
            <w:shd w:val="clear" w:color="auto" w:fill="FAFAFA"/>
          </w:tcPr>
          <w:p w14:paraId="73CF0888" w14:textId="77437004" w:rsidR="00740CE0" w:rsidRPr="00F41DEC" w:rsidRDefault="00740CE0" w:rsidP="00740CE0">
            <w:pPr>
              <w:ind w:right="-72"/>
              <w:jc w:val="right"/>
              <w:rPr>
                <w:rFonts w:eastAsia="Arial Unicode MS"/>
                <w:b/>
                <w:bCs/>
                <w:sz w:val="18"/>
                <w:szCs w:val="18"/>
                <w:lang w:bidi="th-TH"/>
              </w:rPr>
            </w:pPr>
            <w:r w:rsidRPr="00F41DEC">
              <w:rPr>
                <w:sz w:val="18"/>
                <w:szCs w:val="18"/>
              </w:rPr>
              <w:t>35,000</w:t>
            </w:r>
          </w:p>
        </w:tc>
        <w:tc>
          <w:tcPr>
            <w:tcW w:w="1296" w:type="dxa"/>
            <w:tcBorders>
              <w:top w:val="nil"/>
              <w:left w:val="nil"/>
              <w:bottom w:val="nil"/>
              <w:right w:val="nil"/>
            </w:tcBorders>
          </w:tcPr>
          <w:p w14:paraId="68873E38" w14:textId="38784764" w:rsidR="00740CE0" w:rsidRPr="00F41DEC" w:rsidRDefault="00740CE0" w:rsidP="00740CE0">
            <w:pPr>
              <w:ind w:right="-72"/>
              <w:jc w:val="right"/>
              <w:rPr>
                <w:rFonts w:eastAsia="Arial Unicode MS"/>
                <w:b/>
                <w:bCs/>
                <w:sz w:val="18"/>
                <w:szCs w:val="18"/>
                <w:lang w:bidi="th-TH"/>
              </w:rPr>
            </w:pPr>
            <w:r w:rsidRPr="00F41DEC">
              <w:rPr>
                <w:sz w:val="18"/>
                <w:szCs w:val="18"/>
              </w:rPr>
              <w:t>35,000</w:t>
            </w:r>
          </w:p>
        </w:tc>
      </w:tr>
      <w:tr w:rsidR="00740CE0" w:rsidRPr="00F41DEC" w14:paraId="0B025BD5" w14:textId="77777777" w:rsidTr="00F55CD6">
        <w:tc>
          <w:tcPr>
            <w:tcW w:w="3339" w:type="dxa"/>
            <w:tcBorders>
              <w:top w:val="nil"/>
              <w:left w:val="nil"/>
              <w:bottom w:val="nil"/>
              <w:right w:val="nil"/>
            </w:tcBorders>
          </w:tcPr>
          <w:p w14:paraId="46FD84D9" w14:textId="24BC0ABF" w:rsidR="00740CE0" w:rsidRPr="00F41DEC" w:rsidRDefault="00740CE0" w:rsidP="00740CE0">
            <w:pPr>
              <w:ind w:left="-101" w:firstLine="7"/>
              <w:rPr>
                <w:rFonts w:eastAsia="Arial Unicode MS"/>
                <w:b/>
                <w:bCs/>
                <w:sz w:val="18"/>
                <w:szCs w:val="18"/>
                <w:lang w:bidi="th-TH"/>
              </w:rPr>
            </w:pPr>
            <w:proofErr w:type="spellStart"/>
            <w:r w:rsidRPr="00F41DEC">
              <w:rPr>
                <w:rFonts w:eastAsia="Arial Unicode MS"/>
                <w:sz w:val="18"/>
                <w:szCs w:val="18"/>
                <w:lang w:bidi="th-TH"/>
              </w:rPr>
              <w:t>Patara</w:t>
            </w:r>
            <w:proofErr w:type="spellEnd"/>
            <w:r w:rsidRPr="00F41DEC">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United Kingdom</w:t>
            </w:r>
          </w:p>
        </w:tc>
        <w:tc>
          <w:tcPr>
            <w:tcW w:w="2203" w:type="dxa"/>
            <w:tcBorders>
              <w:top w:val="nil"/>
              <w:left w:val="nil"/>
              <w:bottom w:val="nil"/>
              <w:right w:val="nil"/>
            </w:tcBorders>
          </w:tcPr>
          <w:p w14:paraId="1AB19B2D" w14:textId="6F4AAAF6"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29FD499F" w:rsidR="00740CE0" w:rsidRPr="00F41DEC" w:rsidRDefault="00740CE0" w:rsidP="00740CE0">
            <w:pPr>
              <w:ind w:right="-72"/>
              <w:jc w:val="right"/>
              <w:rPr>
                <w:rFonts w:eastAsia="Arial Unicode MS"/>
                <w:b/>
                <w:bCs/>
                <w:sz w:val="18"/>
                <w:szCs w:val="18"/>
                <w:lang w:bidi="th-TH"/>
              </w:rPr>
            </w:pPr>
            <w:r w:rsidRPr="00F41DEC">
              <w:rPr>
                <w:sz w:val="18"/>
                <w:szCs w:val="18"/>
              </w:rPr>
              <w:t>50</w:t>
            </w:r>
            <w:r w:rsidRPr="00F41DEC">
              <w:rPr>
                <w:sz w:val="18"/>
                <w:szCs w:val="18"/>
                <w:cs/>
                <w:lang w:bidi="th-TH"/>
              </w:rPr>
              <w:t>.</w:t>
            </w:r>
            <w:r w:rsidRPr="00F41DEC">
              <w:rPr>
                <w:sz w:val="18"/>
                <w:szCs w:val="18"/>
              </w:rPr>
              <w:t>00</w:t>
            </w:r>
          </w:p>
        </w:tc>
        <w:tc>
          <w:tcPr>
            <w:tcW w:w="1296" w:type="dxa"/>
            <w:tcBorders>
              <w:top w:val="nil"/>
              <w:left w:val="nil"/>
              <w:bottom w:val="nil"/>
              <w:right w:val="nil"/>
            </w:tcBorders>
          </w:tcPr>
          <w:p w14:paraId="0EF823EA" w14:textId="2A6141C4" w:rsidR="00740CE0" w:rsidRPr="00F41DEC" w:rsidRDefault="00740CE0" w:rsidP="00740CE0">
            <w:pPr>
              <w:ind w:right="-72"/>
              <w:jc w:val="right"/>
              <w:rPr>
                <w:rFonts w:eastAsia="Arial Unicode MS"/>
                <w:b/>
                <w:bCs/>
                <w:sz w:val="18"/>
                <w:szCs w:val="18"/>
                <w:lang w:bidi="th-TH"/>
              </w:rPr>
            </w:pPr>
            <w:r w:rsidRPr="00F41DEC">
              <w:rPr>
                <w:sz w:val="18"/>
                <w:szCs w:val="18"/>
              </w:rPr>
              <w:t>50</w:t>
            </w:r>
            <w:r w:rsidRPr="00F41DEC">
              <w:rPr>
                <w:sz w:val="18"/>
                <w:szCs w:val="18"/>
                <w:cs/>
                <w:lang w:bidi="th-TH"/>
              </w:rPr>
              <w:t>.</w:t>
            </w:r>
            <w:r w:rsidRPr="00F41DEC">
              <w:rPr>
                <w:sz w:val="18"/>
                <w:szCs w:val="18"/>
              </w:rPr>
              <w:t>00</w:t>
            </w:r>
          </w:p>
        </w:tc>
        <w:tc>
          <w:tcPr>
            <w:tcW w:w="1296" w:type="dxa"/>
            <w:tcBorders>
              <w:top w:val="nil"/>
              <w:left w:val="nil"/>
              <w:bottom w:val="single" w:sz="4" w:space="0" w:color="auto"/>
              <w:right w:val="nil"/>
            </w:tcBorders>
            <w:shd w:val="clear" w:color="auto" w:fill="FAFAFA"/>
          </w:tcPr>
          <w:p w14:paraId="60866F0B" w14:textId="63DE92EF" w:rsidR="00740CE0" w:rsidRPr="00F41DEC" w:rsidRDefault="00740CE0" w:rsidP="00740CE0">
            <w:pPr>
              <w:ind w:right="-72"/>
              <w:jc w:val="right"/>
              <w:rPr>
                <w:rFonts w:eastAsia="Arial Unicode MS"/>
                <w:sz w:val="18"/>
                <w:szCs w:val="18"/>
                <w:lang w:bidi="th-TH"/>
              </w:rPr>
            </w:pPr>
            <w:r w:rsidRPr="00F41DEC">
              <w:rPr>
                <w:rFonts w:eastAsia="Arial Unicode MS"/>
                <w:sz w:val="18"/>
                <w:szCs w:val="18"/>
                <w:lang w:bidi="th-TH"/>
              </w:rPr>
              <w:t>177,640</w:t>
            </w:r>
          </w:p>
        </w:tc>
        <w:tc>
          <w:tcPr>
            <w:tcW w:w="1296" w:type="dxa"/>
            <w:tcBorders>
              <w:top w:val="nil"/>
              <w:left w:val="nil"/>
              <w:bottom w:val="single" w:sz="4" w:space="0" w:color="auto"/>
              <w:right w:val="nil"/>
            </w:tcBorders>
          </w:tcPr>
          <w:p w14:paraId="205EEB30" w14:textId="0064CC55" w:rsidR="00740CE0" w:rsidRPr="00F41DEC" w:rsidRDefault="00740CE0" w:rsidP="00740CE0">
            <w:pPr>
              <w:ind w:right="-72"/>
              <w:jc w:val="right"/>
              <w:rPr>
                <w:rFonts w:eastAsia="Arial Unicode MS"/>
                <w:b/>
                <w:bCs/>
                <w:sz w:val="18"/>
                <w:szCs w:val="18"/>
                <w:lang w:bidi="th-TH"/>
              </w:rPr>
            </w:pPr>
            <w:r w:rsidRPr="00F41DEC">
              <w:rPr>
                <w:sz w:val="18"/>
                <w:szCs w:val="18"/>
              </w:rPr>
              <w:t>176,382</w:t>
            </w:r>
          </w:p>
        </w:tc>
        <w:tc>
          <w:tcPr>
            <w:tcW w:w="1296" w:type="dxa"/>
            <w:tcBorders>
              <w:top w:val="nil"/>
              <w:left w:val="nil"/>
              <w:bottom w:val="single" w:sz="4" w:space="0" w:color="auto"/>
              <w:right w:val="nil"/>
            </w:tcBorders>
            <w:shd w:val="clear" w:color="auto" w:fill="FAFAFA"/>
          </w:tcPr>
          <w:p w14:paraId="74716361" w14:textId="712D3B6B" w:rsidR="00740CE0" w:rsidRPr="00F41DEC" w:rsidRDefault="00740CE0" w:rsidP="00740CE0">
            <w:pPr>
              <w:ind w:right="-72"/>
              <w:jc w:val="right"/>
              <w:rPr>
                <w:rFonts w:eastAsia="Arial Unicode MS"/>
                <w:sz w:val="18"/>
                <w:szCs w:val="18"/>
                <w:lang w:bidi="th-TH"/>
              </w:rPr>
            </w:pPr>
            <w:r w:rsidRPr="00F41DEC">
              <w:rPr>
                <w:rFonts w:eastAsia="Arial Unicode MS"/>
                <w:sz w:val="18"/>
                <w:szCs w:val="18"/>
                <w:cs/>
                <w:lang w:bidi="th-TH"/>
              </w:rPr>
              <w:t>-</w:t>
            </w:r>
          </w:p>
        </w:tc>
        <w:tc>
          <w:tcPr>
            <w:tcW w:w="1296" w:type="dxa"/>
            <w:tcBorders>
              <w:top w:val="nil"/>
              <w:left w:val="nil"/>
              <w:bottom w:val="single" w:sz="4" w:space="0" w:color="auto"/>
              <w:right w:val="nil"/>
            </w:tcBorders>
          </w:tcPr>
          <w:p w14:paraId="3CFE835D" w14:textId="486AB138" w:rsidR="00740CE0" w:rsidRPr="00F41DEC" w:rsidRDefault="00740CE0" w:rsidP="00740CE0">
            <w:pPr>
              <w:ind w:right="-72"/>
              <w:jc w:val="right"/>
              <w:rPr>
                <w:rFonts w:eastAsia="Arial Unicode MS"/>
                <w:sz w:val="18"/>
                <w:szCs w:val="18"/>
                <w:lang w:bidi="th-TH"/>
              </w:rPr>
            </w:pPr>
            <w:r w:rsidRPr="00F41DEC">
              <w:rPr>
                <w:rFonts w:eastAsia="Arial Unicode MS"/>
                <w:sz w:val="18"/>
                <w:szCs w:val="18"/>
                <w:cs/>
                <w:lang w:bidi="th-TH"/>
              </w:rPr>
              <w:t>-</w:t>
            </w:r>
          </w:p>
        </w:tc>
      </w:tr>
      <w:tr w:rsidR="00740CE0" w:rsidRPr="00F41DEC" w14:paraId="318C35F6" w14:textId="77777777" w:rsidTr="00F55CD6">
        <w:tc>
          <w:tcPr>
            <w:tcW w:w="3339" w:type="dxa"/>
            <w:tcBorders>
              <w:top w:val="nil"/>
              <w:left w:val="nil"/>
              <w:bottom w:val="nil"/>
              <w:right w:val="nil"/>
            </w:tcBorders>
          </w:tcPr>
          <w:p w14:paraId="23960BE9" w14:textId="77777777" w:rsidR="00740CE0" w:rsidRPr="00F41DEC" w:rsidRDefault="00740CE0" w:rsidP="00740CE0">
            <w:pPr>
              <w:ind w:left="-101" w:firstLine="7"/>
              <w:rPr>
                <w:rFonts w:eastAsia="Arial Unicode MS"/>
                <w:sz w:val="18"/>
                <w:szCs w:val="18"/>
              </w:rPr>
            </w:pPr>
          </w:p>
        </w:tc>
        <w:tc>
          <w:tcPr>
            <w:tcW w:w="1537" w:type="dxa"/>
            <w:tcBorders>
              <w:top w:val="nil"/>
              <w:left w:val="nil"/>
              <w:bottom w:val="nil"/>
              <w:right w:val="nil"/>
            </w:tcBorders>
          </w:tcPr>
          <w:p w14:paraId="4E53B04D" w14:textId="77777777" w:rsidR="00740CE0" w:rsidRPr="00F41DEC" w:rsidRDefault="00740CE0" w:rsidP="00740CE0">
            <w:pPr>
              <w:jc w:val="center"/>
              <w:rPr>
                <w:rFonts w:eastAsia="Arial Unicode MS"/>
                <w:sz w:val="18"/>
                <w:szCs w:val="18"/>
              </w:rPr>
            </w:pPr>
          </w:p>
        </w:tc>
        <w:tc>
          <w:tcPr>
            <w:tcW w:w="2203" w:type="dxa"/>
            <w:tcBorders>
              <w:top w:val="nil"/>
              <w:left w:val="nil"/>
              <w:bottom w:val="nil"/>
              <w:right w:val="nil"/>
            </w:tcBorders>
          </w:tcPr>
          <w:p w14:paraId="7B9F5ED3" w14:textId="77777777" w:rsidR="00740CE0" w:rsidRPr="00F41DEC" w:rsidRDefault="00740CE0" w:rsidP="00740CE0">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740CE0" w:rsidRPr="00F41DEC" w:rsidRDefault="00740CE0" w:rsidP="00740CE0">
            <w:pPr>
              <w:ind w:right="-72"/>
              <w:jc w:val="right"/>
              <w:rPr>
                <w:sz w:val="18"/>
                <w:szCs w:val="18"/>
              </w:rPr>
            </w:pPr>
          </w:p>
        </w:tc>
        <w:tc>
          <w:tcPr>
            <w:tcW w:w="1296" w:type="dxa"/>
            <w:tcBorders>
              <w:top w:val="nil"/>
              <w:left w:val="nil"/>
              <w:bottom w:val="nil"/>
              <w:right w:val="nil"/>
            </w:tcBorders>
          </w:tcPr>
          <w:p w14:paraId="716CB930" w14:textId="77777777" w:rsidR="00740CE0" w:rsidRPr="00F41DEC" w:rsidRDefault="00740CE0" w:rsidP="00740CE0">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0C9500F9" w:rsidR="00740CE0" w:rsidRPr="00F41DEC" w:rsidRDefault="00740CE0" w:rsidP="00740CE0">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740CE0" w:rsidRPr="00F41DEC" w:rsidRDefault="00740CE0" w:rsidP="00740CE0">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77777777" w:rsidR="00740CE0" w:rsidRPr="00F41DEC" w:rsidRDefault="00740CE0" w:rsidP="00740CE0">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740CE0" w:rsidRPr="00F41DEC" w:rsidRDefault="00740CE0" w:rsidP="00740CE0">
            <w:pPr>
              <w:ind w:right="-72"/>
              <w:jc w:val="right"/>
              <w:rPr>
                <w:rFonts w:eastAsia="Arial Unicode MS"/>
                <w:sz w:val="18"/>
                <w:szCs w:val="18"/>
              </w:rPr>
            </w:pPr>
          </w:p>
        </w:tc>
      </w:tr>
      <w:tr w:rsidR="00740CE0" w:rsidRPr="00F41DEC" w14:paraId="6626D965" w14:textId="77777777" w:rsidTr="00F55CD6">
        <w:tc>
          <w:tcPr>
            <w:tcW w:w="3339" w:type="dxa"/>
            <w:tcBorders>
              <w:top w:val="nil"/>
              <w:left w:val="nil"/>
              <w:bottom w:val="nil"/>
              <w:right w:val="nil"/>
            </w:tcBorders>
          </w:tcPr>
          <w:p w14:paraId="7489B412" w14:textId="10F9CEED" w:rsidR="00740CE0" w:rsidRPr="00F41DEC" w:rsidRDefault="00740CE0" w:rsidP="00740CE0">
            <w:pPr>
              <w:ind w:left="-101" w:firstLine="7"/>
              <w:rPr>
                <w:rFonts w:eastAsia="Arial Unicode MS"/>
                <w:b/>
                <w:bCs/>
                <w:sz w:val="18"/>
                <w:szCs w:val="18"/>
                <w:lang w:bidi="th-TH"/>
              </w:rPr>
            </w:pPr>
            <w:r w:rsidRPr="00F41DEC">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740CE0" w:rsidRPr="00F41DEC" w:rsidRDefault="00740CE0" w:rsidP="00740CE0">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740CE0" w:rsidRPr="00F41DEC" w:rsidRDefault="00740CE0" w:rsidP="00740CE0">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6EFA9901"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311123A1" w:rsidR="00740CE0" w:rsidRPr="00F41DEC" w:rsidRDefault="00740CE0" w:rsidP="00740CE0">
            <w:pPr>
              <w:ind w:right="-72"/>
              <w:jc w:val="right"/>
              <w:rPr>
                <w:rFonts w:eastAsia="Arial Unicode MS"/>
                <w:sz w:val="18"/>
                <w:szCs w:val="18"/>
                <w:lang w:bidi="th-TH"/>
              </w:rPr>
            </w:pPr>
            <w:r w:rsidRPr="00F41DEC">
              <w:rPr>
                <w:rFonts w:eastAsia="Arial Unicode MS"/>
                <w:sz w:val="18"/>
                <w:szCs w:val="18"/>
                <w:lang w:bidi="th-TH"/>
              </w:rPr>
              <w:t>200,177</w:t>
            </w:r>
          </w:p>
        </w:tc>
        <w:tc>
          <w:tcPr>
            <w:tcW w:w="1296" w:type="dxa"/>
            <w:tcBorders>
              <w:top w:val="nil"/>
              <w:left w:val="nil"/>
              <w:bottom w:val="single" w:sz="4" w:space="0" w:color="auto"/>
              <w:right w:val="nil"/>
            </w:tcBorders>
          </w:tcPr>
          <w:p w14:paraId="2FA916F9" w14:textId="35FF847D" w:rsidR="00740CE0" w:rsidRPr="00F41DEC" w:rsidRDefault="00740CE0" w:rsidP="00740CE0">
            <w:pPr>
              <w:ind w:right="-72"/>
              <w:jc w:val="right"/>
              <w:rPr>
                <w:rFonts w:eastAsia="Arial Unicode MS"/>
                <w:b/>
                <w:bCs/>
                <w:sz w:val="18"/>
                <w:szCs w:val="18"/>
                <w:lang w:bidi="th-TH"/>
              </w:rPr>
            </w:pPr>
            <w:r w:rsidRPr="00F41DEC">
              <w:rPr>
                <w:sz w:val="18"/>
                <w:szCs w:val="18"/>
              </w:rPr>
              <w:t>200,111</w:t>
            </w:r>
          </w:p>
        </w:tc>
        <w:tc>
          <w:tcPr>
            <w:tcW w:w="1296" w:type="dxa"/>
            <w:tcBorders>
              <w:top w:val="nil"/>
              <w:left w:val="nil"/>
              <w:bottom w:val="single" w:sz="4" w:space="0" w:color="auto"/>
              <w:right w:val="nil"/>
            </w:tcBorders>
            <w:shd w:val="clear" w:color="auto" w:fill="FAFAFA"/>
          </w:tcPr>
          <w:p w14:paraId="04E318A4" w14:textId="6F4D5C59" w:rsidR="00740CE0" w:rsidRPr="00F41DEC" w:rsidRDefault="00740CE0" w:rsidP="00740CE0">
            <w:pPr>
              <w:ind w:right="-72"/>
              <w:jc w:val="right"/>
              <w:rPr>
                <w:rFonts w:eastAsia="Arial Unicode MS"/>
                <w:b/>
                <w:bCs/>
                <w:sz w:val="18"/>
                <w:szCs w:val="18"/>
                <w:lang w:bidi="th-TH"/>
              </w:rPr>
            </w:pPr>
            <w:r w:rsidRPr="00F41DEC">
              <w:rPr>
                <w:sz w:val="18"/>
                <w:szCs w:val="18"/>
              </w:rPr>
              <w:t>35,000</w:t>
            </w:r>
          </w:p>
        </w:tc>
        <w:tc>
          <w:tcPr>
            <w:tcW w:w="1296" w:type="dxa"/>
            <w:tcBorders>
              <w:top w:val="nil"/>
              <w:left w:val="nil"/>
              <w:bottom w:val="single" w:sz="4" w:space="0" w:color="auto"/>
              <w:right w:val="nil"/>
            </w:tcBorders>
          </w:tcPr>
          <w:p w14:paraId="1734F850" w14:textId="67C85D50" w:rsidR="00740CE0" w:rsidRPr="00F41DEC" w:rsidRDefault="00740CE0" w:rsidP="00740CE0">
            <w:pPr>
              <w:ind w:right="-72"/>
              <w:jc w:val="right"/>
              <w:rPr>
                <w:rFonts w:eastAsia="Arial Unicode MS"/>
                <w:b/>
                <w:bCs/>
                <w:sz w:val="18"/>
                <w:szCs w:val="18"/>
                <w:lang w:bidi="th-TH"/>
              </w:rPr>
            </w:pPr>
            <w:r w:rsidRPr="00F41DEC">
              <w:rPr>
                <w:sz w:val="18"/>
                <w:szCs w:val="18"/>
              </w:rPr>
              <w:t>35,000</w:t>
            </w:r>
          </w:p>
        </w:tc>
      </w:tr>
      <w:tr w:rsidR="00740CE0" w:rsidRPr="00F41DEC" w14:paraId="55171DAA" w14:textId="77777777" w:rsidTr="00F55CD6">
        <w:tc>
          <w:tcPr>
            <w:tcW w:w="3339" w:type="dxa"/>
            <w:tcBorders>
              <w:top w:val="nil"/>
              <w:left w:val="nil"/>
              <w:bottom w:val="nil"/>
              <w:right w:val="nil"/>
            </w:tcBorders>
          </w:tcPr>
          <w:p w14:paraId="7B6EEAB4" w14:textId="77777777" w:rsidR="00740CE0" w:rsidRPr="00F41DEC" w:rsidRDefault="00740CE0" w:rsidP="00740CE0">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740CE0" w:rsidRPr="00F41DEC" w:rsidRDefault="00740CE0" w:rsidP="00740CE0">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740CE0" w:rsidRPr="00F41DEC" w:rsidRDefault="00740CE0" w:rsidP="00740CE0">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40C2967E"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740CE0" w:rsidRPr="00F41DEC" w:rsidRDefault="00740CE0" w:rsidP="00740CE0">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740CE0" w:rsidRPr="00F41DEC" w:rsidRDefault="00740CE0" w:rsidP="00740CE0">
            <w:pPr>
              <w:ind w:right="-72"/>
              <w:jc w:val="right"/>
              <w:rPr>
                <w:rFonts w:eastAsia="Arial Unicode MS"/>
                <w:b/>
                <w:bCs/>
                <w:sz w:val="18"/>
                <w:szCs w:val="18"/>
                <w:lang w:bidi="th-TH"/>
              </w:rPr>
            </w:pPr>
          </w:p>
        </w:tc>
      </w:tr>
      <w:tr w:rsidR="00740CE0" w:rsidRPr="00F41DEC" w14:paraId="5AE4B071" w14:textId="77777777" w:rsidTr="00F55CD6">
        <w:tc>
          <w:tcPr>
            <w:tcW w:w="3339" w:type="dxa"/>
            <w:tcBorders>
              <w:top w:val="nil"/>
              <w:left w:val="nil"/>
              <w:bottom w:val="nil"/>
              <w:right w:val="nil"/>
            </w:tcBorders>
          </w:tcPr>
          <w:p w14:paraId="72D9F146" w14:textId="761B02DF" w:rsidR="00740CE0" w:rsidRPr="00F41DEC" w:rsidRDefault="00740CE0" w:rsidP="00740CE0">
            <w:pPr>
              <w:ind w:left="-101" w:firstLine="7"/>
              <w:rPr>
                <w:rFonts w:eastAsia="Arial Unicode MS"/>
                <w:b/>
                <w:bCs/>
                <w:sz w:val="18"/>
                <w:szCs w:val="18"/>
                <w:lang w:bidi="th-TH"/>
              </w:rPr>
            </w:pPr>
            <w:r w:rsidRPr="00F41DEC">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740CE0" w:rsidRPr="00F41DEC" w:rsidRDefault="00740CE0" w:rsidP="00740CE0">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740CE0" w:rsidRPr="00F41DEC" w:rsidRDefault="00740CE0" w:rsidP="00740CE0">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4587FC3B"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740CE0" w:rsidRPr="00F41DEC" w:rsidRDefault="00740CE0" w:rsidP="00740CE0">
            <w:pPr>
              <w:ind w:right="-72"/>
              <w:jc w:val="right"/>
              <w:rPr>
                <w:rFonts w:eastAsia="Arial Unicode MS"/>
                <w:b/>
                <w:bCs/>
                <w:sz w:val="18"/>
                <w:szCs w:val="18"/>
                <w:lang w:bidi="th-TH"/>
              </w:rPr>
            </w:pPr>
          </w:p>
        </w:tc>
      </w:tr>
      <w:tr w:rsidR="00740CE0" w:rsidRPr="00F41DEC" w14:paraId="0A704010" w14:textId="77777777" w:rsidTr="00F55CD6">
        <w:tc>
          <w:tcPr>
            <w:tcW w:w="3339" w:type="dxa"/>
            <w:tcBorders>
              <w:top w:val="nil"/>
              <w:left w:val="nil"/>
              <w:bottom w:val="nil"/>
              <w:right w:val="nil"/>
            </w:tcBorders>
          </w:tcPr>
          <w:p w14:paraId="1251C1E2" w14:textId="7912CC40" w:rsidR="00740CE0" w:rsidRPr="00F41DEC" w:rsidRDefault="00740CE0" w:rsidP="00740CE0">
            <w:pPr>
              <w:ind w:left="-101" w:firstLine="7"/>
              <w:rPr>
                <w:rFonts w:eastAsia="Arial Unicode MS"/>
                <w:sz w:val="18"/>
                <w:szCs w:val="18"/>
                <w:lang w:bidi="th-TH"/>
              </w:rPr>
            </w:pPr>
            <w:r w:rsidRPr="00F41DEC">
              <w:rPr>
                <w:rFonts w:eastAsia="Arial Unicode MS"/>
                <w:sz w:val="18"/>
                <w:szCs w:val="18"/>
                <w:lang w:bidi="th-TH"/>
              </w:rPr>
              <w:t>S&amp;P Global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6587C4FB" w14:textId="7953D42A"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249CAEC5" w14:textId="05B72FDF" w:rsidR="00740CE0" w:rsidRPr="00F41DEC" w:rsidRDefault="00740CE0" w:rsidP="00740CE0">
            <w:pPr>
              <w:jc w:val="center"/>
              <w:rPr>
                <w:rFonts w:eastAsia="Arial Unicode MS"/>
                <w:b/>
                <w:bCs/>
                <w:sz w:val="18"/>
                <w:szCs w:val="18"/>
                <w:lang w:bidi="th-TH"/>
              </w:rPr>
            </w:pPr>
            <w:r w:rsidRPr="00F41DEC">
              <w:rPr>
                <w:sz w:val="18"/>
                <w:szCs w:val="18"/>
              </w:rPr>
              <w:t>Investing in other companies</w:t>
            </w:r>
          </w:p>
        </w:tc>
        <w:tc>
          <w:tcPr>
            <w:tcW w:w="1296" w:type="dxa"/>
            <w:tcBorders>
              <w:top w:val="nil"/>
              <w:left w:val="nil"/>
              <w:bottom w:val="nil"/>
              <w:right w:val="nil"/>
            </w:tcBorders>
            <w:shd w:val="clear" w:color="auto" w:fill="FAFAFA"/>
          </w:tcPr>
          <w:p w14:paraId="29E99063" w14:textId="74FE1777" w:rsidR="00740CE0" w:rsidRPr="00F41DEC" w:rsidRDefault="00740CE0" w:rsidP="00740CE0">
            <w:pPr>
              <w:ind w:right="-72"/>
              <w:jc w:val="right"/>
              <w:rPr>
                <w:rFonts w:eastAsia="Arial Unicode MS"/>
                <w:b/>
                <w:bCs/>
                <w:sz w:val="18"/>
                <w:szCs w:val="18"/>
                <w:lang w:bidi="th-TH"/>
              </w:rPr>
            </w:pPr>
            <w:r w:rsidRPr="00F41DEC">
              <w:rPr>
                <w:sz w:val="18"/>
                <w:szCs w:val="18"/>
              </w:rPr>
              <w:t>80</w:t>
            </w:r>
            <w:r w:rsidRPr="00F41DEC">
              <w:rPr>
                <w:sz w:val="18"/>
                <w:szCs w:val="18"/>
                <w:cs/>
                <w:lang w:bidi="th-TH"/>
              </w:rPr>
              <w:t>.</w:t>
            </w:r>
            <w:r w:rsidRPr="00F41DEC">
              <w:rPr>
                <w:sz w:val="18"/>
                <w:szCs w:val="18"/>
              </w:rPr>
              <w:t>00</w:t>
            </w:r>
          </w:p>
        </w:tc>
        <w:tc>
          <w:tcPr>
            <w:tcW w:w="1296" w:type="dxa"/>
            <w:tcBorders>
              <w:top w:val="nil"/>
              <w:left w:val="nil"/>
              <w:bottom w:val="nil"/>
              <w:right w:val="nil"/>
            </w:tcBorders>
          </w:tcPr>
          <w:p w14:paraId="0054F11F" w14:textId="7024CDCC" w:rsidR="00740CE0" w:rsidRPr="00F41DEC" w:rsidRDefault="00740CE0" w:rsidP="00740CE0">
            <w:pPr>
              <w:ind w:right="-72"/>
              <w:jc w:val="right"/>
              <w:rPr>
                <w:rFonts w:eastAsia="Arial Unicode MS"/>
                <w:b/>
                <w:bCs/>
                <w:sz w:val="18"/>
                <w:szCs w:val="18"/>
                <w:lang w:bidi="th-TH"/>
              </w:rPr>
            </w:pPr>
            <w:r w:rsidRPr="00F41DEC">
              <w:rPr>
                <w:sz w:val="18"/>
                <w:szCs w:val="18"/>
              </w:rPr>
              <w:t>80</w:t>
            </w:r>
            <w:r w:rsidRPr="00F41DEC">
              <w:rPr>
                <w:sz w:val="18"/>
                <w:szCs w:val="18"/>
                <w:cs/>
                <w:lang w:bidi="th-TH"/>
              </w:rPr>
              <w:t>.</w:t>
            </w:r>
            <w:r w:rsidRPr="00F41DEC">
              <w:rPr>
                <w:sz w:val="18"/>
                <w:szCs w:val="18"/>
              </w:rPr>
              <w:t>00</w:t>
            </w:r>
          </w:p>
        </w:tc>
        <w:tc>
          <w:tcPr>
            <w:tcW w:w="1296" w:type="dxa"/>
            <w:tcBorders>
              <w:top w:val="nil"/>
              <w:left w:val="nil"/>
              <w:bottom w:val="nil"/>
              <w:right w:val="nil"/>
            </w:tcBorders>
            <w:shd w:val="clear" w:color="auto" w:fill="FAFAFA"/>
          </w:tcPr>
          <w:p w14:paraId="55B2ECDB" w14:textId="51968340"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4C35690C" w14:textId="268A7E50"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380BD145" w14:textId="05DCB281" w:rsidR="00740CE0" w:rsidRPr="00F41DEC" w:rsidRDefault="00740CE0" w:rsidP="00740CE0">
            <w:pPr>
              <w:ind w:right="-72"/>
              <w:jc w:val="right"/>
              <w:rPr>
                <w:rFonts w:eastAsia="Arial Unicode MS"/>
                <w:b/>
                <w:bCs/>
                <w:sz w:val="18"/>
                <w:szCs w:val="18"/>
                <w:lang w:bidi="th-TH"/>
              </w:rPr>
            </w:pPr>
            <w:r w:rsidRPr="00F41DEC">
              <w:rPr>
                <w:sz w:val="18"/>
                <w:szCs w:val="18"/>
              </w:rPr>
              <w:t>40,000</w:t>
            </w:r>
          </w:p>
        </w:tc>
        <w:tc>
          <w:tcPr>
            <w:tcW w:w="1296" w:type="dxa"/>
            <w:tcBorders>
              <w:top w:val="nil"/>
              <w:left w:val="nil"/>
              <w:bottom w:val="nil"/>
              <w:right w:val="nil"/>
            </w:tcBorders>
          </w:tcPr>
          <w:p w14:paraId="38680AB9" w14:textId="3C91FF79" w:rsidR="00740CE0" w:rsidRPr="00F41DEC" w:rsidRDefault="00740CE0" w:rsidP="00740CE0">
            <w:pPr>
              <w:ind w:right="-72"/>
              <w:jc w:val="right"/>
              <w:rPr>
                <w:rFonts w:eastAsia="Arial Unicode MS"/>
                <w:b/>
                <w:bCs/>
                <w:sz w:val="18"/>
                <w:szCs w:val="18"/>
                <w:lang w:bidi="th-TH"/>
              </w:rPr>
            </w:pPr>
            <w:r w:rsidRPr="00F41DEC">
              <w:rPr>
                <w:sz w:val="18"/>
                <w:szCs w:val="18"/>
              </w:rPr>
              <w:t>40,000</w:t>
            </w:r>
          </w:p>
        </w:tc>
      </w:tr>
      <w:tr w:rsidR="00740CE0" w:rsidRPr="00F41DEC" w14:paraId="01BD895A" w14:textId="77777777" w:rsidTr="00F55CD6">
        <w:tc>
          <w:tcPr>
            <w:tcW w:w="3339" w:type="dxa"/>
            <w:tcBorders>
              <w:top w:val="nil"/>
              <w:left w:val="nil"/>
              <w:bottom w:val="nil"/>
              <w:right w:val="nil"/>
            </w:tcBorders>
          </w:tcPr>
          <w:p w14:paraId="0F566C06" w14:textId="6FFEA79D" w:rsidR="00740CE0" w:rsidRPr="00F41DEC" w:rsidRDefault="00740CE0" w:rsidP="00740CE0">
            <w:pPr>
              <w:ind w:left="-101" w:firstLine="7"/>
              <w:rPr>
                <w:rFonts w:eastAsia="Arial Unicode MS"/>
                <w:sz w:val="18"/>
                <w:szCs w:val="18"/>
                <w:lang w:bidi="th-TH"/>
              </w:rPr>
            </w:pPr>
            <w:r w:rsidRPr="00F41DEC">
              <w:rPr>
                <w:rFonts w:eastAsia="Arial Unicode MS"/>
                <w:sz w:val="18"/>
                <w:szCs w:val="18"/>
                <w:lang w:bidi="th-TH"/>
              </w:rPr>
              <w:t>S&amp;P Delivery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017ADD3A" w14:textId="1F630D74"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6185B2A4" w14:textId="5FB43B9A"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52D72275"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93</w:t>
            </w:r>
          </w:p>
        </w:tc>
        <w:tc>
          <w:tcPr>
            <w:tcW w:w="1296" w:type="dxa"/>
            <w:tcBorders>
              <w:top w:val="nil"/>
              <w:left w:val="nil"/>
              <w:bottom w:val="nil"/>
              <w:right w:val="nil"/>
            </w:tcBorders>
          </w:tcPr>
          <w:p w14:paraId="1B1257D4" w14:textId="4EF803E5"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93</w:t>
            </w:r>
          </w:p>
        </w:tc>
        <w:tc>
          <w:tcPr>
            <w:tcW w:w="1296" w:type="dxa"/>
            <w:tcBorders>
              <w:top w:val="nil"/>
              <w:left w:val="nil"/>
              <w:bottom w:val="nil"/>
              <w:right w:val="nil"/>
            </w:tcBorders>
            <w:shd w:val="clear" w:color="auto" w:fill="FAFAFA"/>
          </w:tcPr>
          <w:p w14:paraId="29C01956" w14:textId="16361069"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4998D05C" w14:textId="2A1C8F31"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067E2447" w14:textId="7EB8AF30" w:rsidR="00740CE0" w:rsidRPr="00F41DEC" w:rsidRDefault="00740CE0" w:rsidP="00740CE0">
            <w:pPr>
              <w:ind w:right="-72"/>
              <w:jc w:val="right"/>
              <w:rPr>
                <w:rFonts w:eastAsia="Arial Unicode MS"/>
                <w:b/>
                <w:bCs/>
                <w:sz w:val="18"/>
                <w:szCs w:val="18"/>
                <w:lang w:bidi="th-TH"/>
              </w:rPr>
            </w:pPr>
            <w:r w:rsidRPr="00F41DEC">
              <w:rPr>
                <w:sz w:val="18"/>
                <w:szCs w:val="18"/>
              </w:rPr>
              <w:t>999</w:t>
            </w:r>
          </w:p>
        </w:tc>
        <w:tc>
          <w:tcPr>
            <w:tcW w:w="1296" w:type="dxa"/>
            <w:tcBorders>
              <w:top w:val="nil"/>
              <w:left w:val="nil"/>
              <w:bottom w:val="nil"/>
              <w:right w:val="nil"/>
            </w:tcBorders>
          </w:tcPr>
          <w:p w14:paraId="30427CE1" w14:textId="48028DF0" w:rsidR="00740CE0" w:rsidRPr="00F41DEC" w:rsidRDefault="00740CE0" w:rsidP="00740CE0">
            <w:pPr>
              <w:ind w:right="-72"/>
              <w:jc w:val="right"/>
              <w:rPr>
                <w:rFonts w:eastAsia="Arial Unicode MS"/>
                <w:b/>
                <w:bCs/>
                <w:sz w:val="18"/>
                <w:szCs w:val="18"/>
                <w:lang w:bidi="th-TH"/>
              </w:rPr>
            </w:pPr>
            <w:r w:rsidRPr="00F41DEC">
              <w:rPr>
                <w:sz w:val="18"/>
                <w:szCs w:val="18"/>
              </w:rPr>
              <w:t>999</w:t>
            </w:r>
          </w:p>
        </w:tc>
      </w:tr>
      <w:tr w:rsidR="00740CE0" w:rsidRPr="00F41DEC" w14:paraId="1780E847" w14:textId="77777777" w:rsidTr="00F55CD6">
        <w:tc>
          <w:tcPr>
            <w:tcW w:w="3339" w:type="dxa"/>
            <w:tcBorders>
              <w:top w:val="nil"/>
              <w:left w:val="nil"/>
              <w:bottom w:val="nil"/>
              <w:right w:val="nil"/>
            </w:tcBorders>
          </w:tcPr>
          <w:p w14:paraId="5F4AEB5B" w14:textId="6A7658F1" w:rsidR="00740CE0" w:rsidRPr="00F41DEC" w:rsidRDefault="00740CE0" w:rsidP="00740CE0">
            <w:pPr>
              <w:ind w:left="-101" w:firstLine="7"/>
              <w:rPr>
                <w:rFonts w:eastAsia="Arial Unicode MS"/>
                <w:sz w:val="18"/>
                <w:szCs w:val="18"/>
                <w:lang w:bidi="th-TH"/>
              </w:rPr>
            </w:pPr>
            <w:r w:rsidRPr="00F41DEC">
              <w:rPr>
                <w:rFonts w:eastAsia="Arial Unicode MS"/>
                <w:sz w:val="18"/>
                <w:szCs w:val="18"/>
                <w:lang w:bidi="th-TH"/>
              </w:rPr>
              <w:t>S&amp;P International Foods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5833DB99" w14:textId="41022CAF"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587C6FBF" w14:textId="205F68A0"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2251CC3B"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99</w:t>
            </w:r>
          </w:p>
        </w:tc>
        <w:tc>
          <w:tcPr>
            <w:tcW w:w="1296" w:type="dxa"/>
            <w:tcBorders>
              <w:top w:val="nil"/>
              <w:left w:val="nil"/>
              <w:bottom w:val="nil"/>
              <w:right w:val="nil"/>
            </w:tcBorders>
          </w:tcPr>
          <w:p w14:paraId="4ACDF2B7" w14:textId="1BBA3A8A"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99</w:t>
            </w:r>
          </w:p>
        </w:tc>
        <w:tc>
          <w:tcPr>
            <w:tcW w:w="1296" w:type="dxa"/>
            <w:tcBorders>
              <w:top w:val="nil"/>
              <w:left w:val="nil"/>
              <w:bottom w:val="nil"/>
              <w:right w:val="nil"/>
            </w:tcBorders>
            <w:shd w:val="clear" w:color="auto" w:fill="FAFAFA"/>
          </w:tcPr>
          <w:p w14:paraId="59E5303E" w14:textId="33203DAC"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4878AB97" w14:textId="24AE1342"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585B9D5D" w14:textId="0E25CAB6" w:rsidR="00740CE0" w:rsidRPr="00F41DEC" w:rsidRDefault="00740CE0" w:rsidP="00740CE0">
            <w:pPr>
              <w:ind w:right="-72"/>
              <w:jc w:val="right"/>
              <w:rPr>
                <w:rFonts w:eastAsia="Arial Unicode MS"/>
                <w:b/>
                <w:bCs/>
                <w:sz w:val="18"/>
                <w:szCs w:val="18"/>
                <w:lang w:bidi="th-TH"/>
              </w:rPr>
            </w:pPr>
            <w:r w:rsidRPr="00F41DEC">
              <w:rPr>
                <w:sz w:val="18"/>
                <w:szCs w:val="18"/>
              </w:rPr>
              <w:t>49,997</w:t>
            </w:r>
          </w:p>
        </w:tc>
        <w:tc>
          <w:tcPr>
            <w:tcW w:w="1296" w:type="dxa"/>
            <w:tcBorders>
              <w:top w:val="nil"/>
              <w:left w:val="nil"/>
              <w:bottom w:val="nil"/>
              <w:right w:val="nil"/>
            </w:tcBorders>
          </w:tcPr>
          <w:p w14:paraId="4DB0ED00" w14:textId="250C06E2" w:rsidR="00740CE0" w:rsidRPr="00F41DEC" w:rsidRDefault="00740CE0" w:rsidP="00740CE0">
            <w:pPr>
              <w:ind w:right="-72"/>
              <w:jc w:val="right"/>
              <w:rPr>
                <w:rFonts w:eastAsia="Arial Unicode MS"/>
                <w:b/>
                <w:bCs/>
                <w:sz w:val="18"/>
                <w:szCs w:val="18"/>
                <w:lang w:bidi="th-TH"/>
              </w:rPr>
            </w:pPr>
            <w:r w:rsidRPr="00F41DEC">
              <w:rPr>
                <w:sz w:val="18"/>
                <w:szCs w:val="18"/>
              </w:rPr>
              <w:t>49,997</w:t>
            </w:r>
          </w:p>
        </w:tc>
      </w:tr>
      <w:tr w:rsidR="00740CE0" w:rsidRPr="00F41DEC" w14:paraId="246604FE" w14:textId="77777777" w:rsidTr="00F55CD6">
        <w:tc>
          <w:tcPr>
            <w:tcW w:w="3339" w:type="dxa"/>
            <w:tcBorders>
              <w:top w:val="nil"/>
              <w:left w:val="nil"/>
              <w:bottom w:val="nil"/>
              <w:right w:val="nil"/>
            </w:tcBorders>
          </w:tcPr>
          <w:p w14:paraId="475BA603" w14:textId="26131CDD" w:rsidR="00740CE0" w:rsidRPr="00F41DEC" w:rsidRDefault="00740CE0" w:rsidP="00740CE0">
            <w:pPr>
              <w:ind w:left="-101" w:firstLine="7"/>
              <w:rPr>
                <w:rFonts w:eastAsia="Arial Unicode MS"/>
                <w:sz w:val="18"/>
                <w:szCs w:val="18"/>
                <w:lang w:bidi="th-TH"/>
              </w:rPr>
            </w:pPr>
            <w:proofErr w:type="spellStart"/>
            <w:r w:rsidRPr="00F41DEC">
              <w:rPr>
                <w:rFonts w:eastAsia="Arial Unicode MS"/>
                <w:sz w:val="18"/>
                <w:szCs w:val="18"/>
                <w:lang w:bidi="th-TH"/>
              </w:rPr>
              <w:t>Umenohana</w:t>
            </w:r>
            <w:proofErr w:type="spellEnd"/>
            <w:r w:rsidRPr="00F41DEC">
              <w:rPr>
                <w:rFonts w:eastAsia="Arial Unicode MS"/>
                <w:sz w:val="18"/>
                <w:szCs w:val="18"/>
                <w:lang w:bidi="th-TH"/>
              </w:rPr>
              <w:t xml:space="preserve"> S&amp;P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21FCA01A" w14:textId="1B7CE868"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7396C535" w14:textId="073D8843"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3714B239" w:rsidR="00740CE0" w:rsidRPr="00F41DEC" w:rsidRDefault="00740CE0" w:rsidP="00740CE0">
            <w:pPr>
              <w:ind w:right="-72"/>
              <w:jc w:val="right"/>
              <w:rPr>
                <w:rFonts w:eastAsia="Arial Unicode MS"/>
                <w:b/>
                <w:bCs/>
                <w:sz w:val="18"/>
                <w:szCs w:val="18"/>
                <w:lang w:bidi="th-TH"/>
              </w:rPr>
            </w:pPr>
            <w:r w:rsidRPr="00F41DEC">
              <w:rPr>
                <w:sz w:val="18"/>
                <w:szCs w:val="18"/>
              </w:rPr>
              <w:t>59</w:t>
            </w:r>
            <w:r w:rsidRPr="00F41DEC">
              <w:rPr>
                <w:sz w:val="18"/>
                <w:szCs w:val="18"/>
                <w:cs/>
                <w:lang w:bidi="th-TH"/>
              </w:rPr>
              <w:t>.</w:t>
            </w:r>
            <w:r w:rsidRPr="00F41DEC">
              <w:rPr>
                <w:sz w:val="18"/>
                <w:szCs w:val="18"/>
              </w:rPr>
              <w:t>99</w:t>
            </w:r>
          </w:p>
        </w:tc>
        <w:tc>
          <w:tcPr>
            <w:tcW w:w="1296" w:type="dxa"/>
            <w:tcBorders>
              <w:top w:val="nil"/>
              <w:left w:val="nil"/>
              <w:bottom w:val="nil"/>
              <w:right w:val="nil"/>
            </w:tcBorders>
          </w:tcPr>
          <w:p w14:paraId="16E1D064" w14:textId="52648B83" w:rsidR="00740CE0" w:rsidRPr="00F41DEC" w:rsidRDefault="00740CE0" w:rsidP="00740CE0">
            <w:pPr>
              <w:ind w:right="-72"/>
              <w:jc w:val="right"/>
              <w:rPr>
                <w:rFonts w:eastAsia="Arial Unicode MS"/>
                <w:b/>
                <w:bCs/>
                <w:sz w:val="18"/>
                <w:szCs w:val="18"/>
                <w:lang w:bidi="th-TH"/>
              </w:rPr>
            </w:pPr>
            <w:r w:rsidRPr="00F41DEC">
              <w:rPr>
                <w:sz w:val="18"/>
                <w:szCs w:val="18"/>
              </w:rPr>
              <w:t>59</w:t>
            </w:r>
            <w:r w:rsidRPr="00F41DEC">
              <w:rPr>
                <w:sz w:val="18"/>
                <w:szCs w:val="18"/>
                <w:cs/>
                <w:lang w:bidi="th-TH"/>
              </w:rPr>
              <w:t>.</w:t>
            </w:r>
            <w:r w:rsidRPr="00F41DEC">
              <w:rPr>
                <w:sz w:val="18"/>
                <w:szCs w:val="18"/>
              </w:rPr>
              <w:t>99</w:t>
            </w:r>
          </w:p>
        </w:tc>
        <w:tc>
          <w:tcPr>
            <w:tcW w:w="1296" w:type="dxa"/>
            <w:tcBorders>
              <w:top w:val="nil"/>
              <w:left w:val="nil"/>
              <w:bottom w:val="nil"/>
              <w:right w:val="nil"/>
            </w:tcBorders>
            <w:shd w:val="clear" w:color="auto" w:fill="FAFAFA"/>
          </w:tcPr>
          <w:p w14:paraId="70045947" w14:textId="76EACBCB"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71E1E789" w14:textId="45259741"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027C5E98" w14:textId="5ADE6EC6" w:rsidR="00740CE0" w:rsidRPr="00F41DEC" w:rsidRDefault="00740CE0" w:rsidP="00740CE0">
            <w:pPr>
              <w:ind w:right="-72"/>
              <w:jc w:val="right"/>
              <w:rPr>
                <w:rFonts w:eastAsia="Arial Unicode MS"/>
                <w:b/>
                <w:bCs/>
                <w:sz w:val="18"/>
                <w:szCs w:val="18"/>
                <w:lang w:bidi="th-TH"/>
              </w:rPr>
            </w:pPr>
            <w:r w:rsidRPr="00F41DEC">
              <w:rPr>
                <w:sz w:val="18"/>
                <w:szCs w:val="18"/>
              </w:rPr>
              <w:t>15,000</w:t>
            </w:r>
          </w:p>
        </w:tc>
        <w:tc>
          <w:tcPr>
            <w:tcW w:w="1296" w:type="dxa"/>
            <w:tcBorders>
              <w:top w:val="nil"/>
              <w:left w:val="nil"/>
              <w:bottom w:val="nil"/>
              <w:right w:val="nil"/>
            </w:tcBorders>
          </w:tcPr>
          <w:p w14:paraId="7845AF61" w14:textId="5970C5A5" w:rsidR="00740CE0" w:rsidRPr="00F41DEC" w:rsidRDefault="00740CE0" w:rsidP="00740CE0">
            <w:pPr>
              <w:ind w:right="-72"/>
              <w:jc w:val="right"/>
              <w:rPr>
                <w:rFonts w:eastAsia="Arial Unicode MS"/>
                <w:b/>
                <w:bCs/>
                <w:sz w:val="18"/>
                <w:szCs w:val="18"/>
                <w:lang w:bidi="th-TH"/>
              </w:rPr>
            </w:pPr>
            <w:r w:rsidRPr="00F41DEC">
              <w:rPr>
                <w:sz w:val="18"/>
                <w:szCs w:val="18"/>
              </w:rPr>
              <w:t>15,000</w:t>
            </w:r>
          </w:p>
        </w:tc>
      </w:tr>
      <w:tr w:rsidR="00740CE0" w:rsidRPr="00F41DEC" w14:paraId="184C276F" w14:textId="77777777" w:rsidTr="00F55CD6">
        <w:tc>
          <w:tcPr>
            <w:tcW w:w="3339" w:type="dxa"/>
            <w:tcBorders>
              <w:top w:val="nil"/>
              <w:left w:val="nil"/>
              <w:bottom w:val="nil"/>
              <w:right w:val="nil"/>
            </w:tcBorders>
          </w:tcPr>
          <w:p w14:paraId="09DD27B8" w14:textId="77777777" w:rsidR="00740CE0" w:rsidRPr="00F41DEC" w:rsidRDefault="00740CE0" w:rsidP="00740CE0">
            <w:pPr>
              <w:ind w:left="-101" w:firstLine="7"/>
              <w:rPr>
                <w:rFonts w:eastAsia="Arial Unicode MS"/>
                <w:sz w:val="18"/>
                <w:szCs w:val="18"/>
                <w:lang w:bidi="th-TH"/>
              </w:rPr>
            </w:pPr>
            <w:r w:rsidRPr="00F41DEC">
              <w:rPr>
                <w:rFonts w:eastAsia="Arial Unicode MS"/>
                <w:sz w:val="18"/>
                <w:szCs w:val="18"/>
                <w:lang w:bidi="th-TH"/>
              </w:rPr>
              <w:t xml:space="preserve">S&amp;P International Foods </w:t>
            </w:r>
          </w:p>
          <w:p w14:paraId="78DA4C47" w14:textId="43F344AC" w:rsidR="00740CE0" w:rsidRPr="00F41DEC" w:rsidRDefault="00740CE0" w:rsidP="00740CE0">
            <w:pPr>
              <w:ind w:left="-101" w:firstLine="7"/>
              <w:rPr>
                <w:rFonts w:eastAsia="Arial Unicode MS"/>
                <w:sz w:val="18"/>
                <w:szCs w:val="18"/>
                <w:lang w:bidi="th-TH"/>
              </w:rPr>
            </w:pPr>
            <w:r w:rsidRPr="00F41DEC">
              <w:rPr>
                <w:rFonts w:eastAsia="Arial Unicode MS"/>
                <w:sz w:val="18"/>
                <w:szCs w:val="18"/>
                <w:cs/>
                <w:lang w:bidi="th-TH"/>
              </w:rPr>
              <w:t xml:space="preserve">   (</w:t>
            </w:r>
            <w:r w:rsidRPr="00F41DEC">
              <w:rPr>
                <w:rFonts w:eastAsia="Arial Unicode MS"/>
                <w:sz w:val="18"/>
                <w:szCs w:val="18"/>
                <w:lang w:bidi="th-TH"/>
              </w:rPr>
              <w:t>Cambodia</w:t>
            </w:r>
            <w:r w:rsidRPr="00F41DEC">
              <w:rPr>
                <w:rFonts w:eastAsia="Arial Unicode MS"/>
                <w:sz w:val="18"/>
                <w:szCs w:val="18"/>
                <w:cs/>
                <w:lang w:bidi="th-TH"/>
              </w:rPr>
              <w:t xml:space="preserve">) </w:t>
            </w:r>
            <w:r w:rsidRPr="00F41DEC">
              <w:rPr>
                <w:rFonts w:eastAsia="Arial Unicode MS"/>
                <w:sz w:val="18"/>
                <w:szCs w:val="18"/>
                <w:lang w:bidi="th-TH"/>
              </w:rPr>
              <w:t>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69AD2EFC" w14:textId="6437F18C"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300616CA"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99</w:t>
            </w:r>
          </w:p>
        </w:tc>
        <w:tc>
          <w:tcPr>
            <w:tcW w:w="1296" w:type="dxa"/>
            <w:tcBorders>
              <w:top w:val="nil"/>
              <w:left w:val="nil"/>
              <w:bottom w:val="nil"/>
              <w:right w:val="nil"/>
            </w:tcBorders>
          </w:tcPr>
          <w:p w14:paraId="0710958E" w14:textId="7648F016"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99</w:t>
            </w:r>
          </w:p>
        </w:tc>
        <w:tc>
          <w:tcPr>
            <w:tcW w:w="1296" w:type="dxa"/>
            <w:tcBorders>
              <w:top w:val="nil"/>
              <w:left w:val="nil"/>
              <w:bottom w:val="nil"/>
              <w:right w:val="nil"/>
            </w:tcBorders>
            <w:shd w:val="clear" w:color="auto" w:fill="FAFAFA"/>
          </w:tcPr>
          <w:p w14:paraId="22462E1F" w14:textId="2899228F"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79642450" w14:textId="4E286F01"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11D21517" w14:textId="224C86C9" w:rsidR="00740CE0" w:rsidRPr="00F41DEC" w:rsidRDefault="00740CE0" w:rsidP="00740CE0">
            <w:pPr>
              <w:ind w:right="-72"/>
              <w:jc w:val="right"/>
              <w:rPr>
                <w:rFonts w:eastAsia="Arial Unicode MS"/>
                <w:b/>
                <w:bCs/>
                <w:sz w:val="18"/>
                <w:szCs w:val="18"/>
                <w:lang w:bidi="th-TH"/>
              </w:rPr>
            </w:pPr>
            <w:r w:rsidRPr="00F41DEC">
              <w:rPr>
                <w:sz w:val="18"/>
                <w:szCs w:val="18"/>
              </w:rPr>
              <w:t>48,370</w:t>
            </w:r>
          </w:p>
        </w:tc>
        <w:tc>
          <w:tcPr>
            <w:tcW w:w="1296" w:type="dxa"/>
            <w:tcBorders>
              <w:top w:val="nil"/>
              <w:left w:val="nil"/>
              <w:bottom w:val="nil"/>
              <w:right w:val="nil"/>
            </w:tcBorders>
          </w:tcPr>
          <w:p w14:paraId="437FC8EE" w14:textId="565B37F6" w:rsidR="00740CE0" w:rsidRPr="00F41DEC" w:rsidRDefault="00740CE0" w:rsidP="00740CE0">
            <w:pPr>
              <w:ind w:right="-72"/>
              <w:jc w:val="right"/>
              <w:rPr>
                <w:rFonts w:eastAsia="Arial Unicode MS"/>
                <w:b/>
                <w:bCs/>
                <w:sz w:val="18"/>
                <w:szCs w:val="18"/>
                <w:lang w:bidi="th-TH"/>
              </w:rPr>
            </w:pPr>
            <w:r w:rsidRPr="00F41DEC">
              <w:rPr>
                <w:sz w:val="18"/>
                <w:szCs w:val="18"/>
              </w:rPr>
              <w:t>48,370</w:t>
            </w:r>
          </w:p>
        </w:tc>
      </w:tr>
      <w:tr w:rsidR="00740CE0" w:rsidRPr="00F41DEC" w14:paraId="069CF406" w14:textId="77777777" w:rsidTr="00F55CD6">
        <w:tc>
          <w:tcPr>
            <w:tcW w:w="3339" w:type="dxa"/>
            <w:tcBorders>
              <w:top w:val="nil"/>
              <w:left w:val="nil"/>
              <w:bottom w:val="nil"/>
              <w:right w:val="nil"/>
            </w:tcBorders>
          </w:tcPr>
          <w:p w14:paraId="3C91800D" w14:textId="7795216D" w:rsidR="00740CE0" w:rsidRPr="00F41DEC" w:rsidRDefault="00740CE0" w:rsidP="00740CE0">
            <w:pPr>
              <w:ind w:left="-101" w:firstLine="7"/>
              <w:rPr>
                <w:rFonts w:eastAsia="Arial Unicode MS"/>
                <w:sz w:val="18"/>
                <w:szCs w:val="18"/>
                <w:cs/>
                <w:lang w:bidi="th-TH"/>
              </w:rPr>
            </w:pPr>
            <w:r w:rsidRPr="00F41DEC">
              <w:rPr>
                <w:rFonts w:eastAsia="Arial Unicode MS"/>
                <w:sz w:val="18"/>
                <w:szCs w:val="18"/>
                <w:lang w:bidi="th-TH"/>
              </w:rPr>
              <w:t>S&amp;P Development Holding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34EA4B70" w14:textId="24DE6DB8"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1B5CE3ED" w14:textId="674B9390"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74A5144D"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99</w:t>
            </w:r>
          </w:p>
        </w:tc>
        <w:tc>
          <w:tcPr>
            <w:tcW w:w="1296" w:type="dxa"/>
            <w:tcBorders>
              <w:top w:val="nil"/>
              <w:left w:val="nil"/>
              <w:bottom w:val="nil"/>
              <w:right w:val="nil"/>
            </w:tcBorders>
          </w:tcPr>
          <w:p w14:paraId="13C88760" w14:textId="672F717A"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99</w:t>
            </w:r>
          </w:p>
        </w:tc>
        <w:tc>
          <w:tcPr>
            <w:tcW w:w="1296" w:type="dxa"/>
            <w:tcBorders>
              <w:top w:val="nil"/>
              <w:left w:val="nil"/>
              <w:bottom w:val="nil"/>
              <w:right w:val="nil"/>
            </w:tcBorders>
            <w:shd w:val="clear" w:color="auto" w:fill="FAFAFA"/>
          </w:tcPr>
          <w:p w14:paraId="0EFE21BB" w14:textId="15CF8C83"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4660AAB8" w14:textId="003763C4"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05823FFF" w14:textId="6CDB933A" w:rsidR="00740CE0" w:rsidRPr="00F41DEC" w:rsidRDefault="00740CE0" w:rsidP="00740CE0">
            <w:pPr>
              <w:ind w:right="-72"/>
              <w:jc w:val="right"/>
              <w:rPr>
                <w:rFonts w:eastAsia="Arial Unicode MS"/>
                <w:b/>
                <w:bCs/>
                <w:sz w:val="18"/>
                <w:szCs w:val="18"/>
                <w:lang w:bidi="th-TH"/>
              </w:rPr>
            </w:pPr>
            <w:r w:rsidRPr="00F41DEC">
              <w:rPr>
                <w:sz w:val="18"/>
                <w:szCs w:val="18"/>
              </w:rPr>
              <w:t>65,385</w:t>
            </w:r>
          </w:p>
        </w:tc>
        <w:tc>
          <w:tcPr>
            <w:tcW w:w="1296" w:type="dxa"/>
            <w:tcBorders>
              <w:top w:val="nil"/>
              <w:left w:val="nil"/>
              <w:bottom w:val="nil"/>
              <w:right w:val="nil"/>
            </w:tcBorders>
          </w:tcPr>
          <w:p w14:paraId="70DDC35E" w14:textId="122CBD33" w:rsidR="00740CE0" w:rsidRPr="00F41DEC" w:rsidRDefault="00740CE0" w:rsidP="00740CE0">
            <w:pPr>
              <w:ind w:right="-72"/>
              <w:jc w:val="right"/>
              <w:rPr>
                <w:rFonts w:eastAsia="Arial Unicode MS"/>
                <w:b/>
                <w:bCs/>
                <w:sz w:val="18"/>
                <w:szCs w:val="18"/>
                <w:lang w:bidi="th-TH"/>
              </w:rPr>
            </w:pPr>
            <w:r w:rsidRPr="00F41DEC">
              <w:rPr>
                <w:sz w:val="18"/>
                <w:szCs w:val="18"/>
              </w:rPr>
              <w:t>65,385</w:t>
            </w:r>
          </w:p>
        </w:tc>
      </w:tr>
      <w:tr w:rsidR="00740CE0" w:rsidRPr="00F41DEC" w14:paraId="6C970FC2" w14:textId="77777777" w:rsidTr="00F55CD6">
        <w:tc>
          <w:tcPr>
            <w:tcW w:w="3339" w:type="dxa"/>
            <w:tcBorders>
              <w:top w:val="nil"/>
              <w:left w:val="nil"/>
              <w:bottom w:val="nil"/>
              <w:right w:val="nil"/>
            </w:tcBorders>
          </w:tcPr>
          <w:p w14:paraId="4E4A3BDB" w14:textId="6CE80894" w:rsidR="00740CE0" w:rsidRPr="00F41DEC" w:rsidRDefault="00740CE0" w:rsidP="00740CE0">
            <w:pPr>
              <w:ind w:left="-101" w:firstLine="7"/>
              <w:rPr>
                <w:rFonts w:eastAsia="Arial Unicode MS"/>
                <w:sz w:val="18"/>
                <w:szCs w:val="18"/>
                <w:lang w:bidi="th-TH"/>
              </w:rPr>
            </w:pPr>
            <w:r w:rsidRPr="00F41DEC">
              <w:rPr>
                <w:rFonts w:eastAsia="Arial Unicode MS"/>
                <w:sz w:val="18"/>
                <w:szCs w:val="18"/>
                <w:lang w:bidi="th-TH"/>
              </w:rPr>
              <w:t>S&amp;P Training Co</w:t>
            </w:r>
            <w:r w:rsidRPr="00F41DEC">
              <w:rPr>
                <w:rFonts w:eastAsia="Arial Unicode MS"/>
                <w:sz w:val="18"/>
                <w:szCs w:val="18"/>
                <w:cs/>
                <w:lang w:bidi="th-TH"/>
              </w:rPr>
              <w:t>.</w:t>
            </w:r>
            <w:r w:rsidRPr="00F41DEC">
              <w:rPr>
                <w:rFonts w:eastAsia="Arial Unicode MS"/>
                <w:sz w:val="18"/>
                <w:szCs w:val="18"/>
                <w:lang w:bidi="th-TH"/>
              </w:rPr>
              <w:t>, Ltd</w:t>
            </w:r>
            <w:r w:rsidRPr="00F41DEC">
              <w:rPr>
                <w:rFonts w:eastAsia="Arial Unicode MS"/>
                <w:sz w:val="18"/>
                <w:szCs w:val="18"/>
                <w:cs/>
                <w:lang w:bidi="th-TH"/>
              </w:rPr>
              <w:t>.</w:t>
            </w:r>
          </w:p>
        </w:tc>
        <w:tc>
          <w:tcPr>
            <w:tcW w:w="1537" w:type="dxa"/>
            <w:tcBorders>
              <w:top w:val="nil"/>
              <w:left w:val="nil"/>
              <w:bottom w:val="nil"/>
              <w:right w:val="nil"/>
            </w:tcBorders>
          </w:tcPr>
          <w:p w14:paraId="10E72ACF" w14:textId="555B9D4A"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Thailand</w:t>
            </w:r>
          </w:p>
        </w:tc>
        <w:tc>
          <w:tcPr>
            <w:tcW w:w="2203" w:type="dxa"/>
            <w:tcBorders>
              <w:top w:val="nil"/>
              <w:left w:val="nil"/>
              <w:bottom w:val="nil"/>
              <w:right w:val="nil"/>
            </w:tcBorders>
          </w:tcPr>
          <w:p w14:paraId="0F621068" w14:textId="5968DA18" w:rsidR="00740CE0" w:rsidRPr="00F41DEC" w:rsidRDefault="00740CE0" w:rsidP="00740CE0">
            <w:pPr>
              <w:jc w:val="center"/>
              <w:rPr>
                <w:rFonts w:eastAsia="Arial Unicode MS"/>
                <w:sz w:val="18"/>
                <w:szCs w:val="18"/>
                <w:lang w:bidi="th-TH"/>
              </w:rPr>
            </w:pPr>
            <w:r w:rsidRPr="00F41DEC">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7C08D4C4"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98</w:t>
            </w:r>
          </w:p>
        </w:tc>
        <w:tc>
          <w:tcPr>
            <w:tcW w:w="1296" w:type="dxa"/>
            <w:tcBorders>
              <w:top w:val="nil"/>
              <w:left w:val="nil"/>
              <w:bottom w:val="nil"/>
              <w:right w:val="nil"/>
            </w:tcBorders>
          </w:tcPr>
          <w:p w14:paraId="13AB0C00" w14:textId="22214E55" w:rsidR="00740CE0" w:rsidRPr="00F41DEC" w:rsidRDefault="00740CE0" w:rsidP="00740CE0">
            <w:pPr>
              <w:ind w:right="-72"/>
              <w:jc w:val="right"/>
              <w:rPr>
                <w:rFonts w:eastAsia="Arial Unicode MS"/>
                <w:b/>
                <w:bCs/>
                <w:sz w:val="18"/>
                <w:szCs w:val="18"/>
                <w:lang w:bidi="th-TH"/>
              </w:rPr>
            </w:pPr>
            <w:r w:rsidRPr="00F41DEC">
              <w:rPr>
                <w:sz w:val="18"/>
                <w:szCs w:val="18"/>
              </w:rPr>
              <w:t>99</w:t>
            </w:r>
            <w:r w:rsidRPr="00F41DEC">
              <w:rPr>
                <w:sz w:val="18"/>
                <w:szCs w:val="18"/>
                <w:cs/>
                <w:lang w:bidi="th-TH"/>
              </w:rPr>
              <w:t>.</w:t>
            </w:r>
            <w:r w:rsidRPr="00F41DEC">
              <w:rPr>
                <w:sz w:val="18"/>
                <w:szCs w:val="18"/>
              </w:rPr>
              <w:t>98</w:t>
            </w:r>
          </w:p>
        </w:tc>
        <w:tc>
          <w:tcPr>
            <w:tcW w:w="1296" w:type="dxa"/>
            <w:tcBorders>
              <w:top w:val="nil"/>
              <w:left w:val="nil"/>
              <w:bottom w:val="nil"/>
              <w:right w:val="nil"/>
            </w:tcBorders>
            <w:shd w:val="clear" w:color="auto" w:fill="FAFAFA"/>
          </w:tcPr>
          <w:p w14:paraId="23F823C9" w14:textId="564E38C8"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tcPr>
          <w:p w14:paraId="018189F3" w14:textId="67FB06FB"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nil"/>
              <w:right w:val="nil"/>
            </w:tcBorders>
            <w:shd w:val="clear" w:color="auto" w:fill="FAFAFA"/>
          </w:tcPr>
          <w:p w14:paraId="6195DE08" w14:textId="3EABF97A" w:rsidR="00740CE0" w:rsidRPr="00F41DEC" w:rsidRDefault="00740CE0" w:rsidP="00740CE0">
            <w:pPr>
              <w:ind w:right="-72"/>
              <w:jc w:val="right"/>
              <w:rPr>
                <w:rFonts w:eastAsia="Arial Unicode MS"/>
                <w:b/>
                <w:bCs/>
                <w:sz w:val="18"/>
                <w:szCs w:val="18"/>
                <w:lang w:bidi="th-TH"/>
              </w:rPr>
            </w:pPr>
            <w:r w:rsidRPr="00F41DEC">
              <w:rPr>
                <w:sz w:val="18"/>
                <w:szCs w:val="18"/>
              </w:rPr>
              <w:t>1,000</w:t>
            </w:r>
          </w:p>
        </w:tc>
        <w:tc>
          <w:tcPr>
            <w:tcW w:w="1296" w:type="dxa"/>
            <w:tcBorders>
              <w:top w:val="nil"/>
              <w:left w:val="nil"/>
              <w:bottom w:val="nil"/>
              <w:right w:val="nil"/>
            </w:tcBorders>
          </w:tcPr>
          <w:p w14:paraId="4D73BFEF" w14:textId="0D2DF9EB" w:rsidR="00740CE0" w:rsidRPr="00F41DEC" w:rsidRDefault="00740CE0" w:rsidP="00740CE0">
            <w:pPr>
              <w:ind w:right="-72"/>
              <w:jc w:val="right"/>
              <w:rPr>
                <w:rFonts w:eastAsia="Arial Unicode MS"/>
                <w:b/>
                <w:bCs/>
                <w:sz w:val="18"/>
                <w:szCs w:val="18"/>
                <w:lang w:bidi="th-TH"/>
              </w:rPr>
            </w:pPr>
            <w:r w:rsidRPr="00F41DEC">
              <w:rPr>
                <w:sz w:val="18"/>
                <w:szCs w:val="18"/>
              </w:rPr>
              <w:t>1,000</w:t>
            </w:r>
          </w:p>
        </w:tc>
      </w:tr>
      <w:tr w:rsidR="00740CE0" w:rsidRPr="00F41DEC" w14:paraId="1DAE993A" w14:textId="77777777" w:rsidTr="00F55CD6">
        <w:tc>
          <w:tcPr>
            <w:tcW w:w="3339" w:type="dxa"/>
            <w:tcBorders>
              <w:top w:val="nil"/>
              <w:left w:val="nil"/>
              <w:bottom w:val="nil"/>
              <w:right w:val="nil"/>
            </w:tcBorders>
          </w:tcPr>
          <w:p w14:paraId="4B138EE9" w14:textId="77777777" w:rsidR="00740CE0" w:rsidRPr="00F41DEC" w:rsidRDefault="00740CE0" w:rsidP="00740CE0">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740CE0" w:rsidRPr="00F41DEC" w:rsidRDefault="00740CE0" w:rsidP="00740CE0">
            <w:pPr>
              <w:jc w:val="center"/>
              <w:rPr>
                <w:rFonts w:eastAsia="Arial Unicode MS"/>
                <w:sz w:val="18"/>
                <w:szCs w:val="18"/>
              </w:rPr>
            </w:pPr>
          </w:p>
        </w:tc>
        <w:tc>
          <w:tcPr>
            <w:tcW w:w="2203" w:type="dxa"/>
            <w:tcBorders>
              <w:top w:val="nil"/>
              <w:left w:val="nil"/>
              <w:bottom w:val="nil"/>
              <w:right w:val="nil"/>
            </w:tcBorders>
          </w:tcPr>
          <w:p w14:paraId="67B66DB9" w14:textId="77777777" w:rsidR="00740CE0" w:rsidRPr="00F41DEC" w:rsidRDefault="00740CE0" w:rsidP="00740CE0">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740CE0" w:rsidRPr="00F41DEC" w:rsidRDefault="00740CE0" w:rsidP="00740CE0">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740CE0" w:rsidRPr="00F41DEC" w:rsidRDefault="00740CE0" w:rsidP="00740CE0">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740CE0" w:rsidRPr="00F41DEC" w:rsidRDefault="00740CE0" w:rsidP="00740CE0">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740CE0" w:rsidRPr="00F41DEC" w:rsidRDefault="00740CE0" w:rsidP="00740CE0">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77777777" w:rsidR="00740CE0" w:rsidRPr="00F41DEC" w:rsidRDefault="00740CE0" w:rsidP="00740CE0">
            <w:pPr>
              <w:ind w:right="-72"/>
              <w:jc w:val="right"/>
              <w:rPr>
                <w:sz w:val="18"/>
                <w:szCs w:val="18"/>
              </w:rPr>
            </w:pPr>
          </w:p>
        </w:tc>
        <w:tc>
          <w:tcPr>
            <w:tcW w:w="1296" w:type="dxa"/>
            <w:tcBorders>
              <w:top w:val="single" w:sz="4" w:space="0" w:color="auto"/>
              <w:left w:val="nil"/>
              <w:bottom w:val="nil"/>
              <w:right w:val="nil"/>
            </w:tcBorders>
          </w:tcPr>
          <w:p w14:paraId="6DCE480A" w14:textId="77777777" w:rsidR="00740CE0" w:rsidRPr="00F41DEC" w:rsidRDefault="00740CE0" w:rsidP="00740CE0">
            <w:pPr>
              <w:ind w:right="-72"/>
              <w:jc w:val="right"/>
              <w:rPr>
                <w:sz w:val="18"/>
                <w:szCs w:val="18"/>
              </w:rPr>
            </w:pPr>
          </w:p>
        </w:tc>
      </w:tr>
      <w:tr w:rsidR="00740CE0" w:rsidRPr="00F41DEC" w14:paraId="3DCD239E" w14:textId="77777777" w:rsidTr="00F55CD6">
        <w:tc>
          <w:tcPr>
            <w:tcW w:w="3339" w:type="dxa"/>
            <w:tcBorders>
              <w:top w:val="nil"/>
              <w:left w:val="nil"/>
              <w:bottom w:val="nil"/>
              <w:right w:val="nil"/>
            </w:tcBorders>
          </w:tcPr>
          <w:p w14:paraId="3B000E6D" w14:textId="7C1ECB32" w:rsidR="00740CE0" w:rsidRPr="00F41DEC" w:rsidRDefault="00740CE0" w:rsidP="00740CE0">
            <w:pPr>
              <w:ind w:left="-101" w:firstLine="7"/>
              <w:rPr>
                <w:rFonts w:eastAsia="Arial Unicode MS"/>
                <w:b/>
                <w:bCs/>
                <w:sz w:val="18"/>
                <w:szCs w:val="18"/>
                <w:lang w:bidi="th-TH"/>
              </w:rPr>
            </w:pPr>
            <w:r w:rsidRPr="00F41DEC">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740CE0" w:rsidRPr="00F41DEC" w:rsidRDefault="00740CE0" w:rsidP="00740CE0">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740CE0" w:rsidRPr="00F41DEC" w:rsidRDefault="00740CE0" w:rsidP="00740CE0">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740CE0" w:rsidRPr="00F41DEC" w:rsidRDefault="00740CE0" w:rsidP="00740CE0">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11E53D88"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single" w:sz="4" w:space="0" w:color="auto"/>
              <w:right w:val="nil"/>
            </w:tcBorders>
          </w:tcPr>
          <w:p w14:paraId="427595A5" w14:textId="6CFFC6D0" w:rsidR="00740CE0" w:rsidRPr="00F41DEC" w:rsidRDefault="00740CE0" w:rsidP="00740CE0">
            <w:pPr>
              <w:ind w:right="-72"/>
              <w:jc w:val="right"/>
              <w:rPr>
                <w:rFonts w:eastAsia="Arial Unicode MS"/>
                <w:sz w:val="18"/>
                <w:szCs w:val="18"/>
                <w:lang w:bidi="th-TH"/>
              </w:rPr>
            </w:pPr>
            <w:r w:rsidRPr="00F41DEC">
              <w:rPr>
                <w:sz w:val="18"/>
                <w:szCs w:val="18"/>
                <w:cs/>
                <w:lang w:bidi="th-TH"/>
              </w:rPr>
              <w:t>-</w:t>
            </w:r>
          </w:p>
        </w:tc>
        <w:tc>
          <w:tcPr>
            <w:tcW w:w="1296" w:type="dxa"/>
            <w:tcBorders>
              <w:top w:val="nil"/>
              <w:left w:val="nil"/>
              <w:bottom w:val="single" w:sz="4" w:space="0" w:color="auto"/>
              <w:right w:val="nil"/>
            </w:tcBorders>
            <w:shd w:val="clear" w:color="auto" w:fill="FAFAFA"/>
          </w:tcPr>
          <w:p w14:paraId="33FAA8A5" w14:textId="668E9C41" w:rsidR="00740CE0" w:rsidRPr="00F41DEC" w:rsidRDefault="00740CE0" w:rsidP="00740CE0">
            <w:pPr>
              <w:ind w:right="-72"/>
              <w:jc w:val="right"/>
              <w:rPr>
                <w:rFonts w:eastAsia="Arial Unicode MS"/>
                <w:b/>
                <w:bCs/>
                <w:sz w:val="18"/>
                <w:szCs w:val="18"/>
                <w:lang w:bidi="th-TH"/>
              </w:rPr>
            </w:pPr>
            <w:r w:rsidRPr="00F41DEC">
              <w:rPr>
                <w:sz w:val="18"/>
                <w:szCs w:val="18"/>
              </w:rPr>
              <w:t>220,751</w:t>
            </w:r>
          </w:p>
        </w:tc>
        <w:tc>
          <w:tcPr>
            <w:tcW w:w="1296" w:type="dxa"/>
            <w:tcBorders>
              <w:top w:val="nil"/>
              <w:left w:val="nil"/>
              <w:bottom w:val="single" w:sz="4" w:space="0" w:color="auto"/>
              <w:right w:val="nil"/>
            </w:tcBorders>
          </w:tcPr>
          <w:p w14:paraId="32248348" w14:textId="2A612C72" w:rsidR="00740CE0" w:rsidRPr="00F41DEC" w:rsidRDefault="00740CE0" w:rsidP="00740CE0">
            <w:pPr>
              <w:ind w:right="-72"/>
              <w:jc w:val="right"/>
              <w:rPr>
                <w:rFonts w:eastAsia="Arial Unicode MS"/>
                <w:b/>
                <w:bCs/>
                <w:sz w:val="18"/>
                <w:szCs w:val="18"/>
                <w:lang w:bidi="th-TH"/>
              </w:rPr>
            </w:pPr>
            <w:r w:rsidRPr="00F41DEC">
              <w:rPr>
                <w:sz w:val="18"/>
                <w:szCs w:val="18"/>
              </w:rPr>
              <w:t>220,751</w:t>
            </w:r>
          </w:p>
        </w:tc>
      </w:tr>
    </w:tbl>
    <w:p w14:paraId="110F854B" w14:textId="21C5CA0E" w:rsidR="00FF49E1" w:rsidRPr="001C76AF" w:rsidRDefault="00FF49E1" w:rsidP="00385C2D">
      <w:pPr>
        <w:spacing w:after="0" w:line="240" w:lineRule="auto"/>
        <w:jc w:val="both"/>
        <w:rPr>
          <w:rFonts w:eastAsia="Arial Unicode MS"/>
          <w:sz w:val="18"/>
          <w:szCs w:val="18"/>
        </w:rPr>
      </w:pPr>
    </w:p>
    <w:p w14:paraId="5DFEDEC5" w14:textId="77777777" w:rsidR="003A129B" w:rsidRPr="001C76AF" w:rsidRDefault="003A129B" w:rsidP="00385C2D">
      <w:pPr>
        <w:spacing w:after="0" w:line="240" w:lineRule="auto"/>
        <w:jc w:val="both"/>
        <w:rPr>
          <w:rFonts w:eastAsia="Arial Unicode MS" w:cs="Angsana New"/>
          <w:sz w:val="18"/>
          <w:szCs w:val="18"/>
          <w:cs/>
        </w:rPr>
        <w:sectPr w:rsidR="003A129B" w:rsidRPr="001C76AF" w:rsidSect="00F41DEC">
          <w:pgSz w:w="16838" w:h="11906" w:orient="landscape"/>
          <w:pgMar w:top="1440" w:right="720" w:bottom="1440" w:left="720" w:header="706" w:footer="706" w:gutter="0"/>
          <w:cols w:space="708"/>
          <w:docGrid w:linePitch="360"/>
        </w:sectPr>
      </w:pPr>
    </w:p>
    <w:p w14:paraId="3B37D2C0" w14:textId="77777777" w:rsidR="008D73A4" w:rsidRPr="001C76AF" w:rsidRDefault="008D73A4" w:rsidP="00385C2D">
      <w:pPr>
        <w:spacing w:after="0" w:line="240" w:lineRule="auto"/>
        <w:jc w:val="both"/>
        <w:rPr>
          <w:rFonts w:eastAsia="Arial Unicode MS"/>
          <w:sz w:val="18"/>
          <w:szCs w:val="18"/>
        </w:rPr>
      </w:pPr>
    </w:p>
    <w:p w14:paraId="626183DF" w14:textId="3B48ED97" w:rsidR="000715B4" w:rsidRPr="001C76AF" w:rsidRDefault="00477028" w:rsidP="00385C2D">
      <w:p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8</w:t>
      </w:r>
      <w:r w:rsidR="000715B4" w:rsidRPr="001C76AF">
        <w:rPr>
          <w:rFonts w:eastAsia="Arial Unicode MS"/>
          <w:b/>
          <w:bCs/>
          <w:color w:val="CF4A02"/>
          <w:sz w:val="18"/>
          <w:szCs w:val="18"/>
          <w:cs/>
        </w:rPr>
        <w:t>.</w:t>
      </w:r>
      <w:r w:rsidR="000715B4" w:rsidRPr="001C76AF">
        <w:rPr>
          <w:rFonts w:eastAsia="Arial Unicode MS"/>
          <w:b/>
          <w:bCs/>
          <w:color w:val="CF4A02"/>
          <w:sz w:val="18"/>
          <w:szCs w:val="18"/>
        </w:rPr>
        <w:t>2</w:t>
      </w:r>
      <w:r w:rsidR="000715B4" w:rsidRPr="001C76AF">
        <w:rPr>
          <w:rFonts w:eastAsia="Arial Unicode MS"/>
          <w:b/>
          <w:bCs/>
          <w:color w:val="CF4A02"/>
          <w:sz w:val="18"/>
          <w:szCs w:val="18"/>
        </w:rPr>
        <w:tab/>
        <w:t>Movements of investments</w:t>
      </w:r>
    </w:p>
    <w:p w14:paraId="42108EDF" w14:textId="77777777" w:rsidR="00C30F6F" w:rsidRPr="001C76AF" w:rsidRDefault="00C30F6F" w:rsidP="00E26AC7">
      <w:pPr>
        <w:spacing w:after="0" w:line="240" w:lineRule="auto"/>
        <w:ind w:left="540"/>
        <w:jc w:val="both"/>
        <w:rPr>
          <w:rFonts w:eastAsia="Arial Unicode MS"/>
          <w:i/>
          <w:iCs/>
          <w:sz w:val="18"/>
          <w:szCs w:val="18"/>
        </w:rPr>
      </w:pPr>
    </w:p>
    <w:p w14:paraId="71A94486" w14:textId="6A9A71E7" w:rsidR="00656B14" w:rsidRPr="001C76AF" w:rsidRDefault="00656B14" w:rsidP="00E26AC7">
      <w:pPr>
        <w:spacing w:after="0" w:line="240" w:lineRule="auto"/>
        <w:ind w:left="540"/>
        <w:jc w:val="both"/>
        <w:rPr>
          <w:rFonts w:eastAsia="Arial Unicode MS"/>
          <w:i/>
          <w:iCs/>
          <w:sz w:val="18"/>
          <w:szCs w:val="18"/>
        </w:rPr>
      </w:pPr>
      <w:r w:rsidRPr="001C76AF">
        <w:rPr>
          <w:rFonts w:eastAsia="Arial Unicode MS"/>
          <w:i/>
          <w:iCs/>
          <w:sz w:val="18"/>
          <w:szCs w:val="18"/>
        </w:rPr>
        <w:t>Investment in associate and joint ventures</w:t>
      </w:r>
    </w:p>
    <w:p w14:paraId="05B6AD2A" w14:textId="77777777" w:rsidR="00656B14" w:rsidRPr="001C76AF" w:rsidRDefault="00656B14" w:rsidP="00E26AC7">
      <w:pPr>
        <w:spacing w:after="0" w:line="240" w:lineRule="auto"/>
        <w:ind w:left="540"/>
        <w:jc w:val="both"/>
        <w:rPr>
          <w:rFonts w:eastAsia="Arial Unicode MS"/>
          <w:color w:val="323E4F" w:themeColor="text2" w:themeShade="BF"/>
          <w:sz w:val="18"/>
          <w:szCs w:val="18"/>
        </w:rPr>
      </w:pPr>
    </w:p>
    <w:p w14:paraId="4C1DC7B3" w14:textId="21B2A0C2" w:rsidR="00656B14" w:rsidRPr="001C76AF" w:rsidRDefault="00656B14" w:rsidP="00E26AC7">
      <w:pPr>
        <w:spacing w:after="0" w:line="240" w:lineRule="auto"/>
        <w:ind w:left="540"/>
        <w:jc w:val="thaiDistribute"/>
        <w:rPr>
          <w:rFonts w:eastAsia="Arial Unicode MS"/>
          <w:sz w:val="18"/>
          <w:szCs w:val="18"/>
        </w:rPr>
      </w:pPr>
      <w:r w:rsidRPr="001C76AF">
        <w:rPr>
          <w:rFonts w:eastAsia="Arial Unicode MS"/>
          <w:spacing w:val="-6"/>
          <w:sz w:val="18"/>
          <w:szCs w:val="18"/>
        </w:rPr>
        <w:t xml:space="preserve">Movements of investment in associate and joint ventures for </w:t>
      </w:r>
      <w:r w:rsidR="00EA7125" w:rsidRPr="001C76AF">
        <w:rPr>
          <w:rFonts w:eastAsia="Arial Unicode MS"/>
          <w:spacing w:val="-6"/>
          <w:sz w:val="18"/>
          <w:szCs w:val="18"/>
        </w:rPr>
        <w:t>nine</w:t>
      </w:r>
      <w:r w:rsidR="00EA7125" w:rsidRPr="001C76AF">
        <w:rPr>
          <w:rFonts w:eastAsia="Arial Unicode MS"/>
          <w:spacing w:val="-6"/>
          <w:sz w:val="18"/>
          <w:szCs w:val="18"/>
          <w:cs/>
        </w:rPr>
        <w:t>-</w:t>
      </w:r>
      <w:r w:rsidR="00EA7125" w:rsidRPr="001C76AF">
        <w:rPr>
          <w:rFonts w:eastAsia="Arial Unicode MS"/>
          <w:spacing w:val="-6"/>
          <w:sz w:val="18"/>
          <w:szCs w:val="18"/>
        </w:rPr>
        <w:t>month</w:t>
      </w:r>
      <w:r w:rsidRPr="001C76AF">
        <w:rPr>
          <w:rFonts w:eastAsia="Arial Unicode MS"/>
          <w:spacing w:val="-6"/>
          <w:sz w:val="18"/>
          <w:szCs w:val="18"/>
        </w:rPr>
        <w:t xml:space="preserve"> period ended </w:t>
      </w:r>
      <w:r w:rsidR="00EA7125" w:rsidRPr="001C76AF">
        <w:rPr>
          <w:rFonts w:eastAsia="Arial Unicode MS"/>
          <w:spacing w:val="-6"/>
          <w:sz w:val="18"/>
          <w:szCs w:val="18"/>
        </w:rPr>
        <w:t>30 September</w:t>
      </w:r>
      <w:r w:rsidRPr="001C76AF">
        <w:rPr>
          <w:rFonts w:eastAsia="Arial Unicode MS"/>
          <w:spacing w:val="-6"/>
          <w:sz w:val="18"/>
          <w:szCs w:val="18"/>
          <w:cs/>
        </w:rPr>
        <w:t xml:space="preserve"> </w:t>
      </w:r>
      <w:r w:rsidR="00132B7C" w:rsidRPr="001C76AF">
        <w:rPr>
          <w:rFonts w:eastAsia="Arial Unicode MS"/>
          <w:spacing w:val="-6"/>
          <w:sz w:val="18"/>
          <w:szCs w:val="18"/>
        </w:rPr>
        <w:t xml:space="preserve">2021 </w:t>
      </w:r>
      <w:r w:rsidR="005747FA" w:rsidRPr="001C76AF">
        <w:rPr>
          <w:rFonts w:eastAsia="Arial Unicode MS"/>
          <w:spacing w:val="-6"/>
          <w:sz w:val="18"/>
        </w:rPr>
        <w:t>were</w:t>
      </w:r>
      <w:r w:rsidRPr="001C76AF">
        <w:rPr>
          <w:rFonts w:eastAsia="Arial Unicode MS"/>
          <w:spacing w:val="-6"/>
          <w:sz w:val="18"/>
          <w:szCs w:val="18"/>
        </w:rPr>
        <w:t xml:space="preserve"> as follows</w:t>
      </w:r>
      <w:r w:rsidRPr="001C76AF">
        <w:rPr>
          <w:rFonts w:eastAsia="Arial Unicode MS"/>
          <w:sz w:val="18"/>
          <w:szCs w:val="18"/>
          <w:cs/>
        </w:rPr>
        <w:t>:</w:t>
      </w:r>
    </w:p>
    <w:p w14:paraId="2D82F4A5" w14:textId="77777777" w:rsidR="00656B14" w:rsidRPr="001C76AF"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1C76AF"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1C76AF"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1C76AF" w:rsidRDefault="00656B14" w:rsidP="00385C2D">
            <w:pPr>
              <w:spacing w:after="0" w:line="240" w:lineRule="auto"/>
              <w:ind w:left="-40" w:right="-72"/>
              <w:jc w:val="center"/>
              <w:rPr>
                <w:b/>
                <w:bCs/>
                <w:sz w:val="18"/>
                <w:szCs w:val="18"/>
              </w:rPr>
            </w:pPr>
            <w:r w:rsidRPr="001C76AF">
              <w:rPr>
                <w:b/>
                <w:bCs/>
                <w:sz w:val="18"/>
                <w:szCs w:val="18"/>
              </w:rPr>
              <w:t>Consolidated</w:t>
            </w:r>
          </w:p>
          <w:p w14:paraId="318A0A38" w14:textId="77777777" w:rsidR="00656B14" w:rsidRPr="001C76AF" w:rsidRDefault="00656B14" w:rsidP="00385C2D">
            <w:pPr>
              <w:spacing w:after="0" w:line="240" w:lineRule="auto"/>
              <w:ind w:left="-40" w:right="-72"/>
              <w:jc w:val="center"/>
              <w:rPr>
                <w:rFonts w:eastAsia="Arial Unicode MS"/>
                <w:b/>
                <w:bCs/>
                <w:sz w:val="18"/>
                <w:szCs w:val="18"/>
              </w:rPr>
            </w:pPr>
            <w:r w:rsidRPr="001C76AF">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1C76AF" w:rsidRDefault="00656B14" w:rsidP="00385C2D">
            <w:pPr>
              <w:spacing w:after="0" w:line="240" w:lineRule="auto"/>
              <w:ind w:left="-40" w:right="-72"/>
              <w:jc w:val="center"/>
              <w:rPr>
                <w:b/>
                <w:bCs/>
                <w:sz w:val="18"/>
                <w:szCs w:val="18"/>
              </w:rPr>
            </w:pPr>
            <w:r w:rsidRPr="001C76AF">
              <w:rPr>
                <w:b/>
                <w:bCs/>
                <w:sz w:val="18"/>
                <w:szCs w:val="18"/>
              </w:rPr>
              <w:t>Separate</w:t>
            </w:r>
          </w:p>
          <w:p w14:paraId="5B59440D" w14:textId="77777777" w:rsidR="00656B14" w:rsidRPr="001C76AF" w:rsidRDefault="00656B14" w:rsidP="00385C2D">
            <w:pPr>
              <w:spacing w:after="0" w:line="240" w:lineRule="auto"/>
              <w:ind w:left="-40" w:right="-72"/>
              <w:jc w:val="center"/>
              <w:rPr>
                <w:rFonts w:eastAsia="Arial Unicode MS"/>
                <w:b/>
                <w:bCs/>
                <w:sz w:val="18"/>
                <w:szCs w:val="18"/>
              </w:rPr>
            </w:pPr>
            <w:r w:rsidRPr="001C76AF">
              <w:rPr>
                <w:b/>
                <w:bCs/>
                <w:sz w:val="18"/>
                <w:szCs w:val="18"/>
              </w:rPr>
              <w:t>financial information</w:t>
            </w:r>
          </w:p>
        </w:tc>
      </w:tr>
      <w:tr w:rsidR="00656B14" w:rsidRPr="001C76AF" w14:paraId="487DBD21" w14:textId="77777777" w:rsidTr="00A22268">
        <w:tc>
          <w:tcPr>
            <w:tcW w:w="3825" w:type="dxa"/>
            <w:tcBorders>
              <w:top w:val="nil"/>
              <w:left w:val="nil"/>
              <w:bottom w:val="nil"/>
              <w:right w:val="nil"/>
            </w:tcBorders>
            <w:shd w:val="clear" w:color="auto" w:fill="auto"/>
          </w:tcPr>
          <w:p w14:paraId="00C2771B" w14:textId="77777777" w:rsidR="00656B14" w:rsidRPr="001C76AF"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1C76AF" w:rsidRDefault="00656B14" w:rsidP="00385C2D">
            <w:pPr>
              <w:spacing w:after="0" w:line="240" w:lineRule="auto"/>
              <w:ind w:left="-40" w:right="-72"/>
              <w:jc w:val="center"/>
              <w:rPr>
                <w:rFonts w:eastAsia="Arial Unicode MS"/>
                <w:b/>
                <w:bCs/>
                <w:sz w:val="18"/>
                <w:szCs w:val="18"/>
              </w:rPr>
            </w:pPr>
            <w:r w:rsidRPr="001C76AF">
              <w:rPr>
                <w:b/>
                <w:bCs/>
                <w:sz w:val="18"/>
                <w:szCs w:val="18"/>
              </w:rPr>
              <w:t xml:space="preserve">Investment </w:t>
            </w:r>
            <w:r w:rsidR="00692CD4" w:rsidRPr="001C76AF">
              <w:rPr>
                <w:b/>
                <w:bCs/>
                <w:sz w:val="18"/>
                <w:szCs w:val="18"/>
              </w:rPr>
              <w:t>at</w:t>
            </w:r>
            <w:r w:rsidRPr="001C76AF">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1C76AF" w:rsidRDefault="00656B14" w:rsidP="00385C2D">
            <w:pPr>
              <w:spacing w:after="0" w:line="240" w:lineRule="auto"/>
              <w:ind w:left="-40" w:right="-74"/>
              <w:jc w:val="center"/>
              <w:rPr>
                <w:rFonts w:eastAsia="Arial Unicode MS"/>
                <w:b/>
                <w:bCs/>
                <w:sz w:val="18"/>
                <w:szCs w:val="18"/>
              </w:rPr>
            </w:pPr>
            <w:r w:rsidRPr="001C76AF">
              <w:rPr>
                <w:b/>
                <w:bCs/>
                <w:sz w:val="18"/>
                <w:szCs w:val="18"/>
              </w:rPr>
              <w:t xml:space="preserve">Investment </w:t>
            </w:r>
            <w:r w:rsidR="00692CD4" w:rsidRPr="001C76AF">
              <w:rPr>
                <w:b/>
                <w:bCs/>
                <w:sz w:val="18"/>
                <w:szCs w:val="18"/>
              </w:rPr>
              <w:t>at</w:t>
            </w:r>
            <w:r w:rsidRPr="001C76AF">
              <w:rPr>
                <w:b/>
                <w:bCs/>
                <w:sz w:val="18"/>
                <w:szCs w:val="18"/>
              </w:rPr>
              <w:t xml:space="preserve"> cost method</w:t>
            </w:r>
          </w:p>
        </w:tc>
      </w:tr>
      <w:tr w:rsidR="00656B14" w:rsidRPr="001C76AF" w14:paraId="471E16C3" w14:textId="77777777" w:rsidTr="00A22268">
        <w:tc>
          <w:tcPr>
            <w:tcW w:w="3825" w:type="dxa"/>
            <w:tcBorders>
              <w:top w:val="nil"/>
              <w:left w:val="nil"/>
              <w:bottom w:val="nil"/>
              <w:right w:val="nil"/>
            </w:tcBorders>
            <w:shd w:val="clear" w:color="auto" w:fill="auto"/>
          </w:tcPr>
          <w:p w14:paraId="1ACD7009" w14:textId="77777777" w:rsidR="00656B14" w:rsidRPr="001C76AF"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78ABE9C" w:rsidR="00656B14"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2592" w:type="dxa"/>
            <w:tcBorders>
              <w:top w:val="nil"/>
              <w:left w:val="nil"/>
              <w:bottom w:val="nil"/>
              <w:right w:val="nil"/>
            </w:tcBorders>
            <w:shd w:val="clear" w:color="auto" w:fill="auto"/>
          </w:tcPr>
          <w:p w14:paraId="4CF75253" w14:textId="232EFDDE" w:rsidR="00656B14"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r>
      <w:tr w:rsidR="00656B14" w:rsidRPr="001C76AF" w14:paraId="0DECF3B9" w14:textId="77777777" w:rsidTr="00A22268">
        <w:tc>
          <w:tcPr>
            <w:tcW w:w="3825" w:type="dxa"/>
            <w:tcBorders>
              <w:top w:val="nil"/>
              <w:left w:val="nil"/>
              <w:bottom w:val="nil"/>
              <w:right w:val="nil"/>
            </w:tcBorders>
          </w:tcPr>
          <w:p w14:paraId="685C2428" w14:textId="77777777" w:rsidR="00656B14" w:rsidRPr="001C76AF"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77777777" w:rsidR="00656B14" w:rsidRPr="001C76AF" w:rsidRDefault="00656B14" w:rsidP="00385C2D">
            <w:pPr>
              <w:spacing w:after="0" w:line="240" w:lineRule="auto"/>
              <w:ind w:left="-40" w:right="-72"/>
              <w:jc w:val="right"/>
              <w:rPr>
                <w:rFonts w:eastAsia="Arial Unicode MS"/>
                <w:b/>
                <w:bCs/>
                <w:sz w:val="18"/>
                <w:szCs w:val="18"/>
              </w:rPr>
            </w:pPr>
          </w:p>
        </w:tc>
        <w:tc>
          <w:tcPr>
            <w:tcW w:w="2592" w:type="dxa"/>
            <w:tcBorders>
              <w:top w:val="single" w:sz="4" w:space="0" w:color="auto"/>
              <w:left w:val="nil"/>
              <w:bottom w:val="nil"/>
              <w:right w:val="nil"/>
            </w:tcBorders>
            <w:shd w:val="clear" w:color="auto" w:fill="FAFAFA"/>
          </w:tcPr>
          <w:p w14:paraId="15C3A711" w14:textId="77777777" w:rsidR="00656B14" w:rsidRPr="001C76AF" w:rsidRDefault="00656B14" w:rsidP="00385C2D">
            <w:pPr>
              <w:spacing w:after="0" w:line="240" w:lineRule="auto"/>
              <w:ind w:left="-40" w:right="-72"/>
              <w:jc w:val="right"/>
              <w:rPr>
                <w:rFonts w:eastAsia="Arial Unicode MS"/>
                <w:b/>
                <w:bCs/>
                <w:sz w:val="18"/>
                <w:szCs w:val="18"/>
              </w:rPr>
            </w:pPr>
          </w:p>
        </w:tc>
      </w:tr>
      <w:tr w:rsidR="00EF753A" w:rsidRPr="00DB17E8" w14:paraId="438EDDB0" w14:textId="77777777" w:rsidTr="00A22268">
        <w:tc>
          <w:tcPr>
            <w:tcW w:w="3825" w:type="dxa"/>
            <w:tcBorders>
              <w:top w:val="nil"/>
              <w:left w:val="nil"/>
              <w:bottom w:val="nil"/>
              <w:right w:val="nil"/>
            </w:tcBorders>
          </w:tcPr>
          <w:p w14:paraId="564EAAB1" w14:textId="77777777" w:rsidR="00EF753A" w:rsidRPr="00DB17E8" w:rsidRDefault="00EF753A" w:rsidP="00EF753A">
            <w:pPr>
              <w:spacing w:after="0" w:line="240" w:lineRule="auto"/>
              <w:rPr>
                <w:rFonts w:eastAsia="Arial Unicode MS"/>
                <w:sz w:val="18"/>
                <w:szCs w:val="18"/>
                <w:cs/>
              </w:rPr>
            </w:pPr>
            <w:r w:rsidRPr="00DB17E8">
              <w:rPr>
                <w:sz w:val="18"/>
                <w:szCs w:val="18"/>
              </w:rPr>
              <w:t>Opening net book value</w:t>
            </w:r>
          </w:p>
        </w:tc>
        <w:tc>
          <w:tcPr>
            <w:tcW w:w="2592" w:type="dxa"/>
            <w:tcBorders>
              <w:top w:val="nil"/>
              <w:left w:val="nil"/>
              <w:bottom w:val="nil"/>
              <w:right w:val="nil"/>
            </w:tcBorders>
            <w:shd w:val="clear" w:color="auto" w:fill="FAFAFA"/>
          </w:tcPr>
          <w:p w14:paraId="22F721C4" w14:textId="7D7EFC3E" w:rsidR="00EF753A" w:rsidRPr="00DB17E8" w:rsidRDefault="00EF753A" w:rsidP="00EF753A">
            <w:pPr>
              <w:spacing w:after="0" w:line="240" w:lineRule="auto"/>
              <w:ind w:left="-40" w:right="-72"/>
              <w:jc w:val="right"/>
              <w:rPr>
                <w:rFonts w:eastAsia="Arial Unicode MS"/>
                <w:b/>
                <w:bCs/>
                <w:sz w:val="18"/>
                <w:szCs w:val="18"/>
              </w:rPr>
            </w:pPr>
            <w:r w:rsidRPr="00DB17E8">
              <w:rPr>
                <w:rFonts w:eastAsia="Arial Unicode MS"/>
                <w:sz w:val="18"/>
                <w:szCs w:val="18"/>
              </w:rPr>
              <w:t>266,681</w:t>
            </w:r>
          </w:p>
        </w:tc>
        <w:tc>
          <w:tcPr>
            <w:tcW w:w="2592" w:type="dxa"/>
            <w:tcBorders>
              <w:top w:val="nil"/>
              <w:left w:val="nil"/>
              <w:bottom w:val="nil"/>
              <w:right w:val="nil"/>
            </w:tcBorders>
            <w:shd w:val="clear" w:color="auto" w:fill="FAFAFA"/>
          </w:tcPr>
          <w:p w14:paraId="7DD73165" w14:textId="50235A00" w:rsidR="00EF753A" w:rsidRPr="00DB17E8" w:rsidRDefault="00EF753A" w:rsidP="00EF753A">
            <w:pPr>
              <w:spacing w:after="0" w:line="240" w:lineRule="auto"/>
              <w:ind w:left="-40" w:right="-72"/>
              <w:jc w:val="right"/>
              <w:rPr>
                <w:rFonts w:eastAsia="Arial Unicode MS"/>
                <w:b/>
                <w:bCs/>
                <w:sz w:val="18"/>
                <w:szCs w:val="18"/>
              </w:rPr>
            </w:pPr>
            <w:r w:rsidRPr="00DB17E8">
              <w:rPr>
                <w:sz w:val="18"/>
                <w:szCs w:val="18"/>
              </w:rPr>
              <w:t>39,997</w:t>
            </w:r>
          </w:p>
        </w:tc>
      </w:tr>
      <w:tr w:rsidR="00EF753A" w:rsidRPr="00DB17E8" w14:paraId="66FEDCFD" w14:textId="77777777" w:rsidTr="00132B7C">
        <w:tc>
          <w:tcPr>
            <w:tcW w:w="3825" w:type="dxa"/>
            <w:tcBorders>
              <w:top w:val="nil"/>
              <w:left w:val="nil"/>
              <w:bottom w:val="nil"/>
              <w:right w:val="nil"/>
            </w:tcBorders>
          </w:tcPr>
          <w:p w14:paraId="5ADB754A" w14:textId="066C5EB0" w:rsidR="00EF753A" w:rsidRPr="00DB17E8" w:rsidRDefault="00EF753A" w:rsidP="00EF753A">
            <w:pPr>
              <w:spacing w:after="0" w:line="240" w:lineRule="auto"/>
              <w:rPr>
                <w:rFonts w:eastAsia="Arial Unicode MS"/>
                <w:sz w:val="18"/>
                <w:szCs w:val="18"/>
              </w:rPr>
            </w:pPr>
            <w:r w:rsidRPr="00DB17E8">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6BED4E5D" w:rsidR="00EF753A" w:rsidRPr="00DB17E8" w:rsidRDefault="003469EE" w:rsidP="00EF753A">
            <w:pPr>
              <w:spacing w:after="0" w:line="240" w:lineRule="auto"/>
              <w:ind w:left="-40" w:right="-72"/>
              <w:jc w:val="right"/>
              <w:rPr>
                <w:rFonts w:eastAsia="Arial Unicode MS"/>
                <w:sz w:val="18"/>
                <w:szCs w:val="18"/>
              </w:rPr>
            </w:pPr>
            <w:r w:rsidRPr="00DB17E8">
              <w:rPr>
                <w:rFonts w:eastAsia="Arial Unicode MS"/>
                <w:sz w:val="18"/>
                <w:szCs w:val="18"/>
              </w:rPr>
              <w:t>18,441</w:t>
            </w:r>
          </w:p>
        </w:tc>
        <w:tc>
          <w:tcPr>
            <w:tcW w:w="2592" w:type="dxa"/>
            <w:tcBorders>
              <w:top w:val="nil"/>
              <w:left w:val="nil"/>
              <w:bottom w:val="single" w:sz="4" w:space="0" w:color="auto"/>
              <w:right w:val="nil"/>
            </w:tcBorders>
            <w:shd w:val="clear" w:color="auto" w:fill="FAFAFA"/>
          </w:tcPr>
          <w:p w14:paraId="27B1B1CD" w14:textId="00617E61"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cs/>
              </w:rPr>
              <w:t>-</w:t>
            </w:r>
          </w:p>
        </w:tc>
      </w:tr>
      <w:tr w:rsidR="00EF753A" w:rsidRPr="00DB17E8" w14:paraId="06C7BA93" w14:textId="77777777" w:rsidTr="00132B7C">
        <w:tc>
          <w:tcPr>
            <w:tcW w:w="3825" w:type="dxa"/>
            <w:tcBorders>
              <w:top w:val="nil"/>
              <w:left w:val="nil"/>
              <w:bottom w:val="nil"/>
              <w:right w:val="nil"/>
            </w:tcBorders>
            <w:shd w:val="clear" w:color="auto" w:fill="auto"/>
          </w:tcPr>
          <w:p w14:paraId="5A70B5BE" w14:textId="77777777" w:rsidR="00EF753A" w:rsidRPr="00DB17E8" w:rsidRDefault="00EF753A" w:rsidP="00EF753A">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56381167" w:rsidR="00EF753A" w:rsidRPr="00DB17E8" w:rsidRDefault="00EF753A" w:rsidP="00EF753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605061E0" w14:textId="0DE160B4" w:rsidR="00EF753A" w:rsidRPr="00DB17E8" w:rsidRDefault="00EF753A" w:rsidP="00EF753A">
            <w:pPr>
              <w:spacing w:after="0" w:line="240" w:lineRule="auto"/>
              <w:ind w:left="-40" w:right="-72"/>
              <w:jc w:val="right"/>
              <w:rPr>
                <w:rFonts w:eastAsia="Arial Unicode MS"/>
                <w:sz w:val="18"/>
                <w:szCs w:val="18"/>
              </w:rPr>
            </w:pPr>
          </w:p>
        </w:tc>
      </w:tr>
      <w:tr w:rsidR="00EF753A" w:rsidRPr="001C76AF" w14:paraId="2050E202" w14:textId="77777777" w:rsidTr="00A22268">
        <w:tc>
          <w:tcPr>
            <w:tcW w:w="3825" w:type="dxa"/>
            <w:tcBorders>
              <w:top w:val="nil"/>
              <w:left w:val="nil"/>
              <w:bottom w:val="nil"/>
              <w:right w:val="nil"/>
            </w:tcBorders>
          </w:tcPr>
          <w:p w14:paraId="374D57F8" w14:textId="77777777" w:rsidR="00EF753A" w:rsidRPr="00DB17E8" w:rsidRDefault="00EF753A" w:rsidP="00EF753A">
            <w:pPr>
              <w:spacing w:after="0" w:line="240" w:lineRule="auto"/>
              <w:rPr>
                <w:rFonts w:eastAsia="Arial Unicode MS"/>
                <w:sz w:val="18"/>
                <w:szCs w:val="18"/>
              </w:rPr>
            </w:pPr>
            <w:r w:rsidRPr="00DB17E8">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00E0C910" w:rsidR="00EF753A" w:rsidRPr="00DB17E8" w:rsidRDefault="00EF753A" w:rsidP="00EF753A">
            <w:pPr>
              <w:spacing w:after="0" w:line="240" w:lineRule="auto"/>
              <w:ind w:left="-40" w:right="-72"/>
              <w:jc w:val="right"/>
              <w:rPr>
                <w:rFonts w:eastAsia="Arial Unicode MS" w:cstheme="minorBidi"/>
                <w:sz w:val="18"/>
                <w:szCs w:val="18"/>
              </w:rPr>
            </w:pPr>
            <w:r w:rsidRPr="00DB17E8">
              <w:rPr>
                <w:rFonts w:eastAsia="Arial Unicode MS"/>
                <w:sz w:val="18"/>
                <w:szCs w:val="18"/>
              </w:rPr>
              <w:t>28</w:t>
            </w:r>
            <w:r w:rsidR="00631286" w:rsidRPr="00DB17E8">
              <w:rPr>
                <w:rFonts w:eastAsia="Arial Unicode MS"/>
                <w:sz w:val="18"/>
                <w:szCs w:val="18"/>
              </w:rPr>
              <w:t>5</w:t>
            </w:r>
            <w:r w:rsidRPr="00DB17E8">
              <w:rPr>
                <w:rFonts w:eastAsia="Arial Unicode MS"/>
                <w:sz w:val="18"/>
                <w:szCs w:val="18"/>
              </w:rPr>
              <w:t>,</w:t>
            </w:r>
            <w:r w:rsidR="00631286" w:rsidRPr="00DB17E8">
              <w:rPr>
                <w:rFonts w:eastAsia="Arial Unicode MS"/>
                <w:sz w:val="18"/>
                <w:szCs w:val="18"/>
              </w:rPr>
              <w:t>122</w:t>
            </w:r>
          </w:p>
        </w:tc>
        <w:tc>
          <w:tcPr>
            <w:tcW w:w="2592" w:type="dxa"/>
            <w:tcBorders>
              <w:top w:val="nil"/>
              <w:left w:val="nil"/>
              <w:bottom w:val="single" w:sz="4" w:space="0" w:color="auto"/>
              <w:right w:val="nil"/>
            </w:tcBorders>
            <w:shd w:val="clear" w:color="auto" w:fill="FAFAFA"/>
          </w:tcPr>
          <w:p w14:paraId="54DC3E5A" w14:textId="4DB73F6C" w:rsidR="00EF753A" w:rsidRPr="001C76AF"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39,997</w:t>
            </w:r>
          </w:p>
        </w:tc>
      </w:tr>
    </w:tbl>
    <w:p w14:paraId="5CC576A4" w14:textId="7A098BBB" w:rsidR="003A129B" w:rsidRPr="001C76AF" w:rsidRDefault="003A129B" w:rsidP="00385C2D">
      <w:pPr>
        <w:spacing w:after="0" w:line="240" w:lineRule="auto"/>
        <w:jc w:val="both"/>
        <w:rPr>
          <w:rFonts w:eastAsia="Arial Unicode MS"/>
          <w:sz w:val="18"/>
          <w:szCs w:val="18"/>
        </w:rPr>
      </w:pPr>
    </w:p>
    <w:p w14:paraId="3A104FB8" w14:textId="418404FA" w:rsidR="00281195" w:rsidRPr="001C76AF" w:rsidRDefault="00281195" w:rsidP="00385C2D">
      <w:pPr>
        <w:spacing w:after="0" w:line="240" w:lineRule="auto"/>
        <w:rPr>
          <w:rFonts w:eastAsia="Arial Unicode MS"/>
          <w:sz w:val="18"/>
          <w:szCs w:val="18"/>
          <w:highlight w:val="yellow"/>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1C76AF" w14:paraId="0F3BF9FB" w14:textId="77777777" w:rsidTr="00A22268">
        <w:trPr>
          <w:trHeight w:val="386"/>
        </w:trPr>
        <w:tc>
          <w:tcPr>
            <w:tcW w:w="9473" w:type="dxa"/>
            <w:shd w:val="clear" w:color="auto" w:fill="FFA543"/>
            <w:vAlign w:val="center"/>
          </w:tcPr>
          <w:p w14:paraId="38256FBA" w14:textId="2303A226" w:rsidR="00281195" w:rsidRPr="001C76AF" w:rsidRDefault="00477028" w:rsidP="00385C2D">
            <w:pPr>
              <w:ind w:left="432" w:hanging="432"/>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bidi="th-TH"/>
              </w:rPr>
              <w:t>9</w:t>
            </w:r>
            <w:r w:rsidR="00281195" w:rsidRPr="001C76AF">
              <w:rPr>
                <w:rFonts w:eastAsia="Arial Unicode MS"/>
                <w:b/>
                <w:bCs/>
                <w:color w:val="FFFFFF" w:themeColor="background1"/>
                <w:sz w:val="18"/>
                <w:szCs w:val="18"/>
                <w:lang w:bidi="th-TH"/>
              </w:rPr>
              <w:tab/>
            </w:r>
            <w:r w:rsidR="002A39CB" w:rsidRPr="001C76AF">
              <w:rPr>
                <w:rFonts w:eastAsia="Arial Unicode MS"/>
                <w:b/>
                <w:bCs/>
                <w:color w:val="FFFFFF" w:themeColor="background1"/>
                <w:sz w:val="18"/>
                <w:szCs w:val="18"/>
                <w:lang w:bidi="th-TH"/>
              </w:rPr>
              <w:t>Trade and other payables</w:t>
            </w:r>
          </w:p>
        </w:tc>
      </w:tr>
    </w:tbl>
    <w:p w14:paraId="0AF1C9A2" w14:textId="77777777" w:rsidR="00281195" w:rsidRPr="001C76AF"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1C76AF" w14:paraId="173002F9" w14:textId="77777777" w:rsidTr="0057397D">
        <w:tc>
          <w:tcPr>
            <w:tcW w:w="3978" w:type="dxa"/>
            <w:tcBorders>
              <w:top w:val="nil"/>
              <w:left w:val="nil"/>
              <w:bottom w:val="nil"/>
              <w:right w:val="nil"/>
            </w:tcBorders>
            <w:shd w:val="clear" w:color="auto" w:fill="auto"/>
          </w:tcPr>
          <w:p w14:paraId="78D10F35" w14:textId="77777777" w:rsidR="002A39CB" w:rsidRPr="001C76AF"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1C76AF" w:rsidRDefault="002A39CB" w:rsidP="00385C2D">
            <w:pPr>
              <w:spacing w:after="0" w:line="240" w:lineRule="auto"/>
              <w:ind w:left="-40" w:right="-72"/>
              <w:jc w:val="center"/>
              <w:rPr>
                <w:b/>
                <w:bCs/>
                <w:sz w:val="18"/>
                <w:szCs w:val="18"/>
              </w:rPr>
            </w:pPr>
            <w:r w:rsidRPr="001C76AF">
              <w:rPr>
                <w:b/>
                <w:bCs/>
                <w:sz w:val="18"/>
                <w:szCs w:val="18"/>
              </w:rPr>
              <w:t>Consolidated</w:t>
            </w:r>
          </w:p>
          <w:p w14:paraId="07416FC6" w14:textId="38D93CCD" w:rsidR="002A39CB" w:rsidRPr="001C76AF" w:rsidRDefault="002A39CB" w:rsidP="00385C2D">
            <w:pPr>
              <w:spacing w:after="0" w:line="240" w:lineRule="auto"/>
              <w:ind w:left="-40" w:right="-72"/>
              <w:jc w:val="center"/>
              <w:rPr>
                <w:rFonts w:eastAsia="Arial Unicode MS"/>
                <w:b/>
                <w:bCs/>
                <w:sz w:val="18"/>
                <w:szCs w:val="18"/>
              </w:rPr>
            </w:pPr>
            <w:r w:rsidRPr="001C76AF">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1C76AF" w:rsidRDefault="002A39CB" w:rsidP="00385C2D">
            <w:pPr>
              <w:spacing w:after="0" w:line="240" w:lineRule="auto"/>
              <w:ind w:left="-40" w:right="-72"/>
              <w:jc w:val="center"/>
              <w:rPr>
                <w:b/>
                <w:bCs/>
                <w:sz w:val="18"/>
                <w:szCs w:val="18"/>
              </w:rPr>
            </w:pPr>
            <w:r w:rsidRPr="001C76AF">
              <w:rPr>
                <w:b/>
                <w:bCs/>
                <w:sz w:val="18"/>
                <w:szCs w:val="18"/>
              </w:rPr>
              <w:t>Separate</w:t>
            </w:r>
          </w:p>
          <w:p w14:paraId="7469BACB" w14:textId="1FAAE631" w:rsidR="002A39CB" w:rsidRPr="001C76AF" w:rsidRDefault="002A39CB" w:rsidP="00385C2D">
            <w:pPr>
              <w:spacing w:after="0" w:line="240" w:lineRule="auto"/>
              <w:ind w:left="-40" w:right="-72"/>
              <w:jc w:val="center"/>
              <w:rPr>
                <w:rFonts w:eastAsia="Arial Unicode MS"/>
                <w:b/>
                <w:bCs/>
                <w:sz w:val="18"/>
                <w:szCs w:val="18"/>
              </w:rPr>
            </w:pPr>
            <w:r w:rsidRPr="001C76AF">
              <w:rPr>
                <w:b/>
                <w:bCs/>
                <w:sz w:val="18"/>
                <w:szCs w:val="18"/>
              </w:rPr>
              <w:t>financial information</w:t>
            </w:r>
          </w:p>
        </w:tc>
      </w:tr>
      <w:tr w:rsidR="002A39CB" w:rsidRPr="001C76AF" w14:paraId="2E69008D" w14:textId="77777777" w:rsidTr="0057397D">
        <w:tc>
          <w:tcPr>
            <w:tcW w:w="3978" w:type="dxa"/>
            <w:tcBorders>
              <w:top w:val="nil"/>
              <w:left w:val="nil"/>
              <w:bottom w:val="nil"/>
              <w:right w:val="nil"/>
            </w:tcBorders>
            <w:shd w:val="clear" w:color="auto" w:fill="auto"/>
          </w:tcPr>
          <w:p w14:paraId="27EEBC70" w14:textId="77777777" w:rsidR="002A39CB" w:rsidRPr="001C76AF" w:rsidRDefault="002A39CB"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5B384D63" w:rsidR="002A39CB"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2A39CB" w:rsidRPr="001C76AF">
              <w:rPr>
                <w:b/>
                <w:bCs/>
                <w:sz w:val="18"/>
                <w:szCs w:val="18"/>
              </w:rPr>
              <w:br/>
              <w:t>2021</w:t>
            </w:r>
          </w:p>
        </w:tc>
        <w:tc>
          <w:tcPr>
            <w:tcW w:w="1368" w:type="dxa"/>
            <w:tcBorders>
              <w:top w:val="single" w:sz="4" w:space="0" w:color="auto"/>
              <w:left w:val="nil"/>
              <w:bottom w:val="nil"/>
              <w:right w:val="nil"/>
            </w:tcBorders>
            <w:shd w:val="clear" w:color="auto" w:fill="auto"/>
            <w:hideMark/>
          </w:tcPr>
          <w:p w14:paraId="20406537" w14:textId="0C0F3207" w:rsidR="002A39CB" w:rsidRPr="001C76AF" w:rsidRDefault="002A39CB" w:rsidP="00385C2D">
            <w:pPr>
              <w:spacing w:after="0" w:line="240" w:lineRule="auto"/>
              <w:ind w:left="-40" w:right="-72"/>
              <w:jc w:val="right"/>
              <w:rPr>
                <w:rFonts w:eastAsia="Arial Unicode MS"/>
                <w:b/>
                <w:bCs/>
                <w:sz w:val="18"/>
                <w:szCs w:val="18"/>
              </w:rPr>
            </w:pPr>
            <w:r w:rsidRPr="001C76AF">
              <w:rPr>
                <w:b/>
                <w:bCs/>
                <w:sz w:val="18"/>
                <w:szCs w:val="18"/>
              </w:rPr>
              <w:t>31 December 2020</w:t>
            </w:r>
          </w:p>
        </w:tc>
        <w:tc>
          <w:tcPr>
            <w:tcW w:w="1368" w:type="dxa"/>
            <w:tcBorders>
              <w:top w:val="single" w:sz="4" w:space="0" w:color="auto"/>
              <w:left w:val="nil"/>
              <w:bottom w:val="nil"/>
              <w:right w:val="nil"/>
            </w:tcBorders>
            <w:shd w:val="clear" w:color="auto" w:fill="auto"/>
            <w:hideMark/>
          </w:tcPr>
          <w:p w14:paraId="48521523" w14:textId="3552A0B6" w:rsidR="002A39CB"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2A39CB" w:rsidRPr="001C76AF">
              <w:rPr>
                <w:b/>
                <w:bCs/>
                <w:sz w:val="18"/>
                <w:szCs w:val="18"/>
              </w:rPr>
              <w:br/>
              <w:t>2021</w:t>
            </w:r>
          </w:p>
        </w:tc>
        <w:tc>
          <w:tcPr>
            <w:tcW w:w="1368" w:type="dxa"/>
            <w:tcBorders>
              <w:top w:val="single" w:sz="4" w:space="0" w:color="auto"/>
              <w:left w:val="nil"/>
              <w:bottom w:val="nil"/>
              <w:right w:val="nil"/>
            </w:tcBorders>
            <w:shd w:val="clear" w:color="auto" w:fill="auto"/>
            <w:hideMark/>
          </w:tcPr>
          <w:p w14:paraId="1001C180" w14:textId="605BB11B" w:rsidR="002A39CB" w:rsidRPr="001C76AF" w:rsidRDefault="002A39CB" w:rsidP="00385C2D">
            <w:pPr>
              <w:spacing w:after="0" w:line="240" w:lineRule="auto"/>
              <w:ind w:left="-40" w:right="-72"/>
              <w:jc w:val="right"/>
              <w:rPr>
                <w:rFonts w:eastAsia="Arial Unicode MS"/>
                <w:b/>
                <w:bCs/>
                <w:sz w:val="18"/>
                <w:szCs w:val="18"/>
              </w:rPr>
            </w:pPr>
            <w:r w:rsidRPr="001C76AF">
              <w:rPr>
                <w:b/>
                <w:bCs/>
                <w:sz w:val="18"/>
                <w:szCs w:val="18"/>
              </w:rPr>
              <w:t>31 December 2020</w:t>
            </w:r>
          </w:p>
        </w:tc>
      </w:tr>
      <w:tr w:rsidR="002A39CB" w:rsidRPr="001C76AF" w14:paraId="3A1B3BCB" w14:textId="77777777" w:rsidTr="0057397D">
        <w:tc>
          <w:tcPr>
            <w:tcW w:w="3978" w:type="dxa"/>
            <w:tcBorders>
              <w:top w:val="nil"/>
              <w:left w:val="nil"/>
              <w:bottom w:val="nil"/>
              <w:right w:val="nil"/>
            </w:tcBorders>
            <w:shd w:val="clear" w:color="auto" w:fill="auto"/>
          </w:tcPr>
          <w:p w14:paraId="0D46EBC8" w14:textId="77777777" w:rsidR="002A39CB" w:rsidRPr="001C76AF"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5BD3678" w:rsidR="002A39CB"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7C4CAB25" w:rsidR="002A39CB"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77B91BE9" w:rsidR="002A39CB"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66826C68" w:rsidR="002A39CB"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r>
      <w:tr w:rsidR="00281195" w:rsidRPr="001C76AF" w14:paraId="489B65BD" w14:textId="77777777" w:rsidTr="0057397D">
        <w:tc>
          <w:tcPr>
            <w:tcW w:w="3978" w:type="dxa"/>
            <w:tcBorders>
              <w:top w:val="nil"/>
              <w:left w:val="nil"/>
              <w:bottom w:val="nil"/>
              <w:right w:val="nil"/>
            </w:tcBorders>
            <w:hideMark/>
          </w:tcPr>
          <w:p w14:paraId="41D1BD80" w14:textId="77777777" w:rsidR="00281195" w:rsidRPr="001C76AF"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1C76AF"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1C76AF"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1C76AF"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1C76AF" w:rsidRDefault="00281195" w:rsidP="00385C2D">
            <w:pPr>
              <w:spacing w:after="0" w:line="240" w:lineRule="auto"/>
              <w:ind w:left="-40" w:right="-72"/>
              <w:jc w:val="right"/>
              <w:rPr>
                <w:rFonts w:eastAsia="Arial Unicode MS"/>
                <w:b/>
                <w:bCs/>
                <w:sz w:val="18"/>
                <w:szCs w:val="18"/>
              </w:rPr>
            </w:pPr>
          </w:p>
        </w:tc>
      </w:tr>
      <w:tr w:rsidR="00EF753A" w:rsidRPr="001C76AF" w14:paraId="77323BC8" w14:textId="77777777" w:rsidTr="0057397D">
        <w:tc>
          <w:tcPr>
            <w:tcW w:w="3978" w:type="dxa"/>
            <w:tcBorders>
              <w:top w:val="nil"/>
              <w:left w:val="nil"/>
              <w:bottom w:val="nil"/>
              <w:right w:val="nil"/>
            </w:tcBorders>
          </w:tcPr>
          <w:p w14:paraId="0C9ADD47" w14:textId="46605A55" w:rsidR="00EF753A" w:rsidRPr="00DB17E8" w:rsidRDefault="00EF753A" w:rsidP="00EF753A">
            <w:pPr>
              <w:spacing w:after="0" w:line="240" w:lineRule="auto"/>
              <w:ind w:left="-101"/>
              <w:jc w:val="both"/>
              <w:rPr>
                <w:rFonts w:eastAsia="Arial Unicode MS"/>
                <w:sz w:val="18"/>
                <w:szCs w:val="18"/>
                <w:cs/>
              </w:rPr>
            </w:pPr>
            <w:r w:rsidRPr="00DB17E8">
              <w:rPr>
                <w:rFonts w:eastAsia="Arial Unicode MS"/>
                <w:sz w:val="18"/>
                <w:szCs w:val="18"/>
              </w:rPr>
              <w:t xml:space="preserve">Trade payables </w:t>
            </w:r>
            <w:r w:rsidRPr="00DB17E8">
              <w:rPr>
                <w:rFonts w:eastAsia="Arial Unicode MS"/>
                <w:sz w:val="18"/>
                <w:szCs w:val="18"/>
                <w:cs/>
              </w:rPr>
              <w:t xml:space="preserve">- </w:t>
            </w:r>
            <w:r w:rsidRPr="00DB17E8">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53261E08"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335,272</w:t>
            </w:r>
          </w:p>
        </w:tc>
        <w:tc>
          <w:tcPr>
            <w:tcW w:w="1368" w:type="dxa"/>
            <w:tcBorders>
              <w:top w:val="nil"/>
              <w:left w:val="nil"/>
              <w:bottom w:val="nil"/>
              <w:right w:val="nil"/>
            </w:tcBorders>
          </w:tcPr>
          <w:p w14:paraId="08A0B8B5" w14:textId="545E9836" w:rsidR="00EF753A" w:rsidRPr="00DB17E8" w:rsidRDefault="00EF753A" w:rsidP="00EF753A">
            <w:pPr>
              <w:spacing w:after="0" w:line="240" w:lineRule="auto"/>
              <w:ind w:left="-40" w:right="-72"/>
              <w:jc w:val="right"/>
              <w:rPr>
                <w:rFonts w:eastAsia="Arial Unicode MS"/>
                <w:sz w:val="18"/>
                <w:szCs w:val="18"/>
              </w:rPr>
            </w:pPr>
            <w:r w:rsidRPr="00DB17E8">
              <w:rPr>
                <w:sz w:val="18"/>
                <w:szCs w:val="18"/>
              </w:rPr>
              <w:t>320,685</w:t>
            </w:r>
          </w:p>
        </w:tc>
        <w:tc>
          <w:tcPr>
            <w:tcW w:w="1368" w:type="dxa"/>
            <w:tcBorders>
              <w:top w:val="nil"/>
              <w:left w:val="nil"/>
              <w:bottom w:val="nil"/>
              <w:right w:val="nil"/>
            </w:tcBorders>
            <w:shd w:val="clear" w:color="auto" w:fill="FAFAFA"/>
          </w:tcPr>
          <w:p w14:paraId="18DA9E7F" w14:textId="4C02416F" w:rsidR="00EF753A" w:rsidRPr="00DB17E8" w:rsidRDefault="00EF753A" w:rsidP="00EF753A">
            <w:pPr>
              <w:spacing w:after="0" w:line="240" w:lineRule="auto"/>
              <w:ind w:left="-40" w:right="-72"/>
              <w:jc w:val="right"/>
              <w:rPr>
                <w:rFonts w:eastAsia="Arial Unicode MS" w:cstheme="minorBidi"/>
                <w:sz w:val="18"/>
                <w:szCs w:val="18"/>
                <w:cs/>
              </w:rPr>
            </w:pPr>
            <w:r w:rsidRPr="00DB17E8">
              <w:rPr>
                <w:rFonts w:eastAsia="Arial Unicode MS"/>
                <w:sz w:val="18"/>
                <w:szCs w:val="18"/>
              </w:rPr>
              <w:t>304,753</w:t>
            </w:r>
          </w:p>
        </w:tc>
        <w:tc>
          <w:tcPr>
            <w:tcW w:w="1368" w:type="dxa"/>
            <w:tcBorders>
              <w:top w:val="nil"/>
              <w:left w:val="nil"/>
              <w:bottom w:val="nil"/>
              <w:right w:val="nil"/>
            </w:tcBorders>
          </w:tcPr>
          <w:p w14:paraId="15FF1E18" w14:textId="13EAE789"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296,304</w:t>
            </w:r>
          </w:p>
        </w:tc>
      </w:tr>
      <w:tr w:rsidR="00EF753A" w:rsidRPr="001C76AF" w14:paraId="1C1E51A4" w14:textId="77777777" w:rsidTr="0057397D">
        <w:tc>
          <w:tcPr>
            <w:tcW w:w="3978" w:type="dxa"/>
            <w:tcBorders>
              <w:top w:val="nil"/>
              <w:left w:val="nil"/>
              <w:bottom w:val="nil"/>
              <w:right w:val="nil"/>
            </w:tcBorders>
          </w:tcPr>
          <w:p w14:paraId="5D2C6948" w14:textId="2D9D0EE4" w:rsidR="00EF753A" w:rsidRPr="00DB17E8" w:rsidRDefault="00EF753A" w:rsidP="00EF753A">
            <w:pPr>
              <w:spacing w:after="0" w:line="240" w:lineRule="auto"/>
              <w:ind w:left="-101"/>
              <w:jc w:val="both"/>
              <w:rPr>
                <w:rFonts w:eastAsia="Arial Unicode MS"/>
                <w:sz w:val="18"/>
                <w:szCs w:val="18"/>
              </w:rPr>
            </w:pPr>
            <w:r w:rsidRPr="00DB17E8">
              <w:rPr>
                <w:rFonts w:eastAsia="Arial Unicode MS"/>
                <w:sz w:val="18"/>
                <w:szCs w:val="18"/>
              </w:rPr>
              <w:t xml:space="preserve">Trade payables </w:t>
            </w:r>
            <w:r w:rsidRPr="00DB17E8">
              <w:rPr>
                <w:rFonts w:eastAsia="Arial Unicode MS"/>
                <w:sz w:val="18"/>
                <w:szCs w:val="18"/>
                <w:cs/>
              </w:rPr>
              <w:t xml:space="preserve">- </w:t>
            </w:r>
            <w:r w:rsidRPr="00DB17E8">
              <w:rPr>
                <w:rFonts w:eastAsia="Arial Unicode MS"/>
                <w:sz w:val="18"/>
                <w:szCs w:val="18"/>
              </w:rPr>
              <w:t>related parties</w:t>
            </w:r>
            <w:r w:rsidRPr="00DB17E8">
              <w:rPr>
                <w:rFonts w:eastAsia="Arial Unicode MS"/>
                <w:sz w:val="18"/>
                <w:szCs w:val="18"/>
                <w:cs/>
              </w:rPr>
              <w:t xml:space="preserve"> (</w:t>
            </w:r>
            <w:r w:rsidRPr="00DB17E8">
              <w:rPr>
                <w:rFonts w:eastAsia="Arial Unicode MS"/>
                <w:sz w:val="18"/>
                <w:szCs w:val="18"/>
              </w:rPr>
              <w:t>Note 10</w:t>
            </w:r>
            <w:r w:rsidRPr="00DB17E8">
              <w:rPr>
                <w:rFonts w:eastAsia="Arial Unicode MS"/>
                <w:sz w:val="18"/>
                <w:szCs w:val="18"/>
                <w:cs/>
              </w:rPr>
              <w:t>)</w:t>
            </w:r>
          </w:p>
        </w:tc>
        <w:tc>
          <w:tcPr>
            <w:tcW w:w="1368" w:type="dxa"/>
            <w:tcBorders>
              <w:top w:val="nil"/>
              <w:left w:val="nil"/>
              <w:bottom w:val="nil"/>
              <w:right w:val="nil"/>
            </w:tcBorders>
            <w:shd w:val="clear" w:color="auto" w:fill="FAFAFA"/>
          </w:tcPr>
          <w:p w14:paraId="0BCFD24A" w14:textId="0D9515CB"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2,231</w:t>
            </w:r>
          </w:p>
        </w:tc>
        <w:tc>
          <w:tcPr>
            <w:tcW w:w="1368" w:type="dxa"/>
            <w:tcBorders>
              <w:top w:val="nil"/>
              <w:left w:val="nil"/>
              <w:bottom w:val="nil"/>
              <w:right w:val="nil"/>
            </w:tcBorders>
          </w:tcPr>
          <w:p w14:paraId="3EC32046" w14:textId="496EB3C5" w:rsidR="00EF753A" w:rsidRPr="00DB17E8" w:rsidRDefault="00EF753A" w:rsidP="00EF753A">
            <w:pPr>
              <w:spacing w:after="0" w:line="240" w:lineRule="auto"/>
              <w:ind w:left="-40" w:right="-72"/>
              <w:jc w:val="right"/>
              <w:rPr>
                <w:rFonts w:eastAsia="Arial Unicode MS"/>
                <w:sz w:val="18"/>
                <w:szCs w:val="18"/>
              </w:rPr>
            </w:pPr>
            <w:r w:rsidRPr="00DB17E8">
              <w:rPr>
                <w:sz w:val="18"/>
                <w:szCs w:val="18"/>
              </w:rPr>
              <w:t>1,507</w:t>
            </w:r>
          </w:p>
        </w:tc>
        <w:tc>
          <w:tcPr>
            <w:tcW w:w="1368" w:type="dxa"/>
            <w:tcBorders>
              <w:top w:val="nil"/>
              <w:left w:val="nil"/>
              <w:bottom w:val="nil"/>
              <w:right w:val="nil"/>
            </w:tcBorders>
            <w:shd w:val="clear" w:color="auto" w:fill="FAFAFA"/>
          </w:tcPr>
          <w:p w14:paraId="5EB9EA88" w14:textId="36F3704C"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18,601</w:t>
            </w:r>
          </w:p>
        </w:tc>
        <w:tc>
          <w:tcPr>
            <w:tcW w:w="1368" w:type="dxa"/>
            <w:tcBorders>
              <w:top w:val="nil"/>
              <w:left w:val="nil"/>
              <w:bottom w:val="nil"/>
              <w:right w:val="nil"/>
            </w:tcBorders>
          </w:tcPr>
          <w:p w14:paraId="1D6739BA" w14:textId="516E87D2"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12,525</w:t>
            </w:r>
          </w:p>
        </w:tc>
      </w:tr>
      <w:tr w:rsidR="00EF753A" w:rsidRPr="001C76AF" w14:paraId="1AF0BB6E" w14:textId="77777777" w:rsidTr="0057397D">
        <w:tc>
          <w:tcPr>
            <w:tcW w:w="3978" w:type="dxa"/>
            <w:tcBorders>
              <w:top w:val="nil"/>
              <w:left w:val="nil"/>
              <w:bottom w:val="nil"/>
              <w:right w:val="nil"/>
            </w:tcBorders>
          </w:tcPr>
          <w:p w14:paraId="4980473E" w14:textId="0E130B9D" w:rsidR="00EF753A" w:rsidRPr="00DB17E8" w:rsidRDefault="00EF753A" w:rsidP="00EF753A">
            <w:pPr>
              <w:spacing w:after="0" w:line="240" w:lineRule="auto"/>
              <w:ind w:left="-101"/>
              <w:jc w:val="both"/>
              <w:rPr>
                <w:rFonts w:eastAsia="Arial Unicode MS"/>
                <w:sz w:val="18"/>
                <w:szCs w:val="18"/>
              </w:rPr>
            </w:pPr>
            <w:r w:rsidRPr="00DB17E8">
              <w:rPr>
                <w:sz w:val="18"/>
                <w:szCs w:val="18"/>
              </w:rPr>
              <w:t xml:space="preserve">Other payables </w:t>
            </w:r>
            <w:r w:rsidRPr="00DB17E8">
              <w:rPr>
                <w:sz w:val="18"/>
                <w:szCs w:val="18"/>
                <w:cs/>
              </w:rPr>
              <w:t xml:space="preserve">- </w:t>
            </w:r>
            <w:r w:rsidRPr="00DB17E8">
              <w:rPr>
                <w:sz w:val="18"/>
                <w:szCs w:val="18"/>
              </w:rPr>
              <w:t>third parties</w:t>
            </w:r>
          </w:p>
        </w:tc>
        <w:tc>
          <w:tcPr>
            <w:tcW w:w="1368" w:type="dxa"/>
            <w:tcBorders>
              <w:top w:val="nil"/>
              <w:left w:val="nil"/>
              <w:bottom w:val="nil"/>
              <w:right w:val="nil"/>
            </w:tcBorders>
            <w:shd w:val="clear" w:color="auto" w:fill="FAFAFA"/>
          </w:tcPr>
          <w:p w14:paraId="5939F80E" w14:textId="3427E462"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55,186</w:t>
            </w:r>
          </w:p>
        </w:tc>
        <w:tc>
          <w:tcPr>
            <w:tcW w:w="1368" w:type="dxa"/>
            <w:tcBorders>
              <w:top w:val="nil"/>
              <w:left w:val="nil"/>
              <w:bottom w:val="nil"/>
              <w:right w:val="nil"/>
            </w:tcBorders>
          </w:tcPr>
          <w:p w14:paraId="1FEE0575" w14:textId="0C00D666" w:rsidR="00EF753A" w:rsidRPr="00DB17E8" w:rsidRDefault="00EF753A" w:rsidP="00EF753A">
            <w:pPr>
              <w:spacing w:after="0" w:line="240" w:lineRule="auto"/>
              <w:ind w:left="-40" w:right="-72"/>
              <w:jc w:val="right"/>
              <w:rPr>
                <w:sz w:val="18"/>
                <w:szCs w:val="18"/>
              </w:rPr>
            </w:pPr>
            <w:r w:rsidRPr="00DB17E8">
              <w:rPr>
                <w:sz w:val="18"/>
                <w:szCs w:val="18"/>
              </w:rPr>
              <w:t>66,423</w:t>
            </w:r>
          </w:p>
        </w:tc>
        <w:tc>
          <w:tcPr>
            <w:tcW w:w="1368" w:type="dxa"/>
            <w:tcBorders>
              <w:top w:val="nil"/>
              <w:left w:val="nil"/>
              <w:bottom w:val="nil"/>
              <w:right w:val="nil"/>
            </w:tcBorders>
            <w:shd w:val="clear" w:color="auto" w:fill="FAFAFA"/>
          </w:tcPr>
          <w:p w14:paraId="09542137" w14:textId="172DCE50"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51,712</w:t>
            </w:r>
          </w:p>
        </w:tc>
        <w:tc>
          <w:tcPr>
            <w:tcW w:w="1368" w:type="dxa"/>
            <w:tcBorders>
              <w:top w:val="nil"/>
              <w:left w:val="nil"/>
              <w:bottom w:val="nil"/>
              <w:right w:val="nil"/>
            </w:tcBorders>
          </w:tcPr>
          <w:p w14:paraId="7B8AE7EF" w14:textId="60C76F2D" w:rsidR="00EF753A" w:rsidRPr="001C76AF" w:rsidRDefault="00EF753A" w:rsidP="00EF753A">
            <w:pPr>
              <w:spacing w:after="0" w:line="240" w:lineRule="auto"/>
              <w:ind w:left="-40" w:right="-72"/>
              <w:jc w:val="right"/>
              <w:rPr>
                <w:sz w:val="18"/>
                <w:szCs w:val="18"/>
              </w:rPr>
            </w:pPr>
            <w:r w:rsidRPr="001C76AF">
              <w:rPr>
                <w:sz w:val="18"/>
                <w:szCs w:val="18"/>
              </w:rPr>
              <w:t>60,374</w:t>
            </w:r>
          </w:p>
        </w:tc>
      </w:tr>
      <w:tr w:rsidR="00EF753A" w:rsidRPr="001C76AF" w14:paraId="7DA22FE3" w14:textId="77777777" w:rsidTr="0057397D">
        <w:tc>
          <w:tcPr>
            <w:tcW w:w="3978" w:type="dxa"/>
            <w:tcBorders>
              <w:top w:val="nil"/>
              <w:left w:val="nil"/>
              <w:bottom w:val="nil"/>
              <w:right w:val="nil"/>
            </w:tcBorders>
          </w:tcPr>
          <w:p w14:paraId="7B6A0EDF" w14:textId="65CFAD93" w:rsidR="00EF753A" w:rsidRPr="00DB17E8" w:rsidRDefault="00EF753A" w:rsidP="00EF753A">
            <w:pPr>
              <w:spacing w:after="0" w:line="240" w:lineRule="auto"/>
              <w:ind w:left="-101"/>
              <w:jc w:val="both"/>
              <w:rPr>
                <w:rFonts w:eastAsia="Arial Unicode MS"/>
                <w:sz w:val="18"/>
                <w:szCs w:val="18"/>
              </w:rPr>
            </w:pPr>
            <w:r w:rsidRPr="00DB17E8">
              <w:rPr>
                <w:sz w:val="18"/>
                <w:szCs w:val="18"/>
              </w:rPr>
              <w:t xml:space="preserve">Other payables </w:t>
            </w:r>
            <w:r w:rsidRPr="00DB17E8">
              <w:rPr>
                <w:sz w:val="18"/>
                <w:szCs w:val="18"/>
                <w:cs/>
              </w:rPr>
              <w:t xml:space="preserve">- </w:t>
            </w:r>
            <w:r w:rsidRPr="00DB17E8">
              <w:rPr>
                <w:sz w:val="18"/>
                <w:szCs w:val="18"/>
              </w:rPr>
              <w:t xml:space="preserve">related parties </w:t>
            </w:r>
            <w:r w:rsidRPr="00DB17E8">
              <w:rPr>
                <w:sz w:val="18"/>
                <w:szCs w:val="18"/>
                <w:cs/>
              </w:rPr>
              <w:t>(</w:t>
            </w:r>
            <w:r w:rsidRPr="00DB17E8">
              <w:rPr>
                <w:sz w:val="18"/>
                <w:szCs w:val="18"/>
              </w:rPr>
              <w:t>Note10</w:t>
            </w:r>
            <w:r w:rsidRPr="00DB17E8">
              <w:rPr>
                <w:sz w:val="18"/>
                <w:szCs w:val="18"/>
                <w:cs/>
              </w:rPr>
              <w:t>)</w:t>
            </w:r>
          </w:p>
        </w:tc>
        <w:tc>
          <w:tcPr>
            <w:tcW w:w="1368" w:type="dxa"/>
            <w:tcBorders>
              <w:top w:val="nil"/>
              <w:left w:val="nil"/>
              <w:bottom w:val="nil"/>
              <w:right w:val="nil"/>
            </w:tcBorders>
            <w:shd w:val="clear" w:color="auto" w:fill="FAFAFA"/>
          </w:tcPr>
          <w:p w14:paraId="2EC96D6F" w14:textId="5350A2EF"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8,647</w:t>
            </w:r>
          </w:p>
        </w:tc>
        <w:tc>
          <w:tcPr>
            <w:tcW w:w="1368" w:type="dxa"/>
            <w:tcBorders>
              <w:top w:val="nil"/>
              <w:left w:val="nil"/>
              <w:bottom w:val="nil"/>
              <w:right w:val="nil"/>
            </w:tcBorders>
          </w:tcPr>
          <w:p w14:paraId="00780EE0" w14:textId="0896D5CA" w:rsidR="00EF753A" w:rsidRPr="00DB17E8" w:rsidRDefault="00EF753A" w:rsidP="00EF753A">
            <w:pPr>
              <w:spacing w:after="0" w:line="240" w:lineRule="auto"/>
              <w:ind w:left="-40" w:right="-72"/>
              <w:jc w:val="right"/>
              <w:rPr>
                <w:sz w:val="18"/>
                <w:szCs w:val="18"/>
              </w:rPr>
            </w:pPr>
            <w:r w:rsidRPr="00DB17E8">
              <w:rPr>
                <w:sz w:val="18"/>
                <w:szCs w:val="18"/>
              </w:rPr>
              <w:t>7,981</w:t>
            </w:r>
          </w:p>
        </w:tc>
        <w:tc>
          <w:tcPr>
            <w:tcW w:w="1368" w:type="dxa"/>
            <w:tcBorders>
              <w:top w:val="nil"/>
              <w:left w:val="nil"/>
              <w:bottom w:val="nil"/>
              <w:right w:val="nil"/>
            </w:tcBorders>
            <w:shd w:val="clear" w:color="auto" w:fill="FAFAFA"/>
          </w:tcPr>
          <w:p w14:paraId="18DF48CC" w14:textId="1D946925"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nil"/>
              <w:right w:val="nil"/>
            </w:tcBorders>
          </w:tcPr>
          <w:p w14:paraId="48F86E09" w14:textId="57FB2BF8" w:rsidR="00EF753A" w:rsidRPr="001C76AF" w:rsidRDefault="00EF753A" w:rsidP="00EF753A">
            <w:pPr>
              <w:spacing w:after="0" w:line="240" w:lineRule="auto"/>
              <w:ind w:left="-40" w:right="-72"/>
              <w:jc w:val="right"/>
              <w:rPr>
                <w:sz w:val="18"/>
                <w:szCs w:val="18"/>
              </w:rPr>
            </w:pPr>
            <w:r w:rsidRPr="001C76AF">
              <w:rPr>
                <w:sz w:val="18"/>
                <w:szCs w:val="18"/>
                <w:cs/>
              </w:rPr>
              <w:t>-</w:t>
            </w:r>
          </w:p>
        </w:tc>
      </w:tr>
      <w:tr w:rsidR="00EF753A" w:rsidRPr="001C76AF" w14:paraId="44475028" w14:textId="77777777" w:rsidTr="0057397D">
        <w:tc>
          <w:tcPr>
            <w:tcW w:w="3978" w:type="dxa"/>
            <w:tcBorders>
              <w:top w:val="nil"/>
              <w:left w:val="nil"/>
              <w:bottom w:val="nil"/>
              <w:right w:val="nil"/>
            </w:tcBorders>
          </w:tcPr>
          <w:p w14:paraId="3DC6DEF0" w14:textId="365BADB3" w:rsidR="00EF753A" w:rsidRPr="00DB17E8" w:rsidRDefault="00EF753A" w:rsidP="00EF753A">
            <w:pPr>
              <w:spacing w:after="0" w:line="240" w:lineRule="auto"/>
              <w:ind w:left="-101"/>
              <w:jc w:val="both"/>
              <w:rPr>
                <w:rFonts w:eastAsia="Arial Unicode MS"/>
                <w:sz w:val="18"/>
                <w:szCs w:val="18"/>
              </w:rPr>
            </w:pPr>
            <w:r w:rsidRPr="00DB17E8">
              <w:rPr>
                <w:rFonts w:eastAsia="Arial Unicode MS"/>
                <w:sz w:val="18"/>
                <w:szCs w:val="18"/>
              </w:rPr>
              <w:t xml:space="preserve">Accounts payable </w:t>
            </w:r>
            <w:r w:rsidRPr="00DB17E8">
              <w:rPr>
                <w:rFonts w:eastAsia="Arial Unicode MS"/>
                <w:sz w:val="18"/>
                <w:szCs w:val="18"/>
                <w:cs/>
              </w:rPr>
              <w:t xml:space="preserve">- </w:t>
            </w:r>
            <w:r w:rsidRPr="00DB17E8">
              <w:rPr>
                <w:rFonts w:eastAsia="Arial Unicode MS"/>
                <w:sz w:val="18"/>
                <w:szCs w:val="18"/>
              </w:rPr>
              <w:t>acquisition</w:t>
            </w:r>
          </w:p>
        </w:tc>
        <w:tc>
          <w:tcPr>
            <w:tcW w:w="1368" w:type="dxa"/>
            <w:tcBorders>
              <w:top w:val="nil"/>
              <w:left w:val="nil"/>
              <w:bottom w:val="nil"/>
              <w:right w:val="nil"/>
            </w:tcBorders>
            <w:shd w:val="clear" w:color="auto" w:fill="FAFAFA"/>
          </w:tcPr>
          <w:p w14:paraId="116370E3" w14:textId="0F00712E" w:rsidR="00EF753A" w:rsidRPr="00DB17E8"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EE63D2" w14:textId="5A0F10B2" w:rsidR="00EF753A" w:rsidRPr="00DB17E8" w:rsidRDefault="00EF753A" w:rsidP="00EF753A">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0A784157" w14:textId="21D74216" w:rsidR="00EF753A" w:rsidRPr="00DB17E8"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26F561C" w14:textId="77777777" w:rsidR="00EF753A" w:rsidRPr="001C76AF" w:rsidRDefault="00EF753A" w:rsidP="00EF753A">
            <w:pPr>
              <w:spacing w:after="0" w:line="240" w:lineRule="auto"/>
              <w:ind w:left="-40" w:right="-72"/>
              <w:jc w:val="right"/>
              <w:rPr>
                <w:sz w:val="18"/>
                <w:szCs w:val="18"/>
              </w:rPr>
            </w:pPr>
          </w:p>
        </w:tc>
      </w:tr>
      <w:tr w:rsidR="00EF753A" w:rsidRPr="001C76AF" w14:paraId="19D11C9C" w14:textId="77777777" w:rsidTr="0057397D">
        <w:tc>
          <w:tcPr>
            <w:tcW w:w="3978" w:type="dxa"/>
            <w:tcBorders>
              <w:top w:val="nil"/>
              <w:left w:val="nil"/>
              <w:bottom w:val="nil"/>
              <w:right w:val="nil"/>
            </w:tcBorders>
          </w:tcPr>
          <w:p w14:paraId="7A7E408B" w14:textId="4B33D95B" w:rsidR="00EF753A" w:rsidRPr="00DB17E8" w:rsidRDefault="00EF753A" w:rsidP="00EF753A">
            <w:pPr>
              <w:spacing w:after="0" w:line="240" w:lineRule="auto"/>
              <w:ind w:left="-101"/>
              <w:jc w:val="both"/>
              <w:rPr>
                <w:rFonts w:eastAsia="Arial Unicode MS"/>
                <w:sz w:val="18"/>
                <w:szCs w:val="18"/>
                <w:cs/>
              </w:rPr>
            </w:pPr>
            <w:r w:rsidRPr="00DB17E8">
              <w:rPr>
                <w:rFonts w:eastAsia="Arial Unicode MS"/>
                <w:sz w:val="18"/>
                <w:szCs w:val="18"/>
                <w:cs/>
              </w:rPr>
              <w:t xml:space="preserve">   </w:t>
            </w:r>
            <w:r w:rsidRPr="00DB17E8">
              <w:rPr>
                <w:rFonts w:eastAsia="Arial Unicode MS"/>
                <w:sz w:val="18"/>
                <w:szCs w:val="18"/>
              </w:rPr>
              <w:t>of fixed assets</w:t>
            </w:r>
          </w:p>
        </w:tc>
        <w:tc>
          <w:tcPr>
            <w:tcW w:w="1368" w:type="dxa"/>
            <w:tcBorders>
              <w:top w:val="nil"/>
              <w:left w:val="nil"/>
              <w:bottom w:val="nil"/>
              <w:right w:val="nil"/>
            </w:tcBorders>
            <w:shd w:val="clear" w:color="auto" w:fill="FAFAFA"/>
          </w:tcPr>
          <w:p w14:paraId="587F1A18" w14:textId="151FE302"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52,891</w:t>
            </w:r>
          </w:p>
        </w:tc>
        <w:tc>
          <w:tcPr>
            <w:tcW w:w="1368" w:type="dxa"/>
            <w:tcBorders>
              <w:top w:val="nil"/>
              <w:left w:val="nil"/>
              <w:bottom w:val="nil"/>
              <w:right w:val="nil"/>
            </w:tcBorders>
          </w:tcPr>
          <w:p w14:paraId="1F18DF77" w14:textId="0354734F" w:rsidR="00EF753A" w:rsidRPr="00DB17E8" w:rsidRDefault="00EF753A" w:rsidP="00EF753A">
            <w:pPr>
              <w:spacing w:after="0" w:line="240" w:lineRule="auto"/>
              <w:ind w:left="-40" w:right="-72"/>
              <w:jc w:val="right"/>
              <w:rPr>
                <w:rFonts w:eastAsia="Arial Unicode MS"/>
                <w:sz w:val="18"/>
                <w:szCs w:val="18"/>
              </w:rPr>
            </w:pPr>
            <w:r w:rsidRPr="00DB17E8">
              <w:rPr>
                <w:sz w:val="18"/>
                <w:szCs w:val="18"/>
              </w:rPr>
              <w:t>23,344</w:t>
            </w:r>
          </w:p>
        </w:tc>
        <w:tc>
          <w:tcPr>
            <w:tcW w:w="1368" w:type="dxa"/>
            <w:tcBorders>
              <w:top w:val="nil"/>
              <w:left w:val="nil"/>
              <w:bottom w:val="nil"/>
              <w:right w:val="nil"/>
            </w:tcBorders>
            <w:shd w:val="clear" w:color="auto" w:fill="FAFAFA"/>
          </w:tcPr>
          <w:p w14:paraId="18419C6B" w14:textId="59D85E49"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52,891</w:t>
            </w:r>
          </w:p>
        </w:tc>
        <w:tc>
          <w:tcPr>
            <w:tcW w:w="1368" w:type="dxa"/>
            <w:tcBorders>
              <w:top w:val="nil"/>
              <w:left w:val="nil"/>
              <w:bottom w:val="nil"/>
              <w:right w:val="nil"/>
            </w:tcBorders>
          </w:tcPr>
          <w:p w14:paraId="281A7396" w14:textId="0CE8F4DC"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23,344</w:t>
            </w:r>
          </w:p>
        </w:tc>
      </w:tr>
      <w:tr w:rsidR="00EF753A" w:rsidRPr="001C76AF" w14:paraId="32FD862C" w14:textId="77777777" w:rsidTr="0057397D">
        <w:tc>
          <w:tcPr>
            <w:tcW w:w="3978" w:type="dxa"/>
            <w:tcBorders>
              <w:top w:val="nil"/>
              <w:left w:val="nil"/>
              <w:bottom w:val="nil"/>
              <w:right w:val="nil"/>
            </w:tcBorders>
          </w:tcPr>
          <w:p w14:paraId="06433B5B" w14:textId="28058D6C" w:rsidR="00EF753A" w:rsidRPr="00DB17E8" w:rsidRDefault="00EF753A" w:rsidP="00EF753A">
            <w:pPr>
              <w:spacing w:after="0" w:line="240" w:lineRule="auto"/>
              <w:ind w:left="-101"/>
              <w:jc w:val="both"/>
              <w:rPr>
                <w:rFonts w:eastAsia="Arial Unicode MS"/>
                <w:sz w:val="18"/>
                <w:szCs w:val="18"/>
                <w:cs/>
              </w:rPr>
            </w:pPr>
            <w:r w:rsidRPr="00DB17E8">
              <w:rPr>
                <w:sz w:val="18"/>
                <w:szCs w:val="18"/>
              </w:rPr>
              <w:t>Unearned revenues</w:t>
            </w:r>
          </w:p>
        </w:tc>
        <w:tc>
          <w:tcPr>
            <w:tcW w:w="1368" w:type="dxa"/>
            <w:tcBorders>
              <w:top w:val="nil"/>
              <w:left w:val="nil"/>
              <w:bottom w:val="nil"/>
              <w:right w:val="nil"/>
            </w:tcBorders>
            <w:shd w:val="clear" w:color="auto" w:fill="FAFAFA"/>
          </w:tcPr>
          <w:p w14:paraId="5C48CBC1" w14:textId="5CA60663"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37,701</w:t>
            </w:r>
          </w:p>
        </w:tc>
        <w:tc>
          <w:tcPr>
            <w:tcW w:w="1368" w:type="dxa"/>
            <w:tcBorders>
              <w:top w:val="nil"/>
              <w:left w:val="nil"/>
              <w:bottom w:val="nil"/>
              <w:right w:val="nil"/>
            </w:tcBorders>
          </w:tcPr>
          <w:p w14:paraId="6FBD7FB4" w14:textId="684FFC13" w:rsidR="00EF753A" w:rsidRPr="00DB17E8" w:rsidRDefault="00EF753A" w:rsidP="00EF753A">
            <w:pPr>
              <w:spacing w:after="0" w:line="240" w:lineRule="auto"/>
              <w:ind w:left="-40" w:right="-72"/>
              <w:jc w:val="right"/>
              <w:rPr>
                <w:rFonts w:eastAsia="Arial Unicode MS"/>
                <w:sz w:val="18"/>
                <w:szCs w:val="18"/>
              </w:rPr>
            </w:pPr>
            <w:r w:rsidRPr="00DB17E8">
              <w:rPr>
                <w:sz w:val="18"/>
                <w:szCs w:val="18"/>
              </w:rPr>
              <w:t>41,703</w:t>
            </w:r>
          </w:p>
        </w:tc>
        <w:tc>
          <w:tcPr>
            <w:tcW w:w="1368" w:type="dxa"/>
            <w:tcBorders>
              <w:top w:val="nil"/>
              <w:left w:val="nil"/>
              <w:bottom w:val="nil"/>
              <w:right w:val="nil"/>
            </w:tcBorders>
            <w:shd w:val="clear" w:color="auto" w:fill="FAFAFA"/>
          </w:tcPr>
          <w:p w14:paraId="53D91F5D" w14:textId="5F864542"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38,111</w:t>
            </w:r>
          </w:p>
        </w:tc>
        <w:tc>
          <w:tcPr>
            <w:tcW w:w="1368" w:type="dxa"/>
            <w:tcBorders>
              <w:top w:val="nil"/>
              <w:left w:val="nil"/>
              <w:bottom w:val="nil"/>
              <w:right w:val="nil"/>
            </w:tcBorders>
          </w:tcPr>
          <w:p w14:paraId="4B95201B" w14:textId="705F8859"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41,936</w:t>
            </w:r>
          </w:p>
        </w:tc>
      </w:tr>
      <w:tr w:rsidR="00EF753A" w:rsidRPr="001C76AF" w14:paraId="60CBD8A5" w14:textId="77777777" w:rsidTr="0057397D">
        <w:tc>
          <w:tcPr>
            <w:tcW w:w="3978" w:type="dxa"/>
            <w:tcBorders>
              <w:top w:val="nil"/>
              <w:left w:val="nil"/>
              <w:bottom w:val="nil"/>
              <w:right w:val="nil"/>
            </w:tcBorders>
          </w:tcPr>
          <w:p w14:paraId="051CA7A5" w14:textId="1220AFD4" w:rsidR="00EF753A" w:rsidRPr="00DB17E8" w:rsidRDefault="00EF753A" w:rsidP="00EF753A">
            <w:pPr>
              <w:spacing w:after="0" w:line="240" w:lineRule="auto"/>
              <w:ind w:left="-101"/>
              <w:jc w:val="both"/>
              <w:rPr>
                <w:rFonts w:eastAsia="Arial Unicode MS"/>
                <w:sz w:val="18"/>
                <w:szCs w:val="18"/>
                <w:cs/>
              </w:rPr>
            </w:pPr>
            <w:r w:rsidRPr="00DB17E8">
              <w:rPr>
                <w:sz w:val="18"/>
                <w:szCs w:val="18"/>
              </w:rPr>
              <w:t>Accrued expenses</w:t>
            </w:r>
          </w:p>
        </w:tc>
        <w:tc>
          <w:tcPr>
            <w:tcW w:w="1368" w:type="dxa"/>
            <w:tcBorders>
              <w:top w:val="nil"/>
              <w:left w:val="nil"/>
              <w:bottom w:val="single" w:sz="4" w:space="0" w:color="auto"/>
              <w:right w:val="nil"/>
            </w:tcBorders>
            <w:shd w:val="clear" w:color="auto" w:fill="FAFAFA"/>
          </w:tcPr>
          <w:p w14:paraId="37580C5B" w14:textId="3D1BE572"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187,756</w:t>
            </w:r>
          </w:p>
        </w:tc>
        <w:tc>
          <w:tcPr>
            <w:tcW w:w="1368" w:type="dxa"/>
            <w:tcBorders>
              <w:top w:val="nil"/>
              <w:left w:val="nil"/>
              <w:bottom w:val="single" w:sz="4" w:space="0" w:color="auto"/>
              <w:right w:val="nil"/>
            </w:tcBorders>
          </w:tcPr>
          <w:p w14:paraId="47DEC75D" w14:textId="723E128A" w:rsidR="00EF753A" w:rsidRPr="00DB17E8" w:rsidRDefault="00EF753A" w:rsidP="00EF753A">
            <w:pPr>
              <w:spacing w:after="0" w:line="240" w:lineRule="auto"/>
              <w:ind w:left="-40" w:right="-72"/>
              <w:jc w:val="right"/>
              <w:rPr>
                <w:rFonts w:eastAsia="Arial Unicode MS"/>
                <w:sz w:val="18"/>
                <w:szCs w:val="18"/>
              </w:rPr>
            </w:pPr>
            <w:r w:rsidRPr="00DB17E8">
              <w:rPr>
                <w:sz w:val="18"/>
                <w:szCs w:val="18"/>
              </w:rPr>
              <w:t>185,312</w:t>
            </w:r>
          </w:p>
        </w:tc>
        <w:tc>
          <w:tcPr>
            <w:tcW w:w="1368" w:type="dxa"/>
            <w:tcBorders>
              <w:top w:val="nil"/>
              <w:left w:val="nil"/>
              <w:bottom w:val="single" w:sz="4" w:space="0" w:color="auto"/>
              <w:right w:val="nil"/>
            </w:tcBorders>
            <w:shd w:val="clear" w:color="auto" w:fill="FAFAFA"/>
          </w:tcPr>
          <w:p w14:paraId="48931F7D" w14:textId="525A26F3" w:rsidR="00EF753A" w:rsidRPr="00DB17E8" w:rsidRDefault="00EF753A" w:rsidP="00EF753A">
            <w:pPr>
              <w:spacing w:after="0" w:line="240" w:lineRule="auto"/>
              <w:ind w:left="-40" w:right="-72"/>
              <w:jc w:val="right"/>
              <w:rPr>
                <w:rFonts w:eastAsia="Arial Unicode MS"/>
                <w:sz w:val="18"/>
                <w:szCs w:val="18"/>
              </w:rPr>
            </w:pPr>
            <w:r w:rsidRPr="00DB17E8">
              <w:rPr>
                <w:rFonts w:eastAsia="Arial Unicode MS"/>
                <w:sz w:val="18"/>
                <w:szCs w:val="18"/>
              </w:rPr>
              <w:t>171,460</w:t>
            </w:r>
          </w:p>
        </w:tc>
        <w:tc>
          <w:tcPr>
            <w:tcW w:w="1368" w:type="dxa"/>
            <w:tcBorders>
              <w:top w:val="nil"/>
              <w:left w:val="nil"/>
              <w:bottom w:val="single" w:sz="4" w:space="0" w:color="auto"/>
              <w:right w:val="nil"/>
            </w:tcBorders>
          </w:tcPr>
          <w:p w14:paraId="4F2BDD0B" w14:textId="7FE91049"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169,387</w:t>
            </w:r>
          </w:p>
        </w:tc>
      </w:tr>
      <w:tr w:rsidR="00EF753A" w:rsidRPr="001C76AF" w14:paraId="042FE5BD" w14:textId="77777777" w:rsidTr="00171A4D">
        <w:tc>
          <w:tcPr>
            <w:tcW w:w="3978" w:type="dxa"/>
            <w:tcBorders>
              <w:top w:val="nil"/>
              <w:left w:val="nil"/>
              <w:bottom w:val="nil"/>
              <w:right w:val="nil"/>
            </w:tcBorders>
          </w:tcPr>
          <w:p w14:paraId="07431021" w14:textId="77777777" w:rsidR="00EF753A" w:rsidRPr="00DB17E8" w:rsidRDefault="00EF753A" w:rsidP="00EF753A">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07C5593F" w:rsidR="00EF753A" w:rsidRPr="00DB17E8"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691FE5F2" w:rsidR="00EF753A" w:rsidRPr="00DB17E8"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42343D49" w:rsidR="00EF753A" w:rsidRPr="00DB17E8"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4091CBA9" w14:textId="77777777" w:rsidTr="00171A4D">
        <w:tc>
          <w:tcPr>
            <w:tcW w:w="3978" w:type="dxa"/>
            <w:tcBorders>
              <w:top w:val="nil"/>
              <w:left w:val="nil"/>
              <w:bottom w:val="nil"/>
              <w:right w:val="nil"/>
            </w:tcBorders>
          </w:tcPr>
          <w:p w14:paraId="3C8D37BC" w14:textId="2E6F7D46" w:rsidR="00EF753A" w:rsidRPr="001C76AF" w:rsidRDefault="00EF753A" w:rsidP="00EF753A">
            <w:pPr>
              <w:spacing w:after="0" w:line="240" w:lineRule="auto"/>
              <w:ind w:left="-101"/>
              <w:jc w:val="both"/>
              <w:rPr>
                <w:rFonts w:eastAsia="Arial Unicode MS"/>
                <w:sz w:val="18"/>
                <w:szCs w:val="18"/>
                <w:cs/>
              </w:rPr>
            </w:pPr>
            <w:r w:rsidRPr="001C76AF">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2F544CDE"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679,684</w:t>
            </w:r>
          </w:p>
        </w:tc>
        <w:tc>
          <w:tcPr>
            <w:tcW w:w="1368" w:type="dxa"/>
            <w:tcBorders>
              <w:top w:val="nil"/>
              <w:left w:val="nil"/>
              <w:bottom w:val="single" w:sz="4" w:space="0" w:color="auto"/>
              <w:right w:val="nil"/>
            </w:tcBorders>
          </w:tcPr>
          <w:p w14:paraId="66B9FD7A" w14:textId="6A5B7934"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646,955</w:t>
            </w:r>
          </w:p>
        </w:tc>
        <w:tc>
          <w:tcPr>
            <w:tcW w:w="1368" w:type="dxa"/>
            <w:tcBorders>
              <w:top w:val="nil"/>
              <w:left w:val="nil"/>
              <w:bottom w:val="single" w:sz="4" w:space="0" w:color="auto"/>
              <w:right w:val="nil"/>
            </w:tcBorders>
            <w:shd w:val="clear" w:color="auto" w:fill="FAFAFA"/>
          </w:tcPr>
          <w:p w14:paraId="083E28E9" w14:textId="5245B41B"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637,528</w:t>
            </w:r>
          </w:p>
        </w:tc>
        <w:tc>
          <w:tcPr>
            <w:tcW w:w="1368" w:type="dxa"/>
            <w:tcBorders>
              <w:top w:val="nil"/>
              <w:left w:val="nil"/>
              <w:bottom w:val="single" w:sz="4" w:space="0" w:color="auto"/>
              <w:right w:val="nil"/>
            </w:tcBorders>
          </w:tcPr>
          <w:p w14:paraId="53B42239" w14:textId="6D84FF55"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603,870</w:t>
            </w:r>
          </w:p>
        </w:tc>
      </w:tr>
    </w:tbl>
    <w:p w14:paraId="097B3FB5" w14:textId="3E4EC1B5" w:rsidR="00281195" w:rsidRPr="001C76AF" w:rsidRDefault="00281195" w:rsidP="00385C2D">
      <w:pPr>
        <w:spacing w:after="0" w:line="240" w:lineRule="auto"/>
        <w:jc w:val="both"/>
        <w:rPr>
          <w:rFonts w:eastAsia="Arial Unicode MS"/>
          <w:sz w:val="18"/>
          <w:szCs w:val="18"/>
        </w:rPr>
      </w:pPr>
    </w:p>
    <w:p w14:paraId="6E6A0E6C" w14:textId="75B844FC" w:rsidR="00FC675A" w:rsidRPr="001C76AF" w:rsidRDefault="00FC675A" w:rsidP="00385C2D">
      <w:pPr>
        <w:spacing w:after="0" w:line="240" w:lineRule="auto"/>
        <w:jc w:val="both"/>
        <w:rPr>
          <w:rFonts w:eastAsia="Arial Unicode MS"/>
          <w:sz w:val="18"/>
          <w:szCs w:val="18"/>
        </w:rPr>
      </w:pPr>
    </w:p>
    <w:p w14:paraId="393B6C36" w14:textId="37B3266A" w:rsidR="00FC675A" w:rsidRPr="001C76AF" w:rsidRDefault="00FC675A" w:rsidP="00385C2D">
      <w:pPr>
        <w:spacing w:after="0" w:line="240" w:lineRule="auto"/>
        <w:rPr>
          <w:rFonts w:eastAsia="Arial Unicode MS"/>
          <w:sz w:val="18"/>
          <w:szCs w:val="18"/>
          <w:lang w:val="en-US"/>
        </w:rPr>
      </w:pPr>
      <w:r w:rsidRPr="001C76AF">
        <w:rPr>
          <w:rFonts w:eastAsia="Arial Unicode MS"/>
          <w:sz w:val="18"/>
          <w:szCs w:val="18"/>
          <w:cs/>
        </w:rPr>
        <w:br w:type="page"/>
      </w:r>
    </w:p>
    <w:p w14:paraId="6ED57F54" w14:textId="3BB66F61" w:rsidR="00FC675A" w:rsidRPr="001C76AF"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1C76AF" w14:paraId="74724C29" w14:textId="77777777" w:rsidTr="0057397D">
        <w:trPr>
          <w:trHeight w:val="386"/>
        </w:trPr>
        <w:tc>
          <w:tcPr>
            <w:tcW w:w="9459" w:type="dxa"/>
            <w:shd w:val="clear" w:color="auto" w:fill="FFA543"/>
            <w:vAlign w:val="center"/>
          </w:tcPr>
          <w:p w14:paraId="7349E20F" w14:textId="1C43181E" w:rsidR="00A91904" w:rsidRPr="001C76AF" w:rsidRDefault="00A91904" w:rsidP="00385C2D">
            <w:pPr>
              <w:ind w:left="432" w:hanging="432"/>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w:t>
            </w:r>
            <w:r w:rsidR="00477028" w:rsidRPr="001C76AF">
              <w:rPr>
                <w:rFonts w:eastAsia="Arial Unicode MS"/>
                <w:b/>
                <w:bCs/>
                <w:color w:val="FFFFFF" w:themeColor="background1"/>
                <w:sz w:val="18"/>
                <w:szCs w:val="18"/>
                <w:lang w:val="en-GB" w:bidi="th-TH"/>
              </w:rPr>
              <w:t>0</w:t>
            </w:r>
            <w:r w:rsidRPr="001C76AF">
              <w:rPr>
                <w:rFonts w:eastAsia="Arial Unicode MS"/>
                <w:b/>
                <w:bCs/>
                <w:color w:val="FFFFFF" w:themeColor="background1"/>
                <w:sz w:val="18"/>
                <w:szCs w:val="18"/>
                <w:cs/>
                <w:lang w:val="en-GB" w:bidi="th-TH"/>
              </w:rPr>
              <w:tab/>
            </w:r>
            <w:r w:rsidRPr="001C76AF">
              <w:rPr>
                <w:rFonts w:eastAsia="Arial Unicode MS"/>
                <w:b/>
                <w:bCs/>
                <w:color w:val="FFFFFF" w:themeColor="background1"/>
                <w:sz w:val="18"/>
                <w:szCs w:val="18"/>
                <w:lang w:val="en-GB" w:bidi="th-TH"/>
              </w:rPr>
              <w:t>Related</w:t>
            </w:r>
            <w:r w:rsidRPr="001C76AF">
              <w:rPr>
                <w:rFonts w:eastAsia="Arial Unicode MS"/>
                <w:b/>
                <w:bCs/>
                <w:color w:val="FFFFFF" w:themeColor="background1"/>
                <w:sz w:val="18"/>
                <w:szCs w:val="18"/>
                <w:cs/>
                <w:lang w:val="en-GB" w:bidi="th-TH"/>
              </w:rPr>
              <w:t>-</w:t>
            </w:r>
            <w:r w:rsidRPr="001C76AF">
              <w:rPr>
                <w:rFonts w:eastAsia="Arial Unicode MS"/>
                <w:b/>
                <w:bCs/>
                <w:color w:val="FFFFFF" w:themeColor="background1"/>
                <w:sz w:val="18"/>
                <w:szCs w:val="18"/>
                <w:lang w:val="en-GB" w:bidi="th-TH"/>
              </w:rPr>
              <w:t>party transactions</w:t>
            </w:r>
          </w:p>
        </w:tc>
      </w:tr>
    </w:tbl>
    <w:p w14:paraId="5FE0C4B1" w14:textId="77777777" w:rsidR="00A91904" w:rsidRPr="001C76AF" w:rsidRDefault="00A91904" w:rsidP="00385C2D">
      <w:pPr>
        <w:spacing w:after="0" w:line="240" w:lineRule="auto"/>
        <w:jc w:val="both"/>
        <w:rPr>
          <w:rFonts w:eastAsia="Arial Unicode MS"/>
          <w:sz w:val="18"/>
          <w:szCs w:val="18"/>
        </w:rPr>
      </w:pPr>
    </w:p>
    <w:p w14:paraId="4CE6A79F" w14:textId="72E9B27F" w:rsidR="00A91904" w:rsidRPr="001C76AF" w:rsidRDefault="00A91904" w:rsidP="00385C2D">
      <w:p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a</w:t>
      </w:r>
      <w:r w:rsidRPr="001C76AF">
        <w:rPr>
          <w:rFonts w:eastAsia="Arial Unicode MS"/>
          <w:b/>
          <w:bCs/>
          <w:color w:val="CF4A02"/>
          <w:sz w:val="18"/>
          <w:szCs w:val="18"/>
          <w:cs/>
        </w:rPr>
        <w:t>)</w:t>
      </w:r>
      <w:r w:rsidRPr="001C76AF">
        <w:rPr>
          <w:rFonts w:eastAsia="Arial Unicode MS"/>
          <w:b/>
          <w:bCs/>
          <w:color w:val="CF4A02"/>
          <w:sz w:val="18"/>
          <w:szCs w:val="18"/>
          <w:cs/>
        </w:rPr>
        <w:tab/>
      </w:r>
      <w:r w:rsidRPr="001C76AF">
        <w:rPr>
          <w:rFonts w:eastAsia="Arial Unicode MS"/>
          <w:b/>
          <w:bCs/>
          <w:color w:val="CF4A02"/>
          <w:sz w:val="18"/>
          <w:szCs w:val="18"/>
        </w:rPr>
        <w:t>Transactions with related parties</w:t>
      </w:r>
    </w:p>
    <w:p w14:paraId="6FBF9F04" w14:textId="77777777" w:rsidR="00A22268" w:rsidRPr="001C76AF" w:rsidRDefault="00A22268" w:rsidP="00385C2D">
      <w:pPr>
        <w:spacing w:after="0" w:line="240" w:lineRule="auto"/>
        <w:ind w:left="540"/>
        <w:jc w:val="both"/>
        <w:rPr>
          <w:rFonts w:eastAsia="Arial Unicode MS"/>
          <w:sz w:val="18"/>
          <w:szCs w:val="18"/>
        </w:rPr>
      </w:pPr>
    </w:p>
    <w:p w14:paraId="37301774" w14:textId="65097BA3" w:rsidR="00F34567" w:rsidRPr="001C76AF" w:rsidRDefault="00A91904" w:rsidP="00385C2D">
      <w:pPr>
        <w:spacing w:after="0" w:line="240" w:lineRule="auto"/>
        <w:ind w:left="540"/>
        <w:jc w:val="both"/>
        <w:rPr>
          <w:rFonts w:eastAsia="Arial Unicode MS"/>
          <w:sz w:val="18"/>
          <w:szCs w:val="18"/>
        </w:rPr>
      </w:pPr>
      <w:r w:rsidRPr="001C76AF">
        <w:rPr>
          <w:rFonts w:eastAsia="Arial Unicode MS"/>
          <w:sz w:val="18"/>
          <w:szCs w:val="18"/>
        </w:rPr>
        <w:t>Transactions with related parties for</w:t>
      </w:r>
      <w:r w:rsidR="00F14D71" w:rsidRPr="001C76AF">
        <w:rPr>
          <w:rFonts w:eastAsia="Arial Unicode MS"/>
          <w:sz w:val="18"/>
          <w:szCs w:val="18"/>
          <w:cs/>
        </w:rPr>
        <w:t xml:space="preserve"> </w:t>
      </w:r>
      <w:r w:rsidR="00EA7125" w:rsidRPr="001C76AF">
        <w:rPr>
          <w:rFonts w:eastAsia="Arial Unicode MS"/>
          <w:sz w:val="18"/>
          <w:szCs w:val="18"/>
        </w:rPr>
        <w:t>nine</w:t>
      </w:r>
      <w:r w:rsidR="00EA7125" w:rsidRPr="001C76AF">
        <w:rPr>
          <w:rFonts w:eastAsia="Arial Unicode MS"/>
          <w:sz w:val="18"/>
          <w:szCs w:val="18"/>
          <w:cs/>
        </w:rPr>
        <w:t>-</w:t>
      </w:r>
      <w:r w:rsidR="00EA7125" w:rsidRPr="001C76AF">
        <w:rPr>
          <w:rFonts w:eastAsia="Arial Unicode MS"/>
          <w:sz w:val="18"/>
          <w:szCs w:val="18"/>
        </w:rPr>
        <w:t>month</w:t>
      </w:r>
      <w:r w:rsidRPr="001C76AF">
        <w:rPr>
          <w:rFonts w:eastAsia="Arial Unicode MS"/>
          <w:sz w:val="18"/>
          <w:szCs w:val="18"/>
          <w:cs/>
        </w:rPr>
        <w:t xml:space="preserve"> </w:t>
      </w:r>
      <w:r w:rsidR="005747FA" w:rsidRPr="001C76AF">
        <w:rPr>
          <w:rFonts w:eastAsia="Arial Unicode MS"/>
          <w:sz w:val="18"/>
          <w:szCs w:val="18"/>
        </w:rPr>
        <w:t>period</w:t>
      </w:r>
      <w:r w:rsidR="005747FA" w:rsidRPr="001C76AF">
        <w:rPr>
          <w:rFonts w:eastAsia="Arial Unicode MS"/>
          <w:sz w:val="18"/>
          <w:szCs w:val="18"/>
          <w:cs/>
        </w:rPr>
        <w:t xml:space="preserve"> </w:t>
      </w:r>
      <w:r w:rsidRPr="001C76AF">
        <w:rPr>
          <w:rFonts w:eastAsia="Arial Unicode MS"/>
          <w:sz w:val="18"/>
          <w:szCs w:val="18"/>
        </w:rPr>
        <w:t xml:space="preserve">ended </w:t>
      </w:r>
      <w:r w:rsidR="00EA7125" w:rsidRPr="001C76AF">
        <w:rPr>
          <w:rFonts w:eastAsia="Arial Unicode MS"/>
          <w:sz w:val="18"/>
          <w:szCs w:val="18"/>
        </w:rPr>
        <w:t>30 September</w:t>
      </w:r>
      <w:r w:rsidRPr="001C76AF">
        <w:rPr>
          <w:rFonts w:eastAsia="Arial Unicode MS"/>
          <w:sz w:val="18"/>
          <w:szCs w:val="18"/>
          <w:cs/>
        </w:rPr>
        <w:t xml:space="preserve"> </w:t>
      </w:r>
      <w:r w:rsidR="005747FA" w:rsidRPr="001C76AF">
        <w:rPr>
          <w:rFonts w:eastAsia="Arial Unicode MS"/>
          <w:sz w:val="18"/>
          <w:szCs w:val="18"/>
        </w:rPr>
        <w:t>were</w:t>
      </w:r>
      <w:r w:rsidRPr="001C76AF">
        <w:rPr>
          <w:rFonts w:eastAsia="Arial Unicode MS"/>
          <w:sz w:val="18"/>
          <w:szCs w:val="18"/>
        </w:rPr>
        <w:t xml:space="preserve"> as follows</w:t>
      </w:r>
      <w:r w:rsidRPr="001C76AF">
        <w:rPr>
          <w:rFonts w:eastAsia="Arial Unicode MS"/>
          <w:sz w:val="18"/>
          <w:szCs w:val="18"/>
          <w:cs/>
        </w:rPr>
        <w:t>:</w:t>
      </w:r>
    </w:p>
    <w:p w14:paraId="48984251" w14:textId="77777777" w:rsidR="00A22268" w:rsidRPr="001C76AF"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EC54C5" w:rsidRPr="001C76AF" w14:paraId="2E28C8C1" w14:textId="77777777" w:rsidTr="00E86AB0">
        <w:tc>
          <w:tcPr>
            <w:tcW w:w="3699" w:type="dxa"/>
            <w:tcBorders>
              <w:top w:val="nil"/>
              <w:left w:val="nil"/>
              <w:bottom w:val="nil"/>
              <w:right w:val="nil"/>
            </w:tcBorders>
            <w:shd w:val="clear" w:color="auto" w:fill="auto"/>
            <w:vAlign w:val="bottom"/>
          </w:tcPr>
          <w:p w14:paraId="74A28D61" w14:textId="77777777" w:rsidR="00EC54C5" w:rsidRPr="001C76AF" w:rsidRDefault="00EC54C5" w:rsidP="00385C2D">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1B16BD20" w14:textId="77777777" w:rsidR="00EC54C5" w:rsidRPr="001C76AF" w:rsidRDefault="00EC54C5" w:rsidP="00385C2D">
            <w:pPr>
              <w:spacing w:after="0" w:line="240" w:lineRule="auto"/>
              <w:ind w:left="-40" w:right="-72"/>
              <w:jc w:val="center"/>
              <w:rPr>
                <w:b/>
                <w:bCs/>
                <w:sz w:val="18"/>
                <w:szCs w:val="18"/>
              </w:rPr>
            </w:pPr>
            <w:r w:rsidRPr="001C76AF">
              <w:rPr>
                <w:b/>
                <w:bCs/>
                <w:sz w:val="18"/>
                <w:szCs w:val="18"/>
              </w:rPr>
              <w:t>Consolidated</w:t>
            </w:r>
          </w:p>
          <w:p w14:paraId="526223E7" w14:textId="77777777" w:rsidR="00EC54C5" w:rsidRPr="001C76AF" w:rsidRDefault="00EC54C5"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1A08465D" w14:textId="77777777" w:rsidR="00EC54C5" w:rsidRPr="001C76AF" w:rsidRDefault="00EC54C5" w:rsidP="00385C2D">
            <w:pPr>
              <w:spacing w:after="0" w:line="240" w:lineRule="auto"/>
              <w:ind w:left="-40" w:right="-72"/>
              <w:jc w:val="center"/>
              <w:rPr>
                <w:b/>
                <w:bCs/>
                <w:sz w:val="18"/>
                <w:szCs w:val="18"/>
              </w:rPr>
            </w:pPr>
            <w:r w:rsidRPr="001C76AF">
              <w:rPr>
                <w:b/>
                <w:bCs/>
                <w:sz w:val="18"/>
                <w:szCs w:val="18"/>
              </w:rPr>
              <w:t>Separate</w:t>
            </w:r>
          </w:p>
          <w:p w14:paraId="4A801169" w14:textId="77777777" w:rsidR="00EC54C5" w:rsidRPr="001C76AF" w:rsidRDefault="00EC54C5"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r>
      <w:tr w:rsidR="00EC54C5" w:rsidRPr="001C76AF" w14:paraId="74FD3F27" w14:textId="77777777" w:rsidTr="00E86AB0">
        <w:tc>
          <w:tcPr>
            <w:tcW w:w="3699" w:type="dxa"/>
            <w:tcBorders>
              <w:top w:val="nil"/>
              <w:left w:val="nil"/>
              <w:bottom w:val="nil"/>
              <w:right w:val="nil"/>
            </w:tcBorders>
            <w:shd w:val="clear" w:color="auto" w:fill="auto"/>
            <w:vAlign w:val="bottom"/>
          </w:tcPr>
          <w:p w14:paraId="6DAA6542" w14:textId="0C90764C" w:rsidR="00EC54C5" w:rsidRPr="001C76AF" w:rsidRDefault="00EC54C5" w:rsidP="00385C2D">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3CFB8A51"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18F60A4A"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pacing w:val="-8"/>
                <w:sz w:val="18"/>
                <w:szCs w:val="18"/>
              </w:rPr>
              <w:t>2020</w:t>
            </w:r>
          </w:p>
        </w:tc>
        <w:tc>
          <w:tcPr>
            <w:tcW w:w="1296" w:type="dxa"/>
            <w:tcBorders>
              <w:top w:val="single" w:sz="4" w:space="0" w:color="auto"/>
              <w:left w:val="nil"/>
              <w:bottom w:val="nil"/>
              <w:right w:val="nil"/>
            </w:tcBorders>
            <w:shd w:val="clear" w:color="auto" w:fill="auto"/>
            <w:vAlign w:val="bottom"/>
            <w:hideMark/>
          </w:tcPr>
          <w:p w14:paraId="31F56996"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2EE07BE1"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pacing w:val="-8"/>
                <w:sz w:val="18"/>
                <w:szCs w:val="18"/>
              </w:rPr>
              <w:t>2020</w:t>
            </w:r>
          </w:p>
        </w:tc>
      </w:tr>
      <w:tr w:rsidR="00EC54C5" w:rsidRPr="001C76AF" w14:paraId="3E012B22" w14:textId="77777777" w:rsidTr="00E86AB0">
        <w:tc>
          <w:tcPr>
            <w:tcW w:w="3699" w:type="dxa"/>
            <w:tcBorders>
              <w:top w:val="nil"/>
              <w:left w:val="nil"/>
              <w:bottom w:val="nil"/>
              <w:right w:val="nil"/>
            </w:tcBorders>
            <w:shd w:val="clear" w:color="auto" w:fill="auto"/>
            <w:vAlign w:val="bottom"/>
          </w:tcPr>
          <w:p w14:paraId="326CA1E5" w14:textId="77777777" w:rsidR="00EC54C5" w:rsidRPr="001C76AF" w:rsidRDefault="00EC54C5" w:rsidP="00385C2D">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0C8BA93C"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296" w:type="dxa"/>
            <w:tcBorders>
              <w:top w:val="nil"/>
              <w:left w:val="nil"/>
              <w:bottom w:val="single" w:sz="4" w:space="0" w:color="auto"/>
              <w:right w:val="nil"/>
            </w:tcBorders>
            <w:shd w:val="clear" w:color="auto" w:fill="auto"/>
            <w:vAlign w:val="bottom"/>
          </w:tcPr>
          <w:p w14:paraId="64E80A82"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296" w:type="dxa"/>
            <w:tcBorders>
              <w:top w:val="nil"/>
              <w:left w:val="nil"/>
              <w:bottom w:val="single" w:sz="4" w:space="0" w:color="auto"/>
              <w:right w:val="nil"/>
            </w:tcBorders>
            <w:shd w:val="clear" w:color="auto" w:fill="auto"/>
            <w:vAlign w:val="bottom"/>
          </w:tcPr>
          <w:p w14:paraId="34E80168"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296" w:type="dxa"/>
            <w:tcBorders>
              <w:top w:val="nil"/>
              <w:left w:val="nil"/>
              <w:bottom w:val="single" w:sz="4" w:space="0" w:color="auto"/>
              <w:right w:val="nil"/>
            </w:tcBorders>
            <w:shd w:val="clear" w:color="auto" w:fill="auto"/>
            <w:vAlign w:val="bottom"/>
          </w:tcPr>
          <w:p w14:paraId="438AC700" w14:textId="77777777" w:rsidR="00EC54C5" w:rsidRPr="001C76AF" w:rsidRDefault="00EC54C5" w:rsidP="00385C2D">
            <w:pPr>
              <w:spacing w:after="0" w:line="240" w:lineRule="auto"/>
              <w:ind w:left="-43"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r>
      <w:tr w:rsidR="00EC54C5" w:rsidRPr="001C76AF" w14:paraId="02633E17" w14:textId="77777777" w:rsidTr="00E86AB0">
        <w:tc>
          <w:tcPr>
            <w:tcW w:w="3699" w:type="dxa"/>
            <w:tcBorders>
              <w:top w:val="nil"/>
              <w:left w:val="nil"/>
              <w:bottom w:val="nil"/>
              <w:right w:val="nil"/>
            </w:tcBorders>
            <w:vAlign w:val="bottom"/>
          </w:tcPr>
          <w:p w14:paraId="4DE092EA" w14:textId="1867C63A" w:rsidR="00EC54C5" w:rsidRPr="001C76AF" w:rsidRDefault="00EC54C5" w:rsidP="00385C2D">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3B70F380" w14:textId="77777777" w:rsidR="00EC54C5" w:rsidRPr="001C76AF" w:rsidRDefault="00EC54C5" w:rsidP="00385C2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773A3CD4" w14:textId="77777777" w:rsidR="00EC54C5" w:rsidRPr="001C76AF" w:rsidRDefault="00EC54C5" w:rsidP="00385C2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103C8E39" w14:textId="77777777" w:rsidR="00EC54C5" w:rsidRPr="001C76AF" w:rsidRDefault="00EC54C5" w:rsidP="00385C2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7E28E843" w14:textId="77777777" w:rsidR="00EC54C5" w:rsidRPr="001C76AF" w:rsidRDefault="00EC54C5" w:rsidP="00385C2D">
            <w:pPr>
              <w:spacing w:after="0" w:line="240" w:lineRule="auto"/>
              <w:ind w:left="-43" w:right="-72"/>
              <w:jc w:val="right"/>
              <w:rPr>
                <w:rFonts w:eastAsia="Arial Unicode MS"/>
                <w:b/>
                <w:bCs/>
                <w:sz w:val="18"/>
                <w:szCs w:val="18"/>
              </w:rPr>
            </w:pPr>
          </w:p>
        </w:tc>
      </w:tr>
      <w:tr w:rsidR="00EC54C5" w:rsidRPr="00DB17E8" w14:paraId="04FDD1B8" w14:textId="77777777" w:rsidTr="00A55EDD">
        <w:tc>
          <w:tcPr>
            <w:tcW w:w="3699" w:type="dxa"/>
            <w:tcBorders>
              <w:top w:val="nil"/>
              <w:left w:val="nil"/>
              <w:bottom w:val="nil"/>
              <w:right w:val="nil"/>
            </w:tcBorders>
            <w:vAlign w:val="bottom"/>
          </w:tcPr>
          <w:p w14:paraId="3451B3A0" w14:textId="77777777" w:rsidR="00EC54C5" w:rsidRPr="00DB17E8" w:rsidRDefault="00EC54C5" w:rsidP="00385C2D">
            <w:pPr>
              <w:spacing w:after="0" w:line="240" w:lineRule="auto"/>
              <w:ind w:left="-101"/>
              <w:rPr>
                <w:rFonts w:eastAsia="Arial Unicode MS"/>
                <w:b/>
                <w:bCs/>
                <w:sz w:val="18"/>
                <w:szCs w:val="18"/>
                <w:cs/>
              </w:rPr>
            </w:pPr>
            <w:r w:rsidRPr="00DB17E8">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3D64CE9B" w14:textId="77777777" w:rsidR="00EC54C5" w:rsidRPr="00DB17E8" w:rsidRDefault="00EC54C5" w:rsidP="00385C2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5F56D3BE" w14:textId="77777777" w:rsidR="00EC54C5" w:rsidRPr="00DB17E8" w:rsidRDefault="00EC54C5" w:rsidP="00385C2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21060C26" w14:textId="77777777" w:rsidR="00EC54C5" w:rsidRPr="00DB17E8" w:rsidRDefault="00EC54C5" w:rsidP="00385C2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00CC568" w14:textId="77777777" w:rsidR="00EC54C5" w:rsidRPr="00DB17E8" w:rsidRDefault="00EC54C5" w:rsidP="00385C2D">
            <w:pPr>
              <w:spacing w:after="0" w:line="240" w:lineRule="auto"/>
              <w:ind w:left="-43" w:right="-72"/>
              <w:jc w:val="right"/>
              <w:rPr>
                <w:rFonts w:eastAsia="Arial Unicode MS"/>
                <w:b/>
                <w:bCs/>
                <w:sz w:val="18"/>
                <w:szCs w:val="18"/>
              </w:rPr>
            </w:pPr>
          </w:p>
        </w:tc>
      </w:tr>
      <w:tr w:rsidR="00EF753A" w:rsidRPr="00DB17E8" w14:paraId="736F1F9B" w14:textId="77777777" w:rsidTr="00A65ECE">
        <w:tc>
          <w:tcPr>
            <w:tcW w:w="3699" w:type="dxa"/>
            <w:tcBorders>
              <w:top w:val="nil"/>
              <w:left w:val="nil"/>
              <w:bottom w:val="nil"/>
              <w:right w:val="nil"/>
            </w:tcBorders>
            <w:vAlign w:val="bottom"/>
          </w:tcPr>
          <w:p w14:paraId="18633665" w14:textId="77777777" w:rsidR="00EF753A" w:rsidRPr="00DB17E8" w:rsidRDefault="00EF753A" w:rsidP="00EF753A">
            <w:pPr>
              <w:spacing w:after="0" w:line="240" w:lineRule="auto"/>
              <w:ind w:left="-101"/>
              <w:rPr>
                <w:rFonts w:eastAsia="Arial Unicode MS"/>
                <w:sz w:val="18"/>
                <w:szCs w:val="18"/>
                <w:cs/>
              </w:rPr>
            </w:pPr>
            <w:r w:rsidRPr="00DB17E8">
              <w:rPr>
                <w:sz w:val="18"/>
                <w:szCs w:val="18"/>
              </w:rPr>
              <w:t>Revenue from sales</w:t>
            </w:r>
          </w:p>
        </w:tc>
        <w:tc>
          <w:tcPr>
            <w:tcW w:w="1296" w:type="dxa"/>
            <w:tcBorders>
              <w:top w:val="nil"/>
              <w:left w:val="nil"/>
              <w:bottom w:val="nil"/>
              <w:right w:val="nil"/>
            </w:tcBorders>
            <w:shd w:val="clear" w:color="auto" w:fill="FAFAFA"/>
          </w:tcPr>
          <w:p w14:paraId="312A8AD1" w14:textId="14A0FD2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481C3834" w14:textId="7F1C77CA"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7DA50711" w14:textId="022C6A30" w:rsidR="00EF753A" w:rsidRPr="00DB17E8" w:rsidRDefault="00EF753A" w:rsidP="00EF753A">
            <w:pPr>
              <w:spacing w:after="0" w:line="240" w:lineRule="auto"/>
              <w:ind w:left="-43" w:right="-72"/>
              <w:jc w:val="right"/>
              <w:rPr>
                <w:rFonts w:eastAsia="Arial Unicode MS"/>
                <w:sz w:val="18"/>
                <w:szCs w:val="18"/>
                <w:lang w:val="en-US"/>
              </w:rPr>
            </w:pPr>
            <w:r w:rsidRPr="00DB17E8">
              <w:rPr>
                <w:rFonts w:eastAsia="Arial Unicode MS"/>
                <w:sz w:val="18"/>
                <w:szCs w:val="18"/>
              </w:rPr>
              <w:t>21,391</w:t>
            </w:r>
          </w:p>
        </w:tc>
        <w:tc>
          <w:tcPr>
            <w:tcW w:w="1296" w:type="dxa"/>
            <w:tcBorders>
              <w:top w:val="nil"/>
              <w:left w:val="nil"/>
              <w:bottom w:val="nil"/>
              <w:right w:val="nil"/>
            </w:tcBorders>
          </w:tcPr>
          <w:p w14:paraId="3F0D11C2" w14:textId="7CF252D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17,933</w:t>
            </w:r>
          </w:p>
        </w:tc>
      </w:tr>
      <w:tr w:rsidR="00EF753A" w:rsidRPr="00DB17E8" w14:paraId="46C290CC" w14:textId="77777777" w:rsidTr="00A65ECE">
        <w:tc>
          <w:tcPr>
            <w:tcW w:w="3699" w:type="dxa"/>
            <w:tcBorders>
              <w:top w:val="nil"/>
              <w:left w:val="nil"/>
              <w:bottom w:val="nil"/>
              <w:right w:val="nil"/>
            </w:tcBorders>
            <w:vAlign w:val="bottom"/>
          </w:tcPr>
          <w:p w14:paraId="6E4E8367" w14:textId="349815C9" w:rsidR="00EF753A" w:rsidRPr="00DB17E8" w:rsidRDefault="00EF753A" w:rsidP="00EF753A">
            <w:pPr>
              <w:spacing w:after="0" w:line="240" w:lineRule="auto"/>
              <w:ind w:left="-101"/>
              <w:rPr>
                <w:rFonts w:eastAsia="Arial Unicode MS"/>
                <w:sz w:val="18"/>
                <w:szCs w:val="18"/>
              </w:rPr>
            </w:pPr>
            <w:r w:rsidRPr="00DB17E8">
              <w:rPr>
                <w:sz w:val="18"/>
                <w:szCs w:val="18"/>
              </w:rPr>
              <w:t xml:space="preserve">Rental income </w:t>
            </w:r>
            <w:r w:rsidRPr="00DB17E8">
              <w:rPr>
                <w:sz w:val="18"/>
                <w:szCs w:val="18"/>
                <w:cs/>
              </w:rPr>
              <w:t xml:space="preserve">- </w:t>
            </w:r>
            <w:r w:rsidRPr="00DB17E8">
              <w:rPr>
                <w:sz w:val="18"/>
                <w:szCs w:val="18"/>
              </w:rPr>
              <w:t>buildings and equipment</w:t>
            </w:r>
          </w:p>
        </w:tc>
        <w:tc>
          <w:tcPr>
            <w:tcW w:w="1296" w:type="dxa"/>
            <w:tcBorders>
              <w:top w:val="nil"/>
              <w:left w:val="nil"/>
              <w:bottom w:val="nil"/>
              <w:right w:val="nil"/>
            </w:tcBorders>
            <w:shd w:val="clear" w:color="auto" w:fill="FAFAFA"/>
          </w:tcPr>
          <w:p w14:paraId="5513EFB1" w14:textId="7760935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78DF3B14" w14:textId="4F0158FB"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26EA700B" w14:textId="01BF701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2,228</w:t>
            </w:r>
          </w:p>
        </w:tc>
        <w:tc>
          <w:tcPr>
            <w:tcW w:w="1296" w:type="dxa"/>
            <w:tcBorders>
              <w:top w:val="nil"/>
              <w:left w:val="nil"/>
              <w:bottom w:val="nil"/>
              <w:right w:val="nil"/>
            </w:tcBorders>
          </w:tcPr>
          <w:p w14:paraId="0AD9208E" w14:textId="283B490B"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3,851</w:t>
            </w:r>
          </w:p>
        </w:tc>
      </w:tr>
      <w:tr w:rsidR="00EF753A" w:rsidRPr="00DB17E8" w14:paraId="240657A6" w14:textId="77777777" w:rsidTr="00A65ECE">
        <w:tc>
          <w:tcPr>
            <w:tcW w:w="3699" w:type="dxa"/>
            <w:tcBorders>
              <w:top w:val="nil"/>
              <w:left w:val="nil"/>
              <w:bottom w:val="nil"/>
              <w:right w:val="nil"/>
            </w:tcBorders>
            <w:vAlign w:val="bottom"/>
          </w:tcPr>
          <w:p w14:paraId="3139B834" w14:textId="77777777" w:rsidR="00EF753A" w:rsidRPr="00DB17E8" w:rsidRDefault="00EF753A" w:rsidP="00EF753A">
            <w:pPr>
              <w:spacing w:after="0" w:line="240" w:lineRule="auto"/>
              <w:ind w:left="-101"/>
              <w:rPr>
                <w:rFonts w:eastAsia="Arial Unicode MS"/>
                <w:sz w:val="18"/>
                <w:szCs w:val="18"/>
              </w:rPr>
            </w:pPr>
            <w:r w:rsidRPr="00DB17E8">
              <w:rPr>
                <w:sz w:val="18"/>
                <w:szCs w:val="18"/>
              </w:rPr>
              <w:t>Interest income</w:t>
            </w:r>
          </w:p>
        </w:tc>
        <w:tc>
          <w:tcPr>
            <w:tcW w:w="1296" w:type="dxa"/>
            <w:tcBorders>
              <w:top w:val="nil"/>
              <w:left w:val="nil"/>
              <w:bottom w:val="nil"/>
              <w:right w:val="nil"/>
            </w:tcBorders>
            <w:shd w:val="clear" w:color="auto" w:fill="FAFAFA"/>
          </w:tcPr>
          <w:p w14:paraId="0E5C716B" w14:textId="056DF10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0B77D723" w14:textId="65C5908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0F851536" w14:textId="67479C0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1,644</w:t>
            </w:r>
          </w:p>
        </w:tc>
        <w:tc>
          <w:tcPr>
            <w:tcW w:w="1296" w:type="dxa"/>
            <w:tcBorders>
              <w:top w:val="nil"/>
              <w:left w:val="nil"/>
              <w:bottom w:val="nil"/>
              <w:right w:val="nil"/>
            </w:tcBorders>
          </w:tcPr>
          <w:p w14:paraId="7F8B74A2" w14:textId="413ACAA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1,995</w:t>
            </w:r>
          </w:p>
        </w:tc>
      </w:tr>
      <w:tr w:rsidR="00EF753A" w:rsidRPr="00DB17E8" w14:paraId="15FCDE80" w14:textId="77777777" w:rsidTr="00A65ECE">
        <w:tc>
          <w:tcPr>
            <w:tcW w:w="3699" w:type="dxa"/>
            <w:tcBorders>
              <w:top w:val="nil"/>
              <w:left w:val="nil"/>
              <w:bottom w:val="nil"/>
              <w:right w:val="nil"/>
            </w:tcBorders>
            <w:vAlign w:val="bottom"/>
          </w:tcPr>
          <w:p w14:paraId="225D4B41" w14:textId="77777777" w:rsidR="00EF753A" w:rsidRPr="00DB17E8" w:rsidRDefault="00EF753A" w:rsidP="00EF753A">
            <w:pPr>
              <w:spacing w:after="0" w:line="240" w:lineRule="auto"/>
              <w:ind w:left="-101"/>
              <w:rPr>
                <w:rFonts w:eastAsia="Arial Unicode MS"/>
                <w:sz w:val="18"/>
                <w:szCs w:val="18"/>
              </w:rPr>
            </w:pPr>
            <w:r w:rsidRPr="00DB17E8">
              <w:rPr>
                <w:sz w:val="18"/>
                <w:szCs w:val="18"/>
              </w:rPr>
              <w:t>Other income</w:t>
            </w:r>
          </w:p>
        </w:tc>
        <w:tc>
          <w:tcPr>
            <w:tcW w:w="1296" w:type="dxa"/>
            <w:tcBorders>
              <w:top w:val="nil"/>
              <w:left w:val="nil"/>
              <w:bottom w:val="nil"/>
              <w:right w:val="nil"/>
            </w:tcBorders>
            <w:shd w:val="clear" w:color="auto" w:fill="FAFAFA"/>
          </w:tcPr>
          <w:p w14:paraId="701CCF2F" w14:textId="077E703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1C451E5C" w14:textId="18A4DE1B"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22AA72A2" w14:textId="07E974A6"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8,641</w:t>
            </w:r>
          </w:p>
        </w:tc>
        <w:tc>
          <w:tcPr>
            <w:tcW w:w="1296" w:type="dxa"/>
            <w:tcBorders>
              <w:top w:val="nil"/>
              <w:left w:val="nil"/>
              <w:bottom w:val="nil"/>
              <w:right w:val="nil"/>
            </w:tcBorders>
          </w:tcPr>
          <w:p w14:paraId="7FFC8811" w14:textId="222CB8A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13,645</w:t>
            </w:r>
          </w:p>
        </w:tc>
      </w:tr>
      <w:tr w:rsidR="00EF753A" w:rsidRPr="00DB17E8" w14:paraId="7F35CB85" w14:textId="77777777" w:rsidTr="00A65ECE">
        <w:tc>
          <w:tcPr>
            <w:tcW w:w="3699" w:type="dxa"/>
            <w:tcBorders>
              <w:top w:val="nil"/>
              <w:left w:val="nil"/>
              <w:bottom w:val="nil"/>
              <w:right w:val="nil"/>
            </w:tcBorders>
            <w:vAlign w:val="bottom"/>
          </w:tcPr>
          <w:p w14:paraId="20F0A4C0" w14:textId="77777777" w:rsidR="00EF753A" w:rsidRPr="00DB17E8" w:rsidRDefault="00EF753A" w:rsidP="00EF753A">
            <w:pPr>
              <w:spacing w:after="0" w:line="240" w:lineRule="auto"/>
              <w:ind w:left="-101"/>
              <w:rPr>
                <w:rFonts w:eastAsia="Arial Unicode MS"/>
                <w:sz w:val="18"/>
                <w:szCs w:val="18"/>
              </w:rPr>
            </w:pPr>
            <w:r w:rsidRPr="00DB17E8">
              <w:rPr>
                <w:sz w:val="18"/>
                <w:szCs w:val="18"/>
              </w:rPr>
              <w:t>Dividend income</w:t>
            </w:r>
          </w:p>
        </w:tc>
        <w:tc>
          <w:tcPr>
            <w:tcW w:w="1296" w:type="dxa"/>
            <w:tcBorders>
              <w:top w:val="nil"/>
              <w:left w:val="nil"/>
              <w:bottom w:val="nil"/>
              <w:right w:val="nil"/>
            </w:tcBorders>
            <w:shd w:val="clear" w:color="auto" w:fill="FAFAFA"/>
          </w:tcPr>
          <w:p w14:paraId="4AED21D5" w14:textId="28B5C3C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0637B82E" w14:textId="6024779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22A18159" w14:textId="720CD4F0"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21,524</w:t>
            </w:r>
          </w:p>
        </w:tc>
        <w:tc>
          <w:tcPr>
            <w:tcW w:w="1296" w:type="dxa"/>
            <w:tcBorders>
              <w:top w:val="nil"/>
              <w:left w:val="nil"/>
              <w:bottom w:val="nil"/>
              <w:right w:val="nil"/>
            </w:tcBorders>
          </w:tcPr>
          <w:p w14:paraId="28EBF57F" w14:textId="7151E968"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8,798</w:t>
            </w:r>
          </w:p>
        </w:tc>
      </w:tr>
      <w:tr w:rsidR="00EF753A" w:rsidRPr="00DB17E8" w14:paraId="0EA539B0" w14:textId="77777777" w:rsidTr="00A65ECE">
        <w:tc>
          <w:tcPr>
            <w:tcW w:w="3699" w:type="dxa"/>
            <w:tcBorders>
              <w:top w:val="nil"/>
              <w:left w:val="nil"/>
              <w:bottom w:val="nil"/>
              <w:right w:val="nil"/>
            </w:tcBorders>
            <w:vAlign w:val="bottom"/>
          </w:tcPr>
          <w:p w14:paraId="4DCDAAF8" w14:textId="77777777" w:rsidR="00EF753A" w:rsidRPr="00DB17E8" w:rsidRDefault="00EF753A" w:rsidP="00EF753A">
            <w:pPr>
              <w:spacing w:after="0" w:line="240" w:lineRule="auto"/>
              <w:ind w:left="-101"/>
              <w:rPr>
                <w:rFonts w:eastAsia="Arial Unicode MS"/>
                <w:sz w:val="18"/>
                <w:szCs w:val="18"/>
              </w:rPr>
            </w:pPr>
            <w:r w:rsidRPr="00DB17E8">
              <w:rPr>
                <w:sz w:val="18"/>
                <w:szCs w:val="18"/>
              </w:rPr>
              <w:t>Purchases of goods</w:t>
            </w:r>
          </w:p>
        </w:tc>
        <w:tc>
          <w:tcPr>
            <w:tcW w:w="1296" w:type="dxa"/>
            <w:tcBorders>
              <w:top w:val="nil"/>
              <w:left w:val="nil"/>
              <w:bottom w:val="nil"/>
              <w:right w:val="nil"/>
            </w:tcBorders>
            <w:shd w:val="clear" w:color="auto" w:fill="FAFAFA"/>
          </w:tcPr>
          <w:p w14:paraId="6624DD75" w14:textId="6E741C1C"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2F50CAE4" w14:textId="77675C9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49844A32" w14:textId="53575DBA"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7,161</w:t>
            </w:r>
            <w:r w:rsidRPr="00DB17E8">
              <w:rPr>
                <w:rFonts w:eastAsia="Arial Unicode MS"/>
                <w:sz w:val="18"/>
                <w:szCs w:val="18"/>
                <w:cs/>
              </w:rPr>
              <w:t>)</w:t>
            </w:r>
          </w:p>
        </w:tc>
        <w:tc>
          <w:tcPr>
            <w:tcW w:w="1296" w:type="dxa"/>
            <w:tcBorders>
              <w:top w:val="nil"/>
              <w:left w:val="nil"/>
              <w:bottom w:val="nil"/>
              <w:right w:val="nil"/>
            </w:tcBorders>
          </w:tcPr>
          <w:p w14:paraId="731F30EF" w14:textId="59B378D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1,715</w:t>
            </w:r>
            <w:r w:rsidRPr="00DB17E8">
              <w:rPr>
                <w:rFonts w:eastAsia="Arial Unicode MS"/>
                <w:sz w:val="18"/>
                <w:szCs w:val="18"/>
                <w:cs/>
              </w:rPr>
              <w:t>)</w:t>
            </w:r>
          </w:p>
        </w:tc>
      </w:tr>
      <w:tr w:rsidR="00EF753A" w:rsidRPr="00DB17E8" w14:paraId="65E3C5B2" w14:textId="77777777" w:rsidTr="00A65ECE">
        <w:tc>
          <w:tcPr>
            <w:tcW w:w="3699" w:type="dxa"/>
            <w:tcBorders>
              <w:top w:val="nil"/>
              <w:left w:val="nil"/>
              <w:bottom w:val="nil"/>
              <w:right w:val="nil"/>
            </w:tcBorders>
            <w:vAlign w:val="bottom"/>
          </w:tcPr>
          <w:p w14:paraId="73A2C7F6" w14:textId="77777777" w:rsidR="00EF753A" w:rsidRPr="00DB17E8" w:rsidRDefault="00EF753A" w:rsidP="00EF753A">
            <w:pPr>
              <w:spacing w:after="0" w:line="240" w:lineRule="auto"/>
              <w:ind w:left="-101"/>
              <w:rPr>
                <w:rFonts w:eastAsia="Arial Unicode MS"/>
                <w:sz w:val="18"/>
                <w:szCs w:val="18"/>
              </w:rPr>
            </w:pPr>
            <w:r w:rsidRPr="00DB17E8">
              <w:rPr>
                <w:sz w:val="18"/>
                <w:szCs w:val="18"/>
              </w:rPr>
              <w:t>Rental and other expenses</w:t>
            </w:r>
          </w:p>
        </w:tc>
        <w:tc>
          <w:tcPr>
            <w:tcW w:w="1296" w:type="dxa"/>
            <w:tcBorders>
              <w:top w:val="nil"/>
              <w:left w:val="nil"/>
              <w:bottom w:val="nil"/>
              <w:right w:val="nil"/>
            </w:tcBorders>
            <w:shd w:val="clear" w:color="auto" w:fill="FAFAFA"/>
          </w:tcPr>
          <w:p w14:paraId="46DE1CF5" w14:textId="552ED85E"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5209AEC1" w14:textId="012F845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58821474" w14:textId="16F3B5B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53,600</w:t>
            </w:r>
            <w:r w:rsidRPr="00DB17E8">
              <w:rPr>
                <w:rFonts w:eastAsia="Arial Unicode MS"/>
                <w:sz w:val="18"/>
                <w:szCs w:val="18"/>
                <w:cs/>
              </w:rPr>
              <w:t>)</w:t>
            </w:r>
          </w:p>
        </w:tc>
        <w:tc>
          <w:tcPr>
            <w:tcW w:w="1296" w:type="dxa"/>
            <w:tcBorders>
              <w:top w:val="nil"/>
              <w:left w:val="nil"/>
              <w:bottom w:val="nil"/>
              <w:right w:val="nil"/>
            </w:tcBorders>
          </w:tcPr>
          <w:p w14:paraId="11578707" w14:textId="1E8E563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61,029</w:t>
            </w:r>
            <w:r w:rsidRPr="00DB17E8">
              <w:rPr>
                <w:rFonts w:eastAsia="Arial Unicode MS"/>
                <w:sz w:val="18"/>
                <w:szCs w:val="18"/>
                <w:cs/>
              </w:rPr>
              <w:t>)</w:t>
            </w:r>
          </w:p>
        </w:tc>
      </w:tr>
      <w:tr w:rsidR="00EF753A" w:rsidRPr="00DB17E8" w14:paraId="7BBF8B02" w14:textId="77777777" w:rsidTr="00A65ECE">
        <w:tc>
          <w:tcPr>
            <w:tcW w:w="3699" w:type="dxa"/>
            <w:tcBorders>
              <w:top w:val="nil"/>
              <w:left w:val="nil"/>
              <w:bottom w:val="nil"/>
              <w:right w:val="nil"/>
            </w:tcBorders>
            <w:vAlign w:val="bottom"/>
          </w:tcPr>
          <w:p w14:paraId="6E2439AB" w14:textId="77777777" w:rsidR="00EF753A" w:rsidRPr="00DB17E8" w:rsidRDefault="00EF753A" w:rsidP="00EF753A">
            <w:pPr>
              <w:spacing w:after="0" w:line="240" w:lineRule="auto"/>
              <w:ind w:left="-101"/>
              <w:rPr>
                <w:rFonts w:eastAsia="Arial Unicode MS"/>
                <w:sz w:val="18"/>
                <w:szCs w:val="18"/>
              </w:rPr>
            </w:pPr>
            <w:r w:rsidRPr="00DB17E8">
              <w:rPr>
                <w:sz w:val="18"/>
                <w:szCs w:val="18"/>
              </w:rPr>
              <w:t>Service expenses</w:t>
            </w:r>
          </w:p>
        </w:tc>
        <w:tc>
          <w:tcPr>
            <w:tcW w:w="1296" w:type="dxa"/>
            <w:tcBorders>
              <w:top w:val="nil"/>
              <w:left w:val="nil"/>
              <w:bottom w:val="nil"/>
              <w:right w:val="nil"/>
            </w:tcBorders>
            <w:shd w:val="clear" w:color="auto" w:fill="FAFAFA"/>
          </w:tcPr>
          <w:p w14:paraId="7EC5468F" w14:textId="558D63B0"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7130DC73" w14:textId="2C363CE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shd w:val="clear" w:color="auto" w:fill="FAFAFA"/>
          </w:tcPr>
          <w:p w14:paraId="7A861565" w14:textId="37CA4F1E"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26,355</w:t>
            </w:r>
            <w:r w:rsidRPr="00DB17E8">
              <w:rPr>
                <w:rFonts w:eastAsia="Arial Unicode MS"/>
                <w:sz w:val="18"/>
                <w:szCs w:val="18"/>
                <w:cs/>
              </w:rPr>
              <w:t>)</w:t>
            </w:r>
          </w:p>
        </w:tc>
        <w:tc>
          <w:tcPr>
            <w:tcW w:w="1296" w:type="dxa"/>
            <w:tcBorders>
              <w:top w:val="nil"/>
              <w:left w:val="nil"/>
              <w:bottom w:val="nil"/>
              <w:right w:val="nil"/>
            </w:tcBorders>
          </w:tcPr>
          <w:p w14:paraId="04EFBA02" w14:textId="674A0165"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16,513</w:t>
            </w:r>
            <w:r w:rsidRPr="00DB17E8">
              <w:rPr>
                <w:rFonts w:eastAsia="Arial Unicode MS"/>
                <w:sz w:val="18"/>
                <w:szCs w:val="18"/>
                <w:cs/>
              </w:rPr>
              <w:t>)</w:t>
            </w:r>
          </w:p>
        </w:tc>
      </w:tr>
      <w:tr w:rsidR="00EF753A" w:rsidRPr="00DB17E8" w14:paraId="361C7F70" w14:textId="77777777" w:rsidTr="00A55EDD">
        <w:tc>
          <w:tcPr>
            <w:tcW w:w="3699" w:type="dxa"/>
            <w:tcBorders>
              <w:top w:val="nil"/>
              <w:left w:val="nil"/>
              <w:bottom w:val="nil"/>
              <w:right w:val="nil"/>
            </w:tcBorders>
            <w:vAlign w:val="bottom"/>
          </w:tcPr>
          <w:p w14:paraId="7E44B2F9" w14:textId="77777777" w:rsidR="00EF753A" w:rsidRPr="00DB17E8" w:rsidRDefault="00EF753A" w:rsidP="00EF753A">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2C93065A"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F6762F8"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C4C8761"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EF2726B"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59F6EEBB" w14:textId="77777777" w:rsidTr="00056297">
        <w:tc>
          <w:tcPr>
            <w:tcW w:w="3699" w:type="dxa"/>
            <w:tcBorders>
              <w:top w:val="nil"/>
              <w:left w:val="nil"/>
              <w:bottom w:val="nil"/>
              <w:right w:val="nil"/>
            </w:tcBorders>
            <w:vAlign w:val="bottom"/>
          </w:tcPr>
          <w:p w14:paraId="7E51BC3B" w14:textId="77777777" w:rsidR="00EF753A" w:rsidRPr="00DB17E8" w:rsidRDefault="00EF753A" w:rsidP="00EF753A">
            <w:pPr>
              <w:spacing w:after="0" w:line="240" w:lineRule="auto"/>
              <w:ind w:left="-101"/>
              <w:rPr>
                <w:rFonts w:eastAsia="Arial Unicode MS"/>
                <w:b/>
                <w:bCs/>
                <w:sz w:val="18"/>
                <w:szCs w:val="18"/>
              </w:rPr>
            </w:pPr>
            <w:r w:rsidRPr="00DB17E8">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20AF2DC1"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B7B0493"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96B75D6"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A946516"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3AFF8452" w14:textId="77777777" w:rsidTr="00A65ECE">
        <w:tc>
          <w:tcPr>
            <w:tcW w:w="3699" w:type="dxa"/>
            <w:tcBorders>
              <w:top w:val="nil"/>
              <w:left w:val="nil"/>
              <w:bottom w:val="nil"/>
              <w:right w:val="nil"/>
            </w:tcBorders>
            <w:vAlign w:val="bottom"/>
          </w:tcPr>
          <w:p w14:paraId="713171CB" w14:textId="77777777" w:rsidR="00EF753A" w:rsidRPr="00DB17E8" w:rsidRDefault="00EF753A" w:rsidP="00EF753A">
            <w:pPr>
              <w:spacing w:after="0" w:line="240" w:lineRule="auto"/>
              <w:ind w:left="-101"/>
              <w:rPr>
                <w:rFonts w:eastAsia="Arial Unicode MS"/>
                <w:sz w:val="18"/>
                <w:szCs w:val="18"/>
              </w:rPr>
            </w:pPr>
            <w:r w:rsidRPr="00DB17E8">
              <w:rPr>
                <w:sz w:val="18"/>
                <w:szCs w:val="18"/>
              </w:rPr>
              <w:t>Revenue from sales</w:t>
            </w:r>
          </w:p>
        </w:tc>
        <w:tc>
          <w:tcPr>
            <w:tcW w:w="1296" w:type="dxa"/>
            <w:tcBorders>
              <w:top w:val="nil"/>
              <w:left w:val="nil"/>
              <w:bottom w:val="nil"/>
              <w:right w:val="nil"/>
            </w:tcBorders>
            <w:shd w:val="clear" w:color="auto" w:fill="FAFAFA"/>
          </w:tcPr>
          <w:p w14:paraId="10E76E3D" w14:textId="25837DC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208</w:t>
            </w:r>
          </w:p>
        </w:tc>
        <w:tc>
          <w:tcPr>
            <w:tcW w:w="1296" w:type="dxa"/>
            <w:tcBorders>
              <w:top w:val="nil"/>
              <w:left w:val="nil"/>
              <w:bottom w:val="nil"/>
              <w:right w:val="nil"/>
            </w:tcBorders>
          </w:tcPr>
          <w:p w14:paraId="197CC672" w14:textId="407CF2E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282</w:t>
            </w:r>
          </w:p>
        </w:tc>
        <w:tc>
          <w:tcPr>
            <w:tcW w:w="1296" w:type="dxa"/>
            <w:tcBorders>
              <w:top w:val="nil"/>
              <w:left w:val="nil"/>
              <w:bottom w:val="nil"/>
              <w:right w:val="nil"/>
            </w:tcBorders>
            <w:shd w:val="clear" w:color="auto" w:fill="FAFAFA"/>
          </w:tcPr>
          <w:p w14:paraId="62D5C44D" w14:textId="147EE62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208</w:t>
            </w:r>
          </w:p>
        </w:tc>
        <w:tc>
          <w:tcPr>
            <w:tcW w:w="1296" w:type="dxa"/>
            <w:tcBorders>
              <w:top w:val="nil"/>
              <w:left w:val="nil"/>
              <w:bottom w:val="nil"/>
              <w:right w:val="nil"/>
            </w:tcBorders>
          </w:tcPr>
          <w:p w14:paraId="3DD8A35A" w14:textId="634F3689"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282</w:t>
            </w:r>
          </w:p>
        </w:tc>
      </w:tr>
      <w:tr w:rsidR="00EF753A" w:rsidRPr="00DB17E8" w14:paraId="29947809" w14:textId="77777777" w:rsidTr="00A65ECE">
        <w:tc>
          <w:tcPr>
            <w:tcW w:w="3699" w:type="dxa"/>
            <w:tcBorders>
              <w:top w:val="nil"/>
              <w:left w:val="nil"/>
              <w:bottom w:val="nil"/>
              <w:right w:val="nil"/>
            </w:tcBorders>
            <w:vAlign w:val="bottom"/>
          </w:tcPr>
          <w:p w14:paraId="77840258" w14:textId="77777777" w:rsidR="00EF753A" w:rsidRPr="00DB17E8" w:rsidRDefault="00EF753A" w:rsidP="00EF753A">
            <w:pPr>
              <w:spacing w:after="0" w:line="240" w:lineRule="auto"/>
              <w:ind w:left="-101"/>
              <w:rPr>
                <w:rFonts w:eastAsia="Arial Unicode MS"/>
                <w:sz w:val="18"/>
                <w:szCs w:val="18"/>
              </w:rPr>
            </w:pPr>
            <w:r w:rsidRPr="00DB17E8">
              <w:rPr>
                <w:sz w:val="18"/>
                <w:szCs w:val="18"/>
              </w:rPr>
              <w:t>Other income</w:t>
            </w:r>
          </w:p>
        </w:tc>
        <w:tc>
          <w:tcPr>
            <w:tcW w:w="1296" w:type="dxa"/>
            <w:tcBorders>
              <w:top w:val="nil"/>
              <w:left w:val="nil"/>
              <w:bottom w:val="nil"/>
              <w:right w:val="nil"/>
            </w:tcBorders>
            <w:shd w:val="clear" w:color="auto" w:fill="FAFAFA"/>
          </w:tcPr>
          <w:p w14:paraId="1E5AF1E4" w14:textId="70EC0899"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360</w:t>
            </w:r>
          </w:p>
        </w:tc>
        <w:tc>
          <w:tcPr>
            <w:tcW w:w="1296" w:type="dxa"/>
            <w:tcBorders>
              <w:top w:val="nil"/>
              <w:left w:val="nil"/>
              <w:bottom w:val="nil"/>
              <w:right w:val="nil"/>
            </w:tcBorders>
          </w:tcPr>
          <w:p w14:paraId="21FE7E7D" w14:textId="2A12C5D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360</w:t>
            </w:r>
          </w:p>
        </w:tc>
        <w:tc>
          <w:tcPr>
            <w:tcW w:w="1296" w:type="dxa"/>
            <w:tcBorders>
              <w:top w:val="nil"/>
              <w:left w:val="nil"/>
              <w:bottom w:val="nil"/>
              <w:right w:val="nil"/>
            </w:tcBorders>
            <w:shd w:val="clear" w:color="auto" w:fill="FAFAFA"/>
          </w:tcPr>
          <w:p w14:paraId="3B473FE7" w14:textId="2D3C0D6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360</w:t>
            </w:r>
          </w:p>
        </w:tc>
        <w:tc>
          <w:tcPr>
            <w:tcW w:w="1296" w:type="dxa"/>
            <w:tcBorders>
              <w:top w:val="nil"/>
              <w:left w:val="nil"/>
              <w:bottom w:val="nil"/>
              <w:right w:val="nil"/>
            </w:tcBorders>
          </w:tcPr>
          <w:p w14:paraId="376B4720" w14:textId="73DA71B8"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360</w:t>
            </w:r>
          </w:p>
        </w:tc>
      </w:tr>
      <w:tr w:rsidR="00EF753A" w:rsidRPr="00DB17E8" w14:paraId="27B58378" w14:textId="77777777" w:rsidTr="00A55EDD">
        <w:tc>
          <w:tcPr>
            <w:tcW w:w="3699" w:type="dxa"/>
            <w:tcBorders>
              <w:top w:val="nil"/>
              <w:left w:val="nil"/>
              <w:bottom w:val="nil"/>
              <w:right w:val="nil"/>
            </w:tcBorders>
            <w:vAlign w:val="bottom"/>
          </w:tcPr>
          <w:p w14:paraId="3FCDA9D7" w14:textId="77777777" w:rsidR="00EF753A" w:rsidRPr="00DB17E8" w:rsidRDefault="00EF753A" w:rsidP="00EF753A">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4FF97C44"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210A68"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B98F91E"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699DCBA"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6113C34A" w14:textId="77777777" w:rsidTr="00056297">
        <w:tc>
          <w:tcPr>
            <w:tcW w:w="3699" w:type="dxa"/>
            <w:tcBorders>
              <w:top w:val="nil"/>
              <w:left w:val="nil"/>
              <w:bottom w:val="nil"/>
              <w:right w:val="nil"/>
            </w:tcBorders>
            <w:vAlign w:val="bottom"/>
          </w:tcPr>
          <w:p w14:paraId="79815966" w14:textId="77777777" w:rsidR="00EF753A" w:rsidRPr="00DB17E8" w:rsidRDefault="00EF753A" w:rsidP="00EF753A">
            <w:pPr>
              <w:spacing w:after="0" w:line="240" w:lineRule="auto"/>
              <w:ind w:left="-101"/>
              <w:rPr>
                <w:rFonts w:eastAsia="Arial Unicode MS"/>
                <w:b/>
                <w:bCs/>
                <w:sz w:val="18"/>
                <w:szCs w:val="18"/>
              </w:rPr>
            </w:pPr>
            <w:r w:rsidRPr="00DB17E8">
              <w:rPr>
                <w:rFonts w:eastAsia="Arial Unicode MS"/>
                <w:b/>
                <w:bCs/>
                <w:sz w:val="18"/>
                <w:szCs w:val="18"/>
              </w:rPr>
              <w:t>Joint ventures</w:t>
            </w:r>
          </w:p>
        </w:tc>
        <w:tc>
          <w:tcPr>
            <w:tcW w:w="1296" w:type="dxa"/>
            <w:tcBorders>
              <w:top w:val="nil"/>
              <w:left w:val="nil"/>
              <w:bottom w:val="nil"/>
              <w:right w:val="nil"/>
            </w:tcBorders>
            <w:shd w:val="clear" w:color="auto" w:fill="FAFAFA"/>
            <w:vAlign w:val="bottom"/>
          </w:tcPr>
          <w:p w14:paraId="724F90D8"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17492CC"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0307E58"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F6BAE89"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6C0F1D43" w14:textId="77777777" w:rsidTr="00A65ECE">
        <w:tc>
          <w:tcPr>
            <w:tcW w:w="3699" w:type="dxa"/>
            <w:tcBorders>
              <w:top w:val="nil"/>
              <w:left w:val="nil"/>
              <w:bottom w:val="nil"/>
              <w:right w:val="nil"/>
            </w:tcBorders>
            <w:vAlign w:val="bottom"/>
          </w:tcPr>
          <w:p w14:paraId="0D310FAF" w14:textId="5E00A203" w:rsidR="00EF753A" w:rsidRPr="00DB17E8" w:rsidRDefault="00EF753A" w:rsidP="00EF753A">
            <w:pPr>
              <w:spacing w:after="0" w:line="240" w:lineRule="auto"/>
              <w:ind w:left="-101"/>
              <w:rPr>
                <w:rFonts w:eastAsia="Arial Unicode MS"/>
                <w:sz w:val="18"/>
                <w:szCs w:val="18"/>
              </w:rPr>
            </w:pPr>
            <w:r w:rsidRPr="00DB17E8">
              <w:rPr>
                <w:sz w:val="18"/>
                <w:szCs w:val="18"/>
              </w:rPr>
              <w:t xml:space="preserve">Rental income </w:t>
            </w:r>
            <w:r w:rsidRPr="00DB17E8">
              <w:rPr>
                <w:sz w:val="18"/>
                <w:szCs w:val="18"/>
                <w:cs/>
              </w:rPr>
              <w:t xml:space="preserve">- </w:t>
            </w:r>
            <w:r w:rsidRPr="00DB17E8">
              <w:rPr>
                <w:sz w:val="18"/>
                <w:szCs w:val="18"/>
              </w:rPr>
              <w:t>buildings and</w:t>
            </w:r>
            <w:r w:rsidRPr="00DB17E8">
              <w:rPr>
                <w:sz w:val="18"/>
                <w:szCs w:val="18"/>
                <w:cs/>
              </w:rPr>
              <w:t xml:space="preserve"> </w:t>
            </w:r>
            <w:r w:rsidRPr="00DB17E8">
              <w:rPr>
                <w:sz w:val="18"/>
                <w:szCs w:val="18"/>
              </w:rPr>
              <w:t>equipment</w:t>
            </w:r>
          </w:p>
        </w:tc>
        <w:tc>
          <w:tcPr>
            <w:tcW w:w="1296" w:type="dxa"/>
            <w:tcBorders>
              <w:top w:val="nil"/>
              <w:left w:val="nil"/>
              <w:bottom w:val="nil"/>
              <w:right w:val="nil"/>
            </w:tcBorders>
            <w:shd w:val="clear" w:color="auto" w:fill="FAFAFA"/>
          </w:tcPr>
          <w:p w14:paraId="2E336B85" w14:textId="70B2E54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1,125</w:t>
            </w:r>
          </w:p>
        </w:tc>
        <w:tc>
          <w:tcPr>
            <w:tcW w:w="1296" w:type="dxa"/>
            <w:tcBorders>
              <w:top w:val="nil"/>
              <w:left w:val="nil"/>
              <w:bottom w:val="nil"/>
              <w:right w:val="nil"/>
            </w:tcBorders>
          </w:tcPr>
          <w:p w14:paraId="05B0879B" w14:textId="1A122D15"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500</w:t>
            </w:r>
          </w:p>
        </w:tc>
        <w:tc>
          <w:tcPr>
            <w:tcW w:w="1296" w:type="dxa"/>
            <w:tcBorders>
              <w:top w:val="nil"/>
              <w:left w:val="nil"/>
              <w:bottom w:val="nil"/>
              <w:right w:val="nil"/>
            </w:tcBorders>
            <w:shd w:val="clear" w:color="auto" w:fill="FAFAFA"/>
          </w:tcPr>
          <w:p w14:paraId="604EF5AC" w14:textId="46584E4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1,125</w:t>
            </w:r>
          </w:p>
        </w:tc>
        <w:tc>
          <w:tcPr>
            <w:tcW w:w="1296" w:type="dxa"/>
            <w:tcBorders>
              <w:top w:val="nil"/>
              <w:left w:val="nil"/>
              <w:bottom w:val="nil"/>
              <w:right w:val="nil"/>
            </w:tcBorders>
          </w:tcPr>
          <w:p w14:paraId="5033BE0F" w14:textId="44BFD6DB"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500</w:t>
            </w:r>
          </w:p>
        </w:tc>
      </w:tr>
      <w:tr w:rsidR="00EF753A" w:rsidRPr="00DB17E8" w14:paraId="495505D2" w14:textId="77777777" w:rsidTr="00A65ECE">
        <w:tc>
          <w:tcPr>
            <w:tcW w:w="3699" w:type="dxa"/>
            <w:tcBorders>
              <w:top w:val="nil"/>
              <w:left w:val="nil"/>
              <w:bottom w:val="nil"/>
              <w:right w:val="nil"/>
            </w:tcBorders>
            <w:vAlign w:val="bottom"/>
          </w:tcPr>
          <w:p w14:paraId="1AE28F0D" w14:textId="77777777" w:rsidR="00EF753A" w:rsidRPr="00DB17E8" w:rsidRDefault="00EF753A" w:rsidP="00EF753A">
            <w:pPr>
              <w:spacing w:after="0" w:line="240" w:lineRule="auto"/>
              <w:ind w:left="-101"/>
              <w:rPr>
                <w:rFonts w:eastAsia="Arial Unicode MS"/>
                <w:sz w:val="18"/>
                <w:szCs w:val="18"/>
              </w:rPr>
            </w:pPr>
            <w:r w:rsidRPr="00DB17E8">
              <w:rPr>
                <w:sz w:val="18"/>
                <w:szCs w:val="18"/>
              </w:rPr>
              <w:t>Interest income</w:t>
            </w:r>
          </w:p>
        </w:tc>
        <w:tc>
          <w:tcPr>
            <w:tcW w:w="1296" w:type="dxa"/>
            <w:tcBorders>
              <w:top w:val="nil"/>
              <w:left w:val="nil"/>
              <w:bottom w:val="nil"/>
              <w:right w:val="nil"/>
            </w:tcBorders>
            <w:shd w:val="clear" w:color="auto" w:fill="FAFAFA"/>
          </w:tcPr>
          <w:p w14:paraId="00969502" w14:textId="14A705DF" w:rsidR="00EF753A" w:rsidRPr="005C1C87" w:rsidRDefault="005C1C87" w:rsidP="00EF753A">
            <w:pPr>
              <w:spacing w:after="0" w:line="240" w:lineRule="auto"/>
              <w:ind w:left="-43" w:right="-72"/>
              <w:jc w:val="right"/>
              <w:rPr>
                <w:rFonts w:eastAsia="Arial Unicode MS" w:cstheme="minorBidi"/>
                <w:sz w:val="18"/>
                <w:szCs w:val="18"/>
                <w:lang w:val="en-US"/>
              </w:rPr>
            </w:pPr>
            <w:r>
              <w:rPr>
                <w:rFonts w:eastAsia="Arial Unicode MS" w:cstheme="minorBidi"/>
                <w:sz w:val="18"/>
                <w:szCs w:val="18"/>
              </w:rPr>
              <w:t>381</w:t>
            </w:r>
          </w:p>
        </w:tc>
        <w:tc>
          <w:tcPr>
            <w:tcW w:w="1296" w:type="dxa"/>
            <w:tcBorders>
              <w:top w:val="nil"/>
              <w:left w:val="nil"/>
              <w:bottom w:val="nil"/>
              <w:right w:val="nil"/>
            </w:tcBorders>
          </w:tcPr>
          <w:p w14:paraId="2BDF1271" w14:textId="568A8904" w:rsidR="00EF753A" w:rsidRPr="00DB17E8" w:rsidRDefault="00361565" w:rsidP="00EF753A">
            <w:pPr>
              <w:spacing w:after="0" w:line="240" w:lineRule="auto"/>
              <w:ind w:left="-43" w:right="-72"/>
              <w:jc w:val="right"/>
              <w:rPr>
                <w:rFonts w:eastAsia="Arial Unicode MS"/>
                <w:sz w:val="18"/>
                <w:szCs w:val="18"/>
              </w:rPr>
            </w:pPr>
            <w:r w:rsidRPr="00DB17E8">
              <w:rPr>
                <w:rFonts w:eastAsia="Arial Unicode MS"/>
                <w:sz w:val="18"/>
                <w:szCs w:val="18"/>
              </w:rPr>
              <w:t>99</w:t>
            </w:r>
          </w:p>
        </w:tc>
        <w:tc>
          <w:tcPr>
            <w:tcW w:w="1296" w:type="dxa"/>
            <w:tcBorders>
              <w:top w:val="nil"/>
              <w:left w:val="nil"/>
              <w:bottom w:val="nil"/>
              <w:right w:val="nil"/>
            </w:tcBorders>
            <w:shd w:val="clear" w:color="auto" w:fill="FAFAFA"/>
          </w:tcPr>
          <w:p w14:paraId="27D3530B" w14:textId="1F9A667C"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277</w:t>
            </w:r>
          </w:p>
        </w:tc>
        <w:tc>
          <w:tcPr>
            <w:tcW w:w="1296" w:type="dxa"/>
            <w:tcBorders>
              <w:top w:val="nil"/>
              <w:left w:val="nil"/>
              <w:bottom w:val="nil"/>
              <w:right w:val="nil"/>
            </w:tcBorders>
          </w:tcPr>
          <w:p w14:paraId="712591BD" w14:textId="015A70D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r>
      <w:tr w:rsidR="00EF753A" w:rsidRPr="00DB17E8" w14:paraId="145FA578" w14:textId="77777777" w:rsidTr="00A65ECE">
        <w:tc>
          <w:tcPr>
            <w:tcW w:w="3699" w:type="dxa"/>
            <w:tcBorders>
              <w:top w:val="nil"/>
              <w:left w:val="nil"/>
              <w:bottom w:val="nil"/>
              <w:right w:val="nil"/>
            </w:tcBorders>
            <w:vAlign w:val="bottom"/>
          </w:tcPr>
          <w:p w14:paraId="5DCD18C9" w14:textId="77777777" w:rsidR="00EF753A" w:rsidRPr="00DB17E8" w:rsidRDefault="00EF753A" w:rsidP="00EF753A">
            <w:pPr>
              <w:spacing w:after="0" w:line="240" w:lineRule="auto"/>
              <w:ind w:left="-101"/>
              <w:rPr>
                <w:rFonts w:eastAsia="Arial Unicode MS"/>
                <w:sz w:val="18"/>
                <w:szCs w:val="18"/>
              </w:rPr>
            </w:pPr>
            <w:r w:rsidRPr="00DB17E8">
              <w:rPr>
                <w:sz w:val="18"/>
                <w:szCs w:val="18"/>
              </w:rPr>
              <w:t>Other income</w:t>
            </w:r>
          </w:p>
        </w:tc>
        <w:tc>
          <w:tcPr>
            <w:tcW w:w="1296" w:type="dxa"/>
            <w:tcBorders>
              <w:top w:val="nil"/>
              <w:left w:val="nil"/>
              <w:bottom w:val="nil"/>
              <w:right w:val="nil"/>
            </w:tcBorders>
            <w:shd w:val="clear" w:color="auto" w:fill="FAFAFA"/>
          </w:tcPr>
          <w:p w14:paraId="203CCC82" w14:textId="05A716F6"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1,185</w:t>
            </w:r>
          </w:p>
        </w:tc>
        <w:tc>
          <w:tcPr>
            <w:tcW w:w="1296" w:type="dxa"/>
            <w:tcBorders>
              <w:top w:val="nil"/>
              <w:left w:val="nil"/>
              <w:bottom w:val="nil"/>
              <w:right w:val="nil"/>
            </w:tcBorders>
          </w:tcPr>
          <w:p w14:paraId="577E69DF" w14:textId="51FBC77B" w:rsidR="00EF753A" w:rsidRPr="00DB17E8" w:rsidRDefault="00361565" w:rsidP="00EF753A">
            <w:pPr>
              <w:spacing w:after="0" w:line="240" w:lineRule="auto"/>
              <w:ind w:left="-43" w:right="-72"/>
              <w:jc w:val="right"/>
              <w:rPr>
                <w:rFonts w:eastAsia="Arial Unicode MS"/>
                <w:sz w:val="18"/>
                <w:szCs w:val="18"/>
              </w:rPr>
            </w:pPr>
            <w:r w:rsidRPr="00DB17E8">
              <w:rPr>
                <w:rFonts w:eastAsia="Arial Unicode MS"/>
                <w:sz w:val="18"/>
                <w:szCs w:val="18"/>
              </w:rPr>
              <w:t>1,006</w:t>
            </w:r>
          </w:p>
        </w:tc>
        <w:tc>
          <w:tcPr>
            <w:tcW w:w="1296" w:type="dxa"/>
            <w:tcBorders>
              <w:top w:val="nil"/>
              <w:left w:val="nil"/>
              <w:bottom w:val="nil"/>
              <w:right w:val="nil"/>
            </w:tcBorders>
            <w:shd w:val="clear" w:color="auto" w:fill="FAFAFA"/>
          </w:tcPr>
          <w:p w14:paraId="27B07744" w14:textId="0E9D9EE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1,185</w:t>
            </w:r>
          </w:p>
        </w:tc>
        <w:tc>
          <w:tcPr>
            <w:tcW w:w="1296" w:type="dxa"/>
            <w:tcBorders>
              <w:top w:val="nil"/>
              <w:left w:val="nil"/>
              <w:bottom w:val="nil"/>
              <w:right w:val="nil"/>
            </w:tcBorders>
          </w:tcPr>
          <w:p w14:paraId="37DC2AB8" w14:textId="4FE534DE"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rPr>
              <w:t>283</w:t>
            </w:r>
          </w:p>
        </w:tc>
      </w:tr>
      <w:tr w:rsidR="00EF753A" w:rsidRPr="00DB17E8" w14:paraId="790BF456" w14:textId="77777777" w:rsidTr="00A65ECE">
        <w:tc>
          <w:tcPr>
            <w:tcW w:w="3699" w:type="dxa"/>
            <w:tcBorders>
              <w:top w:val="nil"/>
              <w:left w:val="nil"/>
              <w:bottom w:val="nil"/>
              <w:right w:val="nil"/>
            </w:tcBorders>
            <w:vAlign w:val="bottom"/>
          </w:tcPr>
          <w:p w14:paraId="345BB127" w14:textId="77777777" w:rsidR="00EF753A" w:rsidRPr="00DB17E8" w:rsidRDefault="00EF753A" w:rsidP="00EF753A">
            <w:pPr>
              <w:spacing w:after="0" w:line="240" w:lineRule="auto"/>
              <w:ind w:left="-101"/>
              <w:rPr>
                <w:rFonts w:eastAsia="Arial Unicode MS"/>
                <w:sz w:val="18"/>
                <w:szCs w:val="18"/>
              </w:rPr>
            </w:pPr>
            <w:r w:rsidRPr="00DB17E8">
              <w:rPr>
                <w:sz w:val="18"/>
                <w:szCs w:val="18"/>
              </w:rPr>
              <w:t>Rental and other expenses</w:t>
            </w:r>
          </w:p>
        </w:tc>
        <w:tc>
          <w:tcPr>
            <w:tcW w:w="1296" w:type="dxa"/>
            <w:tcBorders>
              <w:top w:val="nil"/>
              <w:left w:val="nil"/>
              <w:bottom w:val="nil"/>
              <w:right w:val="nil"/>
            </w:tcBorders>
            <w:shd w:val="clear" w:color="auto" w:fill="FAFAFA"/>
          </w:tcPr>
          <w:p w14:paraId="3CA806BA" w14:textId="272A10A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1516D415" w14:textId="13CD8EA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32</w:t>
            </w:r>
            <w:r w:rsidRPr="00DB17E8">
              <w:rPr>
                <w:rFonts w:eastAsia="Arial Unicode MS"/>
                <w:sz w:val="18"/>
                <w:szCs w:val="18"/>
                <w:cs/>
              </w:rPr>
              <w:t>)</w:t>
            </w:r>
          </w:p>
        </w:tc>
        <w:tc>
          <w:tcPr>
            <w:tcW w:w="1296" w:type="dxa"/>
            <w:tcBorders>
              <w:top w:val="nil"/>
              <w:left w:val="nil"/>
              <w:bottom w:val="nil"/>
              <w:right w:val="nil"/>
            </w:tcBorders>
            <w:shd w:val="clear" w:color="auto" w:fill="FAFAFA"/>
          </w:tcPr>
          <w:p w14:paraId="27D2DA2F" w14:textId="4FE5F75A"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5F090B86" w14:textId="444F265D"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32</w:t>
            </w:r>
            <w:r w:rsidRPr="00DB17E8">
              <w:rPr>
                <w:rFonts w:eastAsia="Arial Unicode MS"/>
                <w:sz w:val="18"/>
                <w:szCs w:val="18"/>
                <w:cs/>
              </w:rPr>
              <w:t>)</w:t>
            </w:r>
          </w:p>
        </w:tc>
      </w:tr>
      <w:tr w:rsidR="00EF753A" w:rsidRPr="00DB17E8" w14:paraId="58136FCF" w14:textId="77777777" w:rsidTr="00A55EDD">
        <w:tc>
          <w:tcPr>
            <w:tcW w:w="3699" w:type="dxa"/>
            <w:tcBorders>
              <w:top w:val="nil"/>
              <w:left w:val="nil"/>
              <w:bottom w:val="nil"/>
              <w:right w:val="nil"/>
            </w:tcBorders>
            <w:vAlign w:val="bottom"/>
          </w:tcPr>
          <w:p w14:paraId="5AA96D38" w14:textId="77777777" w:rsidR="00EF753A" w:rsidRPr="00DB17E8" w:rsidRDefault="00EF753A" w:rsidP="00EF753A">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30CFDF6D"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BB2985"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434B3BF"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4E09DD3"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5992394D" w14:textId="77777777" w:rsidTr="00056297">
        <w:tc>
          <w:tcPr>
            <w:tcW w:w="3699" w:type="dxa"/>
            <w:tcBorders>
              <w:top w:val="nil"/>
              <w:left w:val="nil"/>
              <w:bottom w:val="nil"/>
              <w:right w:val="nil"/>
            </w:tcBorders>
            <w:vAlign w:val="bottom"/>
          </w:tcPr>
          <w:p w14:paraId="7CB52EF6" w14:textId="12FF2683" w:rsidR="00EF753A" w:rsidRPr="00DB17E8" w:rsidRDefault="00EF753A" w:rsidP="00EF753A">
            <w:pPr>
              <w:spacing w:after="0" w:line="240" w:lineRule="auto"/>
              <w:ind w:left="-101"/>
              <w:rPr>
                <w:rFonts w:eastAsia="Arial Unicode MS"/>
                <w:b/>
                <w:bCs/>
                <w:sz w:val="18"/>
                <w:szCs w:val="18"/>
                <w:lang w:val="en-US"/>
              </w:rPr>
            </w:pPr>
            <w:r w:rsidRPr="00DB17E8">
              <w:rPr>
                <w:b/>
                <w:bCs/>
                <w:sz w:val="18"/>
                <w:szCs w:val="18"/>
              </w:rPr>
              <w:t>Related parties</w:t>
            </w:r>
          </w:p>
        </w:tc>
        <w:tc>
          <w:tcPr>
            <w:tcW w:w="1296" w:type="dxa"/>
            <w:tcBorders>
              <w:top w:val="nil"/>
              <w:left w:val="nil"/>
              <w:bottom w:val="nil"/>
              <w:right w:val="nil"/>
            </w:tcBorders>
            <w:shd w:val="clear" w:color="auto" w:fill="FAFAFA"/>
            <w:vAlign w:val="bottom"/>
          </w:tcPr>
          <w:p w14:paraId="4DD7A09B"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4394348"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3D70D5B"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C281A9F"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41613914" w14:textId="77777777" w:rsidTr="00A65ECE">
        <w:tc>
          <w:tcPr>
            <w:tcW w:w="3699" w:type="dxa"/>
            <w:tcBorders>
              <w:top w:val="nil"/>
              <w:left w:val="nil"/>
              <w:bottom w:val="nil"/>
              <w:right w:val="nil"/>
            </w:tcBorders>
            <w:vAlign w:val="bottom"/>
          </w:tcPr>
          <w:p w14:paraId="59AD1C68" w14:textId="64BB2143" w:rsidR="00EF753A" w:rsidRPr="00DB17E8" w:rsidRDefault="00EF753A" w:rsidP="00EF753A">
            <w:pPr>
              <w:spacing w:after="0" w:line="240" w:lineRule="auto"/>
              <w:ind w:left="-101"/>
              <w:rPr>
                <w:rFonts w:eastAsia="Arial Unicode MS"/>
                <w:sz w:val="18"/>
                <w:szCs w:val="18"/>
              </w:rPr>
            </w:pPr>
            <w:r w:rsidRPr="00DB17E8">
              <w:rPr>
                <w:sz w:val="18"/>
                <w:szCs w:val="18"/>
              </w:rPr>
              <w:t>Revenue from sales</w:t>
            </w:r>
          </w:p>
        </w:tc>
        <w:tc>
          <w:tcPr>
            <w:tcW w:w="1296" w:type="dxa"/>
            <w:tcBorders>
              <w:top w:val="nil"/>
              <w:left w:val="nil"/>
              <w:bottom w:val="nil"/>
              <w:right w:val="nil"/>
            </w:tcBorders>
            <w:shd w:val="clear" w:color="auto" w:fill="FAFAFA"/>
          </w:tcPr>
          <w:p w14:paraId="6127AF06" w14:textId="16A3C04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lang w:val="en-US"/>
              </w:rPr>
              <w:t>46,013</w:t>
            </w:r>
          </w:p>
        </w:tc>
        <w:tc>
          <w:tcPr>
            <w:tcW w:w="1296" w:type="dxa"/>
            <w:tcBorders>
              <w:top w:val="nil"/>
              <w:left w:val="nil"/>
              <w:bottom w:val="nil"/>
              <w:right w:val="nil"/>
            </w:tcBorders>
          </w:tcPr>
          <w:p w14:paraId="4A7272F0" w14:textId="231397BE"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lang w:val="en-US"/>
              </w:rPr>
              <w:t>41,447</w:t>
            </w:r>
          </w:p>
        </w:tc>
        <w:tc>
          <w:tcPr>
            <w:tcW w:w="1296" w:type="dxa"/>
            <w:tcBorders>
              <w:top w:val="nil"/>
              <w:left w:val="nil"/>
              <w:bottom w:val="nil"/>
              <w:right w:val="nil"/>
            </w:tcBorders>
            <w:shd w:val="clear" w:color="auto" w:fill="FAFAFA"/>
          </w:tcPr>
          <w:p w14:paraId="23B04166" w14:textId="41B11FDA"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lang w:val="en-US"/>
              </w:rPr>
              <w:t>46,013</w:t>
            </w:r>
          </w:p>
        </w:tc>
        <w:tc>
          <w:tcPr>
            <w:tcW w:w="1296" w:type="dxa"/>
            <w:tcBorders>
              <w:top w:val="nil"/>
              <w:left w:val="nil"/>
              <w:bottom w:val="nil"/>
              <w:right w:val="nil"/>
            </w:tcBorders>
          </w:tcPr>
          <w:p w14:paraId="3BC9A239" w14:textId="431FC12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lang w:val="en-US"/>
              </w:rPr>
              <w:t>41,447</w:t>
            </w:r>
          </w:p>
        </w:tc>
      </w:tr>
      <w:tr w:rsidR="00EF753A" w:rsidRPr="00DB17E8" w14:paraId="1D8EE3D3" w14:textId="77777777" w:rsidTr="00A65ECE">
        <w:tc>
          <w:tcPr>
            <w:tcW w:w="3699" w:type="dxa"/>
            <w:tcBorders>
              <w:top w:val="nil"/>
              <w:left w:val="nil"/>
              <w:bottom w:val="nil"/>
              <w:right w:val="nil"/>
            </w:tcBorders>
            <w:vAlign w:val="bottom"/>
          </w:tcPr>
          <w:p w14:paraId="6B528871" w14:textId="4BCE6F38" w:rsidR="00EF753A" w:rsidRPr="00DB17E8" w:rsidRDefault="00EF753A" w:rsidP="00EF753A">
            <w:pPr>
              <w:spacing w:after="0" w:line="240" w:lineRule="auto"/>
              <w:ind w:left="-101"/>
              <w:rPr>
                <w:sz w:val="18"/>
                <w:szCs w:val="18"/>
              </w:rPr>
            </w:pPr>
            <w:r w:rsidRPr="00DB17E8">
              <w:rPr>
                <w:sz w:val="18"/>
                <w:szCs w:val="18"/>
              </w:rPr>
              <w:t>Purchases of goods</w:t>
            </w:r>
          </w:p>
        </w:tc>
        <w:tc>
          <w:tcPr>
            <w:tcW w:w="1296" w:type="dxa"/>
            <w:tcBorders>
              <w:top w:val="nil"/>
              <w:left w:val="nil"/>
              <w:bottom w:val="nil"/>
              <w:right w:val="nil"/>
            </w:tcBorders>
            <w:shd w:val="clear" w:color="auto" w:fill="FAFAFA"/>
          </w:tcPr>
          <w:p w14:paraId="584936BC" w14:textId="34415ED7" w:rsidR="00EF753A" w:rsidRPr="00DB17E8" w:rsidRDefault="00EF753A" w:rsidP="00EF753A">
            <w:pPr>
              <w:spacing w:after="0" w:line="240" w:lineRule="auto"/>
              <w:ind w:left="-43" w:right="-72"/>
              <w:jc w:val="right"/>
              <w:rPr>
                <w:rFonts w:eastAsia="Arial Unicode MS"/>
                <w:sz w:val="18"/>
                <w:szCs w:val="18"/>
                <w:lang w:val="en-US"/>
              </w:rPr>
            </w:pPr>
            <w:r w:rsidRPr="00DB17E8">
              <w:rPr>
                <w:rFonts w:eastAsia="Arial Unicode MS"/>
                <w:sz w:val="18"/>
                <w:szCs w:val="18"/>
                <w:cs/>
              </w:rPr>
              <w:t>(</w:t>
            </w:r>
            <w:r w:rsidRPr="00DB17E8">
              <w:rPr>
                <w:rFonts w:eastAsia="Arial Unicode MS"/>
                <w:sz w:val="18"/>
                <w:szCs w:val="18"/>
              </w:rPr>
              <w:t>1,653</w:t>
            </w:r>
            <w:r w:rsidRPr="00DB17E8">
              <w:rPr>
                <w:rFonts w:eastAsia="Arial Unicode MS"/>
                <w:sz w:val="18"/>
                <w:szCs w:val="18"/>
                <w:cs/>
              </w:rPr>
              <w:t>)</w:t>
            </w:r>
          </w:p>
        </w:tc>
        <w:tc>
          <w:tcPr>
            <w:tcW w:w="1296" w:type="dxa"/>
            <w:tcBorders>
              <w:top w:val="nil"/>
              <w:left w:val="nil"/>
              <w:bottom w:val="nil"/>
              <w:right w:val="nil"/>
            </w:tcBorders>
          </w:tcPr>
          <w:p w14:paraId="0BC5A27E" w14:textId="4AE03300"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lang w:val="en-US"/>
              </w:rPr>
              <w:t>-</w:t>
            </w:r>
          </w:p>
        </w:tc>
        <w:tc>
          <w:tcPr>
            <w:tcW w:w="1296" w:type="dxa"/>
            <w:tcBorders>
              <w:top w:val="nil"/>
              <w:left w:val="nil"/>
              <w:bottom w:val="nil"/>
              <w:right w:val="nil"/>
            </w:tcBorders>
            <w:shd w:val="clear" w:color="auto" w:fill="FAFAFA"/>
          </w:tcPr>
          <w:p w14:paraId="37F7673C" w14:textId="16115920" w:rsidR="00EF753A" w:rsidRPr="00DB17E8" w:rsidRDefault="00EF753A" w:rsidP="00EF753A">
            <w:pPr>
              <w:spacing w:after="0" w:line="240" w:lineRule="auto"/>
              <w:ind w:left="-43" w:right="-72"/>
              <w:jc w:val="right"/>
              <w:rPr>
                <w:rFonts w:eastAsia="Arial Unicode MS"/>
                <w:sz w:val="18"/>
                <w:szCs w:val="18"/>
                <w:lang w:val="en-US"/>
              </w:rPr>
            </w:pPr>
            <w:r w:rsidRPr="00DB17E8">
              <w:rPr>
                <w:rFonts w:eastAsia="Arial Unicode MS"/>
                <w:sz w:val="18"/>
                <w:szCs w:val="18"/>
                <w:cs/>
              </w:rPr>
              <w:t>(</w:t>
            </w:r>
            <w:r w:rsidRPr="00DB17E8">
              <w:rPr>
                <w:rFonts w:eastAsia="Arial Unicode MS"/>
                <w:sz w:val="18"/>
                <w:szCs w:val="18"/>
              </w:rPr>
              <w:t>1,653</w:t>
            </w:r>
            <w:r w:rsidRPr="00DB17E8">
              <w:rPr>
                <w:rFonts w:eastAsia="Arial Unicode MS"/>
                <w:sz w:val="18"/>
                <w:szCs w:val="18"/>
                <w:cs/>
              </w:rPr>
              <w:t>)</w:t>
            </w:r>
          </w:p>
        </w:tc>
        <w:tc>
          <w:tcPr>
            <w:tcW w:w="1296" w:type="dxa"/>
            <w:tcBorders>
              <w:top w:val="nil"/>
              <w:left w:val="nil"/>
              <w:bottom w:val="nil"/>
              <w:right w:val="nil"/>
            </w:tcBorders>
          </w:tcPr>
          <w:p w14:paraId="294029C3" w14:textId="3294D719"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lang w:val="en-US"/>
              </w:rPr>
              <w:t>-</w:t>
            </w:r>
          </w:p>
        </w:tc>
      </w:tr>
      <w:tr w:rsidR="00EF753A" w:rsidRPr="00DB17E8" w14:paraId="06F518B9" w14:textId="77777777" w:rsidTr="00A65ECE">
        <w:tc>
          <w:tcPr>
            <w:tcW w:w="3699" w:type="dxa"/>
            <w:tcBorders>
              <w:top w:val="nil"/>
              <w:left w:val="nil"/>
              <w:bottom w:val="nil"/>
              <w:right w:val="nil"/>
            </w:tcBorders>
            <w:vAlign w:val="bottom"/>
          </w:tcPr>
          <w:p w14:paraId="49D77BF9" w14:textId="24ECA13A" w:rsidR="00EF753A" w:rsidRPr="00DB17E8" w:rsidRDefault="00EF753A" w:rsidP="00EF753A">
            <w:pPr>
              <w:spacing w:after="0" w:line="240" w:lineRule="auto"/>
              <w:ind w:left="-101"/>
              <w:rPr>
                <w:rFonts w:eastAsia="Arial Unicode MS"/>
                <w:sz w:val="18"/>
                <w:szCs w:val="18"/>
              </w:rPr>
            </w:pPr>
            <w:r w:rsidRPr="00DB17E8">
              <w:rPr>
                <w:sz w:val="18"/>
                <w:szCs w:val="18"/>
              </w:rPr>
              <w:t>Rental and other expenses</w:t>
            </w:r>
          </w:p>
        </w:tc>
        <w:tc>
          <w:tcPr>
            <w:tcW w:w="1296" w:type="dxa"/>
            <w:tcBorders>
              <w:top w:val="nil"/>
              <w:left w:val="nil"/>
              <w:bottom w:val="nil"/>
              <w:right w:val="nil"/>
            </w:tcBorders>
            <w:shd w:val="clear" w:color="auto" w:fill="FAFAFA"/>
          </w:tcPr>
          <w:p w14:paraId="6ABBD2C6" w14:textId="130CB5F2"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2,840</w:t>
            </w:r>
            <w:r w:rsidRPr="00DB17E8">
              <w:rPr>
                <w:rFonts w:eastAsia="Arial Unicode MS"/>
                <w:sz w:val="18"/>
                <w:szCs w:val="18"/>
                <w:cs/>
              </w:rPr>
              <w:t>)</w:t>
            </w:r>
          </w:p>
        </w:tc>
        <w:tc>
          <w:tcPr>
            <w:tcW w:w="1296" w:type="dxa"/>
            <w:tcBorders>
              <w:top w:val="nil"/>
              <w:left w:val="nil"/>
              <w:bottom w:val="nil"/>
              <w:right w:val="nil"/>
            </w:tcBorders>
          </w:tcPr>
          <w:p w14:paraId="4291F588" w14:textId="62563E38"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00361565" w:rsidRPr="00DB17E8">
              <w:rPr>
                <w:rFonts w:eastAsia="Arial Unicode MS"/>
                <w:sz w:val="18"/>
                <w:szCs w:val="18"/>
              </w:rPr>
              <w:t>2</w:t>
            </w:r>
            <w:r w:rsidRPr="00DB17E8">
              <w:rPr>
                <w:rFonts w:eastAsia="Arial Unicode MS"/>
                <w:sz w:val="18"/>
                <w:szCs w:val="18"/>
              </w:rPr>
              <w:t>,685</w:t>
            </w:r>
            <w:r w:rsidRPr="00DB17E8">
              <w:rPr>
                <w:rFonts w:eastAsia="Arial Unicode MS"/>
                <w:sz w:val="18"/>
                <w:szCs w:val="18"/>
                <w:cs/>
              </w:rPr>
              <w:t>)</w:t>
            </w:r>
          </w:p>
        </w:tc>
        <w:tc>
          <w:tcPr>
            <w:tcW w:w="1296" w:type="dxa"/>
            <w:tcBorders>
              <w:top w:val="nil"/>
              <w:left w:val="nil"/>
              <w:bottom w:val="nil"/>
              <w:right w:val="nil"/>
            </w:tcBorders>
            <w:shd w:val="clear" w:color="auto" w:fill="FAFAFA"/>
          </w:tcPr>
          <w:p w14:paraId="7485490E" w14:textId="26243838"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2,840</w:t>
            </w:r>
            <w:r w:rsidRPr="00DB17E8">
              <w:rPr>
                <w:rFonts w:eastAsia="Arial Unicode MS"/>
                <w:sz w:val="18"/>
                <w:szCs w:val="18"/>
                <w:cs/>
              </w:rPr>
              <w:t>)</w:t>
            </w:r>
          </w:p>
        </w:tc>
        <w:tc>
          <w:tcPr>
            <w:tcW w:w="1296" w:type="dxa"/>
            <w:tcBorders>
              <w:top w:val="nil"/>
              <w:left w:val="nil"/>
              <w:bottom w:val="nil"/>
              <w:right w:val="nil"/>
            </w:tcBorders>
          </w:tcPr>
          <w:p w14:paraId="38509872" w14:textId="219DC263" w:rsidR="00EF753A" w:rsidRPr="00DB17E8" w:rsidRDefault="00EF753A" w:rsidP="00EF753A">
            <w:pPr>
              <w:spacing w:after="0" w:line="240" w:lineRule="auto"/>
              <w:ind w:left="-43" w:right="-72"/>
              <w:jc w:val="right"/>
              <w:rPr>
                <w:rFonts w:eastAsia="Arial Unicode MS" w:cstheme="minorBidi"/>
                <w:sz w:val="18"/>
                <w:szCs w:val="18"/>
                <w:cs/>
              </w:rPr>
            </w:pPr>
            <w:r w:rsidRPr="00DB17E8">
              <w:rPr>
                <w:rFonts w:eastAsia="Arial Unicode MS"/>
                <w:sz w:val="18"/>
                <w:szCs w:val="18"/>
                <w:cs/>
              </w:rPr>
              <w:t>(</w:t>
            </w:r>
            <w:r w:rsidR="00361565" w:rsidRPr="00DB17E8">
              <w:rPr>
                <w:rFonts w:eastAsia="Arial Unicode MS"/>
                <w:sz w:val="18"/>
                <w:szCs w:val="18"/>
              </w:rPr>
              <w:t>2</w:t>
            </w:r>
            <w:r w:rsidRPr="00DB17E8">
              <w:rPr>
                <w:rFonts w:eastAsia="Arial Unicode MS"/>
                <w:sz w:val="18"/>
                <w:szCs w:val="18"/>
              </w:rPr>
              <w:t>,685</w:t>
            </w:r>
            <w:r w:rsidRPr="00DB17E8">
              <w:rPr>
                <w:rFonts w:eastAsia="Arial Unicode MS"/>
                <w:sz w:val="18"/>
                <w:szCs w:val="18"/>
                <w:cs/>
              </w:rPr>
              <w:t>)</w:t>
            </w:r>
          </w:p>
        </w:tc>
      </w:tr>
      <w:tr w:rsidR="00EF753A" w:rsidRPr="00DB17E8" w14:paraId="74B40FA0" w14:textId="77777777" w:rsidTr="00A65ECE">
        <w:tc>
          <w:tcPr>
            <w:tcW w:w="3699" w:type="dxa"/>
            <w:tcBorders>
              <w:top w:val="nil"/>
              <w:left w:val="nil"/>
              <w:bottom w:val="nil"/>
              <w:right w:val="nil"/>
            </w:tcBorders>
            <w:vAlign w:val="bottom"/>
          </w:tcPr>
          <w:p w14:paraId="03C21361" w14:textId="1F142D35" w:rsidR="00EF753A" w:rsidRPr="00DB17E8" w:rsidRDefault="00EF753A" w:rsidP="00EF753A">
            <w:pPr>
              <w:spacing w:after="0" w:line="240" w:lineRule="auto"/>
              <w:ind w:left="-101"/>
              <w:rPr>
                <w:sz w:val="18"/>
                <w:szCs w:val="18"/>
              </w:rPr>
            </w:pPr>
            <w:r w:rsidRPr="00DB17E8">
              <w:rPr>
                <w:sz w:val="18"/>
                <w:szCs w:val="18"/>
              </w:rPr>
              <w:t>Service expenses</w:t>
            </w:r>
          </w:p>
        </w:tc>
        <w:tc>
          <w:tcPr>
            <w:tcW w:w="1296" w:type="dxa"/>
            <w:tcBorders>
              <w:top w:val="nil"/>
              <w:left w:val="nil"/>
              <w:bottom w:val="nil"/>
              <w:right w:val="nil"/>
            </w:tcBorders>
            <w:shd w:val="clear" w:color="auto" w:fill="FAFAFA"/>
          </w:tcPr>
          <w:p w14:paraId="476E1D1F" w14:textId="108DDD56"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2,066</w:t>
            </w:r>
            <w:r w:rsidRPr="00DB17E8">
              <w:rPr>
                <w:rFonts w:eastAsia="Arial Unicode MS"/>
                <w:sz w:val="18"/>
                <w:szCs w:val="18"/>
                <w:cs/>
              </w:rPr>
              <w:t>)</w:t>
            </w:r>
          </w:p>
        </w:tc>
        <w:tc>
          <w:tcPr>
            <w:tcW w:w="1296" w:type="dxa"/>
            <w:tcBorders>
              <w:top w:val="nil"/>
              <w:left w:val="nil"/>
              <w:bottom w:val="nil"/>
              <w:right w:val="nil"/>
            </w:tcBorders>
          </w:tcPr>
          <w:p w14:paraId="66600088" w14:textId="2D70E4F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1,941</w:t>
            </w:r>
            <w:r w:rsidRPr="00DB17E8">
              <w:rPr>
                <w:rFonts w:eastAsia="Arial Unicode MS"/>
                <w:sz w:val="18"/>
                <w:szCs w:val="18"/>
                <w:cs/>
              </w:rPr>
              <w:t>)</w:t>
            </w:r>
          </w:p>
        </w:tc>
        <w:tc>
          <w:tcPr>
            <w:tcW w:w="1296" w:type="dxa"/>
            <w:tcBorders>
              <w:top w:val="nil"/>
              <w:left w:val="nil"/>
              <w:bottom w:val="nil"/>
              <w:right w:val="nil"/>
            </w:tcBorders>
            <w:shd w:val="clear" w:color="auto" w:fill="FAFAFA"/>
          </w:tcPr>
          <w:p w14:paraId="0C014C2F" w14:textId="5F0C9E76"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2,066</w:t>
            </w:r>
            <w:r w:rsidRPr="00DB17E8">
              <w:rPr>
                <w:rFonts w:eastAsia="Arial Unicode MS"/>
                <w:sz w:val="18"/>
                <w:szCs w:val="18"/>
                <w:cs/>
              </w:rPr>
              <w:t>)</w:t>
            </w:r>
          </w:p>
        </w:tc>
        <w:tc>
          <w:tcPr>
            <w:tcW w:w="1296" w:type="dxa"/>
            <w:tcBorders>
              <w:top w:val="nil"/>
              <w:left w:val="nil"/>
              <w:bottom w:val="nil"/>
              <w:right w:val="nil"/>
            </w:tcBorders>
          </w:tcPr>
          <w:p w14:paraId="28D45455" w14:textId="022800B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1,941</w:t>
            </w:r>
            <w:r w:rsidRPr="00DB17E8">
              <w:rPr>
                <w:rFonts w:eastAsia="Arial Unicode MS"/>
                <w:sz w:val="18"/>
                <w:szCs w:val="18"/>
                <w:cs/>
              </w:rPr>
              <w:t>)</w:t>
            </w:r>
          </w:p>
        </w:tc>
      </w:tr>
      <w:tr w:rsidR="00EF753A" w:rsidRPr="00DB17E8" w14:paraId="00958A72" w14:textId="77777777" w:rsidTr="00A65ECE">
        <w:tc>
          <w:tcPr>
            <w:tcW w:w="3699" w:type="dxa"/>
            <w:tcBorders>
              <w:top w:val="nil"/>
              <w:left w:val="nil"/>
              <w:bottom w:val="nil"/>
              <w:right w:val="nil"/>
            </w:tcBorders>
            <w:vAlign w:val="bottom"/>
          </w:tcPr>
          <w:p w14:paraId="15CED499" w14:textId="2126F121" w:rsidR="00EF753A" w:rsidRPr="00DB17E8" w:rsidRDefault="00EF753A" w:rsidP="00EF753A">
            <w:pPr>
              <w:spacing w:after="0" w:line="240" w:lineRule="auto"/>
              <w:ind w:left="-101"/>
              <w:rPr>
                <w:sz w:val="18"/>
                <w:szCs w:val="18"/>
              </w:rPr>
            </w:pPr>
            <w:r w:rsidRPr="00DB17E8">
              <w:rPr>
                <w:sz w:val="18"/>
                <w:szCs w:val="18"/>
              </w:rPr>
              <w:t>Interest expense</w:t>
            </w:r>
          </w:p>
        </w:tc>
        <w:tc>
          <w:tcPr>
            <w:tcW w:w="1296" w:type="dxa"/>
            <w:tcBorders>
              <w:top w:val="nil"/>
              <w:left w:val="nil"/>
              <w:bottom w:val="nil"/>
              <w:right w:val="nil"/>
            </w:tcBorders>
            <w:shd w:val="clear" w:color="auto" w:fill="FAFAFA"/>
          </w:tcPr>
          <w:p w14:paraId="3ABE9E3D" w14:textId="53AF4863"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104</w:t>
            </w:r>
            <w:r w:rsidRPr="00DB17E8">
              <w:rPr>
                <w:rFonts w:eastAsia="Arial Unicode MS"/>
                <w:sz w:val="18"/>
                <w:szCs w:val="18"/>
                <w:cs/>
              </w:rPr>
              <w:t>)</w:t>
            </w:r>
          </w:p>
        </w:tc>
        <w:tc>
          <w:tcPr>
            <w:tcW w:w="1296" w:type="dxa"/>
            <w:tcBorders>
              <w:top w:val="nil"/>
              <w:left w:val="nil"/>
              <w:bottom w:val="nil"/>
              <w:right w:val="nil"/>
            </w:tcBorders>
          </w:tcPr>
          <w:p w14:paraId="3DC96DE4" w14:textId="0678DFC1"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114</w:t>
            </w:r>
            <w:r w:rsidRPr="00DB17E8">
              <w:rPr>
                <w:rFonts w:eastAsia="Arial Unicode MS"/>
                <w:sz w:val="18"/>
                <w:szCs w:val="18"/>
                <w:cs/>
              </w:rPr>
              <w:t>)</w:t>
            </w:r>
          </w:p>
        </w:tc>
        <w:tc>
          <w:tcPr>
            <w:tcW w:w="1296" w:type="dxa"/>
            <w:tcBorders>
              <w:top w:val="nil"/>
              <w:left w:val="nil"/>
              <w:bottom w:val="nil"/>
              <w:right w:val="nil"/>
            </w:tcBorders>
            <w:shd w:val="clear" w:color="auto" w:fill="FAFAFA"/>
          </w:tcPr>
          <w:p w14:paraId="73899499" w14:textId="662C94CD"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c>
          <w:tcPr>
            <w:tcW w:w="1296" w:type="dxa"/>
            <w:tcBorders>
              <w:top w:val="nil"/>
              <w:left w:val="nil"/>
              <w:bottom w:val="nil"/>
              <w:right w:val="nil"/>
            </w:tcBorders>
          </w:tcPr>
          <w:p w14:paraId="0016AA72" w14:textId="57556452"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p>
        </w:tc>
      </w:tr>
      <w:tr w:rsidR="00EF753A" w:rsidRPr="00DB17E8" w14:paraId="4435C73B" w14:textId="77777777" w:rsidTr="00A55EDD">
        <w:tc>
          <w:tcPr>
            <w:tcW w:w="3699" w:type="dxa"/>
            <w:tcBorders>
              <w:top w:val="nil"/>
              <w:left w:val="nil"/>
              <w:bottom w:val="nil"/>
              <w:right w:val="nil"/>
            </w:tcBorders>
            <w:vAlign w:val="bottom"/>
          </w:tcPr>
          <w:p w14:paraId="00B1B3B3" w14:textId="77777777" w:rsidR="00EF753A" w:rsidRPr="00DB17E8" w:rsidRDefault="00EF753A" w:rsidP="00EF753A">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3C477860"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CE1C402"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C294A75"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71A3A26"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2EA798E6" w14:textId="77777777" w:rsidTr="00056297">
        <w:tc>
          <w:tcPr>
            <w:tcW w:w="3699" w:type="dxa"/>
            <w:tcBorders>
              <w:top w:val="nil"/>
              <w:left w:val="nil"/>
              <w:bottom w:val="nil"/>
              <w:right w:val="nil"/>
            </w:tcBorders>
            <w:vAlign w:val="bottom"/>
          </w:tcPr>
          <w:p w14:paraId="5E28ECFC" w14:textId="77777777" w:rsidR="00EF753A" w:rsidRPr="00DB17E8" w:rsidRDefault="00EF753A" w:rsidP="00EF753A">
            <w:pPr>
              <w:spacing w:after="0" w:line="240" w:lineRule="auto"/>
              <w:ind w:left="-101"/>
              <w:rPr>
                <w:rFonts w:eastAsia="Arial Unicode MS"/>
                <w:b/>
                <w:bCs/>
                <w:sz w:val="18"/>
                <w:szCs w:val="18"/>
              </w:rPr>
            </w:pPr>
            <w:r w:rsidRPr="00DB17E8">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6318757B"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C5FEC24"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46F2EF9A"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DECE92"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79DD74F6" w14:textId="77777777" w:rsidTr="00A65ECE">
        <w:tc>
          <w:tcPr>
            <w:tcW w:w="3699" w:type="dxa"/>
            <w:tcBorders>
              <w:top w:val="nil"/>
              <w:left w:val="nil"/>
              <w:bottom w:val="nil"/>
              <w:right w:val="nil"/>
            </w:tcBorders>
            <w:vAlign w:val="bottom"/>
          </w:tcPr>
          <w:p w14:paraId="6EA16BB8" w14:textId="77777777" w:rsidR="00EF753A" w:rsidRPr="00DB17E8" w:rsidRDefault="00EF753A" w:rsidP="00EF753A">
            <w:pPr>
              <w:spacing w:after="0" w:line="240" w:lineRule="auto"/>
              <w:ind w:left="-101"/>
              <w:rPr>
                <w:rFonts w:eastAsia="Arial Unicode MS"/>
                <w:sz w:val="18"/>
                <w:szCs w:val="18"/>
              </w:rPr>
            </w:pPr>
            <w:r w:rsidRPr="00DB17E8">
              <w:rPr>
                <w:sz w:val="18"/>
                <w:szCs w:val="18"/>
              </w:rPr>
              <w:t>Rental and other expenses</w:t>
            </w:r>
          </w:p>
        </w:tc>
        <w:tc>
          <w:tcPr>
            <w:tcW w:w="1296" w:type="dxa"/>
            <w:tcBorders>
              <w:top w:val="nil"/>
              <w:left w:val="nil"/>
              <w:bottom w:val="nil"/>
              <w:right w:val="nil"/>
            </w:tcBorders>
            <w:shd w:val="clear" w:color="auto" w:fill="FAFAFA"/>
          </w:tcPr>
          <w:p w14:paraId="41AE6C94" w14:textId="497BF706"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661</w:t>
            </w:r>
            <w:r w:rsidRPr="00DB17E8">
              <w:rPr>
                <w:rFonts w:eastAsia="Arial Unicode MS"/>
                <w:sz w:val="18"/>
                <w:szCs w:val="18"/>
                <w:cs/>
              </w:rPr>
              <w:t>)</w:t>
            </w:r>
          </w:p>
        </w:tc>
        <w:tc>
          <w:tcPr>
            <w:tcW w:w="1296" w:type="dxa"/>
            <w:tcBorders>
              <w:top w:val="nil"/>
              <w:left w:val="nil"/>
              <w:bottom w:val="nil"/>
              <w:right w:val="nil"/>
            </w:tcBorders>
          </w:tcPr>
          <w:p w14:paraId="5B88319F" w14:textId="33C0868F" w:rsidR="00EF753A" w:rsidRPr="00DB17E8" w:rsidRDefault="00EF753A" w:rsidP="00EF753A">
            <w:pPr>
              <w:spacing w:after="0" w:line="240" w:lineRule="auto"/>
              <w:ind w:left="-43" w:right="-72"/>
              <w:jc w:val="right"/>
              <w:rPr>
                <w:rFonts w:eastAsia="Arial Unicode MS"/>
                <w:sz w:val="18"/>
                <w:szCs w:val="18"/>
              </w:rPr>
            </w:pPr>
            <w:r w:rsidRPr="00DB17E8">
              <w:rPr>
                <w:sz w:val="18"/>
                <w:szCs w:val="18"/>
                <w:cs/>
              </w:rPr>
              <w:t>(</w:t>
            </w:r>
            <w:r w:rsidRPr="00DB17E8">
              <w:rPr>
                <w:sz w:val="18"/>
                <w:szCs w:val="18"/>
              </w:rPr>
              <w:t>780</w:t>
            </w:r>
            <w:r w:rsidRPr="00DB17E8">
              <w:rPr>
                <w:sz w:val="18"/>
                <w:szCs w:val="18"/>
                <w:cs/>
              </w:rPr>
              <w:t>)</w:t>
            </w:r>
          </w:p>
        </w:tc>
        <w:tc>
          <w:tcPr>
            <w:tcW w:w="1296" w:type="dxa"/>
            <w:tcBorders>
              <w:top w:val="nil"/>
              <w:left w:val="nil"/>
              <w:bottom w:val="nil"/>
              <w:right w:val="nil"/>
            </w:tcBorders>
            <w:shd w:val="clear" w:color="auto" w:fill="FAFAFA"/>
          </w:tcPr>
          <w:p w14:paraId="12E48206" w14:textId="7BF6EC92"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661</w:t>
            </w:r>
            <w:r w:rsidRPr="00DB17E8">
              <w:rPr>
                <w:rFonts w:eastAsia="Arial Unicode MS"/>
                <w:sz w:val="18"/>
                <w:szCs w:val="18"/>
                <w:cs/>
              </w:rPr>
              <w:t>)</w:t>
            </w:r>
          </w:p>
        </w:tc>
        <w:tc>
          <w:tcPr>
            <w:tcW w:w="1296" w:type="dxa"/>
            <w:tcBorders>
              <w:top w:val="nil"/>
              <w:left w:val="nil"/>
              <w:bottom w:val="nil"/>
              <w:right w:val="nil"/>
            </w:tcBorders>
          </w:tcPr>
          <w:p w14:paraId="635CCAD0" w14:textId="4ADE87F6" w:rsidR="00EF753A" w:rsidRPr="00DB17E8" w:rsidRDefault="00EF753A" w:rsidP="00EF753A">
            <w:pPr>
              <w:spacing w:after="0" w:line="240" w:lineRule="auto"/>
              <w:ind w:left="-43" w:right="-72"/>
              <w:jc w:val="right"/>
              <w:rPr>
                <w:rFonts w:eastAsia="Arial Unicode MS"/>
                <w:sz w:val="18"/>
                <w:szCs w:val="18"/>
              </w:rPr>
            </w:pPr>
            <w:r w:rsidRPr="00DB17E8">
              <w:rPr>
                <w:sz w:val="18"/>
                <w:szCs w:val="18"/>
                <w:cs/>
              </w:rPr>
              <w:t>(</w:t>
            </w:r>
            <w:r w:rsidRPr="00DB17E8">
              <w:rPr>
                <w:sz w:val="18"/>
                <w:szCs w:val="18"/>
              </w:rPr>
              <w:t>780</w:t>
            </w:r>
            <w:r w:rsidRPr="00DB17E8">
              <w:rPr>
                <w:sz w:val="18"/>
                <w:szCs w:val="18"/>
                <w:cs/>
              </w:rPr>
              <w:t>)</w:t>
            </w:r>
          </w:p>
        </w:tc>
      </w:tr>
      <w:tr w:rsidR="00EF753A" w:rsidRPr="00DB17E8" w14:paraId="4F4584A1" w14:textId="77777777" w:rsidTr="00A65ECE">
        <w:tc>
          <w:tcPr>
            <w:tcW w:w="3699" w:type="dxa"/>
            <w:tcBorders>
              <w:top w:val="nil"/>
              <w:left w:val="nil"/>
              <w:bottom w:val="nil"/>
              <w:right w:val="nil"/>
            </w:tcBorders>
            <w:vAlign w:val="bottom"/>
          </w:tcPr>
          <w:p w14:paraId="3FDCF4AF" w14:textId="77777777" w:rsidR="00EF753A" w:rsidRPr="00DB17E8" w:rsidRDefault="00EF753A" w:rsidP="00EF753A">
            <w:pPr>
              <w:spacing w:after="0" w:line="240" w:lineRule="auto"/>
              <w:ind w:left="-101"/>
              <w:rPr>
                <w:rFonts w:eastAsia="Arial Unicode MS"/>
                <w:sz w:val="18"/>
                <w:szCs w:val="18"/>
              </w:rPr>
            </w:pPr>
            <w:r w:rsidRPr="00DB17E8">
              <w:rPr>
                <w:sz w:val="18"/>
                <w:szCs w:val="18"/>
              </w:rPr>
              <w:t>Service expenses</w:t>
            </w:r>
          </w:p>
        </w:tc>
        <w:tc>
          <w:tcPr>
            <w:tcW w:w="1296" w:type="dxa"/>
            <w:tcBorders>
              <w:top w:val="nil"/>
              <w:left w:val="nil"/>
              <w:bottom w:val="nil"/>
              <w:right w:val="nil"/>
            </w:tcBorders>
            <w:shd w:val="clear" w:color="auto" w:fill="FAFAFA"/>
          </w:tcPr>
          <w:p w14:paraId="1AA3A608" w14:textId="5612C9FF"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2,995</w:t>
            </w:r>
            <w:r w:rsidRPr="00DB17E8">
              <w:rPr>
                <w:rFonts w:eastAsia="Arial Unicode MS"/>
                <w:sz w:val="18"/>
                <w:szCs w:val="18"/>
                <w:cs/>
              </w:rPr>
              <w:t>)</w:t>
            </w:r>
          </w:p>
        </w:tc>
        <w:tc>
          <w:tcPr>
            <w:tcW w:w="1296" w:type="dxa"/>
            <w:tcBorders>
              <w:top w:val="nil"/>
              <w:left w:val="nil"/>
              <w:bottom w:val="nil"/>
              <w:right w:val="nil"/>
            </w:tcBorders>
          </w:tcPr>
          <w:p w14:paraId="13254D30" w14:textId="29DC2F7A" w:rsidR="00EF753A" w:rsidRPr="00DB17E8" w:rsidRDefault="00EF753A" w:rsidP="00EF753A">
            <w:pPr>
              <w:spacing w:after="0" w:line="240" w:lineRule="auto"/>
              <w:ind w:left="-43" w:right="-72"/>
              <w:jc w:val="right"/>
              <w:rPr>
                <w:rFonts w:eastAsia="Arial Unicode MS"/>
                <w:sz w:val="18"/>
                <w:szCs w:val="18"/>
              </w:rPr>
            </w:pPr>
            <w:r w:rsidRPr="00DB17E8">
              <w:rPr>
                <w:sz w:val="18"/>
                <w:szCs w:val="18"/>
                <w:cs/>
              </w:rPr>
              <w:t>(</w:t>
            </w:r>
            <w:r w:rsidRPr="00DB17E8">
              <w:rPr>
                <w:sz w:val="18"/>
                <w:szCs w:val="18"/>
              </w:rPr>
              <w:t>4,053</w:t>
            </w:r>
            <w:r w:rsidRPr="00DB17E8">
              <w:rPr>
                <w:sz w:val="18"/>
                <w:szCs w:val="18"/>
                <w:cs/>
              </w:rPr>
              <w:t>)</w:t>
            </w:r>
          </w:p>
        </w:tc>
        <w:tc>
          <w:tcPr>
            <w:tcW w:w="1296" w:type="dxa"/>
            <w:tcBorders>
              <w:top w:val="nil"/>
              <w:left w:val="nil"/>
              <w:bottom w:val="nil"/>
              <w:right w:val="nil"/>
            </w:tcBorders>
            <w:shd w:val="clear" w:color="auto" w:fill="FAFAFA"/>
          </w:tcPr>
          <w:p w14:paraId="190EDA78" w14:textId="7F162E1D"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2,995</w:t>
            </w:r>
            <w:r w:rsidRPr="00DB17E8">
              <w:rPr>
                <w:rFonts w:eastAsia="Arial Unicode MS"/>
                <w:sz w:val="18"/>
                <w:szCs w:val="18"/>
                <w:cs/>
              </w:rPr>
              <w:t>)</w:t>
            </w:r>
          </w:p>
        </w:tc>
        <w:tc>
          <w:tcPr>
            <w:tcW w:w="1296" w:type="dxa"/>
            <w:tcBorders>
              <w:top w:val="nil"/>
              <w:left w:val="nil"/>
              <w:bottom w:val="nil"/>
              <w:right w:val="nil"/>
            </w:tcBorders>
          </w:tcPr>
          <w:p w14:paraId="69DFF1A0" w14:textId="10F403BA" w:rsidR="00EF753A" w:rsidRPr="00DB17E8" w:rsidRDefault="00EF753A" w:rsidP="00EF753A">
            <w:pPr>
              <w:spacing w:after="0" w:line="240" w:lineRule="auto"/>
              <w:ind w:left="-43" w:right="-72"/>
              <w:jc w:val="right"/>
              <w:rPr>
                <w:rFonts w:eastAsia="Arial Unicode MS"/>
                <w:sz w:val="18"/>
                <w:szCs w:val="18"/>
              </w:rPr>
            </w:pPr>
            <w:r w:rsidRPr="00DB17E8">
              <w:rPr>
                <w:sz w:val="18"/>
                <w:szCs w:val="18"/>
                <w:cs/>
              </w:rPr>
              <w:t>(</w:t>
            </w:r>
            <w:r w:rsidRPr="00DB17E8">
              <w:rPr>
                <w:sz w:val="18"/>
                <w:szCs w:val="18"/>
              </w:rPr>
              <w:t>4,053</w:t>
            </w:r>
            <w:r w:rsidRPr="00DB17E8">
              <w:rPr>
                <w:sz w:val="18"/>
                <w:szCs w:val="18"/>
                <w:cs/>
              </w:rPr>
              <w:t>)</w:t>
            </w:r>
          </w:p>
        </w:tc>
      </w:tr>
      <w:tr w:rsidR="00EF753A" w:rsidRPr="00DB17E8" w14:paraId="5ABCF22F" w14:textId="77777777" w:rsidTr="00A55EDD">
        <w:tc>
          <w:tcPr>
            <w:tcW w:w="3699" w:type="dxa"/>
            <w:tcBorders>
              <w:top w:val="nil"/>
              <w:left w:val="nil"/>
              <w:bottom w:val="nil"/>
              <w:right w:val="nil"/>
            </w:tcBorders>
            <w:vAlign w:val="bottom"/>
          </w:tcPr>
          <w:p w14:paraId="38FDF7D8" w14:textId="77777777" w:rsidR="00EF753A" w:rsidRPr="00DB17E8" w:rsidRDefault="00EF753A" w:rsidP="00EF753A">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vAlign w:val="bottom"/>
          </w:tcPr>
          <w:p w14:paraId="0219EDC4"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7C338F1"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76C4CFE"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D29C24"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DB17E8" w14:paraId="7A18B82D" w14:textId="77777777" w:rsidTr="00A55EDD">
        <w:tc>
          <w:tcPr>
            <w:tcW w:w="3699" w:type="dxa"/>
            <w:tcBorders>
              <w:top w:val="nil"/>
              <w:left w:val="nil"/>
              <w:bottom w:val="nil"/>
              <w:right w:val="nil"/>
            </w:tcBorders>
            <w:vAlign w:val="bottom"/>
          </w:tcPr>
          <w:p w14:paraId="1DA3DE80" w14:textId="77777777" w:rsidR="00EF753A" w:rsidRPr="00DB17E8" w:rsidRDefault="00EF753A" w:rsidP="00EF753A">
            <w:pPr>
              <w:spacing w:after="0" w:line="240" w:lineRule="auto"/>
              <w:ind w:left="-101"/>
              <w:rPr>
                <w:rFonts w:eastAsia="Arial Unicode MS"/>
                <w:b/>
                <w:bCs/>
                <w:sz w:val="18"/>
                <w:szCs w:val="18"/>
                <w:cs/>
              </w:rPr>
            </w:pPr>
            <w:r w:rsidRPr="00DB17E8">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329B9DC8"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700CDDC"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4E64059" w14:textId="77777777" w:rsidR="00EF753A" w:rsidRPr="00DB17E8" w:rsidRDefault="00EF753A" w:rsidP="00EF753A">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03F5E7D" w14:textId="77777777" w:rsidR="00EF753A" w:rsidRPr="00DB17E8" w:rsidRDefault="00EF753A" w:rsidP="00EF753A">
            <w:pPr>
              <w:spacing w:after="0" w:line="240" w:lineRule="auto"/>
              <w:ind w:left="-43" w:right="-72"/>
              <w:jc w:val="right"/>
              <w:rPr>
                <w:rFonts w:eastAsia="Arial Unicode MS"/>
                <w:sz w:val="18"/>
                <w:szCs w:val="18"/>
              </w:rPr>
            </w:pPr>
          </w:p>
        </w:tc>
      </w:tr>
      <w:tr w:rsidR="00EF753A" w:rsidRPr="001C76AF" w14:paraId="48EF6288" w14:textId="77777777" w:rsidTr="00A65ECE">
        <w:tc>
          <w:tcPr>
            <w:tcW w:w="3699" w:type="dxa"/>
            <w:tcBorders>
              <w:top w:val="nil"/>
              <w:left w:val="nil"/>
              <w:bottom w:val="nil"/>
              <w:right w:val="nil"/>
            </w:tcBorders>
            <w:vAlign w:val="bottom"/>
          </w:tcPr>
          <w:p w14:paraId="215E7D3A" w14:textId="77777777" w:rsidR="00EF753A" w:rsidRPr="00DB17E8" w:rsidRDefault="00EF753A" w:rsidP="00EF753A">
            <w:pPr>
              <w:spacing w:after="0" w:line="240" w:lineRule="auto"/>
              <w:ind w:left="-101"/>
              <w:rPr>
                <w:rFonts w:eastAsia="Arial Unicode MS"/>
                <w:b/>
                <w:bCs/>
                <w:sz w:val="18"/>
                <w:szCs w:val="18"/>
              </w:rPr>
            </w:pPr>
            <w:r w:rsidRPr="00DB17E8">
              <w:rPr>
                <w:rFonts w:eastAsia="Arial Unicode MS"/>
                <w:sz w:val="18"/>
                <w:szCs w:val="18"/>
              </w:rPr>
              <w:t>Rental and other expenses</w:t>
            </w:r>
          </w:p>
        </w:tc>
        <w:tc>
          <w:tcPr>
            <w:tcW w:w="1296" w:type="dxa"/>
            <w:tcBorders>
              <w:top w:val="nil"/>
              <w:left w:val="nil"/>
              <w:bottom w:val="nil"/>
              <w:right w:val="nil"/>
            </w:tcBorders>
            <w:shd w:val="clear" w:color="auto" w:fill="FAFAFA"/>
          </w:tcPr>
          <w:p w14:paraId="40F6DCAF" w14:textId="2EE2DD14"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990</w:t>
            </w:r>
            <w:r w:rsidRPr="00DB17E8">
              <w:rPr>
                <w:rFonts w:eastAsia="Arial Unicode MS"/>
                <w:sz w:val="18"/>
                <w:szCs w:val="18"/>
                <w:cs/>
              </w:rPr>
              <w:t>)</w:t>
            </w:r>
          </w:p>
        </w:tc>
        <w:tc>
          <w:tcPr>
            <w:tcW w:w="1296" w:type="dxa"/>
            <w:tcBorders>
              <w:top w:val="nil"/>
              <w:left w:val="nil"/>
              <w:bottom w:val="nil"/>
              <w:right w:val="nil"/>
            </w:tcBorders>
          </w:tcPr>
          <w:p w14:paraId="597CEB68" w14:textId="50480A80"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990</w:t>
            </w:r>
            <w:r w:rsidRPr="00DB17E8">
              <w:rPr>
                <w:rFonts w:eastAsia="Arial Unicode MS"/>
                <w:sz w:val="18"/>
                <w:szCs w:val="18"/>
                <w:cs/>
              </w:rPr>
              <w:t>)</w:t>
            </w:r>
          </w:p>
        </w:tc>
        <w:tc>
          <w:tcPr>
            <w:tcW w:w="1296" w:type="dxa"/>
            <w:tcBorders>
              <w:top w:val="nil"/>
              <w:left w:val="nil"/>
              <w:bottom w:val="nil"/>
              <w:right w:val="nil"/>
            </w:tcBorders>
            <w:shd w:val="clear" w:color="auto" w:fill="FAFAFA"/>
          </w:tcPr>
          <w:p w14:paraId="285FD9B6" w14:textId="76C7C037" w:rsidR="00EF753A" w:rsidRPr="00DB17E8"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990</w:t>
            </w:r>
            <w:r w:rsidRPr="00DB17E8">
              <w:rPr>
                <w:rFonts w:eastAsia="Arial Unicode MS"/>
                <w:sz w:val="18"/>
                <w:szCs w:val="18"/>
                <w:cs/>
              </w:rPr>
              <w:t>)</w:t>
            </w:r>
          </w:p>
        </w:tc>
        <w:tc>
          <w:tcPr>
            <w:tcW w:w="1296" w:type="dxa"/>
            <w:tcBorders>
              <w:top w:val="nil"/>
              <w:left w:val="nil"/>
              <w:bottom w:val="nil"/>
              <w:right w:val="nil"/>
            </w:tcBorders>
          </w:tcPr>
          <w:p w14:paraId="002FE84C" w14:textId="6825F783" w:rsidR="00EF753A" w:rsidRPr="001C76AF" w:rsidRDefault="00EF753A" w:rsidP="00EF753A">
            <w:pPr>
              <w:spacing w:after="0" w:line="240" w:lineRule="auto"/>
              <w:ind w:left="-43"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990</w:t>
            </w:r>
            <w:r w:rsidRPr="00DB17E8">
              <w:rPr>
                <w:rFonts w:eastAsia="Arial Unicode MS"/>
                <w:sz w:val="18"/>
                <w:szCs w:val="18"/>
                <w:cs/>
              </w:rPr>
              <w:t>)</w:t>
            </w:r>
          </w:p>
        </w:tc>
      </w:tr>
    </w:tbl>
    <w:p w14:paraId="0EA89681" w14:textId="77777777" w:rsidR="00EC54C5" w:rsidRPr="001C76AF" w:rsidRDefault="00EC54C5" w:rsidP="00385C2D">
      <w:pPr>
        <w:spacing w:after="0" w:line="240" w:lineRule="auto"/>
        <w:ind w:left="540" w:hanging="540"/>
        <w:jc w:val="both"/>
        <w:rPr>
          <w:rFonts w:eastAsia="Arial Unicode MS"/>
          <w:sz w:val="18"/>
          <w:szCs w:val="18"/>
        </w:rPr>
      </w:pPr>
    </w:p>
    <w:p w14:paraId="043B0A48" w14:textId="708A8F4E" w:rsidR="003463ED" w:rsidRPr="001C76AF" w:rsidRDefault="003463ED" w:rsidP="00385C2D">
      <w:pPr>
        <w:spacing w:after="0" w:line="240" w:lineRule="auto"/>
        <w:ind w:left="540" w:hanging="540"/>
        <w:jc w:val="both"/>
        <w:rPr>
          <w:rFonts w:eastAsia="Arial Unicode MS"/>
          <w:sz w:val="18"/>
          <w:szCs w:val="18"/>
          <w:lang w:val="en-US"/>
        </w:rPr>
      </w:pPr>
      <w:r w:rsidRPr="001C76AF">
        <w:rPr>
          <w:rFonts w:eastAsia="Arial Unicode MS"/>
          <w:sz w:val="18"/>
          <w:szCs w:val="18"/>
          <w:cs/>
        </w:rPr>
        <w:br w:type="page"/>
      </w:r>
    </w:p>
    <w:p w14:paraId="4D320472" w14:textId="77777777" w:rsidR="003463ED" w:rsidRPr="001C76AF" w:rsidRDefault="003463ED" w:rsidP="00CB346C">
      <w:pPr>
        <w:spacing w:after="0" w:line="240" w:lineRule="auto"/>
        <w:jc w:val="both"/>
        <w:rPr>
          <w:rFonts w:eastAsia="Arial Unicode MS"/>
          <w:b/>
          <w:bCs/>
          <w:color w:val="CF4A02"/>
          <w:sz w:val="18"/>
          <w:szCs w:val="18"/>
        </w:rPr>
      </w:pPr>
    </w:p>
    <w:p w14:paraId="2F1124C2" w14:textId="68061A76" w:rsidR="004A1AEB" w:rsidRPr="001C76AF" w:rsidRDefault="004A1AEB" w:rsidP="00385C2D">
      <w:p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b</w:t>
      </w:r>
      <w:r w:rsidRPr="001C76AF">
        <w:rPr>
          <w:rFonts w:eastAsia="Arial Unicode MS"/>
          <w:b/>
          <w:bCs/>
          <w:color w:val="CF4A02"/>
          <w:sz w:val="18"/>
          <w:szCs w:val="18"/>
          <w:cs/>
        </w:rPr>
        <w:t>)</w:t>
      </w:r>
      <w:r w:rsidRPr="001C76AF">
        <w:rPr>
          <w:rFonts w:eastAsia="Arial Unicode MS"/>
          <w:b/>
          <w:bCs/>
          <w:color w:val="CF4A02"/>
          <w:sz w:val="18"/>
          <w:szCs w:val="18"/>
        </w:rPr>
        <w:tab/>
      </w:r>
      <w:r w:rsidR="00842058" w:rsidRPr="001C76AF">
        <w:rPr>
          <w:rFonts w:eastAsia="Arial Unicode MS"/>
          <w:b/>
          <w:bCs/>
          <w:color w:val="CF4A02"/>
          <w:sz w:val="18"/>
          <w:szCs w:val="18"/>
        </w:rPr>
        <w:t>Outstanding balances arising from sales and purchases of goods and services</w:t>
      </w:r>
    </w:p>
    <w:p w14:paraId="3FBC0077" w14:textId="77777777" w:rsidR="004A1AEB" w:rsidRPr="001C76AF" w:rsidRDefault="004A1AEB" w:rsidP="00385C2D">
      <w:pPr>
        <w:spacing w:after="0" w:line="240" w:lineRule="auto"/>
        <w:ind w:left="540"/>
        <w:jc w:val="both"/>
        <w:rPr>
          <w:rFonts w:eastAsia="Arial Unicode MS"/>
          <w:sz w:val="18"/>
          <w:szCs w:val="18"/>
        </w:rPr>
      </w:pPr>
    </w:p>
    <w:p w14:paraId="2A6AB4D7" w14:textId="2D976650" w:rsidR="004A1AEB" w:rsidRPr="001C76AF" w:rsidRDefault="00483737" w:rsidP="00385C2D">
      <w:pPr>
        <w:spacing w:after="0" w:line="240" w:lineRule="auto"/>
        <w:ind w:left="540"/>
        <w:jc w:val="both"/>
        <w:rPr>
          <w:rFonts w:eastAsia="Arial Unicode MS"/>
          <w:sz w:val="18"/>
          <w:szCs w:val="18"/>
        </w:rPr>
      </w:pPr>
      <w:r w:rsidRPr="001C76AF">
        <w:rPr>
          <w:rFonts w:eastAsia="Arial Unicode MS"/>
          <w:sz w:val="18"/>
          <w:szCs w:val="18"/>
        </w:rPr>
        <w:t xml:space="preserve">The outstanding balances at the end of the reporting period in relation to transactions with related parties </w:t>
      </w:r>
      <w:r w:rsidR="005747FA" w:rsidRPr="001C76AF">
        <w:rPr>
          <w:rFonts w:eastAsia="Arial Unicode MS"/>
          <w:sz w:val="18"/>
          <w:szCs w:val="18"/>
        </w:rPr>
        <w:t>were</w:t>
      </w:r>
      <w:r w:rsidRPr="001C76AF">
        <w:rPr>
          <w:rFonts w:eastAsia="Arial Unicode MS"/>
          <w:sz w:val="18"/>
          <w:szCs w:val="18"/>
        </w:rPr>
        <w:t xml:space="preserve"> as follows</w:t>
      </w:r>
      <w:r w:rsidRPr="001C76AF">
        <w:rPr>
          <w:rFonts w:eastAsia="Arial Unicode MS"/>
          <w:sz w:val="18"/>
          <w:szCs w:val="18"/>
          <w:cs/>
        </w:rPr>
        <w:t>:</w:t>
      </w:r>
    </w:p>
    <w:p w14:paraId="5AA86D40" w14:textId="77777777" w:rsidR="004A1AEB" w:rsidRPr="001C76AF"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1C76AF" w14:paraId="51AF6077" w14:textId="77777777" w:rsidTr="00A03B0C">
        <w:tc>
          <w:tcPr>
            <w:tcW w:w="3528" w:type="dxa"/>
            <w:tcBorders>
              <w:top w:val="nil"/>
              <w:left w:val="nil"/>
              <w:bottom w:val="nil"/>
              <w:right w:val="nil"/>
            </w:tcBorders>
            <w:shd w:val="clear" w:color="auto" w:fill="auto"/>
          </w:tcPr>
          <w:p w14:paraId="0A742597" w14:textId="77777777" w:rsidR="00FA4210" w:rsidRPr="001C76AF"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1C76AF" w:rsidRDefault="00FA4210" w:rsidP="00385C2D">
            <w:pPr>
              <w:spacing w:after="0" w:line="240" w:lineRule="auto"/>
              <w:ind w:left="-40" w:right="-72"/>
              <w:jc w:val="center"/>
              <w:rPr>
                <w:b/>
                <w:bCs/>
                <w:sz w:val="18"/>
                <w:szCs w:val="18"/>
              </w:rPr>
            </w:pPr>
            <w:r w:rsidRPr="001C76AF">
              <w:rPr>
                <w:b/>
                <w:bCs/>
                <w:sz w:val="18"/>
                <w:szCs w:val="18"/>
              </w:rPr>
              <w:t>Consolidated</w:t>
            </w:r>
          </w:p>
          <w:p w14:paraId="24D2D691" w14:textId="38D3BF57" w:rsidR="00FA4210" w:rsidRPr="001C76AF" w:rsidRDefault="00FA4210" w:rsidP="00385C2D">
            <w:pPr>
              <w:spacing w:after="0" w:line="240" w:lineRule="auto"/>
              <w:ind w:left="-40" w:right="-72"/>
              <w:jc w:val="center"/>
              <w:rPr>
                <w:rFonts w:eastAsia="Arial Unicode MS"/>
                <w:b/>
                <w:bCs/>
                <w:sz w:val="18"/>
                <w:szCs w:val="18"/>
              </w:rPr>
            </w:pPr>
            <w:r w:rsidRPr="001C76AF">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1C76AF" w:rsidRDefault="00FA4210" w:rsidP="00385C2D">
            <w:pPr>
              <w:spacing w:after="0" w:line="240" w:lineRule="auto"/>
              <w:ind w:left="-40" w:right="-72"/>
              <w:jc w:val="center"/>
              <w:rPr>
                <w:b/>
                <w:bCs/>
                <w:sz w:val="18"/>
                <w:szCs w:val="18"/>
              </w:rPr>
            </w:pPr>
            <w:r w:rsidRPr="001C76AF">
              <w:rPr>
                <w:b/>
                <w:bCs/>
                <w:sz w:val="18"/>
                <w:szCs w:val="18"/>
              </w:rPr>
              <w:t>Separate</w:t>
            </w:r>
          </w:p>
          <w:p w14:paraId="477E41CE" w14:textId="0751FF78" w:rsidR="00FA4210" w:rsidRPr="001C76AF" w:rsidRDefault="00FA4210" w:rsidP="00385C2D">
            <w:pPr>
              <w:spacing w:after="0" w:line="240" w:lineRule="auto"/>
              <w:ind w:left="-40" w:right="-72"/>
              <w:jc w:val="center"/>
              <w:rPr>
                <w:rFonts w:eastAsia="Arial Unicode MS"/>
                <w:b/>
                <w:bCs/>
                <w:sz w:val="18"/>
                <w:szCs w:val="18"/>
              </w:rPr>
            </w:pPr>
            <w:r w:rsidRPr="001C76AF">
              <w:rPr>
                <w:b/>
                <w:bCs/>
                <w:sz w:val="18"/>
                <w:szCs w:val="18"/>
              </w:rPr>
              <w:t>financial information</w:t>
            </w:r>
          </w:p>
        </w:tc>
      </w:tr>
      <w:tr w:rsidR="00FA4210" w:rsidRPr="001C76AF" w14:paraId="314C3151" w14:textId="77777777" w:rsidTr="00A03B0C">
        <w:tc>
          <w:tcPr>
            <w:tcW w:w="3528" w:type="dxa"/>
            <w:tcBorders>
              <w:top w:val="nil"/>
              <w:left w:val="nil"/>
              <w:bottom w:val="nil"/>
              <w:right w:val="nil"/>
            </w:tcBorders>
            <w:shd w:val="clear" w:color="auto" w:fill="auto"/>
          </w:tcPr>
          <w:p w14:paraId="50148CE5" w14:textId="77777777" w:rsidR="00FA4210" w:rsidRPr="001C76AF"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48AC9A80" w:rsidR="00FA4210"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FA4210" w:rsidRPr="001C76AF">
              <w:rPr>
                <w:b/>
                <w:bCs/>
                <w:sz w:val="18"/>
                <w:szCs w:val="18"/>
              </w:rPr>
              <w:br/>
              <w:t>2021</w:t>
            </w:r>
          </w:p>
        </w:tc>
        <w:tc>
          <w:tcPr>
            <w:tcW w:w="1368" w:type="dxa"/>
            <w:tcBorders>
              <w:top w:val="single" w:sz="4" w:space="0" w:color="auto"/>
              <w:left w:val="nil"/>
              <w:bottom w:val="nil"/>
              <w:right w:val="nil"/>
            </w:tcBorders>
            <w:shd w:val="clear" w:color="auto" w:fill="auto"/>
            <w:hideMark/>
          </w:tcPr>
          <w:p w14:paraId="5A8B0112" w14:textId="7A23C029" w:rsidR="00FA4210" w:rsidRPr="001C76AF" w:rsidRDefault="00FA4210" w:rsidP="00385C2D">
            <w:pPr>
              <w:spacing w:after="0" w:line="240" w:lineRule="auto"/>
              <w:ind w:left="-40" w:right="-72"/>
              <w:jc w:val="right"/>
              <w:rPr>
                <w:rFonts w:eastAsia="Arial Unicode MS"/>
                <w:b/>
                <w:bCs/>
                <w:sz w:val="18"/>
                <w:szCs w:val="18"/>
              </w:rPr>
            </w:pPr>
            <w:r w:rsidRPr="001C76AF">
              <w:rPr>
                <w:b/>
                <w:bCs/>
                <w:sz w:val="18"/>
                <w:szCs w:val="18"/>
              </w:rPr>
              <w:t>31 December 2020</w:t>
            </w:r>
          </w:p>
        </w:tc>
        <w:tc>
          <w:tcPr>
            <w:tcW w:w="1368" w:type="dxa"/>
            <w:tcBorders>
              <w:top w:val="single" w:sz="4" w:space="0" w:color="auto"/>
              <w:left w:val="nil"/>
              <w:bottom w:val="nil"/>
              <w:right w:val="nil"/>
            </w:tcBorders>
            <w:shd w:val="clear" w:color="auto" w:fill="auto"/>
            <w:hideMark/>
          </w:tcPr>
          <w:p w14:paraId="361EEC41" w14:textId="1B20A1E6" w:rsidR="00FA4210"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FA4210" w:rsidRPr="001C76AF">
              <w:rPr>
                <w:b/>
                <w:bCs/>
                <w:sz w:val="18"/>
                <w:szCs w:val="18"/>
              </w:rPr>
              <w:br/>
              <w:t>2021</w:t>
            </w:r>
          </w:p>
        </w:tc>
        <w:tc>
          <w:tcPr>
            <w:tcW w:w="1368" w:type="dxa"/>
            <w:tcBorders>
              <w:top w:val="single" w:sz="4" w:space="0" w:color="auto"/>
              <w:left w:val="nil"/>
              <w:bottom w:val="nil"/>
              <w:right w:val="nil"/>
            </w:tcBorders>
            <w:shd w:val="clear" w:color="auto" w:fill="auto"/>
            <w:hideMark/>
          </w:tcPr>
          <w:p w14:paraId="5B5A466A" w14:textId="4C6BB5F7" w:rsidR="00FA4210" w:rsidRPr="001C76AF" w:rsidRDefault="00FA4210" w:rsidP="00385C2D">
            <w:pPr>
              <w:spacing w:after="0" w:line="240" w:lineRule="auto"/>
              <w:ind w:left="-40" w:right="-72"/>
              <w:jc w:val="right"/>
              <w:rPr>
                <w:rFonts w:eastAsia="Arial Unicode MS"/>
                <w:b/>
                <w:bCs/>
                <w:sz w:val="18"/>
                <w:szCs w:val="18"/>
              </w:rPr>
            </w:pPr>
            <w:r w:rsidRPr="001C76AF">
              <w:rPr>
                <w:b/>
                <w:bCs/>
                <w:sz w:val="18"/>
                <w:szCs w:val="18"/>
              </w:rPr>
              <w:t>31 December 2020</w:t>
            </w:r>
          </w:p>
        </w:tc>
      </w:tr>
      <w:tr w:rsidR="00FA4210" w:rsidRPr="001C76AF" w14:paraId="0172494E" w14:textId="77777777" w:rsidTr="00A03B0C">
        <w:tc>
          <w:tcPr>
            <w:tcW w:w="3528" w:type="dxa"/>
            <w:tcBorders>
              <w:top w:val="nil"/>
              <w:left w:val="nil"/>
              <w:bottom w:val="nil"/>
              <w:right w:val="nil"/>
            </w:tcBorders>
            <w:shd w:val="clear" w:color="auto" w:fill="auto"/>
          </w:tcPr>
          <w:p w14:paraId="530CBDFA" w14:textId="77777777" w:rsidR="00FA4210" w:rsidRPr="001C76AF"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45C9215D" w:rsidR="00FA4210"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tcPr>
          <w:p w14:paraId="13D3BA33" w14:textId="55AFF1C7" w:rsidR="00FA4210"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tcPr>
          <w:p w14:paraId="3C9AEDAD" w14:textId="4C0E894C" w:rsidR="00FA4210"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tcPr>
          <w:p w14:paraId="1E9CD3B3" w14:textId="35328B54" w:rsidR="00FA4210"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r>
      <w:tr w:rsidR="004A1AEB" w:rsidRPr="001C76AF" w14:paraId="1E4A6A57" w14:textId="77777777" w:rsidTr="007A03D3">
        <w:tc>
          <w:tcPr>
            <w:tcW w:w="3528" w:type="dxa"/>
            <w:tcBorders>
              <w:top w:val="nil"/>
              <w:left w:val="nil"/>
              <w:bottom w:val="nil"/>
              <w:right w:val="nil"/>
            </w:tcBorders>
            <w:shd w:val="clear" w:color="auto" w:fill="auto"/>
          </w:tcPr>
          <w:p w14:paraId="1872EF8F" w14:textId="77777777" w:rsidR="004A1AEB" w:rsidRPr="001C76AF"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1C76AF"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1C76AF"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1C76AF"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1C76AF" w:rsidRDefault="004A1AEB" w:rsidP="00385C2D">
            <w:pPr>
              <w:spacing w:after="0" w:line="240" w:lineRule="auto"/>
              <w:ind w:left="-40" w:right="-72"/>
              <w:jc w:val="right"/>
              <w:rPr>
                <w:rFonts w:eastAsia="Arial Unicode MS"/>
                <w:b/>
                <w:bCs/>
                <w:sz w:val="18"/>
                <w:szCs w:val="18"/>
                <w:cs/>
              </w:rPr>
            </w:pPr>
          </w:p>
        </w:tc>
      </w:tr>
      <w:tr w:rsidR="00993581" w:rsidRPr="001C76AF" w14:paraId="2219447C" w14:textId="77777777" w:rsidTr="00A03B0C">
        <w:tc>
          <w:tcPr>
            <w:tcW w:w="3528" w:type="dxa"/>
            <w:tcBorders>
              <w:top w:val="nil"/>
              <w:left w:val="nil"/>
              <w:bottom w:val="nil"/>
              <w:right w:val="nil"/>
            </w:tcBorders>
          </w:tcPr>
          <w:p w14:paraId="27DE40A8" w14:textId="206C7483" w:rsidR="00993581" w:rsidRPr="001C76AF" w:rsidRDefault="00F34D87" w:rsidP="00E26AC7">
            <w:pPr>
              <w:spacing w:after="0" w:line="240" w:lineRule="auto"/>
              <w:ind w:left="-31"/>
              <w:rPr>
                <w:rFonts w:eastAsia="Arial Unicode MS"/>
                <w:b/>
                <w:bCs/>
                <w:sz w:val="18"/>
                <w:szCs w:val="18"/>
              </w:rPr>
            </w:pPr>
            <w:r w:rsidRPr="001C76AF">
              <w:rPr>
                <w:rFonts w:eastAsia="Arial Unicode MS"/>
                <w:b/>
                <w:bCs/>
                <w:sz w:val="18"/>
                <w:szCs w:val="18"/>
              </w:rPr>
              <w:t>Trade r</w:t>
            </w:r>
            <w:r w:rsidR="00993581" w:rsidRPr="001C76AF">
              <w:rPr>
                <w:rFonts w:eastAsia="Arial Unicode MS"/>
                <w:b/>
                <w:bCs/>
                <w:sz w:val="18"/>
                <w:szCs w:val="18"/>
              </w:rPr>
              <w:t>eceivables</w:t>
            </w:r>
            <w:r w:rsidR="00993581" w:rsidRPr="001C76AF">
              <w:rPr>
                <w:rFonts w:eastAsia="Arial Unicode MS"/>
                <w:b/>
                <w:bCs/>
                <w:sz w:val="18"/>
                <w:szCs w:val="18"/>
                <w:cs/>
              </w:rPr>
              <w:t xml:space="preserve"> </w:t>
            </w:r>
            <w:r w:rsidR="00993581" w:rsidRPr="001C76AF">
              <w:rPr>
                <w:rFonts w:eastAsia="Arial Unicode MS"/>
                <w:sz w:val="18"/>
                <w:szCs w:val="18"/>
                <w:cs/>
              </w:rPr>
              <w:t>(</w:t>
            </w:r>
            <w:r w:rsidR="00993581" w:rsidRPr="001C76AF">
              <w:rPr>
                <w:rFonts w:eastAsia="Arial Unicode MS"/>
                <w:sz w:val="18"/>
                <w:szCs w:val="18"/>
              </w:rPr>
              <w:t>Note 7</w:t>
            </w:r>
            <w:r w:rsidR="00993581" w:rsidRPr="001C76AF">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1C76AF"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1C76AF"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1C76AF"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1C76AF" w:rsidRDefault="00993581" w:rsidP="00385C2D">
            <w:pPr>
              <w:spacing w:after="0" w:line="240" w:lineRule="auto"/>
              <w:ind w:left="-40" w:right="-72"/>
              <w:jc w:val="right"/>
              <w:rPr>
                <w:rFonts w:eastAsia="Arial Unicode MS"/>
                <w:b/>
                <w:bCs/>
                <w:sz w:val="18"/>
                <w:szCs w:val="18"/>
              </w:rPr>
            </w:pPr>
          </w:p>
        </w:tc>
      </w:tr>
      <w:tr w:rsidR="00EF753A" w:rsidRPr="001C76AF" w14:paraId="3620FBEC" w14:textId="77777777" w:rsidTr="00A03B0C">
        <w:tc>
          <w:tcPr>
            <w:tcW w:w="3528" w:type="dxa"/>
            <w:tcBorders>
              <w:top w:val="nil"/>
              <w:left w:val="nil"/>
              <w:bottom w:val="nil"/>
              <w:right w:val="nil"/>
            </w:tcBorders>
          </w:tcPr>
          <w:p w14:paraId="3E65048A" w14:textId="3C062ED1" w:rsidR="00EF753A" w:rsidRPr="001C76AF" w:rsidRDefault="00EF753A" w:rsidP="00E26AC7">
            <w:pPr>
              <w:spacing w:after="0" w:line="240" w:lineRule="auto"/>
              <w:ind w:left="-31"/>
              <w:rPr>
                <w:rFonts w:eastAsia="Arial Unicode MS"/>
                <w:sz w:val="18"/>
                <w:szCs w:val="18"/>
              </w:rPr>
            </w:pPr>
            <w:r w:rsidRPr="001C76AF">
              <w:rPr>
                <w:sz w:val="18"/>
                <w:szCs w:val="18"/>
              </w:rPr>
              <w:t>Subsidiaries</w:t>
            </w:r>
          </w:p>
        </w:tc>
        <w:tc>
          <w:tcPr>
            <w:tcW w:w="1368" w:type="dxa"/>
            <w:tcBorders>
              <w:top w:val="nil"/>
              <w:left w:val="nil"/>
              <w:bottom w:val="nil"/>
              <w:right w:val="nil"/>
            </w:tcBorders>
            <w:shd w:val="clear" w:color="auto" w:fill="FAFAFA"/>
            <w:vAlign w:val="bottom"/>
          </w:tcPr>
          <w:p w14:paraId="446C0484" w14:textId="4C4D82F5"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cs/>
              </w:rPr>
              <w:t>-</w:t>
            </w:r>
          </w:p>
        </w:tc>
        <w:tc>
          <w:tcPr>
            <w:tcW w:w="1368" w:type="dxa"/>
            <w:tcBorders>
              <w:top w:val="nil"/>
              <w:left w:val="nil"/>
              <w:bottom w:val="nil"/>
              <w:right w:val="nil"/>
            </w:tcBorders>
            <w:vAlign w:val="bottom"/>
          </w:tcPr>
          <w:p w14:paraId="7EF60262" w14:textId="776951E1"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cs/>
              </w:rPr>
              <w:t>-</w:t>
            </w:r>
          </w:p>
        </w:tc>
        <w:tc>
          <w:tcPr>
            <w:tcW w:w="1368" w:type="dxa"/>
            <w:tcBorders>
              <w:top w:val="nil"/>
              <w:left w:val="nil"/>
              <w:bottom w:val="nil"/>
              <w:right w:val="nil"/>
            </w:tcBorders>
            <w:shd w:val="clear" w:color="auto" w:fill="FAFAFA"/>
            <w:vAlign w:val="bottom"/>
          </w:tcPr>
          <w:p w14:paraId="3EC65FEA" w14:textId="1E771C40"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4,764</w:t>
            </w:r>
          </w:p>
        </w:tc>
        <w:tc>
          <w:tcPr>
            <w:tcW w:w="1368" w:type="dxa"/>
            <w:tcBorders>
              <w:top w:val="nil"/>
              <w:left w:val="nil"/>
              <w:bottom w:val="nil"/>
              <w:right w:val="nil"/>
            </w:tcBorders>
          </w:tcPr>
          <w:p w14:paraId="5B5A66A7" w14:textId="74A80034"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3,019</w:t>
            </w:r>
          </w:p>
        </w:tc>
      </w:tr>
      <w:tr w:rsidR="00EF753A" w:rsidRPr="001C76AF" w14:paraId="47E04EAA" w14:textId="77777777" w:rsidTr="00A03B0C">
        <w:tc>
          <w:tcPr>
            <w:tcW w:w="3528" w:type="dxa"/>
            <w:tcBorders>
              <w:top w:val="nil"/>
              <w:left w:val="nil"/>
              <w:bottom w:val="nil"/>
              <w:right w:val="nil"/>
            </w:tcBorders>
          </w:tcPr>
          <w:p w14:paraId="2A6D4BC0" w14:textId="24161298" w:rsidR="00EF753A" w:rsidRPr="001C76AF" w:rsidRDefault="00EF753A" w:rsidP="00E26AC7">
            <w:pPr>
              <w:spacing w:after="0" w:line="240" w:lineRule="auto"/>
              <w:ind w:left="-31"/>
              <w:rPr>
                <w:rFonts w:eastAsia="Arial Unicode MS"/>
                <w:sz w:val="18"/>
                <w:szCs w:val="18"/>
              </w:rPr>
            </w:pPr>
            <w:r w:rsidRPr="001C76AF">
              <w:rPr>
                <w:sz w:val="18"/>
                <w:szCs w:val="18"/>
              </w:rPr>
              <w:t>Associate</w:t>
            </w:r>
          </w:p>
        </w:tc>
        <w:tc>
          <w:tcPr>
            <w:tcW w:w="1368" w:type="dxa"/>
            <w:tcBorders>
              <w:top w:val="nil"/>
              <w:left w:val="nil"/>
              <w:bottom w:val="nil"/>
              <w:right w:val="nil"/>
            </w:tcBorders>
            <w:shd w:val="clear" w:color="auto" w:fill="FAFAFA"/>
            <w:vAlign w:val="bottom"/>
          </w:tcPr>
          <w:p w14:paraId="3DFFD560" w14:textId="5A83924C"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86</w:t>
            </w:r>
          </w:p>
        </w:tc>
        <w:tc>
          <w:tcPr>
            <w:tcW w:w="1368" w:type="dxa"/>
            <w:tcBorders>
              <w:top w:val="nil"/>
              <w:left w:val="nil"/>
              <w:bottom w:val="nil"/>
              <w:right w:val="nil"/>
            </w:tcBorders>
            <w:vAlign w:val="bottom"/>
          </w:tcPr>
          <w:p w14:paraId="1AA98870" w14:textId="31B24EAE"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368</w:t>
            </w:r>
          </w:p>
        </w:tc>
        <w:tc>
          <w:tcPr>
            <w:tcW w:w="1368" w:type="dxa"/>
            <w:tcBorders>
              <w:top w:val="nil"/>
              <w:left w:val="nil"/>
              <w:bottom w:val="nil"/>
              <w:right w:val="nil"/>
            </w:tcBorders>
            <w:shd w:val="clear" w:color="auto" w:fill="FAFAFA"/>
            <w:vAlign w:val="bottom"/>
          </w:tcPr>
          <w:p w14:paraId="74E3EBE1" w14:textId="208127DA"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86</w:t>
            </w:r>
          </w:p>
        </w:tc>
        <w:tc>
          <w:tcPr>
            <w:tcW w:w="1368" w:type="dxa"/>
            <w:tcBorders>
              <w:top w:val="nil"/>
              <w:left w:val="nil"/>
              <w:bottom w:val="nil"/>
              <w:right w:val="nil"/>
            </w:tcBorders>
          </w:tcPr>
          <w:p w14:paraId="66DD039B" w14:textId="4D3052EF"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398</w:t>
            </w:r>
          </w:p>
        </w:tc>
      </w:tr>
      <w:tr w:rsidR="00EF753A" w:rsidRPr="001C76AF" w14:paraId="2960E49B" w14:textId="77777777" w:rsidTr="00A03B0C">
        <w:tc>
          <w:tcPr>
            <w:tcW w:w="3528" w:type="dxa"/>
            <w:tcBorders>
              <w:top w:val="nil"/>
              <w:left w:val="nil"/>
              <w:bottom w:val="nil"/>
              <w:right w:val="nil"/>
            </w:tcBorders>
          </w:tcPr>
          <w:p w14:paraId="0336A52E" w14:textId="2C8A1869" w:rsidR="00EF753A" w:rsidRPr="001C76AF" w:rsidRDefault="00EF753A" w:rsidP="00E26AC7">
            <w:pPr>
              <w:spacing w:after="0" w:line="240" w:lineRule="auto"/>
              <w:ind w:left="-31"/>
              <w:rPr>
                <w:rFonts w:eastAsia="Arial Unicode MS"/>
                <w:sz w:val="18"/>
                <w:szCs w:val="18"/>
                <w:cs/>
              </w:rPr>
            </w:pPr>
            <w:r w:rsidRPr="001C76AF">
              <w:rPr>
                <w:rFonts w:eastAsia="Arial Unicode MS"/>
                <w:sz w:val="18"/>
                <w:szCs w:val="18"/>
              </w:rPr>
              <w:t>Joint ventures</w:t>
            </w:r>
            <w:r w:rsidRPr="001C76AF">
              <w:rPr>
                <w:rFonts w:eastAsia="Arial Unicode MS"/>
                <w:sz w:val="18"/>
                <w:szCs w:val="18"/>
                <w:cs/>
              </w:rPr>
              <w:t xml:space="preserve"> </w:t>
            </w:r>
          </w:p>
        </w:tc>
        <w:tc>
          <w:tcPr>
            <w:tcW w:w="1368" w:type="dxa"/>
            <w:tcBorders>
              <w:top w:val="nil"/>
              <w:left w:val="nil"/>
              <w:bottom w:val="nil"/>
              <w:right w:val="nil"/>
            </w:tcBorders>
            <w:shd w:val="clear" w:color="auto" w:fill="FAFAFA"/>
            <w:vAlign w:val="bottom"/>
          </w:tcPr>
          <w:p w14:paraId="626B8BE2" w14:textId="15E2AA58"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13,234</w:t>
            </w:r>
          </w:p>
        </w:tc>
        <w:tc>
          <w:tcPr>
            <w:tcW w:w="1368" w:type="dxa"/>
            <w:tcBorders>
              <w:top w:val="nil"/>
              <w:left w:val="nil"/>
              <w:bottom w:val="nil"/>
              <w:right w:val="nil"/>
            </w:tcBorders>
            <w:vAlign w:val="bottom"/>
          </w:tcPr>
          <w:p w14:paraId="52E24375" w14:textId="2796F940"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15,355</w:t>
            </w:r>
          </w:p>
        </w:tc>
        <w:tc>
          <w:tcPr>
            <w:tcW w:w="1368" w:type="dxa"/>
            <w:tcBorders>
              <w:top w:val="nil"/>
              <w:left w:val="nil"/>
              <w:bottom w:val="nil"/>
              <w:right w:val="nil"/>
            </w:tcBorders>
            <w:shd w:val="clear" w:color="auto" w:fill="FAFAFA"/>
            <w:vAlign w:val="bottom"/>
          </w:tcPr>
          <w:p w14:paraId="4D42AEA1" w14:textId="65E4E45D"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cs/>
              </w:rPr>
              <w:t>-</w:t>
            </w:r>
          </w:p>
        </w:tc>
        <w:tc>
          <w:tcPr>
            <w:tcW w:w="1368" w:type="dxa"/>
            <w:tcBorders>
              <w:top w:val="nil"/>
              <w:left w:val="nil"/>
              <w:bottom w:val="nil"/>
              <w:right w:val="nil"/>
            </w:tcBorders>
          </w:tcPr>
          <w:p w14:paraId="12322923" w14:textId="2E80684F"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cs/>
              </w:rPr>
              <w:t>-</w:t>
            </w:r>
          </w:p>
        </w:tc>
      </w:tr>
      <w:tr w:rsidR="00EF753A" w:rsidRPr="001C76AF" w14:paraId="3B5DA192" w14:textId="77777777" w:rsidTr="00A03B0C">
        <w:tc>
          <w:tcPr>
            <w:tcW w:w="3528" w:type="dxa"/>
            <w:tcBorders>
              <w:top w:val="nil"/>
              <w:left w:val="nil"/>
              <w:bottom w:val="nil"/>
              <w:right w:val="nil"/>
            </w:tcBorders>
          </w:tcPr>
          <w:p w14:paraId="052ECD54" w14:textId="01FEB866" w:rsidR="00EF753A" w:rsidRPr="001C76AF" w:rsidRDefault="00EF753A" w:rsidP="00E26AC7">
            <w:pPr>
              <w:spacing w:after="0" w:line="240" w:lineRule="auto"/>
              <w:ind w:left="-31"/>
              <w:rPr>
                <w:rFonts w:eastAsia="Arial Unicode MS"/>
                <w:sz w:val="18"/>
                <w:szCs w:val="18"/>
              </w:rPr>
            </w:pPr>
            <w:r w:rsidRPr="001C76AF">
              <w:rPr>
                <w:sz w:val="18"/>
                <w:szCs w:val="18"/>
              </w:rPr>
              <w:t>Related parties</w:t>
            </w:r>
          </w:p>
        </w:tc>
        <w:tc>
          <w:tcPr>
            <w:tcW w:w="1368" w:type="dxa"/>
            <w:tcBorders>
              <w:top w:val="nil"/>
              <w:left w:val="nil"/>
              <w:bottom w:val="single" w:sz="4" w:space="0" w:color="auto"/>
              <w:right w:val="nil"/>
            </w:tcBorders>
            <w:shd w:val="clear" w:color="auto" w:fill="FAFAFA"/>
            <w:vAlign w:val="bottom"/>
          </w:tcPr>
          <w:p w14:paraId="6F87B9C6" w14:textId="1919B501"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7,193</w:t>
            </w:r>
          </w:p>
        </w:tc>
        <w:tc>
          <w:tcPr>
            <w:tcW w:w="1368" w:type="dxa"/>
            <w:tcBorders>
              <w:top w:val="nil"/>
              <w:left w:val="nil"/>
              <w:bottom w:val="single" w:sz="4" w:space="0" w:color="auto"/>
              <w:right w:val="nil"/>
            </w:tcBorders>
            <w:vAlign w:val="bottom"/>
          </w:tcPr>
          <w:p w14:paraId="44EECBDA" w14:textId="14817D64"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2,708</w:t>
            </w:r>
          </w:p>
        </w:tc>
        <w:tc>
          <w:tcPr>
            <w:tcW w:w="1368" w:type="dxa"/>
            <w:tcBorders>
              <w:top w:val="nil"/>
              <w:left w:val="nil"/>
              <w:bottom w:val="single" w:sz="4" w:space="0" w:color="auto"/>
              <w:right w:val="nil"/>
            </w:tcBorders>
            <w:shd w:val="clear" w:color="auto" w:fill="FAFAFA"/>
            <w:vAlign w:val="bottom"/>
          </w:tcPr>
          <w:p w14:paraId="180F4BD4" w14:textId="46B40EFD"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7,193</w:t>
            </w:r>
          </w:p>
        </w:tc>
        <w:tc>
          <w:tcPr>
            <w:tcW w:w="1368" w:type="dxa"/>
            <w:tcBorders>
              <w:top w:val="nil"/>
              <w:left w:val="nil"/>
              <w:bottom w:val="single" w:sz="4" w:space="0" w:color="auto"/>
              <w:right w:val="nil"/>
            </w:tcBorders>
          </w:tcPr>
          <w:p w14:paraId="1DDCD17E" w14:textId="799842C7"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2,678</w:t>
            </w:r>
          </w:p>
        </w:tc>
      </w:tr>
      <w:tr w:rsidR="00EF753A" w:rsidRPr="001C76AF" w14:paraId="5F2D48B7" w14:textId="77777777" w:rsidTr="00A03B0C">
        <w:tc>
          <w:tcPr>
            <w:tcW w:w="3528" w:type="dxa"/>
            <w:tcBorders>
              <w:top w:val="nil"/>
              <w:left w:val="nil"/>
              <w:bottom w:val="nil"/>
              <w:right w:val="nil"/>
            </w:tcBorders>
          </w:tcPr>
          <w:p w14:paraId="08BC31D1" w14:textId="77777777" w:rsidR="00EF753A" w:rsidRPr="001C76AF" w:rsidRDefault="00EF753A" w:rsidP="00E26AC7">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36CFD028" w14:textId="456DCE8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BA0C11" w:rsidR="00EF753A" w:rsidRPr="001C76AF" w:rsidRDefault="00EF753A" w:rsidP="00EF753A">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EEF6206" w14:textId="304EE528"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39233404" w14:textId="77777777" w:rsidTr="00A03B0C">
        <w:tc>
          <w:tcPr>
            <w:tcW w:w="3528" w:type="dxa"/>
            <w:tcBorders>
              <w:top w:val="nil"/>
              <w:left w:val="nil"/>
              <w:bottom w:val="nil"/>
              <w:right w:val="nil"/>
            </w:tcBorders>
          </w:tcPr>
          <w:p w14:paraId="66AC6204" w14:textId="77777777" w:rsidR="00EF753A" w:rsidRPr="001C76AF" w:rsidRDefault="00EF753A" w:rsidP="00E26AC7">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1907FC7C"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20,513</w:t>
            </w:r>
          </w:p>
        </w:tc>
        <w:tc>
          <w:tcPr>
            <w:tcW w:w="1368" w:type="dxa"/>
            <w:tcBorders>
              <w:top w:val="nil"/>
              <w:left w:val="nil"/>
              <w:bottom w:val="single" w:sz="4" w:space="0" w:color="auto"/>
              <w:right w:val="nil"/>
            </w:tcBorders>
            <w:vAlign w:val="bottom"/>
          </w:tcPr>
          <w:p w14:paraId="72B08F03" w14:textId="2E9DDAE4" w:rsidR="00EF753A" w:rsidRPr="001C76AF" w:rsidRDefault="00EF753A" w:rsidP="00EF753A">
            <w:pPr>
              <w:spacing w:after="0" w:line="240" w:lineRule="auto"/>
              <w:ind w:left="-40" w:right="-72"/>
              <w:jc w:val="right"/>
              <w:rPr>
                <w:sz w:val="18"/>
                <w:szCs w:val="18"/>
              </w:rPr>
            </w:pPr>
            <w:r w:rsidRPr="001C76AF">
              <w:rPr>
                <w:rFonts w:eastAsia="Arial Unicode MS"/>
                <w:sz w:val="18"/>
                <w:szCs w:val="18"/>
              </w:rPr>
              <w:t>18,431</w:t>
            </w:r>
          </w:p>
        </w:tc>
        <w:tc>
          <w:tcPr>
            <w:tcW w:w="1368" w:type="dxa"/>
            <w:tcBorders>
              <w:top w:val="nil"/>
              <w:left w:val="nil"/>
              <w:bottom w:val="single" w:sz="4" w:space="0" w:color="auto"/>
              <w:right w:val="nil"/>
            </w:tcBorders>
            <w:shd w:val="clear" w:color="auto" w:fill="FAFAFA"/>
            <w:vAlign w:val="bottom"/>
          </w:tcPr>
          <w:p w14:paraId="7A6B5BCD" w14:textId="78E325F4"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12,043</w:t>
            </w:r>
          </w:p>
        </w:tc>
        <w:tc>
          <w:tcPr>
            <w:tcW w:w="1368" w:type="dxa"/>
            <w:tcBorders>
              <w:top w:val="nil"/>
              <w:left w:val="nil"/>
              <w:bottom w:val="single" w:sz="4" w:space="0" w:color="auto"/>
              <w:right w:val="nil"/>
            </w:tcBorders>
          </w:tcPr>
          <w:p w14:paraId="03ADAF1A" w14:textId="3CDA827D"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6,095</w:t>
            </w:r>
          </w:p>
        </w:tc>
      </w:tr>
      <w:tr w:rsidR="00EF753A" w:rsidRPr="001C76AF" w14:paraId="717754FD" w14:textId="77777777" w:rsidTr="00A03B0C">
        <w:tc>
          <w:tcPr>
            <w:tcW w:w="3528" w:type="dxa"/>
            <w:tcBorders>
              <w:top w:val="nil"/>
              <w:left w:val="nil"/>
              <w:bottom w:val="nil"/>
              <w:right w:val="nil"/>
            </w:tcBorders>
          </w:tcPr>
          <w:p w14:paraId="120C2CDE" w14:textId="77777777" w:rsidR="00EF753A" w:rsidRPr="001C76AF" w:rsidRDefault="00EF753A" w:rsidP="00E26AC7">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1DBB9B"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D1388E3" w14:textId="77777777" w:rsidR="00EF753A" w:rsidRPr="001C76AF" w:rsidRDefault="00EF753A" w:rsidP="00EF753A">
            <w:pPr>
              <w:spacing w:after="0" w:line="240" w:lineRule="auto"/>
              <w:ind w:left="-40" w:right="-72"/>
              <w:jc w:val="right"/>
              <w:rPr>
                <w:rFonts w:eastAsia="Arial Unicode MS"/>
                <w:b/>
                <w:bCs/>
                <w:sz w:val="18"/>
                <w:szCs w:val="18"/>
              </w:rPr>
            </w:pPr>
          </w:p>
        </w:tc>
      </w:tr>
      <w:tr w:rsidR="00EF753A" w:rsidRPr="001C76AF" w14:paraId="4CF9E95A" w14:textId="77777777" w:rsidTr="00A03B0C">
        <w:tc>
          <w:tcPr>
            <w:tcW w:w="3528" w:type="dxa"/>
            <w:tcBorders>
              <w:top w:val="nil"/>
              <w:left w:val="nil"/>
              <w:bottom w:val="nil"/>
              <w:right w:val="nil"/>
            </w:tcBorders>
          </w:tcPr>
          <w:p w14:paraId="7623D999" w14:textId="48F4AD98" w:rsidR="00EF753A" w:rsidRPr="00E47F55" w:rsidRDefault="00EF753A" w:rsidP="00E26AC7">
            <w:pPr>
              <w:spacing w:after="0" w:line="240" w:lineRule="auto"/>
              <w:ind w:left="-31"/>
              <w:rPr>
                <w:rFonts w:eastAsia="Arial Unicode MS"/>
                <w:b/>
                <w:bCs/>
                <w:sz w:val="18"/>
                <w:szCs w:val="18"/>
                <w:lang w:val="en-US"/>
              </w:rPr>
            </w:pPr>
            <w:r w:rsidRPr="001C76AF">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8CF7815"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2421A5B" w14:textId="77777777" w:rsidR="00EF753A" w:rsidRPr="001C76AF" w:rsidRDefault="00EF753A" w:rsidP="00EF753A">
            <w:pPr>
              <w:spacing w:after="0" w:line="240" w:lineRule="auto"/>
              <w:ind w:left="-40" w:right="-72"/>
              <w:jc w:val="right"/>
              <w:rPr>
                <w:rFonts w:eastAsia="Arial Unicode MS"/>
                <w:b/>
                <w:bCs/>
                <w:sz w:val="18"/>
                <w:szCs w:val="18"/>
              </w:rPr>
            </w:pPr>
          </w:p>
        </w:tc>
      </w:tr>
      <w:tr w:rsidR="00EF753A" w:rsidRPr="001C76AF" w14:paraId="63087E69" w14:textId="77777777" w:rsidTr="00A03B0C">
        <w:tc>
          <w:tcPr>
            <w:tcW w:w="3528" w:type="dxa"/>
            <w:tcBorders>
              <w:top w:val="nil"/>
              <w:left w:val="nil"/>
              <w:bottom w:val="nil"/>
              <w:right w:val="nil"/>
            </w:tcBorders>
          </w:tcPr>
          <w:p w14:paraId="0A0456BD" w14:textId="3FC6E29B" w:rsidR="00EF753A" w:rsidRPr="001C76AF" w:rsidRDefault="00EF753A" w:rsidP="00E26AC7">
            <w:pPr>
              <w:spacing w:after="0" w:line="240" w:lineRule="auto"/>
              <w:ind w:left="-31"/>
              <w:rPr>
                <w:rFonts w:eastAsia="Arial Unicode MS"/>
                <w:b/>
                <w:bCs/>
                <w:sz w:val="18"/>
                <w:szCs w:val="18"/>
              </w:rPr>
            </w:pPr>
            <w:r w:rsidRPr="001C76AF">
              <w:rPr>
                <w:rFonts w:eastAsia="Arial Unicode MS"/>
                <w:b/>
                <w:bCs/>
                <w:sz w:val="18"/>
                <w:szCs w:val="18"/>
                <w:cs/>
              </w:rPr>
              <w:t xml:space="preserve">   </w:t>
            </w:r>
            <w:r w:rsidRPr="001C76AF">
              <w:rPr>
                <w:rFonts w:eastAsia="Arial Unicode MS"/>
                <w:b/>
                <w:bCs/>
                <w:sz w:val="18"/>
                <w:szCs w:val="18"/>
              </w:rPr>
              <w:t>related parties</w:t>
            </w:r>
            <w:r w:rsidRPr="001C76AF">
              <w:rPr>
                <w:rFonts w:eastAsia="Arial Unicode MS"/>
                <w:b/>
                <w:bCs/>
                <w:sz w:val="18"/>
                <w:szCs w:val="18"/>
                <w:cs/>
              </w:rPr>
              <w:t xml:space="preserve"> </w:t>
            </w:r>
            <w:r w:rsidRPr="001C76AF">
              <w:rPr>
                <w:rFonts w:eastAsia="Arial Unicode MS"/>
                <w:sz w:val="18"/>
                <w:szCs w:val="18"/>
                <w:cs/>
              </w:rPr>
              <w:t>(</w:t>
            </w:r>
            <w:r w:rsidRPr="001C76AF">
              <w:rPr>
                <w:rFonts w:eastAsia="Arial Unicode MS"/>
                <w:sz w:val="18"/>
                <w:szCs w:val="18"/>
              </w:rPr>
              <w:t>Note 7</w:t>
            </w:r>
            <w:r w:rsidRPr="001C76AF">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B6F3CA0"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FA5B474" w14:textId="77777777" w:rsidR="00EF753A" w:rsidRPr="001C76AF" w:rsidRDefault="00EF753A" w:rsidP="00EF753A">
            <w:pPr>
              <w:spacing w:after="0" w:line="240" w:lineRule="auto"/>
              <w:ind w:left="-40" w:right="-72"/>
              <w:jc w:val="right"/>
              <w:rPr>
                <w:rFonts w:eastAsia="Arial Unicode MS"/>
                <w:b/>
                <w:bCs/>
                <w:sz w:val="18"/>
                <w:szCs w:val="18"/>
              </w:rPr>
            </w:pPr>
          </w:p>
        </w:tc>
      </w:tr>
      <w:tr w:rsidR="00EF753A" w:rsidRPr="001C76AF" w14:paraId="16BD5290" w14:textId="77777777" w:rsidTr="00A65ECE">
        <w:tc>
          <w:tcPr>
            <w:tcW w:w="3528" w:type="dxa"/>
            <w:tcBorders>
              <w:top w:val="nil"/>
              <w:left w:val="nil"/>
              <w:bottom w:val="nil"/>
              <w:right w:val="nil"/>
            </w:tcBorders>
          </w:tcPr>
          <w:p w14:paraId="57E66BCB" w14:textId="55A35672" w:rsidR="00EF753A" w:rsidRPr="001C76AF" w:rsidRDefault="00EF753A" w:rsidP="00E26AC7">
            <w:pPr>
              <w:spacing w:after="0" w:line="240" w:lineRule="auto"/>
              <w:ind w:left="-31"/>
              <w:rPr>
                <w:rFonts w:eastAsia="Arial Unicode MS"/>
                <w:sz w:val="18"/>
                <w:szCs w:val="18"/>
              </w:rPr>
            </w:pPr>
            <w:r w:rsidRPr="001C76AF">
              <w:rPr>
                <w:sz w:val="18"/>
                <w:szCs w:val="18"/>
              </w:rPr>
              <w:t>Subsidiaries</w:t>
            </w:r>
          </w:p>
        </w:tc>
        <w:tc>
          <w:tcPr>
            <w:tcW w:w="1368" w:type="dxa"/>
            <w:tcBorders>
              <w:top w:val="nil"/>
              <w:left w:val="nil"/>
              <w:bottom w:val="nil"/>
              <w:right w:val="nil"/>
            </w:tcBorders>
            <w:shd w:val="clear" w:color="auto" w:fill="FAFAFA"/>
            <w:vAlign w:val="bottom"/>
          </w:tcPr>
          <w:p w14:paraId="3DC228EE" w14:textId="75761BB4"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cs/>
              </w:rPr>
              <w:t>-</w:t>
            </w:r>
          </w:p>
        </w:tc>
        <w:tc>
          <w:tcPr>
            <w:tcW w:w="1368" w:type="dxa"/>
            <w:tcBorders>
              <w:top w:val="nil"/>
              <w:left w:val="nil"/>
              <w:bottom w:val="nil"/>
              <w:right w:val="nil"/>
            </w:tcBorders>
            <w:vAlign w:val="bottom"/>
          </w:tcPr>
          <w:p w14:paraId="5CA918A9" w14:textId="7432F00A"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cs/>
              </w:rPr>
              <w:t>-</w:t>
            </w:r>
          </w:p>
        </w:tc>
        <w:tc>
          <w:tcPr>
            <w:tcW w:w="1368" w:type="dxa"/>
            <w:tcBorders>
              <w:top w:val="nil"/>
              <w:left w:val="nil"/>
              <w:bottom w:val="nil"/>
              <w:right w:val="nil"/>
            </w:tcBorders>
            <w:shd w:val="clear" w:color="auto" w:fill="FAFAFA"/>
            <w:vAlign w:val="bottom"/>
          </w:tcPr>
          <w:p w14:paraId="5E24024E" w14:textId="612F93E3"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1,376</w:t>
            </w:r>
          </w:p>
        </w:tc>
        <w:tc>
          <w:tcPr>
            <w:tcW w:w="1368" w:type="dxa"/>
            <w:tcBorders>
              <w:top w:val="nil"/>
              <w:left w:val="nil"/>
              <w:bottom w:val="nil"/>
              <w:right w:val="nil"/>
            </w:tcBorders>
          </w:tcPr>
          <w:p w14:paraId="26794E4B" w14:textId="0B9A82BE"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7,392</w:t>
            </w:r>
          </w:p>
        </w:tc>
      </w:tr>
      <w:tr w:rsidR="00EF753A" w:rsidRPr="001C76AF" w14:paraId="51FD28FE" w14:textId="77777777" w:rsidTr="00A65ECE">
        <w:trPr>
          <w:trHeight w:val="90"/>
        </w:trPr>
        <w:tc>
          <w:tcPr>
            <w:tcW w:w="3528" w:type="dxa"/>
            <w:tcBorders>
              <w:top w:val="nil"/>
              <w:left w:val="nil"/>
              <w:bottom w:val="nil"/>
              <w:right w:val="nil"/>
            </w:tcBorders>
          </w:tcPr>
          <w:p w14:paraId="78152471" w14:textId="4248C9C6" w:rsidR="00EF753A" w:rsidRPr="001C76AF" w:rsidRDefault="00EF753A" w:rsidP="00E26AC7">
            <w:pPr>
              <w:spacing w:after="0" w:line="240" w:lineRule="auto"/>
              <w:ind w:left="-31"/>
              <w:rPr>
                <w:rFonts w:eastAsia="Arial Unicode MS"/>
                <w:sz w:val="18"/>
                <w:szCs w:val="18"/>
              </w:rPr>
            </w:pPr>
            <w:r w:rsidRPr="001C76AF">
              <w:rPr>
                <w:sz w:val="18"/>
                <w:szCs w:val="18"/>
              </w:rPr>
              <w:t>Joint venture</w:t>
            </w:r>
          </w:p>
        </w:tc>
        <w:tc>
          <w:tcPr>
            <w:tcW w:w="1368" w:type="dxa"/>
            <w:tcBorders>
              <w:top w:val="nil"/>
              <w:left w:val="nil"/>
              <w:bottom w:val="single" w:sz="4" w:space="0" w:color="auto"/>
              <w:right w:val="nil"/>
            </w:tcBorders>
            <w:shd w:val="clear" w:color="auto" w:fill="FAFAFA"/>
            <w:vAlign w:val="bottom"/>
          </w:tcPr>
          <w:p w14:paraId="5E2403DA" w14:textId="794946CD"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127</w:t>
            </w:r>
          </w:p>
        </w:tc>
        <w:tc>
          <w:tcPr>
            <w:tcW w:w="1368" w:type="dxa"/>
            <w:tcBorders>
              <w:top w:val="nil"/>
              <w:left w:val="nil"/>
              <w:bottom w:val="single" w:sz="4" w:space="0" w:color="auto"/>
              <w:right w:val="nil"/>
            </w:tcBorders>
            <w:vAlign w:val="bottom"/>
          </w:tcPr>
          <w:p w14:paraId="26B4A554" w14:textId="0138D315"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128</w:t>
            </w:r>
          </w:p>
        </w:tc>
        <w:tc>
          <w:tcPr>
            <w:tcW w:w="1368" w:type="dxa"/>
            <w:tcBorders>
              <w:top w:val="nil"/>
              <w:left w:val="nil"/>
              <w:bottom w:val="single" w:sz="4" w:space="0" w:color="auto"/>
              <w:right w:val="nil"/>
            </w:tcBorders>
            <w:shd w:val="clear" w:color="auto" w:fill="FAFAFA"/>
            <w:vAlign w:val="bottom"/>
          </w:tcPr>
          <w:p w14:paraId="7B3746E7" w14:textId="7C0689EB"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127</w:t>
            </w:r>
          </w:p>
        </w:tc>
        <w:tc>
          <w:tcPr>
            <w:tcW w:w="1368" w:type="dxa"/>
            <w:tcBorders>
              <w:top w:val="nil"/>
              <w:left w:val="nil"/>
              <w:bottom w:val="single" w:sz="4" w:space="0" w:color="auto"/>
              <w:right w:val="nil"/>
            </w:tcBorders>
          </w:tcPr>
          <w:p w14:paraId="12A7FF63" w14:textId="1CE80F28"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128</w:t>
            </w:r>
          </w:p>
        </w:tc>
      </w:tr>
      <w:tr w:rsidR="00EF753A" w:rsidRPr="001C76AF" w14:paraId="2D26249C" w14:textId="77777777" w:rsidTr="00A65ECE">
        <w:tc>
          <w:tcPr>
            <w:tcW w:w="3528" w:type="dxa"/>
            <w:tcBorders>
              <w:top w:val="nil"/>
              <w:left w:val="nil"/>
              <w:bottom w:val="nil"/>
              <w:right w:val="nil"/>
            </w:tcBorders>
          </w:tcPr>
          <w:p w14:paraId="47BE9787" w14:textId="77777777" w:rsidR="00EF753A" w:rsidRPr="001C76AF" w:rsidRDefault="00EF753A" w:rsidP="00E26AC7">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75C7EE28" w14:textId="00524225"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20865C0" w14:textId="28DEA44F" w:rsidR="00EF753A" w:rsidRPr="001C76AF" w:rsidRDefault="00EF753A" w:rsidP="00EF753A">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7343BE8" w14:textId="7E51F2DB"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77777777" w:rsidR="00EF753A" w:rsidRPr="001C76AF" w:rsidRDefault="00EF753A" w:rsidP="00EF753A">
            <w:pPr>
              <w:spacing w:after="0" w:line="240" w:lineRule="auto"/>
              <w:ind w:left="-40" w:right="-72"/>
              <w:jc w:val="right"/>
              <w:rPr>
                <w:sz w:val="18"/>
                <w:szCs w:val="18"/>
              </w:rPr>
            </w:pPr>
          </w:p>
        </w:tc>
      </w:tr>
      <w:tr w:rsidR="00EF753A" w:rsidRPr="001C76AF" w14:paraId="6AA53ECC" w14:textId="77777777" w:rsidTr="00A65ECE">
        <w:tc>
          <w:tcPr>
            <w:tcW w:w="3528" w:type="dxa"/>
            <w:tcBorders>
              <w:top w:val="nil"/>
              <w:left w:val="nil"/>
              <w:bottom w:val="nil"/>
              <w:right w:val="nil"/>
            </w:tcBorders>
          </w:tcPr>
          <w:p w14:paraId="224F22FA" w14:textId="77777777" w:rsidR="00EF753A" w:rsidRPr="001C76AF" w:rsidRDefault="00EF753A" w:rsidP="00E26AC7">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50FD8F76" w14:textId="1D168E14"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127</w:t>
            </w:r>
          </w:p>
        </w:tc>
        <w:tc>
          <w:tcPr>
            <w:tcW w:w="1368" w:type="dxa"/>
            <w:tcBorders>
              <w:top w:val="nil"/>
              <w:left w:val="nil"/>
              <w:bottom w:val="single" w:sz="4" w:space="0" w:color="auto"/>
              <w:right w:val="nil"/>
            </w:tcBorders>
            <w:vAlign w:val="bottom"/>
          </w:tcPr>
          <w:p w14:paraId="2A757603" w14:textId="378EC7C3" w:rsidR="00EF753A" w:rsidRPr="001C76AF" w:rsidRDefault="00EF753A" w:rsidP="00EF753A">
            <w:pPr>
              <w:spacing w:after="0" w:line="240" w:lineRule="auto"/>
              <w:ind w:left="-40" w:right="-72"/>
              <w:jc w:val="right"/>
              <w:rPr>
                <w:sz w:val="18"/>
                <w:szCs w:val="18"/>
              </w:rPr>
            </w:pPr>
            <w:r w:rsidRPr="001C76AF">
              <w:rPr>
                <w:sz w:val="18"/>
                <w:szCs w:val="18"/>
              </w:rPr>
              <w:t>128</w:t>
            </w:r>
          </w:p>
        </w:tc>
        <w:tc>
          <w:tcPr>
            <w:tcW w:w="1368" w:type="dxa"/>
            <w:tcBorders>
              <w:top w:val="nil"/>
              <w:left w:val="nil"/>
              <w:bottom w:val="single" w:sz="4" w:space="0" w:color="auto"/>
              <w:right w:val="nil"/>
            </w:tcBorders>
            <w:shd w:val="clear" w:color="auto" w:fill="FAFAFA"/>
            <w:vAlign w:val="bottom"/>
          </w:tcPr>
          <w:p w14:paraId="773D2A40" w14:textId="7B9243C0"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1,503</w:t>
            </w:r>
          </w:p>
        </w:tc>
        <w:tc>
          <w:tcPr>
            <w:tcW w:w="1368" w:type="dxa"/>
            <w:tcBorders>
              <w:top w:val="nil"/>
              <w:left w:val="nil"/>
              <w:bottom w:val="single" w:sz="4" w:space="0" w:color="auto"/>
              <w:right w:val="nil"/>
            </w:tcBorders>
          </w:tcPr>
          <w:p w14:paraId="008ADF4D" w14:textId="568574AC" w:rsidR="00EF753A" w:rsidRPr="001C76AF" w:rsidRDefault="00EF753A" w:rsidP="00EF753A">
            <w:pPr>
              <w:spacing w:after="0" w:line="240" w:lineRule="auto"/>
              <w:ind w:left="-40" w:right="-72"/>
              <w:jc w:val="right"/>
              <w:rPr>
                <w:sz w:val="18"/>
                <w:szCs w:val="18"/>
              </w:rPr>
            </w:pPr>
            <w:r w:rsidRPr="001C76AF">
              <w:rPr>
                <w:sz w:val="18"/>
                <w:szCs w:val="18"/>
              </w:rPr>
              <w:t>7,520</w:t>
            </w:r>
          </w:p>
        </w:tc>
      </w:tr>
      <w:tr w:rsidR="00EF753A" w:rsidRPr="001C76AF" w14:paraId="69EEF860" w14:textId="77777777" w:rsidTr="00A03B0C">
        <w:tc>
          <w:tcPr>
            <w:tcW w:w="3528" w:type="dxa"/>
            <w:tcBorders>
              <w:top w:val="nil"/>
              <w:left w:val="nil"/>
              <w:bottom w:val="nil"/>
              <w:right w:val="nil"/>
            </w:tcBorders>
          </w:tcPr>
          <w:p w14:paraId="781A82AB" w14:textId="77777777" w:rsidR="00EF753A" w:rsidRPr="001C76AF" w:rsidRDefault="00EF753A" w:rsidP="00E26AC7">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43F88F"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31579D1" w14:textId="77777777" w:rsidR="00EF753A" w:rsidRPr="001C76AF" w:rsidRDefault="00EF753A" w:rsidP="00EF753A">
            <w:pPr>
              <w:spacing w:after="0" w:line="240" w:lineRule="auto"/>
              <w:ind w:left="-40" w:right="-72"/>
              <w:jc w:val="right"/>
              <w:rPr>
                <w:rFonts w:eastAsia="Arial Unicode MS"/>
                <w:b/>
                <w:bCs/>
                <w:sz w:val="18"/>
                <w:szCs w:val="18"/>
              </w:rPr>
            </w:pPr>
          </w:p>
        </w:tc>
      </w:tr>
      <w:tr w:rsidR="00EF753A" w:rsidRPr="001C76AF" w14:paraId="52D50E5C" w14:textId="77777777" w:rsidTr="00A03B0C">
        <w:tc>
          <w:tcPr>
            <w:tcW w:w="3528" w:type="dxa"/>
            <w:tcBorders>
              <w:top w:val="nil"/>
              <w:left w:val="nil"/>
              <w:bottom w:val="nil"/>
              <w:right w:val="nil"/>
            </w:tcBorders>
          </w:tcPr>
          <w:p w14:paraId="0FBB7696" w14:textId="457477E1" w:rsidR="00EF753A" w:rsidRPr="001C76AF" w:rsidRDefault="00EF753A" w:rsidP="00E26AC7">
            <w:pPr>
              <w:spacing w:after="0" w:line="240" w:lineRule="auto"/>
              <w:ind w:left="-31"/>
              <w:rPr>
                <w:rFonts w:eastAsia="Arial Unicode MS"/>
                <w:b/>
                <w:bCs/>
                <w:sz w:val="18"/>
                <w:szCs w:val="18"/>
                <w:cs/>
              </w:rPr>
            </w:pPr>
            <w:r w:rsidRPr="001C76AF">
              <w:rPr>
                <w:rFonts w:eastAsia="Arial Unicode MS"/>
                <w:b/>
                <w:bCs/>
                <w:sz w:val="18"/>
                <w:szCs w:val="18"/>
              </w:rPr>
              <w:t xml:space="preserve">Accrued income </w:t>
            </w:r>
            <w:r w:rsidRPr="001C76AF">
              <w:rPr>
                <w:rFonts w:eastAsia="Arial Unicode MS"/>
                <w:sz w:val="18"/>
                <w:szCs w:val="18"/>
                <w:cs/>
              </w:rPr>
              <w:t>(</w:t>
            </w:r>
            <w:r w:rsidRPr="001C76AF">
              <w:rPr>
                <w:rFonts w:eastAsia="Arial Unicode MS"/>
                <w:sz w:val="18"/>
                <w:szCs w:val="18"/>
              </w:rPr>
              <w:t>Note 7</w:t>
            </w:r>
            <w:r w:rsidRPr="001C76AF">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CC39A6E"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EF753A" w:rsidRPr="001C76AF" w:rsidRDefault="00EF753A" w:rsidP="00EF753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A3A8A37" w14:textId="77777777" w:rsidR="00EF753A" w:rsidRPr="001C76AF" w:rsidRDefault="00EF753A" w:rsidP="00EF753A">
            <w:pPr>
              <w:spacing w:after="0" w:line="240" w:lineRule="auto"/>
              <w:ind w:left="-40" w:right="-72"/>
              <w:jc w:val="right"/>
              <w:rPr>
                <w:rFonts w:eastAsia="Arial Unicode MS"/>
                <w:b/>
                <w:bCs/>
                <w:sz w:val="18"/>
                <w:szCs w:val="18"/>
              </w:rPr>
            </w:pPr>
          </w:p>
        </w:tc>
      </w:tr>
      <w:tr w:rsidR="00EF753A" w:rsidRPr="001C76AF" w14:paraId="08B6F42C" w14:textId="77777777" w:rsidTr="00A03B0C">
        <w:tc>
          <w:tcPr>
            <w:tcW w:w="3528" w:type="dxa"/>
            <w:tcBorders>
              <w:top w:val="nil"/>
              <w:left w:val="nil"/>
              <w:bottom w:val="nil"/>
              <w:right w:val="nil"/>
            </w:tcBorders>
          </w:tcPr>
          <w:p w14:paraId="5294C9F8" w14:textId="340DC259" w:rsidR="00EF753A" w:rsidRPr="001C76AF" w:rsidRDefault="00EF753A" w:rsidP="00E26AC7">
            <w:pPr>
              <w:spacing w:after="0" w:line="240" w:lineRule="auto"/>
              <w:ind w:left="-31"/>
              <w:rPr>
                <w:rFonts w:eastAsia="Arial Unicode MS"/>
                <w:sz w:val="18"/>
                <w:szCs w:val="18"/>
              </w:rPr>
            </w:pPr>
            <w:r w:rsidRPr="001C76AF">
              <w:rPr>
                <w:sz w:val="18"/>
                <w:szCs w:val="18"/>
              </w:rPr>
              <w:t xml:space="preserve">Subsidiaries </w:t>
            </w:r>
          </w:p>
        </w:tc>
        <w:tc>
          <w:tcPr>
            <w:tcW w:w="1368" w:type="dxa"/>
            <w:tcBorders>
              <w:top w:val="nil"/>
              <w:left w:val="nil"/>
              <w:bottom w:val="nil"/>
              <w:right w:val="nil"/>
            </w:tcBorders>
            <w:shd w:val="clear" w:color="auto" w:fill="FAFAFA"/>
            <w:vAlign w:val="bottom"/>
          </w:tcPr>
          <w:p w14:paraId="3115142C" w14:textId="3AD10313" w:rsidR="00EF753A" w:rsidRPr="005526CC" w:rsidRDefault="00EF753A" w:rsidP="00EF753A">
            <w:pPr>
              <w:spacing w:after="0" w:line="240" w:lineRule="auto"/>
              <w:ind w:left="-40" w:right="-72"/>
              <w:jc w:val="right"/>
              <w:rPr>
                <w:rFonts w:eastAsia="Arial Unicode MS"/>
                <w:b/>
                <w:bCs/>
                <w:sz w:val="18"/>
                <w:szCs w:val="18"/>
              </w:rPr>
            </w:pPr>
            <w:r w:rsidRPr="005526CC">
              <w:rPr>
                <w:rFonts w:eastAsia="Arial Unicode MS"/>
                <w:sz w:val="18"/>
                <w:szCs w:val="18"/>
                <w:cs/>
              </w:rPr>
              <w:t>-</w:t>
            </w:r>
          </w:p>
        </w:tc>
        <w:tc>
          <w:tcPr>
            <w:tcW w:w="1368" w:type="dxa"/>
            <w:tcBorders>
              <w:top w:val="nil"/>
              <w:left w:val="nil"/>
              <w:bottom w:val="nil"/>
              <w:right w:val="nil"/>
            </w:tcBorders>
            <w:vAlign w:val="bottom"/>
          </w:tcPr>
          <w:p w14:paraId="10B3B71A" w14:textId="7DDD983A" w:rsidR="00EF753A" w:rsidRPr="005526CC" w:rsidRDefault="00EF753A" w:rsidP="00EF753A">
            <w:pPr>
              <w:spacing w:after="0" w:line="240" w:lineRule="auto"/>
              <w:ind w:left="-40" w:right="-72"/>
              <w:jc w:val="right"/>
              <w:rPr>
                <w:rFonts w:eastAsia="Arial Unicode MS"/>
                <w:b/>
                <w:bCs/>
                <w:sz w:val="18"/>
                <w:szCs w:val="18"/>
              </w:rPr>
            </w:pPr>
            <w:r w:rsidRPr="005526CC">
              <w:rPr>
                <w:sz w:val="18"/>
                <w:szCs w:val="18"/>
                <w:cs/>
              </w:rPr>
              <w:t>-</w:t>
            </w:r>
          </w:p>
        </w:tc>
        <w:tc>
          <w:tcPr>
            <w:tcW w:w="1368" w:type="dxa"/>
            <w:tcBorders>
              <w:top w:val="nil"/>
              <w:left w:val="nil"/>
              <w:bottom w:val="nil"/>
              <w:right w:val="nil"/>
            </w:tcBorders>
            <w:shd w:val="clear" w:color="auto" w:fill="FAFAFA"/>
            <w:vAlign w:val="bottom"/>
          </w:tcPr>
          <w:p w14:paraId="59840F20" w14:textId="3925EC45"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1,742</w:t>
            </w:r>
          </w:p>
        </w:tc>
        <w:tc>
          <w:tcPr>
            <w:tcW w:w="1368" w:type="dxa"/>
            <w:tcBorders>
              <w:top w:val="nil"/>
              <w:left w:val="nil"/>
              <w:bottom w:val="nil"/>
              <w:right w:val="nil"/>
            </w:tcBorders>
          </w:tcPr>
          <w:p w14:paraId="3A451EAF" w14:textId="5CF20D2B"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3,504</w:t>
            </w:r>
          </w:p>
        </w:tc>
      </w:tr>
      <w:tr w:rsidR="00EF753A" w:rsidRPr="001C76AF" w14:paraId="180948FE" w14:textId="77777777" w:rsidTr="00A03B0C">
        <w:tc>
          <w:tcPr>
            <w:tcW w:w="3528" w:type="dxa"/>
            <w:tcBorders>
              <w:top w:val="nil"/>
              <w:left w:val="nil"/>
              <w:bottom w:val="nil"/>
              <w:right w:val="nil"/>
            </w:tcBorders>
          </w:tcPr>
          <w:p w14:paraId="6DC1F23B" w14:textId="3371404B" w:rsidR="00EF753A" w:rsidRPr="001C76AF" w:rsidRDefault="00EF753A" w:rsidP="00E26AC7">
            <w:pPr>
              <w:spacing w:after="0" w:line="240" w:lineRule="auto"/>
              <w:ind w:left="-31"/>
              <w:rPr>
                <w:rFonts w:eastAsia="Arial Unicode MS"/>
                <w:sz w:val="18"/>
                <w:szCs w:val="18"/>
              </w:rPr>
            </w:pPr>
            <w:r w:rsidRPr="001C76AF">
              <w:rPr>
                <w:sz w:val="18"/>
                <w:szCs w:val="18"/>
              </w:rPr>
              <w:t>Associate</w:t>
            </w:r>
          </w:p>
        </w:tc>
        <w:tc>
          <w:tcPr>
            <w:tcW w:w="1368" w:type="dxa"/>
            <w:tcBorders>
              <w:top w:val="nil"/>
              <w:left w:val="nil"/>
              <w:bottom w:val="nil"/>
              <w:right w:val="nil"/>
            </w:tcBorders>
            <w:shd w:val="clear" w:color="auto" w:fill="FAFAFA"/>
            <w:vAlign w:val="bottom"/>
          </w:tcPr>
          <w:p w14:paraId="4476AEC1" w14:textId="7EE5EF00" w:rsidR="00EF753A" w:rsidRPr="005526CC" w:rsidRDefault="00EF753A" w:rsidP="00EF753A">
            <w:pPr>
              <w:spacing w:after="0" w:line="240" w:lineRule="auto"/>
              <w:ind w:left="-40" w:right="-72"/>
              <w:jc w:val="right"/>
              <w:rPr>
                <w:rFonts w:eastAsia="Arial Unicode MS"/>
                <w:b/>
                <w:bCs/>
                <w:sz w:val="18"/>
                <w:szCs w:val="18"/>
              </w:rPr>
            </w:pPr>
            <w:r w:rsidRPr="005526CC">
              <w:rPr>
                <w:rFonts w:eastAsia="Arial Unicode MS"/>
                <w:sz w:val="18"/>
                <w:szCs w:val="18"/>
              </w:rPr>
              <w:t>258</w:t>
            </w:r>
          </w:p>
        </w:tc>
        <w:tc>
          <w:tcPr>
            <w:tcW w:w="1368" w:type="dxa"/>
            <w:tcBorders>
              <w:top w:val="nil"/>
              <w:left w:val="nil"/>
              <w:bottom w:val="nil"/>
              <w:right w:val="nil"/>
            </w:tcBorders>
            <w:vAlign w:val="bottom"/>
          </w:tcPr>
          <w:p w14:paraId="181AFC8E" w14:textId="110E6C1F" w:rsidR="00EF753A" w:rsidRPr="005526CC" w:rsidRDefault="00EF753A" w:rsidP="00EF753A">
            <w:pPr>
              <w:spacing w:after="0" w:line="240" w:lineRule="auto"/>
              <w:ind w:left="-40" w:right="-72"/>
              <w:jc w:val="right"/>
              <w:rPr>
                <w:rFonts w:eastAsia="Arial Unicode MS"/>
                <w:b/>
                <w:bCs/>
                <w:sz w:val="18"/>
                <w:szCs w:val="18"/>
              </w:rPr>
            </w:pPr>
            <w:r w:rsidRPr="005526CC">
              <w:rPr>
                <w:sz w:val="18"/>
                <w:szCs w:val="18"/>
              </w:rPr>
              <w:t>171</w:t>
            </w:r>
          </w:p>
        </w:tc>
        <w:tc>
          <w:tcPr>
            <w:tcW w:w="1368" w:type="dxa"/>
            <w:tcBorders>
              <w:top w:val="nil"/>
              <w:left w:val="nil"/>
              <w:bottom w:val="nil"/>
              <w:right w:val="nil"/>
            </w:tcBorders>
            <w:shd w:val="clear" w:color="auto" w:fill="FAFAFA"/>
            <w:vAlign w:val="bottom"/>
          </w:tcPr>
          <w:p w14:paraId="5E579047" w14:textId="7156A18C"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258</w:t>
            </w:r>
          </w:p>
        </w:tc>
        <w:tc>
          <w:tcPr>
            <w:tcW w:w="1368" w:type="dxa"/>
            <w:tcBorders>
              <w:top w:val="nil"/>
              <w:left w:val="nil"/>
              <w:bottom w:val="nil"/>
              <w:right w:val="nil"/>
            </w:tcBorders>
          </w:tcPr>
          <w:p w14:paraId="6046D293" w14:textId="2867425C"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171</w:t>
            </w:r>
          </w:p>
        </w:tc>
      </w:tr>
      <w:tr w:rsidR="00EF753A" w:rsidRPr="001C76AF" w14:paraId="24850883" w14:textId="77777777" w:rsidTr="00A03B0C">
        <w:tc>
          <w:tcPr>
            <w:tcW w:w="3528" w:type="dxa"/>
            <w:tcBorders>
              <w:top w:val="nil"/>
              <w:left w:val="nil"/>
              <w:bottom w:val="nil"/>
              <w:right w:val="nil"/>
            </w:tcBorders>
          </w:tcPr>
          <w:p w14:paraId="3741E7DB" w14:textId="19EE2E96" w:rsidR="00EF753A" w:rsidRPr="001C76AF" w:rsidRDefault="00EF753A" w:rsidP="00E26AC7">
            <w:pPr>
              <w:spacing w:after="0" w:line="240" w:lineRule="auto"/>
              <w:ind w:left="-31"/>
              <w:rPr>
                <w:rFonts w:eastAsia="Arial Unicode MS"/>
                <w:sz w:val="18"/>
                <w:szCs w:val="18"/>
              </w:rPr>
            </w:pPr>
            <w:r w:rsidRPr="001C76AF">
              <w:rPr>
                <w:sz w:val="18"/>
                <w:szCs w:val="18"/>
              </w:rPr>
              <w:t>Joint ventures</w:t>
            </w:r>
          </w:p>
        </w:tc>
        <w:tc>
          <w:tcPr>
            <w:tcW w:w="1368" w:type="dxa"/>
            <w:tcBorders>
              <w:top w:val="nil"/>
              <w:left w:val="nil"/>
              <w:bottom w:val="single" w:sz="4" w:space="0" w:color="auto"/>
              <w:right w:val="nil"/>
            </w:tcBorders>
            <w:shd w:val="clear" w:color="auto" w:fill="FAFAFA"/>
            <w:vAlign w:val="bottom"/>
          </w:tcPr>
          <w:p w14:paraId="76687D25" w14:textId="23807238" w:rsidR="00EF753A" w:rsidRPr="005526CC" w:rsidRDefault="00EF753A" w:rsidP="00EF753A">
            <w:pPr>
              <w:spacing w:after="0" w:line="240" w:lineRule="auto"/>
              <w:ind w:left="-40" w:right="-72"/>
              <w:jc w:val="right"/>
              <w:rPr>
                <w:rFonts w:eastAsia="Arial Unicode MS"/>
                <w:b/>
                <w:bCs/>
                <w:sz w:val="18"/>
                <w:szCs w:val="18"/>
              </w:rPr>
            </w:pPr>
            <w:r w:rsidRPr="005526CC">
              <w:rPr>
                <w:rFonts w:eastAsia="Arial Unicode MS"/>
                <w:sz w:val="18"/>
                <w:szCs w:val="18"/>
              </w:rPr>
              <w:t>8,786</w:t>
            </w:r>
          </w:p>
        </w:tc>
        <w:tc>
          <w:tcPr>
            <w:tcW w:w="1368" w:type="dxa"/>
            <w:tcBorders>
              <w:top w:val="nil"/>
              <w:left w:val="nil"/>
              <w:bottom w:val="single" w:sz="4" w:space="0" w:color="auto"/>
              <w:right w:val="nil"/>
            </w:tcBorders>
            <w:vAlign w:val="bottom"/>
          </w:tcPr>
          <w:p w14:paraId="2195E450" w14:textId="58D53DD6" w:rsidR="00EF753A" w:rsidRPr="005526CC" w:rsidRDefault="00EF753A" w:rsidP="00EF753A">
            <w:pPr>
              <w:spacing w:after="0" w:line="240" w:lineRule="auto"/>
              <w:ind w:left="-40" w:right="-72"/>
              <w:jc w:val="right"/>
              <w:rPr>
                <w:rFonts w:eastAsia="Arial Unicode MS"/>
                <w:b/>
                <w:bCs/>
                <w:sz w:val="18"/>
                <w:szCs w:val="18"/>
                <w:lang w:val="en-US"/>
              </w:rPr>
            </w:pPr>
            <w:r w:rsidRPr="005526CC">
              <w:rPr>
                <w:sz w:val="18"/>
                <w:szCs w:val="18"/>
              </w:rPr>
              <w:t>6,701</w:t>
            </w:r>
          </w:p>
        </w:tc>
        <w:tc>
          <w:tcPr>
            <w:tcW w:w="1368" w:type="dxa"/>
            <w:tcBorders>
              <w:top w:val="nil"/>
              <w:left w:val="nil"/>
              <w:bottom w:val="single" w:sz="4" w:space="0" w:color="auto"/>
              <w:right w:val="nil"/>
            </w:tcBorders>
            <w:shd w:val="clear" w:color="auto" w:fill="FAFAFA"/>
            <w:vAlign w:val="bottom"/>
          </w:tcPr>
          <w:p w14:paraId="0E648BE2" w14:textId="07B20DFE" w:rsidR="00EF753A" w:rsidRPr="001C76AF" w:rsidRDefault="00EF753A" w:rsidP="00EF753A">
            <w:pPr>
              <w:spacing w:after="0" w:line="240" w:lineRule="auto"/>
              <w:ind w:left="-40" w:right="-72"/>
              <w:jc w:val="right"/>
              <w:rPr>
                <w:rFonts w:eastAsia="Arial Unicode MS"/>
                <w:b/>
                <w:bCs/>
                <w:sz w:val="18"/>
                <w:szCs w:val="18"/>
              </w:rPr>
            </w:pPr>
            <w:r w:rsidRPr="001C76AF">
              <w:rPr>
                <w:rFonts w:eastAsia="Arial Unicode MS"/>
                <w:sz w:val="18"/>
                <w:szCs w:val="18"/>
              </w:rPr>
              <w:t>8,252</w:t>
            </w:r>
          </w:p>
        </w:tc>
        <w:tc>
          <w:tcPr>
            <w:tcW w:w="1368" w:type="dxa"/>
            <w:tcBorders>
              <w:top w:val="nil"/>
              <w:left w:val="nil"/>
              <w:bottom w:val="single" w:sz="4" w:space="0" w:color="auto"/>
              <w:right w:val="nil"/>
            </w:tcBorders>
          </w:tcPr>
          <w:p w14:paraId="42572722" w14:textId="04A7CB4A" w:rsidR="00EF753A" w:rsidRPr="001C76AF" w:rsidRDefault="00EF753A" w:rsidP="00EF753A">
            <w:pPr>
              <w:spacing w:after="0" w:line="240" w:lineRule="auto"/>
              <w:ind w:left="-40" w:right="-72"/>
              <w:jc w:val="right"/>
              <w:rPr>
                <w:rFonts w:eastAsia="Arial Unicode MS"/>
                <w:b/>
                <w:bCs/>
                <w:sz w:val="18"/>
                <w:szCs w:val="18"/>
              </w:rPr>
            </w:pPr>
            <w:r w:rsidRPr="001C76AF">
              <w:rPr>
                <w:sz w:val="18"/>
                <w:szCs w:val="18"/>
              </w:rPr>
              <w:t>6,322</w:t>
            </w:r>
          </w:p>
        </w:tc>
      </w:tr>
      <w:tr w:rsidR="00EF753A" w:rsidRPr="001C76AF" w14:paraId="2335AB4A" w14:textId="77777777" w:rsidTr="00A03B0C">
        <w:tc>
          <w:tcPr>
            <w:tcW w:w="3528" w:type="dxa"/>
            <w:tcBorders>
              <w:top w:val="nil"/>
              <w:left w:val="nil"/>
              <w:bottom w:val="nil"/>
              <w:right w:val="nil"/>
            </w:tcBorders>
          </w:tcPr>
          <w:p w14:paraId="03481B31" w14:textId="77777777" w:rsidR="00EF753A" w:rsidRPr="001C76AF" w:rsidRDefault="00EF753A" w:rsidP="00E26AC7">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0047E332" w14:textId="461EF49A"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35603005" w:rsidR="00EF753A" w:rsidRPr="005526CC" w:rsidRDefault="00EF753A" w:rsidP="00EF753A">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B19A99C" w14:textId="2B674F76"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77777777" w:rsidR="00EF753A" w:rsidRPr="001C76AF" w:rsidRDefault="00EF753A" w:rsidP="00EF753A">
            <w:pPr>
              <w:spacing w:after="0" w:line="240" w:lineRule="auto"/>
              <w:ind w:left="-40" w:right="-72"/>
              <w:jc w:val="right"/>
              <w:rPr>
                <w:sz w:val="18"/>
                <w:szCs w:val="18"/>
              </w:rPr>
            </w:pPr>
          </w:p>
        </w:tc>
      </w:tr>
      <w:tr w:rsidR="00EF753A" w:rsidRPr="001C76AF" w14:paraId="3976E1A7" w14:textId="77777777" w:rsidTr="00A03B0C">
        <w:tc>
          <w:tcPr>
            <w:tcW w:w="3528" w:type="dxa"/>
            <w:tcBorders>
              <w:top w:val="nil"/>
              <w:left w:val="nil"/>
              <w:bottom w:val="nil"/>
              <w:right w:val="nil"/>
            </w:tcBorders>
          </w:tcPr>
          <w:p w14:paraId="4AB1616D" w14:textId="77777777" w:rsidR="00EF753A" w:rsidRPr="001C76AF" w:rsidRDefault="00EF753A"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11F3646C" w14:textId="0B79D4E7" w:rsidR="00EF753A" w:rsidRPr="005526CC" w:rsidRDefault="00EF753A" w:rsidP="00EF753A">
            <w:pPr>
              <w:spacing w:after="0" w:line="240" w:lineRule="auto"/>
              <w:ind w:left="-40" w:right="-72"/>
              <w:jc w:val="right"/>
              <w:rPr>
                <w:rFonts w:eastAsia="Arial Unicode MS"/>
                <w:sz w:val="18"/>
                <w:szCs w:val="18"/>
              </w:rPr>
            </w:pPr>
            <w:r w:rsidRPr="005526CC">
              <w:rPr>
                <w:rFonts w:eastAsia="Arial Unicode MS"/>
                <w:sz w:val="18"/>
                <w:szCs w:val="18"/>
              </w:rPr>
              <w:t>9,044</w:t>
            </w:r>
          </w:p>
        </w:tc>
        <w:tc>
          <w:tcPr>
            <w:tcW w:w="1368" w:type="dxa"/>
            <w:tcBorders>
              <w:top w:val="nil"/>
              <w:left w:val="nil"/>
              <w:bottom w:val="single" w:sz="4" w:space="0" w:color="auto"/>
              <w:right w:val="nil"/>
            </w:tcBorders>
            <w:vAlign w:val="bottom"/>
          </w:tcPr>
          <w:p w14:paraId="41604433" w14:textId="2318E2DF" w:rsidR="00EF753A" w:rsidRPr="005526CC" w:rsidRDefault="00EF753A" w:rsidP="00EF753A">
            <w:pPr>
              <w:spacing w:after="0" w:line="240" w:lineRule="auto"/>
              <w:ind w:left="-40" w:right="-72"/>
              <w:jc w:val="right"/>
              <w:rPr>
                <w:rFonts w:eastAsia="Arial Unicode MS"/>
                <w:sz w:val="18"/>
                <w:szCs w:val="18"/>
              </w:rPr>
            </w:pPr>
            <w:r w:rsidRPr="005526CC">
              <w:rPr>
                <w:sz w:val="18"/>
                <w:szCs w:val="18"/>
              </w:rPr>
              <w:t>6,872</w:t>
            </w:r>
          </w:p>
        </w:tc>
        <w:tc>
          <w:tcPr>
            <w:tcW w:w="1368" w:type="dxa"/>
            <w:tcBorders>
              <w:top w:val="nil"/>
              <w:left w:val="nil"/>
              <w:bottom w:val="single" w:sz="4" w:space="0" w:color="auto"/>
              <w:right w:val="nil"/>
            </w:tcBorders>
            <w:shd w:val="clear" w:color="auto" w:fill="FAFAFA"/>
            <w:vAlign w:val="bottom"/>
          </w:tcPr>
          <w:p w14:paraId="25251E83" w14:textId="0CC4508B"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10,252</w:t>
            </w:r>
          </w:p>
        </w:tc>
        <w:tc>
          <w:tcPr>
            <w:tcW w:w="1368" w:type="dxa"/>
            <w:tcBorders>
              <w:top w:val="nil"/>
              <w:left w:val="nil"/>
              <w:bottom w:val="single" w:sz="4" w:space="0" w:color="auto"/>
              <w:right w:val="nil"/>
            </w:tcBorders>
          </w:tcPr>
          <w:p w14:paraId="1C105418" w14:textId="6CB4E54E"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9,997</w:t>
            </w:r>
          </w:p>
        </w:tc>
      </w:tr>
      <w:tr w:rsidR="00EF753A" w:rsidRPr="001C76AF" w14:paraId="68A08766" w14:textId="77777777" w:rsidTr="00A03B0C">
        <w:tc>
          <w:tcPr>
            <w:tcW w:w="3528" w:type="dxa"/>
            <w:tcBorders>
              <w:top w:val="nil"/>
              <w:left w:val="nil"/>
              <w:bottom w:val="nil"/>
              <w:right w:val="nil"/>
            </w:tcBorders>
          </w:tcPr>
          <w:p w14:paraId="1EA4562B" w14:textId="77777777" w:rsidR="00EF753A" w:rsidRPr="001C76AF" w:rsidRDefault="00EF753A" w:rsidP="00E26AC7">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239D283A" w14:textId="77777777" w:rsidTr="00A03B0C">
        <w:tc>
          <w:tcPr>
            <w:tcW w:w="3528" w:type="dxa"/>
            <w:tcBorders>
              <w:top w:val="nil"/>
              <w:left w:val="nil"/>
              <w:bottom w:val="nil"/>
              <w:right w:val="nil"/>
            </w:tcBorders>
          </w:tcPr>
          <w:p w14:paraId="6DDF5CA5" w14:textId="22B847DE" w:rsidR="00EF753A" w:rsidRPr="001C76AF" w:rsidRDefault="00EF753A" w:rsidP="00E26AC7">
            <w:pPr>
              <w:spacing w:after="0" w:line="240" w:lineRule="auto"/>
              <w:ind w:left="-31"/>
              <w:rPr>
                <w:rFonts w:eastAsia="Arial Unicode MS"/>
                <w:b/>
                <w:bCs/>
                <w:sz w:val="18"/>
                <w:szCs w:val="18"/>
                <w:cs/>
              </w:rPr>
            </w:pPr>
            <w:r w:rsidRPr="001C76AF">
              <w:rPr>
                <w:rFonts w:eastAsia="Arial Unicode MS"/>
                <w:b/>
                <w:bCs/>
                <w:sz w:val="18"/>
                <w:szCs w:val="18"/>
              </w:rPr>
              <w:t xml:space="preserve">Dividend receivable </w:t>
            </w:r>
            <w:r w:rsidRPr="001C76AF">
              <w:rPr>
                <w:rFonts w:eastAsia="Arial Unicode MS"/>
                <w:sz w:val="18"/>
                <w:szCs w:val="18"/>
                <w:cs/>
              </w:rPr>
              <w:t>(</w:t>
            </w:r>
            <w:r w:rsidRPr="001C76AF">
              <w:rPr>
                <w:rFonts w:eastAsia="Arial Unicode MS"/>
                <w:sz w:val="18"/>
                <w:szCs w:val="18"/>
              </w:rPr>
              <w:t>Note 7</w:t>
            </w:r>
            <w:r w:rsidRPr="001C76AF">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2B293E1A" w14:textId="77777777" w:rsidTr="00A65ECE">
        <w:tc>
          <w:tcPr>
            <w:tcW w:w="3528" w:type="dxa"/>
            <w:tcBorders>
              <w:top w:val="nil"/>
              <w:left w:val="nil"/>
              <w:bottom w:val="nil"/>
              <w:right w:val="nil"/>
            </w:tcBorders>
          </w:tcPr>
          <w:p w14:paraId="09F47D24" w14:textId="12A9C18E" w:rsidR="00EF753A" w:rsidRPr="001C76AF" w:rsidRDefault="00EF753A" w:rsidP="00E26AC7">
            <w:pPr>
              <w:spacing w:after="0" w:line="240" w:lineRule="auto"/>
              <w:ind w:left="-31"/>
              <w:rPr>
                <w:rFonts w:eastAsia="Arial Unicode MS"/>
                <w:b/>
                <w:bCs/>
                <w:sz w:val="18"/>
                <w:szCs w:val="18"/>
                <w:cs/>
              </w:rPr>
            </w:pPr>
            <w:r w:rsidRPr="001C76AF">
              <w:rPr>
                <w:sz w:val="18"/>
                <w:szCs w:val="18"/>
              </w:rPr>
              <w:t>Subsidiaries</w:t>
            </w:r>
          </w:p>
        </w:tc>
        <w:tc>
          <w:tcPr>
            <w:tcW w:w="1368" w:type="dxa"/>
            <w:tcBorders>
              <w:top w:val="nil"/>
              <w:left w:val="nil"/>
              <w:bottom w:val="nil"/>
              <w:right w:val="nil"/>
            </w:tcBorders>
            <w:shd w:val="clear" w:color="auto" w:fill="FAFAFA"/>
            <w:vAlign w:val="bottom"/>
          </w:tcPr>
          <w:p w14:paraId="03718827" w14:textId="0BCA7B68" w:rsidR="00EF753A" w:rsidRPr="005526CC" w:rsidRDefault="00EF753A" w:rsidP="00EF753A">
            <w:pPr>
              <w:spacing w:after="0" w:line="240" w:lineRule="auto"/>
              <w:ind w:left="-40" w:right="-72"/>
              <w:jc w:val="right"/>
              <w:rPr>
                <w:rFonts w:eastAsia="Arial Unicode MS"/>
                <w:sz w:val="18"/>
                <w:szCs w:val="18"/>
              </w:rPr>
            </w:pPr>
            <w:r w:rsidRPr="005526CC">
              <w:rPr>
                <w:rFonts w:eastAsia="Arial Unicode MS"/>
                <w:sz w:val="18"/>
                <w:szCs w:val="18"/>
                <w:cs/>
              </w:rPr>
              <w:t>-</w:t>
            </w:r>
          </w:p>
        </w:tc>
        <w:tc>
          <w:tcPr>
            <w:tcW w:w="1368" w:type="dxa"/>
            <w:tcBorders>
              <w:top w:val="nil"/>
              <w:left w:val="nil"/>
              <w:bottom w:val="nil"/>
              <w:right w:val="nil"/>
            </w:tcBorders>
            <w:vAlign w:val="bottom"/>
          </w:tcPr>
          <w:p w14:paraId="3580EAE1" w14:textId="2CDFB7EC" w:rsidR="00EF753A" w:rsidRPr="005526CC" w:rsidRDefault="00EF753A" w:rsidP="00EF753A">
            <w:pPr>
              <w:spacing w:after="0" w:line="240" w:lineRule="auto"/>
              <w:ind w:left="-40" w:right="-72"/>
              <w:jc w:val="right"/>
              <w:rPr>
                <w:rFonts w:eastAsia="Arial Unicode MS"/>
                <w:sz w:val="18"/>
                <w:szCs w:val="18"/>
              </w:rPr>
            </w:pPr>
            <w:r w:rsidRPr="005526CC">
              <w:rPr>
                <w:rFonts w:eastAsia="Arial Unicode MS"/>
                <w:sz w:val="18"/>
                <w:szCs w:val="18"/>
                <w:cs/>
              </w:rPr>
              <w:t>-</w:t>
            </w:r>
          </w:p>
        </w:tc>
        <w:tc>
          <w:tcPr>
            <w:tcW w:w="1368" w:type="dxa"/>
            <w:tcBorders>
              <w:top w:val="nil"/>
              <w:left w:val="nil"/>
              <w:bottom w:val="nil"/>
              <w:right w:val="nil"/>
            </w:tcBorders>
            <w:shd w:val="clear" w:color="auto" w:fill="FAFAFA"/>
            <w:vAlign w:val="bottom"/>
          </w:tcPr>
          <w:p w14:paraId="2DBF81BF" w14:textId="1D9FB07A"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2,170</w:t>
            </w:r>
          </w:p>
        </w:tc>
        <w:tc>
          <w:tcPr>
            <w:tcW w:w="1368" w:type="dxa"/>
            <w:tcBorders>
              <w:top w:val="nil"/>
              <w:left w:val="nil"/>
              <w:bottom w:val="nil"/>
              <w:right w:val="nil"/>
            </w:tcBorders>
            <w:vAlign w:val="bottom"/>
          </w:tcPr>
          <w:p w14:paraId="26E14538" w14:textId="0A07B45B"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26"/>
                <w:szCs w:val="26"/>
                <w:cs/>
              </w:rPr>
              <w:t>-</w:t>
            </w:r>
          </w:p>
        </w:tc>
      </w:tr>
      <w:tr w:rsidR="00EF753A" w:rsidRPr="001C76AF" w14:paraId="4838220A" w14:textId="77777777" w:rsidTr="00A03B0C">
        <w:tc>
          <w:tcPr>
            <w:tcW w:w="3528" w:type="dxa"/>
            <w:tcBorders>
              <w:top w:val="nil"/>
              <w:left w:val="nil"/>
              <w:bottom w:val="nil"/>
              <w:right w:val="nil"/>
            </w:tcBorders>
          </w:tcPr>
          <w:p w14:paraId="3BC5D75A" w14:textId="77777777" w:rsidR="00EF753A" w:rsidRPr="001C76AF" w:rsidRDefault="00EF753A" w:rsidP="00E26AC7">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1F04130A" w14:textId="77777777" w:rsidTr="00A03B0C">
        <w:tc>
          <w:tcPr>
            <w:tcW w:w="3528" w:type="dxa"/>
            <w:tcBorders>
              <w:top w:val="nil"/>
              <w:left w:val="nil"/>
              <w:bottom w:val="nil"/>
              <w:right w:val="nil"/>
            </w:tcBorders>
          </w:tcPr>
          <w:p w14:paraId="717742A5" w14:textId="1017C1C5" w:rsidR="00EF753A" w:rsidRPr="001C76AF" w:rsidRDefault="00EF753A" w:rsidP="00E26AC7">
            <w:pPr>
              <w:spacing w:after="0" w:line="240" w:lineRule="auto"/>
              <w:ind w:left="-31"/>
              <w:rPr>
                <w:rFonts w:eastAsia="Arial Unicode MS"/>
                <w:b/>
                <w:bCs/>
                <w:sz w:val="18"/>
                <w:szCs w:val="18"/>
              </w:rPr>
            </w:pPr>
            <w:r w:rsidRPr="001C76AF">
              <w:rPr>
                <w:rFonts w:eastAsia="Arial Unicode MS"/>
                <w:b/>
                <w:bCs/>
                <w:sz w:val="18"/>
                <w:szCs w:val="18"/>
              </w:rPr>
              <w:t>Trade payables</w:t>
            </w:r>
            <w:r w:rsidRPr="001C76AF">
              <w:rPr>
                <w:rFonts w:eastAsia="Arial Unicode MS"/>
                <w:b/>
                <w:bCs/>
                <w:sz w:val="18"/>
                <w:szCs w:val="18"/>
                <w:cs/>
              </w:rPr>
              <w:t xml:space="preserve"> </w:t>
            </w:r>
            <w:r w:rsidRPr="001C76AF">
              <w:rPr>
                <w:rFonts w:eastAsia="Arial Unicode MS"/>
                <w:sz w:val="18"/>
                <w:szCs w:val="18"/>
                <w:cs/>
              </w:rPr>
              <w:t>(</w:t>
            </w:r>
            <w:r w:rsidRPr="001C76AF">
              <w:rPr>
                <w:rFonts w:eastAsia="Arial Unicode MS"/>
                <w:sz w:val="18"/>
                <w:szCs w:val="18"/>
              </w:rPr>
              <w:t>Note 9</w:t>
            </w:r>
            <w:r w:rsidRPr="001C76AF">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EF753A" w:rsidRPr="005526CC"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3F96ADDF" w14:textId="77777777" w:rsidTr="00A03B0C">
        <w:tc>
          <w:tcPr>
            <w:tcW w:w="3528" w:type="dxa"/>
            <w:tcBorders>
              <w:top w:val="nil"/>
              <w:left w:val="nil"/>
              <w:bottom w:val="nil"/>
              <w:right w:val="nil"/>
            </w:tcBorders>
          </w:tcPr>
          <w:p w14:paraId="7A5B29B1" w14:textId="5578BBEC" w:rsidR="00EF753A" w:rsidRPr="001C76AF" w:rsidRDefault="00EF753A" w:rsidP="00E26AC7">
            <w:pPr>
              <w:spacing w:after="0" w:line="240" w:lineRule="auto"/>
              <w:ind w:left="-31"/>
              <w:rPr>
                <w:rFonts w:eastAsia="Arial Unicode MS"/>
                <w:b/>
                <w:bCs/>
                <w:sz w:val="18"/>
                <w:szCs w:val="18"/>
              </w:rPr>
            </w:pPr>
            <w:r w:rsidRPr="001C76AF">
              <w:rPr>
                <w:sz w:val="18"/>
                <w:szCs w:val="18"/>
              </w:rPr>
              <w:t>Subsidiaries</w:t>
            </w:r>
          </w:p>
        </w:tc>
        <w:tc>
          <w:tcPr>
            <w:tcW w:w="1368" w:type="dxa"/>
            <w:tcBorders>
              <w:top w:val="nil"/>
              <w:left w:val="nil"/>
              <w:bottom w:val="nil"/>
              <w:right w:val="nil"/>
            </w:tcBorders>
            <w:shd w:val="clear" w:color="auto" w:fill="FAFAFA"/>
            <w:vAlign w:val="bottom"/>
          </w:tcPr>
          <w:p w14:paraId="165B5AF2" w14:textId="2F3687A3" w:rsidR="00EF753A" w:rsidRPr="005526CC" w:rsidRDefault="00EF753A" w:rsidP="00EF753A">
            <w:pPr>
              <w:spacing w:after="0" w:line="240" w:lineRule="auto"/>
              <w:ind w:left="-40" w:right="-72"/>
              <w:jc w:val="right"/>
              <w:rPr>
                <w:rFonts w:eastAsia="Arial Unicode MS"/>
                <w:sz w:val="18"/>
                <w:szCs w:val="18"/>
              </w:rPr>
            </w:pPr>
            <w:r w:rsidRPr="005526CC">
              <w:rPr>
                <w:rFonts w:eastAsia="Arial Unicode MS"/>
                <w:sz w:val="18"/>
                <w:szCs w:val="18"/>
                <w:cs/>
              </w:rPr>
              <w:t>-</w:t>
            </w:r>
          </w:p>
        </w:tc>
        <w:tc>
          <w:tcPr>
            <w:tcW w:w="1368" w:type="dxa"/>
            <w:tcBorders>
              <w:top w:val="nil"/>
              <w:left w:val="nil"/>
              <w:bottom w:val="nil"/>
              <w:right w:val="nil"/>
            </w:tcBorders>
            <w:vAlign w:val="bottom"/>
          </w:tcPr>
          <w:p w14:paraId="49BCC244" w14:textId="0B00C762" w:rsidR="00EF753A" w:rsidRPr="005526CC" w:rsidRDefault="00EF753A" w:rsidP="00EF753A">
            <w:pPr>
              <w:spacing w:after="0" w:line="240" w:lineRule="auto"/>
              <w:ind w:left="-40" w:right="-72"/>
              <w:jc w:val="right"/>
              <w:rPr>
                <w:rFonts w:eastAsia="Arial Unicode MS"/>
                <w:sz w:val="18"/>
                <w:szCs w:val="18"/>
              </w:rPr>
            </w:pPr>
            <w:r w:rsidRPr="005526CC">
              <w:rPr>
                <w:sz w:val="18"/>
                <w:szCs w:val="18"/>
                <w:cs/>
              </w:rPr>
              <w:t>-</w:t>
            </w:r>
          </w:p>
        </w:tc>
        <w:tc>
          <w:tcPr>
            <w:tcW w:w="1368" w:type="dxa"/>
            <w:tcBorders>
              <w:top w:val="nil"/>
              <w:left w:val="nil"/>
              <w:bottom w:val="nil"/>
              <w:right w:val="nil"/>
            </w:tcBorders>
            <w:shd w:val="clear" w:color="auto" w:fill="FAFAFA"/>
            <w:vAlign w:val="bottom"/>
          </w:tcPr>
          <w:p w14:paraId="69758810" w14:textId="37EDBF9D"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16,370</w:t>
            </w:r>
          </w:p>
        </w:tc>
        <w:tc>
          <w:tcPr>
            <w:tcW w:w="1368" w:type="dxa"/>
            <w:tcBorders>
              <w:top w:val="nil"/>
              <w:left w:val="nil"/>
              <w:bottom w:val="nil"/>
              <w:right w:val="nil"/>
            </w:tcBorders>
          </w:tcPr>
          <w:p w14:paraId="5CF1B417" w14:textId="3436064F"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11,018</w:t>
            </w:r>
          </w:p>
        </w:tc>
      </w:tr>
      <w:tr w:rsidR="00EF753A" w:rsidRPr="001C76AF" w14:paraId="0C0D8522" w14:textId="77777777" w:rsidTr="00A03B0C">
        <w:tc>
          <w:tcPr>
            <w:tcW w:w="3528" w:type="dxa"/>
            <w:tcBorders>
              <w:top w:val="nil"/>
              <w:left w:val="nil"/>
              <w:bottom w:val="nil"/>
              <w:right w:val="nil"/>
            </w:tcBorders>
          </w:tcPr>
          <w:p w14:paraId="15C61EE5" w14:textId="768577A6" w:rsidR="00EF753A" w:rsidRPr="001C76AF" w:rsidRDefault="00EF753A" w:rsidP="00E26AC7">
            <w:pPr>
              <w:spacing w:after="0" w:line="240" w:lineRule="auto"/>
              <w:ind w:left="-31"/>
              <w:rPr>
                <w:rFonts w:eastAsia="Arial Unicode MS"/>
                <w:sz w:val="18"/>
                <w:szCs w:val="18"/>
              </w:rPr>
            </w:pPr>
            <w:r w:rsidRPr="001C76AF">
              <w:rPr>
                <w:sz w:val="18"/>
                <w:szCs w:val="18"/>
              </w:rPr>
              <w:t>Related parties</w:t>
            </w:r>
          </w:p>
        </w:tc>
        <w:tc>
          <w:tcPr>
            <w:tcW w:w="1368" w:type="dxa"/>
            <w:tcBorders>
              <w:top w:val="nil"/>
              <w:left w:val="nil"/>
              <w:bottom w:val="single" w:sz="4" w:space="0" w:color="auto"/>
              <w:right w:val="nil"/>
            </w:tcBorders>
            <w:shd w:val="clear" w:color="auto" w:fill="FAFAFA"/>
            <w:vAlign w:val="bottom"/>
          </w:tcPr>
          <w:p w14:paraId="6C9BF022" w14:textId="36DCA8AD" w:rsidR="00EF753A" w:rsidRPr="005526CC" w:rsidRDefault="00EF753A" w:rsidP="00EF753A">
            <w:pPr>
              <w:spacing w:after="0" w:line="240" w:lineRule="auto"/>
              <w:ind w:left="-40" w:right="-72"/>
              <w:jc w:val="right"/>
              <w:rPr>
                <w:rFonts w:eastAsia="Arial Unicode MS"/>
                <w:sz w:val="18"/>
                <w:szCs w:val="18"/>
              </w:rPr>
            </w:pPr>
            <w:r w:rsidRPr="005526CC">
              <w:rPr>
                <w:rFonts w:eastAsia="Arial Unicode MS"/>
                <w:sz w:val="18"/>
                <w:szCs w:val="18"/>
              </w:rPr>
              <w:t>2,231</w:t>
            </w:r>
          </w:p>
        </w:tc>
        <w:tc>
          <w:tcPr>
            <w:tcW w:w="1368" w:type="dxa"/>
            <w:tcBorders>
              <w:top w:val="nil"/>
              <w:left w:val="nil"/>
              <w:bottom w:val="single" w:sz="4" w:space="0" w:color="auto"/>
              <w:right w:val="nil"/>
            </w:tcBorders>
            <w:vAlign w:val="bottom"/>
          </w:tcPr>
          <w:p w14:paraId="35584A5A" w14:textId="0C0E9171" w:rsidR="00EF753A" w:rsidRPr="005526CC" w:rsidRDefault="00EF753A" w:rsidP="00EF753A">
            <w:pPr>
              <w:spacing w:after="0" w:line="240" w:lineRule="auto"/>
              <w:ind w:left="-40" w:right="-72"/>
              <w:jc w:val="right"/>
              <w:rPr>
                <w:rFonts w:eastAsia="Arial Unicode MS"/>
                <w:sz w:val="18"/>
                <w:szCs w:val="18"/>
              </w:rPr>
            </w:pPr>
            <w:r w:rsidRPr="005526CC">
              <w:rPr>
                <w:sz w:val="18"/>
                <w:szCs w:val="18"/>
              </w:rPr>
              <w:t>1,507</w:t>
            </w:r>
          </w:p>
        </w:tc>
        <w:tc>
          <w:tcPr>
            <w:tcW w:w="1368" w:type="dxa"/>
            <w:tcBorders>
              <w:top w:val="nil"/>
              <w:left w:val="nil"/>
              <w:bottom w:val="single" w:sz="4" w:space="0" w:color="auto"/>
              <w:right w:val="nil"/>
            </w:tcBorders>
            <w:shd w:val="clear" w:color="auto" w:fill="FAFAFA"/>
            <w:vAlign w:val="bottom"/>
          </w:tcPr>
          <w:p w14:paraId="17293E3B" w14:textId="25EE555F"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2,231</w:t>
            </w:r>
          </w:p>
        </w:tc>
        <w:tc>
          <w:tcPr>
            <w:tcW w:w="1368" w:type="dxa"/>
            <w:tcBorders>
              <w:top w:val="nil"/>
              <w:left w:val="nil"/>
              <w:bottom w:val="single" w:sz="4" w:space="0" w:color="auto"/>
              <w:right w:val="nil"/>
            </w:tcBorders>
          </w:tcPr>
          <w:p w14:paraId="2445279D" w14:textId="0432DF17"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1,507</w:t>
            </w:r>
          </w:p>
        </w:tc>
      </w:tr>
      <w:tr w:rsidR="00EF753A" w:rsidRPr="001C76AF" w14:paraId="0D95130F" w14:textId="77777777" w:rsidTr="00A03B0C">
        <w:tc>
          <w:tcPr>
            <w:tcW w:w="3528" w:type="dxa"/>
            <w:tcBorders>
              <w:top w:val="nil"/>
              <w:left w:val="nil"/>
              <w:bottom w:val="nil"/>
              <w:right w:val="nil"/>
            </w:tcBorders>
          </w:tcPr>
          <w:p w14:paraId="3E7C4B69" w14:textId="77777777" w:rsidR="00EF753A" w:rsidRPr="001C76AF" w:rsidRDefault="00EF753A" w:rsidP="00E26AC7">
            <w:pPr>
              <w:spacing w:after="0" w:line="240" w:lineRule="auto"/>
              <w:ind w:left="-31"/>
              <w:rPr>
                <w:sz w:val="18"/>
                <w:szCs w:val="18"/>
              </w:rPr>
            </w:pPr>
          </w:p>
        </w:tc>
        <w:tc>
          <w:tcPr>
            <w:tcW w:w="1368" w:type="dxa"/>
            <w:tcBorders>
              <w:top w:val="nil"/>
              <w:left w:val="nil"/>
              <w:bottom w:val="nil"/>
              <w:right w:val="nil"/>
            </w:tcBorders>
            <w:shd w:val="clear" w:color="auto" w:fill="FAFAFA"/>
            <w:vAlign w:val="bottom"/>
          </w:tcPr>
          <w:p w14:paraId="4165E17F" w14:textId="4C5A13B0"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C88A39E" w14:textId="1D61CF4A" w:rsidR="00EF753A" w:rsidRPr="001C76AF" w:rsidRDefault="00EF753A" w:rsidP="00EF753A">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20F9E67A" w14:textId="2A125C0B"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77777777" w:rsidR="00EF753A" w:rsidRPr="001C76AF" w:rsidRDefault="00EF753A" w:rsidP="00EF753A">
            <w:pPr>
              <w:spacing w:after="0" w:line="240" w:lineRule="auto"/>
              <w:ind w:left="-40" w:right="-72"/>
              <w:jc w:val="right"/>
              <w:rPr>
                <w:sz w:val="18"/>
                <w:szCs w:val="18"/>
              </w:rPr>
            </w:pPr>
          </w:p>
        </w:tc>
      </w:tr>
      <w:tr w:rsidR="00EF753A" w:rsidRPr="001C76AF" w14:paraId="6687A35F" w14:textId="77777777" w:rsidTr="00A03B0C">
        <w:tc>
          <w:tcPr>
            <w:tcW w:w="3528" w:type="dxa"/>
            <w:tcBorders>
              <w:top w:val="nil"/>
              <w:left w:val="nil"/>
              <w:bottom w:val="nil"/>
              <w:right w:val="nil"/>
            </w:tcBorders>
          </w:tcPr>
          <w:p w14:paraId="5972E11E" w14:textId="77777777" w:rsidR="00EF753A" w:rsidRPr="001C76AF" w:rsidRDefault="00EF753A" w:rsidP="00E26AC7">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33695224"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2,231</w:t>
            </w:r>
          </w:p>
        </w:tc>
        <w:tc>
          <w:tcPr>
            <w:tcW w:w="1368" w:type="dxa"/>
            <w:tcBorders>
              <w:top w:val="nil"/>
              <w:left w:val="nil"/>
              <w:bottom w:val="single" w:sz="4" w:space="0" w:color="auto"/>
              <w:right w:val="nil"/>
            </w:tcBorders>
            <w:vAlign w:val="bottom"/>
          </w:tcPr>
          <w:p w14:paraId="6D5D0AC3" w14:textId="6F51DE4E" w:rsidR="00EF753A" w:rsidRPr="001C76AF" w:rsidRDefault="00EF753A" w:rsidP="00EF753A">
            <w:pPr>
              <w:spacing w:after="0" w:line="240" w:lineRule="auto"/>
              <w:ind w:left="-40" w:right="-72"/>
              <w:jc w:val="right"/>
              <w:rPr>
                <w:sz w:val="18"/>
                <w:szCs w:val="18"/>
              </w:rPr>
            </w:pPr>
            <w:r w:rsidRPr="001C76AF">
              <w:rPr>
                <w:sz w:val="18"/>
                <w:szCs w:val="18"/>
              </w:rPr>
              <w:t>1,507</w:t>
            </w:r>
          </w:p>
        </w:tc>
        <w:tc>
          <w:tcPr>
            <w:tcW w:w="1368" w:type="dxa"/>
            <w:tcBorders>
              <w:top w:val="nil"/>
              <w:left w:val="nil"/>
              <w:bottom w:val="single" w:sz="4" w:space="0" w:color="auto"/>
              <w:right w:val="nil"/>
            </w:tcBorders>
            <w:shd w:val="clear" w:color="auto" w:fill="FAFAFA"/>
            <w:vAlign w:val="bottom"/>
          </w:tcPr>
          <w:p w14:paraId="2572C7DD" w14:textId="32CA46A8"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rPr>
              <w:t>18,601</w:t>
            </w:r>
          </w:p>
        </w:tc>
        <w:tc>
          <w:tcPr>
            <w:tcW w:w="1368" w:type="dxa"/>
            <w:tcBorders>
              <w:top w:val="nil"/>
              <w:left w:val="nil"/>
              <w:bottom w:val="single" w:sz="4" w:space="0" w:color="auto"/>
              <w:right w:val="nil"/>
            </w:tcBorders>
          </w:tcPr>
          <w:p w14:paraId="3F6A27DA" w14:textId="3E0E131B" w:rsidR="00EF753A" w:rsidRPr="001C76AF" w:rsidRDefault="00EF753A" w:rsidP="00EF753A">
            <w:pPr>
              <w:spacing w:after="0" w:line="240" w:lineRule="auto"/>
              <w:ind w:left="-40" w:right="-72"/>
              <w:jc w:val="right"/>
              <w:rPr>
                <w:sz w:val="18"/>
                <w:szCs w:val="18"/>
              </w:rPr>
            </w:pPr>
            <w:r w:rsidRPr="001C76AF">
              <w:rPr>
                <w:sz w:val="18"/>
                <w:szCs w:val="18"/>
              </w:rPr>
              <w:t>12,525</w:t>
            </w:r>
          </w:p>
        </w:tc>
      </w:tr>
      <w:tr w:rsidR="00EF753A" w:rsidRPr="001C76AF" w14:paraId="442C736D" w14:textId="77777777" w:rsidTr="00A03B0C">
        <w:tc>
          <w:tcPr>
            <w:tcW w:w="3528" w:type="dxa"/>
            <w:tcBorders>
              <w:top w:val="nil"/>
              <w:left w:val="nil"/>
              <w:bottom w:val="nil"/>
              <w:right w:val="nil"/>
            </w:tcBorders>
          </w:tcPr>
          <w:p w14:paraId="7DB92DAF" w14:textId="77777777" w:rsidR="00EF753A" w:rsidRPr="001C76AF" w:rsidRDefault="00EF753A" w:rsidP="00E26AC7">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63B4B96A" w14:textId="77777777" w:rsidTr="00A03B0C">
        <w:tc>
          <w:tcPr>
            <w:tcW w:w="3528" w:type="dxa"/>
            <w:tcBorders>
              <w:top w:val="nil"/>
              <w:left w:val="nil"/>
              <w:bottom w:val="nil"/>
              <w:right w:val="nil"/>
            </w:tcBorders>
          </w:tcPr>
          <w:p w14:paraId="42C83E04" w14:textId="7701B340" w:rsidR="00EF753A" w:rsidRPr="001C76AF" w:rsidRDefault="00EF753A" w:rsidP="00E26AC7">
            <w:pPr>
              <w:spacing w:after="0" w:line="240" w:lineRule="auto"/>
              <w:ind w:left="-31"/>
              <w:rPr>
                <w:rFonts w:eastAsia="Arial Unicode MS"/>
                <w:sz w:val="18"/>
                <w:szCs w:val="18"/>
              </w:rPr>
            </w:pPr>
            <w:r w:rsidRPr="001C76AF">
              <w:rPr>
                <w:rFonts w:eastAsia="Arial Unicode MS"/>
                <w:b/>
                <w:bCs/>
                <w:sz w:val="18"/>
                <w:szCs w:val="18"/>
              </w:rPr>
              <w:t xml:space="preserve">Other payables </w:t>
            </w:r>
            <w:r w:rsidRPr="001C76AF">
              <w:rPr>
                <w:rFonts w:eastAsia="Arial Unicode MS"/>
                <w:sz w:val="18"/>
                <w:szCs w:val="18"/>
                <w:cs/>
              </w:rPr>
              <w:t>(</w:t>
            </w:r>
            <w:r w:rsidRPr="001C76AF">
              <w:rPr>
                <w:rFonts w:eastAsia="Arial Unicode MS"/>
                <w:sz w:val="18"/>
                <w:szCs w:val="18"/>
              </w:rPr>
              <w:t>Note 9</w:t>
            </w:r>
            <w:r w:rsidRPr="001C76AF">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EF753A" w:rsidRPr="001C76AF" w:rsidRDefault="00EF753A" w:rsidP="00EF753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EF753A" w:rsidRPr="001C76AF" w:rsidRDefault="00EF753A" w:rsidP="00EF753A">
            <w:pPr>
              <w:spacing w:after="0" w:line="240" w:lineRule="auto"/>
              <w:ind w:left="-40" w:right="-72"/>
              <w:jc w:val="right"/>
              <w:rPr>
                <w:rFonts w:eastAsia="Arial Unicode MS"/>
                <w:sz w:val="18"/>
                <w:szCs w:val="18"/>
              </w:rPr>
            </w:pPr>
          </w:p>
        </w:tc>
      </w:tr>
      <w:tr w:rsidR="00EF753A" w:rsidRPr="001C76AF" w14:paraId="1BC56980" w14:textId="77777777" w:rsidTr="00A65ECE">
        <w:tc>
          <w:tcPr>
            <w:tcW w:w="3528" w:type="dxa"/>
            <w:tcBorders>
              <w:top w:val="nil"/>
              <w:left w:val="nil"/>
              <w:bottom w:val="nil"/>
              <w:right w:val="nil"/>
            </w:tcBorders>
          </w:tcPr>
          <w:p w14:paraId="3706B33A" w14:textId="0BA9B4EC" w:rsidR="00EF753A" w:rsidRPr="001C76AF" w:rsidRDefault="00EF753A" w:rsidP="00E26AC7">
            <w:pPr>
              <w:spacing w:after="0" w:line="240" w:lineRule="auto"/>
              <w:ind w:left="-31"/>
              <w:rPr>
                <w:rFonts w:eastAsia="Arial Unicode MS"/>
                <w:sz w:val="18"/>
                <w:szCs w:val="18"/>
              </w:rPr>
            </w:pPr>
            <w:r w:rsidRPr="001C76AF">
              <w:rPr>
                <w:sz w:val="18"/>
                <w:szCs w:val="18"/>
              </w:rPr>
              <w:t>Joint venture</w:t>
            </w:r>
          </w:p>
        </w:tc>
        <w:tc>
          <w:tcPr>
            <w:tcW w:w="1368" w:type="dxa"/>
            <w:tcBorders>
              <w:top w:val="nil"/>
              <w:left w:val="nil"/>
              <w:bottom w:val="nil"/>
              <w:right w:val="nil"/>
            </w:tcBorders>
            <w:shd w:val="clear" w:color="auto" w:fill="FAFAFA"/>
            <w:vAlign w:val="bottom"/>
          </w:tcPr>
          <w:p w14:paraId="17168AB8" w14:textId="38F28C34"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cs/>
              </w:rPr>
              <w:t>8</w:t>
            </w:r>
            <w:r w:rsidRPr="001C76AF">
              <w:rPr>
                <w:rFonts w:eastAsia="Arial Unicode MS"/>
                <w:sz w:val="18"/>
                <w:szCs w:val="18"/>
                <w:lang w:val="en-US"/>
              </w:rPr>
              <w:t>,647</w:t>
            </w:r>
          </w:p>
        </w:tc>
        <w:tc>
          <w:tcPr>
            <w:tcW w:w="1368" w:type="dxa"/>
            <w:tcBorders>
              <w:top w:val="nil"/>
              <w:left w:val="nil"/>
              <w:bottom w:val="nil"/>
              <w:right w:val="nil"/>
            </w:tcBorders>
            <w:vAlign w:val="bottom"/>
          </w:tcPr>
          <w:p w14:paraId="56D475BB" w14:textId="3C062C0A" w:rsidR="00EF753A" w:rsidRPr="001C76AF" w:rsidRDefault="00EF753A" w:rsidP="00EF753A">
            <w:pPr>
              <w:spacing w:after="0" w:line="240" w:lineRule="auto"/>
              <w:ind w:left="-40" w:right="-72"/>
              <w:jc w:val="right"/>
              <w:rPr>
                <w:rFonts w:eastAsia="Arial Unicode MS"/>
                <w:sz w:val="18"/>
                <w:szCs w:val="18"/>
              </w:rPr>
            </w:pPr>
            <w:r w:rsidRPr="001C76AF">
              <w:rPr>
                <w:sz w:val="18"/>
                <w:szCs w:val="18"/>
              </w:rPr>
              <w:t>7,981</w:t>
            </w:r>
          </w:p>
        </w:tc>
        <w:tc>
          <w:tcPr>
            <w:tcW w:w="1368" w:type="dxa"/>
            <w:tcBorders>
              <w:top w:val="nil"/>
              <w:left w:val="nil"/>
              <w:bottom w:val="nil"/>
              <w:right w:val="nil"/>
            </w:tcBorders>
            <w:shd w:val="clear" w:color="auto" w:fill="FAFAFA"/>
            <w:vAlign w:val="bottom"/>
          </w:tcPr>
          <w:p w14:paraId="2FB56C50" w14:textId="53D453F9" w:rsidR="00EF753A" w:rsidRPr="001C76AF" w:rsidRDefault="00EF753A" w:rsidP="00EF753A">
            <w:pPr>
              <w:spacing w:after="0" w:line="240" w:lineRule="auto"/>
              <w:ind w:left="-40" w:right="-72"/>
              <w:jc w:val="right"/>
              <w:rPr>
                <w:rFonts w:eastAsia="Arial Unicode MS"/>
                <w:sz w:val="18"/>
                <w:szCs w:val="18"/>
              </w:rPr>
            </w:pPr>
            <w:r w:rsidRPr="001C76AF">
              <w:rPr>
                <w:rFonts w:eastAsia="Arial Unicode MS"/>
                <w:sz w:val="18"/>
                <w:szCs w:val="18"/>
                <w:cs/>
              </w:rPr>
              <w:t>-</w:t>
            </w:r>
          </w:p>
        </w:tc>
        <w:tc>
          <w:tcPr>
            <w:tcW w:w="1368" w:type="dxa"/>
            <w:tcBorders>
              <w:top w:val="nil"/>
              <w:left w:val="nil"/>
              <w:bottom w:val="nil"/>
              <w:right w:val="nil"/>
            </w:tcBorders>
          </w:tcPr>
          <w:p w14:paraId="5E0909AF" w14:textId="219F4DF4" w:rsidR="00EF753A" w:rsidRPr="001C76AF" w:rsidRDefault="00EF753A" w:rsidP="00EF753A">
            <w:pPr>
              <w:spacing w:after="0" w:line="240" w:lineRule="auto"/>
              <w:ind w:left="-40" w:right="-72"/>
              <w:jc w:val="right"/>
              <w:rPr>
                <w:rFonts w:eastAsia="Arial Unicode MS"/>
                <w:sz w:val="18"/>
                <w:szCs w:val="18"/>
                <w:lang w:val="en-US"/>
              </w:rPr>
            </w:pPr>
            <w:r w:rsidRPr="001C76AF">
              <w:rPr>
                <w:rFonts w:eastAsia="Arial Unicode MS"/>
                <w:sz w:val="18"/>
                <w:szCs w:val="18"/>
                <w:cs/>
                <w:lang w:val="en-US"/>
              </w:rPr>
              <w:t>-</w:t>
            </w:r>
          </w:p>
        </w:tc>
      </w:tr>
    </w:tbl>
    <w:p w14:paraId="46455CA8" w14:textId="77777777" w:rsidR="00993581" w:rsidRPr="001C76AF"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1C76AF" w:rsidRDefault="002A3E26" w:rsidP="00385C2D">
      <w:p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c</w:t>
      </w:r>
      <w:r w:rsidRPr="001C76AF">
        <w:rPr>
          <w:rFonts w:eastAsia="Arial Unicode MS"/>
          <w:b/>
          <w:bCs/>
          <w:color w:val="CF4A02"/>
          <w:sz w:val="18"/>
          <w:szCs w:val="18"/>
          <w:cs/>
        </w:rPr>
        <w:t>)</w:t>
      </w:r>
      <w:r w:rsidRPr="001C76AF">
        <w:rPr>
          <w:rFonts w:eastAsia="Arial Unicode MS"/>
          <w:b/>
          <w:bCs/>
          <w:color w:val="CF4A02"/>
          <w:sz w:val="18"/>
          <w:szCs w:val="18"/>
        </w:rPr>
        <w:tab/>
        <w:t>Short</w:t>
      </w:r>
      <w:r w:rsidRPr="001C76AF">
        <w:rPr>
          <w:rFonts w:eastAsia="Arial Unicode MS"/>
          <w:b/>
          <w:bCs/>
          <w:color w:val="CF4A02"/>
          <w:sz w:val="18"/>
          <w:szCs w:val="18"/>
          <w:cs/>
        </w:rPr>
        <w:t>-</w:t>
      </w:r>
      <w:r w:rsidRPr="001C76AF">
        <w:rPr>
          <w:rFonts w:eastAsia="Arial Unicode MS"/>
          <w:b/>
          <w:bCs/>
          <w:color w:val="CF4A02"/>
          <w:sz w:val="18"/>
          <w:szCs w:val="18"/>
        </w:rPr>
        <w:t>term loan</w:t>
      </w:r>
      <w:r w:rsidR="00743F2B" w:rsidRPr="001C76AF">
        <w:rPr>
          <w:rFonts w:eastAsia="Arial Unicode MS"/>
          <w:b/>
          <w:bCs/>
          <w:color w:val="CF4A02"/>
          <w:sz w:val="18"/>
          <w:szCs w:val="18"/>
        </w:rPr>
        <w:t>s</w:t>
      </w:r>
      <w:r w:rsidRPr="001C76AF">
        <w:rPr>
          <w:rFonts w:eastAsia="Arial Unicode MS"/>
          <w:b/>
          <w:bCs/>
          <w:color w:val="CF4A02"/>
          <w:sz w:val="18"/>
          <w:szCs w:val="18"/>
        </w:rPr>
        <w:t xml:space="preserve"> to related party</w:t>
      </w:r>
    </w:p>
    <w:p w14:paraId="28BF370F" w14:textId="77777777" w:rsidR="002A3E26" w:rsidRPr="001C76AF" w:rsidRDefault="002A3E26" w:rsidP="00385C2D">
      <w:pPr>
        <w:spacing w:after="0" w:line="240" w:lineRule="auto"/>
        <w:ind w:left="540"/>
        <w:jc w:val="thaiDistribute"/>
        <w:rPr>
          <w:rFonts w:eastAsia="Arial Unicode MS"/>
          <w:b/>
          <w:bCs/>
          <w:sz w:val="18"/>
          <w:szCs w:val="18"/>
        </w:rPr>
      </w:pPr>
    </w:p>
    <w:p w14:paraId="5B5E4239" w14:textId="7F969926" w:rsidR="002A3E26" w:rsidRPr="001C76AF" w:rsidRDefault="002A3E26" w:rsidP="00385C2D">
      <w:pPr>
        <w:spacing w:after="0" w:line="240" w:lineRule="auto"/>
        <w:ind w:left="540"/>
        <w:jc w:val="thaiDistribute"/>
        <w:rPr>
          <w:rFonts w:eastAsia="Arial Unicode MS"/>
          <w:sz w:val="18"/>
          <w:szCs w:val="18"/>
        </w:rPr>
      </w:pPr>
      <w:r w:rsidRPr="001C76AF">
        <w:rPr>
          <w:rFonts w:eastAsia="Arial Unicode MS"/>
          <w:sz w:val="18"/>
          <w:szCs w:val="18"/>
        </w:rPr>
        <w:t>The movements of short</w:t>
      </w:r>
      <w:r w:rsidRPr="001C76AF">
        <w:rPr>
          <w:rFonts w:eastAsia="Arial Unicode MS"/>
          <w:sz w:val="18"/>
          <w:szCs w:val="18"/>
          <w:cs/>
        </w:rPr>
        <w:t>-</w:t>
      </w:r>
      <w:r w:rsidRPr="001C76AF">
        <w:rPr>
          <w:rFonts w:eastAsia="Arial Unicode MS"/>
          <w:sz w:val="18"/>
          <w:szCs w:val="18"/>
        </w:rPr>
        <w:t>term loan</w:t>
      </w:r>
      <w:r w:rsidR="00743F2B" w:rsidRPr="001C76AF">
        <w:rPr>
          <w:rFonts w:eastAsia="Arial Unicode MS"/>
          <w:sz w:val="18"/>
          <w:szCs w:val="18"/>
        </w:rPr>
        <w:t>s</w:t>
      </w:r>
      <w:r w:rsidRPr="001C76AF">
        <w:rPr>
          <w:rFonts w:eastAsia="Arial Unicode MS"/>
          <w:sz w:val="18"/>
          <w:szCs w:val="18"/>
        </w:rPr>
        <w:t xml:space="preserve"> to related party </w:t>
      </w:r>
      <w:r w:rsidR="00401C14" w:rsidRPr="001C76AF">
        <w:rPr>
          <w:rFonts w:eastAsia="Arial Unicode MS"/>
          <w:sz w:val="18"/>
          <w:szCs w:val="18"/>
        </w:rPr>
        <w:t>were</w:t>
      </w:r>
      <w:r w:rsidRPr="001C76AF">
        <w:rPr>
          <w:rFonts w:eastAsia="Arial Unicode MS"/>
          <w:sz w:val="18"/>
          <w:szCs w:val="18"/>
        </w:rPr>
        <w:t xml:space="preserve"> as follows</w:t>
      </w:r>
      <w:r w:rsidRPr="001C76AF">
        <w:rPr>
          <w:rFonts w:eastAsia="Arial Unicode MS"/>
          <w:sz w:val="18"/>
          <w:szCs w:val="18"/>
          <w:cs/>
        </w:rPr>
        <w:t>:</w:t>
      </w:r>
    </w:p>
    <w:p w14:paraId="21CD29E9" w14:textId="77777777" w:rsidR="002A3E26" w:rsidRPr="001C76AF"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1C76AF" w14:paraId="213B5A64" w14:textId="77777777" w:rsidTr="002808DC">
        <w:tc>
          <w:tcPr>
            <w:tcW w:w="3528" w:type="dxa"/>
            <w:tcBorders>
              <w:top w:val="nil"/>
              <w:left w:val="nil"/>
              <w:bottom w:val="nil"/>
              <w:right w:val="nil"/>
            </w:tcBorders>
            <w:shd w:val="clear" w:color="auto" w:fill="auto"/>
          </w:tcPr>
          <w:p w14:paraId="4A1F745A" w14:textId="77777777" w:rsidR="002A3E26" w:rsidRPr="001C76AF"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1C76AF" w:rsidRDefault="002A3E26" w:rsidP="00385C2D">
            <w:pPr>
              <w:spacing w:after="0" w:line="240" w:lineRule="auto"/>
              <w:ind w:left="-40" w:right="-72"/>
              <w:jc w:val="center"/>
              <w:rPr>
                <w:b/>
                <w:bCs/>
                <w:sz w:val="18"/>
                <w:szCs w:val="18"/>
              </w:rPr>
            </w:pPr>
            <w:r w:rsidRPr="001C76AF">
              <w:rPr>
                <w:b/>
                <w:bCs/>
                <w:sz w:val="18"/>
                <w:szCs w:val="18"/>
              </w:rPr>
              <w:t>Consolidated</w:t>
            </w:r>
          </w:p>
          <w:p w14:paraId="51C182FA" w14:textId="77777777" w:rsidR="002A3E26" w:rsidRPr="001C76AF" w:rsidRDefault="002A3E26"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1C76AF" w:rsidRDefault="002A3E26" w:rsidP="00385C2D">
            <w:pPr>
              <w:spacing w:after="0" w:line="240" w:lineRule="auto"/>
              <w:ind w:left="-40" w:right="-72"/>
              <w:jc w:val="center"/>
              <w:rPr>
                <w:b/>
                <w:bCs/>
                <w:sz w:val="18"/>
                <w:szCs w:val="18"/>
              </w:rPr>
            </w:pPr>
            <w:r w:rsidRPr="001C76AF">
              <w:rPr>
                <w:b/>
                <w:bCs/>
                <w:sz w:val="18"/>
                <w:szCs w:val="18"/>
              </w:rPr>
              <w:t>Separate</w:t>
            </w:r>
          </w:p>
          <w:p w14:paraId="034FA360" w14:textId="77777777" w:rsidR="002A3E26" w:rsidRPr="001C76AF" w:rsidRDefault="002A3E26"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r>
      <w:tr w:rsidR="002A3E26" w:rsidRPr="001C76AF" w14:paraId="22CE3799" w14:textId="77777777" w:rsidTr="002808DC">
        <w:tc>
          <w:tcPr>
            <w:tcW w:w="3528" w:type="dxa"/>
            <w:tcBorders>
              <w:top w:val="nil"/>
              <w:left w:val="nil"/>
              <w:bottom w:val="nil"/>
              <w:right w:val="nil"/>
            </w:tcBorders>
            <w:shd w:val="clear" w:color="auto" w:fill="auto"/>
          </w:tcPr>
          <w:p w14:paraId="7D0770DD" w14:textId="77777777" w:rsidR="002A3E26" w:rsidRPr="001C76AF" w:rsidRDefault="002A3E26"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0121A926" w:rsidR="002A3E26" w:rsidRPr="001C76AF" w:rsidRDefault="00EA7125" w:rsidP="00385C2D">
            <w:pPr>
              <w:spacing w:after="0" w:line="240" w:lineRule="auto"/>
              <w:ind w:left="-40" w:right="-72"/>
              <w:jc w:val="right"/>
              <w:rPr>
                <w:rFonts w:eastAsia="Arial Unicode MS"/>
                <w:b/>
                <w:bCs/>
                <w:sz w:val="18"/>
                <w:szCs w:val="18"/>
                <w:cs/>
              </w:rPr>
            </w:pPr>
            <w:r w:rsidRPr="001C76AF">
              <w:rPr>
                <w:b/>
                <w:bCs/>
                <w:sz w:val="18"/>
                <w:szCs w:val="18"/>
              </w:rPr>
              <w:t>30 September</w:t>
            </w:r>
            <w:r w:rsidR="002A3E26" w:rsidRPr="001C76AF">
              <w:rPr>
                <w:b/>
                <w:bCs/>
                <w:sz w:val="18"/>
                <w:szCs w:val="18"/>
              </w:rPr>
              <w:br/>
              <w:t>2021</w:t>
            </w:r>
          </w:p>
        </w:tc>
        <w:tc>
          <w:tcPr>
            <w:tcW w:w="1368" w:type="dxa"/>
            <w:tcBorders>
              <w:top w:val="single" w:sz="4" w:space="0" w:color="auto"/>
              <w:left w:val="nil"/>
              <w:bottom w:val="nil"/>
              <w:right w:val="nil"/>
            </w:tcBorders>
          </w:tcPr>
          <w:p w14:paraId="0B430A17" w14:textId="77777777" w:rsidR="002A3E26" w:rsidRPr="001C76AF" w:rsidRDefault="002A3E26" w:rsidP="00385C2D">
            <w:pPr>
              <w:spacing w:after="0" w:line="240" w:lineRule="auto"/>
              <w:ind w:left="-40" w:right="-72"/>
              <w:jc w:val="right"/>
              <w:rPr>
                <w:rFonts w:eastAsia="Arial Unicode MS"/>
                <w:b/>
                <w:bCs/>
                <w:sz w:val="18"/>
                <w:szCs w:val="18"/>
              </w:rPr>
            </w:pPr>
            <w:r w:rsidRPr="001C76AF">
              <w:rPr>
                <w:b/>
                <w:bCs/>
                <w:sz w:val="18"/>
                <w:szCs w:val="18"/>
              </w:rPr>
              <w:t>31 December 2020</w:t>
            </w:r>
          </w:p>
        </w:tc>
        <w:tc>
          <w:tcPr>
            <w:tcW w:w="1368" w:type="dxa"/>
            <w:tcBorders>
              <w:top w:val="single" w:sz="4" w:space="0" w:color="auto"/>
              <w:left w:val="nil"/>
              <w:bottom w:val="nil"/>
              <w:right w:val="nil"/>
            </w:tcBorders>
            <w:shd w:val="clear" w:color="auto" w:fill="auto"/>
            <w:hideMark/>
          </w:tcPr>
          <w:p w14:paraId="25E6C98E" w14:textId="7D679B50" w:rsidR="002A3E26"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2A3E26" w:rsidRPr="001C76AF">
              <w:rPr>
                <w:b/>
                <w:bCs/>
                <w:sz w:val="18"/>
                <w:szCs w:val="18"/>
              </w:rPr>
              <w:br/>
              <w:t>2021</w:t>
            </w:r>
          </w:p>
        </w:tc>
        <w:tc>
          <w:tcPr>
            <w:tcW w:w="1368" w:type="dxa"/>
            <w:tcBorders>
              <w:top w:val="single" w:sz="4" w:space="0" w:color="auto"/>
              <w:left w:val="nil"/>
              <w:bottom w:val="nil"/>
              <w:right w:val="nil"/>
            </w:tcBorders>
          </w:tcPr>
          <w:p w14:paraId="21CF2514" w14:textId="77777777" w:rsidR="002A3E26" w:rsidRPr="001C76AF" w:rsidRDefault="002A3E26" w:rsidP="00385C2D">
            <w:pPr>
              <w:spacing w:after="0" w:line="240" w:lineRule="auto"/>
              <w:ind w:left="-40" w:right="-72"/>
              <w:jc w:val="right"/>
              <w:rPr>
                <w:rFonts w:eastAsia="Arial Unicode MS"/>
                <w:b/>
                <w:bCs/>
                <w:sz w:val="18"/>
                <w:szCs w:val="18"/>
              </w:rPr>
            </w:pPr>
            <w:r w:rsidRPr="001C76AF">
              <w:rPr>
                <w:b/>
                <w:bCs/>
                <w:sz w:val="18"/>
                <w:szCs w:val="18"/>
              </w:rPr>
              <w:t>31 December 2020</w:t>
            </w:r>
          </w:p>
        </w:tc>
      </w:tr>
      <w:tr w:rsidR="002A3E26" w:rsidRPr="001C76AF" w14:paraId="712FCECE" w14:textId="77777777" w:rsidTr="002808DC">
        <w:tc>
          <w:tcPr>
            <w:tcW w:w="3528" w:type="dxa"/>
            <w:tcBorders>
              <w:top w:val="nil"/>
              <w:left w:val="nil"/>
              <w:bottom w:val="nil"/>
              <w:right w:val="nil"/>
            </w:tcBorders>
            <w:shd w:val="clear" w:color="auto" w:fill="auto"/>
          </w:tcPr>
          <w:p w14:paraId="5C37BF6C" w14:textId="77777777" w:rsidR="002A3E26" w:rsidRPr="001C76AF" w:rsidRDefault="002A3E26"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77777777" w:rsidR="002A3E26" w:rsidRPr="001C76AF" w:rsidRDefault="002A3E26"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tcPr>
          <w:p w14:paraId="57B9640B" w14:textId="77777777" w:rsidR="002A3E26" w:rsidRPr="001C76AF" w:rsidRDefault="002A3E26" w:rsidP="00385C2D">
            <w:pPr>
              <w:spacing w:after="0" w:line="240" w:lineRule="auto"/>
              <w:ind w:left="-40" w:right="-72"/>
              <w:jc w:val="right"/>
              <w:rPr>
                <w:rFonts w:eastAsia="Arial Unicode MS"/>
                <w:b/>
                <w:bCs/>
                <w:sz w:val="18"/>
                <w:szCs w:val="18"/>
                <w:cs/>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77777777" w:rsidR="002A3E26" w:rsidRPr="001C76AF" w:rsidRDefault="002A3E26"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tcPr>
          <w:p w14:paraId="7371D61B" w14:textId="77777777" w:rsidR="002A3E26" w:rsidRPr="001C76AF" w:rsidRDefault="002A3E26" w:rsidP="00385C2D">
            <w:pPr>
              <w:spacing w:after="0" w:line="240" w:lineRule="auto"/>
              <w:ind w:left="-40" w:right="-72"/>
              <w:jc w:val="right"/>
              <w:rPr>
                <w:rFonts w:eastAsia="Arial Unicode MS"/>
                <w:b/>
                <w:bCs/>
                <w:sz w:val="18"/>
                <w:szCs w:val="18"/>
                <w:cs/>
              </w:rPr>
            </w:pPr>
            <w:r w:rsidRPr="001C76AF">
              <w:rPr>
                <w:b/>
                <w:bCs/>
                <w:sz w:val="18"/>
                <w:szCs w:val="18"/>
              </w:rPr>
              <w:t>Baht</w:t>
            </w:r>
            <w:r w:rsidRPr="001C76AF">
              <w:rPr>
                <w:b/>
                <w:bCs/>
                <w:sz w:val="18"/>
                <w:szCs w:val="18"/>
                <w:cs/>
              </w:rPr>
              <w:t>’</w:t>
            </w:r>
            <w:r w:rsidRPr="001C76AF">
              <w:rPr>
                <w:b/>
                <w:bCs/>
                <w:sz w:val="18"/>
                <w:szCs w:val="18"/>
              </w:rPr>
              <w:t>000</w:t>
            </w:r>
          </w:p>
        </w:tc>
      </w:tr>
      <w:tr w:rsidR="002A3E26" w:rsidRPr="001C76AF" w14:paraId="796656B2" w14:textId="77777777" w:rsidTr="002808DC">
        <w:tc>
          <w:tcPr>
            <w:tcW w:w="3528" w:type="dxa"/>
            <w:tcBorders>
              <w:top w:val="nil"/>
              <w:left w:val="nil"/>
              <w:bottom w:val="nil"/>
              <w:right w:val="nil"/>
            </w:tcBorders>
          </w:tcPr>
          <w:p w14:paraId="521D9E8F" w14:textId="77777777" w:rsidR="002A3E26" w:rsidRPr="001C76AF" w:rsidRDefault="002A3E26"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558B92D" w14:textId="77777777" w:rsidR="002A3E26" w:rsidRPr="001C76AF"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C4DC66" w14:textId="77777777" w:rsidR="002A3E26" w:rsidRPr="001C76AF"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1C76AF"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1C76AF" w:rsidRDefault="002A3E26" w:rsidP="00385C2D">
            <w:pPr>
              <w:spacing w:after="0" w:line="240" w:lineRule="auto"/>
              <w:ind w:left="-40" w:right="-72"/>
              <w:jc w:val="right"/>
              <w:rPr>
                <w:rFonts w:eastAsia="Arial Unicode MS"/>
                <w:b/>
                <w:bCs/>
                <w:sz w:val="18"/>
                <w:szCs w:val="18"/>
              </w:rPr>
            </w:pPr>
          </w:p>
        </w:tc>
      </w:tr>
      <w:tr w:rsidR="00993581" w:rsidRPr="001C76AF" w14:paraId="367023C5" w14:textId="77777777" w:rsidTr="002808DC">
        <w:tc>
          <w:tcPr>
            <w:tcW w:w="3528" w:type="dxa"/>
            <w:tcBorders>
              <w:top w:val="nil"/>
              <w:left w:val="nil"/>
              <w:bottom w:val="nil"/>
              <w:right w:val="nil"/>
            </w:tcBorders>
          </w:tcPr>
          <w:p w14:paraId="6618EADD" w14:textId="68463268" w:rsidR="00993581" w:rsidRPr="00DB17E8" w:rsidRDefault="00993581" w:rsidP="00385C2D">
            <w:pPr>
              <w:spacing w:after="0" w:line="240" w:lineRule="auto"/>
              <w:ind w:left="-17"/>
              <w:jc w:val="both"/>
              <w:rPr>
                <w:rFonts w:eastAsia="Arial Unicode MS"/>
                <w:sz w:val="18"/>
                <w:szCs w:val="18"/>
              </w:rPr>
            </w:pPr>
            <w:r w:rsidRPr="00DB17E8">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993581" w:rsidRPr="00DB17E8"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993581" w:rsidRPr="00DB17E8"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DB17E8"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DB17E8" w:rsidRDefault="00993581" w:rsidP="00385C2D">
            <w:pPr>
              <w:spacing w:after="0" w:line="240" w:lineRule="auto"/>
              <w:ind w:left="-40" w:right="-72"/>
              <w:jc w:val="right"/>
              <w:rPr>
                <w:rFonts w:eastAsia="Arial Unicode MS"/>
                <w:b/>
                <w:bCs/>
                <w:sz w:val="18"/>
                <w:szCs w:val="18"/>
              </w:rPr>
            </w:pPr>
          </w:p>
        </w:tc>
      </w:tr>
      <w:tr w:rsidR="00DF5920" w:rsidRPr="001C76AF" w14:paraId="4074655E" w14:textId="77777777" w:rsidTr="002808DC">
        <w:tc>
          <w:tcPr>
            <w:tcW w:w="3528" w:type="dxa"/>
            <w:tcBorders>
              <w:top w:val="nil"/>
              <w:left w:val="nil"/>
              <w:bottom w:val="nil"/>
              <w:right w:val="nil"/>
            </w:tcBorders>
          </w:tcPr>
          <w:p w14:paraId="071904BA" w14:textId="3207C03D" w:rsidR="00DF5920" w:rsidRPr="00DB17E8" w:rsidRDefault="00DF5920" w:rsidP="00DF5920">
            <w:pPr>
              <w:spacing w:after="0" w:line="240" w:lineRule="auto"/>
              <w:ind w:left="-17"/>
              <w:jc w:val="both"/>
              <w:rPr>
                <w:rFonts w:eastAsia="Arial Unicode MS"/>
                <w:sz w:val="18"/>
                <w:szCs w:val="18"/>
                <w:cs/>
              </w:rPr>
            </w:pPr>
            <w:r w:rsidRPr="00DB17E8">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0A0D98C6"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rPr>
              <w:t>2,824</w:t>
            </w:r>
          </w:p>
        </w:tc>
        <w:tc>
          <w:tcPr>
            <w:tcW w:w="1368" w:type="dxa"/>
            <w:tcBorders>
              <w:top w:val="nil"/>
              <w:left w:val="nil"/>
              <w:bottom w:val="nil"/>
              <w:right w:val="nil"/>
            </w:tcBorders>
            <w:shd w:val="clear" w:color="auto" w:fill="auto"/>
          </w:tcPr>
          <w:p w14:paraId="04C04E56" w14:textId="19DE1E30"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rPr>
              <w:t>2,941</w:t>
            </w:r>
          </w:p>
        </w:tc>
        <w:tc>
          <w:tcPr>
            <w:tcW w:w="1368" w:type="dxa"/>
            <w:tcBorders>
              <w:top w:val="nil"/>
              <w:left w:val="nil"/>
              <w:bottom w:val="nil"/>
              <w:right w:val="nil"/>
            </w:tcBorders>
            <w:shd w:val="clear" w:color="auto" w:fill="FAFAFA"/>
          </w:tcPr>
          <w:p w14:paraId="6089FBC7" w14:textId="7938DBEB" w:rsidR="00DF5920" w:rsidRPr="00DB17E8" w:rsidRDefault="00DF5920" w:rsidP="00DF5920">
            <w:pPr>
              <w:spacing w:after="0" w:line="240" w:lineRule="auto"/>
              <w:ind w:left="-40" w:right="-72"/>
              <w:jc w:val="right"/>
              <w:rPr>
                <w:rFonts w:eastAsia="Arial Unicode MS"/>
                <w:sz w:val="18"/>
                <w:szCs w:val="18"/>
                <w:lang w:val="en-US"/>
              </w:rPr>
            </w:pPr>
            <w:r w:rsidRPr="00DB17E8">
              <w:rPr>
                <w:rFonts w:eastAsia="Arial Unicode MS"/>
                <w:sz w:val="18"/>
                <w:szCs w:val="18"/>
                <w:cs/>
              </w:rPr>
              <w:t>-</w:t>
            </w:r>
          </w:p>
        </w:tc>
        <w:tc>
          <w:tcPr>
            <w:tcW w:w="1368" w:type="dxa"/>
            <w:tcBorders>
              <w:top w:val="nil"/>
              <w:left w:val="nil"/>
              <w:bottom w:val="nil"/>
              <w:right w:val="nil"/>
            </w:tcBorders>
            <w:shd w:val="clear" w:color="auto" w:fill="auto"/>
          </w:tcPr>
          <w:p w14:paraId="288CE686" w14:textId="6D678A6D" w:rsidR="00DF5920" w:rsidRPr="00DB17E8" w:rsidRDefault="00DF5920" w:rsidP="00DF5920">
            <w:pPr>
              <w:spacing w:after="0" w:line="240" w:lineRule="auto"/>
              <w:ind w:left="-40" w:right="-72"/>
              <w:jc w:val="right"/>
              <w:rPr>
                <w:rFonts w:eastAsia="Arial Unicode MS"/>
                <w:b/>
                <w:bCs/>
                <w:sz w:val="18"/>
                <w:szCs w:val="18"/>
              </w:rPr>
            </w:pPr>
            <w:r w:rsidRPr="00DB17E8">
              <w:rPr>
                <w:rFonts w:eastAsia="Arial Unicode MS"/>
                <w:sz w:val="18"/>
                <w:szCs w:val="18"/>
                <w:cs/>
              </w:rPr>
              <w:t>-</w:t>
            </w:r>
          </w:p>
        </w:tc>
      </w:tr>
      <w:tr w:rsidR="00DF5920" w:rsidRPr="001C76AF" w14:paraId="73C8508A" w14:textId="77777777" w:rsidTr="002808DC">
        <w:tc>
          <w:tcPr>
            <w:tcW w:w="3528" w:type="dxa"/>
            <w:tcBorders>
              <w:top w:val="nil"/>
              <w:left w:val="nil"/>
              <w:bottom w:val="nil"/>
              <w:right w:val="nil"/>
            </w:tcBorders>
          </w:tcPr>
          <w:p w14:paraId="5B64DC8E" w14:textId="2302D984" w:rsidR="00DF5920" w:rsidRPr="00DB17E8" w:rsidRDefault="00DF5920" w:rsidP="00DF5920">
            <w:pPr>
              <w:spacing w:after="0" w:line="240" w:lineRule="auto"/>
              <w:ind w:left="-17"/>
              <w:jc w:val="both"/>
              <w:rPr>
                <w:rFonts w:eastAsia="Arial Unicode MS"/>
                <w:sz w:val="18"/>
                <w:szCs w:val="18"/>
              </w:rPr>
            </w:pPr>
            <w:r w:rsidRPr="00DB17E8">
              <w:rPr>
                <w:rFonts w:eastAsia="Arial Unicode MS"/>
                <w:sz w:val="18"/>
                <w:szCs w:val="18"/>
              </w:rPr>
              <w:t>Additions</w:t>
            </w:r>
          </w:p>
        </w:tc>
        <w:tc>
          <w:tcPr>
            <w:tcW w:w="1368" w:type="dxa"/>
            <w:tcBorders>
              <w:top w:val="nil"/>
              <w:left w:val="nil"/>
              <w:bottom w:val="nil"/>
              <w:right w:val="nil"/>
            </w:tcBorders>
            <w:shd w:val="clear" w:color="auto" w:fill="FAFAFA"/>
          </w:tcPr>
          <w:p w14:paraId="476E0F39" w14:textId="1559C753"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rPr>
              <w:t>21,788</w:t>
            </w:r>
          </w:p>
        </w:tc>
        <w:tc>
          <w:tcPr>
            <w:tcW w:w="1368" w:type="dxa"/>
            <w:tcBorders>
              <w:top w:val="nil"/>
              <w:left w:val="nil"/>
              <w:bottom w:val="nil"/>
              <w:right w:val="nil"/>
            </w:tcBorders>
            <w:shd w:val="clear" w:color="auto" w:fill="auto"/>
          </w:tcPr>
          <w:p w14:paraId="644ADD2A" w14:textId="365C0012"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cs/>
              </w:rPr>
              <w:t>-</w:t>
            </w:r>
          </w:p>
        </w:tc>
        <w:tc>
          <w:tcPr>
            <w:tcW w:w="1368" w:type="dxa"/>
            <w:tcBorders>
              <w:top w:val="nil"/>
              <w:left w:val="nil"/>
              <w:bottom w:val="nil"/>
              <w:right w:val="nil"/>
            </w:tcBorders>
            <w:shd w:val="clear" w:color="auto" w:fill="FAFAFA"/>
          </w:tcPr>
          <w:p w14:paraId="27137DD5" w14:textId="027B8065" w:rsidR="00DF5920" w:rsidRPr="00DB17E8" w:rsidRDefault="00DF5920" w:rsidP="00DF5920">
            <w:pPr>
              <w:spacing w:after="0" w:line="240" w:lineRule="auto"/>
              <w:ind w:left="-40" w:right="-72"/>
              <w:jc w:val="right"/>
              <w:rPr>
                <w:rFonts w:eastAsia="Arial Unicode MS"/>
                <w:sz w:val="18"/>
                <w:szCs w:val="18"/>
                <w:cs/>
              </w:rPr>
            </w:pPr>
            <w:r w:rsidRPr="00DB17E8">
              <w:rPr>
                <w:rFonts w:eastAsia="Arial Unicode MS"/>
                <w:sz w:val="18"/>
                <w:szCs w:val="18"/>
              </w:rPr>
              <w:t>21,788</w:t>
            </w:r>
          </w:p>
        </w:tc>
        <w:tc>
          <w:tcPr>
            <w:tcW w:w="1368" w:type="dxa"/>
            <w:tcBorders>
              <w:top w:val="nil"/>
              <w:left w:val="nil"/>
              <w:bottom w:val="nil"/>
              <w:right w:val="nil"/>
            </w:tcBorders>
            <w:shd w:val="clear" w:color="auto" w:fill="auto"/>
          </w:tcPr>
          <w:p w14:paraId="31CF2B99" w14:textId="172266A5" w:rsidR="00DF5920" w:rsidRPr="00DB17E8" w:rsidRDefault="00DF5920" w:rsidP="00DF5920">
            <w:pPr>
              <w:spacing w:after="0" w:line="240" w:lineRule="auto"/>
              <w:ind w:left="-40" w:right="-72"/>
              <w:jc w:val="right"/>
              <w:rPr>
                <w:rFonts w:eastAsia="Arial Unicode MS"/>
                <w:sz w:val="18"/>
                <w:szCs w:val="18"/>
                <w:cs/>
              </w:rPr>
            </w:pPr>
            <w:r w:rsidRPr="00DB17E8">
              <w:rPr>
                <w:rFonts w:eastAsia="Arial Unicode MS"/>
                <w:sz w:val="18"/>
                <w:szCs w:val="18"/>
                <w:cs/>
              </w:rPr>
              <w:t>-</w:t>
            </w:r>
          </w:p>
        </w:tc>
      </w:tr>
      <w:tr w:rsidR="00DF5920" w:rsidRPr="001C76AF" w14:paraId="63F0634C" w14:textId="77777777" w:rsidTr="002808DC">
        <w:tc>
          <w:tcPr>
            <w:tcW w:w="3528" w:type="dxa"/>
            <w:tcBorders>
              <w:top w:val="nil"/>
              <w:left w:val="nil"/>
              <w:bottom w:val="nil"/>
              <w:right w:val="nil"/>
            </w:tcBorders>
            <w:hideMark/>
          </w:tcPr>
          <w:p w14:paraId="680C89DB" w14:textId="2898F8BC" w:rsidR="00DF5920" w:rsidRPr="00DB17E8" w:rsidRDefault="00DF5920" w:rsidP="00DF5920">
            <w:pPr>
              <w:spacing w:after="0" w:line="240" w:lineRule="auto"/>
              <w:ind w:left="-17"/>
              <w:jc w:val="both"/>
              <w:rPr>
                <w:rFonts w:eastAsia="Arial Unicode MS"/>
                <w:sz w:val="18"/>
                <w:szCs w:val="18"/>
              </w:rPr>
            </w:pPr>
            <w:r w:rsidRPr="00DB17E8">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44118CF2" w14:textId="56F94B9A"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rPr>
              <w:t>1,139</w:t>
            </w:r>
          </w:p>
        </w:tc>
        <w:tc>
          <w:tcPr>
            <w:tcW w:w="1368" w:type="dxa"/>
            <w:tcBorders>
              <w:top w:val="nil"/>
              <w:left w:val="nil"/>
              <w:bottom w:val="single" w:sz="4" w:space="0" w:color="auto"/>
              <w:right w:val="nil"/>
            </w:tcBorders>
            <w:shd w:val="clear" w:color="auto" w:fill="auto"/>
          </w:tcPr>
          <w:p w14:paraId="7058F973" w14:textId="1883B80F" w:rsidR="00DF5920" w:rsidRPr="005526CC" w:rsidRDefault="00DF5920" w:rsidP="00DF5920">
            <w:pPr>
              <w:spacing w:after="0" w:line="240" w:lineRule="auto"/>
              <w:ind w:left="-40" w:right="-72"/>
              <w:jc w:val="right"/>
              <w:rPr>
                <w:rFonts w:eastAsia="Arial Unicode MS"/>
                <w:color w:val="E7E6E6" w:themeColor="background2"/>
                <w:sz w:val="18"/>
                <w:szCs w:val="18"/>
                <w:lang w:val="en-US"/>
              </w:rPr>
            </w:pPr>
            <w:r w:rsidRPr="005526CC">
              <w:rPr>
                <w:rFonts w:eastAsia="Arial Unicode MS"/>
                <w:sz w:val="18"/>
                <w:szCs w:val="18"/>
                <w:cs/>
              </w:rPr>
              <w:t>(</w:t>
            </w:r>
            <w:r w:rsidRPr="005526CC">
              <w:rPr>
                <w:rFonts w:eastAsia="Arial Unicode MS"/>
                <w:sz w:val="18"/>
                <w:szCs w:val="18"/>
              </w:rPr>
              <w:t>117</w:t>
            </w:r>
            <w:r w:rsidRPr="005526CC">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2066B34E" w14:textId="1038CE26"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rPr>
              <w:t>793</w:t>
            </w:r>
          </w:p>
        </w:tc>
        <w:tc>
          <w:tcPr>
            <w:tcW w:w="1368" w:type="dxa"/>
            <w:tcBorders>
              <w:top w:val="nil"/>
              <w:left w:val="nil"/>
              <w:bottom w:val="single" w:sz="4" w:space="0" w:color="auto"/>
              <w:right w:val="nil"/>
            </w:tcBorders>
            <w:shd w:val="clear" w:color="auto" w:fill="auto"/>
          </w:tcPr>
          <w:p w14:paraId="1EF97B00" w14:textId="1B0ED417"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p>
        </w:tc>
      </w:tr>
      <w:tr w:rsidR="00DF5920" w:rsidRPr="001C76AF" w14:paraId="699607DB" w14:textId="77777777" w:rsidTr="00EA4533">
        <w:tc>
          <w:tcPr>
            <w:tcW w:w="3528" w:type="dxa"/>
            <w:tcBorders>
              <w:top w:val="nil"/>
              <w:left w:val="nil"/>
              <w:bottom w:val="nil"/>
              <w:right w:val="nil"/>
            </w:tcBorders>
          </w:tcPr>
          <w:p w14:paraId="181E5293" w14:textId="77777777" w:rsidR="00DF5920" w:rsidRPr="00DB17E8" w:rsidRDefault="00DF5920" w:rsidP="00DF5920">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5E527D75" w14:textId="3E717821" w:rsidR="00DF5920" w:rsidRPr="005526CC"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A3EA37" w14:textId="3E6832CB" w:rsidR="00DF5920" w:rsidRPr="005526CC"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7B09B4C0" w:rsidR="00DF5920" w:rsidRPr="00DB17E8"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77777777" w:rsidR="00DF5920" w:rsidRPr="00DB17E8" w:rsidRDefault="00DF5920" w:rsidP="00DF5920">
            <w:pPr>
              <w:spacing w:after="0" w:line="240" w:lineRule="auto"/>
              <w:ind w:left="-40" w:right="-72"/>
              <w:jc w:val="right"/>
              <w:rPr>
                <w:rFonts w:eastAsia="Arial Unicode MS"/>
                <w:color w:val="FF0000"/>
                <w:sz w:val="18"/>
                <w:szCs w:val="18"/>
              </w:rPr>
            </w:pPr>
          </w:p>
        </w:tc>
      </w:tr>
      <w:tr w:rsidR="00DF5920" w:rsidRPr="001C76AF" w14:paraId="745A00E6" w14:textId="77777777" w:rsidTr="00EA4533">
        <w:tc>
          <w:tcPr>
            <w:tcW w:w="3528" w:type="dxa"/>
            <w:tcBorders>
              <w:top w:val="nil"/>
              <w:left w:val="nil"/>
              <w:bottom w:val="nil"/>
              <w:right w:val="nil"/>
            </w:tcBorders>
          </w:tcPr>
          <w:p w14:paraId="3BB85592" w14:textId="332F1C5D" w:rsidR="00DF5920" w:rsidRPr="00DB17E8" w:rsidRDefault="00DF5920" w:rsidP="00DF5920">
            <w:pPr>
              <w:spacing w:after="0" w:line="240" w:lineRule="auto"/>
              <w:ind w:left="-17"/>
              <w:jc w:val="both"/>
              <w:rPr>
                <w:rFonts w:eastAsia="Arial Unicode MS"/>
                <w:sz w:val="18"/>
                <w:szCs w:val="18"/>
              </w:rPr>
            </w:pPr>
            <w:r w:rsidRPr="00DB17E8">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0689BE1A"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rPr>
              <w:t>25,751</w:t>
            </w:r>
          </w:p>
        </w:tc>
        <w:tc>
          <w:tcPr>
            <w:tcW w:w="1368" w:type="dxa"/>
            <w:tcBorders>
              <w:top w:val="nil"/>
              <w:left w:val="nil"/>
              <w:bottom w:val="single" w:sz="4" w:space="0" w:color="auto"/>
              <w:right w:val="nil"/>
            </w:tcBorders>
            <w:shd w:val="clear" w:color="auto" w:fill="auto"/>
          </w:tcPr>
          <w:p w14:paraId="0026A37B" w14:textId="7A480B85" w:rsidR="00DF5920" w:rsidRPr="005526CC" w:rsidRDefault="00DF5920" w:rsidP="00DF5920">
            <w:pPr>
              <w:spacing w:after="0" w:line="240" w:lineRule="auto"/>
              <w:ind w:left="-40" w:right="-72"/>
              <w:jc w:val="right"/>
              <w:rPr>
                <w:rFonts w:eastAsia="Arial Unicode MS"/>
                <w:sz w:val="18"/>
                <w:szCs w:val="18"/>
              </w:rPr>
            </w:pPr>
            <w:r w:rsidRPr="005526CC">
              <w:rPr>
                <w:rFonts w:eastAsia="Arial Unicode MS"/>
                <w:sz w:val="18"/>
                <w:szCs w:val="18"/>
              </w:rPr>
              <w:t>2,824</w:t>
            </w:r>
          </w:p>
        </w:tc>
        <w:tc>
          <w:tcPr>
            <w:tcW w:w="1368" w:type="dxa"/>
            <w:tcBorders>
              <w:top w:val="nil"/>
              <w:left w:val="nil"/>
              <w:bottom w:val="single" w:sz="4" w:space="0" w:color="auto"/>
              <w:right w:val="nil"/>
            </w:tcBorders>
            <w:shd w:val="clear" w:color="auto" w:fill="FAFAFA"/>
          </w:tcPr>
          <w:p w14:paraId="655A4FF1" w14:textId="38EED4F1"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lang w:val="en-US"/>
              </w:rPr>
              <w:t>22,581</w:t>
            </w:r>
          </w:p>
        </w:tc>
        <w:tc>
          <w:tcPr>
            <w:tcW w:w="1368" w:type="dxa"/>
            <w:tcBorders>
              <w:top w:val="nil"/>
              <w:left w:val="nil"/>
              <w:bottom w:val="single" w:sz="4" w:space="0" w:color="auto"/>
              <w:right w:val="nil"/>
            </w:tcBorders>
            <w:shd w:val="clear" w:color="auto" w:fill="auto"/>
          </w:tcPr>
          <w:p w14:paraId="54B9BB79" w14:textId="068BA7E0" w:rsidR="00DF5920" w:rsidRPr="00DB17E8" w:rsidRDefault="00DF5920" w:rsidP="00DF5920">
            <w:pPr>
              <w:spacing w:after="0" w:line="240" w:lineRule="auto"/>
              <w:ind w:left="-40" w:right="-72"/>
              <w:jc w:val="right"/>
              <w:rPr>
                <w:rFonts w:eastAsia="Arial Unicode MS"/>
                <w:b/>
                <w:bCs/>
                <w:sz w:val="18"/>
                <w:szCs w:val="18"/>
              </w:rPr>
            </w:pPr>
            <w:r w:rsidRPr="00DB17E8">
              <w:rPr>
                <w:rFonts w:eastAsia="Arial Unicode MS"/>
                <w:sz w:val="18"/>
                <w:szCs w:val="18"/>
                <w:cs/>
              </w:rPr>
              <w:t>-</w:t>
            </w:r>
          </w:p>
        </w:tc>
      </w:tr>
    </w:tbl>
    <w:p w14:paraId="3BE15FA1" w14:textId="77777777" w:rsidR="002A3E26" w:rsidRPr="001C76AF" w:rsidRDefault="002A3E26" w:rsidP="00385C2D">
      <w:pPr>
        <w:spacing w:after="0" w:line="240" w:lineRule="auto"/>
        <w:ind w:left="540"/>
        <w:jc w:val="thaiDistribute"/>
        <w:rPr>
          <w:rFonts w:eastAsia="Arial Unicode MS"/>
          <w:sz w:val="18"/>
          <w:szCs w:val="18"/>
        </w:rPr>
      </w:pPr>
    </w:p>
    <w:p w14:paraId="1309355E" w14:textId="77777777" w:rsidR="00993581" w:rsidRPr="001C76AF" w:rsidRDefault="00993581" w:rsidP="00385C2D">
      <w:pPr>
        <w:spacing w:after="0" w:line="240" w:lineRule="auto"/>
        <w:ind w:left="540"/>
        <w:jc w:val="thaiDistribute"/>
        <w:rPr>
          <w:rFonts w:eastAsia="Arial Unicode MS"/>
          <w:sz w:val="18"/>
          <w:szCs w:val="18"/>
        </w:rPr>
      </w:pPr>
      <w:r w:rsidRPr="001C76AF">
        <w:rPr>
          <w:rFonts w:eastAsia="Arial Unicode MS"/>
          <w:sz w:val="18"/>
          <w:szCs w:val="18"/>
        </w:rPr>
        <w:t>Short</w:t>
      </w:r>
      <w:r w:rsidRPr="001C76AF">
        <w:rPr>
          <w:rFonts w:eastAsia="Arial Unicode MS"/>
          <w:sz w:val="18"/>
          <w:szCs w:val="18"/>
          <w:cs/>
        </w:rPr>
        <w:t>-</w:t>
      </w:r>
      <w:r w:rsidRPr="001C76AF">
        <w:rPr>
          <w:rFonts w:eastAsia="Arial Unicode MS"/>
          <w:sz w:val="18"/>
          <w:szCs w:val="18"/>
        </w:rPr>
        <w:t>term loans to joint ventures are unsecured and denominated in Pound sterling</w:t>
      </w:r>
      <w:r w:rsidRPr="001C76AF">
        <w:rPr>
          <w:rFonts w:eastAsia="Arial Unicode MS"/>
          <w:sz w:val="18"/>
          <w:szCs w:val="18"/>
          <w:cs/>
        </w:rPr>
        <w:t xml:space="preserve">. </w:t>
      </w:r>
      <w:r w:rsidRPr="001C76AF">
        <w:rPr>
          <w:rFonts w:eastAsia="Arial Unicode MS"/>
          <w:sz w:val="18"/>
          <w:szCs w:val="18"/>
        </w:rPr>
        <w:t>The loans are partially due for repayment at call and partially due for repayment according to payment schedule and carry a market rate of interest as referenced by the interest rates quoted by commercial banks</w:t>
      </w:r>
      <w:r w:rsidRPr="001C76AF">
        <w:rPr>
          <w:rFonts w:eastAsia="Arial Unicode MS"/>
          <w:sz w:val="18"/>
          <w:szCs w:val="18"/>
          <w:cs/>
        </w:rPr>
        <w:t>.</w:t>
      </w:r>
    </w:p>
    <w:p w14:paraId="71BD39CF" w14:textId="0B8F3A71" w:rsidR="00E26AC7" w:rsidRDefault="00E26AC7">
      <w:pPr>
        <w:rPr>
          <w:rFonts w:eastAsia="Arial Unicode MS"/>
          <w:sz w:val="18"/>
          <w:szCs w:val="18"/>
        </w:rPr>
      </w:pPr>
      <w:r>
        <w:rPr>
          <w:rFonts w:eastAsia="Arial Unicode MS"/>
          <w:sz w:val="18"/>
          <w:szCs w:val="18"/>
        </w:rPr>
        <w:br w:type="page"/>
      </w:r>
    </w:p>
    <w:p w14:paraId="10C1C803" w14:textId="77777777" w:rsidR="00DC562F" w:rsidRPr="001C76AF" w:rsidRDefault="00DC562F" w:rsidP="00E26AC7">
      <w:pPr>
        <w:spacing w:after="0" w:line="240" w:lineRule="auto"/>
        <w:jc w:val="thaiDistribute"/>
        <w:rPr>
          <w:rFonts w:eastAsia="Arial Unicode MS"/>
          <w:sz w:val="18"/>
          <w:szCs w:val="18"/>
        </w:rPr>
      </w:pPr>
    </w:p>
    <w:p w14:paraId="2D8A9C55" w14:textId="2F9AA073" w:rsidR="00015E8D" w:rsidRPr="001C76AF" w:rsidRDefault="008F742B" w:rsidP="00385C2D">
      <w:p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d</w:t>
      </w:r>
      <w:r w:rsidR="00015E8D" w:rsidRPr="001C76AF">
        <w:rPr>
          <w:rFonts w:eastAsia="Arial Unicode MS"/>
          <w:b/>
          <w:bCs/>
          <w:color w:val="CF4A02"/>
          <w:sz w:val="18"/>
          <w:szCs w:val="18"/>
          <w:cs/>
        </w:rPr>
        <w:t>)</w:t>
      </w:r>
      <w:r w:rsidR="00015E8D" w:rsidRPr="001C76AF">
        <w:rPr>
          <w:rFonts w:eastAsia="Arial Unicode MS"/>
          <w:b/>
          <w:bCs/>
          <w:color w:val="CF4A02"/>
          <w:sz w:val="18"/>
          <w:szCs w:val="18"/>
        </w:rPr>
        <w:tab/>
      </w:r>
      <w:r w:rsidR="003427B9">
        <w:rPr>
          <w:rFonts w:eastAsia="Arial Unicode MS"/>
          <w:b/>
          <w:bCs/>
          <w:color w:val="CF4A02"/>
          <w:sz w:val="18"/>
          <w:szCs w:val="18"/>
        </w:rPr>
        <w:t>Long-term loans to subsidiaries</w:t>
      </w:r>
    </w:p>
    <w:p w14:paraId="399C2F16" w14:textId="77777777" w:rsidR="00015E8D" w:rsidRPr="001C76AF" w:rsidRDefault="00015E8D" w:rsidP="00385C2D">
      <w:pPr>
        <w:spacing w:after="0" w:line="240" w:lineRule="auto"/>
        <w:ind w:left="540"/>
        <w:jc w:val="thaiDistribute"/>
        <w:rPr>
          <w:rFonts w:eastAsia="Arial Unicode MS"/>
          <w:b/>
          <w:bCs/>
          <w:sz w:val="18"/>
          <w:szCs w:val="18"/>
        </w:rPr>
      </w:pPr>
    </w:p>
    <w:p w14:paraId="37C74066" w14:textId="08909CDA" w:rsidR="00015E8D" w:rsidRPr="001C76AF" w:rsidRDefault="00F62AC6" w:rsidP="00385C2D">
      <w:pPr>
        <w:spacing w:after="0" w:line="240" w:lineRule="auto"/>
        <w:ind w:left="540"/>
        <w:jc w:val="thaiDistribute"/>
        <w:rPr>
          <w:rFonts w:eastAsia="Arial Unicode MS"/>
          <w:sz w:val="18"/>
          <w:szCs w:val="18"/>
        </w:rPr>
      </w:pPr>
      <w:r w:rsidRPr="001C76AF">
        <w:rPr>
          <w:rFonts w:eastAsia="Arial Unicode MS"/>
          <w:spacing w:val="-4"/>
          <w:sz w:val="18"/>
          <w:szCs w:val="18"/>
        </w:rPr>
        <w:t xml:space="preserve">The movements of </w:t>
      </w:r>
      <w:r w:rsidR="003427B9">
        <w:rPr>
          <w:rFonts w:eastAsia="Arial Unicode MS"/>
          <w:spacing w:val="-4"/>
          <w:sz w:val="18"/>
          <w:szCs w:val="18"/>
        </w:rPr>
        <w:t>long-term loans to subsidiaries</w:t>
      </w:r>
      <w:r w:rsidRPr="001C76AF">
        <w:rPr>
          <w:rFonts w:eastAsia="Arial Unicode MS"/>
          <w:spacing w:val="-4"/>
          <w:sz w:val="18"/>
          <w:szCs w:val="18"/>
        </w:rPr>
        <w:t xml:space="preserve"> </w:t>
      </w:r>
      <w:r w:rsidR="00401C14" w:rsidRPr="001C76AF">
        <w:rPr>
          <w:rFonts w:eastAsia="Arial Unicode MS"/>
          <w:spacing w:val="-4"/>
          <w:sz w:val="18"/>
          <w:szCs w:val="18"/>
        </w:rPr>
        <w:t>were</w:t>
      </w:r>
      <w:r w:rsidRPr="001C76AF">
        <w:rPr>
          <w:rFonts w:eastAsia="Arial Unicode MS"/>
          <w:sz w:val="18"/>
          <w:szCs w:val="18"/>
        </w:rPr>
        <w:t xml:space="preserve"> as follows</w:t>
      </w:r>
      <w:r w:rsidRPr="001C76AF">
        <w:rPr>
          <w:rFonts w:eastAsia="Arial Unicode MS"/>
          <w:sz w:val="18"/>
          <w:szCs w:val="18"/>
          <w:cs/>
        </w:rPr>
        <w:t>:</w:t>
      </w:r>
    </w:p>
    <w:p w14:paraId="3E4BA9FC" w14:textId="77777777" w:rsidR="001D74AB" w:rsidRPr="001C76AF"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1C76AF" w14:paraId="71333786" w14:textId="77777777" w:rsidTr="0057397D">
        <w:tc>
          <w:tcPr>
            <w:tcW w:w="3528" w:type="dxa"/>
            <w:tcBorders>
              <w:top w:val="nil"/>
              <w:left w:val="nil"/>
              <w:bottom w:val="nil"/>
              <w:right w:val="nil"/>
            </w:tcBorders>
            <w:shd w:val="clear" w:color="auto" w:fill="auto"/>
          </w:tcPr>
          <w:p w14:paraId="47E83412" w14:textId="77777777" w:rsidR="005A17FB" w:rsidRPr="00DB17E8"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DB17E8" w:rsidRDefault="005A17FB" w:rsidP="00385C2D">
            <w:pPr>
              <w:spacing w:after="0" w:line="240" w:lineRule="auto"/>
              <w:ind w:left="-40" w:right="-72"/>
              <w:jc w:val="center"/>
              <w:rPr>
                <w:b/>
                <w:bCs/>
                <w:sz w:val="18"/>
                <w:szCs w:val="18"/>
              </w:rPr>
            </w:pPr>
            <w:r w:rsidRPr="00DB17E8">
              <w:rPr>
                <w:b/>
                <w:bCs/>
                <w:sz w:val="18"/>
                <w:szCs w:val="18"/>
              </w:rPr>
              <w:t>Consolidated</w:t>
            </w:r>
          </w:p>
          <w:p w14:paraId="32226464" w14:textId="0E28A469" w:rsidR="005A17FB" w:rsidRPr="00DB17E8" w:rsidRDefault="005A17FB" w:rsidP="00385C2D">
            <w:pPr>
              <w:spacing w:after="0" w:line="240" w:lineRule="auto"/>
              <w:ind w:left="-40" w:right="-72"/>
              <w:jc w:val="center"/>
              <w:rPr>
                <w:rFonts w:eastAsia="Arial Unicode MS"/>
                <w:b/>
                <w:bCs/>
                <w:sz w:val="18"/>
                <w:szCs w:val="18"/>
                <w:cs/>
              </w:rPr>
            </w:pPr>
            <w:r w:rsidRPr="00DB17E8">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DB17E8" w:rsidRDefault="005A17FB" w:rsidP="00385C2D">
            <w:pPr>
              <w:spacing w:after="0" w:line="240" w:lineRule="auto"/>
              <w:ind w:left="-40" w:right="-72"/>
              <w:jc w:val="center"/>
              <w:rPr>
                <w:b/>
                <w:bCs/>
                <w:sz w:val="18"/>
                <w:szCs w:val="18"/>
              </w:rPr>
            </w:pPr>
            <w:r w:rsidRPr="00DB17E8">
              <w:rPr>
                <w:b/>
                <w:bCs/>
                <w:sz w:val="18"/>
                <w:szCs w:val="18"/>
              </w:rPr>
              <w:t>Separate</w:t>
            </w:r>
          </w:p>
          <w:p w14:paraId="6C721F9A" w14:textId="471A9935" w:rsidR="005A17FB" w:rsidRPr="00DB17E8" w:rsidRDefault="005A17FB" w:rsidP="00385C2D">
            <w:pPr>
              <w:spacing w:after="0" w:line="240" w:lineRule="auto"/>
              <w:ind w:left="-40" w:right="-72"/>
              <w:jc w:val="center"/>
              <w:rPr>
                <w:rFonts w:eastAsia="Arial Unicode MS"/>
                <w:b/>
                <w:bCs/>
                <w:sz w:val="18"/>
                <w:szCs w:val="18"/>
                <w:cs/>
              </w:rPr>
            </w:pPr>
            <w:r w:rsidRPr="00DB17E8">
              <w:rPr>
                <w:b/>
                <w:bCs/>
                <w:sz w:val="18"/>
                <w:szCs w:val="18"/>
              </w:rPr>
              <w:t>financial information</w:t>
            </w:r>
          </w:p>
        </w:tc>
      </w:tr>
      <w:tr w:rsidR="005A17FB" w:rsidRPr="001C76AF" w14:paraId="74172196" w14:textId="77777777" w:rsidTr="0057397D">
        <w:tc>
          <w:tcPr>
            <w:tcW w:w="3528" w:type="dxa"/>
            <w:tcBorders>
              <w:top w:val="nil"/>
              <w:left w:val="nil"/>
              <w:bottom w:val="nil"/>
              <w:right w:val="nil"/>
            </w:tcBorders>
            <w:shd w:val="clear" w:color="auto" w:fill="auto"/>
          </w:tcPr>
          <w:p w14:paraId="54E61520" w14:textId="77777777" w:rsidR="005A17FB" w:rsidRPr="00DB17E8" w:rsidRDefault="005A17FB"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403D0F08" w:rsidR="005A17FB" w:rsidRPr="00DB17E8" w:rsidRDefault="00EA7125" w:rsidP="00385C2D">
            <w:pPr>
              <w:spacing w:after="0" w:line="240" w:lineRule="auto"/>
              <w:ind w:left="-40" w:right="-72"/>
              <w:jc w:val="right"/>
              <w:rPr>
                <w:rFonts w:eastAsia="Arial Unicode MS"/>
                <w:b/>
                <w:bCs/>
                <w:sz w:val="18"/>
                <w:szCs w:val="18"/>
                <w:cs/>
              </w:rPr>
            </w:pPr>
            <w:r w:rsidRPr="00DB17E8">
              <w:rPr>
                <w:b/>
                <w:bCs/>
                <w:sz w:val="18"/>
                <w:szCs w:val="18"/>
              </w:rPr>
              <w:t>30 September</w:t>
            </w:r>
            <w:r w:rsidR="005A17FB" w:rsidRPr="00DB17E8">
              <w:rPr>
                <w:b/>
                <w:bCs/>
                <w:sz w:val="18"/>
                <w:szCs w:val="18"/>
              </w:rPr>
              <w:br/>
              <w:t>2021</w:t>
            </w:r>
          </w:p>
        </w:tc>
        <w:tc>
          <w:tcPr>
            <w:tcW w:w="1368" w:type="dxa"/>
            <w:tcBorders>
              <w:top w:val="single" w:sz="4" w:space="0" w:color="auto"/>
              <w:left w:val="nil"/>
              <w:bottom w:val="nil"/>
              <w:right w:val="nil"/>
            </w:tcBorders>
          </w:tcPr>
          <w:p w14:paraId="3F7E7319" w14:textId="64DF7A0F" w:rsidR="005A17FB" w:rsidRPr="00DB17E8" w:rsidRDefault="005A17FB" w:rsidP="00385C2D">
            <w:pPr>
              <w:spacing w:after="0" w:line="240" w:lineRule="auto"/>
              <w:ind w:left="-40" w:right="-72"/>
              <w:jc w:val="right"/>
              <w:rPr>
                <w:rFonts w:eastAsia="Arial Unicode MS"/>
                <w:b/>
                <w:bCs/>
                <w:sz w:val="18"/>
                <w:szCs w:val="18"/>
              </w:rPr>
            </w:pPr>
            <w:r w:rsidRPr="00DB17E8">
              <w:rPr>
                <w:b/>
                <w:bCs/>
                <w:sz w:val="18"/>
                <w:szCs w:val="18"/>
              </w:rPr>
              <w:t>31 December 2020</w:t>
            </w:r>
          </w:p>
        </w:tc>
        <w:tc>
          <w:tcPr>
            <w:tcW w:w="1368" w:type="dxa"/>
            <w:tcBorders>
              <w:top w:val="single" w:sz="4" w:space="0" w:color="auto"/>
              <w:left w:val="nil"/>
              <w:bottom w:val="nil"/>
              <w:right w:val="nil"/>
            </w:tcBorders>
            <w:shd w:val="clear" w:color="auto" w:fill="auto"/>
            <w:hideMark/>
          </w:tcPr>
          <w:p w14:paraId="6A35C40C" w14:textId="39044016" w:rsidR="005A17FB" w:rsidRPr="00DB17E8" w:rsidRDefault="00EA7125" w:rsidP="00385C2D">
            <w:pPr>
              <w:spacing w:after="0" w:line="240" w:lineRule="auto"/>
              <w:ind w:left="-40" w:right="-72"/>
              <w:jc w:val="right"/>
              <w:rPr>
                <w:rFonts w:eastAsia="Arial Unicode MS"/>
                <w:b/>
                <w:bCs/>
                <w:sz w:val="18"/>
                <w:szCs w:val="18"/>
              </w:rPr>
            </w:pPr>
            <w:r w:rsidRPr="00DB17E8">
              <w:rPr>
                <w:b/>
                <w:bCs/>
                <w:sz w:val="18"/>
                <w:szCs w:val="18"/>
              </w:rPr>
              <w:t>30 September</w:t>
            </w:r>
            <w:r w:rsidR="005A17FB" w:rsidRPr="00DB17E8">
              <w:rPr>
                <w:b/>
                <w:bCs/>
                <w:sz w:val="18"/>
                <w:szCs w:val="18"/>
              </w:rPr>
              <w:br/>
              <w:t>2021</w:t>
            </w:r>
          </w:p>
        </w:tc>
        <w:tc>
          <w:tcPr>
            <w:tcW w:w="1368" w:type="dxa"/>
            <w:tcBorders>
              <w:top w:val="single" w:sz="4" w:space="0" w:color="auto"/>
              <w:left w:val="nil"/>
              <w:bottom w:val="nil"/>
              <w:right w:val="nil"/>
            </w:tcBorders>
          </w:tcPr>
          <w:p w14:paraId="2BAF031C" w14:textId="3FC6C0CD" w:rsidR="005A17FB" w:rsidRPr="00DB17E8" w:rsidRDefault="005A17FB" w:rsidP="00385C2D">
            <w:pPr>
              <w:spacing w:after="0" w:line="240" w:lineRule="auto"/>
              <w:ind w:left="-40" w:right="-72"/>
              <w:jc w:val="right"/>
              <w:rPr>
                <w:rFonts w:eastAsia="Arial Unicode MS"/>
                <w:b/>
                <w:bCs/>
                <w:sz w:val="18"/>
                <w:szCs w:val="18"/>
              </w:rPr>
            </w:pPr>
            <w:r w:rsidRPr="00DB17E8">
              <w:rPr>
                <w:b/>
                <w:bCs/>
                <w:sz w:val="18"/>
                <w:szCs w:val="18"/>
              </w:rPr>
              <w:t>31 December 2020</w:t>
            </w:r>
          </w:p>
        </w:tc>
      </w:tr>
      <w:tr w:rsidR="005A17FB" w:rsidRPr="001C76AF" w14:paraId="473057D8" w14:textId="77777777" w:rsidTr="0057397D">
        <w:tc>
          <w:tcPr>
            <w:tcW w:w="3528" w:type="dxa"/>
            <w:tcBorders>
              <w:top w:val="nil"/>
              <w:left w:val="nil"/>
              <w:bottom w:val="nil"/>
              <w:right w:val="nil"/>
            </w:tcBorders>
            <w:shd w:val="clear" w:color="auto" w:fill="auto"/>
          </w:tcPr>
          <w:p w14:paraId="36705E38" w14:textId="77777777" w:rsidR="005A17FB" w:rsidRPr="00DB17E8"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0B13306C" w:rsidR="005A17FB" w:rsidRPr="00DB17E8" w:rsidRDefault="00132B7C" w:rsidP="00385C2D">
            <w:pPr>
              <w:spacing w:after="0" w:line="240" w:lineRule="auto"/>
              <w:ind w:left="-40" w:right="-72"/>
              <w:jc w:val="right"/>
              <w:rPr>
                <w:rFonts w:eastAsia="Arial Unicode MS"/>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tcPr>
          <w:p w14:paraId="6ECD2EAD" w14:textId="6D3F646E" w:rsidR="005A17FB" w:rsidRPr="00DB17E8" w:rsidRDefault="00132B7C" w:rsidP="00385C2D">
            <w:pPr>
              <w:spacing w:after="0" w:line="240" w:lineRule="auto"/>
              <w:ind w:left="-40" w:right="-72"/>
              <w:jc w:val="right"/>
              <w:rPr>
                <w:rFonts w:eastAsia="Arial Unicode MS"/>
                <w:b/>
                <w:bCs/>
                <w:sz w:val="18"/>
                <w:szCs w:val="18"/>
                <w:cs/>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02860722" w:rsidR="005A17FB" w:rsidRPr="00DB17E8" w:rsidRDefault="00132B7C" w:rsidP="00385C2D">
            <w:pPr>
              <w:spacing w:after="0" w:line="240" w:lineRule="auto"/>
              <w:ind w:left="-40" w:right="-72"/>
              <w:jc w:val="right"/>
              <w:rPr>
                <w:rFonts w:eastAsia="Arial Unicode MS"/>
                <w:b/>
                <w:bCs/>
                <w:sz w:val="18"/>
                <w:szCs w:val="18"/>
              </w:rPr>
            </w:pPr>
            <w:r w:rsidRPr="00DB17E8">
              <w:rPr>
                <w:b/>
                <w:bCs/>
                <w:sz w:val="18"/>
                <w:szCs w:val="18"/>
              </w:rPr>
              <w:t>Baht</w:t>
            </w:r>
            <w:r w:rsidRPr="00DB17E8">
              <w:rPr>
                <w:b/>
                <w:bCs/>
                <w:sz w:val="18"/>
                <w:szCs w:val="18"/>
                <w:cs/>
              </w:rPr>
              <w:t>’</w:t>
            </w:r>
            <w:r w:rsidRPr="00DB17E8">
              <w:rPr>
                <w:b/>
                <w:bCs/>
                <w:sz w:val="18"/>
                <w:szCs w:val="18"/>
              </w:rPr>
              <w:t>000</w:t>
            </w:r>
          </w:p>
        </w:tc>
        <w:tc>
          <w:tcPr>
            <w:tcW w:w="1368" w:type="dxa"/>
            <w:tcBorders>
              <w:top w:val="nil"/>
              <w:left w:val="nil"/>
              <w:bottom w:val="single" w:sz="4" w:space="0" w:color="auto"/>
              <w:right w:val="nil"/>
            </w:tcBorders>
          </w:tcPr>
          <w:p w14:paraId="073CEBD7" w14:textId="3B6B3D5B" w:rsidR="005A17FB" w:rsidRPr="00DB17E8" w:rsidRDefault="00132B7C" w:rsidP="00385C2D">
            <w:pPr>
              <w:spacing w:after="0" w:line="240" w:lineRule="auto"/>
              <w:ind w:left="-40" w:right="-72"/>
              <w:jc w:val="right"/>
              <w:rPr>
                <w:rFonts w:eastAsia="Arial Unicode MS"/>
                <w:b/>
                <w:bCs/>
                <w:sz w:val="18"/>
                <w:szCs w:val="18"/>
                <w:cs/>
              </w:rPr>
            </w:pPr>
            <w:r w:rsidRPr="00DB17E8">
              <w:rPr>
                <w:b/>
                <w:bCs/>
                <w:sz w:val="18"/>
                <w:szCs w:val="18"/>
              </w:rPr>
              <w:t>Baht</w:t>
            </w:r>
            <w:r w:rsidRPr="00DB17E8">
              <w:rPr>
                <w:b/>
                <w:bCs/>
                <w:sz w:val="18"/>
                <w:szCs w:val="18"/>
                <w:cs/>
              </w:rPr>
              <w:t>’</w:t>
            </w:r>
            <w:r w:rsidRPr="00DB17E8">
              <w:rPr>
                <w:b/>
                <w:bCs/>
                <w:sz w:val="18"/>
                <w:szCs w:val="18"/>
              </w:rPr>
              <w:t>000</w:t>
            </w:r>
          </w:p>
        </w:tc>
      </w:tr>
      <w:tr w:rsidR="00015E8D" w:rsidRPr="001C76AF" w14:paraId="70E53C22" w14:textId="77777777" w:rsidTr="00575926">
        <w:tc>
          <w:tcPr>
            <w:tcW w:w="3528" w:type="dxa"/>
            <w:tcBorders>
              <w:top w:val="nil"/>
              <w:left w:val="nil"/>
              <w:bottom w:val="nil"/>
              <w:right w:val="nil"/>
            </w:tcBorders>
          </w:tcPr>
          <w:p w14:paraId="24A6D0E9" w14:textId="77777777" w:rsidR="00015E8D" w:rsidRPr="00DB17E8"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DB17E8"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DB17E8"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DB17E8"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DB17E8" w:rsidRDefault="00015E8D" w:rsidP="00385C2D">
            <w:pPr>
              <w:spacing w:after="0" w:line="240" w:lineRule="auto"/>
              <w:ind w:left="-40" w:right="-72"/>
              <w:jc w:val="right"/>
              <w:rPr>
                <w:rFonts w:eastAsia="Arial Unicode MS"/>
                <w:b/>
                <w:bCs/>
                <w:sz w:val="18"/>
                <w:szCs w:val="18"/>
              </w:rPr>
            </w:pPr>
          </w:p>
        </w:tc>
      </w:tr>
      <w:tr w:rsidR="00DF5920" w:rsidRPr="001C76AF" w14:paraId="11EDF7FD" w14:textId="77777777" w:rsidTr="00C65F9B">
        <w:tc>
          <w:tcPr>
            <w:tcW w:w="3528" w:type="dxa"/>
            <w:tcBorders>
              <w:top w:val="nil"/>
              <w:left w:val="nil"/>
              <w:bottom w:val="nil"/>
              <w:right w:val="nil"/>
            </w:tcBorders>
          </w:tcPr>
          <w:p w14:paraId="2540D605" w14:textId="79A0FAC7" w:rsidR="00DF5920" w:rsidRPr="00DB17E8" w:rsidRDefault="00DF5920" w:rsidP="00DF5920">
            <w:pPr>
              <w:spacing w:after="0" w:line="240" w:lineRule="auto"/>
              <w:ind w:left="-17"/>
              <w:jc w:val="both"/>
              <w:rPr>
                <w:rFonts w:eastAsia="Arial Unicode MS"/>
                <w:sz w:val="18"/>
                <w:szCs w:val="18"/>
                <w:cs/>
              </w:rPr>
            </w:pPr>
            <w:r w:rsidRPr="00DB17E8">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03F55799"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nil"/>
              <w:right w:val="nil"/>
            </w:tcBorders>
            <w:shd w:val="clear" w:color="auto" w:fill="auto"/>
          </w:tcPr>
          <w:p w14:paraId="391D7773" w14:textId="00AAC487"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nil"/>
              <w:right w:val="nil"/>
            </w:tcBorders>
            <w:shd w:val="clear" w:color="auto" w:fill="FAFAFA"/>
          </w:tcPr>
          <w:p w14:paraId="3A7C44EE" w14:textId="6E0D0DDC" w:rsidR="00DF5920" w:rsidRPr="00DB17E8" w:rsidRDefault="00DF5920" w:rsidP="00DF5920">
            <w:pPr>
              <w:spacing w:after="0" w:line="240" w:lineRule="auto"/>
              <w:ind w:left="-40" w:right="-72"/>
              <w:jc w:val="right"/>
              <w:rPr>
                <w:rFonts w:eastAsia="Arial Unicode MS" w:cstheme="minorBidi"/>
                <w:sz w:val="18"/>
                <w:szCs w:val="18"/>
              </w:rPr>
            </w:pPr>
            <w:r w:rsidRPr="00DB17E8">
              <w:rPr>
                <w:rFonts w:eastAsia="Arial Unicode MS"/>
                <w:sz w:val="18"/>
                <w:szCs w:val="18"/>
                <w:lang w:val="en-US"/>
              </w:rPr>
              <w:t>7</w:t>
            </w:r>
            <w:r w:rsidR="005E17AD" w:rsidRPr="00DB17E8">
              <w:rPr>
                <w:rFonts w:eastAsia="Arial Unicode MS" w:cstheme="minorBidi"/>
                <w:sz w:val="18"/>
                <w:szCs w:val="18"/>
              </w:rPr>
              <w:t>3</w:t>
            </w:r>
            <w:r w:rsidRPr="00DB17E8">
              <w:rPr>
                <w:rFonts w:eastAsia="Arial Unicode MS"/>
                <w:sz w:val="18"/>
                <w:szCs w:val="18"/>
                <w:lang w:val="en-US"/>
              </w:rPr>
              <w:t>,91</w:t>
            </w:r>
            <w:r w:rsidR="00F37C7D" w:rsidRPr="00DB17E8">
              <w:rPr>
                <w:rFonts w:eastAsia="Arial Unicode MS" w:cstheme="minorBidi"/>
                <w:sz w:val="18"/>
                <w:szCs w:val="18"/>
                <w:lang w:val="en-US"/>
              </w:rPr>
              <w:t>2</w:t>
            </w:r>
          </w:p>
        </w:tc>
        <w:tc>
          <w:tcPr>
            <w:tcW w:w="1368" w:type="dxa"/>
            <w:tcBorders>
              <w:top w:val="nil"/>
              <w:left w:val="nil"/>
              <w:bottom w:val="nil"/>
              <w:right w:val="nil"/>
            </w:tcBorders>
            <w:shd w:val="clear" w:color="auto" w:fill="auto"/>
          </w:tcPr>
          <w:p w14:paraId="4C6D233F" w14:textId="7D8FC91E" w:rsidR="00DF5920" w:rsidRPr="00DB17E8" w:rsidRDefault="00DF5920" w:rsidP="00DF5920">
            <w:pPr>
              <w:spacing w:after="0" w:line="240" w:lineRule="auto"/>
              <w:ind w:left="-40" w:right="-72"/>
              <w:jc w:val="right"/>
              <w:rPr>
                <w:rFonts w:eastAsia="Arial Unicode MS"/>
                <w:b/>
                <w:bCs/>
                <w:sz w:val="18"/>
                <w:szCs w:val="18"/>
              </w:rPr>
            </w:pPr>
            <w:r w:rsidRPr="00DB17E8">
              <w:rPr>
                <w:sz w:val="18"/>
                <w:szCs w:val="18"/>
              </w:rPr>
              <w:t>54,951</w:t>
            </w:r>
          </w:p>
        </w:tc>
      </w:tr>
      <w:tr w:rsidR="00DF5920" w:rsidRPr="001C76AF" w14:paraId="7A8B73B2" w14:textId="77777777" w:rsidTr="00C65F9B">
        <w:tc>
          <w:tcPr>
            <w:tcW w:w="3528" w:type="dxa"/>
            <w:tcBorders>
              <w:top w:val="nil"/>
              <w:left w:val="nil"/>
              <w:bottom w:val="nil"/>
              <w:right w:val="nil"/>
            </w:tcBorders>
          </w:tcPr>
          <w:p w14:paraId="77F2C1F9" w14:textId="0411496A" w:rsidR="00DF5920" w:rsidRPr="00DB17E8" w:rsidRDefault="00DF5920" w:rsidP="00DF5920">
            <w:pPr>
              <w:spacing w:after="0" w:line="240" w:lineRule="auto"/>
              <w:ind w:left="-17"/>
              <w:jc w:val="both"/>
              <w:rPr>
                <w:rFonts w:eastAsia="Arial Unicode MS"/>
                <w:sz w:val="18"/>
                <w:szCs w:val="18"/>
              </w:rPr>
            </w:pPr>
            <w:r w:rsidRPr="00DB17E8">
              <w:rPr>
                <w:rFonts w:eastAsia="Arial Unicode MS"/>
                <w:sz w:val="18"/>
                <w:szCs w:val="18"/>
              </w:rPr>
              <w:t>Additions</w:t>
            </w:r>
          </w:p>
        </w:tc>
        <w:tc>
          <w:tcPr>
            <w:tcW w:w="1368" w:type="dxa"/>
            <w:tcBorders>
              <w:top w:val="nil"/>
              <w:left w:val="nil"/>
              <w:bottom w:val="nil"/>
              <w:right w:val="nil"/>
            </w:tcBorders>
            <w:shd w:val="clear" w:color="auto" w:fill="FAFAFA"/>
          </w:tcPr>
          <w:p w14:paraId="3708783A" w14:textId="762E4B57" w:rsidR="00DF5920" w:rsidRPr="00DB17E8" w:rsidRDefault="00DF5920" w:rsidP="00DF5920">
            <w:pPr>
              <w:spacing w:after="0" w:line="240" w:lineRule="auto"/>
              <w:ind w:left="-40" w:right="-72"/>
              <w:jc w:val="right"/>
              <w:rPr>
                <w:rFonts w:eastAsia="Arial Unicode MS"/>
                <w:sz w:val="18"/>
                <w:szCs w:val="18"/>
                <w:cs/>
              </w:rPr>
            </w:pPr>
            <w:r w:rsidRPr="00DB17E8">
              <w:rPr>
                <w:rFonts w:eastAsia="Arial Unicode MS"/>
                <w:sz w:val="18"/>
                <w:szCs w:val="18"/>
                <w:cs/>
              </w:rPr>
              <w:t>-</w:t>
            </w:r>
          </w:p>
        </w:tc>
        <w:tc>
          <w:tcPr>
            <w:tcW w:w="1368" w:type="dxa"/>
            <w:tcBorders>
              <w:top w:val="nil"/>
              <w:left w:val="nil"/>
              <w:bottom w:val="nil"/>
              <w:right w:val="nil"/>
            </w:tcBorders>
            <w:shd w:val="clear" w:color="auto" w:fill="auto"/>
          </w:tcPr>
          <w:p w14:paraId="5AF90BD5" w14:textId="1E2A0739" w:rsidR="00DF5920" w:rsidRPr="00DB17E8" w:rsidRDefault="00DF5920" w:rsidP="00DF5920">
            <w:pPr>
              <w:spacing w:after="0" w:line="240" w:lineRule="auto"/>
              <w:ind w:left="-40" w:right="-72"/>
              <w:jc w:val="right"/>
              <w:rPr>
                <w:rFonts w:eastAsia="Arial Unicode MS"/>
                <w:sz w:val="18"/>
                <w:szCs w:val="18"/>
                <w:cs/>
              </w:rPr>
            </w:pPr>
            <w:r w:rsidRPr="00DB17E8">
              <w:rPr>
                <w:rFonts w:eastAsia="Arial Unicode MS"/>
                <w:sz w:val="18"/>
                <w:szCs w:val="18"/>
                <w:cs/>
              </w:rPr>
              <w:t>-</w:t>
            </w:r>
          </w:p>
        </w:tc>
        <w:tc>
          <w:tcPr>
            <w:tcW w:w="1368" w:type="dxa"/>
            <w:tcBorders>
              <w:top w:val="nil"/>
              <w:left w:val="nil"/>
              <w:bottom w:val="nil"/>
              <w:right w:val="nil"/>
            </w:tcBorders>
            <w:shd w:val="clear" w:color="auto" w:fill="FAFAFA"/>
          </w:tcPr>
          <w:p w14:paraId="1F47BE27" w14:textId="1F569230" w:rsidR="00DF5920" w:rsidRPr="00DB17E8" w:rsidRDefault="00DF5920" w:rsidP="00DF5920">
            <w:pPr>
              <w:spacing w:after="0" w:line="240" w:lineRule="auto"/>
              <w:ind w:left="-40" w:right="-72"/>
              <w:jc w:val="right"/>
              <w:rPr>
                <w:rFonts w:eastAsia="Arial Unicode MS"/>
                <w:sz w:val="18"/>
                <w:szCs w:val="18"/>
                <w:lang w:val="en-US"/>
              </w:rPr>
            </w:pPr>
            <w:r w:rsidRPr="00DB17E8">
              <w:rPr>
                <w:rFonts w:eastAsia="Arial Unicode MS"/>
                <w:sz w:val="18"/>
                <w:szCs w:val="18"/>
                <w:cs/>
              </w:rPr>
              <w:t>-</w:t>
            </w:r>
          </w:p>
        </w:tc>
        <w:tc>
          <w:tcPr>
            <w:tcW w:w="1368" w:type="dxa"/>
            <w:tcBorders>
              <w:top w:val="nil"/>
              <w:left w:val="nil"/>
              <w:bottom w:val="nil"/>
              <w:right w:val="nil"/>
            </w:tcBorders>
            <w:shd w:val="clear" w:color="auto" w:fill="auto"/>
          </w:tcPr>
          <w:p w14:paraId="1E56947E" w14:textId="5BB59032" w:rsidR="00DF5920" w:rsidRPr="00DB17E8" w:rsidRDefault="00DF5920" w:rsidP="00DF5920">
            <w:pPr>
              <w:spacing w:after="0" w:line="240" w:lineRule="auto"/>
              <w:ind w:left="-40" w:right="-72"/>
              <w:jc w:val="right"/>
              <w:rPr>
                <w:sz w:val="18"/>
                <w:szCs w:val="18"/>
              </w:rPr>
            </w:pPr>
            <w:r w:rsidRPr="00DB17E8">
              <w:rPr>
                <w:sz w:val="18"/>
                <w:szCs w:val="18"/>
              </w:rPr>
              <w:t>58,800</w:t>
            </w:r>
          </w:p>
        </w:tc>
      </w:tr>
      <w:tr w:rsidR="00DF5920" w:rsidRPr="001C76AF" w14:paraId="1494CAC0" w14:textId="77777777" w:rsidTr="00C65F9B">
        <w:tc>
          <w:tcPr>
            <w:tcW w:w="3528" w:type="dxa"/>
            <w:tcBorders>
              <w:top w:val="nil"/>
              <w:left w:val="nil"/>
              <w:bottom w:val="nil"/>
              <w:right w:val="nil"/>
            </w:tcBorders>
            <w:hideMark/>
          </w:tcPr>
          <w:p w14:paraId="0341A1E8" w14:textId="1AB2481E" w:rsidR="00DF5920" w:rsidRPr="00DB17E8" w:rsidRDefault="00B623DF" w:rsidP="00DF5920">
            <w:pPr>
              <w:spacing w:after="0" w:line="240" w:lineRule="auto"/>
              <w:ind w:left="-17"/>
              <w:jc w:val="both"/>
              <w:rPr>
                <w:rFonts w:eastAsia="Arial Unicode MS"/>
                <w:sz w:val="18"/>
                <w:szCs w:val="18"/>
              </w:rPr>
            </w:pPr>
            <w:r>
              <w:rPr>
                <w:rFonts w:eastAsia="Arial Unicode MS" w:cs="Browallia New"/>
                <w:sz w:val="18"/>
              </w:rPr>
              <w:t>Repayments</w:t>
            </w:r>
          </w:p>
        </w:tc>
        <w:tc>
          <w:tcPr>
            <w:tcW w:w="1368" w:type="dxa"/>
            <w:tcBorders>
              <w:top w:val="nil"/>
              <w:left w:val="nil"/>
              <w:bottom w:val="single" w:sz="4" w:space="0" w:color="auto"/>
              <w:right w:val="nil"/>
            </w:tcBorders>
            <w:shd w:val="clear" w:color="auto" w:fill="FAFAFA"/>
          </w:tcPr>
          <w:p w14:paraId="07ECF882" w14:textId="690D42BD"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290641B0" w14:textId="11AFF4D3" w:rsidR="00DF5920" w:rsidRPr="00DB17E8" w:rsidRDefault="00DF5920" w:rsidP="00DF5920">
            <w:pPr>
              <w:spacing w:after="0" w:line="240" w:lineRule="auto"/>
              <w:ind w:left="-40" w:right="-72"/>
              <w:jc w:val="right"/>
              <w:rPr>
                <w:rFonts w:eastAsia="Arial Unicode MS"/>
                <w:color w:val="E7E6E6" w:themeColor="background2"/>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7012B8B8" w14:textId="485C080B"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17,20</w:t>
            </w:r>
            <w:r w:rsidR="00F37C7D" w:rsidRPr="00DB17E8">
              <w:rPr>
                <w:rFonts w:eastAsia="Arial Unicode MS"/>
                <w:sz w:val="18"/>
                <w:szCs w:val="18"/>
              </w:rPr>
              <w:t>0</w:t>
            </w:r>
            <w:r w:rsidRPr="00DB17E8">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194559DA" w14:textId="47CCFF97"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r w:rsidRPr="00DB17E8">
              <w:rPr>
                <w:rFonts w:eastAsia="Arial Unicode MS"/>
                <w:sz w:val="18"/>
                <w:szCs w:val="18"/>
              </w:rPr>
              <w:t>39,839</w:t>
            </w:r>
            <w:r w:rsidRPr="00DB17E8">
              <w:rPr>
                <w:rFonts w:eastAsia="Arial Unicode MS"/>
                <w:sz w:val="18"/>
                <w:szCs w:val="18"/>
                <w:cs/>
              </w:rPr>
              <w:t>)</w:t>
            </w:r>
          </w:p>
        </w:tc>
      </w:tr>
      <w:tr w:rsidR="00DF5920" w:rsidRPr="001C76AF" w14:paraId="6E201E28" w14:textId="77777777" w:rsidTr="003463ED">
        <w:tc>
          <w:tcPr>
            <w:tcW w:w="3528" w:type="dxa"/>
            <w:tcBorders>
              <w:top w:val="nil"/>
              <w:left w:val="nil"/>
              <w:bottom w:val="nil"/>
              <w:right w:val="nil"/>
            </w:tcBorders>
          </w:tcPr>
          <w:p w14:paraId="5696FA8E" w14:textId="77777777" w:rsidR="00DF5920" w:rsidRPr="00DB17E8" w:rsidRDefault="00DF5920" w:rsidP="00DF5920">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4AA5E6E2" w:rsidR="00DF5920" w:rsidRPr="00DB17E8"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0C8AFA02" w:rsidR="00DF5920" w:rsidRPr="00DB17E8"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58769EF9" w:rsidR="00DF5920" w:rsidRPr="00DB17E8"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7777777" w:rsidR="00DF5920" w:rsidRPr="00DB17E8" w:rsidRDefault="00DF5920" w:rsidP="00DF5920">
            <w:pPr>
              <w:spacing w:after="0" w:line="240" w:lineRule="auto"/>
              <w:ind w:left="-40" w:right="-72"/>
              <w:jc w:val="right"/>
              <w:rPr>
                <w:rFonts w:eastAsia="Arial Unicode MS"/>
                <w:color w:val="FF0000"/>
                <w:sz w:val="18"/>
                <w:szCs w:val="18"/>
              </w:rPr>
            </w:pPr>
          </w:p>
        </w:tc>
      </w:tr>
      <w:tr w:rsidR="00DF5920" w:rsidRPr="001C76AF" w14:paraId="7DA7839D" w14:textId="77777777" w:rsidTr="003463ED">
        <w:tc>
          <w:tcPr>
            <w:tcW w:w="3528" w:type="dxa"/>
            <w:tcBorders>
              <w:top w:val="nil"/>
              <w:left w:val="nil"/>
              <w:bottom w:val="nil"/>
              <w:right w:val="nil"/>
            </w:tcBorders>
          </w:tcPr>
          <w:p w14:paraId="2B32F753" w14:textId="34D1022A" w:rsidR="00DF5920" w:rsidRPr="00DB17E8" w:rsidRDefault="00DF5920" w:rsidP="00DF5920">
            <w:pPr>
              <w:spacing w:after="0" w:line="240" w:lineRule="auto"/>
              <w:ind w:left="-17"/>
              <w:jc w:val="both"/>
              <w:rPr>
                <w:rFonts w:eastAsia="Arial Unicode MS"/>
                <w:sz w:val="18"/>
                <w:szCs w:val="18"/>
              </w:rPr>
            </w:pPr>
            <w:r w:rsidRPr="00DB17E8">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3CC6297F"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08079C6A" w14:textId="7F7A9F0C" w:rsidR="00DF5920" w:rsidRPr="00DB17E8" w:rsidRDefault="00DF5920" w:rsidP="00DF5920">
            <w:pPr>
              <w:spacing w:after="0" w:line="240" w:lineRule="auto"/>
              <w:ind w:left="-40" w:right="-72"/>
              <w:jc w:val="right"/>
              <w:rPr>
                <w:rFonts w:eastAsia="Arial Unicode MS"/>
                <w:sz w:val="18"/>
                <w:szCs w:val="18"/>
              </w:rPr>
            </w:pPr>
            <w:r w:rsidRPr="00DB17E8">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27084FC6" w14:textId="6F2ABA05" w:rsidR="00DF5920" w:rsidRPr="00DB17E8" w:rsidRDefault="00DF5920" w:rsidP="00DF5920">
            <w:pPr>
              <w:spacing w:after="0" w:line="240" w:lineRule="auto"/>
              <w:ind w:left="-40" w:right="-72"/>
              <w:jc w:val="right"/>
              <w:rPr>
                <w:rFonts w:eastAsia="Arial Unicode MS" w:cstheme="minorBidi"/>
                <w:sz w:val="18"/>
                <w:szCs w:val="18"/>
                <w:cs/>
              </w:rPr>
            </w:pPr>
            <w:r w:rsidRPr="00DB17E8">
              <w:rPr>
                <w:rFonts w:eastAsia="Arial Unicode MS"/>
                <w:sz w:val="18"/>
                <w:szCs w:val="18"/>
                <w:lang w:val="en-US"/>
              </w:rPr>
              <w:t>56,712</w:t>
            </w:r>
          </w:p>
        </w:tc>
        <w:tc>
          <w:tcPr>
            <w:tcW w:w="1368" w:type="dxa"/>
            <w:tcBorders>
              <w:top w:val="nil"/>
              <w:left w:val="nil"/>
              <w:bottom w:val="single" w:sz="4" w:space="0" w:color="auto"/>
              <w:right w:val="nil"/>
            </w:tcBorders>
            <w:shd w:val="clear" w:color="auto" w:fill="auto"/>
          </w:tcPr>
          <w:p w14:paraId="04E91A6D" w14:textId="6630E17F" w:rsidR="00DF5920" w:rsidRPr="00DB17E8" w:rsidRDefault="00DF5920" w:rsidP="00DF5920">
            <w:pPr>
              <w:spacing w:after="0" w:line="240" w:lineRule="auto"/>
              <w:ind w:left="-40" w:right="-72"/>
              <w:jc w:val="right"/>
              <w:rPr>
                <w:rFonts w:eastAsia="Arial Unicode MS"/>
                <w:b/>
                <w:bCs/>
                <w:sz w:val="18"/>
                <w:szCs w:val="18"/>
              </w:rPr>
            </w:pPr>
            <w:r w:rsidRPr="00DB17E8">
              <w:rPr>
                <w:sz w:val="18"/>
                <w:szCs w:val="18"/>
              </w:rPr>
              <w:t>73,912</w:t>
            </w:r>
          </w:p>
        </w:tc>
      </w:tr>
    </w:tbl>
    <w:p w14:paraId="51C5325F" w14:textId="77777777" w:rsidR="001D74AB" w:rsidRPr="001C76AF" w:rsidRDefault="001D74AB" w:rsidP="00385C2D">
      <w:pPr>
        <w:spacing w:after="0" w:line="240" w:lineRule="auto"/>
        <w:ind w:left="540"/>
        <w:jc w:val="thaiDistribute"/>
        <w:rPr>
          <w:rFonts w:eastAsia="Arial Unicode MS"/>
          <w:sz w:val="18"/>
          <w:szCs w:val="18"/>
        </w:rPr>
      </w:pPr>
    </w:p>
    <w:p w14:paraId="00DC85C1" w14:textId="4DAF2A81" w:rsidR="00840740" w:rsidRPr="001C76AF" w:rsidRDefault="003427B9" w:rsidP="00F41DEC">
      <w:pPr>
        <w:spacing w:after="0" w:line="240" w:lineRule="auto"/>
        <w:ind w:left="540"/>
        <w:jc w:val="both"/>
        <w:rPr>
          <w:rFonts w:eastAsia="Arial Unicode MS"/>
          <w:spacing w:val="-4"/>
          <w:sz w:val="18"/>
          <w:szCs w:val="18"/>
        </w:rPr>
      </w:pPr>
      <w:r>
        <w:rPr>
          <w:rFonts w:eastAsia="Arial Unicode MS"/>
          <w:spacing w:val="-4"/>
          <w:sz w:val="18"/>
          <w:szCs w:val="18"/>
        </w:rPr>
        <w:t>Long-term l</w:t>
      </w:r>
      <w:r w:rsidR="00993581" w:rsidRPr="001C76AF">
        <w:rPr>
          <w:rFonts w:eastAsia="Arial Unicode MS"/>
          <w:spacing w:val="-4"/>
          <w:sz w:val="18"/>
          <w:szCs w:val="18"/>
        </w:rPr>
        <w:t>oans</w:t>
      </w:r>
      <w:r w:rsidR="00993581" w:rsidRPr="001C76AF">
        <w:rPr>
          <w:rFonts w:eastAsia="Arial Unicode MS"/>
          <w:spacing w:val="-4"/>
          <w:sz w:val="18"/>
          <w:szCs w:val="18"/>
          <w:cs/>
        </w:rPr>
        <w:t xml:space="preserve"> </w:t>
      </w:r>
      <w:r w:rsidR="00993581" w:rsidRPr="001C76AF">
        <w:rPr>
          <w:rFonts w:eastAsia="Arial Unicode MS"/>
          <w:spacing w:val="-4"/>
          <w:sz w:val="18"/>
          <w:szCs w:val="18"/>
        </w:rPr>
        <w:t>to subsidiaries are unsecured and denominated in Thai Baht</w:t>
      </w:r>
      <w:r w:rsidR="00993581" w:rsidRPr="001C76AF">
        <w:rPr>
          <w:rFonts w:eastAsia="Arial Unicode MS"/>
          <w:spacing w:val="-4"/>
          <w:sz w:val="18"/>
          <w:szCs w:val="18"/>
          <w:cs/>
        </w:rPr>
        <w:t xml:space="preserve">. </w:t>
      </w:r>
      <w:r w:rsidR="00993581" w:rsidRPr="001C76AF">
        <w:rPr>
          <w:rFonts w:eastAsia="Arial Unicode MS"/>
          <w:spacing w:val="-4"/>
          <w:sz w:val="18"/>
          <w:szCs w:val="18"/>
        </w:rPr>
        <w:t xml:space="preserve">The loans are due for repayment </w:t>
      </w:r>
      <w:r w:rsidR="002554BA" w:rsidRPr="001C76AF">
        <w:rPr>
          <w:rFonts w:eastAsia="Arial Unicode MS"/>
          <w:spacing w:val="-4"/>
          <w:sz w:val="18"/>
        </w:rPr>
        <w:t xml:space="preserve">according to payment scheduled </w:t>
      </w:r>
      <w:r w:rsidR="00993581" w:rsidRPr="001C76AF">
        <w:rPr>
          <w:rFonts w:eastAsia="Arial Unicode MS"/>
          <w:spacing w:val="-4"/>
          <w:sz w:val="18"/>
          <w:szCs w:val="18"/>
        </w:rPr>
        <w:t xml:space="preserve">and carry a market rate of interest as referenced </w:t>
      </w:r>
      <w:r>
        <w:rPr>
          <w:rFonts w:eastAsia="Arial Unicode MS"/>
          <w:spacing w:val="-4"/>
          <w:sz w:val="18"/>
          <w:szCs w:val="18"/>
        </w:rPr>
        <w:t>to</w:t>
      </w:r>
      <w:r w:rsidR="00993581" w:rsidRPr="001C76AF">
        <w:rPr>
          <w:rFonts w:eastAsia="Arial Unicode MS"/>
          <w:spacing w:val="-4"/>
          <w:sz w:val="18"/>
          <w:szCs w:val="18"/>
        </w:rPr>
        <w:t xml:space="preserve"> the interest rates quoted by commercial banks</w:t>
      </w:r>
      <w:r w:rsidR="00993581" w:rsidRPr="001C76AF">
        <w:rPr>
          <w:rFonts w:eastAsia="Arial Unicode MS"/>
          <w:spacing w:val="-4"/>
          <w:sz w:val="18"/>
          <w:szCs w:val="18"/>
          <w:cs/>
        </w:rPr>
        <w:t>.</w:t>
      </w:r>
    </w:p>
    <w:p w14:paraId="11D98406" w14:textId="77777777" w:rsidR="001D74AB" w:rsidRPr="001C76AF"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1C76AF" w:rsidRDefault="00FD3913" w:rsidP="00385C2D">
      <w:pPr>
        <w:spacing w:after="0" w:line="240" w:lineRule="auto"/>
        <w:ind w:left="540" w:hanging="540"/>
        <w:jc w:val="both"/>
        <w:rPr>
          <w:rFonts w:eastAsia="Arial Unicode MS"/>
          <w:b/>
          <w:bCs/>
          <w:color w:val="CF4A02"/>
          <w:sz w:val="18"/>
          <w:szCs w:val="18"/>
          <w:lang w:val="en-US"/>
        </w:rPr>
      </w:pPr>
      <w:r w:rsidRPr="001C76AF">
        <w:rPr>
          <w:rFonts w:eastAsia="Arial Unicode MS"/>
          <w:b/>
          <w:bCs/>
          <w:color w:val="CF4A02"/>
          <w:sz w:val="18"/>
          <w:szCs w:val="18"/>
        </w:rPr>
        <w:t>e</w:t>
      </w:r>
      <w:r w:rsidR="00015E8D" w:rsidRPr="001C76AF">
        <w:rPr>
          <w:rFonts w:eastAsia="Arial Unicode MS"/>
          <w:b/>
          <w:bCs/>
          <w:color w:val="CF4A02"/>
          <w:sz w:val="18"/>
          <w:szCs w:val="18"/>
          <w:cs/>
        </w:rPr>
        <w:t>)</w:t>
      </w:r>
      <w:r w:rsidR="00015E8D" w:rsidRPr="001C76AF">
        <w:rPr>
          <w:rFonts w:eastAsia="Arial Unicode MS"/>
          <w:b/>
          <w:bCs/>
          <w:color w:val="CF4A02"/>
          <w:sz w:val="18"/>
          <w:szCs w:val="18"/>
          <w:cs/>
        </w:rPr>
        <w:tab/>
      </w:r>
      <w:r w:rsidR="003427B9">
        <w:rPr>
          <w:rFonts w:eastAsia="Arial Unicode MS" w:cs="Browallia New"/>
          <w:b/>
          <w:bCs/>
          <w:color w:val="CF4A02"/>
          <w:sz w:val="18"/>
        </w:rPr>
        <w:t xml:space="preserve">Long-term </w:t>
      </w:r>
      <w:r w:rsidR="003427B9">
        <w:rPr>
          <w:rFonts w:eastAsia="Arial Unicode MS"/>
          <w:b/>
          <w:bCs/>
          <w:color w:val="CF4A02"/>
          <w:sz w:val="18"/>
          <w:szCs w:val="18"/>
        </w:rPr>
        <w:t>b</w:t>
      </w:r>
      <w:r w:rsidRPr="001C76AF">
        <w:rPr>
          <w:rFonts w:eastAsia="Arial Unicode MS"/>
          <w:b/>
          <w:bCs/>
          <w:color w:val="CF4A02"/>
          <w:sz w:val="18"/>
          <w:szCs w:val="18"/>
        </w:rPr>
        <w:t>orrowing</w:t>
      </w:r>
      <w:r w:rsidR="00406B03" w:rsidRPr="001C76AF">
        <w:rPr>
          <w:rFonts w:eastAsia="Arial Unicode MS"/>
          <w:b/>
          <w:bCs/>
          <w:color w:val="CF4A02"/>
          <w:sz w:val="18"/>
          <w:szCs w:val="18"/>
        </w:rPr>
        <w:t>s</w:t>
      </w:r>
      <w:r w:rsidRPr="001C76AF">
        <w:rPr>
          <w:rFonts w:eastAsia="Arial Unicode MS"/>
          <w:b/>
          <w:bCs/>
          <w:color w:val="CF4A02"/>
          <w:sz w:val="18"/>
          <w:szCs w:val="18"/>
        </w:rPr>
        <w:t xml:space="preserve"> from related party</w:t>
      </w:r>
    </w:p>
    <w:p w14:paraId="0C4DDD95" w14:textId="77777777" w:rsidR="001D74AB" w:rsidRPr="001C76AF" w:rsidRDefault="001D74AB" w:rsidP="00385C2D">
      <w:pPr>
        <w:spacing w:after="0" w:line="240" w:lineRule="auto"/>
        <w:ind w:left="540"/>
        <w:jc w:val="thaiDistribute"/>
        <w:rPr>
          <w:rFonts w:eastAsia="Arial Unicode MS"/>
          <w:sz w:val="18"/>
          <w:szCs w:val="18"/>
        </w:rPr>
      </w:pPr>
    </w:p>
    <w:p w14:paraId="5C582055" w14:textId="2CEEE620" w:rsidR="00015E8D" w:rsidRPr="001C76AF" w:rsidRDefault="003D1ED8" w:rsidP="00385C2D">
      <w:pPr>
        <w:spacing w:after="0" w:line="240" w:lineRule="auto"/>
        <w:ind w:left="540"/>
        <w:jc w:val="thaiDistribute"/>
        <w:rPr>
          <w:rFonts w:eastAsia="Arial Unicode MS"/>
          <w:sz w:val="18"/>
          <w:szCs w:val="18"/>
        </w:rPr>
      </w:pPr>
      <w:r w:rsidRPr="001C76AF">
        <w:rPr>
          <w:rFonts w:eastAsia="Arial Unicode MS"/>
          <w:sz w:val="18"/>
          <w:szCs w:val="18"/>
        </w:rPr>
        <w:t xml:space="preserve">The movements of </w:t>
      </w:r>
      <w:r w:rsidR="003427B9">
        <w:rPr>
          <w:rFonts w:eastAsia="Arial Unicode MS"/>
          <w:sz w:val="18"/>
          <w:szCs w:val="18"/>
        </w:rPr>
        <w:t xml:space="preserve">long-term </w:t>
      </w:r>
      <w:r w:rsidR="00997912" w:rsidRPr="001C76AF">
        <w:rPr>
          <w:rFonts w:eastAsia="Arial Unicode MS"/>
          <w:sz w:val="18"/>
          <w:szCs w:val="18"/>
        </w:rPr>
        <w:t>borrowing</w:t>
      </w:r>
      <w:r w:rsidR="00406B03" w:rsidRPr="001C76AF">
        <w:rPr>
          <w:rFonts w:eastAsia="Arial Unicode MS"/>
          <w:sz w:val="18"/>
          <w:szCs w:val="18"/>
        </w:rPr>
        <w:t>s</w:t>
      </w:r>
      <w:r w:rsidR="00997912" w:rsidRPr="001C76AF">
        <w:rPr>
          <w:rFonts w:eastAsia="Arial Unicode MS"/>
          <w:sz w:val="18"/>
          <w:szCs w:val="18"/>
        </w:rPr>
        <w:t xml:space="preserve"> from</w:t>
      </w:r>
      <w:r w:rsidR="00B1185E" w:rsidRPr="001C76AF">
        <w:rPr>
          <w:rFonts w:eastAsia="Arial Unicode MS"/>
          <w:sz w:val="18"/>
          <w:szCs w:val="18"/>
          <w:cs/>
        </w:rPr>
        <w:t xml:space="preserve"> </w:t>
      </w:r>
      <w:r w:rsidRPr="001C76AF">
        <w:rPr>
          <w:rFonts w:eastAsia="Arial Unicode MS"/>
          <w:sz w:val="18"/>
          <w:szCs w:val="18"/>
        </w:rPr>
        <w:t>related part</w:t>
      </w:r>
      <w:r w:rsidR="008F742B" w:rsidRPr="001C76AF">
        <w:rPr>
          <w:rFonts w:eastAsia="Arial Unicode MS"/>
          <w:sz w:val="18"/>
          <w:szCs w:val="18"/>
        </w:rPr>
        <w:t>y</w:t>
      </w:r>
      <w:r w:rsidRPr="001C76AF">
        <w:rPr>
          <w:rFonts w:eastAsia="Arial Unicode MS"/>
          <w:sz w:val="18"/>
          <w:szCs w:val="18"/>
          <w:cs/>
        </w:rPr>
        <w:t xml:space="preserve"> </w:t>
      </w:r>
      <w:r w:rsidR="00B1185E" w:rsidRPr="001C76AF">
        <w:rPr>
          <w:rFonts w:eastAsia="Arial Unicode MS"/>
          <w:sz w:val="18"/>
          <w:szCs w:val="18"/>
        </w:rPr>
        <w:t>were</w:t>
      </w:r>
      <w:r w:rsidRPr="001C76AF">
        <w:rPr>
          <w:rFonts w:eastAsia="Arial Unicode MS"/>
          <w:sz w:val="18"/>
          <w:szCs w:val="18"/>
        </w:rPr>
        <w:t xml:space="preserve"> as follows</w:t>
      </w:r>
      <w:r w:rsidRPr="001C76AF">
        <w:rPr>
          <w:rFonts w:eastAsia="Arial Unicode MS"/>
          <w:sz w:val="18"/>
          <w:szCs w:val="18"/>
          <w:cs/>
        </w:rPr>
        <w:t>:</w:t>
      </w:r>
    </w:p>
    <w:p w14:paraId="24EFE54B" w14:textId="77777777" w:rsidR="003D1ED8" w:rsidRPr="00E26AC7"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1C76AF" w14:paraId="2E41F751" w14:textId="77777777" w:rsidTr="0057397D">
        <w:tc>
          <w:tcPr>
            <w:tcW w:w="3618" w:type="dxa"/>
            <w:tcBorders>
              <w:top w:val="nil"/>
              <w:left w:val="nil"/>
              <w:bottom w:val="nil"/>
              <w:right w:val="nil"/>
            </w:tcBorders>
            <w:shd w:val="clear" w:color="auto" w:fill="auto"/>
          </w:tcPr>
          <w:p w14:paraId="3BDD348C" w14:textId="77777777" w:rsidR="00852F67" w:rsidRPr="001C76AF"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1C76AF" w:rsidRDefault="00852F67" w:rsidP="00385C2D">
            <w:pPr>
              <w:spacing w:after="0" w:line="240" w:lineRule="auto"/>
              <w:ind w:left="-40" w:right="-72"/>
              <w:jc w:val="center"/>
              <w:rPr>
                <w:b/>
                <w:bCs/>
                <w:sz w:val="18"/>
                <w:szCs w:val="18"/>
              </w:rPr>
            </w:pPr>
            <w:r w:rsidRPr="001C76AF">
              <w:rPr>
                <w:b/>
                <w:bCs/>
                <w:sz w:val="18"/>
                <w:szCs w:val="18"/>
              </w:rPr>
              <w:t>Consolidated</w:t>
            </w:r>
          </w:p>
          <w:p w14:paraId="3035A644" w14:textId="1E2D3BDA" w:rsidR="00852F67" w:rsidRPr="001C76AF" w:rsidRDefault="00852F67"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1C76AF" w:rsidRDefault="00852F67" w:rsidP="00385C2D">
            <w:pPr>
              <w:spacing w:after="0" w:line="240" w:lineRule="auto"/>
              <w:ind w:left="-40" w:right="-72"/>
              <w:jc w:val="center"/>
              <w:rPr>
                <w:b/>
                <w:bCs/>
                <w:sz w:val="18"/>
                <w:szCs w:val="18"/>
              </w:rPr>
            </w:pPr>
            <w:r w:rsidRPr="001C76AF">
              <w:rPr>
                <w:b/>
                <w:bCs/>
                <w:sz w:val="18"/>
                <w:szCs w:val="18"/>
              </w:rPr>
              <w:t>Separate</w:t>
            </w:r>
          </w:p>
          <w:p w14:paraId="15385C84" w14:textId="03C59520" w:rsidR="00852F67" w:rsidRPr="001C76AF" w:rsidRDefault="00852F67"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r>
      <w:tr w:rsidR="00852F67" w:rsidRPr="001C76AF" w14:paraId="14EE6DBF" w14:textId="77777777" w:rsidTr="0057397D">
        <w:tc>
          <w:tcPr>
            <w:tcW w:w="3618" w:type="dxa"/>
            <w:tcBorders>
              <w:top w:val="nil"/>
              <w:left w:val="nil"/>
              <w:bottom w:val="nil"/>
              <w:right w:val="nil"/>
            </w:tcBorders>
            <w:shd w:val="clear" w:color="auto" w:fill="auto"/>
          </w:tcPr>
          <w:p w14:paraId="33B99D37" w14:textId="77777777" w:rsidR="00852F67" w:rsidRPr="001C76AF" w:rsidRDefault="00852F67" w:rsidP="00385C2D">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7CFEDAEF" w:rsidR="00852F67" w:rsidRPr="001C76AF" w:rsidRDefault="00EA7125" w:rsidP="00385C2D">
            <w:pPr>
              <w:spacing w:after="0" w:line="240" w:lineRule="auto"/>
              <w:ind w:left="-40" w:right="-72"/>
              <w:jc w:val="right"/>
              <w:rPr>
                <w:rFonts w:eastAsia="Arial Unicode MS"/>
                <w:b/>
                <w:bCs/>
                <w:sz w:val="18"/>
                <w:szCs w:val="18"/>
                <w:cs/>
              </w:rPr>
            </w:pPr>
            <w:r w:rsidRPr="001C76AF">
              <w:rPr>
                <w:b/>
                <w:bCs/>
                <w:sz w:val="18"/>
                <w:szCs w:val="18"/>
              </w:rPr>
              <w:t>30 September</w:t>
            </w:r>
            <w:r w:rsidR="00852F67" w:rsidRPr="001C76AF">
              <w:rPr>
                <w:b/>
                <w:bCs/>
                <w:sz w:val="18"/>
                <w:szCs w:val="18"/>
              </w:rPr>
              <w:br/>
              <w:t>2021</w:t>
            </w:r>
          </w:p>
        </w:tc>
        <w:tc>
          <w:tcPr>
            <w:tcW w:w="1368" w:type="dxa"/>
            <w:tcBorders>
              <w:top w:val="single" w:sz="4" w:space="0" w:color="auto"/>
              <w:left w:val="nil"/>
              <w:bottom w:val="nil"/>
              <w:right w:val="nil"/>
            </w:tcBorders>
          </w:tcPr>
          <w:p w14:paraId="5A31DBBA" w14:textId="5FF51643" w:rsidR="00852F67" w:rsidRPr="001C76AF" w:rsidRDefault="00852F67" w:rsidP="00385C2D">
            <w:pPr>
              <w:spacing w:after="0" w:line="240" w:lineRule="auto"/>
              <w:ind w:left="-40" w:right="-72"/>
              <w:jc w:val="right"/>
              <w:rPr>
                <w:rFonts w:eastAsia="Arial Unicode MS"/>
                <w:b/>
                <w:bCs/>
                <w:sz w:val="18"/>
                <w:szCs w:val="18"/>
              </w:rPr>
            </w:pPr>
            <w:r w:rsidRPr="001C76AF">
              <w:rPr>
                <w:b/>
                <w:bCs/>
                <w:sz w:val="18"/>
                <w:szCs w:val="18"/>
              </w:rPr>
              <w:t>31 December 2020</w:t>
            </w:r>
          </w:p>
        </w:tc>
        <w:tc>
          <w:tcPr>
            <w:tcW w:w="1368" w:type="dxa"/>
            <w:tcBorders>
              <w:top w:val="single" w:sz="4" w:space="0" w:color="auto"/>
              <w:left w:val="nil"/>
              <w:bottom w:val="nil"/>
              <w:right w:val="nil"/>
            </w:tcBorders>
            <w:shd w:val="clear" w:color="auto" w:fill="auto"/>
            <w:hideMark/>
          </w:tcPr>
          <w:p w14:paraId="0DA122BC" w14:textId="2BA177E1" w:rsidR="00852F67"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852F67" w:rsidRPr="001C76AF">
              <w:rPr>
                <w:b/>
                <w:bCs/>
                <w:sz w:val="18"/>
                <w:szCs w:val="18"/>
              </w:rPr>
              <w:br/>
              <w:t>2021</w:t>
            </w:r>
          </w:p>
        </w:tc>
        <w:tc>
          <w:tcPr>
            <w:tcW w:w="1368" w:type="dxa"/>
            <w:tcBorders>
              <w:top w:val="single" w:sz="4" w:space="0" w:color="auto"/>
              <w:left w:val="nil"/>
              <w:bottom w:val="nil"/>
              <w:right w:val="nil"/>
            </w:tcBorders>
          </w:tcPr>
          <w:p w14:paraId="79BE4F20" w14:textId="21BA7F30" w:rsidR="00852F67" w:rsidRPr="001C76AF" w:rsidRDefault="00852F67" w:rsidP="00385C2D">
            <w:pPr>
              <w:spacing w:after="0" w:line="240" w:lineRule="auto"/>
              <w:ind w:left="-40" w:right="-72"/>
              <w:jc w:val="right"/>
              <w:rPr>
                <w:rFonts w:eastAsia="Arial Unicode MS"/>
                <w:b/>
                <w:bCs/>
                <w:sz w:val="18"/>
                <w:szCs w:val="18"/>
              </w:rPr>
            </w:pPr>
            <w:r w:rsidRPr="001C76AF">
              <w:rPr>
                <w:b/>
                <w:bCs/>
                <w:sz w:val="18"/>
                <w:szCs w:val="18"/>
              </w:rPr>
              <w:t>31 December 2020</w:t>
            </w:r>
          </w:p>
        </w:tc>
      </w:tr>
      <w:tr w:rsidR="00852F67" w:rsidRPr="001C76AF" w14:paraId="7C38CAB6" w14:textId="77777777" w:rsidTr="0057397D">
        <w:tc>
          <w:tcPr>
            <w:tcW w:w="3618" w:type="dxa"/>
            <w:tcBorders>
              <w:top w:val="nil"/>
              <w:left w:val="nil"/>
              <w:bottom w:val="nil"/>
              <w:right w:val="nil"/>
            </w:tcBorders>
            <w:shd w:val="clear" w:color="auto" w:fill="auto"/>
          </w:tcPr>
          <w:p w14:paraId="19F4FA40" w14:textId="77777777" w:rsidR="00852F67" w:rsidRPr="001C76AF" w:rsidRDefault="00852F67" w:rsidP="00385C2D">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0657B7DB" w:rsidR="00852F67"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tcPr>
          <w:p w14:paraId="08F65168" w14:textId="026629E9" w:rsidR="00852F67" w:rsidRPr="001C76AF" w:rsidRDefault="00132B7C" w:rsidP="00385C2D">
            <w:pPr>
              <w:spacing w:after="0" w:line="240" w:lineRule="auto"/>
              <w:ind w:left="-40" w:right="-72"/>
              <w:jc w:val="right"/>
              <w:rPr>
                <w:rFonts w:eastAsia="Arial Unicode MS"/>
                <w:b/>
                <w:bCs/>
                <w:sz w:val="18"/>
                <w:szCs w:val="18"/>
                <w:cs/>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73108524" w:rsidR="00852F67"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tcPr>
          <w:p w14:paraId="76F04FF8" w14:textId="6CCEC94A" w:rsidR="00852F67" w:rsidRPr="001C76AF" w:rsidRDefault="00132B7C" w:rsidP="00385C2D">
            <w:pPr>
              <w:spacing w:after="0" w:line="240" w:lineRule="auto"/>
              <w:ind w:left="-40" w:right="-72"/>
              <w:jc w:val="right"/>
              <w:rPr>
                <w:rFonts w:eastAsia="Arial Unicode MS"/>
                <w:b/>
                <w:bCs/>
                <w:sz w:val="18"/>
                <w:szCs w:val="18"/>
                <w:cs/>
              </w:rPr>
            </w:pPr>
            <w:r w:rsidRPr="001C76AF">
              <w:rPr>
                <w:b/>
                <w:bCs/>
                <w:sz w:val="18"/>
                <w:szCs w:val="18"/>
              </w:rPr>
              <w:t>Baht</w:t>
            </w:r>
            <w:r w:rsidRPr="001C76AF">
              <w:rPr>
                <w:b/>
                <w:bCs/>
                <w:sz w:val="18"/>
                <w:szCs w:val="18"/>
                <w:cs/>
              </w:rPr>
              <w:t>’</w:t>
            </w:r>
            <w:r w:rsidRPr="001C76AF">
              <w:rPr>
                <w:b/>
                <w:bCs/>
                <w:sz w:val="18"/>
                <w:szCs w:val="18"/>
              </w:rPr>
              <w:t>000</w:t>
            </w:r>
          </w:p>
        </w:tc>
      </w:tr>
      <w:tr w:rsidR="00015E8D" w:rsidRPr="001C76AF" w14:paraId="1C9758A4" w14:textId="77777777" w:rsidTr="00C65F9B">
        <w:tc>
          <w:tcPr>
            <w:tcW w:w="3618" w:type="dxa"/>
            <w:tcBorders>
              <w:top w:val="nil"/>
              <w:left w:val="nil"/>
              <w:bottom w:val="nil"/>
              <w:right w:val="nil"/>
            </w:tcBorders>
          </w:tcPr>
          <w:p w14:paraId="29C59E6E" w14:textId="77777777" w:rsidR="00015E8D" w:rsidRPr="001C76AF" w:rsidRDefault="00015E8D" w:rsidP="00385C2D">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015E8D" w:rsidRPr="001C76AF"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015E8D" w:rsidRPr="001C76AF"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77777777" w:rsidR="00015E8D" w:rsidRPr="001C76AF"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015E8D" w:rsidRPr="001C76AF" w:rsidRDefault="00015E8D" w:rsidP="00385C2D">
            <w:pPr>
              <w:spacing w:after="0" w:line="240" w:lineRule="auto"/>
              <w:ind w:left="-40" w:right="-72"/>
              <w:jc w:val="right"/>
              <w:rPr>
                <w:rFonts w:eastAsia="Arial Unicode MS"/>
                <w:b/>
                <w:bCs/>
                <w:sz w:val="18"/>
                <w:szCs w:val="18"/>
              </w:rPr>
            </w:pPr>
          </w:p>
        </w:tc>
      </w:tr>
      <w:tr w:rsidR="00DF5920" w:rsidRPr="001C76AF" w14:paraId="6CEE5E87" w14:textId="77777777" w:rsidTr="001F4AD7">
        <w:tc>
          <w:tcPr>
            <w:tcW w:w="3618" w:type="dxa"/>
            <w:tcBorders>
              <w:top w:val="nil"/>
              <w:left w:val="nil"/>
              <w:bottom w:val="nil"/>
              <w:right w:val="nil"/>
            </w:tcBorders>
          </w:tcPr>
          <w:p w14:paraId="4704B7E4" w14:textId="4BC5ACBF" w:rsidR="00DF5920" w:rsidRPr="001C76AF" w:rsidRDefault="00DF5920" w:rsidP="00DF5920">
            <w:pPr>
              <w:spacing w:after="0" w:line="240" w:lineRule="auto"/>
              <w:ind w:left="78"/>
              <w:jc w:val="both"/>
              <w:rPr>
                <w:rFonts w:eastAsia="Arial Unicode MS"/>
                <w:sz w:val="18"/>
                <w:szCs w:val="18"/>
                <w:cs/>
              </w:rPr>
            </w:pPr>
            <w:r w:rsidRPr="001C76AF">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48DE4C14"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lang w:val="en-US"/>
              </w:rPr>
              <w:t>2,800</w:t>
            </w:r>
          </w:p>
        </w:tc>
        <w:tc>
          <w:tcPr>
            <w:tcW w:w="1368" w:type="dxa"/>
            <w:tcBorders>
              <w:top w:val="nil"/>
              <w:left w:val="nil"/>
              <w:bottom w:val="nil"/>
              <w:right w:val="nil"/>
            </w:tcBorders>
            <w:shd w:val="clear" w:color="auto" w:fill="auto"/>
          </w:tcPr>
          <w:p w14:paraId="3CE9718F" w14:textId="2C19307F" w:rsidR="00DF5920" w:rsidRPr="001C76AF" w:rsidRDefault="00DF5920" w:rsidP="00DF5920">
            <w:pPr>
              <w:spacing w:after="0" w:line="240" w:lineRule="auto"/>
              <w:ind w:left="-40" w:right="-72"/>
              <w:jc w:val="right"/>
              <w:rPr>
                <w:rFonts w:eastAsia="Arial Unicode MS"/>
                <w:sz w:val="18"/>
                <w:szCs w:val="18"/>
              </w:rPr>
            </w:pPr>
            <w:r w:rsidRPr="001C76AF">
              <w:rPr>
                <w:sz w:val="18"/>
                <w:szCs w:val="18"/>
              </w:rPr>
              <w:t>2,800</w:t>
            </w:r>
          </w:p>
        </w:tc>
        <w:tc>
          <w:tcPr>
            <w:tcW w:w="1368" w:type="dxa"/>
            <w:tcBorders>
              <w:top w:val="nil"/>
              <w:left w:val="nil"/>
              <w:bottom w:val="nil"/>
              <w:right w:val="nil"/>
            </w:tcBorders>
            <w:shd w:val="clear" w:color="auto" w:fill="FAFAFA"/>
          </w:tcPr>
          <w:p w14:paraId="62B66066" w14:textId="1F9FB2C7"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cs/>
              </w:rPr>
              <w:t>-</w:t>
            </w:r>
          </w:p>
        </w:tc>
        <w:tc>
          <w:tcPr>
            <w:tcW w:w="1368" w:type="dxa"/>
            <w:tcBorders>
              <w:top w:val="nil"/>
              <w:left w:val="nil"/>
              <w:bottom w:val="nil"/>
              <w:right w:val="nil"/>
            </w:tcBorders>
            <w:shd w:val="clear" w:color="auto" w:fill="auto"/>
          </w:tcPr>
          <w:p w14:paraId="099D2703" w14:textId="3F15CFAA"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cs/>
              </w:rPr>
              <w:t>-</w:t>
            </w:r>
          </w:p>
        </w:tc>
      </w:tr>
      <w:tr w:rsidR="00DF5920" w:rsidRPr="001C76AF" w14:paraId="19C48511" w14:textId="77777777" w:rsidTr="001F4AD7">
        <w:tc>
          <w:tcPr>
            <w:tcW w:w="3618" w:type="dxa"/>
            <w:tcBorders>
              <w:top w:val="nil"/>
              <w:left w:val="nil"/>
              <w:bottom w:val="nil"/>
              <w:right w:val="nil"/>
            </w:tcBorders>
          </w:tcPr>
          <w:p w14:paraId="3930ACEE" w14:textId="4FB9F13B" w:rsidR="00DF5920" w:rsidRPr="00B623DF" w:rsidRDefault="00B623DF" w:rsidP="00DF5920">
            <w:pPr>
              <w:spacing w:after="0" w:line="240" w:lineRule="auto"/>
              <w:ind w:left="78"/>
              <w:jc w:val="both"/>
              <w:rPr>
                <w:rFonts w:eastAsia="Arial Unicode MS" w:cs="Browallia New"/>
                <w:sz w:val="18"/>
              </w:rPr>
            </w:pPr>
            <w:r>
              <w:rPr>
                <w:rFonts w:eastAsia="Arial Unicode MS" w:cs="Browallia New"/>
                <w:sz w:val="18"/>
              </w:rPr>
              <w:t>Repayments</w:t>
            </w:r>
          </w:p>
        </w:tc>
        <w:tc>
          <w:tcPr>
            <w:tcW w:w="1368" w:type="dxa"/>
            <w:tcBorders>
              <w:top w:val="nil"/>
              <w:left w:val="nil"/>
              <w:bottom w:val="single" w:sz="4" w:space="0" w:color="auto"/>
              <w:right w:val="nil"/>
            </w:tcBorders>
            <w:shd w:val="clear" w:color="auto" w:fill="FAFAFA"/>
          </w:tcPr>
          <w:p w14:paraId="1B670B2B" w14:textId="131984C5"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cs/>
                <w:lang w:val="en-US"/>
              </w:rPr>
              <w:t>(</w:t>
            </w:r>
            <w:r w:rsidRPr="001C76AF">
              <w:rPr>
                <w:rFonts w:eastAsia="Arial Unicode MS"/>
                <w:sz w:val="18"/>
                <w:szCs w:val="18"/>
                <w:lang w:val="en-US"/>
              </w:rPr>
              <w:t>360</w:t>
            </w:r>
            <w:r w:rsidRPr="001C76AF">
              <w:rPr>
                <w:rFonts w:eastAsia="Arial Unicode MS"/>
                <w:sz w:val="18"/>
                <w:szCs w:val="18"/>
                <w:cs/>
                <w:lang w:val="en-US"/>
              </w:rPr>
              <w:t>)</w:t>
            </w:r>
          </w:p>
        </w:tc>
        <w:tc>
          <w:tcPr>
            <w:tcW w:w="1368" w:type="dxa"/>
            <w:tcBorders>
              <w:top w:val="nil"/>
              <w:left w:val="nil"/>
              <w:bottom w:val="single" w:sz="4" w:space="0" w:color="auto"/>
              <w:right w:val="nil"/>
            </w:tcBorders>
            <w:shd w:val="clear" w:color="auto" w:fill="auto"/>
          </w:tcPr>
          <w:p w14:paraId="5B2428E4" w14:textId="1B02D779" w:rsidR="00DF5920" w:rsidRPr="001C76AF" w:rsidRDefault="00DF5920" w:rsidP="00DF5920">
            <w:pPr>
              <w:spacing w:after="0" w:line="240" w:lineRule="auto"/>
              <w:ind w:left="-40" w:right="-72"/>
              <w:jc w:val="right"/>
              <w:rPr>
                <w:sz w:val="18"/>
                <w:lang w:val="en-US"/>
              </w:rPr>
            </w:pPr>
            <w:r w:rsidRPr="001C76AF">
              <w:rPr>
                <w:sz w:val="18"/>
                <w:lang w:val="en-US"/>
              </w:rPr>
              <w:t>-</w:t>
            </w:r>
          </w:p>
        </w:tc>
        <w:tc>
          <w:tcPr>
            <w:tcW w:w="1368" w:type="dxa"/>
            <w:tcBorders>
              <w:top w:val="nil"/>
              <w:left w:val="nil"/>
              <w:bottom w:val="single" w:sz="4" w:space="0" w:color="auto"/>
              <w:right w:val="nil"/>
            </w:tcBorders>
            <w:shd w:val="clear" w:color="auto" w:fill="FAFAFA"/>
          </w:tcPr>
          <w:p w14:paraId="15419C7B" w14:textId="4C9A4FFD"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w:t>
            </w:r>
          </w:p>
        </w:tc>
        <w:tc>
          <w:tcPr>
            <w:tcW w:w="1368" w:type="dxa"/>
            <w:tcBorders>
              <w:top w:val="nil"/>
              <w:left w:val="nil"/>
              <w:bottom w:val="single" w:sz="4" w:space="0" w:color="auto"/>
              <w:right w:val="nil"/>
            </w:tcBorders>
            <w:shd w:val="clear" w:color="auto" w:fill="auto"/>
          </w:tcPr>
          <w:p w14:paraId="111CD282" w14:textId="79F25128" w:rsidR="00DF5920" w:rsidRPr="001C76AF" w:rsidRDefault="00DF5920" w:rsidP="00DF5920">
            <w:pPr>
              <w:spacing w:after="0" w:line="240" w:lineRule="auto"/>
              <w:ind w:left="-40" w:right="-72"/>
              <w:jc w:val="right"/>
              <w:rPr>
                <w:rFonts w:eastAsia="Arial Unicode MS"/>
                <w:sz w:val="18"/>
                <w:szCs w:val="18"/>
                <w:cs/>
              </w:rPr>
            </w:pPr>
            <w:r w:rsidRPr="001C76AF">
              <w:rPr>
                <w:rFonts w:eastAsia="Arial Unicode MS"/>
                <w:sz w:val="18"/>
                <w:szCs w:val="18"/>
              </w:rPr>
              <w:t>-</w:t>
            </w:r>
          </w:p>
        </w:tc>
      </w:tr>
      <w:tr w:rsidR="00DF5920" w:rsidRPr="001C76AF" w14:paraId="0EF23C4A" w14:textId="77777777" w:rsidTr="003463ED">
        <w:tc>
          <w:tcPr>
            <w:tcW w:w="3618" w:type="dxa"/>
            <w:tcBorders>
              <w:top w:val="nil"/>
              <w:left w:val="nil"/>
              <w:bottom w:val="nil"/>
              <w:right w:val="nil"/>
            </w:tcBorders>
          </w:tcPr>
          <w:p w14:paraId="13A2CB18" w14:textId="77777777" w:rsidR="00DF5920" w:rsidRPr="001C76AF" w:rsidRDefault="00DF5920" w:rsidP="00DF5920">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D3C85F8" w:rsidR="00DF5920" w:rsidRPr="001C76AF" w:rsidRDefault="00DF5920" w:rsidP="00DF5920">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6D09370A" w14:textId="77777777" w:rsidR="00DF5920" w:rsidRPr="001C76AF" w:rsidRDefault="00DF5920" w:rsidP="00DF5920">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77777777" w:rsidR="00DF5920" w:rsidRPr="001C76AF" w:rsidRDefault="00DF5920" w:rsidP="00DF592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DF5920" w:rsidRPr="001C76AF" w:rsidRDefault="00DF5920" w:rsidP="00DF5920">
            <w:pPr>
              <w:spacing w:after="0" w:line="240" w:lineRule="auto"/>
              <w:ind w:left="-40" w:right="-72"/>
              <w:jc w:val="right"/>
              <w:rPr>
                <w:rFonts w:eastAsia="Arial Unicode MS"/>
                <w:sz w:val="18"/>
                <w:szCs w:val="18"/>
              </w:rPr>
            </w:pPr>
          </w:p>
        </w:tc>
      </w:tr>
      <w:tr w:rsidR="00DF5920" w:rsidRPr="001C76AF" w14:paraId="5E9A4A42" w14:textId="77777777" w:rsidTr="00171A4D">
        <w:tc>
          <w:tcPr>
            <w:tcW w:w="3618" w:type="dxa"/>
            <w:tcBorders>
              <w:top w:val="nil"/>
              <w:left w:val="nil"/>
              <w:bottom w:val="nil"/>
              <w:right w:val="nil"/>
            </w:tcBorders>
          </w:tcPr>
          <w:p w14:paraId="776DA86D" w14:textId="6A6EF359" w:rsidR="00DF5920" w:rsidRPr="001C76AF" w:rsidRDefault="00DF5920" w:rsidP="00DF5920">
            <w:pPr>
              <w:spacing w:after="0" w:line="240" w:lineRule="auto"/>
              <w:ind w:left="78"/>
              <w:jc w:val="both"/>
              <w:rPr>
                <w:rFonts w:eastAsia="Arial Unicode MS"/>
                <w:sz w:val="18"/>
                <w:szCs w:val="18"/>
              </w:rPr>
            </w:pPr>
            <w:r w:rsidRPr="001C76AF">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2A2BDD50"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2,440</w:t>
            </w:r>
          </w:p>
        </w:tc>
        <w:tc>
          <w:tcPr>
            <w:tcW w:w="1368" w:type="dxa"/>
            <w:tcBorders>
              <w:top w:val="nil"/>
              <w:left w:val="nil"/>
              <w:bottom w:val="single" w:sz="4" w:space="0" w:color="auto"/>
              <w:right w:val="nil"/>
            </w:tcBorders>
            <w:shd w:val="clear" w:color="auto" w:fill="auto"/>
          </w:tcPr>
          <w:p w14:paraId="5D84A1FB" w14:textId="4BD733EB" w:rsidR="00DF5920" w:rsidRPr="001C76AF" w:rsidRDefault="00DF5920" w:rsidP="00DF5920">
            <w:pPr>
              <w:spacing w:after="0" w:line="240" w:lineRule="auto"/>
              <w:ind w:left="-40" w:right="-72"/>
              <w:jc w:val="right"/>
              <w:rPr>
                <w:rFonts w:eastAsia="Arial Unicode MS"/>
                <w:sz w:val="18"/>
                <w:szCs w:val="18"/>
              </w:rPr>
            </w:pPr>
            <w:r w:rsidRPr="001C76AF">
              <w:rPr>
                <w:sz w:val="18"/>
                <w:szCs w:val="18"/>
              </w:rPr>
              <w:t>2,800</w:t>
            </w:r>
          </w:p>
        </w:tc>
        <w:tc>
          <w:tcPr>
            <w:tcW w:w="1368" w:type="dxa"/>
            <w:tcBorders>
              <w:top w:val="nil"/>
              <w:left w:val="nil"/>
              <w:bottom w:val="single" w:sz="4" w:space="0" w:color="auto"/>
              <w:right w:val="nil"/>
            </w:tcBorders>
            <w:shd w:val="clear" w:color="auto" w:fill="FAFAFA"/>
          </w:tcPr>
          <w:p w14:paraId="4446F90B" w14:textId="56FB72A1"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71CCF32F" w14:textId="3D6D9F34"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cs/>
              </w:rPr>
              <w:t>-</w:t>
            </w:r>
          </w:p>
        </w:tc>
      </w:tr>
    </w:tbl>
    <w:p w14:paraId="601FAD4D" w14:textId="5C43F2F3" w:rsidR="00015E8D" w:rsidRPr="001C76AF" w:rsidRDefault="00015E8D" w:rsidP="00385C2D">
      <w:pPr>
        <w:spacing w:after="0" w:line="240" w:lineRule="auto"/>
        <w:ind w:left="540"/>
        <w:jc w:val="thaiDistribute"/>
        <w:rPr>
          <w:rFonts w:eastAsia="Arial Unicode MS"/>
          <w:sz w:val="18"/>
          <w:szCs w:val="18"/>
        </w:rPr>
      </w:pPr>
    </w:p>
    <w:p w14:paraId="2EF0B951" w14:textId="7FDB32FD" w:rsidR="00993581" w:rsidRPr="001C76AF" w:rsidRDefault="003427B9" w:rsidP="00F41DEC">
      <w:pPr>
        <w:spacing w:after="0" w:line="240" w:lineRule="auto"/>
        <w:ind w:left="540"/>
        <w:jc w:val="both"/>
        <w:rPr>
          <w:rFonts w:eastAsia="Arial Unicode MS"/>
          <w:sz w:val="18"/>
          <w:szCs w:val="18"/>
        </w:rPr>
      </w:pPr>
      <w:r>
        <w:rPr>
          <w:rFonts w:eastAsia="Arial Unicode MS"/>
          <w:sz w:val="18"/>
          <w:szCs w:val="18"/>
        </w:rPr>
        <w:t>Long-term b</w:t>
      </w:r>
      <w:r w:rsidR="00993581" w:rsidRPr="001C76AF">
        <w:rPr>
          <w:rFonts w:eastAsia="Arial Unicode MS"/>
          <w:sz w:val="18"/>
          <w:szCs w:val="18"/>
        </w:rPr>
        <w:t>orrowing</w:t>
      </w:r>
      <w:r w:rsidR="00406B03" w:rsidRPr="001C76AF">
        <w:rPr>
          <w:rFonts w:eastAsia="Arial Unicode MS"/>
          <w:sz w:val="18"/>
          <w:szCs w:val="18"/>
        </w:rPr>
        <w:t>s</w:t>
      </w:r>
      <w:r w:rsidR="00993581" w:rsidRPr="001C76AF">
        <w:rPr>
          <w:rFonts w:eastAsia="Arial Unicode MS"/>
          <w:sz w:val="18"/>
          <w:szCs w:val="18"/>
        </w:rPr>
        <w:t xml:space="preserve"> from related party</w:t>
      </w:r>
      <w:r w:rsidR="00993581" w:rsidRPr="001C76AF">
        <w:rPr>
          <w:rFonts w:eastAsia="Arial Unicode MS"/>
          <w:sz w:val="18"/>
          <w:szCs w:val="18"/>
          <w:cs/>
        </w:rPr>
        <w:t xml:space="preserve"> </w:t>
      </w:r>
      <w:r w:rsidR="00190D3B">
        <w:rPr>
          <w:rFonts w:eastAsia="Arial Unicode MS"/>
          <w:sz w:val="18"/>
          <w:szCs w:val="18"/>
        </w:rPr>
        <w:t>are</w:t>
      </w:r>
      <w:r w:rsidR="00993581" w:rsidRPr="001C76AF">
        <w:rPr>
          <w:rFonts w:eastAsia="Arial Unicode MS"/>
          <w:sz w:val="18"/>
          <w:szCs w:val="18"/>
        </w:rPr>
        <w:t xml:space="preserve"> unsecured and denominated in Thai Baht</w:t>
      </w:r>
      <w:r w:rsidR="00993581" w:rsidRPr="001C76AF">
        <w:rPr>
          <w:rFonts w:eastAsia="Arial Unicode MS"/>
          <w:sz w:val="18"/>
          <w:szCs w:val="18"/>
          <w:cs/>
        </w:rPr>
        <w:t xml:space="preserve">. </w:t>
      </w:r>
      <w:r w:rsidR="00993581" w:rsidRPr="001C76AF">
        <w:rPr>
          <w:rFonts w:eastAsia="Arial Unicode MS"/>
          <w:sz w:val="18"/>
          <w:szCs w:val="18"/>
        </w:rPr>
        <w:t>It is due for repayment upon payment schedule and the final repayment will be due in 2023 and carry a market rate of interest as referenced to the interest rates quoted by commercial banks</w:t>
      </w:r>
      <w:r w:rsidR="00993581" w:rsidRPr="001C76AF">
        <w:rPr>
          <w:rFonts w:eastAsia="Arial Unicode MS"/>
          <w:sz w:val="18"/>
          <w:szCs w:val="18"/>
          <w:cs/>
        </w:rPr>
        <w:t>.</w:t>
      </w:r>
    </w:p>
    <w:p w14:paraId="4CB3C788" w14:textId="77777777" w:rsidR="003463ED" w:rsidRPr="001C76AF" w:rsidRDefault="003463ED" w:rsidP="00385C2D">
      <w:pPr>
        <w:spacing w:after="0" w:line="240" w:lineRule="auto"/>
        <w:ind w:left="540"/>
        <w:jc w:val="thaiDistribute"/>
        <w:rPr>
          <w:rFonts w:eastAsia="Arial Unicode MS"/>
          <w:sz w:val="18"/>
          <w:szCs w:val="18"/>
        </w:rPr>
      </w:pPr>
    </w:p>
    <w:p w14:paraId="772A4DBF" w14:textId="08977DB8" w:rsidR="00015E8D" w:rsidRPr="001C76AF" w:rsidRDefault="00F828DF" w:rsidP="00385C2D">
      <w:pPr>
        <w:spacing w:after="0" w:line="240" w:lineRule="auto"/>
        <w:ind w:left="540" w:hanging="540"/>
        <w:jc w:val="both"/>
        <w:rPr>
          <w:rFonts w:eastAsia="Arial Unicode MS"/>
          <w:b/>
          <w:bCs/>
          <w:color w:val="CF4A02"/>
          <w:sz w:val="18"/>
          <w:szCs w:val="18"/>
          <w:cs/>
        </w:rPr>
      </w:pPr>
      <w:r w:rsidRPr="001C76AF">
        <w:rPr>
          <w:rFonts w:eastAsia="Arial Unicode MS"/>
          <w:b/>
          <w:bCs/>
          <w:color w:val="CF4A02"/>
          <w:sz w:val="18"/>
          <w:szCs w:val="18"/>
        </w:rPr>
        <w:t>f</w:t>
      </w:r>
      <w:r w:rsidR="00015E8D" w:rsidRPr="001C76AF">
        <w:rPr>
          <w:rFonts w:eastAsia="Arial Unicode MS"/>
          <w:b/>
          <w:bCs/>
          <w:color w:val="CF4A02"/>
          <w:sz w:val="18"/>
          <w:szCs w:val="18"/>
          <w:cs/>
        </w:rPr>
        <w:t>)</w:t>
      </w:r>
      <w:r w:rsidR="00015E8D" w:rsidRPr="001C76AF">
        <w:rPr>
          <w:rFonts w:eastAsia="Arial Unicode MS"/>
          <w:b/>
          <w:bCs/>
          <w:color w:val="CF4A02"/>
          <w:sz w:val="18"/>
          <w:szCs w:val="18"/>
          <w:cs/>
        </w:rPr>
        <w:tab/>
      </w:r>
      <w:r w:rsidR="00192B36" w:rsidRPr="001C76AF">
        <w:rPr>
          <w:rFonts w:eastAsia="Arial Unicode MS"/>
          <w:b/>
          <w:bCs/>
          <w:color w:val="CF4A02"/>
          <w:sz w:val="18"/>
          <w:szCs w:val="18"/>
        </w:rPr>
        <w:t>Key management compensation</w:t>
      </w:r>
      <w:r w:rsidR="00514A51" w:rsidRPr="001C76AF">
        <w:rPr>
          <w:rFonts w:eastAsia="Arial Unicode MS"/>
          <w:b/>
          <w:bCs/>
          <w:color w:val="CF4A02"/>
          <w:sz w:val="18"/>
          <w:szCs w:val="18"/>
          <w:cs/>
        </w:rPr>
        <w:t xml:space="preserve"> </w:t>
      </w:r>
    </w:p>
    <w:p w14:paraId="47D7EF2D" w14:textId="77777777" w:rsidR="00514A51" w:rsidRPr="001C76AF" w:rsidRDefault="00514A51" w:rsidP="00385C2D">
      <w:pPr>
        <w:spacing w:after="0" w:line="240" w:lineRule="auto"/>
        <w:ind w:left="540"/>
        <w:jc w:val="both"/>
        <w:rPr>
          <w:rFonts w:eastAsia="Arial Unicode MS"/>
          <w:sz w:val="18"/>
        </w:rPr>
      </w:pPr>
    </w:p>
    <w:p w14:paraId="65D33B03" w14:textId="1A419ECD" w:rsidR="00015E8D" w:rsidRPr="001C76AF" w:rsidRDefault="001B49CA" w:rsidP="00385C2D">
      <w:pPr>
        <w:spacing w:after="0" w:line="240" w:lineRule="auto"/>
        <w:ind w:left="540"/>
        <w:jc w:val="both"/>
        <w:rPr>
          <w:rFonts w:eastAsia="Arial Unicode MS"/>
          <w:spacing w:val="-4"/>
          <w:sz w:val="18"/>
          <w:szCs w:val="18"/>
        </w:rPr>
      </w:pPr>
      <w:r w:rsidRPr="001C76AF">
        <w:rPr>
          <w:rFonts w:eastAsia="Arial Unicode MS"/>
          <w:spacing w:val="-4"/>
          <w:sz w:val="18"/>
          <w:szCs w:val="18"/>
        </w:rPr>
        <w:t xml:space="preserve">The compensation paid or payable to key management for the </w:t>
      </w:r>
      <w:r w:rsidR="00EA7125" w:rsidRPr="001C76AF">
        <w:rPr>
          <w:rFonts w:eastAsia="Arial Unicode MS"/>
          <w:spacing w:val="-4"/>
          <w:sz w:val="18"/>
          <w:szCs w:val="18"/>
        </w:rPr>
        <w:t>nine</w:t>
      </w:r>
      <w:r w:rsidR="00EA7125" w:rsidRPr="001C76AF">
        <w:rPr>
          <w:rFonts w:eastAsia="Arial Unicode MS"/>
          <w:spacing w:val="-4"/>
          <w:sz w:val="18"/>
          <w:szCs w:val="18"/>
          <w:cs/>
        </w:rPr>
        <w:t>-</w:t>
      </w:r>
      <w:r w:rsidR="00EA7125" w:rsidRPr="001C76AF">
        <w:rPr>
          <w:rFonts w:eastAsia="Arial Unicode MS"/>
          <w:spacing w:val="-4"/>
          <w:sz w:val="18"/>
          <w:szCs w:val="18"/>
        </w:rPr>
        <w:t>month</w:t>
      </w:r>
      <w:r w:rsidRPr="001C76AF">
        <w:rPr>
          <w:rFonts w:eastAsia="Arial Unicode MS"/>
          <w:spacing w:val="-4"/>
          <w:sz w:val="18"/>
          <w:szCs w:val="18"/>
        </w:rPr>
        <w:t xml:space="preserve"> period ended</w:t>
      </w:r>
      <w:r w:rsidR="005747FA" w:rsidRPr="001C76AF">
        <w:rPr>
          <w:rFonts w:eastAsia="Arial Unicode MS"/>
          <w:spacing w:val="-4"/>
          <w:sz w:val="18"/>
          <w:szCs w:val="18"/>
          <w:cs/>
        </w:rPr>
        <w:t xml:space="preserve"> </w:t>
      </w:r>
      <w:r w:rsidR="00EA7125" w:rsidRPr="001C76AF">
        <w:rPr>
          <w:rFonts w:eastAsia="Arial Unicode MS"/>
          <w:spacing w:val="-4"/>
          <w:sz w:val="18"/>
          <w:szCs w:val="18"/>
        </w:rPr>
        <w:t>30 September</w:t>
      </w:r>
      <w:r w:rsidR="005747FA" w:rsidRPr="001C76AF">
        <w:rPr>
          <w:rFonts w:eastAsia="Arial Unicode MS"/>
          <w:spacing w:val="-4"/>
          <w:sz w:val="18"/>
          <w:szCs w:val="18"/>
        </w:rPr>
        <w:t xml:space="preserve"> were</w:t>
      </w:r>
      <w:r w:rsidRPr="001C76AF">
        <w:rPr>
          <w:rFonts w:eastAsia="Arial Unicode MS"/>
          <w:spacing w:val="-4"/>
          <w:sz w:val="18"/>
          <w:szCs w:val="18"/>
        </w:rPr>
        <w:t xml:space="preserve"> as follows</w:t>
      </w:r>
      <w:r w:rsidRPr="001C76AF">
        <w:rPr>
          <w:rFonts w:eastAsia="Arial Unicode MS"/>
          <w:spacing w:val="-4"/>
          <w:sz w:val="18"/>
          <w:szCs w:val="18"/>
          <w:cs/>
        </w:rPr>
        <w:t>:</w:t>
      </w:r>
    </w:p>
    <w:p w14:paraId="651334C0" w14:textId="77777777" w:rsidR="00514A51" w:rsidRPr="001C76AF" w:rsidRDefault="00514A51" w:rsidP="00385C2D">
      <w:pPr>
        <w:spacing w:after="0" w:line="240" w:lineRule="auto"/>
        <w:ind w:left="567"/>
        <w:jc w:val="both"/>
        <w:rPr>
          <w:rFonts w:eastAsia="Arial Unicode MS"/>
          <w:sz w:val="18"/>
          <w:szCs w:val="18"/>
        </w:rPr>
      </w:pPr>
    </w:p>
    <w:tbl>
      <w:tblPr>
        <w:tblW w:w="919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1"/>
        <w:gridCol w:w="1253"/>
        <w:gridCol w:w="1368"/>
        <w:gridCol w:w="1368"/>
        <w:gridCol w:w="1368"/>
      </w:tblGrid>
      <w:tr w:rsidR="006E3EB2" w:rsidRPr="001C76AF" w14:paraId="5656FEBB" w14:textId="77777777" w:rsidTr="00993581">
        <w:tc>
          <w:tcPr>
            <w:tcW w:w="3841" w:type="dxa"/>
            <w:tcBorders>
              <w:top w:val="nil"/>
              <w:left w:val="nil"/>
              <w:bottom w:val="nil"/>
              <w:right w:val="nil"/>
            </w:tcBorders>
            <w:shd w:val="clear" w:color="auto" w:fill="auto"/>
          </w:tcPr>
          <w:p w14:paraId="738BCA9D" w14:textId="64CBEB2F" w:rsidR="006E3EB2" w:rsidRPr="001C76AF" w:rsidRDefault="006E3EB2" w:rsidP="00385C2D">
            <w:pPr>
              <w:spacing w:after="0" w:line="240" w:lineRule="auto"/>
              <w:ind w:left="159"/>
              <w:rPr>
                <w:rFonts w:eastAsia="Arial Unicode MS"/>
                <w:b/>
                <w:bCs/>
                <w:sz w:val="18"/>
                <w:szCs w:val="18"/>
              </w:rPr>
            </w:pPr>
          </w:p>
        </w:tc>
        <w:tc>
          <w:tcPr>
            <w:tcW w:w="2621"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1C76AF" w:rsidRDefault="006E3EB2" w:rsidP="00385C2D">
            <w:pPr>
              <w:spacing w:after="0" w:line="240" w:lineRule="auto"/>
              <w:ind w:left="-40" w:right="-72"/>
              <w:jc w:val="center"/>
              <w:rPr>
                <w:b/>
                <w:bCs/>
                <w:sz w:val="18"/>
                <w:szCs w:val="18"/>
              </w:rPr>
            </w:pPr>
            <w:r w:rsidRPr="001C76AF">
              <w:rPr>
                <w:b/>
                <w:bCs/>
                <w:sz w:val="18"/>
                <w:szCs w:val="18"/>
              </w:rPr>
              <w:t>Consolidated</w:t>
            </w:r>
          </w:p>
          <w:p w14:paraId="54E8D1C9" w14:textId="0016E568" w:rsidR="006E3EB2" w:rsidRPr="001C76AF" w:rsidRDefault="006E3EB2"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1C76AF" w:rsidRDefault="006E3EB2" w:rsidP="00385C2D">
            <w:pPr>
              <w:spacing w:after="0" w:line="240" w:lineRule="auto"/>
              <w:ind w:left="-40" w:right="-72"/>
              <w:jc w:val="center"/>
              <w:rPr>
                <w:b/>
                <w:bCs/>
                <w:sz w:val="18"/>
                <w:szCs w:val="18"/>
              </w:rPr>
            </w:pPr>
            <w:r w:rsidRPr="001C76AF">
              <w:rPr>
                <w:b/>
                <w:bCs/>
                <w:sz w:val="18"/>
                <w:szCs w:val="18"/>
              </w:rPr>
              <w:t>Separate</w:t>
            </w:r>
          </w:p>
          <w:p w14:paraId="02C4E377" w14:textId="0BF7A3D2" w:rsidR="006E3EB2" w:rsidRPr="001C76AF" w:rsidRDefault="006E3EB2" w:rsidP="00385C2D">
            <w:pPr>
              <w:spacing w:after="0" w:line="240" w:lineRule="auto"/>
              <w:ind w:left="-40" w:right="-72"/>
              <w:jc w:val="center"/>
              <w:rPr>
                <w:rFonts w:eastAsia="Arial Unicode MS"/>
                <w:b/>
                <w:bCs/>
                <w:sz w:val="18"/>
                <w:szCs w:val="18"/>
                <w:cs/>
              </w:rPr>
            </w:pPr>
            <w:r w:rsidRPr="001C76AF">
              <w:rPr>
                <w:b/>
                <w:bCs/>
                <w:sz w:val="18"/>
                <w:szCs w:val="18"/>
              </w:rPr>
              <w:t>financial information</w:t>
            </w:r>
          </w:p>
        </w:tc>
      </w:tr>
      <w:tr w:rsidR="006E3EB2" w:rsidRPr="001C76AF" w14:paraId="509A114D" w14:textId="77777777" w:rsidTr="00993581">
        <w:tc>
          <w:tcPr>
            <w:tcW w:w="3841" w:type="dxa"/>
            <w:tcBorders>
              <w:top w:val="nil"/>
              <w:left w:val="nil"/>
              <w:bottom w:val="nil"/>
              <w:right w:val="nil"/>
            </w:tcBorders>
            <w:shd w:val="clear" w:color="auto" w:fill="auto"/>
          </w:tcPr>
          <w:p w14:paraId="6277361C" w14:textId="6F83FDD5" w:rsidR="006E3EB2" w:rsidRPr="001C76AF" w:rsidRDefault="006E3EB2" w:rsidP="00385C2D">
            <w:pPr>
              <w:spacing w:after="0" w:line="240" w:lineRule="auto"/>
              <w:ind w:left="159"/>
              <w:rPr>
                <w:rFonts w:eastAsia="Arial Unicode MS"/>
                <w:b/>
                <w:bCs/>
                <w:sz w:val="18"/>
                <w:szCs w:val="18"/>
              </w:rPr>
            </w:pPr>
          </w:p>
        </w:tc>
        <w:tc>
          <w:tcPr>
            <w:tcW w:w="1253" w:type="dxa"/>
            <w:tcBorders>
              <w:top w:val="single" w:sz="4" w:space="0" w:color="auto"/>
              <w:left w:val="nil"/>
              <w:bottom w:val="nil"/>
              <w:right w:val="nil"/>
            </w:tcBorders>
            <w:shd w:val="clear" w:color="auto" w:fill="auto"/>
            <w:hideMark/>
          </w:tcPr>
          <w:p w14:paraId="146707CD" w14:textId="04BE2F78" w:rsidR="006E3EB2" w:rsidRPr="001C76AF" w:rsidRDefault="006E3EB2" w:rsidP="00385C2D">
            <w:pPr>
              <w:spacing w:after="0" w:line="240" w:lineRule="auto"/>
              <w:ind w:left="-40" w:right="-72"/>
              <w:jc w:val="right"/>
              <w:rPr>
                <w:rFonts w:eastAsia="Arial Unicode MS"/>
                <w:b/>
                <w:bCs/>
                <w:sz w:val="18"/>
                <w:szCs w:val="18"/>
                <w:cs/>
              </w:rPr>
            </w:pPr>
            <w:r w:rsidRPr="001C76AF">
              <w:rPr>
                <w:b/>
                <w:bCs/>
                <w:spacing w:val="-8"/>
                <w:sz w:val="18"/>
                <w:szCs w:val="18"/>
              </w:rPr>
              <w:t>2021</w:t>
            </w:r>
          </w:p>
        </w:tc>
        <w:tc>
          <w:tcPr>
            <w:tcW w:w="1368" w:type="dxa"/>
            <w:tcBorders>
              <w:top w:val="single" w:sz="4" w:space="0" w:color="auto"/>
              <w:left w:val="nil"/>
              <w:bottom w:val="nil"/>
              <w:right w:val="nil"/>
            </w:tcBorders>
          </w:tcPr>
          <w:p w14:paraId="4FA2F11A" w14:textId="336A013C" w:rsidR="006E3EB2" w:rsidRPr="001C76AF" w:rsidRDefault="00950267" w:rsidP="00385C2D">
            <w:pPr>
              <w:spacing w:after="0" w:line="240" w:lineRule="auto"/>
              <w:ind w:left="-40" w:right="-72"/>
              <w:jc w:val="right"/>
              <w:rPr>
                <w:rFonts w:eastAsia="Arial Unicode MS"/>
                <w:b/>
                <w:bCs/>
                <w:sz w:val="18"/>
                <w:szCs w:val="18"/>
              </w:rPr>
            </w:pPr>
            <w:r w:rsidRPr="001C76AF">
              <w:rPr>
                <w:rFonts w:eastAsia="Arial Unicode MS"/>
                <w:b/>
                <w:bCs/>
                <w:sz w:val="18"/>
                <w:szCs w:val="18"/>
              </w:rPr>
              <w:t>2020</w:t>
            </w:r>
          </w:p>
        </w:tc>
        <w:tc>
          <w:tcPr>
            <w:tcW w:w="1368" w:type="dxa"/>
            <w:tcBorders>
              <w:top w:val="single" w:sz="4" w:space="0" w:color="auto"/>
              <w:left w:val="nil"/>
              <w:bottom w:val="nil"/>
              <w:right w:val="nil"/>
            </w:tcBorders>
            <w:shd w:val="clear" w:color="auto" w:fill="auto"/>
            <w:hideMark/>
          </w:tcPr>
          <w:p w14:paraId="11F29533" w14:textId="4F7A459E" w:rsidR="006E3EB2" w:rsidRPr="001C76AF" w:rsidRDefault="00950267" w:rsidP="00385C2D">
            <w:pPr>
              <w:spacing w:after="0" w:line="240" w:lineRule="auto"/>
              <w:ind w:left="-40" w:right="-72"/>
              <w:jc w:val="right"/>
              <w:rPr>
                <w:rFonts w:eastAsia="Arial Unicode MS"/>
                <w:b/>
                <w:bCs/>
                <w:sz w:val="18"/>
                <w:szCs w:val="18"/>
              </w:rPr>
            </w:pPr>
            <w:r w:rsidRPr="001C76AF">
              <w:rPr>
                <w:rFonts w:eastAsia="Arial Unicode MS"/>
                <w:b/>
                <w:bCs/>
                <w:sz w:val="18"/>
                <w:szCs w:val="18"/>
              </w:rPr>
              <w:t>2021</w:t>
            </w:r>
          </w:p>
        </w:tc>
        <w:tc>
          <w:tcPr>
            <w:tcW w:w="1368" w:type="dxa"/>
            <w:tcBorders>
              <w:top w:val="single" w:sz="4" w:space="0" w:color="auto"/>
              <w:left w:val="nil"/>
              <w:bottom w:val="nil"/>
              <w:right w:val="nil"/>
            </w:tcBorders>
          </w:tcPr>
          <w:p w14:paraId="22527688" w14:textId="19667248" w:rsidR="006E3EB2" w:rsidRPr="001C76AF" w:rsidRDefault="00950267" w:rsidP="00385C2D">
            <w:pPr>
              <w:spacing w:after="0" w:line="240" w:lineRule="auto"/>
              <w:ind w:left="-40" w:right="-72"/>
              <w:jc w:val="right"/>
              <w:rPr>
                <w:rFonts w:eastAsia="Arial Unicode MS"/>
                <w:b/>
                <w:bCs/>
                <w:sz w:val="18"/>
                <w:szCs w:val="18"/>
              </w:rPr>
            </w:pPr>
            <w:r w:rsidRPr="001C76AF">
              <w:rPr>
                <w:b/>
                <w:bCs/>
                <w:spacing w:val="-8"/>
                <w:sz w:val="18"/>
                <w:szCs w:val="18"/>
              </w:rPr>
              <w:t>2020</w:t>
            </w:r>
          </w:p>
        </w:tc>
      </w:tr>
      <w:tr w:rsidR="006E3EB2" w:rsidRPr="001C76AF" w14:paraId="1A861F07" w14:textId="77777777" w:rsidTr="00993581">
        <w:tc>
          <w:tcPr>
            <w:tcW w:w="3841" w:type="dxa"/>
            <w:tcBorders>
              <w:top w:val="nil"/>
              <w:left w:val="nil"/>
              <w:bottom w:val="nil"/>
              <w:right w:val="nil"/>
            </w:tcBorders>
            <w:shd w:val="clear" w:color="auto" w:fill="auto"/>
          </w:tcPr>
          <w:p w14:paraId="4196A544" w14:textId="77777777" w:rsidR="006E3EB2" w:rsidRPr="001C76AF" w:rsidRDefault="006E3EB2" w:rsidP="00385C2D">
            <w:pPr>
              <w:spacing w:after="0" w:line="240" w:lineRule="auto"/>
              <w:ind w:left="159"/>
              <w:rPr>
                <w:rFonts w:eastAsia="Arial Unicode MS"/>
                <w:b/>
                <w:bCs/>
                <w:sz w:val="18"/>
                <w:szCs w:val="18"/>
              </w:rPr>
            </w:pPr>
          </w:p>
        </w:tc>
        <w:tc>
          <w:tcPr>
            <w:tcW w:w="1253" w:type="dxa"/>
            <w:tcBorders>
              <w:top w:val="nil"/>
              <w:left w:val="nil"/>
              <w:bottom w:val="single" w:sz="4" w:space="0" w:color="auto"/>
              <w:right w:val="nil"/>
            </w:tcBorders>
            <w:shd w:val="clear" w:color="auto" w:fill="auto"/>
            <w:hideMark/>
          </w:tcPr>
          <w:p w14:paraId="4B4F09EE" w14:textId="187EA369" w:rsidR="006E3EB2"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tcPr>
          <w:p w14:paraId="323CBC57" w14:textId="066414A8" w:rsidR="006E3EB2" w:rsidRPr="001C76AF" w:rsidRDefault="00132B7C" w:rsidP="00385C2D">
            <w:pPr>
              <w:spacing w:after="0" w:line="240" w:lineRule="auto"/>
              <w:ind w:left="-40" w:right="-72"/>
              <w:jc w:val="right"/>
              <w:rPr>
                <w:rFonts w:eastAsia="Arial Unicode MS"/>
                <w:b/>
                <w:bCs/>
                <w:sz w:val="18"/>
                <w:szCs w:val="18"/>
                <w:cs/>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CE744F6" w:rsidR="006E3EB2" w:rsidRPr="001C76AF" w:rsidRDefault="00132B7C" w:rsidP="00385C2D">
            <w:pPr>
              <w:spacing w:after="0" w:line="240" w:lineRule="auto"/>
              <w:ind w:left="-40" w:right="-72"/>
              <w:jc w:val="right"/>
              <w:rPr>
                <w:rFonts w:eastAsia="Arial Unicode MS"/>
                <w:b/>
                <w:bCs/>
                <w:sz w:val="18"/>
                <w:szCs w:val="18"/>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tcPr>
          <w:p w14:paraId="5409E43F" w14:textId="5C9A2E03" w:rsidR="006E3EB2" w:rsidRPr="001C76AF" w:rsidRDefault="00132B7C" w:rsidP="00385C2D">
            <w:pPr>
              <w:spacing w:after="0" w:line="240" w:lineRule="auto"/>
              <w:ind w:left="-40" w:right="-72"/>
              <w:jc w:val="right"/>
              <w:rPr>
                <w:rFonts w:eastAsia="Arial Unicode MS"/>
                <w:b/>
                <w:bCs/>
                <w:sz w:val="18"/>
                <w:szCs w:val="18"/>
                <w:cs/>
              </w:rPr>
            </w:pPr>
            <w:r w:rsidRPr="001C76AF">
              <w:rPr>
                <w:b/>
                <w:bCs/>
                <w:sz w:val="18"/>
                <w:szCs w:val="18"/>
              </w:rPr>
              <w:t>Baht</w:t>
            </w:r>
            <w:r w:rsidRPr="001C76AF">
              <w:rPr>
                <w:b/>
                <w:bCs/>
                <w:sz w:val="18"/>
                <w:szCs w:val="18"/>
                <w:cs/>
              </w:rPr>
              <w:t>’</w:t>
            </w:r>
            <w:r w:rsidRPr="001C76AF">
              <w:rPr>
                <w:b/>
                <w:bCs/>
                <w:sz w:val="18"/>
                <w:szCs w:val="18"/>
              </w:rPr>
              <w:t>000</w:t>
            </w:r>
          </w:p>
        </w:tc>
      </w:tr>
      <w:tr w:rsidR="00993581" w:rsidRPr="001C76AF" w14:paraId="56D8292D" w14:textId="77777777" w:rsidTr="00993581">
        <w:tc>
          <w:tcPr>
            <w:tcW w:w="3841" w:type="dxa"/>
            <w:tcBorders>
              <w:top w:val="nil"/>
              <w:left w:val="nil"/>
              <w:bottom w:val="nil"/>
              <w:right w:val="nil"/>
            </w:tcBorders>
          </w:tcPr>
          <w:p w14:paraId="266116BA" w14:textId="7C0A2FB9" w:rsidR="00993581" w:rsidRPr="001C76AF" w:rsidRDefault="00993581" w:rsidP="00385C2D">
            <w:pPr>
              <w:spacing w:after="0" w:line="240" w:lineRule="auto"/>
              <w:ind w:left="159"/>
              <w:rPr>
                <w:rFonts w:eastAsia="Arial Unicode MS"/>
                <w:sz w:val="18"/>
                <w:szCs w:val="18"/>
                <w:cs/>
              </w:rPr>
            </w:pPr>
          </w:p>
        </w:tc>
        <w:tc>
          <w:tcPr>
            <w:tcW w:w="1253" w:type="dxa"/>
            <w:tcBorders>
              <w:top w:val="single" w:sz="4" w:space="0" w:color="auto"/>
              <w:left w:val="nil"/>
              <w:bottom w:val="nil"/>
              <w:right w:val="nil"/>
            </w:tcBorders>
            <w:shd w:val="clear" w:color="auto" w:fill="FAFAFA"/>
          </w:tcPr>
          <w:p w14:paraId="75B1A679" w14:textId="77777777" w:rsidR="00993581" w:rsidRPr="001C76AF"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1C76AF"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1C76AF"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1C76AF" w:rsidRDefault="00993581" w:rsidP="00385C2D">
            <w:pPr>
              <w:spacing w:after="0" w:line="240" w:lineRule="auto"/>
              <w:ind w:left="-40" w:right="-72"/>
              <w:jc w:val="right"/>
              <w:rPr>
                <w:rFonts w:eastAsia="Arial Unicode MS"/>
                <w:b/>
                <w:bCs/>
                <w:sz w:val="18"/>
                <w:szCs w:val="18"/>
              </w:rPr>
            </w:pPr>
          </w:p>
        </w:tc>
      </w:tr>
      <w:tr w:rsidR="00DF5920" w:rsidRPr="001C76AF" w14:paraId="23CD1CFA" w14:textId="77777777" w:rsidTr="00993581">
        <w:trPr>
          <w:trHeight w:val="207"/>
        </w:trPr>
        <w:tc>
          <w:tcPr>
            <w:tcW w:w="3841" w:type="dxa"/>
            <w:tcBorders>
              <w:top w:val="nil"/>
              <w:left w:val="nil"/>
              <w:bottom w:val="nil"/>
              <w:right w:val="nil"/>
            </w:tcBorders>
          </w:tcPr>
          <w:p w14:paraId="3DB08C19" w14:textId="7A0C1CE4" w:rsidR="00DF5920" w:rsidRPr="001C76AF" w:rsidRDefault="00DF5920" w:rsidP="00DF5920">
            <w:pPr>
              <w:spacing w:after="0" w:line="240" w:lineRule="auto"/>
              <w:ind w:left="159"/>
              <w:rPr>
                <w:rFonts w:eastAsia="Arial Unicode MS"/>
                <w:sz w:val="18"/>
                <w:szCs w:val="18"/>
                <w:cs/>
              </w:rPr>
            </w:pPr>
            <w:r w:rsidRPr="001C76AF">
              <w:rPr>
                <w:rFonts w:eastAsia="Arial Unicode MS"/>
                <w:sz w:val="18"/>
                <w:szCs w:val="18"/>
              </w:rPr>
              <w:t>Short</w:t>
            </w:r>
            <w:r w:rsidRPr="001C76AF">
              <w:rPr>
                <w:rFonts w:eastAsia="Arial Unicode MS"/>
                <w:sz w:val="18"/>
                <w:szCs w:val="18"/>
                <w:cs/>
              </w:rPr>
              <w:t>-</w:t>
            </w:r>
            <w:r w:rsidRPr="001C76AF">
              <w:rPr>
                <w:rFonts w:eastAsia="Arial Unicode MS"/>
                <w:sz w:val="18"/>
                <w:szCs w:val="18"/>
              </w:rPr>
              <w:t>term</w:t>
            </w:r>
            <w:r w:rsidRPr="001C76AF">
              <w:rPr>
                <w:rFonts w:eastAsia="Arial Unicode MS"/>
                <w:sz w:val="18"/>
                <w:szCs w:val="18"/>
                <w:cs/>
              </w:rPr>
              <w:t xml:space="preserve"> </w:t>
            </w:r>
            <w:r w:rsidRPr="001C76AF">
              <w:rPr>
                <w:rFonts w:eastAsia="Arial Unicode MS"/>
                <w:sz w:val="18"/>
                <w:szCs w:val="18"/>
              </w:rPr>
              <w:t>benefits</w:t>
            </w:r>
          </w:p>
        </w:tc>
        <w:tc>
          <w:tcPr>
            <w:tcW w:w="1253" w:type="dxa"/>
            <w:tcBorders>
              <w:top w:val="nil"/>
              <w:left w:val="nil"/>
              <w:bottom w:val="nil"/>
              <w:right w:val="nil"/>
            </w:tcBorders>
            <w:shd w:val="clear" w:color="auto" w:fill="FAFAFA"/>
          </w:tcPr>
          <w:p w14:paraId="38FB7260" w14:textId="636E9313"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40,407</w:t>
            </w:r>
          </w:p>
        </w:tc>
        <w:tc>
          <w:tcPr>
            <w:tcW w:w="1368" w:type="dxa"/>
            <w:tcBorders>
              <w:top w:val="nil"/>
              <w:left w:val="nil"/>
              <w:bottom w:val="nil"/>
              <w:right w:val="nil"/>
            </w:tcBorders>
            <w:shd w:val="clear" w:color="auto" w:fill="auto"/>
          </w:tcPr>
          <w:p w14:paraId="215F97CE" w14:textId="240D3385"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33,495</w:t>
            </w:r>
          </w:p>
        </w:tc>
        <w:tc>
          <w:tcPr>
            <w:tcW w:w="1368" w:type="dxa"/>
            <w:tcBorders>
              <w:top w:val="nil"/>
              <w:left w:val="nil"/>
              <w:bottom w:val="nil"/>
              <w:right w:val="nil"/>
            </w:tcBorders>
            <w:shd w:val="clear" w:color="auto" w:fill="FAFAFA"/>
          </w:tcPr>
          <w:p w14:paraId="6B4F85E3" w14:textId="297E3335"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40,407</w:t>
            </w:r>
          </w:p>
        </w:tc>
        <w:tc>
          <w:tcPr>
            <w:tcW w:w="1368" w:type="dxa"/>
            <w:tcBorders>
              <w:top w:val="nil"/>
              <w:left w:val="nil"/>
              <w:bottom w:val="nil"/>
              <w:right w:val="nil"/>
            </w:tcBorders>
            <w:shd w:val="clear" w:color="auto" w:fill="auto"/>
          </w:tcPr>
          <w:p w14:paraId="64D03D50" w14:textId="697F5370"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33,495</w:t>
            </w:r>
          </w:p>
        </w:tc>
      </w:tr>
      <w:tr w:rsidR="00DF5920" w:rsidRPr="001C76AF" w14:paraId="4D3CD1AE" w14:textId="77777777" w:rsidTr="00993581">
        <w:tc>
          <w:tcPr>
            <w:tcW w:w="3841" w:type="dxa"/>
            <w:tcBorders>
              <w:top w:val="nil"/>
              <w:left w:val="nil"/>
              <w:bottom w:val="nil"/>
              <w:right w:val="nil"/>
            </w:tcBorders>
          </w:tcPr>
          <w:p w14:paraId="0EDD606A" w14:textId="687D67F8" w:rsidR="00DF5920" w:rsidRPr="001C76AF" w:rsidRDefault="00DF5920" w:rsidP="00DF5920">
            <w:pPr>
              <w:spacing w:after="0" w:line="240" w:lineRule="auto"/>
              <w:ind w:left="159"/>
              <w:rPr>
                <w:rFonts w:eastAsia="Arial Unicode MS"/>
                <w:sz w:val="18"/>
                <w:szCs w:val="18"/>
                <w:cs/>
              </w:rPr>
            </w:pPr>
            <w:r w:rsidRPr="001C76AF">
              <w:rPr>
                <w:rFonts w:eastAsia="Arial Unicode MS"/>
                <w:sz w:val="18"/>
                <w:szCs w:val="18"/>
              </w:rPr>
              <w:t>Long</w:t>
            </w:r>
            <w:r w:rsidRPr="001C76AF">
              <w:rPr>
                <w:rFonts w:eastAsia="Arial Unicode MS"/>
                <w:sz w:val="18"/>
                <w:szCs w:val="18"/>
                <w:cs/>
              </w:rPr>
              <w:t>-</w:t>
            </w:r>
            <w:r w:rsidRPr="001C76AF">
              <w:rPr>
                <w:rFonts w:eastAsia="Arial Unicode MS"/>
                <w:sz w:val="18"/>
                <w:szCs w:val="18"/>
              </w:rPr>
              <w:t>term benefits</w:t>
            </w:r>
          </w:p>
        </w:tc>
        <w:tc>
          <w:tcPr>
            <w:tcW w:w="1253" w:type="dxa"/>
            <w:tcBorders>
              <w:top w:val="nil"/>
              <w:left w:val="nil"/>
              <w:bottom w:val="single" w:sz="4" w:space="0" w:color="auto"/>
              <w:right w:val="nil"/>
            </w:tcBorders>
            <w:shd w:val="clear" w:color="auto" w:fill="FAFAFA"/>
          </w:tcPr>
          <w:p w14:paraId="5DC881D2" w14:textId="54B0F210"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1,888</w:t>
            </w:r>
          </w:p>
        </w:tc>
        <w:tc>
          <w:tcPr>
            <w:tcW w:w="1368" w:type="dxa"/>
            <w:tcBorders>
              <w:top w:val="nil"/>
              <w:left w:val="nil"/>
              <w:bottom w:val="single" w:sz="4" w:space="0" w:color="auto"/>
              <w:right w:val="nil"/>
            </w:tcBorders>
            <w:shd w:val="clear" w:color="auto" w:fill="auto"/>
          </w:tcPr>
          <w:p w14:paraId="702941C8" w14:textId="23432BC0"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1,227</w:t>
            </w:r>
          </w:p>
        </w:tc>
        <w:tc>
          <w:tcPr>
            <w:tcW w:w="1368" w:type="dxa"/>
            <w:tcBorders>
              <w:top w:val="nil"/>
              <w:left w:val="nil"/>
              <w:bottom w:val="single" w:sz="4" w:space="0" w:color="auto"/>
              <w:right w:val="nil"/>
            </w:tcBorders>
            <w:shd w:val="clear" w:color="auto" w:fill="FAFAFA"/>
          </w:tcPr>
          <w:p w14:paraId="79CD9674" w14:textId="62F239B8"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1,888</w:t>
            </w:r>
          </w:p>
        </w:tc>
        <w:tc>
          <w:tcPr>
            <w:tcW w:w="1368" w:type="dxa"/>
            <w:tcBorders>
              <w:top w:val="nil"/>
              <w:left w:val="nil"/>
              <w:bottom w:val="single" w:sz="4" w:space="0" w:color="auto"/>
              <w:right w:val="nil"/>
            </w:tcBorders>
            <w:shd w:val="clear" w:color="auto" w:fill="auto"/>
          </w:tcPr>
          <w:p w14:paraId="5F11E9A2" w14:textId="019D20F0"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1,227</w:t>
            </w:r>
          </w:p>
        </w:tc>
      </w:tr>
      <w:tr w:rsidR="00DF5920" w:rsidRPr="001C76AF" w14:paraId="2B616340" w14:textId="77777777" w:rsidTr="00993581">
        <w:tc>
          <w:tcPr>
            <w:tcW w:w="3841" w:type="dxa"/>
            <w:tcBorders>
              <w:top w:val="nil"/>
              <w:left w:val="nil"/>
              <w:bottom w:val="nil"/>
              <w:right w:val="nil"/>
            </w:tcBorders>
          </w:tcPr>
          <w:p w14:paraId="113A9D6A" w14:textId="77777777" w:rsidR="00DF5920" w:rsidRPr="001C76AF" w:rsidRDefault="00DF5920" w:rsidP="00DF5920">
            <w:pPr>
              <w:spacing w:after="0" w:line="240" w:lineRule="auto"/>
              <w:ind w:left="159"/>
              <w:rPr>
                <w:rFonts w:eastAsia="Arial Unicode MS"/>
                <w:sz w:val="18"/>
                <w:szCs w:val="18"/>
              </w:rPr>
            </w:pPr>
          </w:p>
        </w:tc>
        <w:tc>
          <w:tcPr>
            <w:tcW w:w="1253" w:type="dxa"/>
            <w:tcBorders>
              <w:top w:val="nil"/>
              <w:left w:val="nil"/>
              <w:bottom w:val="nil"/>
              <w:right w:val="nil"/>
            </w:tcBorders>
            <w:shd w:val="clear" w:color="auto" w:fill="FAFAFA"/>
          </w:tcPr>
          <w:p w14:paraId="10B5B71D" w14:textId="7779D5F3" w:rsidR="00DF5920" w:rsidRPr="001C76AF"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47287E15" w:rsidR="00DF5920" w:rsidRPr="001C76AF" w:rsidRDefault="00DF5920" w:rsidP="00DF5920">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49639D87" w14:textId="38A25876" w:rsidR="00DF5920" w:rsidRPr="001C76AF" w:rsidRDefault="00DF5920" w:rsidP="00DF592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D9F17D1" w14:textId="5F40163F" w:rsidR="00DF5920" w:rsidRPr="001C76AF" w:rsidRDefault="00DF5920" w:rsidP="00DF5920">
            <w:pPr>
              <w:spacing w:after="0" w:line="240" w:lineRule="auto"/>
              <w:ind w:left="-40" w:right="-72"/>
              <w:jc w:val="right"/>
              <w:rPr>
                <w:sz w:val="18"/>
                <w:szCs w:val="18"/>
              </w:rPr>
            </w:pPr>
          </w:p>
        </w:tc>
      </w:tr>
      <w:tr w:rsidR="00DF5920" w:rsidRPr="001C76AF" w14:paraId="454F3F65" w14:textId="77777777" w:rsidTr="00993581">
        <w:tc>
          <w:tcPr>
            <w:tcW w:w="3841" w:type="dxa"/>
            <w:tcBorders>
              <w:top w:val="nil"/>
              <w:left w:val="nil"/>
              <w:bottom w:val="nil"/>
              <w:right w:val="nil"/>
            </w:tcBorders>
          </w:tcPr>
          <w:p w14:paraId="3144D448" w14:textId="44FAE4C2" w:rsidR="00DF5920" w:rsidRPr="001C76AF" w:rsidRDefault="00DF5920" w:rsidP="00DF5920">
            <w:pPr>
              <w:spacing w:after="0" w:line="240" w:lineRule="auto"/>
              <w:ind w:left="159"/>
              <w:rPr>
                <w:rFonts w:eastAsia="Arial Unicode MS"/>
                <w:sz w:val="18"/>
                <w:szCs w:val="18"/>
                <w:cs/>
              </w:rPr>
            </w:pPr>
          </w:p>
        </w:tc>
        <w:tc>
          <w:tcPr>
            <w:tcW w:w="1253" w:type="dxa"/>
            <w:tcBorders>
              <w:top w:val="nil"/>
              <w:left w:val="nil"/>
              <w:bottom w:val="single" w:sz="4" w:space="0" w:color="auto"/>
              <w:right w:val="nil"/>
            </w:tcBorders>
            <w:shd w:val="clear" w:color="auto" w:fill="FAFAFA"/>
          </w:tcPr>
          <w:p w14:paraId="3890A05A" w14:textId="7FB76F06"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42,295</w:t>
            </w:r>
          </w:p>
        </w:tc>
        <w:tc>
          <w:tcPr>
            <w:tcW w:w="1368" w:type="dxa"/>
            <w:tcBorders>
              <w:top w:val="nil"/>
              <w:left w:val="nil"/>
              <w:bottom w:val="single" w:sz="4" w:space="0" w:color="auto"/>
              <w:right w:val="nil"/>
            </w:tcBorders>
            <w:shd w:val="clear" w:color="auto" w:fill="auto"/>
          </w:tcPr>
          <w:p w14:paraId="1F648081" w14:textId="3B2B44D9"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34,722</w:t>
            </w:r>
          </w:p>
        </w:tc>
        <w:tc>
          <w:tcPr>
            <w:tcW w:w="1368" w:type="dxa"/>
            <w:tcBorders>
              <w:top w:val="nil"/>
              <w:left w:val="nil"/>
              <w:bottom w:val="single" w:sz="4" w:space="0" w:color="auto"/>
              <w:right w:val="nil"/>
            </w:tcBorders>
            <w:shd w:val="clear" w:color="auto" w:fill="FAFAFA"/>
          </w:tcPr>
          <w:p w14:paraId="6DA2863D" w14:textId="05FD027E" w:rsidR="00DF5920" w:rsidRPr="001C76AF" w:rsidRDefault="00DF5920" w:rsidP="00DF5920">
            <w:pPr>
              <w:spacing w:after="0" w:line="240" w:lineRule="auto"/>
              <w:ind w:left="-40" w:right="-72"/>
              <w:jc w:val="right"/>
              <w:rPr>
                <w:rFonts w:eastAsia="Arial Unicode MS"/>
                <w:sz w:val="18"/>
                <w:szCs w:val="18"/>
              </w:rPr>
            </w:pPr>
            <w:r w:rsidRPr="001C76AF">
              <w:rPr>
                <w:rFonts w:eastAsia="Arial Unicode MS"/>
                <w:sz w:val="18"/>
                <w:szCs w:val="18"/>
              </w:rPr>
              <w:t>42,295</w:t>
            </w:r>
          </w:p>
        </w:tc>
        <w:tc>
          <w:tcPr>
            <w:tcW w:w="1368" w:type="dxa"/>
            <w:tcBorders>
              <w:top w:val="nil"/>
              <w:left w:val="nil"/>
              <w:bottom w:val="single" w:sz="4" w:space="0" w:color="auto"/>
              <w:right w:val="nil"/>
            </w:tcBorders>
            <w:shd w:val="clear" w:color="auto" w:fill="auto"/>
          </w:tcPr>
          <w:p w14:paraId="0F04C6E7" w14:textId="56553E17" w:rsidR="00DF5920" w:rsidRPr="001C76AF" w:rsidRDefault="00DF5920" w:rsidP="00DF5920">
            <w:pPr>
              <w:spacing w:after="0" w:line="240" w:lineRule="auto"/>
              <w:ind w:left="-40" w:right="-72"/>
              <w:jc w:val="right"/>
              <w:rPr>
                <w:rFonts w:eastAsia="Arial Unicode MS"/>
                <w:b/>
                <w:bCs/>
                <w:sz w:val="18"/>
                <w:szCs w:val="18"/>
              </w:rPr>
            </w:pPr>
            <w:r w:rsidRPr="001C76AF">
              <w:rPr>
                <w:rFonts w:eastAsia="Arial Unicode MS"/>
                <w:sz w:val="18"/>
                <w:szCs w:val="18"/>
              </w:rPr>
              <w:t>34,722</w:t>
            </w:r>
          </w:p>
        </w:tc>
      </w:tr>
    </w:tbl>
    <w:p w14:paraId="4A4FCF1F" w14:textId="3F040748" w:rsidR="002A3E26" w:rsidRPr="001C76AF" w:rsidRDefault="002A3E26" w:rsidP="00385C2D">
      <w:pPr>
        <w:pStyle w:val="ListParagraph"/>
        <w:spacing w:after="0" w:line="240" w:lineRule="auto"/>
        <w:ind w:left="0"/>
        <w:jc w:val="both"/>
        <w:rPr>
          <w:rFonts w:eastAsia="Arial Unicode MS"/>
          <w:sz w:val="18"/>
          <w:szCs w:val="18"/>
        </w:rPr>
      </w:pPr>
      <w:r w:rsidRPr="001C76AF">
        <w:rPr>
          <w:rFonts w:eastAsia="Arial Unicode MS"/>
          <w:sz w:val="18"/>
          <w:szCs w:val="18"/>
          <w:cs/>
        </w:rPr>
        <w:br w:type="page"/>
      </w:r>
    </w:p>
    <w:p w14:paraId="18983C7C" w14:textId="77777777" w:rsidR="00F61494" w:rsidRPr="001C76AF"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1C76AF" w14:paraId="417721F3" w14:textId="77777777" w:rsidTr="00C65F9B">
        <w:trPr>
          <w:trHeight w:val="386"/>
        </w:trPr>
        <w:tc>
          <w:tcPr>
            <w:tcW w:w="9461" w:type="dxa"/>
            <w:shd w:val="clear" w:color="auto" w:fill="FFA543"/>
            <w:vAlign w:val="center"/>
          </w:tcPr>
          <w:p w14:paraId="72C9C428" w14:textId="0022CF37" w:rsidR="00F61494" w:rsidRPr="001C76AF" w:rsidRDefault="00C40C2A" w:rsidP="00385C2D">
            <w:pPr>
              <w:ind w:left="432" w:hanging="432"/>
              <w:rPr>
                <w:rFonts w:eastAsia="Arial Unicode MS"/>
                <w:i/>
                <w:iCs/>
                <w:color w:val="FFFFFF" w:themeColor="background1"/>
                <w:sz w:val="18"/>
                <w:cs/>
                <w:lang w:val="en-GB" w:bidi="th-TH"/>
              </w:rPr>
            </w:pPr>
            <w:r w:rsidRPr="001C76AF">
              <w:rPr>
                <w:rFonts w:eastAsia="Arial Unicode MS"/>
                <w:b/>
                <w:bCs/>
                <w:color w:val="FFFFFF" w:themeColor="background1"/>
                <w:sz w:val="18"/>
                <w:szCs w:val="18"/>
                <w:lang w:val="en-GB" w:bidi="th-TH"/>
              </w:rPr>
              <w:t>1</w:t>
            </w:r>
            <w:r w:rsidR="00477028" w:rsidRPr="001C76AF">
              <w:rPr>
                <w:rFonts w:eastAsia="Arial Unicode MS"/>
                <w:b/>
                <w:bCs/>
                <w:color w:val="FFFFFF" w:themeColor="background1"/>
                <w:sz w:val="18"/>
                <w:szCs w:val="18"/>
                <w:lang w:val="en-GB" w:bidi="th-TH"/>
              </w:rPr>
              <w:t>1</w:t>
            </w:r>
            <w:r w:rsidRPr="001C76AF">
              <w:rPr>
                <w:rFonts w:eastAsia="Arial Unicode MS"/>
                <w:b/>
                <w:bCs/>
                <w:color w:val="FFFFFF" w:themeColor="background1"/>
                <w:sz w:val="18"/>
                <w:szCs w:val="18"/>
                <w:cs/>
                <w:lang w:val="en-GB" w:bidi="th-TH"/>
              </w:rPr>
              <w:tab/>
            </w:r>
            <w:r w:rsidR="00E70FE4" w:rsidRPr="001C76AF">
              <w:rPr>
                <w:rFonts w:eastAsia="Arial Unicode MS"/>
                <w:b/>
                <w:bCs/>
                <w:color w:val="FFFFFF" w:themeColor="background1"/>
                <w:sz w:val="18"/>
                <w:szCs w:val="18"/>
                <w:lang w:val="en-GB" w:bidi="th-TH"/>
              </w:rPr>
              <w:t>Long</w:t>
            </w:r>
            <w:r w:rsidR="00E70FE4" w:rsidRPr="001C76AF">
              <w:rPr>
                <w:rFonts w:eastAsia="Arial Unicode MS"/>
                <w:b/>
                <w:bCs/>
                <w:color w:val="FFFFFF" w:themeColor="background1"/>
                <w:sz w:val="18"/>
                <w:szCs w:val="18"/>
                <w:cs/>
                <w:lang w:val="en-GB" w:bidi="th-TH"/>
              </w:rPr>
              <w:t>-</w:t>
            </w:r>
            <w:r w:rsidR="00E70FE4" w:rsidRPr="001C76AF">
              <w:rPr>
                <w:rFonts w:eastAsia="Arial Unicode MS"/>
                <w:b/>
                <w:bCs/>
                <w:color w:val="FFFFFF" w:themeColor="background1"/>
                <w:sz w:val="18"/>
                <w:szCs w:val="18"/>
                <w:lang w:val="en-GB" w:bidi="th-TH"/>
              </w:rPr>
              <w:t>term b</w:t>
            </w:r>
            <w:r w:rsidRPr="001C76AF">
              <w:rPr>
                <w:rFonts w:eastAsia="Arial Unicode MS"/>
                <w:b/>
                <w:bCs/>
                <w:color w:val="FFFFFF" w:themeColor="background1"/>
                <w:sz w:val="18"/>
                <w:szCs w:val="18"/>
                <w:lang w:val="en-GB" w:bidi="th-TH"/>
              </w:rPr>
              <w:t>orrowings</w:t>
            </w:r>
            <w:r w:rsidR="00E70FE4" w:rsidRPr="001C76AF">
              <w:rPr>
                <w:rFonts w:eastAsia="Arial Unicode MS"/>
                <w:b/>
                <w:bCs/>
                <w:color w:val="FFFFFF" w:themeColor="background1"/>
                <w:sz w:val="18"/>
                <w:szCs w:val="18"/>
                <w:lang w:val="en-GB" w:bidi="th-TH"/>
              </w:rPr>
              <w:t xml:space="preserve"> from financial institution</w:t>
            </w:r>
            <w:r w:rsidR="002B2C0B" w:rsidRPr="001C76AF">
              <w:rPr>
                <w:rFonts w:eastAsia="Arial Unicode MS"/>
                <w:b/>
                <w:bCs/>
                <w:color w:val="FFFFFF" w:themeColor="background1"/>
                <w:sz w:val="18"/>
                <w:szCs w:val="18"/>
                <w:lang w:val="en-GB" w:bidi="th-TH"/>
              </w:rPr>
              <w:t>s</w:t>
            </w:r>
          </w:p>
        </w:tc>
      </w:tr>
    </w:tbl>
    <w:p w14:paraId="125E4504" w14:textId="08D52298" w:rsidR="00F61494" w:rsidRPr="001C76AF" w:rsidRDefault="00F61494" w:rsidP="00385C2D">
      <w:pPr>
        <w:pStyle w:val="ListParagraph"/>
        <w:spacing w:after="0" w:line="240" w:lineRule="auto"/>
        <w:ind w:left="0"/>
        <w:jc w:val="both"/>
        <w:rPr>
          <w:rFonts w:eastAsia="Arial Unicode MS"/>
          <w:sz w:val="18"/>
          <w:szCs w:val="18"/>
        </w:rPr>
      </w:pPr>
    </w:p>
    <w:p w14:paraId="458A66D8" w14:textId="6123197C" w:rsidR="00F61494" w:rsidRPr="001C76AF" w:rsidRDefault="00F61494" w:rsidP="00385C2D">
      <w:pPr>
        <w:spacing w:after="0" w:line="240" w:lineRule="auto"/>
        <w:jc w:val="both"/>
        <w:rPr>
          <w:rFonts w:eastAsia="Arial Unicode MS"/>
          <w:sz w:val="18"/>
          <w:szCs w:val="18"/>
        </w:rPr>
      </w:pPr>
      <w:r w:rsidRPr="001C76AF">
        <w:rPr>
          <w:rFonts w:eastAsia="Arial Unicode MS"/>
          <w:sz w:val="18"/>
          <w:szCs w:val="18"/>
        </w:rPr>
        <w:t xml:space="preserve">Movements of borrowings for </w:t>
      </w:r>
      <w:r w:rsidR="00EA7125" w:rsidRPr="001C76AF">
        <w:rPr>
          <w:rFonts w:eastAsia="Arial Unicode MS"/>
          <w:sz w:val="18"/>
          <w:szCs w:val="18"/>
        </w:rPr>
        <w:t>nine</w:t>
      </w:r>
      <w:r w:rsidR="00EA7125" w:rsidRPr="001C76AF">
        <w:rPr>
          <w:rFonts w:eastAsia="Arial Unicode MS"/>
          <w:sz w:val="18"/>
          <w:szCs w:val="18"/>
          <w:cs/>
        </w:rPr>
        <w:t>-</w:t>
      </w:r>
      <w:r w:rsidR="00EA7125" w:rsidRPr="001C76AF">
        <w:rPr>
          <w:rFonts w:eastAsia="Arial Unicode MS"/>
          <w:sz w:val="18"/>
          <w:szCs w:val="18"/>
        </w:rPr>
        <w:t>month</w:t>
      </w:r>
      <w:r w:rsidRPr="001C76AF">
        <w:rPr>
          <w:rFonts w:eastAsia="Arial Unicode MS"/>
          <w:sz w:val="18"/>
          <w:szCs w:val="18"/>
        </w:rPr>
        <w:t xml:space="preserve"> period ended </w:t>
      </w:r>
      <w:r w:rsidR="00EA7125" w:rsidRPr="001C76AF">
        <w:rPr>
          <w:rFonts w:eastAsia="Arial Unicode MS"/>
          <w:sz w:val="18"/>
          <w:szCs w:val="18"/>
        </w:rPr>
        <w:t>30 September</w:t>
      </w:r>
      <w:r w:rsidR="00902568" w:rsidRPr="001C76AF">
        <w:rPr>
          <w:rFonts w:eastAsia="Arial Unicode MS"/>
          <w:sz w:val="18"/>
          <w:szCs w:val="18"/>
          <w:cs/>
        </w:rPr>
        <w:t xml:space="preserve"> </w:t>
      </w:r>
      <w:r w:rsidR="00902568" w:rsidRPr="001C76AF">
        <w:rPr>
          <w:rFonts w:eastAsia="Arial Unicode MS"/>
          <w:sz w:val="18"/>
          <w:szCs w:val="18"/>
        </w:rPr>
        <w:t>2021</w:t>
      </w:r>
      <w:r w:rsidRPr="001C76AF">
        <w:rPr>
          <w:rFonts w:eastAsia="Arial Unicode MS"/>
          <w:sz w:val="18"/>
          <w:szCs w:val="18"/>
          <w:cs/>
        </w:rPr>
        <w:t xml:space="preserve"> </w:t>
      </w:r>
      <w:r w:rsidR="005747FA" w:rsidRPr="001C76AF">
        <w:rPr>
          <w:rFonts w:eastAsia="Arial Unicode MS"/>
          <w:sz w:val="18"/>
          <w:szCs w:val="18"/>
        </w:rPr>
        <w:t>were</w:t>
      </w:r>
      <w:r w:rsidRPr="001C76AF">
        <w:rPr>
          <w:rFonts w:eastAsia="Arial Unicode MS"/>
          <w:sz w:val="18"/>
          <w:szCs w:val="18"/>
        </w:rPr>
        <w:t xml:space="preserve"> as follows</w:t>
      </w:r>
      <w:r w:rsidRPr="001C76AF">
        <w:rPr>
          <w:rFonts w:eastAsia="Arial Unicode MS"/>
          <w:sz w:val="18"/>
          <w:szCs w:val="18"/>
          <w:cs/>
        </w:rPr>
        <w:t>:</w:t>
      </w:r>
    </w:p>
    <w:p w14:paraId="699855BE" w14:textId="77777777" w:rsidR="00F61494" w:rsidRPr="001C76AF" w:rsidRDefault="00F61494" w:rsidP="00385C2D">
      <w:pPr>
        <w:spacing w:after="0" w:line="240" w:lineRule="auto"/>
        <w:jc w:val="both"/>
        <w:rPr>
          <w:rFonts w:eastAsia="Arial Unicode MS"/>
          <w:sz w:val="18"/>
          <w:szCs w:val="18"/>
        </w:rPr>
      </w:pPr>
    </w:p>
    <w:tbl>
      <w:tblPr>
        <w:tblW w:w="94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360"/>
        <w:gridCol w:w="1354"/>
        <w:gridCol w:w="1872"/>
        <w:gridCol w:w="1872"/>
      </w:tblGrid>
      <w:tr w:rsidR="00F61494" w:rsidRPr="001C76AF" w14:paraId="3A8FB5C7" w14:textId="77777777" w:rsidTr="00D35741">
        <w:tc>
          <w:tcPr>
            <w:tcW w:w="2979" w:type="dxa"/>
            <w:tcBorders>
              <w:top w:val="nil"/>
              <w:left w:val="nil"/>
              <w:bottom w:val="nil"/>
              <w:right w:val="nil"/>
            </w:tcBorders>
            <w:shd w:val="clear" w:color="auto" w:fill="auto"/>
          </w:tcPr>
          <w:p w14:paraId="141E3BBC" w14:textId="77777777" w:rsidR="00F61494" w:rsidRPr="001C76AF" w:rsidRDefault="00F61494" w:rsidP="00385C2D">
            <w:pPr>
              <w:spacing w:after="0" w:line="240" w:lineRule="auto"/>
              <w:ind w:left="-101"/>
              <w:jc w:val="both"/>
              <w:rPr>
                <w:b/>
                <w:bCs/>
                <w:sz w:val="18"/>
                <w:szCs w:val="18"/>
              </w:rPr>
            </w:pPr>
          </w:p>
        </w:tc>
        <w:tc>
          <w:tcPr>
            <w:tcW w:w="1360" w:type="dxa"/>
            <w:tcBorders>
              <w:top w:val="nil"/>
              <w:left w:val="nil"/>
              <w:bottom w:val="nil"/>
              <w:right w:val="nil"/>
            </w:tcBorders>
            <w:shd w:val="clear" w:color="auto" w:fill="auto"/>
            <w:vAlign w:val="bottom"/>
          </w:tcPr>
          <w:p w14:paraId="66E64960" w14:textId="77777777" w:rsidR="00F61494" w:rsidRPr="001C76AF" w:rsidRDefault="00F61494" w:rsidP="00385C2D">
            <w:pPr>
              <w:spacing w:after="0" w:line="240" w:lineRule="auto"/>
              <w:ind w:left="-40" w:right="-72"/>
              <w:jc w:val="right"/>
              <w:rPr>
                <w:b/>
                <w:bCs/>
                <w:spacing w:val="-4"/>
                <w:sz w:val="18"/>
                <w:szCs w:val="18"/>
              </w:rPr>
            </w:pPr>
          </w:p>
        </w:tc>
        <w:tc>
          <w:tcPr>
            <w:tcW w:w="1354" w:type="dxa"/>
            <w:tcBorders>
              <w:top w:val="nil"/>
              <w:left w:val="nil"/>
              <w:bottom w:val="nil"/>
              <w:right w:val="nil"/>
            </w:tcBorders>
            <w:shd w:val="clear" w:color="auto" w:fill="auto"/>
            <w:vAlign w:val="bottom"/>
          </w:tcPr>
          <w:p w14:paraId="2B99DCEA" w14:textId="77777777" w:rsidR="00F61494" w:rsidRPr="001C76AF" w:rsidRDefault="00F61494" w:rsidP="00385C2D">
            <w:pPr>
              <w:spacing w:after="0" w:line="240" w:lineRule="auto"/>
              <w:ind w:left="-40" w:right="-72"/>
              <w:jc w:val="right"/>
              <w:rPr>
                <w:b/>
                <w:bCs/>
                <w:spacing w:val="-4"/>
                <w:sz w:val="18"/>
                <w:szCs w:val="18"/>
              </w:rPr>
            </w:pPr>
          </w:p>
        </w:tc>
        <w:tc>
          <w:tcPr>
            <w:tcW w:w="1872" w:type="dxa"/>
            <w:tcBorders>
              <w:top w:val="nil"/>
              <w:left w:val="nil"/>
              <w:bottom w:val="nil"/>
              <w:right w:val="nil"/>
            </w:tcBorders>
            <w:shd w:val="clear" w:color="auto" w:fill="auto"/>
            <w:vAlign w:val="bottom"/>
            <w:hideMark/>
          </w:tcPr>
          <w:p w14:paraId="48BCCC35" w14:textId="7F095717" w:rsidR="00F61494" w:rsidRPr="001C76AF" w:rsidRDefault="00F61494" w:rsidP="00385C2D">
            <w:pPr>
              <w:spacing w:after="0" w:line="240" w:lineRule="auto"/>
              <w:ind w:left="-40" w:right="-72"/>
              <w:jc w:val="center"/>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CB346C" w:rsidRPr="001C76AF" w:rsidRDefault="00CB346C" w:rsidP="00385C2D">
            <w:pPr>
              <w:spacing w:after="0" w:line="240" w:lineRule="auto"/>
              <w:ind w:left="-40" w:right="-72"/>
              <w:jc w:val="center"/>
              <w:rPr>
                <w:b/>
                <w:bCs/>
                <w:spacing w:val="-4"/>
                <w:sz w:val="18"/>
                <w:szCs w:val="18"/>
              </w:rPr>
            </w:pPr>
            <w:r w:rsidRPr="001C76AF">
              <w:rPr>
                <w:b/>
                <w:bCs/>
                <w:spacing w:val="-4"/>
                <w:sz w:val="18"/>
                <w:szCs w:val="18"/>
              </w:rPr>
              <w:t>Consolidated</w:t>
            </w:r>
          </w:p>
          <w:p w14:paraId="059F2C6F" w14:textId="4D8861DA" w:rsidR="001D74AB" w:rsidRPr="001C76AF" w:rsidRDefault="008B6EB9" w:rsidP="00457C52">
            <w:pPr>
              <w:spacing w:after="0" w:line="240" w:lineRule="auto"/>
              <w:ind w:left="-40" w:right="-72"/>
              <w:jc w:val="center"/>
              <w:rPr>
                <w:b/>
                <w:bCs/>
                <w:spacing w:val="-4"/>
                <w:sz w:val="18"/>
                <w:szCs w:val="18"/>
              </w:rPr>
            </w:pPr>
            <w:r w:rsidRPr="001C76AF">
              <w:rPr>
                <w:b/>
                <w:bCs/>
                <w:spacing w:val="-4"/>
                <w:sz w:val="18"/>
                <w:szCs w:val="18"/>
              </w:rPr>
              <w:t>a</w:t>
            </w:r>
            <w:r w:rsidR="00CB346C" w:rsidRPr="001C76AF">
              <w:rPr>
                <w:b/>
                <w:bCs/>
                <w:spacing w:val="-4"/>
                <w:sz w:val="18"/>
                <w:szCs w:val="18"/>
              </w:rPr>
              <w:t>nd</w:t>
            </w:r>
            <w:r w:rsidR="00457C52" w:rsidRPr="001C76AF">
              <w:rPr>
                <w:b/>
                <w:bCs/>
                <w:spacing w:val="-4"/>
                <w:sz w:val="18"/>
                <w:szCs w:val="18"/>
                <w:cs/>
              </w:rPr>
              <w:t xml:space="preserve"> </w:t>
            </w:r>
            <w:r w:rsidR="00F61494" w:rsidRPr="001C76AF">
              <w:rPr>
                <w:b/>
                <w:bCs/>
                <w:spacing w:val="-4"/>
                <w:sz w:val="18"/>
                <w:szCs w:val="18"/>
              </w:rPr>
              <w:t>Separate</w:t>
            </w:r>
          </w:p>
          <w:p w14:paraId="0DF2E6DF" w14:textId="3374098D" w:rsidR="00F61494" w:rsidRPr="001C76AF" w:rsidRDefault="00F61494" w:rsidP="00385C2D">
            <w:pPr>
              <w:spacing w:after="0" w:line="240" w:lineRule="auto"/>
              <w:ind w:left="-40" w:right="-72"/>
              <w:jc w:val="center"/>
              <w:rPr>
                <w:b/>
                <w:bCs/>
                <w:sz w:val="18"/>
                <w:szCs w:val="18"/>
              </w:rPr>
            </w:pPr>
            <w:r w:rsidRPr="001C76AF">
              <w:rPr>
                <w:b/>
                <w:bCs/>
                <w:spacing w:val="-4"/>
                <w:sz w:val="18"/>
                <w:szCs w:val="18"/>
              </w:rPr>
              <w:t>financial information</w:t>
            </w:r>
          </w:p>
        </w:tc>
      </w:tr>
      <w:tr w:rsidR="0069399D" w:rsidRPr="001C76AF" w14:paraId="2288D921" w14:textId="77777777" w:rsidTr="00D35741">
        <w:tc>
          <w:tcPr>
            <w:tcW w:w="2979" w:type="dxa"/>
            <w:tcBorders>
              <w:top w:val="nil"/>
              <w:left w:val="nil"/>
              <w:bottom w:val="nil"/>
              <w:right w:val="nil"/>
            </w:tcBorders>
            <w:shd w:val="clear" w:color="auto" w:fill="auto"/>
          </w:tcPr>
          <w:p w14:paraId="363D790C" w14:textId="77777777" w:rsidR="0069399D" w:rsidRPr="001C76AF" w:rsidRDefault="0069399D" w:rsidP="00385C2D">
            <w:pPr>
              <w:spacing w:after="0" w:line="240" w:lineRule="auto"/>
              <w:ind w:left="-101"/>
              <w:jc w:val="both"/>
              <w:rPr>
                <w:b/>
                <w:bCs/>
                <w:sz w:val="18"/>
                <w:szCs w:val="18"/>
              </w:rPr>
            </w:pPr>
          </w:p>
        </w:tc>
        <w:tc>
          <w:tcPr>
            <w:tcW w:w="1360" w:type="dxa"/>
            <w:tcBorders>
              <w:top w:val="nil"/>
              <w:left w:val="nil"/>
              <w:bottom w:val="nil"/>
              <w:right w:val="nil"/>
            </w:tcBorders>
            <w:shd w:val="clear" w:color="auto" w:fill="auto"/>
          </w:tcPr>
          <w:p w14:paraId="6F598E75" w14:textId="77777777" w:rsidR="0069399D" w:rsidRPr="001C76AF" w:rsidRDefault="0069399D" w:rsidP="00385C2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59BB1B2F" w14:textId="77777777" w:rsidR="0069399D" w:rsidRPr="001C76AF" w:rsidRDefault="0069399D" w:rsidP="00385C2D">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5913FE30" w14:textId="6B5352D1" w:rsidR="0069399D" w:rsidRPr="001C76AF" w:rsidRDefault="0069399D" w:rsidP="00385C2D">
            <w:pPr>
              <w:spacing w:after="0" w:line="240" w:lineRule="auto"/>
              <w:ind w:left="-40" w:right="-72"/>
              <w:jc w:val="right"/>
              <w:rPr>
                <w:b/>
                <w:bCs/>
                <w:sz w:val="18"/>
                <w:szCs w:val="18"/>
              </w:rPr>
            </w:pPr>
            <w:r w:rsidRPr="001C76AF">
              <w:rPr>
                <w:b/>
                <w:bCs/>
                <w:sz w:val="18"/>
                <w:szCs w:val="18"/>
                <w:cs/>
              </w:rPr>
              <w:t xml:space="preserve"> </w:t>
            </w:r>
          </w:p>
        </w:tc>
        <w:tc>
          <w:tcPr>
            <w:tcW w:w="1872" w:type="dxa"/>
            <w:tcBorders>
              <w:top w:val="single" w:sz="4" w:space="0" w:color="auto"/>
              <w:left w:val="nil"/>
              <w:bottom w:val="single" w:sz="4" w:space="0" w:color="auto"/>
              <w:right w:val="nil"/>
            </w:tcBorders>
            <w:shd w:val="clear" w:color="auto" w:fill="auto"/>
          </w:tcPr>
          <w:p w14:paraId="7A0EBD80" w14:textId="3610C79A" w:rsidR="0069399D" w:rsidRPr="001C76AF" w:rsidRDefault="0069399D" w:rsidP="00385C2D">
            <w:pPr>
              <w:spacing w:after="0" w:line="240" w:lineRule="auto"/>
              <w:ind w:left="-40" w:right="-72"/>
              <w:jc w:val="right"/>
              <w:rPr>
                <w:b/>
                <w:bCs/>
                <w:sz w:val="18"/>
                <w:szCs w:val="18"/>
              </w:rPr>
            </w:pPr>
            <w:r w:rsidRPr="001C76AF">
              <w:rPr>
                <w:b/>
                <w:bCs/>
                <w:sz w:val="18"/>
                <w:szCs w:val="18"/>
              </w:rPr>
              <w:t>Baht</w:t>
            </w:r>
            <w:r w:rsidR="008F742B" w:rsidRPr="001C76AF">
              <w:rPr>
                <w:b/>
                <w:bCs/>
                <w:sz w:val="18"/>
                <w:szCs w:val="18"/>
                <w:cs/>
              </w:rPr>
              <w:t>’</w:t>
            </w:r>
            <w:r w:rsidR="008F742B" w:rsidRPr="001C76AF">
              <w:rPr>
                <w:b/>
                <w:bCs/>
                <w:sz w:val="18"/>
                <w:szCs w:val="18"/>
              </w:rPr>
              <w:t>000</w:t>
            </w:r>
          </w:p>
        </w:tc>
      </w:tr>
      <w:tr w:rsidR="004B5D97" w:rsidRPr="001C76AF" w14:paraId="74E5C1F9" w14:textId="77777777" w:rsidTr="00CB346C">
        <w:tc>
          <w:tcPr>
            <w:tcW w:w="2979" w:type="dxa"/>
            <w:tcBorders>
              <w:top w:val="nil"/>
              <w:left w:val="nil"/>
              <w:bottom w:val="nil"/>
              <w:right w:val="nil"/>
            </w:tcBorders>
          </w:tcPr>
          <w:p w14:paraId="76FE83C1" w14:textId="187FE0E8" w:rsidR="004B5D97" w:rsidRPr="001C76AF" w:rsidRDefault="004B5D97" w:rsidP="00385C2D">
            <w:pPr>
              <w:spacing w:after="0" w:line="240" w:lineRule="auto"/>
              <w:ind w:left="-101"/>
              <w:rPr>
                <w:sz w:val="18"/>
                <w:szCs w:val="18"/>
              </w:rPr>
            </w:pPr>
          </w:p>
        </w:tc>
        <w:tc>
          <w:tcPr>
            <w:tcW w:w="1360" w:type="dxa"/>
            <w:tcBorders>
              <w:top w:val="nil"/>
              <w:left w:val="nil"/>
              <w:bottom w:val="nil"/>
              <w:right w:val="nil"/>
            </w:tcBorders>
            <w:shd w:val="clear" w:color="auto" w:fill="auto"/>
          </w:tcPr>
          <w:p w14:paraId="1D1168DE" w14:textId="77777777" w:rsidR="004B5D97" w:rsidRPr="001C76AF" w:rsidRDefault="004B5D97" w:rsidP="00385C2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3FF0D9E6" w14:textId="77777777" w:rsidR="004B5D97" w:rsidRPr="001C76AF" w:rsidRDefault="004B5D97" w:rsidP="00385C2D">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15E430D0" w14:textId="5E9F189B" w:rsidR="004B5D97" w:rsidRPr="001C76AF" w:rsidRDefault="004B5D97" w:rsidP="00385C2D">
            <w:pPr>
              <w:spacing w:after="0" w:line="240" w:lineRule="auto"/>
              <w:ind w:left="-40" w:right="-72"/>
              <w:jc w:val="right"/>
              <w:rPr>
                <w:b/>
                <w:bCs/>
                <w:sz w:val="18"/>
                <w:szCs w:val="18"/>
              </w:rPr>
            </w:pPr>
          </w:p>
        </w:tc>
        <w:tc>
          <w:tcPr>
            <w:tcW w:w="1872" w:type="dxa"/>
            <w:tcBorders>
              <w:top w:val="single" w:sz="4" w:space="0" w:color="auto"/>
              <w:left w:val="nil"/>
              <w:bottom w:val="nil"/>
              <w:right w:val="nil"/>
            </w:tcBorders>
            <w:shd w:val="clear" w:color="auto" w:fill="FAFAFA"/>
          </w:tcPr>
          <w:p w14:paraId="6E315062" w14:textId="26A68DEA" w:rsidR="004B5D97" w:rsidRPr="001C76AF" w:rsidRDefault="004B5D97" w:rsidP="00385C2D">
            <w:pPr>
              <w:spacing w:after="0" w:line="240" w:lineRule="auto"/>
              <w:ind w:left="-40" w:right="-72"/>
              <w:jc w:val="right"/>
              <w:rPr>
                <w:b/>
                <w:bCs/>
                <w:sz w:val="18"/>
                <w:szCs w:val="18"/>
              </w:rPr>
            </w:pPr>
          </w:p>
        </w:tc>
      </w:tr>
      <w:tr w:rsidR="00DF5920" w:rsidRPr="001C76AF" w14:paraId="5F32C589" w14:textId="77777777" w:rsidTr="00CB346C">
        <w:tc>
          <w:tcPr>
            <w:tcW w:w="2979" w:type="dxa"/>
            <w:tcBorders>
              <w:top w:val="nil"/>
              <w:left w:val="nil"/>
              <w:bottom w:val="nil"/>
              <w:right w:val="nil"/>
            </w:tcBorders>
          </w:tcPr>
          <w:p w14:paraId="052654FC" w14:textId="009F150E" w:rsidR="00DF5920" w:rsidRPr="001C76AF" w:rsidRDefault="00DF5920" w:rsidP="00DF5920">
            <w:pPr>
              <w:spacing w:after="0" w:line="240" w:lineRule="auto"/>
              <w:ind w:left="-101"/>
              <w:rPr>
                <w:sz w:val="18"/>
                <w:szCs w:val="18"/>
              </w:rPr>
            </w:pPr>
            <w:r w:rsidRPr="001C76AF">
              <w:rPr>
                <w:sz w:val="18"/>
                <w:szCs w:val="18"/>
              </w:rPr>
              <w:t>Opening net book value</w:t>
            </w:r>
          </w:p>
        </w:tc>
        <w:tc>
          <w:tcPr>
            <w:tcW w:w="1360" w:type="dxa"/>
            <w:tcBorders>
              <w:top w:val="nil"/>
              <w:left w:val="nil"/>
              <w:bottom w:val="nil"/>
              <w:right w:val="nil"/>
            </w:tcBorders>
            <w:shd w:val="clear" w:color="auto" w:fill="auto"/>
          </w:tcPr>
          <w:p w14:paraId="2A96FD46" w14:textId="77777777" w:rsidR="00DF5920" w:rsidRPr="001C76AF" w:rsidRDefault="00DF5920" w:rsidP="00DF5920">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7D7F22F8" w14:textId="77777777" w:rsidR="00DF5920" w:rsidRPr="001C76AF" w:rsidRDefault="00DF5920" w:rsidP="00DF5920">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116D7B4F" w14:textId="77D2E8E0" w:rsidR="00DF5920" w:rsidRPr="001C76AF" w:rsidRDefault="00DF5920" w:rsidP="00DF5920">
            <w:pPr>
              <w:spacing w:after="0" w:line="240" w:lineRule="auto"/>
              <w:ind w:left="-40" w:right="-72"/>
              <w:jc w:val="right"/>
              <w:rPr>
                <w:sz w:val="18"/>
                <w:szCs w:val="18"/>
              </w:rPr>
            </w:pPr>
          </w:p>
        </w:tc>
        <w:tc>
          <w:tcPr>
            <w:tcW w:w="1872" w:type="dxa"/>
            <w:tcBorders>
              <w:top w:val="nil"/>
              <w:left w:val="nil"/>
              <w:bottom w:val="nil"/>
              <w:right w:val="nil"/>
            </w:tcBorders>
            <w:shd w:val="clear" w:color="auto" w:fill="FAFAFA"/>
          </w:tcPr>
          <w:p w14:paraId="302038E0" w14:textId="17CE584A" w:rsidR="00DF5920" w:rsidRPr="001C76AF" w:rsidRDefault="00DF5920" w:rsidP="00DF5920">
            <w:pPr>
              <w:spacing w:after="0" w:line="240" w:lineRule="auto"/>
              <w:ind w:left="-40" w:right="-72"/>
              <w:jc w:val="right"/>
              <w:rPr>
                <w:sz w:val="18"/>
                <w:szCs w:val="18"/>
              </w:rPr>
            </w:pPr>
            <w:r w:rsidRPr="001C76AF">
              <w:rPr>
                <w:rFonts w:eastAsia="Arial Unicode MS"/>
                <w:sz w:val="18"/>
                <w:szCs w:val="18"/>
              </w:rPr>
              <w:t>121,893</w:t>
            </w:r>
          </w:p>
        </w:tc>
      </w:tr>
      <w:tr w:rsidR="00DF5920" w:rsidRPr="001C76AF" w14:paraId="1A488336" w14:textId="77777777" w:rsidTr="00CB346C">
        <w:tc>
          <w:tcPr>
            <w:tcW w:w="2979" w:type="dxa"/>
            <w:tcBorders>
              <w:top w:val="nil"/>
              <w:left w:val="nil"/>
              <w:bottom w:val="nil"/>
              <w:right w:val="nil"/>
            </w:tcBorders>
          </w:tcPr>
          <w:p w14:paraId="58248492" w14:textId="531BAFCC" w:rsidR="00DF5920" w:rsidRPr="001C76AF" w:rsidRDefault="00DF5920" w:rsidP="00DF5920">
            <w:pPr>
              <w:spacing w:after="0" w:line="240" w:lineRule="auto"/>
              <w:ind w:left="-101"/>
              <w:rPr>
                <w:sz w:val="18"/>
                <w:szCs w:val="18"/>
              </w:rPr>
            </w:pPr>
            <w:r w:rsidRPr="001C76AF">
              <w:rPr>
                <w:sz w:val="18"/>
                <w:szCs w:val="18"/>
              </w:rPr>
              <w:t>Additions</w:t>
            </w:r>
          </w:p>
        </w:tc>
        <w:tc>
          <w:tcPr>
            <w:tcW w:w="1360" w:type="dxa"/>
            <w:tcBorders>
              <w:top w:val="nil"/>
              <w:left w:val="nil"/>
              <w:bottom w:val="nil"/>
              <w:right w:val="nil"/>
            </w:tcBorders>
            <w:shd w:val="clear" w:color="auto" w:fill="auto"/>
          </w:tcPr>
          <w:p w14:paraId="0BFEB2B4" w14:textId="77777777" w:rsidR="00DF5920" w:rsidRPr="001C76AF" w:rsidRDefault="00DF5920" w:rsidP="00DF5920">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451A58D1" w14:textId="77777777" w:rsidR="00DF5920" w:rsidRPr="001C76AF" w:rsidRDefault="00DF5920" w:rsidP="00DF5920">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1ECE10F6" w14:textId="713CD1DB" w:rsidR="00DF5920" w:rsidRPr="001C76AF" w:rsidRDefault="00DF5920" w:rsidP="00DF5920">
            <w:pPr>
              <w:spacing w:after="0" w:line="240" w:lineRule="auto"/>
              <w:ind w:left="-40" w:right="-72"/>
              <w:jc w:val="right"/>
              <w:rPr>
                <w:sz w:val="18"/>
                <w:szCs w:val="18"/>
              </w:rPr>
            </w:pPr>
          </w:p>
        </w:tc>
        <w:tc>
          <w:tcPr>
            <w:tcW w:w="1872" w:type="dxa"/>
            <w:tcBorders>
              <w:top w:val="nil"/>
              <w:left w:val="nil"/>
              <w:bottom w:val="nil"/>
              <w:right w:val="nil"/>
            </w:tcBorders>
            <w:shd w:val="clear" w:color="auto" w:fill="FAFAFA"/>
          </w:tcPr>
          <w:p w14:paraId="626D6855" w14:textId="621DBAF0" w:rsidR="00DF5920" w:rsidRPr="001C76AF" w:rsidRDefault="00DF5920" w:rsidP="00DF5920">
            <w:pPr>
              <w:spacing w:after="0" w:line="240" w:lineRule="auto"/>
              <w:ind w:left="-40" w:right="-72"/>
              <w:jc w:val="right"/>
              <w:rPr>
                <w:sz w:val="18"/>
                <w:szCs w:val="18"/>
              </w:rPr>
            </w:pPr>
            <w:r w:rsidRPr="001C76AF">
              <w:rPr>
                <w:rFonts w:eastAsia="Arial Unicode MS"/>
                <w:sz w:val="18"/>
                <w:szCs w:val="18"/>
              </w:rPr>
              <w:t>167,000</w:t>
            </w:r>
          </w:p>
        </w:tc>
      </w:tr>
      <w:tr w:rsidR="00DF5920" w:rsidRPr="001C76AF" w14:paraId="5D7B0D67" w14:textId="77777777" w:rsidTr="00CB346C">
        <w:tc>
          <w:tcPr>
            <w:tcW w:w="2979" w:type="dxa"/>
            <w:tcBorders>
              <w:top w:val="nil"/>
              <w:left w:val="nil"/>
              <w:bottom w:val="nil"/>
              <w:right w:val="nil"/>
            </w:tcBorders>
          </w:tcPr>
          <w:p w14:paraId="39D102A5" w14:textId="6833F80E" w:rsidR="00DF5920" w:rsidRPr="001C76AF" w:rsidRDefault="00DF5920" w:rsidP="00DF5920">
            <w:pPr>
              <w:spacing w:after="0" w:line="240" w:lineRule="auto"/>
              <w:ind w:left="-101"/>
              <w:rPr>
                <w:sz w:val="18"/>
                <w:szCs w:val="18"/>
              </w:rPr>
            </w:pPr>
            <w:r w:rsidRPr="001C76AF">
              <w:rPr>
                <w:sz w:val="18"/>
                <w:szCs w:val="18"/>
              </w:rPr>
              <w:t>Repayments</w:t>
            </w:r>
          </w:p>
        </w:tc>
        <w:tc>
          <w:tcPr>
            <w:tcW w:w="1360" w:type="dxa"/>
            <w:tcBorders>
              <w:top w:val="nil"/>
              <w:left w:val="nil"/>
              <w:bottom w:val="nil"/>
              <w:right w:val="nil"/>
            </w:tcBorders>
            <w:shd w:val="clear" w:color="auto" w:fill="auto"/>
          </w:tcPr>
          <w:p w14:paraId="225F40AC" w14:textId="77777777" w:rsidR="00DF5920" w:rsidRPr="00DB17E8" w:rsidRDefault="00DF5920" w:rsidP="00DF5920">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3B40B9F6" w14:textId="77777777" w:rsidR="00DF5920" w:rsidRPr="00DB17E8" w:rsidRDefault="00DF5920" w:rsidP="00DF5920">
            <w:pPr>
              <w:spacing w:after="0" w:line="240" w:lineRule="auto"/>
              <w:ind w:left="159" w:right="-72"/>
              <w:jc w:val="right"/>
              <w:rPr>
                <w:b/>
                <w:bCs/>
                <w:sz w:val="18"/>
                <w:szCs w:val="18"/>
              </w:rPr>
            </w:pPr>
          </w:p>
        </w:tc>
        <w:tc>
          <w:tcPr>
            <w:tcW w:w="1872" w:type="dxa"/>
            <w:tcBorders>
              <w:top w:val="nil"/>
              <w:left w:val="nil"/>
              <w:bottom w:val="nil"/>
              <w:right w:val="nil"/>
            </w:tcBorders>
            <w:shd w:val="clear" w:color="auto" w:fill="auto"/>
          </w:tcPr>
          <w:p w14:paraId="3D2AE40A" w14:textId="454BC1C2" w:rsidR="00DF5920" w:rsidRPr="00DB17E8" w:rsidRDefault="00DF5920" w:rsidP="00DF5920">
            <w:pPr>
              <w:spacing w:after="0" w:line="240" w:lineRule="auto"/>
              <w:ind w:left="159" w:right="-72"/>
              <w:jc w:val="right"/>
              <w:rPr>
                <w:sz w:val="18"/>
                <w:szCs w:val="18"/>
              </w:rPr>
            </w:pPr>
          </w:p>
        </w:tc>
        <w:tc>
          <w:tcPr>
            <w:tcW w:w="1872" w:type="dxa"/>
            <w:tcBorders>
              <w:top w:val="nil"/>
              <w:left w:val="nil"/>
              <w:bottom w:val="nil"/>
              <w:right w:val="nil"/>
            </w:tcBorders>
            <w:shd w:val="clear" w:color="auto" w:fill="FAFAFA"/>
          </w:tcPr>
          <w:p w14:paraId="317B2D06" w14:textId="63180616" w:rsidR="00DF5920" w:rsidRPr="00DB17E8" w:rsidRDefault="00DF5920" w:rsidP="00DF5920">
            <w:pPr>
              <w:spacing w:after="0" w:line="240" w:lineRule="auto"/>
              <w:ind w:left="159" w:right="-72"/>
              <w:jc w:val="right"/>
              <w:rPr>
                <w:sz w:val="18"/>
                <w:szCs w:val="18"/>
              </w:rPr>
            </w:pPr>
            <w:r w:rsidRPr="00DB17E8">
              <w:rPr>
                <w:rFonts w:eastAsia="Arial Unicode MS"/>
                <w:sz w:val="18"/>
                <w:szCs w:val="18"/>
                <w:cs/>
              </w:rPr>
              <w:t>(</w:t>
            </w:r>
            <w:r w:rsidRPr="00DB17E8">
              <w:rPr>
                <w:rFonts w:eastAsia="Arial Unicode MS"/>
                <w:sz w:val="18"/>
                <w:szCs w:val="18"/>
              </w:rPr>
              <w:t>26,38</w:t>
            </w:r>
            <w:r w:rsidR="00AB6B9C" w:rsidRPr="00DB17E8">
              <w:rPr>
                <w:rFonts w:eastAsia="Arial Unicode MS" w:cs="Browallia New"/>
                <w:sz w:val="18"/>
              </w:rPr>
              <w:t>1</w:t>
            </w:r>
            <w:r w:rsidRPr="00DB17E8">
              <w:rPr>
                <w:rFonts w:eastAsia="Arial Unicode MS"/>
                <w:sz w:val="18"/>
                <w:szCs w:val="18"/>
                <w:cs/>
              </w:rPr>
              <w:t>)</w:t>
            </w:r>
          </w:p>
        </w:tc>
      </w:tr>
      <w:tr w:rsidR="00DF5920" w:rsidRPr="001C76AF" w14:paraId="681067AA" w14:textId="77777777" w:rsidTr="00CB346C">
        <w:tc>
          <w:tcPr>
            <w:tcW w:w="2979" w:type="dxa"/>
            <w:tcBorders>
              <w:top w:val="nil"/>
              <w:left w:val="nil"/>
              <w:bottom w:val="nil"/>
              <w:right w:val="nil"/>
            </w:tcBorders>
          </w:tcPr>
          <w:p w14:paraId="622A3933" w14:textId="77777777" w:rsidR="00DF5920" w:rsidRPr="001C76AF" w:rsidRDefault="00DF5920" w:rsidP="00DF5920">
            <w:pPr>
              <w:spacing w:after="0" w:line="240" w:lineRule="auto"/>
              <w:ind w:left="-101"/>
              <w:rPr>
                <w:sz w:val="18"/>
                <w:szCs w:val="18"/>
              </w:rPr>
            </w:pPr>
          </w:p>
        </w:tc>
        <w:tc>
          <w:tcPr>
            <w:tcW w:w="1360" w:type="dxa"/>
            <w:tcBorders>
              <w:top w:val="nil"/>
              <w:left w:val="nil"/>
              <w:bottom w:val="nil"/>
              <w:right w:val="nil"/>
            </w:tcBorders>
            <w:shd w:val="clear" w:color="auto" w:fill="auto"/>
          </w:tcPr>
          <w:p w14:paraId="08E1578F" w14:textId="77777777" w:rsidR="00DF5920" w:rsidRPr="00DB17E8" w:rsidRDefault="00DF5920" w:rsidP="00DF5920">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47E8D05B" w14:textId="77777777" w:rsidR="00DF5920" w:rsidRPr="00DB17E8" w:rsidRDefault="00DF5920" w:rsidP="00DF5920">
            <w:pPr>
              <w:spacing w:after="0" w:line="240" w:lineRule="auto"/>
              <w:ind w:left="159" w:right="-72"/>
              <w:jc w:val="right"/>
              <w:rPr>
                <w:b/>
                <w:bCs/>
                <w:sz w:val="18"/>
                <w:szCs w:val="18"/>
              </w:rPr>
            </w:pPr>
          </w:p>
        </w:tc>
        <w:tc>
          <w:tcPr>
            <w:tcW w:w="1872" w:type="dxa"/>
            <w:tcBorders>
              <w:top w:val="nil"/>
              <w:left w:val="nil"/>
              <w:bottom w:val="nil"/>
              <w:right w:val="nil"/>
            </w:tcBorders>
            <w:shd w:val="clear" w:color="auto" w:fill="auto"/>
          </w:tcPr>
          <w:p w14:paraId="498E10DE" w14:textId="77777777" w:rsidR="00DF5920" w:rsidRPr="00DB17E8" w:rsidRDefault="00DF5920" w:rsidP="00DF5920">
            <w:pPr>
              <w:spacing w:after="0" w:line="240" w:lineRule="auto"/>
              <w:ind w:left="159" w:right="-72"/>
              <w:jc w:val="right"/>
              <w:rPr>
                <w:sz w:val="18"/>
                <w:szCs w:val="18"/>
              </w:rPr>
            </w:pPr>
          </w:p>
        </w:tc>
        <w:tc>
          <w:tcPr>
            <w:tcW w:w="1872" w:type="dxa"/>
            <w:tcBorders>
              <w:top w:val="single" w:sz="4" w:space="0" w:color="auto"/>
              <w:left w:val="nil"/>
              <w:bottom w:val="nil"/>
              <w:right w:val="nil"/>
            </w:tcBorders>
            <w:shd w:val="clear" w:color="auto" w:fill="FAFAFA"/>
          </w:tcPr>
          <w:p w14:paraId="6A29FE5F" w14:textId="6298F03B" w:rsidR="00DF5920" w:rsidRPr="00DB17E8" w:rsidRDefault="00DF5920" w:rsidP="00DF5920">
            <w:pPr>
              <w:spacing w:after="0" w:line="240" w:lineRule="auto"/>
              <w:ind w:left="159" w:right="-72"/>
              <w:jc w:val="right"/>
              <w:rPr>
                <w:b/>
                <w:bCs/>
                <w:sz w:val="18"/>
                <w:szCs w:val="18"/>
              </w:rPr>
            </w:pPr>
          </w:p>
        </w:tc>
      </w:tr>
      <w:tr w:rsidR="00DF5920" w:rsidRPr="001C76AF" w14:paraId="6C7A4419" w14:textId="77777777" w:rsidTr="00CB346C">
        <w:tc>
          <w:tcPr>
            <w:tcW w:w="2979" w:type="dxa"/>
            <w:tcBorders>
              <w:top w:val="nil"/>
              <w:left w:val="nil"/>
              <w:bottom w:val="nil"/>
              <w:right w:val="nil"/>
            </w:tcBorders>
          </w:tcPr>
          <w:p w14:paraId="5865C6D6" w14:textId="77777777" w:rsidR="00DF5920" w:rsidRPr="001C76AF" w:rsidRDefault="00DF5920" w:rsidP="00DF5920">
            <w:pPr>
              <w:spacing w:after="0" w:line="240" w:lineRule="auto"/>
              <w:ind w:left="-101"/>
              <w:rPr>
                <w:sz w:val="18"/>
                <w:szCs w:val="18"/>
              </w:rPr>
            </w:pPr>
            <w:r w:rsidRPr="001C76AF">
              <w:rPr>
                <w:sz w:val="18"/>
                <w:szCs w:val="18"/>
              </w:rPr>
              <w:t>Closing net book value</w:t>
            </w:r>
          </w:p>
        </w:tc>
        <w:tc>
          <w:tcPr>
            <w:tcW w:w="1360" w:type="dxa"/>
            <w:tcBorders>
              <w:top w:val="nil"/>
              <w:left w:val="nil"/>
              <w:bottom w:val="nil"/>
              <w:right w:val="nil"/>
            </w:tcBorders>
            <w:shd w:val="clear" w:color="auto" w:fill="auto"/>
          </w:tcPr>
          <w:p w14:paraId="5389F707" w14:textId="77777777" w:rsidR="00DF5920" w:rsidRPr="00DB17E8" w:rsidRDefault="00DF5920" w:rsidP="00DF5920">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6ED6A7F9" w14:textId="77777777" w:rsidR="00DF5920" w:rsidRPr="00DB17E8" w:rsidRDefault="00DF5920" w:rsidP="00DF5920">
            <w:pPr>
              <w:spacing w:after="0" w:line="240" w:lineRule="auto"/>
              <w:ind w:left="159" w:right="-72"/>
              <w:jc w:val="right"/>
              <w:rPr>
                <w:b/>
                <w:bCs/>
                <w:sz w:val="18"/>
                <w:szCs w:val="18"/>
              </w:rPr>
            </w:pPr>
          </w:p>
        </w:tc>
        <w:tc>
          <w:tcPr>
            <w:tcW w:w="1872" w:type="dxa"/>
            <w:tcBorders>
              <w:top w:val="nil"/>
              <w:left w:val="nil"/>
              <w:bottom w:val="nil"/>
              <w:right w:val="nil"/>
            </w:tcBorders>
            <w:shd w:val="clear" w:color="auto" w:fill="auto"/>
          </w:tcPr>
          <w:p w14:paraId="3BF6F2E5" w14:textId="06550B6B" w:rsidR="00DF5920" w:rsidRPr="00DB17E8" w:rsidRDefault="00DF5920" w:rsidP="00DF5920">
            <w:pPr>
              <w:spacing w:after="0" w:line="240" w:lineRule="auto"/>
              <w:ind w:left="159" w:right="-72"/>
              <w:jc w:val="right"/>
              <w:rPr>
                <w:sz w:val="18"/>
                <w:szCs w:val="18"/>
              </w:rPr>
            </w:pPr>
          </w:p>
        </w:tc>
        <w:tc>
          <w:tcPr>
            <w:tcW w:w="1872" w:type="dxa"/>
            <w:tcBorders>
              <w:top w:val="nil"/>
              <w:left w:val="nil"/>
              <w:bottom w:val="single" w:sz="4" w:space="0" w:color="auto"/>
              <w:right w:val="nil"/>
            </w:tcBorders>
            <w:shd w:val="clear" w:color="auto" w:fill="FAFAFA"/>
          </w:tcPr>
          <w:p w14:paraId="0BD1035A" w14:textId="5D119EAD" w:rsidR="00DF5920" w:rsidRPr="00DB17E8" w:rsidRDefault="00DF5920" w:rsidP="00DF5920">
            <w:pPr>
              <w:spacing w:after="0" w:line="240" w:lineRule="auto"/>
              <w:ind w:left="159" w:right="-72"/>
              <w:jc w:val="right"/>
              <w:rPr>
                <w:b/>
                <w:bCs/>
                <w:sz w:val="18"/>
                <w:szCs w:val="18"/>
              </w:rPr>
            </w:pPr>
            <w:r w:rsidRPr="00DB17E8">
              <w:rPr>
                <w:rFonts w:eastAsia="Arial Unicode MS"/>
                <w:sz w:val="18"/>
                <w:szCs w:val="18"/>
              </w:rPr>
              <w:t>262,51</w:t>
            </w:r>
            <w:r w:rsidR="00AB6B9C" w:rsidRPr="00DB17E8">
              <w:rPr>
                <w:rFonts w:eastAsia="Arial Unicode MS"/>
                <w:sz w:val="18"/>
                <w:szCs w:val="18"/>
              </w:rPr>
              <w:t>2</w:t>
            </w:r>
          </w:p>
        </w:tc>
      </w:tr>
    </w:tbl>
    <w:p w14:paraId="299359F6" w14:textId="77777777" w:rsidR="00F61494" w:rsidRPr="001C76AF" w:rsidRDefault="00F61494" w:rsidP="00385C2D">
      <w:pPr>
        <w:pStyle w:val="ListParagraph"/>
        <w:spacing w:after="0" w:line="240" w:lineRule="auto"/>
        <w:ind w:left="0"/>
        <w:jc w:val="both"/>
        <w:rPr>
          <w:rFonts w:eastAsia="Arial Unicode MS"/>
          <w:sz w:val="18"/>
          <w:szCs w:val="18"/>
        </w:rPr>
      </w:pPr>
    </w:p>
    <w:p w14:paraId="2E21A388" w14:textId="15F4A9B2" w:rsidR="00D63D29" w:rsidRPr="00CE4168" w:rsidRDefault="003427B9" w:rsidP="00385C2D">
      <w:pPr>
        <w:pStyle w:val="ListParagraph"/>
        <w:spacing w:after="0" w:line="240" w:lineRule="auto"/>
        <w:ind w:left="0"/>
        <w:jc w:val="both"/>
        <w:rPr>
          <w:rFonts w:eastAsia="Arial Unicode MS"/>
          <w:sz w:val="18"/>
          <w:szCs w:val="18"/>
        </w:rPr>
      </w:pPr>
      <w:r>
        <w:rPr>
          <w:rFonts w:eastAsia="Arial Unicode MS"/>
          <w:sz w:val="18"/>
          <w:szCs w:val="18"/>
        </w:rPr>
        <w:t>Additional borrowings during the period are</w:t>
      </w:r>
      <w:r w:rsidR="00D63D29" w:rsidRPr="00CE4168">
        <w:rPr>
          <w:rFonts w:eastAsia="Arial Unicode MS"/>
          <w:sz w:val="18"/>
          <w:szCs w:val="18"/>
        </w:rPr>
        <w:t xml:space="preserve"> unsecured long-term borrowings</w:t>
      </w:r>
      <w:r w:rsidR="00E82655">
        <w:rPr>
          <w:rFonts w:eastAsia="Arial Unicode MS"/>
          <w:sz w:val="18"/>
          <w:szCs w:val="18"/>
        </w:rPr>
        <w:t xml:space="preserve"> </w:t>
      </w:r>
      <w:r w:rsidR="00E82655" w:rsidRPr="001C76AF">
        <w:rPr>
          <w:rFonts w:eastAsia="Arial Unicode MS"/>
          <w:sz w:val="18"/>
          <w:szCs w:val="18"/>
        </w:rPr>
        <w:t>and denominated in Thai Baht</w:t>
      </w:r>
      <w:r>
        <w:rPr>
          <w:rFonts w:eastAsia="Arial Unicode MS"/>
          <w:sz w:val="18"/>
          <w:szCs w:val="18"/>
        </w:rPr>
        <w:t xml:space="preserve">. </w:t>
      </w:r>
      <w:r w:rsidR="00E82655">
        <w:rPr>
          <w:rFonts w:eastAsia="Arial Unicode MS"/>
          <w:sz w:val="18"/>
          <w:szCs w:val="18"/>
        </w:rPr>
        <w:br/>
      </w:r>
      <w:r w:rsidR="00D63D29" w:rsidRPr="00CE4168">
        <w:rPr>
          <w:rFonts w:eastAsia="Arial Unicode MS"/>
          <w:sz w:val="18"/>
          <w:szCs w:val="18"/>
        </w:rPr>
        <w:t xml:space="preserve">The borrowings carry interest rate of MLR deduct a fixed rate and the borrowings of </w:t>
      </w:r>
      <w:r w:rsidR="00C96299" w:rsidRPr="00CE4168">
        <w:rPr>
          <w:rFonts w:eastAsia="Arial Unicode MS"/>
          <w:sz w:val="18"/>
          <w:szCs w:val="18"/>
        </w:rPr>
        <w:t>Baht 12 million is due for repayment in 2026</w:t>
      </w:r>
      <w:r w:rsidR="00C96299">
        <w:rPr>
          <w:rFonts w:eastAsia="Arial Unicode MS" w:cstheme="minorBidi" w:hint="cs"/>
          <w:sz w:val="18"/>
          <w:szCs w:val="18"/>
          <w:cs/>
        </w:rPr>
        <w:t xml:space="preserve"> </w:t>
      </w:r>
      <w:r w:rsidR="00C96299">
        <w:rPr>
          <w:rFonts w:eastAsia="Arial Unicode MS" w:cstheme="minorBidi"/>
          <w:sz w:val="18"/>
          <w:szCs w:val="18"/>
        </w:rPr>
        <w:t xml:space="preserve">and </w:t>
      </w:r>
      <w:r w:rsidR="00D63D29" w:rsidRPr="00CE4168">
        <w:rPr>
          <w:rFonts w:eastAsia="Arial Unicode MS"/>
          <w:sz w:val="18"/>
          <w:szCs w:val="18"/>
        </w:rPr>
        <w:t>Baht 155 million is due for repayment in 202</w:t>
      </w:r>
      <w:r w:rsidR="007C45ED">
        <w:rPr>
          <w:rFonts w:eastAsia="Arial Unicode MS" w:cs="Browallia New"/>
          <w:sz w:val="18"/>
          <w:lang w:val="en-US"/>
        </w:rPr>
        <w:t>7</w:t>
      </w:r>
      <w:r w:rsidR="00D63D29" w:rsidRPr="00CE4168">
        <w:rPr>
          <w:rFonts w:eastAsia="Arial Unicode MS"/>
          <w:sz w:val="18"/>
          <w:szCs w:val="18"/>
        </w:rPr>
        <w:t xml:space="preserve">. The Company has to maintain its </w:t>
      </w:r>
      <w:proofErr w:type="gramStart"/>
      <w:r w:rsidR="00D63D29" w:rsidRPr="00CE4168">
        <w:rPr>
          <w:rFonts w:eastAsia="Arial Unicode MS"/>
          <w:sz w:val="18"/>
          <w:szCs w:val="18"/>
        </w:rPr>
        <w:t>debt to equity</w:t>
      </w:r>
      <w:proofErr w:type="gramEnd"/>
      <w:r w:rsidR="00D63D29" w:rsidRPr="00CE4168">
        <w:rPr>
          <w:rFonts w:eastAsia="Arial Unicode MS"/>
          <w:sz w:val="18"/>
          <w:szCs w:val="18"/>
        </w:rPr>
        <w:t xml:space="preserve"> ratio as specified in the agreement throughout the period.</w:t>
      </w:r>
    </w:p>
    <w:p w14:paraId="310DB988" w14:textId="77777777" w:rsidR="00A65ECE" w:rsidRPr="001C76AF" w:rsidRDefault="00A65ECE" w:rsidP="00385C2D">
      <w:pPr>
        <w:pStyle w:val="ListParagraph"/>
        <w:spacing w:after="0" w:line="240" w:lineRule="auto"/>
        <w:ind w:left="0"/>
        <w:jc w:val="both"/>
        <w:rPr>
          <w:rFonts w:eastAsia="Arial Unicode MS"/>
          <w:sz w:val="18"/>
          <w:szCs w:val="18"/>
        </w:rPr>
      </w:pPr>
    </w:p>
    <w:p w14:paraId="5F8E7677" w14:textId="77777777" w:rsidR="00F11487" w:rsidRPr="001C76AF" w:rsidRDefault="00F11487"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1C76AF" w14:paraId="3B710D04" w14:textId="77777777" w:rsidTr="005C5C38">
        <w:trPr>
          <w:trHeight w:val="386"/>
        </w:trPr>
        <w:tc>
          <w:tcPr>
            <w:tcW w:w="9464" w:type="dxa"/>
            <w:shd w:val="clear" w:color="auto" w:fill="FFA543"/>
            <w:vAlign w:val="center"/>
          </w:tcPr>
          <w:p w14:paraId="1B4B866F" w14:textId="4640C27F" w:rsidR="00F11487" w:rsidRPr="001C76AF" w:rsidRDefault="00F11487" w:rsidP="00385C2D">
            <w:pPr>
              <w:ind w:left="432" w:hanging="432"/>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12</w:t>
            </w:r>
            <w:r w:rsidRPr="001C76AF">
              <w:rPr>
                <w:rFonts w:eastAsia="Arial Unicode MS"/>
                <w:b/>
                <w:bCs/>
                <w:color w:val="FFFFFF" w:themeColor="background1"/>
                <w:sz w:val="18"/>
                <w:szCs w:val="18"/>
                <w:lang w:val="en-GB" w:bidi="th-TH"/>
              </w:rPr>
              <w:tab/>
              <w:t>Share capital</w:t>
            </w:r>
          </w:p>
        </w:tc>
      </w:tr>
    </w:tbl>
    <w:p w14:paraId="7B0D313C" w14:textId="77777777" w:rsidR="00F11487" w:rsidRPr="001C76AF" w:rsidRDefault="00F11487" w:rsidP="00385C2D">
      <w:pPr>
        <w:spacing w:after="0" w:line="240" w:lineRule="auto"/>
        <w:jc w:val="both"/>
        <w:rPr>
          <w:rFonts w:eastAsia="Arial Unicode MS"/>
          <w:b/>
          <w:bCs/>
          <w:color w:val="323E4F" w:themeColor="text2" w:themeShade="BF"/>
          <w:sz w:val="18"/>
          <w:szCs w:val="18"/>
        </w:rPr>
      </w:pPr>
    </w:p>
    <w:p w14:paraId="4426C262" w14:textId="783027C2" w:rsidR="00F11487" w:rsidRPr="001C76AF" w:rsidRDefault="00F11487" w:rsidP="00385C2D">
      <w:pPr>
        <w:spacing w:after="0" w:line="240" w:lineRule="auto"/>
        <w:jc w:val="both"/>
        <w:rPr>
          <w:rFonts w:eastAsia="Arial Unicode MS"/>
          <w:sz w:val="18"/>
          <w:szCs w:val="18"/>
          <w:lang w:val="en-US"/>
        </w:rPr>
      </w:pPr>
      <w:r w:rsidRPr="001C76AF">
        <w:rPr>
          <w:rFonts w:eastAsia="Arial Unicode MS"/>
          <w:sz w:val="18"/>
          <w:szCs w:val="18"/>
          <w:lang w:val="en-US"/>
        </w:rPr>
        <w:t xml:space="preserve">Movements of share capital for </w:t>
      </w:r>
      <w:r w:rsidR="00EA7125" w:rsidRPr="001C76AF">
        <w:rPr>
          <w:rFonts w:eastAsia="Arial Unicode MS"/>
          <w:sz w:val="18"/>
          <w:szCs w:val="18"/>
          <w:lang w:val="en-US"/>
        </w:rPr>
        <w:t>nine</w:t>
      </w:r>
      <w:r w:rsidR="00EA7125" w:rsidRPr="001C76AF">
        <w:rPr>
          <w:rFonts w:eastAsia="Arial Unicode MS"/>
          <w:sz w:val="18"/>
          <w:szCs w:val="18"/>
          <w:cs/>
          <w:lang w:val="en-US"/>
        </w:rPr>
        <w:t>-</w:t>
      </w:r>
      <w:r w:rsidR="00EA7125" w:rsidRPr="001C76AF">
        <w:rPr>
          <w:rFonts w:eastAsia="Arial Unicode MS"/>
          <w:sz w:val="18"/>
          <w:szCs w:val="18"/>
          <w:lang w:val="en-US"/>
        </w:rPr>
        <w:t>month</w:t>
      </w:r>
      <w:r w:rsidRPr="001C76AF">
        <w:rPr>
          <w:rFonts w:eastAsia="Arial Unicode MS"/>
          <w:sz w:val="18"/>
          <w:szCs w:val="18"/>
          <w:lang w:val="en-US"/>
        </w:rPr>
        <w:t xml:space="preserve"> period ended </w:t>
      </w:r>
      <w:r w:rsidR="00EA7125" w:rsidRPr="001C76AF">
        <w:rPr>
          <w:rFonts w:eastAsia="Arial Unicode MS"/>
          <w:sz w:val="18"/>
          <w:szCs w:val="18"/>
          <w:lang w:val="en-US"/>
        </w:rPr>
        <w:t>30 September</w:t>
      </w:r>
      <w:r w:rsidRPr="001C76AF">
        <w:rPr>
          <w:rFonts w:eastAsia="Arial Unicode MS"/>
          <w:sz w:val="18"/>
          <w:szCs w:val="18"/>
          <w:lang w:val="en-US"/>
        </w:rPr>
        <w:t xml:space="preserve"> 2021 were as follows</w:t>
      </w:r>
      <w:r w:rsidRPr="001C76AF">
        <w:rPr>
          <w:rFonts w:eastAsia="Arial Unicode MS"/>
          <w:sz w:val="18"/>
          <w:szCs w:val="18"/>
          <w:cs/>
          <w:lang w:val="en-US"/>
        </w:rPr>
        <w:t>:</w:t>
      </w:r>
    </w:p>
    <w:p w14:paraId="1DFBFF8C" w14:textId="77777777" w:rsidR="00F11487" w:rsidRPr="001C76AF" w:rsidRDefault="00F11487" w:rsidP="00385C2D">
      <w:pPr>
        <w:spacing w:after="0" w:line="240" w:lineRule="auto"/>
        <w:jc w:val="both"/>
        <w:rPr>
          <w:rFonts w:eastAsia="Arial Unicode MS"/>
          <w:sz w:val="18"/>
          <w:szCs w:val="18"/>
          <w:lang w:val="en-US"/>
        </w:rPr>
      </w:pPr>
    </w:p>
    <w:tbl>
      <w:tblPr>
        <w:tblStyle w:val="TableGrid"/>
        <w:tblW w:w="9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1697"/>
        <w:gridCol w:w="1697"/>
        <w:gridCol w:w="1697"/>
        <w:gridCol w:w="1662"/>
      </w:tblGrid>
      <w:tr w:rsidR="00120517" w:rsidRPr="001C76AF" w14:paraId="0867068B" w14:textId="77777777" w:rsidTr="00A65ECE">
        <w:tc>
          <w:tcPr>
            <w:tcW w:w="2720" w:type="dxa"/>
          </w:tcPr>
          <w:p w14:paraId="2BBBF3C8" w14:textId="77777777" w:rsidR="00120517" w:rsidRPr="001C76AF" w:rsidRDefault="00120517" w:rsidP="00385C2D">
            <w:pPr>
              <w:ind w:left="-86"/>
              <w:jc w:val="both"/>
              <w:rPr>
                <w:rFonts w:eastAsia="Arial Unicode MS"/>
                <w:sz w:val="18"/>
                <w:szCs w:val="18"/>
              </w:rPr>
            </w:pPr>
          </w:p>
        </w:tc>
        <w:tc>
          <w:tcPr>
            <w:tcW w:w="3394" w:type="dxa"/>
            <w:gridSpan w:val="2"/>
            <w:tcBorders>
              <w:top w:val="single" w:sz="4" w:space="0" w:color="auto"/>
            </w:tcBorders>
            <w:shd w:val="clear" w:color="auto" w:fill="auto"/>
          </w:tcPr>
          <w:p w14:paraId="37B99281" w14:textId="5EA3CADA" w:rsidR="00120517" w:rsidRPr="001C76AF" w:rsidRDefault="00120517" w:rsidP="00120517">
            <w:pPr>
              <w:ind w:right="-72"/>
              <w:jc w:val="center"/>
              <w:rPr>
                <w:rFonts w:eastAsia="Arial Unicode MS"/>
                <w:b/>
                <w:bCs/>
                <w:sz w:val="18"/>
                <w:szCs w:val="18"/>
              </w:rPr>
            </w:pPr>
            <w:r w:rsidRPr="001C76AF">
              <w:rPr>
                <w:rFonts w:eastAsia="Arial Unicode MS"/>
                <w:b/>
                <w:bCs/>
                <w:sz w:val="18"/>
                <w:szCs w:val="18"/>
              </w:rPr>
              <w:t>Registered capital</w:t>
            </w:r>
          </w:p>
        </w:tc>
        <w:tc>
          <w:tcPr>
            <w:tcW w:w="3359" w:type="dxa"/>
            <w:gridSpan w:val="2"/>
            <w:tcBorders>
              <w:top w:val="single" w:sz="4" w:space="0" w:color="auto"/>
            </w:tcBorders>
          </w:tcPr>
          <w:p w14:paraId="6A137B1D" w14:textId="0125815A" w:rsidR="00120517" w:rsidRPr="001C76AF" w:rsidRDefault="00120517" w:rsidP="00D35741">
            <w:pPr>
              <w:ind w:right="-72"/>
              <w:jc w:val="center"/>
              <w:rPr>
                <w:rFonts w:eastAsia="Arial Unicode MS"/>
                <w:b/>
                <w:bCs/>
                <w:sz w:val="18"/>
                <w:szCs w:val="18"/>
              </w:rPr>
            </w:pPr>
            <w:r w:rsidRPr="001C76AF">
              <w:rPr>
                <w:rFonts w:eastAsia="Arial Unicode MS"/>
                <w:b/>
                <w:bCs/>
                <w:sz w:val="18"/>
                <w:lang w:bidi="th-TH"/>
              </w:rPr>
              <w:t>Issued and paid</w:t>
            </w:r>
            <w:r w:rsidRPr="001C76AF">
              <w:rPr>
                <w:rFonts w:eastAsia="Arial Unicode MS"/>
                <w:b/>
                <w:bCs/>
                <w:sz w:val="18"/>
                <w:szCs w:val="18"/>
                <w:cs/>
                <w:lang w:bidi="th-TH"/>
              </w:rPr>
              <w:t>-</w:t>
            </w:r>
            <w:r w:rsidRPr="001C76AF">
              <w:rPr>
                <w:rFonts w:eastAsia="Arial Unicode MS"/>
                <w:b/>
                <w:bCs/>
                <w:sz w:val="18"/>
                <w:lang w:bidi="th-TH"/>
              </w:rPr>
              <w:t>up</w:t>
            </w:r>
          </w:p>
        </w:tc>
      </w:tr>
      <w:tr w:rsidR="00DB0A95" w:rsidRPr="001C76AF" w14:paraId="26FD34AD" w14:textId="6C1AD052" w:rsidTr="00A65ECE">
        <w:tc>
          <w:tcPr>
            <w:tcW w:w="2720" w:type="dxa"/>
          </w:tcPr>
          <w:p w14:paraId="6669D5C3" w14:textId="77777777" w:rsidR="00DB0A95" w:rsidRPr="001C76AF" w:rsidRDefault="00DB0A95" w:rsidP="00385C2D">
            <w:pPr>
              <w:ind w:left="-86"/>
              <w:jc w:val="both"/>
              <w:rPr>
                <w:rFonts w:eastAsia="Arial Unicode MS"/>
                <w:sz w:val="18"/>
                <w:szCs w:val="18"/>
                <w:lang w:val="en-GB" w:bidi="th-TH"/>
              </w:rPr>
            </w:pPr>
          </w:p>
        </w:tc>
        <w:tc>
          <w:tcPr>
            <w:tcW w:w="1697" w:type="dxa"/>
            <w:tcBorders>
              <w:top w:val="single" w:sz="4" w:space="0" w:color="auto"/>
            </w:tcBorders>
            <w:shd w:val="clear" w:color="auto" w:fill="auto"/>
          </w:tcPr>
          <w:p w14:paraId="053A897D" w14:textId="77777777" w:rsidR="00DB0A95" w:rsidRPr="001C76AF" w:rsidRDefault="00DB0A95" w:rsidP="00385C2D">
            <w:pPr>
              <w:ind w:right="-72"/>
              <w:jc w:val="right"/>
              <w:rPr>
                <w:rFonts w:eastAsia="Arial Unicode MS"/>
                <w:sz w:val="18"/>
                <w:szCs w:val="18"/>
                <w:lang w:val="en-GB" w:bidi="th-TH"/>
              </w:rPr>
            </w:pPr>
            <w:r w:rsidRPr="001C76AF">
              <w:rPr>
                <w:rFonts w:eastAsia="Arial Unicode MS"/>
                <w:b/>
                <w:bCs/>
                <w:sz w:val="18"/>
                <w:szCs w:val="18"/>
                <w:lang w:val="en-GB" w:bidi="th-TH"/>
              </w:rPr>
              <w:t>Number of</w:t>
            </w:r>
          </w:p>
        </w:tc>
        <w:tc>
          <w:tcPr>
            <w:tcW w:w="1697" w:type="dxa"/>
            <w:tcBorders>
              <w:top w:val="single" w:sz="4" w:space="0" w:color="auto"/>
            </w:tcBorders>
            <w:shd w:val="clear" w:color="auto" w:fill="auto"/>
          </w:tcPr>
          <w:p w14:paraId="31B92640" w14:textId="6A667A11" w:rsidR="00DB0A95" w:rsidRPr="001C76AF" w:rsidRDefault="00DB0A95" w:rsidP="00385C2D">
            <w:pPr>
              <w:ind w:right="-72"/>
              <w:jc w:val="right"/>
              <w:rPr>
                <w:rFonts w:eastAsia="Arial Unicode MS"/>
                <w:sz w:val="18"/>
                <w:szCs w:val="18"/>
                <w:lang w:val="en-GB" w:bidi="th-TH"/>
              </w:rPr>
            </w:pPr>
            <w:r w:rsidRPr="001C76AF">
              <w:rPr>
                <w:rFonts w:eastAsia="Arial Unicode MS"/>
                <w:b/>
                <w:bCs/>
                <w:sz w:val="18"/>
                <w:szCs w:val="18"/>
                <w:lang w:val="en-GB" w:bidi="th-TH"/>
              </w:rPr>
              <w:t>Ordinary</w:t>
            </w:r>
          </w:p>
        </w:tc>
        <w:tc>
          <w:tcPr>
            <w:tcW w:w="1697" w:type="dxa"/>
            <w:tcBorders>
              <w:top w:val="single" w:sz="4" w:space="0" w:color="auto"/>
            </w:tcBorders>
          </w:tcPr>
          <w:p w14:paraId="35DEC2D5" w14:textId="286A1F76" w:rsidR="00DB0A95" w:rsidRPr="001C76AF" w:rsidRDefault="00120517" w:rsidP="00385C2D">
            <w:pPr>
              <w:ind w:right="-72"/>
              <w:jc w:val="right"/>
              <w:rPr>
                <w:rFonts w:eastAsia="Arial Unicode MS"/>
                <w:b/>
                <w:bCs/>
                <w:sz w:val="18"/>
                <w:szCs w:val="18"/>
              </w:rPr>
            </w:pPr>
            <w:r w:rsidRPr="001C76AF">
              <w:rPr>
                <w:rFonts w:eastAsia="Arial Unicode MS"/>
                <w:b/>
                <w:bCs/>
                <w:sz w:val="18"/>
                <w:szCs w:val="18"/>
              </w:rPr>
              <w:t>Number of</w:t>
            </w:r>
          </w:p>
        </w:tc>
        <w:tc>
          <w:tcPr>
            <w:tcW w:w="1662" w:type="dxa"/>
            <w:tcBorders>
              <w:top w:val="single" w:sz="4" w:space="0" w:color="auto"/>
            </w:tcBorders>
          </w:tcPr>
          <w:p w14:paraId="5BB6D139" w14:textId="67AC32CA" w:rsidR="00DB0A95" w:rsidRPr="001C76AF" w:rsidRDefault="00120517" w:rsidP="00385C2D">
            <w:pPr>
              <w:ind w:right="-72"/>
              <w:jc w:val="right"/>
              <w:rPr>
                <w:rFonts w:eastAsia="Arial Unicode MS"/>
                <w:b/>
                <w:bCs/>
                <w:sz w:val="18"/>
                <w:szCs w:val="18"/>
              </w:rPr>
            </w:pPr>
            <w:r w:rsidRPr="001C76AF">
              <w:rPr>
                <w:rFonts w:eastAsia="Arial Unicode MS"/>
                <w:b/>
                <w:bCs/>
                <w:sz w:val="18"/>
                <w:szCs w:val="18"/>
              </w:rPr>
              <w:t>Ordinary</w:t>
            </w:r>
          </w:p>
        </w:tc>
      </w:tr>
      <w:tr w:rsidR="0015710D" w:rsidRPr="001C76AF" w14:paraId="4342BEFD" w14:textId="77777777" w:rsidTr="00A65ECE">
        <w:tc>
          <w:tcPr>
            <w:tcW w:w="2720" w:type="dxa"/>
          </w:tcPr>
          <w:p w14:paraId="51FC0969" w14:textId="77777777" w:rsidR="0015710D" w:rsidRPr="001C76AF" w:rsidRDefault="0015710D" w:rsidP="00385C2D">
            <w:pPr>
              <w:ind w:left="-86"/>
              <w:jc w:val="both"/>
              <w:rPr>
                <w:rFonts w:eastAsia="Arial Unicode MS"/>
                <w:sz w:val="18"/>
                <w:szCs w:val="18"/>
              </w:rPr>
            </w:pPr>
          </w:p>
        </w:tc>
        <w:tc>
          <w:tcPr>
            <w:tcW w:w="1697" w:type="dxa"/>
            <w:shd w:val="clear" w:color="auto" w:fill="auto"/>
          </w:tcPr>
          <w:p w14:paraId="4D01D0F1" w14:textId="5F9C93E1" w:rsidR="0015710D" w:rsidRPr="001C76AF" w:rsidRDefault="00120517" w:rsidP="00385C2D">
            <w:pPr>
              <w:ind w:right="-72"/>
              <w:jc w:val="right"/>
              <w:rPr>
                <w:rFonts w:eastAsia="Arial Unicode MS"/>
                <w:b/>
                <w:bCs/>
                <w:sz w:val="18"/>
                <w:szCs w:val="18"/>
              </w:rPr>
            </w:pPr>
            <w:r w:rsidRPr="001C76AF">
              <w:rPr>
                <w:rFonts w:eastAsia="Arial Unicode MS"/>
                <w:b/>
                <w:bCs/>
                <w:sz w:val="18"/>
                <w:szCs w:val="18"/>
              </w:rPr>
              <w:t>ordinary s</w:t>
            </w:r>
            <w:r w:rsidR="0015710D" w:rsidRPr="001C76AF">
              <w:rPr>
                <w:rFonts w:eastAsia="Arial Unicode MS"/>
                <w:b/>
                <w:bCs/>
                <w:sz w:val="18"/>
                <w:szCs w:val="18"/>
              </w:rPr>
              <w:t>hares</w:t>
            </w:r>
          </w:p>
        </w:tc>
        <w:tc>
          <w:tcPr>
            <w:tcW w:w="1697" w:type="dxa"/>
            <w:shd w:val="clear" w:color="auto" w:fill="auto"/>
          </w:tcPr>
          <w:p w14:paraId="59B9988C" w14:textId="1EB8099B" w:rsidR="0015710D" w:rsidRPr="001C76AF" w:rsidRDefault="004A2FAC" w:rsidP="00385C2D">
            <w:pPr>
              <w:ind w:right="-72"/>
              <w:jc w:val="right"/>
              <w:rPr>
                <w:rFonts w:eastAsia="Arial Unicode MS"/>
                <w:b/>
                <w:bCs/>
                <w:sz w:val="18"/>
                <w:szCs w:val="18"/>
              </w:rPr>
            </w:pPr>
            <w:r>
              <w:rPr>
                <w:rFonts w:eastAsia="Arial Unicode MS"/>
                <w:b/>
                <w:bCs/>
                <w:sz w:val="18"/>
                <w:szCs w:val="18"/>
              </w:rPr>
              <w:t>s</w:t>
            </w:r>
            <w:r w:rsidR="0015710D" w:rsidRPr="001C76AF">
              <w:rPr>
                <w:rFonts w:eastAsia="Arial Unicode MS"/>
                <w:b/>
                <w:bCs/>
                <w:sz w:val="18"/>
                <w:szCs w:val="18"/>
              </w:rPr>
              <w:t>hares</w:t>
            </w:r>
          </w:p>
        </w:tc>
        <w:tc>
          <w:tcPr>
            <w:tcW w:w="1697" w:type="dxa"/>
          </w:tcPr>
          <w:p w14:paraId="401E1B62" w14:textId="67901577" w:rsidR="0015710D" w:rsidRPr="001C76AF" w:rsidRDefault="00120517" w:rsidP="00385C2D">
            <w:pPr>
              <w:ind w:right="-72"/>
              <w:jc w:val="right"/>
              <w:rPr>
                <w:rFonts w:eastAsia="Arial Unicode MS"/>
                <w:b/>
                <w:bCs/>
                <w:sz w:val="18"/>
                <w:szCs w:val="18"/>
              </w:rPr>
            </w:pPr>
            <w:r w:rsidRPr="001C76AF">
              <w:rPr>
                <w:rFonts w:eastAsia="Arial Unicode MS"/>
                <w:b/>
                <w:bCs/>
                <w:sz w:val="18"/>
                <w:szCs w:val="18"/>
              </w:rPr>
              <w:t>ordinary shares</w:t>
            </w:r>
          </w:p>
        </w:tc>
        <w:tc>
          <w:tcPr>
            <w:tcW w:w="1662" w:type="dxa"/>
          </w:tcPr>
          <w:p w14:paraId="5E0D675A" w14:textId="088DAEF3" w:rsidR="0015710D" w:rsidRPr="001C76AF" w:rsidRDefault="00120517" w:rsidP="00385C2D">
            <w:pPr>
              <w:ind w:right="-72"/>
              <w:jc w:val="right"/>
              <w:rPr>
                <w:rFonts w:eastAsia="Arial Unicode MS"/>
                <w:b/>
                <w:bCs/>
                <w:sz w:val="18"/>
                <w:szCs w:val="18"/>
              </w:rPr>
            </w:pPr>
            <w:r w:rsidRPr="001C76AF">
              <w:rPr>
                <w:rFonts w:eastAsia="Arial Unicode MS"/>
                <w:b/>
                <w:bCs/>
                <w:sz w:val="18"/>
                <w:szCs w:val="18"/>
              </w:rPr>
              <w:t>shares</w:t>
            </w:r>
          </w:p>
        </w:tc>
      </w:tr>
      <w:tr w:rsidR="00DB0A95" w:rsidRPr="001C76AF" w14:paraId="5682212F" w14:textId="0F85663B" w:rsidTr="00A65ECE">
        <w:tc>
          <w:tcPr>
            <w:tcW w:w="2720" w:type="dxa"/>
          </w:tcPr>
          <w:p w14:paraId="5ADA9901" w14:textId="77777777" w:rsidR="00DB0A95" w:rsidRPr="001C76AF" w:rsidRDefault="00DB0A95" w:rsidP="00385C2D">
            <w:pPr>
              <w:ind w:left="-86"/>
              <w:jc w:val="both"/>
              <w:rPr>
                <w:rFonts w:eastAsia="Arial Unicode MS"/>
                <w:sz w:val="18"/>
                <w:szCs w:val="18"/>
                <w:lang w:val="en-GB" w:bidi="th-TH"/>
              </w:rPr>
            </w:pPr>
          </w:p>
        </w:tc>
        <w:tc>
          <w:tcPr>
            <w:tcW w:w="1697" w:type="dxa"/>
            <w:tcBorders>
              <w:bottom w:val="single" w:sz="4" w:space="0" w:color="auto"/>
            </w:tcBorders>
            <w:shd w:val="clear" w:color="auto" w:fill="auto"/>
          </w:tcPr>
          <w:p w14:paraId="0F2C9222" w14:textId="77BFB413" w:rsidR="00DB0A95" w:rsidRPr="001C76AF" w:rsidRDefault="0015710D" w:rsidP="00385C2D">
            <w:pPr>
              <w:ind w:right="-72"/>
              <w:jc w:val="right"/>
              <w:rPr>
                <w:rFonts w:eastAsia="Arial Unicode MS"/>
                <w:sz w:val="18"/>
                <w:szCs w:val="18"/>
                <w:lang w:val="en-GB" w:bidi="th-TH"/>
              </w:rPr>
            </w:pPr>
            <w:r w:rsidRPr="001C76AF">
              <w:rPr>
                <w:rFonts w:eastAsia="Arial Unicode MS"/>
                <w:b/>
                <w:bCs/>
                <w:sz w:val="18"/>
                <w:szCs w:val="18"/>
                <w:lang w:val="en-GB" w:bidi="th-TH"/>
              </w:rPr>
              <w:t>S</w:t>
            </w:r>
            <w:r w:rsidR="00DB0A95" w:rsidRPr="001C76AF">
              <w:rPr>
                <w:rFonts w:eastAsia="Arial Unicode MS"/>
                <w:b/>
                <w:bCs/>
                <w:sz w:val="18"/>
                <w:szCs w:val="18"/>
                <w:lang w:val="en-GB" w:bidi="th-TH"/>
              </w:rPr>
              <w:t>hares</w:t>
            </w:r>
          </w:p>
        </w:tc>
        <w:tc>
          <w:tcPr>
            <w:tcW w:w="1697" w:type="dxa"/>
            <w:tcBorders>
              <w:bottom w:val="single" w:sz="4" w:space="0" w:color="auto"/>
            </w:tcBorders>
            <w:shd w:val="clear" w:color="auto" w:fill="auto"/>
          </w:tcPr>
          <w:p w14:paraId="3BEEE2DE" w14:textId="4BD6532D" w:rsidR="00DB0A95" w:rsidRPr="001C76AF" w:rsidRDefault="0015710D" w:rsidP="00385C2D">
            <w:pPr>
              <w:ind w:right="-72"/>
              <w:jc w:val="right"/>
              <w:rPr>
                <w:rFonts w:eastAsia="Arial Unicode MS"/>
                <w:sz w:val="18"/>
                <w:szCs w:val="18"/>
                <w:lang w:val="en-GB" w:bidi="th-TH"/>
              </w:rPr>
            </w:pPr>
            <w:r w:rsidRPr="001C76AF">
              <w:rPr>
                <w:rFonts w:eastAsia="Arial Unicode MS"/>
                <w:b/>
                <w:bCs/>
                <w:sz w:val="18"/>
                <w:szCs w:val="18"/>
                <w:lang w:val="en-GB" w:bidi="th-TH"/>
              </w:rPr>
              <w:t>Baht</w:t>
            </w:r>
          </w:p>
        </w:tc>
        <w:tc>
          <w:tcPr>
            <w:tcW w:w="1697" w:type="dxa"/>
            <w:tcBorders>
              <w:bottom w:val="single" w:sz="4" w:space="0" w:color="auto"/>
            </w:tcBorders>
          </w:tcPr>
          <w:p w14:paraId="1D35EA59" w14:textId="194146F7" w:rsidR="00DB0A95" w:rsidRPr="001C76AF" w:rsidRDefault="00120517" w:rsidP="00385C2D">
            <w:pPr>
              <w:ind w:right="-72"/>
              <w:jc w:val="right"/>
              <w:rPr>
                <w:rFonts w:eastAsia="Arial Unicode MS"/>
                <w:b/>
                <w:bCs/>
                <w:sz w:val="18"/>
                <w:szCs w:val="18"/>
              </w:rPr>
            </w:pPr>
            <w:r w:rsidRPr="001C76AF">
              <w:rPr>
                <w:rFonts w:eastAsia="Arial Unicode MS"/>
                <w:b/>
                <w:bCs/>
                <w:sz w:val="18"/>
                <w:szCs w:val="18"/>
              </w:rPr>
              <w:t>Shares</w:t>
            </w:r>
          </w:p>
        </w:tc>
        <w:tc>
          <w:tcPr>
            <w:tcW w:w="1662" w:type="dxa"/>
            <w:tcBorders>
              <w:bottom w:val="single" w:sz="4" w:space="0" w:color="auto"/>
            </w:tcBorders>
          </w:tcPr>
          <w:p w14:paraId="0BAF95D7" w14:textId="63ED322B" w:rsidR="00DB0A95" w:rsidRPr="001C76AF" w:rsidRDefault="00120517" w:rsidP="00385C2D">
            <w:pPr>
              <w:ind w:right="-72"/>
              <w:jc w:val="right"/>
              <w:rPr>
                <w:rFonts w:eastAsia="Arial Unicode MS"/>
                <w:b/>
                <w:bCs/>
                <w:sz w:val="18"/>
                <w:szCs w:val="18"/>
              </w:rPr>
            </w:pPr>
            <w:r w:rsidRPr="001C76AF">
              <w:rPr>
                <w:rFonts w:eastAsia="Arial Unicode MS"/>
                <w:b/>
                <w:bCs/>
                <w:sz w:val="18"/>
                <w:szCs w:val="18"/>
              </w:rPr>
              <w:t>Baht</w:t>
            </w:r>
          </w:p>
        </w:tc>
      </w:tr>
      <w:tr w:rsidR="00DB0A95" w:rsidRPr="001C76AF" w14:paraId="1E1913FE" w14:textId="6A14199E" w:rsidTr="00A65ECE">
        <w:tc>
          <w:tcPr>
            <w:tcW w:w="2720" w:type="dxa"/>
          </w:tcPr>
          <w:p w14:paraId="593FED4D" w14:textId="77777777" w:rsidR="00DB0A95" w:rsidRPr="001C76AF" w:rsidRDefault="00DB0A95" w:rsidP="00385C2D">
            <w:pPr>
              <w:ind w:left="-86"/>
              <w:rPr>
                <w:rFonts w:eastAsia="Arial Unicode MS"/>
                <w:sz w:val="18"/>
                <w:szCs w:val="18"/>
                <w:lang w:val="en-GB" w:bidi="th-TH"/>
              </w:rPr>
            </w:pPr>
          </w:p>
        </w:tc>
        <w:tc>
          <w:tcPr>
            <w:tcW w:w="1697" w:type="dxa"/>
            <w:tcBorders>
              <w:top w:val="single" w:sz="4" w:space="0" w:color="auto"/>
            </w:tcBorders>
            <w:shd w:val="clear" w:color="auto" w:fill="FAFAFA"/>
          </w:tcPr>
          <w:p w14:paraId="047F8C07" w14:textId="77777777" w:rsidR="00DB0A95" w:rsidRPr="001C76AF" w:rsidRDefault="00DB0A95" w:rsidP="00385C2D">
            <w:pPr>
              <w:ind w:right="-72"/>
              <w:jc w:val="right"/>
              <w:rPr>
                <w:rFonts w:eastAsia="Arial Unicode MS"/>
                <w:sz w:val="18"/>
                <w:szCs w:val="18"/>
                <w:lang w:val="en-GB" w:bidi="th-TH"/>
              </w:rPr>
            </w:pPr>
          </w:p>
        </w:tc>
        <w:tc>
          <w:tcPr>
            <w:tcW w:w="1697" w:type="dxa"/>
            <w:tcBorders>
              <w:top w:val="single" w:sz="4" w:space="0" w:color="auto"/>
            </w:tcBorders>
            <w:shd w:val="clear" w:color="auto" w:fill="FAFAFA"/>
          </w:tcPr>
          <w:p w14:paraId="2C2B8EFC" w14:textId="77777777" w:rsidR="00DB0A95" w:rsidRPr="001C76AF" w:rsidRDefault="00DB0A95" w:rsidP="00385C2D">
            <w:pPr>
              <w:ind w:right="-72"/>
              <w:jc w:val="right"/>
              <w:rPr>
                <w:rFonts w:eastAsia="Arial Unicode MS"/>
                <w:sz w:val="18"/>
                <w:szCs w:val="18"/>
                <w:lang w:val="en-GB" w:bidi="th-TH"/>
              </w:rPr>
            </w:pPr>
          </w:p>
        </w:tc>
        <w:tc>
          <w:tcPr>
            <w:tcW w:w="1697" w:type="dxa"/>
            <w:tcBorders>
              <w:top w:val="single" w:sz="4" w:space="0" w:color="auto"/>
            </w:tcBorders>
            <w:shd w:val="clear" w:color="auto" w:fill="FAFAFA"/>
          </w:tcPr>
          <w:p w14:paraId="26413C86" w14:textId="77777777" w:rsidR="00DB0A95" w:rsidRPr="001C76AF" w:rsidRDefault="00DB0A95" w:rsidP="00385C2D">
            <w:pPr>
              <w:ind w:right="-72"/>
              <w:jc w:val="right"/>
              <w:rPr>
                <w:rFonts w:eastAsia="Arial Unicode MS"/>
                <w:sz w:val="18"/>
                <w:szCs w:val="18"/>
              </w:rPr>
            </w:pPr>
          </w:p>
        </w:tc>
        <w:tc>
          <w:tcPr>
            <w:tcW w:w="1662" w:type="dxa"/>
            <w:tcBorders>
              <w:top w:val="single" w:sz="4" w:space="0" w:color="auto"/>
            </w:tcBorders>
            <w:shd w:val="clear" w:color="auto" w:fill="FAFAFA"/>
          </w:tcPr>
          <w:p w14:paraId="2027AB4D" w14:textId="77777777" w:rsidR="00DB0A95" w:rsidRPr="001C76AF" w:rsidRDefault="00DB0A95" w:rsidP="00385C2D">
            <w:pPr>
              <w:ind w:right="-72"/>
              <w:jc w:val="right"/>
              <w:rPr>
                <w:rFonts w:eastAsia="Arial Unicode MS"/>
                <w:sz w:val="18"/>
                <w:szCs w:val="18"/>
              </w:rPr>
            </w:pPr>
          </w:p>
        </w:tc>
      </w:tr>
      <w:tr w:rsidR="00A65ECE" w:rsidRPr="001C76AF" w14:paraId="633397E9" w14:textId="2CE367D7" w:rsidTr="00A65ECE">
        <w:tc>
          <w:tcPr>
            <w:tcW w:w="2720" w:type="dxa"/>
          </w:tcPr>
          <w:p w14:paraId="4320C4D3" w14:textId="77777777" w:rsidR="00A65ECE" w:rsidRPr="001C76AF" w:rsidRDefault="00A65ECE" w:rsidP="00A65ECE">
            <w:pPr>
              <w:ind w:left="-86"/>
              <w:rPr>
                <w:rFonts w:eastAsia="Arial Unicode MS"/>
                <w:sz w:val="18"/>
                <w:szCs w:val="18"/>
                <w:lang w:val="en-GB" w:bidi="th-TH"/>
              </w:rPr>
            </w:pPr>
            <w:r w:rsidRPr="001C76AF">
              <w:rPr>
                <w:rFonts w:eastAsia="Arial Unicode MS"/>
                <w:sz w:val="18"/>
                <w:szCs w:val="18"/>
                <w:lang w:val="en-GB" w:bidi="th-TH"/>
              </w:rPr>
              <w:t xml:space="preserve">Opening balance </w:t>
            </w:r>
          </w:p>
        </w:tc>
        <w:tc>
          <w:tcPr>
            <w:tcW w:w="1697" w:type="dxa"/>
            <w:shd w:val="clear" w:color="auto" w:fill="FAFAFA"/>
            <w:vAlign w:val="bottom"/>
          </w:tcPr>
          <w:p w14:paraId="5B2BAC6A" w14:textId="50E04BD0" w:rsidR="00A65ECE" w:rsidRPr="001C76AF" w:rsidRDefault="00A65ECE" w:rsidP="00A65ECE">
            <w:pPr>
              <w:ind w:right="-72"/>
              <w:jc w:val="right"/>
              <w:rPr>
                <w:rFonts w:eastAsia="Arial Unicode MS"/>
                <w:sz w:val="18"/>
                <w:szCs w:val="18"/>
                <w:lang w:val="en-GB" w:bidi="th-TH"/>
              </w:rPr>
            </w:pPr>
            <w:r w:rsidRPr="001C76AF">
              <w:rPr>
                <w:rFonts w:eastAsia="Arial Unicode MS"/>
                <w:sz w:val="18"/>
                <w:szCs w:val="18"/>
                <w:lang w:val="en-GB" w:bidi="th-TH"/>
              </w:rPr>
              <w:t>490,408</w:t>
            </w:r>
            <w:r w:rsidRPr="001C76AF">
              <w:rPr>
                <w:rFonts w:eastAsia="Arial Unicode MS"/>
                <w:sz w:val="18"/>
                <w:szCs w:val="18"/>
                <w:lang w:bidi="th-TH"/>
              </w:rPr>
              <w:t>,</w:t>
            </w:r>
            <w:r w:rsidRPr="001C76AF">
              <w:rPr>
                <w:rFonts w:eastAsia="Arial Unicode MS"/>
                <w:sz w:val="18"/>
                <w:szCs w:val="18"/>
                <w:lang w:val="en-GB" w:bidi="th-TH"/>
              </w:rPr>
              <w:t>365</w:t>
            </w:r>
          </w:p>
        </w:tc>
        <w:tc>
          <w:tcPr>
            <w:tcW w:w="1697" w:type="dxa"/>
            <w:shd w:val="clear" w:color="auto" w:fill="FAFAFA"/>
            <w:vAlign w:val="bottom"/>
          </w:tcPr>
          <w:p w14:paraId="35824F93" w14:textId="47C94753" w:rsidR="00A65ECE" w:rsidRPr="001C76AF" w:rsidRDefault="00A65ECE" w:rsidP="00A65ECE">
            <w:pPr>
              <w:ind w:right="-72"/>
              <w:jc w:val="right"/>
              <w:rPr>
                <w:rFonts w:eastAsia="Arial Unicode MS"/>
                <w:sz w:val="18"/>
                <w:szCs w:val="18"/>
                <w:lang w:val="en-GB" w:bidi="th-TH"/>
              </w:rPr>
            </w:pPr>
            <w:r w:rsidRPr="001C76AF">
              <w:rPr>
                <w:rFonts w:eastAsia="Arial Unicode MS"/>
                <w:sz w:val="18"/>
                <w:szCs w:val="18"/>
                <w:lang w:val="en-GB" w:bidi="th-TH"/>
              </w:rPr>
              <w:t>490,408</w:t>
            </w:r>
            <w:r w:rsidRPr="001C76AF">
              <w:rPr>
                <w:rFonts w:eastAsia="Arial Unicode MS"/>
                <w:sz w:val="18"/>
                <w:szCs w:val="18"/>
                <w:lang w:bidi="th-TH"/>
              </w:rPr>
              <w:t>,</w:t>
            </w:r>
            <w:r w:rsidRPr="001C76AF">
              <w:rPr>
                <w:rFonts w:eastAsia="Arial Unicode MS"/>
                <w:sz w:val="18"/>
                <w:szCs w:val="18"/>
                <w:lang w:val="en-GB" w:bidi="th-TH"/>
              </w:rPr>
              <w:t>365</w:t>
            </w:r>
          </w:p>
        </w:tc>
        <w:tc>
          <w:tcPr>
            <w:tcW w:w="1697" w:type="dxa"/>
            <w:shd w:val="clear" w:color="auto" w:fill="FAFAFA"/>
            <w:vAlign w:val="bottom"/>
          </w:tcPr>
          <w:p w14:paraId="4F8D9662" w14:textId="0FC2100D" w:rsidR="00A65ECE" w:rsidRPr="001C76AF" w:rsidRDefault="00A65ECE" w:rsidP="00A65ECE">
            <w:pPr>
              <w:ind w:right="-72"/>
              <w:jc w:val="right"/>
              <w:rPr>
                <w:rFonts w:eastAsia="Arial Unicode MS"/>
                <w:sz w:val="18"/>
                <w:szCs w:val="18"/>
              </w:rPr>
            </w:pPr>
            <w:r w:rsidRPr="001C76AF">
              <w:rPr>
                <w:rFonts w:eastAsia="Arial Unicode MS"/>
                <w:sz w:val="18"/>
                <w:szCs w:val="18"/>
                <w:lang w:val="en-GB" w:bidi="th-TH"/>
              </w:rPr>
              <w:t>490,408</w:t>
            </w:r>
            <w:r w:rsidRPr="001C76AF">
              <w:rPr>
                <w:rFonts w:eastAsia="Arial Unicode MS"/>
                <w:sz w:val="18"/>
                <w:szCs w:val="18"/>
                <w:lang w:bidi="th-TH"/>
              </w:rPr>
              <w:t>,</w:t>
            </w:r>
            <w:r w:rsidRPr="001C76AF">
              <w:rPr>
                <w:rFonts w:eastAsia="Arial Unicode MS"/>
                <w:sz w:val="18"/>
                <w:szCs w:val="18"/>
                <w:lang w:val="en-GB" w:bidi="th-TH"/>
              </w:rPr>
              <w:t>365</w:t>
            </w:r>
          </w:p>
        </w:tc>
        <w:tc>
          <w:tcPr>
            <w:tcW w:w="1662" w:type="dxa"/>
            <w:shd w:val="clear" w:color="auto" w:fill="FAFAFA"/>
            <w:vAlign w:val="bottom"/>
          </w:tcPr>
          <w:p w14:paraId="2B1365CB" w14:textId="22EE6E7C" w:rsidR="00A65ECE" w:rsidRPr="001C76AF" w:rsidRDefault="00A65ECE" w:rsidP="00A65ECE">
            <w:pPr>
              <w:ind w:right="-72"/>
              <w:jc w:val="right"/>
              <w:rPr>
                <w:rFonts w:eastAsia="Arial Unicode MS"/>
                <w:sz w:val="18"/>
                <w:szCs w:val="18"/>
              </w:rPr>
            </w:pPr>
            <w:r w:rsidRPr="001C76AF">
              <w:rPr>
                <w:rFonts w:eastAsia="Arial Unicode MS"/>
                <w:sz w:val="18"/>
                <w:szCs w:val="18"/>
                <w:lang w:val="en-GB" w:bidi="th-TH"/>
              </w:rPr>
              <w:t>490,408</w:t>
            </w:r>
            <w:r w:rsidRPr="001C76AF">
              <w:rPr>
                <w:rFonts w:eastAsia="Arial Unicode MS"/>
                <w:sz w:val="18"/>
                <w:szCs w:val="18"/>
                <w:lang w:bidi="th-TH"/>
              </w:rPr>
              <w:t>,</w:t>
            </w:r>
            <w:r w:rsidRPr="001C76AF">
              <w:rPr>
                <w:rFonts w:eastAsia="Arial Unicode MS"/>
                <w:sz w:val="18"/>
                <w:szCs w:val="18"/>
                <w:lang w:val="en-GB" w:bidi="th-TH"/>
              </w:rPr>
              <w:t>365</w:t>
            </w:r>
          </w:p>
        </w:tc>
      </w:tr>
      <w:tr w:rsidR="00A65ECE" w:rsidRPr="001C76AF" w14:paraId="0086F2D5" w14:textId="77777777" w:rsidTr="00A65ECE">
        <w:tc>
          <w:tcPr>
            <w:tcW w:w="2720" w:type="dxa"/>
          </w:tcPr>
          <w:p w14:paraId="11E004E4" w14:textId="27DECFA2" w:rsidR="00A65ECE" w:rsidRPr="001C76AF" w:rsidRDefault="00A65ECE" w:rsidP="00A65ECE">
            <w:pPr>
              <w:ind w:left="-86"/>
              <w:rPr>
                <w:rFonts w:eastAsia="Arial Unicode MS"/>
                <w:sz w:val="18"/>
                <w:szCs w:val="18"/>
              </w:rPr>
            </w:pPr>
            <w:r w:rsidRPr="001C76AF">
              <w:rPr>
                <w:rFonts w:eastAsia="Arial Unicode MS"/>
                <w:sz w:val="18"/>
                <w:szCs w:val="18"/>
              </w:rPr>
              <w:t>Additions</w:t>
            </w:r>
          </w:p>
        </w:tc>
        <w:tc>
          <w:tcPr>
            <w:tcW w:w="1697" w:type="dxa"/>
            <w:tcBorders>
              <w:bottom w:val="single" w:sz="4" w:space="0" w:color="auto"/>
            </w:tcBorders>
            <w:shd w:val="clear" w:color="auto" w:fill="FAFAFA"/>
            <w:vAlign w:val="bottom"/>
          </w:tcPr>
          <w:p w14:paraId="5A28560D" w14:textId="30114185" w:rsidR="00A65ECE" w:rsidRPr="001C76AF" w:rsidRDefault="00A65ECE" w:rsidP="00A65ECE">
            <w:pPr>
              <w:ind w:right="-72"/>
              <w:jc w:val="right"/>
              <w:rPr>
                <w:rFonts w:eastAsia="Arial Unicode MS"/>
                <w:sz w:val="18"/>
                <w:szCs w:val="18"/>
              </w:rPr>
            </w:pPr>
            <w:r w:rsidRPr="001C76AF">
              <w:rPr>
                <w:rFonts w:eastAsia="Arial Unicode MS"/>
                <w:sz w:val="18"/>
                <w:szCs w:val="18"/>
                <w:lang w:val="en-GB"/>
              </w:rPr>
              <w:t>24</w:t>
            </w:r>
            <w:r w:rsidRPr="001C76AF">
              <w:rPr>
                <w:rFonts w:eastAsia="Arial Unicode MS"/>
                <w:sz w:val="18"/>
                <w:szCs w:val="18"/>
              </w:rPr>
              <w:t>,</w:t>
            </w:r>
            <w:r w:rsidRPr="001C76AF">
              <w:rPr>
                <w:rFonts w:eastAsia="Arial Unicode MS"/>
                <w:sz w:val="18"/>
                <w:szCs w:val="18"/>
                <w:lang w:val="en-GB"/>
              </w:rPr>
              <w:t>520</w:t>
            </w:r>
            <w:r w:rsidRPr="001C76AF">
              <w:rPr>
                <w:rFonts w:eastAsia="Arial Unicode MS"/>
                <w:sz w:val="18"/>
                <w:szCs w:val="18"/>
              </w:rPr>
              <w:t>,</w:t>
            </w:r>
            <w:r w:rsidRPr="001C76AF">
              <w:rPr>
                <w:rFonts w:eastAsia="Arial Unicode MS"/>
                <w:sz w:val="18"/>
                <w:szCs w:val="18"/>
                <w:lang w:val="en-GB"/>
              </w:rPr>
              <w:t>419</w:t>
            </w:r>
          </w:p>
        </w:tc>
        <w:tc>
          <w:tcPr>
            <w:tcW w:w="1697" w:type="dxa"/>
            <w:tcBorders>
              <w:bottom w:val="single" w:sz="4" w:space="0" w:color="auto"/>
            </w:tcBorders>
            <w:shd w:val="clear" w:color="auto" w:fill="FAFAFA"/>
            <w:vAlign w:val="bottom"/>
          </w:tcPr>
          <w:p w14:paraId="587A058A" w14:textId="210B672E" w:rsidR="00A65ECE" w:rsidRPr="001C76AF" w:rsidRDefault="00A65ECE" w:rsidP="00A65ECE">
            <w:pPr>
              <w:ind w:right="-72"/>
              <w:jc w:val="right"/>
              <w:rPr>
                <w:rFonts w:eastAsia="Arial Unicode MS"/>
                <w:sz w:val="18"/>
                <w:szCs w:val="18"/>
              </w:rPr>
            </w:pPr>
            <w:r w:rsidRPr="001C76AF">
              <w:rPr>
                <w:rFonts w:eastAsia="Arial Unicode MS"/>
                <w:sz w:val="18"/>
                <w:szCs w:val="18"/>
                <w:lang w:val="en-GB"/>
              </w:rPr>
              <w:t>24</w:t>
            </w:r>
            <w:r w:rsidRPr="001C76AF">
              <w:rPr>
                <w:rFonts w:eastAsia="Arial Unicode MS"/>
                <w:sz w:val="18"/>
                <w:szCs w:val="18"/>
              </w:rPr>
              <w:t>,</w:t>
            </w:r>
            <w:r w:rsidRPr="001C76AF">
              <w:rPr>
                <w:rFonts w:eastAsia="Arial Unicode MS"/>
                <w:sz w:val="18"/>
                <w:szCs w:val="18"/>
                <w:lang w:val="en-GB"/>
              </w:rPr>
              <w:t>520</w:t>
            </w:r>
            <w:r w:rsidRPr="001C76AF">
              <w:rPr>
                <w:rFonts w:eastAsia="Arial Unicode MS"/>
                <w:sz w:val="18"/>
                <w:szCs w:val="18"/>
              </w:rPr>
              <w:t>,</w:t>
            </w:r>
            <w:r w:rsidRPr="001C76AF">
              <w:rPr>
                <w:rFonts w:eastAsia="Arial Unicode MS"/>
                <w:sz w:val="18"/>
                <w:szCs w:val="18"/>
                <w:lang w:val="en-GB"/>
              </w:rPr>
              <w:t>419</w:t>
            </w:r>
          </w:p>
        </w:tc>
        <w:tc>
          <w:tcPr>
            <w:tcW w:w="1697" w:type="dxa"/>
            <w:tcBorders>
              <w:bottom w:val="single" w:sz="4" w:space="0" w:color="auto"/>
            </w:tcBorders>
            <w:shd w:val="clear" w:color="auto" w:fill="FAFAFA"/>
            <w:vAlign w:val="bottom"/>
          </w:tcPr>
          <w:p w14:paraId="5C3370A6" w14:textId="4D821DB6" w:rsidR="00A65ECE" w:rsidRPr="001C76AF" w:rsidRDefault="00A65ECE" w:rsidP="00A65ECE">
            <w:pPr>
              <w:ind w:right="-72"/>
              <w:jc w:val="right"/>
              <w:rPr>
                <w:rFonts w:eastAsia="Arial Unicode MS"/>
                <w:sz w:val="18"/>
                <w:szCs w:val="18"/>
              </w:rPr>
            </w:pPr>
            <w:r w:rsidRPr="001C76AF">
              <w:rPr>
                <w:rFonts w:eastAsia="Arial Unicode MS"/>
                <w:sz w:val="18"/>
                <w:szCs w:val="18"/>
                <w:cs/>
                <w:lang w:bidi="th-TH"/>
              </w:rPr>
              <w:t>-</w:t>
            </w:r>
          </w:p>
        </w:tc>
        <w:tc>
          <w:tcPr>
            <w:tcW w:w="1662" w:type="dxa"/>
            <w:tcBorders>
              <w:bottom w:val="single" w:sz="4" w:space="0" w:color="auto"/>
            </w:tcBorders>
            <w:shd w:val="clear" w:color="auto" w:fill="FAFAFA"/>
            <w:vAlign w:val="bottom"/>
          </w:tcPr>
          <w:p w14:paraId="3C757143" w14:textId="13BAAC55" w:rsidR="00A65ECE" w:rsidRPr="001C76AF" w:rsidRDefault="00A65ECE" w:rsidP="00A65ECE">
            <w:pPr>
              <w:ind w:right="-72"/>
              <w:jc w:val="right"/>
              <w:rPr>
                <w:rFonts w:eastAsia="Arial Unicode MS"/>
                <w:sz w:val="18"/>
                <w:szCs w:val="18"/>
              </w:rPr>
            </w:pPr>
            <w:r w:rsidRPr="001C76AF">
              <w:rPr>
                <w:rFonts w:eastAsia="Arial Unicode MS"/>
                <w:sz w:val="18"/>
                <w:szCs w:val="18"/>
                <w:cs/>
                <w:lang w:bidi="th-TH"/>
              </w:rPr>
              <w:t>-</w:t>
            </w:r>
          </w:p>
        </w:tc>
      </w:tr>
      <w:tr w:rsidR="00A65ECE" w:rsidRPr="001C76AF" w14:paraId="5C6979F4" w14:textId="2234E98D" w:rsidTr="00A65ECE">
        <w:tc>
          <w:tcPr>
            <w:tcW w:w="2720" w:type="dxa"/>
          </w:tcPr>
          <w:p w14:paraId="5EF922FE" w14:textId="77777777" w:rsidR="00A65ECE" w:rsidRPr="001C76AF" w:rsidRDefault="00A65ECE" w:rsidP="00A65ECE">
            <w:pPr>
              <w:ind w:left="-86"/>
              <w:rPr>
                <w:rFonts w:eastAsia="Arial Unicode MS"/>
                <w:sz w:val="18"/>
                <w:szCs w:val="18"/>
              </w:rPr>
            </w:pPr>
          </w:p>
        </w:tc>
        <w:tc>
          <w:tcPr>
            <w:tcW w:w="1697" w:type="dxa"/>
            <w:tcBorders>
              <w:top w:val="single" w:sz="4" w:space="0" w:color="auto"/>
            </w:tcBorders>
            <w:shd w:val="clear" w:color="auto" w:fill="FAFAFA"/>
            <w:vAlign w:val="bottom"/>
          </w:tcPr>
          <w:p w14:paraId="16C04337" w14:textId="0E22EBF3" w:rsidR="00A65ECE" w:rsidRPr="001C76AF" w:rsidRDefault="00A65ECE" w:rsidP="00A65ECE">
            <w:pPr>
              <w:ind w:right="-72"/>
              <w:jc w:val="right"/>
              <w:rPr>
                <w:rFonts w:eastAsia="Arial Unicode MS"/>
                <w:sz w:val="18"/>
                <w:szCs w:val="18"/>
              </w:rPr>
            </w:pPr>
          </w:p>
        </w:tc>
        <w:tc>
          <w:tcPr>
            <w:tcW w:w="1697" w:type="dxa"/>
            <w:tcBorders>
              <w:top w:val="single" w:sz="4" w:space="0" w:color="auto"/>
            </w:tcBorders>
            <w:shd w:val="clear" w:color="auto" w:fill="FAFAFA"/>
            <w:vAlign w:val="bottom"/>
          </w:tcPr>
          <w:p w14:paraId="68DF5FC2" w14:textId="7C7ACD4D" w:rsidR="00A65ECE" w:rsidRPr="001C76AF" w:rsidRDefault="00A65ECE" w:rsidP="00A65ECE">
            <w:pPr>
              <w:ind w:right="-72"/>
              <w:jc w:val="right"/>
              <w:rPr>
                <w:rFonts w:eastAsia="Arial Unicode MS"/>
                <w:sz w:val="18"/>
                <w:szCs w:val="18"/>
              </w:rPr>
            </w:pPr>
          </w:p>
        </w:tc>
        <w:tc>
          <w:tcPr>
            <w:tcW w:w="1697" w:type="dxa"/>
            <w:tcBorders>
              <w:top w:val="single" w:sz="4" w:space="0" w:color="auto"/>
            </w:tcBorders>
            <w:shd w:val="clear" w:color="auto" w:fill="FAFAFA"/>
          </w:tcPr>
          <w:p w14:paraId="760C214D" w14:textId="1E109041" w:rsidR="00A65ECE" w:rsidRPr="001C76AF" w:rsidRDefault="00A65ECE" w:rsidP="00A65ECE">
            <w:pPr>
              <w:ind w:right="-72"/>
              <w:jc w:val="right"/>
              <w:rPr>
                <w:rFonts w:eastAsia="Arial Unicode MS"/>
                <w:sz w:val="18"/>
                <w:szCs w:val="18"/>
              </w:rPr>
            </w:pPr>
          </w:p>
        </w:tc>
        <w:tc>
          <w:tcPr>
            <w:tcW w:w="1662" w:type="dxa"/>
            <w:tcBorders>
              <w:top w:val="single" w:sz="4" w:space="0" w:color="auto"/>
            </w:tcBorders>
            <w:shd w:val="clear" w:color="auto" w:fill="FAFAFA"/>
          </w:tcPr>
          <w:p w14:paraId="62F080AA" w14:textId="50DF3567" w:rsidR="00A65ECE" w:rsidRPr="001C76AF" w:rsidRDefault="00A65ECE" w:rsidP="00A65ECE">
            <w:pPr>
              <w:ind w:right="-72"/>
              <w:jc w:val="right"/>
              <w:rPr>
                <w:rFonts w:eastAsia="Arial Unicode MS"/>
                <w:sz w:val="18"/>
                <w:szCs w:val="18"/>
              </w:rPr>
            </w:pPr>
          </w:p>
        </w:tc>
      </w:tr>
      <w:tr w:rsidR="00A65ECE" w:rsidRPr="001C76AF" w14:paraId="1B6022A5" w14:textId="3F84EDAC" w:rsidTr="00A65ECE">
        <w:tc>
          <w:tcPr>
            <w:tcW w:w="2720" w:type="dxa"/>
          </w:tcPr>
          <w:p w14:paraId="2DA7932F" w14:textId="77777777" w:rsidR="00A65ECE" w:rsidRPr="001C76AF" w:rsidRDefault="00A65ECE" w:rsidP="00A65ECE">
            <w:pPr>
              <w:ind w:left="-86"/>
              <w:rPr>
                <w:rFonts w:eastAsia="Arial Unicode MS"/>
                <w:sz w:val="18"/>
                <w:szCs w:val="18"/>
                <w:lang w:val="en-GB" w:bidi="th-TH"/>
              </w:rPr>
            </w:pPr>
            <w:r w:rsidRPr="001C76AF">
              <w:rPr>
                <w:rFonts w:eastAsia="Arial Unicode MS"/>
                <w:sz w:val="18"/>
                <w:szCs w:val="18"/>
                <w:lang w:val="en-GB" w:bidi="th-TH"/>
              </w:rPr>
              <w:t>Closing balance</w:t>
            </w:r>
            <w:r w:rsidRPr="001C76AF">
              <w:rPr>
                <w:rFonts w:eastAsia="Arial Unicode MS"/>
                <w:sz w:val="18"/>
                <w:szCs w:val="18"/>
                <w:cs/>
                <w:lang w:val="en-GB" w:bidi="th-TH"/>
              </w:rPr>
              <w:t xml:space="preserve"> </w:t>
            </w:r>
          </w:p>
        </w:tc>
        <w:tc>
          <w:tcPr>
            <w:tcW w:w="1697" w:type="dxa"/>
            <w:tcBorders>
              <w:bottom w:val="single" w:sz="4" w:space="0" w:color="auto"/>
            </w:tcBorders>
            <w:shd w:val="clear" w:color="auto" w:fill="FAFAFA"/>
            <w:vAlign w:val="bottom"/>
          </w:tcPr>
          <w:p w14:paraId="10C64459" w14:textId="0FEC6ED9" w:rsidR="00A65ECE" w:rsidRPr="001C76AF" w:rsidRDefault="00A65ECE" w:rsidP="00A65ECE">
            <w:pPr>
              <w:ind w:right="-72"/>
              <w:jc w:val="right"/>
              <w:rPr>
                <w:rFonts w:eastAsia="Arial Unicode MS"/>
                <w:sz w:val="18"/>
                <w:szCs w:val="18"/>
                <w:lang w:val="en-GB" w:bidi="th-TH"/>
              </w:rPr>
            </w:pPr>
            <w:r w:rsidRPr="001C76AF">
              <w:rPr>
                <w:rFonts w:eastAsia="Arial Unicode MS"/>
                <w:sz w:val="18"/>
                <w:szCs w:val="18"/>
                <w:lang w:val="en-GB" w:bidi="th-TH"/>
              </w:rPr>
              <w:t>514,928,784</w:t>
            </w:r>
          </w:p>
        </w:tc>
        <w:tc>
          <w:tcPr>
            <w:tcW w:w="1697" w:type="dxa"/>
            <w:tcBorders>
              <w:bottom w:val="single" w:sz="4" w:space="0" w:color="auto"/>
            </w:tcBorders>
            <w:shd w:val="clear" w:color="auto" w:fill="FAFAFA"/>
            <w:vAlign w:val="bottom"/>
          </w:tcPr>
          <w:p w14:paraId="2138CEBE" w14:textId="7C652ADC" w:rsidR="00A65ECE" w:rsidRPr="001C76AF" w:rsidRDefault="00A65ECE" w:rsidP="00A65ECE">
            <w:pPr>
              <w:ind w:right="-72"/>
              <w:jc w:val="right"/>
              <w:rPr>
                <w:rFonts w:eastAsia="Arial Unicode MS"/>
                <w:sz w:val="18"/>
                <w:szCs w:val="18"/>
                <w:lang w:val="en-GB" w:bidi="th-TH"/>
              </w:rPr>
            </w:pPr>
            <w:r w:rsidRPr="001C76AF">
              <w:rPr>
                <w:rFonts w:eastAsia="Arial Unicode MS"/>
                <w:sz w:val="18"/>
                <w:szCs w:val="18"/>
                <w:lang w:val="en-GB" w:bidi="th-TH"/>
              </w:rPr>
              <w:t>514,928,784</w:t>
            </w:r>
          </w:p>
        </w:tc>
        <w:tc>
          <w:tcPr>
            <w:tcW w:w="1697" w:type="dxa"/>
            <w:tcBorders>
              <w:bottom w:val="single" w:sz="4" w:space="0" w:color="auto"/>
            </w:tcBorders>
            <w:shd w:val="clear" w:color="auto" w:fill="FAFAFA"/>
          </w:tcPr>
          <w:p w14:paraId="58F26B63" w14:textId="502A2452" w:rsidR="00A65ECE" w:rsidRPr="001C76AF" w:rsidRDefault="00A65ECE" w:rsidP="00A65ECE">
            <w:pPr>
              <w:ind w:right="-72"/>
              <w:jc w:val="right"/>
              <w:rPr>
                <w:rFonts w:eastAsia="Arial Unicode MS"/>
                <w:sz w:val="18"/>
                <w:szCs w:val="18"/>
              </w:rPr>
            </w:pPr>
            <w:r w:rsidRPr="001C76AF">
              <w:rPr>
                <w:rFonts w:eastAsia="Arial Unicode MS"/>
                <w:sz w:val="18"/>
                <w:szCs w:val="18"/>
                <w:lang w:val="en-GB" w:bidi="th-TH"/>
              </w:rPr>
              <w:t>490,408</w:t>
            </w:r>
            <w:r w:rsidRPr="001C76AF">
              <w:rPr>
                <w:rFonts w:eastAsia="Arial Unicode MS"/>
                <w:sz w:val="18"/>
                <w:szCs w:val="18"/>
                <w:lang w:bidi="th-TH"/>
              </w:rPr>
              <w:t>,</w:t>
            </w:r>
            <w:r w:rsidRPr="001C76AF">
              <w:rPr>
                <w:rFonts w:eastAsia="Arial Unicode MS"/>
                <w:sz w:val="18"/>
                <w:szCs w:val="18"/>
                <w:lang w:val="en-GB" w:bidi="th-TH"/>
              </w:rPr>
              <w:t>365</w:t>
            </w:r>
          </w:p>
        </w:tc>
        <w:tc>
          <w:tcPr>
            <w:tcW w:w="1662" w:type="dxa"/>
            <w:tcBorders>
              <w:bottom w:val="single" w:sz="4" w:space="0" w:color="auto"/>
            </w:tcBorders>
            <w:shd w:val="clear" w:color="auto" w:fill="FAFAFA"/>
          </w:tcPr>
          <w:p w14:paraId="699EB93F" w14:textId="7BC034ED" w:rsidR="00A65ECE" w:rsidRPr="001C76AF" w:rsidRDefault="00A65ECE" w:rsidP="00A65ECE">
            <w:pPr>
              <w:ind w:right="-72"/>
              <w:jc w:val="right"/>
              <w:rPr>
                <w:rFonts w:eastAsia="Arial Unicode MS"/>
                <w:sz w:val="18"/>
                <w:szCs w:val="18"/>
              </w:rPr>
            </w:pPr>
            <w:r w:rsidRPr="001C76AF">
              <w:rPr>
                <w:rFonts w:eastAsia="Arial Unicode MS"/>
                <w:sz w:val="18"/>
                <w:szCs w:val="18"/>
                <w:lang w:val="en-GB" w:bidi="th-TH"/>
              </w:rPr>
              <w:t>490,408</w:t>
            </w:r>
            <w:r w:rsidRPr="001C76AF">
              <w:rPr>
                <w:rFonts w:eastAsia="Arial Unicode MS"/>
                <w:sz w:val="18"/>
                <w:szCs w:val="18"/>
                <w:lang w:bidi="th-TH"/>
              </w:rPr>
              <w:t>,</w:t>
            </w:r>
            <w:r w:rsidRPr="001C76AF">
              <w:rPr>
                <w:rFonts w:eastAsia="Arial Unicode MS"/>
                <w:sz w:val="18"/>
                <w:szCs w:val="18"/>
                <w:lang w:val="en-GB" w:bidi="th-TH"/>
              </w:rPr>
              <w:t>365</w:t>
            </w:r>
          </w:p>
        </w:tc>
      </w:tr>
    </w:tbl>
    <w:p w14:paraId="58A76CBE" w14:textId="77777777" w:rsidR="00E444D4" w:rsidRPr="001C76AF" w:rsidRDefault="00E444D4" w:rsidP="00385C2D">
      <w:pPr>
        <w:pStyle w:val="ListParagraph"/>
        <w:spacing w:after="0" w:line="240" w:lineRule="auto"/>
        <w:ind w:left="0"/>
        <w:jc w:val="both"/>
        <w:rPr>
          <w:rFonts w:eastAsia="Arial Unicode MS"/>
          <w:sz w:val="18"/>
          <w:szCs w:val="18"/>
        </w:rPr>
      </w:pPr>
    </w:p>
    <w:p w14:paraId="7C13C0B9" w14:textId="0AF9014B" w:rsidR="006271B9" w:rsidRDefault="00E444D4" w:rsidP="00385C2D">
      <w:pPr>
        <w:pStyle w:val="ListParagraph"/>
        <w:spacing w:after="0" w:line="240" w:lineRule="auto"/>
        <w:ind w:left="0"/>
        <w:jc w:val="thaiDistribute"/>
        <w:rPr>
          <w:rFonts w:eastAsia="Arial Unicode MS"/>
          <w:sz w:val="18"/>
          <w:szCs w:val="18"/>
        </w:rPr>
      </w:pPr>
      <w:r w:rsidRPr="001C76AF">
        <w:rPr>
          <w:rFonts w:eastAsia="Arial Unicode MS"/>
          <w:sz w:val="18"/>
          <w:szCs w:val="18"/>
        </w:rPr>
        <w:t xml:space="preserve">On 30 April 2021, the annual general meeting passed a resolution to approve increase the authorised share capital from </w:t>
      </w:r>
      <w:r w:rsidRPr="00F41DEC">
        <w:rPr>
          <w:rFonts w:eastAsia="Arial Unicode MS"/>
          <w:spacing w:val="-4"/>
          <w:sz w:val="18"/>
          <w:szCs w:val="18"/>
        </w:rPr>
        <w:t xml:space="preserve">490,408,365 ordinary shares </w:t>
      </w:r>
      <w:r w:rsidR="00615EE8" w:rsidRPr="00F41DEC">
        <w:rPr>
          <w:rFonts w:eastAsia="Arial Unicode MS"/>
          <w:spacing w:val="-4"/>
          <w:sz w:val="18"/>
          <w:szCs w:val="18"/>
        </w:rPr>
        <w:t>at</w:t>
      </w:r>
      <w:r w:rsidRPr="00F41DEC">
        <w:rPr>
          <w:rFonts w:eastAsia="Arial Unicode MS"/>
          <w:spacing w:val="-4"/>
          <w:sz w:val="18"/>
          <w:szCs w:val="18"/>
        </w:rPr>
        <w:t xml:space="preserve"> par value of Baht 1 per share to 514,928,784 ordinary shares </w:t>
      </w:r>
      <w:r w:rsidR="00615EE8" w:rsidRPr="00F41DEC">
        <w:rPr>
          <w:rFonts w:eastAsia="Arial Unicode MS"/>
          <w:spacing w:val="-4"/>
          <w:sz w:val="18"/>
          <w:szCs w:val="18"/>
        </w:rPr>
        <w:t>at</w:t>
      </w:r>
      <w:r w:rsidRPr="00F41DEC">
        <w:rPr>
          <w:rFonts w:eastAsia="Arial Unicode MS"/>
          <w:spacing w:val="-4"/>
          <w:sz w:val="18"/>
          <w:szCs w:val="18"/>
        </w:rPr>
        <w:t xml:space="preserve"> par value of Baht 1 per share</w:t>
      </w:r>
      <w:r w:rsidRPr="00F41DEC">
        <w:rPr>
          <w:rFonts w:eastAsia="Arial Unicode MS"/>
          <w:spacing w:val="-4"/>
          <w:sz w:val="18"/>
          <w:szCs w:val="18"/>
          <w:cs/>
        </w:rPr>
        <w:t>.</w:t>
      </w:r>
      <w:r w:rsidRPr="001C76AF">
        <w:rPr>
          <w:rFonts w:eastAsia="Arial Unicode MS"/>
          <w:sz w:val="18"/>
          <w:szCs w:val="18"/>
          <w:cs/>
        </w:rPr>
        <w:t xml:space="preserve"> </w:t>
      </w:r>
      <w:r w:rsidRPr="001C76AF">
        <w:rPr>
          <w:rFonts w:eastAsia="Arial Unicode MS"/>
          <w:sz w:val="18"/>
          <w:szCs w:val="18"/>
        </w:rPr>
        <w:t>The Company registered the increased share capital with the ministry of commerce on 7 May 2021</w:t>
      </w:r>
      <w:r w:rsidR="006271B9">
        <w:rPr>
          <w:rFonts w:eastAsia="Arial Unicode MS"/>
          <w:sz w:val="18"/>
          <w:szCs w:val="18"/>
        </w:rPr>
        <w:t>.</w:t>
      </w:r>
    </w:p>
    <w:p w14:paraId="412FEA77" w14:textId="77777777" w:rsidR="006271B9" w:rsidRDefault="006271B9" w:rsidP="00385C2D">
      <w:pPr>
        <w:pStyle w:val="ListParagraph"/>
        <w:spacing w:after="0" w:line="240" w:lineRule="auto"/>
        <w:ind w:left="0"/>
        <w:jc w:val="thaiDistribute"/>
        <w:rPr>
          <w:rFonts w:eastAsia="Arial Unicode MS"/>
          <w:sz w:val="18"/>
          <w:szCs w:val="18"/>
        </w:rPr>
      </w:pPr>
    </w:p>
    <w:p w14:paraId="27CC2E7F" w14:textId="77777777" w:rsidR="006271B9" w:rsidRDefault="006271B9" w:rsidP="00385C2D">
      <w:pPr>
        <w:pStyle w:val="ListParagraph"/>
        <w:spacing w:after="0" w:line="240" w:lineRule="auto"/>
        <w:ind w:left="0"/>
        <w:jc w:val="thaiDistribute"/>
        <w:rPr>
          <w:rFonts w:eastAsia="Arial Unicode MS"/>
          <w:sz w:val="18"/>
          <w:szCs w:val="18"/>
        </w:rPr>
      </w:pPr>
    </w:p>
    <w:p w14:paraId="7EE95535" w14:textId="77777777" w:rsidR="006271B9" w:rsidRDefault="006271B9" w:rsidP="00385C2D">
      <w:pPr>
        <w:pStyle w:val="ListParagraph"/>
        <w:spacing w:after="0" w:line="240" w:lineRule="auto"/>
        <w:ind w:left="0"/>
        <w:jc w:val="thaiDistribute"/>
        <w:rPr>
          <w:rFonts w:eastAsia="Arial Unicode MS"/>
          <w:sz w:val="18"/>
          <w:szCs w:val="18"/>
        </w:rPr>
      </w:pPr>
    </w:p>
    <w:p w14:paraId="5FC297B4" w14:textId="77777777" w:rsidR="006271B9" w:rsidRDefault="006271B9" w:rsidP="00385C2D">
      <w:pPr>
        <w:pStyle w:val="ListParagraph"/>
        <w:spacing w:after="0" w:line="240" w:lineRule="auto"/>
        <w:ind w:left="0"/>
        <w:jc w:val="thaiDistribute"/>
        <w:rPr>
          <w:rFonts w:eastAsia="Arial Unicode MS"/>
          <w:sz w:val="18"/>
          <w:szCs w:val="18"/>
        </w:rPr>
      </w:pPr>
    </w:p>
    <w:p w14:paraId="071EFAAB" w14:textId="5876C724" w:rsidR="00E444D4" w:rsidRPr="001C76AF" w:rsidRDefault="005356C9" w:rsidP="00385C2D">
      <w:pPr>
        <w:pStyle w:val="ListParagraph"/>
        <w:spacing w:after="0" w:line="240" w:lineRule="auto"/>
        <w:ind w:left="0"/>
        <w:jc w:val="thaiDistribute"/>
        <w:rPr>
          <w:rFonts w:eastAsia="Arial Unicode MS" w:cs="Angsana New"/>
          <w:sz w:val="18"/>
          <w:szCs w:val="18"/>
          <w:cs/>
        </w:rPr>
        <w:sectPr w:rsidR="00E444D4" w:rsidRPr="001C76AF" w:rsidSect="0057397D">
          <w:pgSz w:w="11906" w:h="16838"/>
          <w:pgMar w:top="1440" w:right="720" w:bottom="720" w:left="1728" w:header="706" w:footer="706" w:gutter="0"/>
          <w:cols w:space="708"/>
          <w:docGrid w:linePitch="360"/>
        </w:sectPr>
      </w:pPr>
      <w:r w:rsidRPr="001C76AF">
        <w:rPr>
          <w:rFonts w:eastAsia="Arial Unicode MS"/>
          <w:sz w:val="18"/>
          <w:szCs w:val="18"/>
          <w:cs/>
        </w:rPr>
        <w:t>.</w:t>
      </w:r>
    </w:p>
    <w:p w14:paraId="75D89DB8" w14:textId="77777777" w:rsidR="00E26AC7" w:rsidRDefault="00E26AC7" w:rsidP="00E26AC7">
      <w:pPr>
        <w:spacing w:after="0" w:line="240" w:lineRule="auto"/>
      </w:pPr>
    </w:p>
    <w:tbl>
      <w:tblPr>
        <w:tblStyle w:val="TableGrid"/>
        <w:tblW w:w="154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408"/>
      </w:tblGrid>
      <w:tr w:rsidR="005C5C38" w:rsidRPr="001C76AF" w14:paraId="2606F221" w14:textId="77777777" w:rsidTr="00F41DEC">
        <w:trPr>
          <w:trHeight w:val="386"/>
        </w:trPr>
        <w:tc>
          <w:tcPr>
            <w:tcW w:w="15408" w:type="dxa"/>
            <w:shd w:val="clear" w:color="auto" w:fill="FFA543"/>
            <w:vAlign w:val="center"/>
          </w:tcPr>
          <w:p w14:paraId="7D2F98D4" w14:textId="245FC963" w:rsidR="005C5C38" w:rsidRPr="001C76AF" w:rsidRDefault="005C5C38" w:rsidP="00385C2D">
            <w:pPr>
              <w:ind w:left="432" w:hanging="432"/>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13</w:t>
            </w:r>
            <w:r w:rsidRPr="001C76AF">
              <w:rPr>
                <w:rFonts w:eastAsia="Arial Unicode MS"/>
                <w:b/>
                <w:bCs/>
                <w:color w:val="FFFFFF" w:themeColor="background1"/>
                <w:sz w:val="18"/>
                <w:szCs w:val="18"/>
                <w:lang w:val="en-GB" w:bidi="th-TH"/>
              </w:rPr>
              <w:tab/>
              <w:t>Warrants</w:t>
            </w:r>
            <w:r w:rsidRPr="001C76AF">
              <w:rPr>
                <w:rFonts w:eastAsia="Arial Unicode MS"/>
                <w:b/>
                <w:bCs/>
                <w:color w:val="FFFFFF" w:themeColor="background1"/>
                <w:sz w:val="18"/>
                <w:szCs w:val="18"/>
                <w:cs/>
                <w:lang w:val="en-GB" w:bidi="th-TH"/>
              </w:rPr>
              <w:t xml:space="preserve"> </w:t>
            </w:r>
          </w:p>
        </w:tc>
      </w:tr>
    </w:tbl>
    <w:p w14:paraId="7FA878CF" w14:textId="77777777" w:rsidR="005C5C38" w:rsidRPr="001C76AF" w:rsidRDefault="005C5C38" w:rsidP="00385C2D">
      <w:pPr>
        <w:pStyle w:val="ListParagraph"/>
        <w:spacing w:after="0" w:line="240" w:lineRule="auto"/>
        <w:ind w:left="0"/>
        <w:jc w:val="both"/>
        <w:rPr>
          <w:rFonts w:eastAsia="Arial Unicode MS"/>
          <w:sz w:val="18"/>
          <w:szCs w:val="18"/>
        </w:rPr>
      </w:pPr>
    </w:p>
    <w:p w14:paraId="59B56E31" w14:textId="25FCECA6" w:rsidR="00F11487" w:rsidRPr="001C76AF" w:rsidRDefault="005C5C38" w:rsidP="00385C2D">
      <w:pPr>
        <w:pStyle w:val="ListParagraph"/>
        <w:spacing w:after="0" w:line="240" w:lineRule="auto"/>
        <w:ind w:left="0"/>
        <w:jc w:val="both"/>
        <w:rPr>
          <w:rFonts w:eastAsia="Arial Unicode MS"/>
          <w:sz w:val="18"/>
          <w:szCs w:val="18"/>
        </w:rPr>
      </w:pPr>
      <w:r w:rsidRPr="001C76AF">
        <w:rPr>
          <w:rFonts w:eastAsia="Arial Unicode MS"/>
          <w:sz w:val="18"/>
          <w:szCs w:val="18"/>
        </w:rPr>
        <w:t>The Group has outstanding warrants to subscribe for ordinary shares to existing shareholders of the Company, which have been approved by shareholders</w:t>
      </w:r>
      <w:r w:rsidRPr="001C76AF">
        <w:rPr>
          <w:rFonts w:eastAsia="Arial Unicode MS"/>
          <w:sz w:val="18"/>
          <w:szCs w:val="18"/>
          <w:cs/>
        </w:rPr>
        <w:t xml:space="preserve">’ </w:t>
      </w:r>
      <w:r w:rsidRPr="001C76AF">
        <w:rPr>
          <w:rFonts w:eastAsia="Arial Unicode MS"/>
          <w:sz w:val="18"/>
          <w:szCs w:val="18"/>
        </w:rPr>
        <w:t>meeting</w:t>
      </w:r>
      <w:r w:rsidRPr="001C76AF">
        <w:rPr>
          <w:rFonts w:eastAsia="Arial Unicode MS"/>
          <w:sz w:val="18"/>
          <w:szCs w:val="18"/>
          <w:cs/>
        </w:rPr>
        <w:t xml:space="preserve">. </w:t>
      </w:r>
    </w:p>
    <w:p w14:paraId="2FE5D332" w14:textId="420B3A76" w:rsidR="005C5C38" w:rsidRPr="001C76AF" w:rsidRDefault="005C5C38" w:rsidP="00385C2D">
      <w:pPr>
        <w:pStyle w:val="ListParagraph"/>
        <w:spacing w:after="0" w:line="240" w:lineRule="auto"/>
        <w:ind w:left="0"/>
        <w:jc w:val="both"/>
        <w:rPr>
          <w:rFonts w:eastAsia="Arial Unicode MS"/>
          <w:sz w:val="18"/>
          <w:szCs w:val="18"/>
        </w:rPr>
      </w:pPr>
    </w:p>
    <w:tbl>
      <w:tblPr>
        <w:tblW w:w="15379" w:type="dxa"/>
        <w:tblInd w:w="9" w:type="dxa"/>
        <w:tblLayout w:type="fixed"/>
        <w:tblLook w:val="04A0" w:firstRow="1" w:lastRow="0" w:firstColumn="1" w:lastColumn="0" w:noHBand="0" w:noVBand="1"/>
      </w:tblPr>
      <w:tblGrid>
        <w:gridCol w:w="1488"/>
        <w:gridCol w:w="2904"/>
        <w:gridCol w:w="1262"/>
        <w:gridCol w:w="1303"/>
        <w:gridCol w:w="1442"/>
        <w:gridCol w:w="1021"/>
        <w:gridCol w:w="931"/>
        <w:gridCol w:w="838"/>
        <w:gridCol w:w="899"/>
        <w:gridCol w:w="870"/>
        <w:gridCol w:w="690"/>
        <w:gridCol w:w="850"/>
        <w:gridCol w:w="881"/>
      </w:tblGrid>
      <w:tr w:rsidR="005C5C38" w:rsidRPr="001C76AF" w14:paraId="0E4C6F97" w14:textId="77777777" w:rsidTr="00017444">
        <w:tc>
          <w:tcPr>
            <w:tcW w:w="1488" w:type="dxa"/>
            <w:vAlign w:val="bottom"/>
          </w:tcPr>
          <w:p w14:paraId="2282234E" w14:textId="77777777" w:rsidR="005C5C38" w:rsidRPr="001C76AF" w:rsidRDefault="005C5C38" w:rsidP="00E7627C">
            <w:pPr>
              <w:spacing w:after="0" w:line="240" w:lineRule="auto"/>
              <w:ind w:left="-29" w:right="-72"/>
              <w:jc w:val="center"/>
              <w:rPr>
                <w:b/>
                <w:bCs/>
                <w:sz w:val="12"/>
                <w:szCs w:val="12"/>
                <w:lang w:val="en-US"/>
              </w:rPr>
            </w:pPr>
          </w:p>
        </w:tc>
        <w:tc>
          <w:tcPr>
            <w:tcW w:w="2904" w:type="dxa"/>
            <w:vAlign w:val="bottom"/>
          </w:tcPr>
          <w:p w14:paraId="75913B54" w14:textId="77777777" w:rsidR="005C5C38" w:rsidRPr="001C76AF" w:rsidRDefault="005C5C38" w:rsidP="00385C2D">
            <w:pPr>
              <w:spacing w:after="0" w:line="240" w:lineRule="auto"/>
              <w:ind w:right="-72"/>
              <w:jc w:val="center"/>
              <w:rPr>
                <w:b/>
                <w:bCs/>
                <w:sz w:val="12"/>
                <w:szCs w:val="12"/>
                <w:lang w:val="en-US"/>
              </w:rPr>
            </w:pPr>
          </w:p>
        </w:tc>
        <w:tc>
          <w:tcPr>
            <w:tcW w:w="1262" w:type="dxa"/>
            <w:vAlign w:val="bottom"/>
          </w:tcPr>
          <w:p w14:paraId="5F9DF71B" w14:textId="77777777" w:rsidR="005C5C38" w:rsidRPr="001C76AF" w:rsidRDefault="005C5C38" w:rsidP="00385C2D">
            <w:pPr>
              <w:spacing w:after="0" w:line="240" w:lineRule="auto"/>
              <w:ind w:right="-72"/>
              <w:jc w:val="center"/>
              <w:rPr>
                <w:b/>
                <w:bCs/>
                <w:spacing w:val="-6"/>
                <w:sz w:val="12"/>
                <w:szCs w:val="12"/>
                <w:lang w:val="en-US"/>
              </w:rPr>
            </w:pPr>
          </w:p>
        </w:tc>
        <w:tc>
          <w:tcPr>
            <w:tcW w:w="1303" w:type="dxa"/>
            <w:vAlign w:val="bottom"/>
          </w:tcPr>
          <w:p w14:paraId="4A1DAEBC" w14:textId="77777777" w:rsidR="005C5C38" w:rsidRPr="001C76AF" w:rsidRDefault="005C5C38" w:rsidP="00385C2D">
            <w:pPr>
              <w:spacing w:after="0" w:line="240" w:lineRule="auto"/>
              <w:ind w:right="-72"/>
              <w:jc w:val="center"/>
              <w:rPr>
                <w:b/>
                <w:bCs/>
                <w:sz w:val="12"/>
                <w:szCs w:val="12"/>
                <w:lang w:val="en-US"/>
              </w:rPr>
            </w:pPr>
          </w:p>
        </w:tc>
        <w:tc>
          <w:tcPr>
            <w:tcW w:w="1442" w:type="dxa"/>
            <w:vAlign w:val="bottom"/>
          </w:tcPr>
          <w:p w14:paraId="6FC539A9" w14:textId="77777777" w:rsidR="005C5C38" w:rsidRPr="001C76AF" w:rsidRDefault="005C5C38" w:rsidP="00385C2D">
            <w:pPr>
              <w:spacing w:after="0" w:line="240" w:lineRule="auto"/>
              <w:ind w:right="-72"/>
              <w:jc w:val="center"/>
              <w:rPr>
                <w:b/>
                <w:bCs/>
                <w:spacing w:val="-6"/>
                <w:sz w:val="12"/>
                <w:szCs w:val="12"/>
                <w:lang w:val="en-US"/>
              </w:rPr>
            </w:pPr>
          </w:p>
        </w:tc>
        <w:tc>
          <w:tcPr>
            <w:tcW w:w="1021" w:type="dxa"/>
            <w:tcBorders>
              <w:top w:val="single" w:sz="4" w:space="0" w:color="auto"/>
            </w:tcBorders>
          </w:tcPr>
          <w:p w14:paraId="7C4200A7" w14:textId="77777777" w:rsidR="005C5C38" w:rsidRPr="001C76AF" w:rsidRDefault="005C5C38" w:rsidP="00385C2D">
            <w:pPr>
              <w:spacing w:after="0" w:line="240" w:lineRule="auto"/>
              <w:ind w:right="-72"/>
              <w:jc w:val="right"/>
              <w:rPr>
                <w:b/>
                <w:bCs/>
                <w:sz w:val="12"/>
                <w:szCs w:val="12"/>
                <w:lang w:val="en-US"/>
              </w:rPr>
            </w:pPr>
            <w:r w:rsidRPr="001C76AF">
              <w:rPr>
                <w:b/>
                <w:bCs/>
                <w:sz w:val="12"/>
                <w:szCs w:val="12"/>
                <w:lang w:val="en-US"/>
              </w:rPr>
              <w:t>As at</w:t>
            </w:r>
          </w:p>
        </w:tc>
        <w:tc>
          <w:tcPr>
            <w:tcW w:w="931" w:type="dxa"/>
            <w:tcBorders>
              <w:top w:val="single" w:sz="4" w:space="0" w:color="auto"/>
            </w:tcBorders>
            <w:vAlign w:val="bottom"/>
            <w:hideMark/>
          </w:tcPr>
          <w:p w14:paraId="0B1FF50A" w14:textId="77777777" w:rsidR="005C5C38" w:rsidRPr="001C76AF" w:rsidRDefault="005C5C38" w:rsidP="00385C2D">
            <w:pPr>
              <w:spacing w:after="0" w:line="240" w:lineRule="auto"/>
              <w:ind w:right="-72"/>
              <w:jc w:val="right"/>
              <w:rPr>
                <w:b/>
                <w:bCs/>
                <w:sz w:val="12"/>
                <w:szCs w:val="12"/>
                <w:lang w:val="en-US"/>
              </w:rPr>
            </w:pPr>
            <w:r w:rsidRPr="001C76AF">
              <w:rPr>
                <w:b/>
                <w:bCs/>
                <w:sz w:val="12"/>
                <w:szCs w:val="12"/>
                <w:lang w:val="en-US"/>
              </w:rPr>
              <w:t>Increase</w:t>
            </w:r>
          </w:p>
        </w:tc>
        <w:tc>
          <w:tcPr>
            <w:tcW w:w="4147" w:type="dxa"/>
            <w:gridSpan w:val="5"/>
            <w:tcBorders>
              <w:top w:val="single" w:sz="4" w:space="0" w:color="auto"/>
            </w:tcBorders>
            <w:vAlign w:val="bottom"/>
          </w:tcPr>
          <w:p w14:paraId="64084989" w14:textId="77777777" w:rsidR="005C5C38" w:rsidRPr="001C76AF" w:rsidRDefault="005C5C38" w:rsidP="00385C2D">
            <w:pPr>
              <w:spacing w:after="0" w:line="240" w:lineRule="auto"/>
              <w:ind w:right="-72"/>
              <w:jc w:val="right"/>
              <w:rPr>
                <w:b/>
                <w:bCs/>
                <w:sz w:val="12"/>
                <w:szCs w:val="12"/>
                <w:lang w:val="en-US"/>
              </w:rPr>
            </w:pPr>
          </w:p>
        </w:tc>
        <w:tc>
          <w:tcPr>
            <w:tcW w:w="881" w:type="dxa"/>
            <w:tcBorders>
              <w:top w:val="single" w:sz="4" w:space="0" w:color="auto"/>
            </w:tcBorders>
            <w:vAlign w:val="bottom"/>
            <w:hideMark/>
          </w:tcPr>
          <w:p w14:paraId="2CFA02DC" w14:textId="77777777" w:rsidR="005C5C38" w:rsidRPr="001C76AF" w:rsidRDefault="005C5C38" w:rsidP="00385C2D">
            <w:pPr>
              <w:spacing w:after="0" w:line="240" w:lineRule="auto"/>
              <w:ind w:right="-72"/>
              <w:jc w:val="right"/>
              <w:rPr>
                <w:b/>
                <w:bCs/>
                <w:sz w:val="12"/>
                <w:szCs w:val="12"/>
                <w:lang w:val="en-US"/>
              </w:rPr>
            </w:pPr>
            <w:r w:rsidRPr="001C76AF">
              <w:rPr>
                <w:b/>
                <w:bCs/>
                <w:sz w:val="12"/>
                <w:szCs w:val="12"/>
                <w:lang w:val="en-US"/>
              </w:rPr>
              <w:t>As at</w:t>
            </w:r>
          </w:p>
        </w:tc>
      </w:tr>
      <w:tr w:rsidR="005C5C38" w:rsidRPr="001C76AF" w14:paraId="2EE47C58" w14:textId="77777777" w:rsidTr="00210FC3">
        <w:tc>
          <w:tcPr>
            <w:tcW w:w="1488" w:type="dxa"/>
            <w:vAlign w:val="bottom"/>
          </w:tcPr>
          <w:p w14:paraId="2561BA24" w14:textId="77777777" w:rsidR="005C5C38" w:rsidRPr="001C76AF" w:rsidRDefault="005C5C38" w:rsidP="00E7627C">
            <w:pPr>
              <w:spacing w:after="0" w:line="240" w:lineRule="auto"/>
              <w:ind w:left="-29" w:right="-72"/>
              <w:jc w:val="center"/>
              <w:rPr>
                <w:b/>
                <w:bCs/>
                <w:sz w:val="12"/>
                <w:szCs w:val="12"/>
                <w:lang w:val="en-US"/>
              </w:rPr>
            </w:pPr>
          </w:p>
        </w:tc>
        <w:tc>
          <w:tcPr>
            <w:tcW w:w="2904" w:type="dxa"/>
            <w:vAlign w:val="bottom"/>
          </w:tcPr>
          <w:p w14:paraId="312EB917" w14:textId="77777777" w:rsidR="005C5C38" w:rsidRPr="001C76AF" w:rsidRDefault="005C5C38" w:rsidP="00385C2D">
            <w:pPr>
              <w:spacing w:after="0" w:line="240" w:lineRule="auto"/>
              <w:ind w:right="-72"/>
              <w:jc w:val="center"/>
              <w:rPr>
                <w:b/>
                <w:bCs/>
                <w:sz w:val="12"/>
                <w:szCs w:val="12"/>
                <w:lang w:val="en-US"/>
              </w:rPr>
            </w:pPr>
          </w:p>
        </w:tc>
        <w:tc>
          <w:tcPr>
            <w:tcW w:w="1262" w:type="dxa"/>
            <w:vAlign w:val="bottom"/>
          </w:tcPr>
          <w:p w14:paraId="687F822B" w14:textId="77777777" w:rsidR="005C5C38" w:rsidRPr="001C76AF" w:rsidRDefault="005C5C38" w:rsidP="00385C2D">
            <w:pPr>
              <w:spacing w:after="0" w:line="240" w:lineRule="auto"/>
              <w:ind w:right="-72"/>
              <w:jc w:val="center"/>
              <w:rPr>
                <w:b/>
                <w:bCs/>
                <w:spacing w:val="-6"/>
                <w:sz w:val="12"/>
                <w:szCs w:val="12"/>
                <w:lang w:val="en-US"/>
              </w:rPr>
            </w:pPr>
          </w:p>
        </w:tc>
        <w:tc>
          <w:tcPr>
            <w:tcW w:w="1303" w:type="dxa"/>
            <w:vAlign w:val="bottom"/>
          </w:tcPr>
          <w:p w14:paraId="7EB18B27" w14:textId="77777777" w:rsidR="005C5C38" w:rsidRPr="001C76AF" w:rsidRDefault="005C5C38" w:rsidP="00385C2D">
            <w:pPr>
              <w:spacing w:after="0" w:line="240" w:lineRule="auto"/>
              <w:ind w:right="-72"/>
              <w:jc w:val="center"/>
              <w:rPr>
                <w:b/>
                <w:bCs/>
                <w:sz w:val="12"/>
                <w:szCs w:val="12"/>
                <w:lang w:val="en-US"/>
              </w:rPr>
            </w:pPr>
          </w:p>
        </w:tc>
        <w:tc>
          <w:tcPr>
            <w:tcW w:w="1442" w:type="dxa"/>
            <w:vAlign w:val="bottom"/>
          </w:tcPr>
          <w:p w14:paraId="7C3447B5" w14:textId="77777777" w:rsidR="005C5C38" w:rsidRPr="001C76AF" w:rsidRDefault="005C5C38" w:rsidP="00385C2D">
            <w:pPr>
              <w:spacing w:after="0" w:line="240" w:lineRule="auto"/>
              <w:ind w:right="-72"/>
              <w:jc w:val="center"/>
              <w:rPr>
                <w:b/>
                <w:bCs/>
                <w:spacing w:val="-6"/>
                <w:sz w:val="12"/>
                <w:szCs w:val="12"/>
                <w:lang w:val="en-US"/>
              </w:rPr>
            </w:pPr>
          </w:p>
        </w:tc>
        <w:tc>
          <w:tcPr>
            <w:tcW w:w="1021" w:type="dxa"/>
          </w:tcPr>
          <w:p w14:paraId="7CAFE45C" w14:textId="77777777" w:rsidR="005C5C38" w:rsidRPr="001C76AF" w:rsidRDefault="005C5C38" w:rsidP="00385C2D">
            <w:pPr>
              <w:spacing w:after="0" w:line="240" w:lineRule="auto"/>
              <w:ind w:right="-72"/>
              <w:jc w:val="right"/>
              <w:rPr>
                <w:b/>
                <w:bCs/>
                <w:sz w:val="12"/>
                <w:szCs w:val="12"/>
              </w:rPr>
            </w:pPr>
            <w:r w:rsidRPr="001C76AF">
              <w:rPr>
                <w:b/>
                <w:bCs/>
                <w:sz w:val="12"/>
                <w:szCs w:val="12"/>
              </w:rPr>
              <w:t>31 December</w:t>
            </w:r>
          </w:p>
        </w:tc>
        <w:tc>
          <w:tcPr>
            <w:tcW w:w="931" w:type="dxa"/>
            <w:vAlign w:val="bottom"/>
            <w:hideMark/>
          </w:tcPr>
          <w:p w14:paraId="02D89623" w14:textId="77777777" w:rsidR="005C5C38" w:rsidRPr="001C76AF" w:rsidRDefault="005C5C38" w:rsidP="00385C2D">
            <w:pPr>
              <w:spacing w:after="0" w:line="240" w:lineRule="auto"/>
              <w:ind w:right="-72"/>
              <w:jc w:val="right"/>
              <w:rPr>
                <w:b/>
                <w:bCs/>
                <w:sz w:val="12"/>
                <w:szCs w:val="12"/>
                <w:lang w:val="en-US"/>
              </w:rPr>
            </w:pPr>
            <w:r w:rsidRPr="001C76AF">
              <w:rPr>
                <w:b/>
                <w:bCs/>
                <w:sz w:val="12"/>
                <w:szCs w:val="12"/>
              </w:rPr>
              <w:t>during</w:t>
            </w:r>
          </w:p>
        </w:tc>
        <w:tc>
          <w:tcPr>
            <w:tcW w:w="4147" w:type="dxa"/>
            <w:gridSpan w:val="5"/>
            <w:vAlign w:val="bottom"/>
          </w:tcPr>
          <w:p w14:paraId="4A0461CE" w14:textId="77777777" w:rsidR="005C5C38" w:rsidRPr="001C76AF" w:rsidRDefault="005C5C38" w:rsidP="00385C2D">
            <w:pPr>
              <w:spacing w:after="0" w:line="240" w:lineRule="auto"/>
              <w:ind w:right="-72"/>
              <w:jc w:val="right"/>
              <w:rPr>
                <w:b/>
                <w:bCs/>
                <w:sz w:val="12"/>
                <w:szCs w:val="12"/>
                <w:lang w:val="en-US"/>
              </w:rPr>
            </w:pPr>
          </w:p>
        </w:tc>
        <w:tc>
          <w:tcPr>
            <w:tcW w:w="881" w:type="dxa"/>
            <w:vAlign w:val="bottom"/>
            <w:hideMark/>
          </w:tcPr>
          <w:p w14:paraId="2528F24F" w14:textId="38400406" w:rsidR="005C5C38" w:rsidRPr="001C76AF" w:rsidRDefault="00EA7125" w:rsidP="00385C2D">
            <w:pPr>
              <w:spacing w:after="0" w:line="240" w:lineRule="auto"/>
              <w:ind w:right="-72"/>
              <w:jc w:val="right"/>
              <w:rPr>
                <w:b/>
                <w:bCs/>
                <w:spacing w:val="-6"/>
                <w:sz w:val="12"/>
                <w:szCs w:val="12"/>
                <w:lang w:val="en-US"/>
              </w:rPr>
            </w:pPr>
            <w:r w:rsidRPr="001C76AF">
              <w:rPr>
                <w:b/>
                <w:bCs/>
                <w:spacing w:val="-6"/>
                <w:sz w:val="12"/>
                <w:szCs w:val="12"/>
              </w:rPr>
              <w:t>30 September</w:t>
            </w:r>
          </w:p>
        </w:tc>
      </w:tr>
      <w:tr w:rsidR="00DA2531" w:rsidRPr="001C76AF" w14:paraId="2C6318FC" w14:textId="77777777" w:rsidTr="00210FC3">
        <w:tc>
          <w:tcPr>
            <w:tcW w:w="1488" w:type="dxa"/>
            <w:vAlign w:val="bottom"/>
          </w:tcPr>
          <w:p w14:paraId="0E8305ED" w14:textId="77777777" w:rsidR="00DA2531" w:rsidRPr="001C76AF" w:rsidRDefault="00DA2531" w:rsidP="00E7627C">
            <w:pPr>
              <w:spacing w:after="0" w:line="240" w:lineRule="auto"/>
              <w:ind w:left="-29" w:right="-72"/>
              <w:jc w:val="right"/>
              <w:rPr>
                <w:b/>
                <w:bCs/>
                <w:sz w:val="12"/>
                <w:szCs w:val="12"/>
              </w:rPr>
            </w:pPr>
          </w:p>
        </w:tc>
        <w:tc>
          <w:tcPr>
            <w:tcW w:w="2904" w:type="dxa"/>
            <w:vAlign w:val="bottom"/>
          </w:tcPr>
          <w:p w14:paraId="5387134A" w14:textId="77777777" w:rsidR="00DA2531" w:rsidRPr="001C76AF" w:rsidRDefault="00DA2531" w:rsidP="00385C2D">
            <w:pPr>
              <w:spacing w:after="0" w:line="240" w:lineRule="auto"/>
              <w:ind w:right="-72"/>
              <w:jc w:val="right"/>
              <w:rPr>
                <w:b/>
                <w:bCs/>
                <w:sz w:val="12"/>
                <w:szCs w:val="12"/>
              </w:rPr>
            </w:pPr>
          </w:p>
        </w:tc>
        <w:tc>
          <w:tcPr>
            <w:tcW w:w="1262" w:type="dxa"/>
            <w:vAlign w:val="bottom"/>
          </w:tcPr>
          <w:p w14:paraId="7FFBCE94" w14:textId="77777777" w:rsidR="00DA2531" w:rsidRPr="001C76AF" w:rsidRDefault="00DA2531" w:rsidP="00385C2D">
            <w:pPr>
              <w:spacing w:after="0" w:line="240" w:lineRule="auto"/>
              <w:ind w:right="-72"/>
              <w:jc w:val="right"/>
              <w:rPr>
                <w:b/>
                <w:bCs/>
                <w:sz w:val="12"/>
                <w:szCs w:val="12"/>
              </w:rPr>
            </w:pPr>
          </w:p>
        </w:tc>
        <w:tc>
          <w:tcPr>
            <w:tcW w:w="1303" w:type="dxa"/>
            <w:vAlign w:val="bottom"/>
          </w:tcPr>
          <w:p w14:paraId="7A30F5A7" w14:textId="77777777" w:rsidR="00DA2531" w:rsidRPr="001C76AF" w:rsidRDefault="00DA2531" w:rsidP="00385C2D">
            <w:pPr>
              <w:spacing w:after="0" w:line="240" w:lineRule="auto"/>
              <w:ind w:right="-72"/>
              <w:jc w:val="right"/>
              <w:rPr>
                <w:b/>
                <w:bCs/>
                <w:sz w:val="12"/>
                <w:szCs w:val="12"/>
              </w:rPr>
            </w:pPr>
          </w:p>
        </w:tc>
        <w:tc>
          <w:tcPr>
            <w:tcW w:w="1442" w:type="dxa"/>
            <w:vAlign w:val="bottom"/>
          </w:tcPr>
          <w:p w14:paraId="434D0B78" w14:textId="77777777" w:rsidR="00DA2531" w:rsidRPr="001C76AF" w:rsidRDefault="00DA2531" w:rsidP="00385C2D">
            <w:pPr>
              <w:spacing w:after="0" w:line="240" w:lineRule="auto"/>
              <w:ind w:right="-72"/>
              <w:jc w:val="right"/>
              <w:rPr>
                <w:b/>
                <w:bCs/>
                <w:sz w:val="12"/>
                <w:szCs w:val="12"/>
              </w:rPr>
            </w:pPr>
          </w:p>
        </w:tc>
        <w:tc>
          <w:tcPr>
            <w:tcW w:w="1021" w:type="dxa"/>
            <w:tcBorders>
              <w:bottom w:val="single" w:sz="4" w:space="0" w:color="auto"/>
            </w:tcBorders>
            <w:vAlign w:val="bottom"/>
          </w:tcPr>
          <w:p w14:paraId="7DBDC18C" w14:textId="712AA16B" w:rsidR="00DA2531" w:rsidRPr="001C76AF" w:rsidRDefault="00DA2531" w:rsidP="00210FC3">
            <w:pPr>
              <w:spacing w:after="0" w:line="240" w:lineRule="auto"/>
              <w:ind w:right="-72"/>
              <w:jc w:val="right"/>
              <w:rPr>
                <w:b/>
                <w:bCs/>
                <w:sz w:val="12"/>
                <w:szCs w:val="12"/>
              </w:rPr>
            </w:pPr>
            <w:r w:rsidRPr="001C76AF">
              <w:rPr>
                <w:b/>
                <w:bCs/>
                <w:sz w:val="12"/>
                <w:szCs w:val="12"/>
              </w:rPr>
              <w:t>2020</w:t>
            </w:r>
          </w:p>
        </w:tc>
        <w:tc>
          <w:tcPr>
            <w:tcW w:w="931" w:type="dxa"/>
            <w:tcBorders>
              <w:bottom w:val="single" w:sz="4" w:space="0" w:color="auto"/>
            </w:tcBorders>
            <w:vAlign w:val="bottom"/>
            <w:hideMark/>
          </w:tcPr>
          <w:p w14:paraId="73B71895"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rPr>
              <w:t>the period</w:t>
            </w:r>
          </w:p>
        </w:tc>
        <w:tc>
          <w:tcPr>
            <w:tcW w:w="4147" w:type="dxa"/>
            <w:gridSpan w:val="5"/>
            <w:tcBorders>
              <w:bottom w:val="single" w:sz="4" w:space="0" w:color="auto"/>
            </w:tcBorders>
            <w:vAlign w:val="bottom"/>
            <w:hideMark/>
          </w:tcPr>
          <w:p w14:paraId="52370EBA" w14:textId="77777777" w:rsidR="00DA2531" w:rsidRPr="001C76AF" w:rsidRDefault="00DA2531" w:rsidP="00210FC3">
            <w:pPr>
              <w:spacing w:after="0" w:line="240" w:lineRule="auto"/>
              <w:ind w:right="-72"/>
              <w:jc w:val="center"/>
              <w:rPr>
                <w:b/>
                <w:bCs/>
                <w:sz w:val="12"/>
                <w:szCs w:val="12"/>
                <w:lang w:val="en-US"/>
              </w:rPr>
            </w:pPr>
            <w:r w:rsidRPr="001C76AF">
              <w:rPr>
                <w:b/>
                <w:bCs/>
                <w:sz w:val="12"/>
                <w:szCs w:val="12"/>
                <w:lang w:val="en-US"/>
              </w:rPr>
              <w:t>Decrease during the period</w:t>
            </w:r>
          </w:p>
        </w:tc>
        <w:tc>
          <w:tcPr>
            <w:tcW w:w="881" w:type="dxa"/>
            <w:tcBorders>
              <w:bottom w:val="single" w:sz="4" w:space="0" w:color="auto"/>
            </w:tcBorders>
            <w:vAlign w:val="bottom"/>
            <w:hideMark/>
          </w:tcPr>
          <w:p w14:paraId="253CE67D" w14:textId="301FF8FD" w:rsidR="00DA2531" w:rsidRPr="001C76AF" w:rsidRDefault="00DA2531" w:rsidP="00210FC3">
            <w:pPr>
              <w:spacing w:after="0" w:line="240" w:lineRule="auto"/>
              <w:ind w:right="-72"/>
              <w:jc w:val="right"/>
              <w:rPr>
                <w:b/>
                <w:bCs/>
                <w:sz w:val="12"/>
                <w:szCs w:val="12"/>
                <w:lang w:val="en-US"/>
              </w:rPr>
            </w:pPr>
            <w:r w:rsidRPr="001C76AF">
              <w:rPr>
                <w:b/>
                <w:bCs/>
                <w:sz w:val="12"/>
                <w:szCs w:val="12"/>
              </w:rPr>
              <w:t>2021</w:t>
            </w:r>
          </w:p>
        </w:tc>
      </w:tr>
      <w:tr w:rsidR="00DA2531" w:rsidRPr="001C76AF" w14:paraId="5CB9976A" w14:textId="77777777" w:rsidTr="00210FC3">
        <w:tc>
          <w:tcPr>
            <w:tcW w:w="1488" w:type="dxa"/>
            <w:vAlign w:val="bottom"/>
          </w:tcPr>
          <w:p w14:paraId="70C251A3" w14:textId="77777777" w:rsidR="00DA2531" w:rsidRPr="001C76AF" w:rsidRDefault="00DA2531" w:rsidP="00E7627C">
            <w:pPr>
              <w:spacing w:after="0" w:line="240" w:lineRule="auto"/>
              <w:ind w:left="-29" w:right="-72"/>
              <w:jc w:val="center"/>
              <w:rPr>
                <w:b/>
                <w:bCs/>
                <w:sz w:val="12"/>
                <w:szCs w:val="12"/>
                <w:lang w:val="en-US"/>
              </w:rPr>
            </w:pPr>
          </w:p>
        </w:tc>
        <w:tc>
          <w:tcPr>
            <w:tcW w:w="2904" w:type="dxa"/>
            <w:vAlign w:val="bottom"/>
          </w:tcPr>
          <w:p w14:paraId="69C2CF1A" w14:textId="77777777" w:rsidR="00DA2531" w:rsidRPr="001C76AF" w:rsidRDefault="00DA2531" w:rsidP="00385C2D">
            <w:pPr>
              <w:spacing w:after="0" w:line="240" w:lineRule="auto"/>
              <w:ind w:right="-72"/>
              <w:jc w:val="center"/>
              <w:rPr>
                <w:b/>
                <w:bCs/>
                <w:sz w:val="12"/>
                <w:szCs w:val="12"/>
                <w:lang w:val="en-US"/>
              </w:rPr>
            </w:pPr>
          </w:p>
        </w:tc>
        <w:tc>
          <w:tcPr>
            <w:tcW w:w="1262" w:type="dxa"/>
            <w:vAlign w:val="bottom"/>
          </w:tcPr>
          <w:p w14:paraId="71900012" w14:textId="77777777" w:rsidR="00DA2531" w:rsidRPr="001C76AF" w:rsidRDefault="00DA2531" w:rsidP="00385C2D">
            <w:pPr>
              <w:spacing w:after="0" w:line="240" w:lineRule="auto"/>
              <w:ind w:right="-72"/>
              <w:jc w:val="center"/>
              <w:rPr>
                <w:b/>
                <w:bCs/>
                <w:spacing w:val="-6"/>
                <w:sz w:val="12"/>
                <w:szCs w:val="12"/>
                <w:lang w:val="en-US"/>
              </w:rPr>
            </w:pPr>
          </w:p>
        </w:tc>
        <w:tc>
          <w:tcPr>
            <w:tcW w:w="1303" w:type="dxa"/>
            <w:vAlign w:val="bottom"/>
          </w:tcPr>
          <w:p w14:paraId="3C5F9465" w14:textId="77777777" w:rsidR="00DA2531" w:rsidRPr="001C76AF" w:rsidRDefault="00DA2531" w:rsidP="00385C2D">
            <w:pPr>
              <w:spacing w:after="0" w:line="240" w:lineRule="auto"/>
              <w:ind w:right="-72"/>
              <w:jc w:val="center"/>
              <w:rPr>
                <w:b/>
                <w:bCs/>
                <w:sz w:val="12"/>
                <w:szCs w:val="12"/>
                <w:lang w:val="en-US"/>
              </w:rPr>
            </w:pPr>
          </w:p>
        </w:tc>
        <w:tc>
          <w:tcPr>
            <w:tcW w:w="1442" w:type="dxa"/>
            <w:vAlign w:val="bottom"/>
          </w:tcPr>
          <w:p w14:paraId="39CCC939" w14:textId="77777777" w:rsidR="00DA2531" w:rsidRPr="001C76AF" w:rsidRDefault="00DA2531" w:rsidP="00385C2D">
            <w:pPr>
              <w:spacing w:after="0" w:line="240" w:lineRule="auto"/>
              <w:ind w:right="-72"/>
              <w:jc w:val="center"/>
              <w:rPr>
                <w:b/>
                <w:bCs/>
                <w:spacing w:val="-6"/>
                <w:sz w:val="12"/>
                <w:szCs w:val="12"/>
                <w:lang w:val="en-US"/>
              </w:rPr>
            </w:pPr>
          </w:p>
        </w:tc>
        <w:tc>
          <w:tcPr>
            <w:tcW w:w="1021" w:type="dxa"/>
            <w:tcBorders>
              <w:top w:val="single" w:sz="4" w:space="0" w:color="auto"/>
            </w:tcBorders>
          </w:tcPr>
          <w:p w14:paraId="00506415" w14:textId="77777777" w:rsidR="00DA2531" w:rsidRPr="001C76AF" w:rsidRDefault="00DA2531" w:rsidP="00385C2D">
            <w:pPr>
              <w:spacing w:after="0" w:line="240" w:lineRule="auto"/>
              <w:ind w:right="-72"/>
              <w:jc w:val="right"/>
              <w:rPr>
                <w:b/>
                <w:bCs/>
                <w:sz w:val="12"/>
                <w:szCs w:val="12"/>
                <w:lang w:val="en-US"/>
              </w:rPr>
            </w:pPr>
          </w:p>
        </w:tc>
        <w:tc>
          <w:tcPr>
            <w:tcW w:w="931" w:type="dxa"/>
            <w:tcBorders>
              <w:top w:val="single" w:sz="4" w:space="0" w:color="auto"/>
            </w:tcBorders>
            <w:vAlign w:val="bottom"/>
          </w:tcPr>
          <w:p w14:paraId="271C1AF9" w14:textId="77777777" w:rsidR="00DA2531" w:rsidRPr="001C76AF" w:rsidRDefault="00DA2531" w:rsidP="00385C2D">
            <w:pPr>
              <w:spacing w:after="0" w:line="240" w:lineRule="auto"/>
              <w:ind w:right="-72"/>
              <w:jc w:val="right"/>
              <w:rPr>
                <w:b/>
                <w:bCs/>
                <w:sz w:val="12"/>
                <w:szCs w:val="12"/>
                <w:lang w:val="en-US"/>
              </w:rPr>
            </w:pPr>
          </w:p>
        </w:tc>
        <w:tc>
          <w:tcPr>
            <w:tcW w:w="838" w:type="dxa"/>
            <w:tcBorders>
              <w:top w:val="single" w:sz="4" w:space="0" w:color="auto"/>
            </w:tcBorders>
            <w:vAlign w:val="bottom"/>
          </w:tcPr>
          <w:p w14:paraId="7C4395C7" w14:textId="77777777" w:rsidR="00DA2531" w:rsidRPr="001C76AF" w:rsidRDefault="00DA2531" w:rsidP="00385C2D">
            <w:pPr>
              <w:spacing w:after="0" w:line="240" w:lineRule="auto"/>
              <w:ind w:right="-72"/>
              <w:jc w:val="right"/>
              <w:rPr>
                <w:b/>
                <w:bCs/>
                <w:sz w:val="12"/>
                <w:szCs w:val="12"/>
                <w:lang w:val="en-US"/>
              </w:rPr>
            </w:pPr>
          </w:p>
        </w:tc>
        <w:tc>
          <w:tcPr>
            <w:tcW w:w="899" w:type="dxa"/>
            <w:tcBorders>
              <w:top w:val="single" w:sz="4" w:space="0" w:color="auto"/>
            </w:tcBorders>
            <w:vAlign w:val="bottom"/>
            <w:hideMark/>
          </w:tcPr>
          <w:p w14:paraId="47D5DAEB" w14:textId="77777777" w:rsidR="00DA2531" w:rsidRPr="001C76AF" w:rsidRDefault="00DA2531" w:rsidP="00385C2D">
            <w:pPr>
              <w:spacing w:after="0" w:line="240" w:lineRule="auto"/>
              <w:ind w:right="-72"/>
              <w:jc w:val="right"/>
              <w:rPr>
                <w:b/>
                <w:bCs/>
                <w:sz w:val="12"/>
                <w:szCs w:val="12"/>
                <w:lang w:val="en-US"/>
              </w:rPr>
            </w:pPr>
            <w:r w:rsidRPr="001C76AF">
              <w:rPr>
                <w:b/>
                <w:bCs/>
                <w:spacing w:val="-2"/>
                <w:sz w:val="12"/>
                <w:szCs w:val="12"/>
                <w:lang w:val="en-US"/>
              </w:rPr>
              <w:t>Exercise</w:t>
            </w:r>
          </w:p>
        </w:tc>
        <w:tc>
          <w:tcPr>
            <w:tcW w:w="870" w:type="dxa"/>
            <w:tcBorders>
              <w:top w:val="single" w:sz="4" w:space="0" w:color="auto"/>
            </w:tcBorders>
            <w:vAlign w:val="bottom"/>
            <w:hideMark/>
          </w:tcPr>
          <w:p w14:paraId="723C4B4D"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Issue of</w:t>
            </w:r>
          </w:p>
        </w:tc>
        <w:tc>
          <w:tcPr>
            <w:tcW w:w="690" w:type="dxa"/>
            <w:tcBorders>
              <w:top w:val="single" w:sz="4" w:space="0" w:color="auto"/>
            </w:tcBorders>
            <w:vAlign w:val="bottom"/>
          </w:tcPr>
          <w:p w14:paraId="0E21B253" w14:textId="77777777" w:rsidR="00DA2531" w:rsidRPr="001C76AF" w:rsidRDefault="00DA2531" w:rsidP="00385C2D">
            <w:pPr>
              <w:spacing w:after="0" w:line="240" w:lineRule="auto"/>
              <w:ind w:right="-72"/>
              <w:jc w:val="right"/>
              <w:rPr>
                <w:b/>
                <w:bCs/>
                <w:sz w:val="12"/>
                <w:szCs w:val="12"/>
                <w:lang w:val="en-US"/>
              </w:rPr>
            </w:pPr>
          </w:p>
        </w:tc>
        <w:tc>
          <w:tcPr>
            <w:tcW w:w="850" w:type="dxa"/>
            <w:tcBorders>
              <w:top w:val="single" w:sz="4" w:space="0" w:color="auto"/>
            </w:tcBorders>
            <w:vAlign w:val="bottom"/>
          </w:tcPr>
          <w:p w14:paraId="3DC2DC9D" w14:textId="77777777" w:rsidR="00DA2531" w:rsidRPr="001C76AF" w:rsidRDefault="00DA2531" w:rsidP="00385C2D">
            <w:pPr>
              <w:spacing w:after="0" w:line="240" w:lineRule="auto"/>
              <w:ind w:right="-72"/>
              <w:jc w:val="right"/>
              <w:rPr>
                <w:b/>
                <w:bCs/>
                <w:sz w:val="12"/>
                <w:szCs w:val="12"/>
                <w:lang w:val="en-US"/>
              </w:rPr>
            </w:pPr>
          </w:p>
        </w:tc>
        <w:tc>
          <w:tcPr>
            <w:tcW w:w="881" w:type="dxa"/>
            <w:tcBorders>
              <w:top w:val="single" w:sz="4" w:space="0" w:color="auto"/>
            </w:tcBorders>
            <w:vAlign w:val="bottom"/>
          </w:tcPr>
          <w:p w14:paraId="7796514B" w14:textId="77777777" w:rsidR="00DA2531" w:rsidRPr="001C76AF" w:rsidRDefault="00DA2531" w:rsidP="00385C2D">
            <w:pPr>
              <w:spacing w:after="0" w:line="240" w:lineRule="auto"/>
              <w:ind w:right="-72"/>
              <w:jc w:val="right"/>
              <w:rPr>
                <w:b/>
                <w:bCs/>
                <w:sz w:val="12"/>
                <w:szCs w:val="12"/>
                <w:lang w:val="en-US"/>
              </w:rPr>
            </w:pPr>
          </w:p>
        </w:tc>
      </w:tr>
      <w:tr w:rsidR="00DA2531" w:rsidRPr="001C76AF" w14:paraId="4A692EEC" w14:textId="77777777" w:rsidTr="00E7627C">
        <w:tc>
          <w:tcPr>
            <w:tcW w:w="1488" w:type="dxa"/>
            <w:vAlign w:val="bottom"/>
          </w:tcPr>
          <w:p w14:paraId="56F2B05F" w14:textId="77777777" w:rsidR="00DA2531" w:rsidRPr="001C76AF" w:rsidRDefault="00DA2531" w:rsidP="00E7627C">
            <w:pPr>
              <w:spacing w:after="0" w:line="240" w:lineRule="auto"/>
              <w:ind w:left="-29" w:right="-72"/>
              <w:jc w:val="center"/>
              <w:rPr>
                <w:b/>
                <w:bCs/>
                <w:sz w:val="12"/>
                <w:szCs w:val="12"/>
                <w:lang w:val="en-US"/>
              </w:rPr>
            </w:pPr>
          </w:p>
        </w:tc>
        <w:tc>
          <w:tcPr>
            <w:tcW w:w="2904" w:type="dxa"/>
            <w:vAlign w:val="bottom"/>
          </w:tcPr>
          <w:p w14:paraId="376517CF" w14:textId="77777777" w:rsidR="00DA2531" w:rsidRPr="001C76AF" w:rsidRDefault="00DA2531" w:rsidP="00385C2D">
            <w:pPr>
              <w:spacing w:after="0" w:line="240" w:lineRule="auto"/>
              <w:ind w:right="-72"/>
              <w:jc w:val="center"/>
              <w:rPr>
                <w:b/>
                <w:bCs/>
                <w:sz w:val="12"/>
                <w:szCs w:val="12"/>
                <w:lang w:val="en-US"/>
              </w:rPr>
            </w:pPr>
          </w:p>
        </w:tc>
        <w:tc>
          <w:tcPr>
            <w:tcW w:w="1262" w:type="dxa"/>
            <w:vAlign w:val="bottom"/>
          </w:tcPr>
          <w:p w14:paraId="3C4F3E3C" w14:textId="77777777" w:rsidR="00DA2531" w:rsidRPr="001C76AF" w:rsidRDefault="00DA2531" w:rsidP="00385C2D">
            <w:pPr>
              <w:spacing w:after="0" w:line="240" w:lineRule="auto"/>
              <w:ind w:right="-72"/>
              <w:jc w:val="center"/>
              <w:rPr>
                <w:b/>
                <w:bCs/>
                <w:spacing w:val="-6"/>
                <w:sz w:val="12"/>
                <w:szCs w:val="12"/>
                <w:lang w:val="en-US"/>
              </w:rPr>
            </w:pPr>
          </w:p>
        </w:tc>
        <w:tc>
          <w:tcPr>
            <w:tcW w:w="1303" w:type="dxa"/>
            <w:vAlign w:val="bottom"/>
          </w:tcPr>
          <w:p w14:paraId="47135C10" w14:textId="77777777" w:rsidR="00DA2531" w:rsidRPr="001C76AF" w:rsidRDefault="00DA2531" w:rsidP="00385C2D">
            <w:pPr>
              <w:spacing w:after="0" w:line="240" w:lineRule="auto"/>
              <w:ind w:right="-72"/>
              <w:jc w:val="center"/>
              <w:rPr>
                <w:b/>
                <w:bCs/>
                <w:sz w:val="12"/>
                <w:szCs w:val="12"/>
                <w:lang w:val="en-US"/>
              </w:rPr>
            </w:pPr>
          </w:p>
        </w:tc>
        <w:tc>
          <w:tcPr>
            <w:tcW w:w="1442" w:type="dxa"/>
            <w:vAlign w:val="bottom"/>
          </w:tcPr>
          <w:p w14:paraId="4CBFAA9A" w14:textId="77777777" w:rsidR="00DA2531" w:rsidRPr="001C76AF" w:rsidRDefault="00DA2531" w:rsidP="00385C2D">
            <w:pPr>
              <w:spacing w:after="0" w:line="240" w:lineRule="auto"/>
              <w:ind w:right="-72"/>
              <w:jc w:val="center"/>
              <w:rPr>
                <w:b/>
                <w:bCs/>
                <w:spacing w:val="-6"/>
                <w:sz w:val="12"/>
                <w:szCs w:val="12"/>
                <w:lang w:val="en-US"/>
              </w:rPr>
            </w:pPr>
          </w:p>
        </w:tc>
        <w:tc>
          <w:tcPr>
            <w:tcW w:w="1021" w:type="dxa"/>
          </w:tcPr>
          <w:p w14:paraId="7000B926" w14:textId="77777777" w:rsidR="00DA2531" w:rsidRPr="001C76AF" w:rsidRDefault="00DA2531" w:rsidP="00385C2D">
            <w:pPr>
              <w:spacing w:after="0" w:line="240" w:lineRule="auto"/>
              <w:ind w:right="-72"/>
              <w:jc w:val="right"/>
              <w:rPr>
                <w:b/>
                <w:bCs/>
                <w:sz w:val="12"/>
                <w:szCs w:val="12"/>
                <w:lang w:val="en-US"/>
              </w:rPr>
            </w:pPr>
          </w:p>
        </w:tc>
        <w:tc>
          <w:tcPr>
            <w:tcW w:w="931" w:type="dxa"/>
            <w:vAlign w:val="bottom"/>
          </w:tcPr>
          <w:p w14:paraId="66CBD386" w14:textId="77777777" w:rsidR="00DA2531" w:rsidRPr="001C76AF" w:rsidRDefault="00DA2531" w:rsidP="00385C2D">
            <w:pPr>
              <w:spacing w:after="0" w:line="240" w:lineRule="auto"/>
              <w:ind w:right="-72"/>
              <w:jc w:val="right"/>
              <w:rPr>
                <w:b/>
                <w:bCs/>
                <w:sz w:val="12"/>
                <w:szCs w:val="12"/>
                <w:lang w:val="en-US"/>
              </w:rPr>
            </w:pPr>
          </w:p>
        </w:tc>
        <w:tc>
          <w:tcPr>
            <w:tcW w:w="838" w:type="dxa"/>
            <w:vAlign w:val="bottom"/>
          </w:tcPr>
          <w:p w14:paraId="347EAB19" w14:textId="77777777" w:rsidR="00DA2531" w:rsidRPr="001C76AF" w:rsidRDefault="00DA2531" w:rsidP="00385C2D">
            <w:pPr>
              <w:spacing w:after="0" w:line="240" w:lineRule="auto"/>
              <w:ind w:right="-72"/>
              <w:jc w:val="right"/>
              <w:rPr>
                <w:b/>
                <w:bCs/>
                <w:sz w:val="12"/>
                <w:szCs w:val="12"/>
                <w:lang w:val="en-US"/>
              </w:rPr>
            </w:pPr>
          </w:p>
        </w:tc>
        <w:tc>
          <w:tcPr>
            <w:tcW w:w="899" w:type="dxa"/>
            <w:vAlign w:val="bottom"/>
            <w:hideMark/>
          </w:tcPr>
          <w:p w14:paraId="7A76BBBD" w14:textId="77777777" w:rsidR="00DA2531" w:rsidRPr="001C76AF" w:rsidRDefault="00DA2531" w:rsidP="00385C2D">
            <w:pPr>
              <w:spacing w:after="0" w:line="240" w:lineRule="auto"/>
              <w:ind w:right="-72"/>
              <w:jc w:val="right"/>
              <w:rPr>
                <w:b/>
                <w:bCs/>
                <w:spacing w:val="-2"/>
                <w:sz w:val="12"/>
                <w:szCs w:val="12"/>
                <w:lang w:val="en-US"/>
              </w:rPr>
            </w:pPr>
            <w:r w:rsidRPr="001C76AF">
              <w:rPr>
                <w:b/>
                <w:bCs/>
                <w:spacing w:val="-2"/>
                <w:sz w:val="12"/>
                <w:szCs w:val="12"/>
                <w:lang w:val="en-US"/>
              </w:rPr>
              <w:t>ratio</w:t>
            </w:r>
          </w:p>
        </w:tc>
        <w:tc>
          <w:tcPr>
            <w:tcW w:w="870" w:type="dxa"/>
            <w:vAlign w:val="bottom"/>
            <w:hideMark/>
          </w:tcPr>
          <w:p w14:paraId="380D43D0"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ordinary</w:t>
            </w:r>
          </w:p>
        </w:tc>
        <w:tc>
          <w:tcPr>
            <w:tcW w:w="690" w:type="dxa"/>
            <w:vAlign w:val="bottom"/>
          </w:tcPr>
          <w:p w14:paraId="6FEF49AB" w14:textId="77777777" w:rsidR="00DA2531" w:rsidRPr="001C76AF" w:rsidRDefault="00DA2531" w:rsidP="00385C2D">
            <w:pPr>
              <w:spacing w:after="0" w:line="240" w:lineRule="auto"/>
              <w:ind w:right="-72"/>
              <w:jc w:val="right"/>
              <w:rPr>
                <w:b/>
                <w:bCs/>
                <w:sz w:val="12"/>
                <w:szCs w:val="12"/>
                <w:lang w:val="en-US"/>
              </w:rPr>
            </w:pPr>
          </w:p>
        </w:tc>
        <w:tc>
          <w:tcPr>
            <w:tcW w:w="850" w:type="dxa"/>
            <w:vAlign w:val="bottom"/>
          </w:tcPr>
          <w:p w14:paraId="49EA0D6C" w14:textId="77777777" w:rsidR="00DA2531" w:rsidRPr="001C76AF" w:rsidRDefault="00DA2531" w:rsidP="00385C2D">
            <w:pPr>
              <w:spacing w:after="0" w:line="240" w:lineRule="auto"/>
              <w:ind w:right="-72"/>
              <w:jc w:val="right"/>
              <w:rPr>
                <w:b/>
                <w:bCs/>
                <w:sz w:val="12"/>
                <w:szCs w:val="12"/>
                <w:lang w:val="en-US"/>
              </w:rPr>
            </w:pPr>
          </w:p>
        </w:tc>
        <w:tc>
          <w:tcPr>
            <w:tcW w:w="881" w:type="dxa"/>
            <w:vAlign w:val="bottom"/>
          </w:tcPr>
          <w:p w14:paraId="3311BC15" w14:textId="77777777" w:rsidR="00DA2531" w:rsidRPr="001C76AF" w:rsidRDefault="00DA2531" w:rsidP="00385C2D">
            <w:pPr>
              <w:spacing w:after="0" w:line="240" w:lineRule="auto"/>
              <w:ind w:right="-72"/>
              <w:jc w:val="right"/>
              <w:rPr>
                <w:b/>
                <w:bCs/>
                <w:sz w:val="12"/>
                <w:szCs w:val="12"/>
                <w:lang w:val="en-US"/>
              </w:rPr>
            </w:pPr>
          </w:p>
        </w:tc>
      </w:tr>
      <w:tr w:rsidR="00DA2531" w:rsidRPr="001C76AF" w14:paraId="2D78EF52" w14:textId="77777777" w:rsidTr="00210FC3">
        <w:tc>
          <w:tcPr>
            <w:tcW w:w="1488" w:type="dxa"/>
            <w:vAlign w:val="bottom"/>
          </w:tcPr>
          <w:p w14:paraId="4039DD8A" w14:textId="77777777" w:rsidR="00DA2531" w:rsidRPr="001C76AF" w:rsidRDefault="00DA2531" w:rsidP="00E7627C">
            <w:pPr>
              <w:spacing w:after="0" w:line="240" w:lineRule="auto"/>
              <w:ind w:left="-29" w:right="-72"/>
              <w:jc w:val="center"/>
              <w:rPr>
                <w:b/>
                <w:bCs/>
                <w:sz w:val="12"/>
                <w:szCs w:val="12"/>
                <w:lang w:val="en-US"/>
              </w:rPr>
            </w:pPr>
          </w:p>
        </w:tc>
        <w:tc>
          <w:tcPr>
            <w:tcW w:w="2904" w:type="dxa"/>
            <w:vAlign w:val="bottom"/>
          </w:tcPr>
          <w:p w14:paraId="06F4CDC1" w14:textId="77777777" w:rsidR="00DA2531" w:rsidRPr="001C76AF" w:rsidRDefault="00DA2531" w:rsidP="00385C2D">
            <w:pPr>
              <w:spacing w:after="0" w:line="240" w:lineRule="auto"/>
              <w:ind w:right="-72"/>
              <w:jc w:val="center"/>
              <w:rPr>
                <w:b/>
                <w:bCs/>
                <w:sz w:val="12"/>
                <w:szCs w:val="12"/>
                <w:lang w:val="en-US"/>
              </w:rPr>
            </w:pPr>
          </w:p>
        </w:tc>
        <w:tc>
          <w:tcPr>
            <w:tcW w:w="1262" w:type="dxa"/>
            <w:vAlign w:val="bottom"/>
          </w:tcPr>
          <w:p w14:paraId="788617B0" w14:textId="77777777" w:rsidR="00DA2531" w:rsidRPr="001C76AF" w:rsidRDefault="00DA2531" w:rsidP="00385C2D">
            <w:pPr>
              <w:spacing w:after="0" w:line="240" w:lineRule="auto"/>
              <w:ind w:right="-72"/>
              <w:jc w:val="center"/>
              <w:rPr>
                <w:b/>
                <w:bCs/>
                <w:spacing w:val="-6"/>
                <w:sz w:val="12"/>
                <w:szCs w:val="12"/>
                <w:lang w:val="en-US"/>
              </w:rPr>
            </w:pPr>
          </w:p>
        </w:tc>
        <w:tc>
          <w:tcPr>
            <w:tcW w:w="1303" w:type="dxa"/>
            <w:vAlign w:val="bottom"/>
          </w:tcPr>
          <w:p w14:paraId="4B47AC14" w14:textId="77777777" w:rsidR="00DA2531" w:rsidRPr="001C76AF" w:rsidRDefault="00DA2531" w:rsidP="00385C2D">
            <w:pPr>
              <w:spacing w:after="0" w:line="240" w:lineRule="auto"/>
              <w:ind w:right="-72"/>
              <w:jc w:val="center"/>
              <w:rPr>
                <w:b/>
                <w:bCs/>
                <w:sz w:val="12"/>
                <w:szCs w:val="12"/>
                <w:lang w:val="en-US"/>
              </w:rPr>
            </w:pPr>
          </w:p>
        </w:tc>
        <w:tc>
          <w:tcPr>
            <w:tcW w:w="1442" w:type="dxa"/>
            <w:vAlign w:val="bottom"/>
          </w:tcPr>
          <w:p w14:paraId="17A15FE6" w14:textId="77777777" w:rsidR="00DA2531" w:rsidRPr="001C76AF" w:rsidRDefault="00DA2531" w:rsidP="00385C2D">
            <w:pPr>
              <w:spacing w:after="0" w:line="240" w:lineRule="auto"/>
              <w:ind w:right="-72"/>
              <w:jc w:val="center"/>
              <w:rPr>
                <w:b/>
                <w:bCs/>
                <w:spacing w:val="-6"/>
                <w:sz w:val="12"/>
                <w:szCs w:val="12"/>
                <w:lang w:val="en-US"/>
              </w:rPr>
            </w:pPr>
          </w:p>
        </w:tc>
        <w:tc>
          <w:tcPr>
            <w:tcW w:w="1021" w:type="dxa"/>
            <w:vAlign w:val="bottom"/>
          </w:tcPr>
          <w:p w14:paraId="24E8ABDC" w14:textId="3D5F5AC3"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Outstanding</w:t>
            </w:r>
          </w:p>
        </w:tc>
        <w:tc>
          <w:tcPr>
            <w:tcW w:w="931" w:type="dxa"/>
            <w:vAlign w:val="bottom"/>
            <w:hideMark/>
          </w:tcPr>
          <w:p w14:paraId="0D15DE55" w14:textId="0E29B313" w:rsidR="00DA2531" w:rsidRPr="001C76AF" w:rsidRDefault="00DA2531" w:rsidP="00385C2D">
            <w:pPr>
              <w:spacing w:after="0" w:line="240" w:lineRule="auto"/>
              <w:ind w:right="-72"/>
              <w:jc w:val="right"/>
              <w:rPr>
                <w:b/>
                <w:bCs/>
                <w:sz w:val="12"/>
                <w:szCs w:val="12"/>
                <w:lang w:val="en-US"/>
              </w:rPr>
            </w:pPr>
          </w:p>
        </w:tc>
        <w:tc>
          <w:tcPr>
            <w:tcW w:w="838" w:type="dxa"/>
            <w:vAlign w:val="bottom"/>
          </w:tcPr>
          <w:p w14:paraId="1AFF1A54" w14:textId="77777777" w:rsidR="00DA2531" w:rsidRPr="001C76AF" w:rsidRDefault="00DA2531" w:rsidP="00385C2D">
            <w:pPr>
              <w:spacing w:after="0" w:line="240" w:lineRule="auto"/>
              <w:ind w:right="-72"/>
              <w:jc w:val="right"/>
              <w:rPr>
                <w:b/>
                <w:bCs/>
                <w:sz w:val="12"/>
                <w:szCs w:val="12"/>
                <w:lang w:val="en-US"/>
              </w:rPr>
            </w:pPr>
          </w:p>
        </w:tc>
        <w:tc>
          <w:tcPr>
            <w:tcW w:w="899" w:type="dxa"/>
            <w:vAlign w:val="bottom"/>
            <w:hideMark/>
          </w:tcPr>
          <w:p w14:paraId="47A1CBE0"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for ordinary</w:t>
            </w:r>
          </w:p>
        </w:tc>
        <w:tc>
          <w:tcPr>
            <w:tcW w:w="870" w:type="dxa"/>
            <w:vAlign w:val="bottom"/>
            <w:hideMark/>
          </w:tcPr>
          <w:p w14:paraId="25173588" w14:textId="77777777" w:rsidR="00DA2531" w:rsidRPr="001C76AF" w:rsidRDefault="00DA2531" w:rsidP="00385C2D">
            <w:pPr>
              <w:spacing w:after="0" w:line="240" w:lineRule="auto"/>
              <w:ind w:left="-136" w:right="-72"/>
              <w:jc w:val="right"/>
              <w:rPr>
                <w:b/>
                <w:bCs/>
                <w:spacing w:val="-2"/>
                <w:sz w:val="12"/>
                <w:szCs w:val="12"/>
                <w:lang w:val="en-US"/>
              </w:rPr>
            </w:pPr>
            <w:r w:rsidRPr="001C76AF">
              <w:rPr>
                <w:b/>
                <w:bCs/>
                <w:spacing w:val="-2"/>
                <w:sz w:val="12"/>
                <w:szCs w:val="12"/>
                <w:lang w:val="en-US"/>
              </w:rPr>
              <w:t>shares during</w:t>
            </w:r>
          </w:p>
        </w:tc>
        <w:tc>
          <w:tcPr>
            <w:tcW w:w="690" w:type="dxa"/>
            <w:vAlign w:val="bottom"/>
            <w:hideMark/>
          </w:tcPr>
          <w:p w14:paraId="066D5E21"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Exercise</w:t>
            </w:r>
          </w:p>
        </w:tc>
        <w:tc>
          <w:tcPr>
            <w:tcW w:w="850" w:type="dxa"/>
            <w:vAlign w:val="bottom"/>
          </w:tcPr>
          <w:p w14:paraId="2CC0C28D" w14:textId="77777777" w:rsidR="00DA2531" w:rsidRPr="001C76AF" w:rsidRDefault="00DA2531" w:rsidP="00385C2D">
            <w:pPr>
              <w:spacing w:after="0" w:line="240" w:lineRule="auto"/>
              <w:ind w:right="-72"/>
              <w:jc w:val="right"/>
              <w:rPr>
                <w:b/>
                <w:bCs/>
                <w:sz w:val="12"/>
                <w:szCs w:val="12"/>
                <w:lang w:val="en-US"/>
              </w:rPr>
            </w:pPr>
          </w:p>
        </w:tc>
        <w:tc>
          <w:tcPr>
            <w:tcW w:w="881" w:type="dxa"/>
            <w:vAlign w:val="bottom"/>
            <w:hideMark/>
          </w:tcPr>
          <w:p w14:paraId="79F4554A"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Outstanding</w:t>
            </w:r>
          </w:p>
        </w:tc>
      </w:tr>
      <w:tr w:rsidR="00DA2531" w:rsidRPr="001C76AF" w14:paraId="707D9E24" w14:textId="77777777" w:rsidTr="00210FC3">
        <w:tc>
          <w:tcPr>
            <w:tcW w:w="1488" w:type="dxa"/>
            <w:vAlign w:val="bottom"/>
          </w:tcPr>
          <w:p w14:paraId="1381E4F3" w14:textId="77777777" w:rsidR="00DA2531" w:rsidRPr="001C76AF" w:rsidRDefault="00DA2531" w:rsidP="00E7627C">
            <w:pPr>
              <w:spacing w:after="0" w:line="240" w:lineRule="auto"/>
              <w:ind w:left="-29" w:right="-72"/>
              <w:jc w:val="center"/>
              <w:rPr>
                <w:b/>
                <w:bCs/>
                <w:sz w:val="12"/>
                <w:szCs w:val="12"/>
                <w:lang w:val="en-US"/>
              </w:rPr>
            </w:pPr>
          </w:p>
        </w:tc>
        <w:tc>
          <w:tcPr>
            <w:tcW w:w="2904" w:type="dxa"/>
            <w:vAlign w:val="bottom"/>
          </w:tcPr>
          <w:p w14:paraId="7938EEAE" w14:textId="77777777" w:rsidR="00DA2531" w:rsidRPr="001C76AF" w:rsidRDefault="00DA2531" w:rsidP="00385C2D">
            <w:pPr>
              <w:spacing w:after="0" w:line="240" w:lineRule="auto"/>
              <w:ind w:right="-72"/>
              <w:jc w:val="center"/>
              <w:rPr>
                <w:b/>
                <w:bCs/>
                <w:sz w:val="12"/>
                <w:szCs w:val="12"/>
                <w:lang w:val="en-US"/>
              </w:rPr>
            </w:pPr>
          </w:p>
        </w:tc>
        <w:tc>
          <w:tcPr>
            <w:tcW w:w="1262" w:type="dxa"/>
            <w:vAlign w:val="bottom"/>
          </w:tcPr>
          <w:p w14:paraId="18297017" w14:textId="77777777" w:rsidR="00DA2531" w:rsidRPr="001C76AF" w:rsidRDefault="00DA2531" w:rsidP="00385C2D">
            <w:pPr>
              <w:spacing w:after="0" w:line="240" w:lineRule="auto"/>
              <w:ind w:right="-72"/>
              <w:jc w:val="center"/>
              <w:rPr>
                <w:b/>
                <w:bCs/>
                <w:spacing w:val="-6"/>
                <w:sz w:val="12"/>
                <w:szCs w:val="12"/>
              </w:rPr>
            </w:pPr>
          </w:p>
        </w:tc>
        <w:tc>
          <w:tcPr>
            <w:tcW w:w="2745" w:type="dxa"/>
            <w:gridSpan w:val="2"/>
            <w:tcBorders>
              <w:bottom w:val="single" w:sz="4" w:space="0" w:color="auto"/>
            </w:tcBorders>
            <w:vAlign w:val="bottom"/>
            <w:hideMark/>
          </w:tcPr>
          <w:p w14:paraId="08BDE4F8" w14:textId="77777777" w:rsidR="00DA2531" w:rsidRPr="001C76AF" w:rsidRDefault="00DA2531" w:rsidP="00210FC3">
            <w:pPr>
              <w:spacing w:after="0" w:line="240" w:lineRule="auto"/>
              <w:ind w:right="-72"/>
              <w:jc w:val="center"/>
              <w:rPr>
                <w:b/>
                <w:bCs/>
                <w:spacing w:val="-6"/>
                <w:sz w:val="12"/>
                <w:szCs w:val="12"/>
                <w:lang w:val="en-US"/>
              </w:rPr>
            </w:pPr>
            <w:r w:rsidRPr="001C76AF">
              <w:rPr>
                <w:b/>
                <w:bCs/>
                <w:sz w:val="12"/>
                <w:szCs w:val="12"/>
                <w:lang w:val="en-US"/>
              </w:rPr>
              <w:t>Determined exercising date</w:t>
            </w:r>
          </w:p>
        </w:tc>
        <w:tc>
          <w:tcPr>
            <w:tcW w:w="1021" w:type="dxa"/>
            <w:vAlign w:val="bottom"/>
          </w:tcPr>
          <w:p w14:paraId="7805C3EC" w14:textId="258F4B6C"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Warrant</w:t>
            </w:r>
          </w:p>
        </w:tc>
        <w:tc>
          <w:tcPr>
            <w:tcW w:w="931" w:type="dxa"/>
            <w:vAlign w:val="bottom"/>
            <w:hideMark/>
          </w:tcPr>
          <w:p w14:paraId="103A4008" w14:textId="5989DEB1"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Warrant</w:t>
            </w:r>
          </w:p>
        </w:tc>
        <w:tc>
          <w:tcPr>
            <w:tcW w:w="838" w:type="dxa"/>
            <w:vAlign w:val="bottom"/>
            <w:hideMark/>
          </w:tcPr>
          <w:p w14:paraId="25B719CC"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Exercise</w:t>
            </w:r>
          </w:p>
        </w:tc>
        <w:tc>
          <w:tcPr>
            <w:tcW w:w="899" w:type="dxa"/>
            <w:vAlign w:val="bottom"/>
            <w:hideMark/>
          </w:tcPr>
          <w:p w14:paraId="7C6564FF"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shares per</w:t>
            </w:r>
          </w:p>
        </w:tc>
        <w:tc>
          <w:tcPr>
            <w:tcW w:w="870" w:type="dxa"/>
            <w:vAlign w:val="bottom"/>
            <w:hideMark/>
          </w:tcPr>
          <w:p w14:paraId="58E08C30"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the period</w:t>
            </w:r>
          </w:p>
        </w:tc>
        <w:tc>
          <w:tcPr>
            <w:tcW w:w="690" w:type="dxa"/>
            <w:vAlign w:val="bottom"/>
            <w:hideMark/>
          </w:tcPr>
          <w:p w14:paraId="396EE986"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price</w:t>
            </w:r>
          </w:p>
        </w:tc>
        <w:tc>
          <w:tcPr>
            <w:tcW w:w="850" w:type="dxa"/>
            <w:vAlign w:val="bottom"/>
            <w:hideMark/>
          </w:tcPr>
          <w:p w14:paraId="6F019C95"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Amount</w:t>
            </w:r>
          </w:p>
        </w:tc>
        <w:tc>
          <w:tcPr>
            <w:tcW w:w="881" w:type="dxa"/>
            <w:vAlign w:val="bottom"/>
            <w:hideMark/>
          </w:tcPr>
          <w:p w14:paraId="2BE0F757" w14:textId="77777777" w:rsidR="00DA2531" w:rsidRPr="001C76AF" w:rsidRDefault="00DA2531" w:rsidP="00385C2D">
            <w:pPr>
              <w:spacing w:after="0" w:line="240" w:lineRule="auto"/>
              <w:ind w:right="-72"/>
              <w:jc w:val="right"/>
              <w:rPr>
                <w:b/>
                <w:bCs/>
                <w:sz w:val="12"/>
                <w:szCs w:val="12"/>
                <w:lang w:val="en-US"/>
              </w:rPr>
            </w:pPr>
            <w:r w:rsidRPr="001C76AF">
              <w:rPr>
                <w:b/>
                <w:bCs/>
                <w:sz w:val="12"/>
                <w:szCs w:val="12"/>
                <w:lang w:val="en-US"/>
              </w:rPr>
              <w:t>warrant</w:t>
            </w:r>
          </w:p>
        </w:tc>
      </w:tr>
      <w:tr w:rsidR="00DA2531" w:rsidRPr="001C76AF" w14:paraId="731AC2A8" w14:textId="77777777" w:rsidTr="00210FC3">
        <w:tc>
          <w:tcPr>
            <w:tcW w:w="1488" w:type="dxa"/>
            <w:tcBorders>
              <w:bottom w:val="single" w:sz="4" w:space="0" w:color="auto"/>
            </w:tcBorders>
            <w:vAlign w:val="bottom"/>
            <w:hideMark/>
          </w:tcPr>
          <w:p w14:paraId="1E28CD9B" w14:textId="77777777" w:rsidR="00DA2531" w:rsidRPr="001C76AF" w:rsidRDefault="00DA2531" w:rsidP="00210FC3">
            <w:pPr>
              <w:pStyle w:val="BalloonText"/>
              <w:ind w:left="-29" w:right="-72"/>
              <w:jc w:val="center"/>
              <w:rPr>
                <w:rFonts w:ascii="Arial" w:hAnsi="Arial" w:cs="Arial"/>
                <w:b/>
                <w:bCs/>
                <w:sz w:val="12"/>
                <w:szCs w:val="12"/>
                <w:lang w:val="en-US"/>
              </w:rPr>
            </w:pPr>
            <w:r w:rsidRPr="001C76AF">
              <w:rPr>
                <w:rFonts w:ascii="Arial" w:hAnsi="Arial" w:cs="Arial"/>
                <w:b/>
                <w:bCs/>
                <w:sz w:val="12"/>
                <w:szCs w:val="12"/>
                <w:lang w:val="en-US"/>
              </w:rPr>
              <w:t>Issued by</w:t>
            </w:r>
          </w:p>
        </w:tc>
        <w:tc>
          <w:tcPr>
            <w:tcW w:w="2904" w:type="dxa"/>
            <w:tcBorders>
              <w:bottom w:val="single" w:sz="4" w:space="0" w:color="auto"/>
            </w:tcBorders>
            <w:vAlign w:val="bottom"/>
            <w:hideMark/>
          </w:tcPr>
          <w:p w14:paraId="1E6476F9" w14:textId="77777777" w:rsidR="00DA2531" w:rsidRPr="001C76AF" w:rsidRDefault="00DA2531" w:rsidP="00210FC3">
            <w:pPr>
              <w:spacing w:after="0" w:line="240" w:lineRule="auto"/>
              <w:ind w:right="-72"/>
              <w:jc w:val="center"/>
              <w:rPr>
                <w:b/>
                <w:bCs/>
                <w:sz w:val="12"/>
                <w:szCs w:val="12"/>
              </w:rPr>
            </w:pPr>
            <w:r w:rsidRPr="001C76AF">
              <w:rPr>
                <w:b/>
                <w:bCs/>
                <w:sz w:val="12"/>
                <w:szCs w:val="12"/>
                <w:lang w:val="en-US"/>
              </w:rPr>
              <w:t>Allotted to</w:t>
            </w:r>
          </w:p>
        </w:tc>
        <w:tc>
          <w:tcPr>
            <w:tcW w:w="1262" w:type="dxa"/>
            <w:tcBorders>
              <w:bottom w:val="single" w:sz="4" w:space="0" w:color="auto"/>
            </w:tcBorders>
            <w:vAlign w:val="bottom"/>
            <w:hideMark/>
          </w:tcPr>
          <w:p w14:paraId="0F34E2C3" w14:textId="77777777" w:rsidR="00DA2531" w:rsidRPr="001C76AF" w:rsidRDefault="00DA2531" w:rsidP="00210FC3">
            <w:pPr>
              <w:spacing w:after="0" w:line="240" w:lineRule="auto"/>
              <w:ind w:right="-72"/>
              <w:jc w:val="center"/>
              <w:rPr>
                <w:b/>
                <w:bCs/>
                <w:spacing w:val="-6"/>
                <w:sz w:val="12"/>
                <w:szCs w:val="12"/>
              </w:rPr>
            </w:pPr>
            <w:r w:rsidRPr="001C76AF">
              <w:rPr>
                <w:b/>
                <w:bCs/>
                <w:spacing w:val="-6"/>
                <w:sz w:val="12"/>
                <w:szCs w:val="12"/>
                <w:lang w:val="en-US"/>
              </w:rPr>
              <w:t>Approval date</w:t>
            </w:r>
          </w:p>
        </w:tc>
        <w:tc>
          <w:tcPr>
            <w:tcW w:w="1303" w:type="dxa"/>
            <w:tcBorders>
              <w:top w:val="single" w:sz="4" w:space="0" w:color="auto"/>
              <w:bottom w:val="single" w:sz="4" w:space="0" w:color="auto"/>
            </w:tcBorders>
            <w:vAlign w:val="bottom"/>
            <w:hideMark/>
          </w:tcPr>
          <w:p w14:paraId="7AEBFE12" w14:textId="77777777" w:rsidR="00DA2531" w:rsidRPr="001C76AF" w:rsidRDefault="00DA2531" w:rsidP="00210FC3">
            <w:pPr>
              <w:spacing w:after="0" w:line="240" w:lineRule="auto"/>
              <w:ind w:right="-72"/>
              <w:jc w:val="center"/>
              <w:rPr>
                <w:b/>
                <w:bCs/>
                <w:sz w:val="12"/>
                <w:szCs w:val="12"/>
                <w:lang w:val="en-US"/>
              </w:rPr>
            </w:pPr>
            <w:r w:rsidRPr="001C76AF">
              <w:rPr>
                <w:b/>
                <w:bCs/>
                <w:sz w:val="12"/>
                <w:szCs w:val="12"/>
                <w:lang w:val="en-US"/>
              </w:rPr>
              <w:t>First exercise</w:t>
            </w:r>
          </w:p>
        </w:tc>
        <w:tc>
          <w:tcPr>
            <w:tcW w:w="1442" w:type="dxa"/>
            <w:tcBorders>
              <w:top w:val="single" w:sz="4" w:space="0" w:color="auto"/>
              <w:bottom w:val="single" w:sz="4" w:space="0" w:color="auto"/>
            </w:tcBorders>
            <w:vAlign w:val="bottom"/>
            <w:hideMark/>
          </w:tcPr>
          <w:p w14:paraId="4A7EF153" w14:textId="77777777" w:rsidR="00DA2531" w:rsidRPr="001C76AF" w:rsidRDefault="00DA2531" w:rsidP="00210FC3">
            <w:pPr>
              <w:spacing w:after="0" w:line="240" w:lineRule="auto"/>
              <w:ind w:right="-72"/>
              <w:jc w:val="center"/>
              <w:rPr>
                <w:b/>
                <w:bCs/>
                <w:spacing w:val="-6"/>
                <w:sz w:val="12"/>
                <w:szCs w:val="12"/>
                <w:lang w:val="en-US"/>
              </w:rPr>
            </w:pPr>
            <w:r w:rsidRPr="001C76AF">
              <w:rPr>
                <w:b/>
                <w:bCs/>
                <w:spacing w:val="-6"/>
                <w:sz w:val="12"/>
                <w:szCs w:val="12"/>
                <w:lang w:val="en-US"/>
              </w:rPr>
              <w:t>Last exercise</w:t>
            </w:r>
          </w:p>
        </w:tc>
        <w:tc>
          <w:tcPr>
            <w:tcW w:w="1021" w:type="dxa"/>
            <w:tcBorders>
              <w:bottom w:val="single" w:sz="4" w:space="0" w:color="auto"/>
            </w:tcBorders>
            <w:vAlign w:val="bottom"/>
          </w:tcPr>
          <w:p w14:paraId="02FCCF81" w14:textId="0BEDF24B"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Million unit</w:t>
            </w:r>
          </w:p>
        </w:tc>
        <w:tc>
          <w:tcPr>
            <w:tcW w:w="931" w:type="dxa"/>
            <w:tcBorders>
              <w:bottom w:val="single" w:sz="4" w:space="0" w:color="auto"/>
            </w:tcBorders>
            <w:vAlign w:val="bottom"/>
            <w:hideMark/>
          </w:tcPr>
          <w:p w14:paraId="37B12CE1" w14:textId="165F8F3F"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Million unit</w:t>
            </w:r>
          </w:p>
        </w:tc>
        <w:tc>
          <w:tcPr>
            <w:tcW w:w="838" w:type="dxa"/>
            <w:tcBorders>
              <w:bottom w:val="single" w:sz="4" w:space="0" w:color="auto"/>
            </w:tcBorders>
            <w:vAlign w:val="bottom"/>
            <w:hideMark/>
          </w:tcPr>
          <w:p w14:paraId="2313833E"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Million unit</w:t>
            </w:r>
          </w:p>
        </w:tc>
        <w:tc>
          <w:tcPr>
            <w:tcW w:w="899" w:type="dxa"/>
            <w:tcBorders>
              <w:bottom w:val="single" w:sz="4" w:space="0" w:color="auto"/>
            </w:tcBorders>
            <w:vAlign w:val="bottom"/>
            <w:hideMark/>
          </w:tcPr>
          <w:p w14:paraId="3E9EA14A"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rPr>
              <w:t>1</w:t>
            </w:r>
            <w:r w:rsidRPr="001C76AF">
              <w:rPr>
                <w:b/>
                <w:bCs/>
                <w:sz w:val="12"/>
                <w:szCs w:val="12"/>
                <w:lang w:val="en-US"/>
              </w:rPr>
              <w:t xml:space="preserve"> warrant</w:t>
            </w:r>
          </w:p>
        </w:tc>
        <w:tc>
          <w:tcPr>
            <w:tcW w:w="870" w:type="dxa"/>
            <w:tcBorders>
              <w:bottom w:val="single" w:sz="4" w:space="0" w:color="auto"/>
            </w:tcBorders>
            <w:vAlign w:val="bottom"/>
            <w:hideMark/>
          </w:tcPr>
          <w:p w14:paraId="669E5D76"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Share</w:t>
            </w:r>
          </w:p>
        </w:tc>
        <w:tc>
          <w:tcPr>
            <w:tcW w:w="690" w:type="dxa"/>
            <w:tcBorders>
              <w:bottom w:val="single" w:sz="4" w:space="0" w:color="auto"/>
            </w:tcBorders>
            <w:vAlign w:val="bottom"/>
            <w:hideMark/>
          </w:tcPr>
          <w:p w14:paraId="64745FF1"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Baht</w:t>
            </w:r>
          </w:p>
        </w:tc>
        <w:tc>
          <w:tcPr>
            <w:tcW w:w="850" w:type="dxa"/>
            <w:tcBorders>
              <w:bottom w:val="single" w:sz="4" w:space="0" w:color="auto"/>
            </w:tcBorders>
            <w:vAlign w:val="bottom"/>
            <w:hideMark/>
          </w:tcPr>
          <w:p w14:paraId="5F9185DA"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 xml:space="preserve">Baht Million </w:t>
            </w:r>
          </w:p>
        </w:tc>
        <w:tc>
          <w:tcPr>
            <w:tcW w:w="881" w:type="dxa"/>
            <w:tcBorders>
              <w:bottom w:val="single" w:sz="4" w:space="0" w:color="auto"/>
            </w:tcBorders>
            <w:vAlign w:val="bottom"/>
            <w:hideMark/>
          </w:tcPr>
          <w:p w14:paraId="6CC8EC36" w14:textId="77777777" w:rsidR="00DA2531" w:rsidRPr="001C76AF" w:rsidRDefault="00DA2531" w:rsidP="00210FC3">
            <w:pPr>
              <w:spacing w:after="0" w:line="240" w:lineRule="auto"/>
              <w:ind w:right="-72"/>
              <w:jc w:val="right"/>
              <w:rPr>
                <w:b/>
                <w:bCs/>
                <w:sz w:val="12"/>
                <w:szCs w:val="12"/>
                <w:lang w:val="en-US"/>
              </w:rPr>
            </w:pPr>
            <w:r w:rsidRPr="001C76AF">
              <w:rPr>
                <w:b/>
                <w:bCs/>
                <w:sz w:val="12"/>
                <w:szCs w:val="12"/>
                <w:lang w:val="en-US"/>
              </w:rPr>
              <w:t>Million unit</w:t>
            </w:r>
          </w:p>
        </w:tc>
      </w:tr>
      <w:tr w:rsidR="00DA2531" w:rsidRPr="001C76AF" w14:paraId="08711D6D" w14:textId="77777777" w:rsidTr="00210FC3">
        <w:tc>
          <w:tcPr>
            <w:tcW w:w="1488" w:type="dxa"/>
            <w:tcBorders>
              <w:top w:val="single" w:sz="4" w:space="0" w:color="auto"/>
            </w:tcBorders>
            <w:vAlign w:val="bottom"/>
          </w:tcPr>
          <w:p w14:paraId="64AAAEB9" w14:textId="77777777" w:rsidR="00DA2531" w:rsidRPr="001C76AF" w:rsidRDefault="00DA2531" w:rsidP="00E7627C">
            <w:pPr>
              <w:pStyle w:val="BalloonText"/>
              <w:ind w:left="-29" w:right="-72"/>
              <w:rPr>
                <w:rFonts w:ascii="Arial" w:hAnsi="Arial" w:cs="Arial"/>
                <w:sz w:val="12"/>
                <w:szCs w:val="12"/>
                <w:lang w:val="en-US"/>
              </w:rPr>
            </w:pPr>
          </w:p>
        </w:tc>
        <w:tc>
          <w:tcPr>
            <w:tcW w:w="2904" w:type="dxa"/>
            <w:tcBorders>
              <w:top w:val="single" w:sz="4" w:space="0" w:color="auto"/>
            </w:tcBorders>
            <w:vAlign w:val="bottom"/>
          </w:tcPr>
          <w:p w14:paraId="02FDED9D" w14:textId="77777777" w:rsidR="00DA2531" w:rsidRPr="001C76AF" w:rsidRDefault="00DA2531" w:rsidP="00385C2D">
            <w:pPr>
              <w:spacing w:after="0" w:line="240" w:lineRule="auto"/>
              <w:ind w:right="-72"/>
              <w:rPr>
                <w:sz w:val="12"/>
                <w:szCs w:val="12"/>
                <w:lang w:val="en-US"/>
              </w:rPr>
            </w:pPr>
          </w:p>
        </w:tc>
        <w:tc>
          <w:tcPr>
            <w:tcW w:w="1262" w:type="dxa"/>
            <w:tcBorders>
              <w:top w:val="single" w:sz="4" w:space="0" w:color="auto"/>
            </w:tcBorders>
            <w:vAlign w:val="bottom"/>
          </w:tcPr>
          <w:p w14:paraId="629163EB" w14:textId="77777777" w:rsidR="00DA2531" w:rsidRPr="001C76AF" w:rsidRDefault="00DA2531" w:rsidP="00385C2D">
            <w:pPr>
              <w:spacing w:after="0" w:line="240" w:lineRule="auto"/>
              <w:ind w:right="-72"/>
              <w:jc w:val="center"/>
              <w:rPr>
                <w:spacing w:val="-6"/>
                <w:sz w:val="12"/>
                <w:szCs w:val="12"/>
                <w:lang w:val="en-US"/>
              </w:rPr>
            </w:pPr>
          </w:p>
        </w:tc>
        <w:tc>
          <w:tcPr>
            <w:tcW w:w="1303" w:type="dxa"/>
            <w:tcBorders>
              <w:top w:val="single" w:sz="4" w:space="0" w:color="auto"/>
            </w:tcBorders>
            <w:vAlign w:val="bottom"/>
          </w:tcPr>
          <w:p w14:paraId="7EB31DF0" w14:textId="77777777" w:rsidR="00DA2531" w:rsidRPr="001C76AF" w:rsidRDefault="00DA2531" w:rsidP="00385C2D">
            <w:pPr>
              <w:spacing w:after="0" w:line="240" w:lineRule="auto"/>
              <w:ind w:right="-72"/>
              <w:jc w:val="center"/>
              <w:rPr>
                <w:sz w:val="12"/>
                <w:szCs w:val="12"/>
                <w:lang w:val="en-US"/>
              </w:rPr>
            </w:pPr>
          </w:p>
        </w:tc>
        <w:tc>
          <w:tcPr>
            <w:tcW w:w="1442" w:type="dxa"/>
            <w:tcBorders>
              <w:top w:val="single" w:sz="4" w:space="0" w:color="auto"/>
            </w:tcBorders>
            <w:vAlign w:val="bottom"/>
          </w:tcPr>
          <w:p w14:paraId="389082CA" w14:textId="77777777" w:rsidR="00DA2531" w:rsidRPr="001C76AF" w:rsidRDefault="00DA2531" w:rsidP="00385C2D">
            <w:pPr>
              <w:spacing w:after="0" w:line="240" w:lineRule="auto"/>
              <w:ind w:right="-72"/>
              <w:jc w:val="center"/>
              <w:rPr>
                <w:spacing w:val="-6"/>
                <w:sz w:val="12"/>
                <w:szCs w:val="12"/>
                <w:lang w:val="en-US"/>
              </w:rPr>
            </w:pPr>
          </w:p>
        </w:tc>
        <w:tc>
          <w:tcPr>
            <w:tcW w:w="1021" w:type="dxa"/>
            <w:tcBorders>
              <w:top w:val="single" w:sz="4" w:space="0" w:color="auto"/>
            </w:tcBorders>
          </w:tcPr>
          <w:p w14:paraId="1AF649F0" w14:textId="77777777" w:rsidR="00DA2531" w:rsidRPr="001C76AF" w:rsidRDefault="00DA2531" w:rsidP="00385C2D">
            <w:pPr>
              <w:spacing w:after="0" w:line="240" w:lineRule="auto"/>
              <w:ind w:right="-72"/>
              <w:jc w:val="right"/>
              <w:rPr>
                <w:sz w:val="12"/>
                <w:szCs w:val="12"/>
                <w:lang w:val="en-US"/>
              </w:rPr>
            </w:pPr>
          </w:p>
        </w:tc>
        <w:tc>
          <w:tcPr>
            <w:tcW w:w="931" w:type="dxa"/>
            <w:tcBorders>
              <w:top w:val="single" w:sz="4" w:space="0" w:color="auto"/>
            </w:tcBorders>
            <w:vAlign w:val="bottom"/>
          </w:tcPr>
          <w:p w14:paraId="757F4BC2" w14:textId="77777777" w:rsidR="00DA2531" w:rsidRPr="001C76AF" w:rsidRDefault="00DA2531" w:rsidP="00385C2D">
            <w:pPr>
              <w:spacing w:after="0" w:line="240" w:lineRule="auto"/>
              <w:ind w:right="-72"/>
              <w:jc w:val="right"/>
              <w:rPr>
                <w:sz w:val="12"/>
                <w:szCs w:val="12"/>
                <w:lang w:val="en-US"/>
              </w:rPr>
            </w:pPr>
          </w:p>
        </w:tc>
        <w:tc>
          <w:tcPr>
            <w:tcW w:w="838" w:type="dxa"/>
            <w:tcBorders>
              <w:top w:val="single" w:sz="4" w:space="0" w:color="auto"/>
            </w:tcBorders>
            <w:vAlign w:val="bottom"/>
          </w:tcPr>
          <w:p w14:paraId="2F8A4DEF" w14:textId="77777777" w:rsidR="00DA2531" w:rsidRPr="001C76AF" w:rsidRDefault="00DA2531" w:rsidP="00385C2D">
            <w:pPr>
              <w:spacing w:after="0" w:line="240" w:lineRule="auto"/>
              <w:ind w:right="-72"/>
              <w:jc w:val="right"/>
              <w:rPr>
                <w:sz w:val="12"/>
                <w:szCs w:val="12"/>
                <w:lang w:val="en-US"/>
              </w:rPr>
            </w:pPr>
          </w:p>
        </w:tc>
        <w:tc>
          <w:tcPr>
            <w:tcW w:w="899" w:type="dxa"/>
            <w:tcBorders>
              <w:top w:val="single" w:sz="4" w:space="0" w:color="auto"/>
            </w:tcBorders>
            <w:vAlign w:val="bottom"/>
          </w:tcPr>
          <w:p w14:paraId="67DC986C" w14:textId="77777777" w:rsidR="00DA2531" w:rsidRPr="001C76AF" w:rsidRDefault="00DA2531" w:rsidP="00385C2D">
            <w:pPr>
              <w:spacing w:after="0" w:line="240" w:lineRule="auto"/>
              <w:ind w:right="-72"/>
              <w:jc w:val="right"/>
              <w:rPr>
                <w:sz w:val="12"/>
                <w:szCs w:val="12"/>
                <w:lang w:val="en-US"/>
              </w:rPr>
            </w:pPr>
          </w:p>
        </w:tc>
        <w:tc>
          <w:tcPr>
            <w:tcW w:w="870" w:type="dxa"/>
            <w:tcBorders>
              <w:top w:val="single" w:sz="4" w:space="0" w:color="auto"/>
            </w:tcBorders>
            <w:vAlign w:val="bottom"/>
          </w:tcPr>
          <w:p w14:paraId="14D055D5" w14:textId="77777777" w:rsidR="00DA2531" w:rsidRPr="001C76AF" w:rsidRDefault="00DA2531" w:rsidP="00385C2D">
            <w:pPr>
              <w:spacing w:after="0" w:line="240" w:lineRule="auto"/>
              <w:ind w:right="-72"/>
              <w:jc w:val="right"/>
              <w:rPr>
                <w:sz w:val="12"/>
                <w:szCs w:val="12"/>
                <w:lang w:val="en-US"/>
              </w:rPr>
            </w:pPr>
          </w:p>
        </w:tc>
        <w:tc>
          <w:tcPr>
            <w:tcW w:w="690" w:type="dxa"/>
            <w:tcBorders>
              <w:top w:val="single" w:sz="4" w:space="0" w:color="auto"/>
            </w:tcBorders>
            <w:vAlign w:val="bottom"/>
          </w:tcPr>
          <w:p w14:paraId="177983C1" w14:textId="77777777" w:rsidR="00DA2531" w:rsidRPr="001C76AF" w:rsidRDefault="00DA2531" w:rsidP="00385C2D">
            <w:pPr>
              <w:spacing w:after="0" w:line="240" w:lineRule="auto"/>
              <w:ind w:right="-72"/>
              <w:jc w:val="right"/>
              <w:rPr>
                <w:sz w:val="12"/>
                <w:szCs w:val="12"/>
                <w:lang w:val="en-US"/>
              </w:rPr>
            </w:pPr>
          </w:p>
        </w:tc>
        <w:tc>
          <w:tcPr>
            <w:tcW w:w="850" w:type="dxa"/>
            <w:tcBorders>
              <w:top w:val="single" w:sz="4" w:space="0" w:color="auto"/>
            </w:tcBorders>
            <w:vAlign w:val="bottom"/>
          </w:tcPr>
          <w:p w14:paraId="2BC03F82" w14:textId="77777777" w:rsidR="00DA2531" w:rsidRPr="001C76AF" w:rsidRDefault="00DA2531" w:rsidP="00385C2D">
            <w:pPr>
              <w:spacing w:after="0" w:line="240" w:lineRule="auto"/>
              <w:ind w:right="-72"/>
              <w:jc w:val="right"/>
              <w:rPr>
                <w:sz w:val="12"/>
                <w:szCs w:val="12"/>
                <w:lang w:val="en-US"/>
              </w:rPr>
            </w:pPr>
          </w:p>
        </w:tc>
        <w:tc>
          <w:tcPr>
            <w:tcW w:w="881" w:type="dxa"/>
            <w:tcBorders>
              <w:top w:val="single" w:sz="4" w:space="0" w:color="auto"/>
            </w:tcBorders>
            <w:vAlign w:val="bottom"/>
          </w:tcPr>
          <w:p w14:paraId="09512124" w14:textId="77777777" w:rsidR="00DA2531" w:rsidRPr="001C76AF" w:rsidRDefault="00DA2531" w:rsidP="00385C2D">
            <w:pPr>
              <w:spacing w:after="0" w:line="240" w:lineRule="auto"/>
              <w:ind w:right="-72"/>
              <w:jc w:val="right"/>
              <w:rPr>
                <w:sz w:val="12"/>
                <w:szCs w:val="12"/>
                <w:lang w:val="en-US"/>
              </w:rPr>
            </w:pPr>
          </w:p>
        </w:tc>
      </w:tr>
      <w:tr w:rsidR="00A65ECE" w:rsidRPr="001C76AF" w14:paraId="2004D349" w14:textId="77777777" w:rsidTr="00210FC3">
        <w:tc>
          <w:tcPr>
            <w:tcW w:w="1488" w:type="dxa"/>
            <w:vAlign w:val="bottom"/>
            <w:hideMark/>
          </w:tcPr>
          <w:p w14:paraId="76828CAD" w14:textId="77777777" w:rsidR="00A65ECE" w:rsidRPr="001C76AF" w:rsidRDefault="00A65ECE" w:rsidP="00A65ECE">
            <w:pPr>
              <w:spacing w:after="0" w:line="240" w:lineRule="auto"/>
              <w:ind w:left="-29" w:right="-72"/>
              <w:jc w:val="center"/>
              <w:rPr>
                <w:sz w:val="12"/>
                <w:szCs w:val="12"/>
                <w:lang w:val="en-US"/>
              </w:rPr>
            </w:pPr>
            <w:r w:rsidRPr="001C76AF">
              <w:rPr>
                <w:sz w:val="12"/>
                <w:szCs w:val="12"/>
                <w:lang w:val="en-US"/>
              </w:rPr>
              <w:t>The Company</w:t>
            </w:r>
          </w:p>
        </w:tc>
        <w:tc>
          <w:tcPr>
            <w:tcW w:w="2904" w:type="dxa"/>
            <w:vAlign w:val="bottom"/>
            <w:hideMark/>
          </w:tcPr>
          <w:p w14:paraId="095BBDE4" w14:textId="2FDF5CD6" w:rsidR="00A65ECE" w:rsidRPr="001C76AF" w:rsidRDefault="00A65ECE" w:rsidP="00A65ECE">
            <w:pPr>
              <w:spacing w:after="0" w:line="240" w:lineRule="auto"/>
              <w:ind w:right="-72"/>
              <w:rPr>
                <w:sz w:val="12"/>
                <w:szCs w:val="12"/>
              </w:rPr>
            </w:pPr>
            <w:r w:rsidRPr="001C76AF">
              <w:rPr>
                <w:sz w:val="12"/>
                <w:szCs w:val="12"/>
              </w:rPr>
              <w:t>Existing</w:t>
            </w:r>
            <w:r w:rsidRPr="001C76AF">
              <w:rPr>
                <w:sz w:val="12"/>
                <w:szCs w:val="12"/>
                <w:cs/>
              </w:rPr>
              <w:t>-</w:t>
            </w:r>
            <w:r w:rsidRPr="001C76AF">
              <w:rPr>
                <w:sz w:val="12"/>
                <w:szCs w:val="12"/>
              </w:rPr>
              <w:t xml:space="preserve">shareholder </w:t>
            </w:r>
            <w:r w:rsidRPr="001C76AF">
              <w:rPr>
                <w:sz w:val="12"/>
                <w:szCs w:val="12"/>
                <w:cs/>
              </w:rPr>
              <w:t>(</w:t>
            </w:r>
            <w:r w:rsidRPr="001C76AF">
              <w:rPr>
                <w:sz w:val="12"/>
                <w:szCs w:val="12"/>
              </w:rPr>
              <w:t>SNP</w:t>
            </w:r>
            <w:r w:rsidRPr="001C76AF">
              <w:rPr>
                <w:sz w:val="12"/>
                <w:szCs w:val="12"/>
                <w:cs/>
              </w:rPr>
              <w:t>-</w:t>
            </w:r>
            <w:r w:rsidRPr="001C76AF">
              <w:rPr>
                <w:sz w:val="12"/>
                <w:szCs w:val="12"/>
              </w:rPr>
              <w:t>W2</w:t>
            </w:r>
            <w:r w:rsidRPr="001C76AF">
              <w:rPr>
                <w:sz w:val="12"/>
                <w:szCs w:val="12"/>
                <w:cs/>
              </w:rPr>
              <w:t>)</w:t>
            </w:r>
          </w:p>
        </w:tc>
        <w:tc>
          <w:tcPr>
            <w:tcW w:w="1262" w:type="dxa"/>
            <w:vAlign w:val="bottom"/>
          </w:tcPr>
          <w:p w14:paraId="1F907CD1" w14:textId="3663DAF7" w:rsidR="00A65ECE" w:rsidRPr="001C76AF" w:rsidRDefault="00A65ECE" w:rsidP="00A65ECE">
            <w:pPr>
              <w:spacing w:after="0" w:line="240" w:lineRule="auto"/>
              <w:ind w:right="-72"/>
              <w:jc w:val="center"/>
              <w:rPr>
                <w:sz w:val="12"/>
                <w:szCs w:val="12"/>
              </w:rPr>
            </w:pPr>
            <w:r w:rsidRPr="001C76AF">
              <w:rPr>
                <w:sz w:val="12"/>
                <w:szCs w:val="12"/>
              </w:rPr>
              <w:t>28 May 2021</w:t>
            </w:r>
          </w:p>
        </w:tc>
        <w:tc>
          <w:tcPr>
            <w:tcW w:w="1303" w:type="dxa"/>
            <w:vAlign w:val="bottom"/>
          </w:tcPr>
          <w:p w14:paraId="05111F1E" w14:textId="4A727767" w:rsidR="00A65ECE" w:rsidRPr="001C76AF" w:rsidRDefault="00A65ECE" w:rsidP="00A65ECE">
            <w:pPr>
              <w:spacing w:after="0" w:line="240" w:lineRule="auto"/>
              <w:ind w:right="-72"/>
              <w:jc w:val="center"/>
              <w:rPr>
                <w:sz w:val="12"/>
                <w:szCs w:val="12"/>
              </w:rPr>
            </w:pPr>
            <w:r w:rsidRPr="001C76AF">
              <w:rPr>
                <w:sz w:val="12"/>
                <w:szCs w:val="12"/>
              </w:rPr>
              <w:t>30 December 2021</w:t>
            </w:r>
          </w:p>
        </w:tc>
        <w:tc>
          <w:tcPr>
            <w:tcW w:w="1442" w:type="dxa"/>
            <w:vAlign w:val="bottom"/>
          </w:tcPr>
          <w:p w14:paraId="7CE3766B" w14:textId="771CBE68" w:rsidR="00A65ECE" w:rsidRPr="001C76AF" w:rsidRDefault="00A65ECE" w:rsidP="00A65ECE">
            <w:pPr>
              <w:spacing w:after="0" w:line="240" w:lineRule="auto"/>
              <w:ind w:right="-72"/>
              <w:jc w:val="center"/>
              <w:rPr>
                <w:sz w:val="12"/>
                <w:szCs w:val="12"/>
              </w:rPr>
            </w:pPr>
            <w:r w:rsidRPr="001C76AF">
              <w:rPr>
                <w:sz w:val="12"/>
                <w:szCs w:val="12"/>
              </w:rPr>
              <w:t>18 May 2023</w:t>
            </w:r>
          </w:p>
        </w:tc>
        <w:tc>
          <w:tcPr>
            <w:tcW w:w="1021" w:type="dxa"/>
            <w:tcBorders>
              <w:bottom w:val="single" w:sz="4" w:space="0" w:color="auto"/>
            </w:tcBorders>
            <w:vAlign w:val="bottom"/>
          </w:tcPr>
          <w:p w14:paraId="3D42F3BD" w14:textId="20AA3FBD" w:rsidR="00A65ECE" w:rsidRPr="001C76AF" w:rsidRDefault="00A65ECE" w:rsidP="00A65ECE">
            <w:pPr>
              <w:spacing w:after="0" w:line="240" w:lineRule="auto"/>
              <w:ind w:right="-72"/>
              <w:jc w:val="right"/>
              <w:rPr>
                <w:sz w:val="12"/>
                <w:szCs w:val="12"/>
                <w:lang w:val="en-US"/>
              </w:rPr>
            </w:pPr>
            <w:r w:rsidRPr="001C76AF">
              <w:rPr>
                <w:sz w:val="12"/>
                <w:szCs w:val="12"/>
                <w:cs/>
                <w:lang w:val="en-US"/>
              </w:rPr>
              <w:t>-</w:t>
            </w:r>
          </w:p>
        </w:tc>
        <w:tc>
          <w:tcPr>
            <w:tcW w:w="931" w:type="dxa"/>
            <w:tcBorders>
              <w:bottom w:val="single" w:sz="4" w:space="0" w:color="auto"/>
            </w:tcBorders>
            <w:vAlign w:val="bottom"/>
          </w:tcPr>
          <w:p w14:paraId="4C8D5FB8" w14:textId="73C8A14D" w:rsidR="00A65ECE" w:rsidRPr="001C76AF" w:rsidRDefault="00A65ECE" w:rsidP="00A65ECE">
            <w:pPr>
              <w:spacing w:after="0" w:line="240" w:lineRule="auto"/>
              <w:ind w:right="-72"/>
              <w:jc w:val="right"/>
              <w:rPr>
                <w:sz w:val="12"/>
                <w:szCs w:val="12"/>
                <w:lang w:val="en-US"/>
              </w:rPr>
            </w:pPr>
            <w:r w:rsidRPr="001C76AF">
              <w:rPr>
                <w:sz w:val="12"/>
                <w:szCs w:val="12"/>
                <w:lang w:val="en-US"/>
              </w:rPr>
              <w:t>25</w:t>
            </w:r>
          </w:p>
        </w:tc>
        <w:tc>
          <w:tcPr>
            <w:tcW w:w="838" w:type="dxa"/>
            <w:tcBorders>
              <w:bottom w:val="single" w:sz="4" w:space="0" w:color="auto"/>
            </w:tcBorders>
            <w:vAlign w:val="bottom"/>
          </w:tcPr>
          <w:p w14:paraId="669DE950" w14:textId="77777777" w:rsidR="00A65ECE" w:rsidRPr="001C76AF" w:rsidRDefault="00A65ECE" w:rsidP="00A65ECE">
            <w:pPr>
              <w:spacing w:after="0" w:line="240" w:lineRule="auto"/>
              <w:ind w:right="-72"/>
              <w:jc w:val="right"/>
              <w:rPr>
                <w:sz w:val="12"/>
                <w:szCs w:val="12"/>
                <w:cs/>
              </w:rPr>
            </w:pPr>
            <w:r w:rsidRPr="001C76AF">
              <w:rPr>
                <w:sz w:val="12"/>
                <w:szCs w:val="12"/>
                <w:cs/>
              </w:rPr>
              <w:t>-</w:t>
            </w:r>
          </w:p>
        </w:tc>
        <w:tc>
          <w:tcPr>
            <w:tcW w:w="899" w:type="dxa"/>
            <w:vAlign w:val="bottom"/>
          </w:tcPr>
          <w:p w14:paraId="530C893D" w14:textId="77777777" w:rsidR="00A65ECE" w:rsidRPr="001C76AF" w:rsidRDefault="00A65ECE" w:rsidP="00A65ECE">
            <w:pPr>
              <w:spacing w:after="0" w:line="240" w:lineRule="auto"/>
              <w:ind w:right="-72"/>
              <w:jc w:val="right"/>
              <w:rPr>
                <w:sz w:val="12"/>
                <w:szCs w:val="12"/>
                <w:cs/>
              </w:rPr>
            </w:pPr>
            <w:r w:rsidRPr="001C76AF">
              <w:rPr>
                <w:sz w:val="12"/>
                <w:szCs w:val="12"/>
              </w:rPr>
              <w:t>1</w:t>
            </w:r>
            <w:r w:rsidRPr="001C76AF">
              <w:rPr>
                <w:sz w:val="12"/>
                <w:szCs w:val="12"/>
                <w:cs/>
              </w:rPr>
              <w:t>:</w:t>
            </w:r>
            <w:r w:rsidRPr="001C76AF">
              <w:rPr>
                <w:sz w:val="12"/>
                <w:szCs w:val="12"/>
              </w:rPr>
              <w:t>1</w:t>
            </w:r>
          </w:p>
        </w:tc>
        <w:tc>
          <w:tcPr>
            <w:tcW w:w="870" w:type="dxa"/>
            <w:tcBorders>
              <w:bottom w:val="single" w:sz="4" w:space="0" w:color="auto"/>
            </w:tcBorders>
            <w:vAlign w:val="bottom"/>
          </w:tcPr>
          <w:p w14:paraId="22F9C792" w14:textId="77777777" w:rsidR="00A65ECE" w:rsidRPr="001C76AF" w:rsidRDefault="00A65ECE" w:rsidP="00A65ECE">
            <w:pPr>
              <w:spacing w:after="0" w:line="240" w:lineRule="auto"/>
              <w:ind w:right="-72"/>
              <w:jc w:val="right"/>
              <w:rPr>
                <w:sz w:val="12"/>
                <w:szCs w:val="12"/>
                <w:lang w:val="en-US"/>
              </w:rPr>
            </w:pPr>
            <w:r w:rsidRPr="001C76AF">
              <w:rPr>
                <w:sz w:val="12"/>
                <w:szCs w:val="12"/>
                <w:cs/>
                <w:lang w:val="en-US"/>
              </w:rPr>
              <w:t>-</w:t>
            </w:r>
          </w:p>
        </w:tc>
        <w:tc>
          <w:tcPr>
            <w:tcW w:w="690" w:type="dxa"/>
            <w:vAlign w:val="bottom"/>
          </w:tcPr>
          <w:p w14:paraId="636A00C8" w14:textId="474BA2CD" w:rsidR="00A65ECE" w:rsidRPr="001C76AF" w:rsidRDefault="00A65ECE" w:rsidP="00A65ECE">
            <w:pPr>
              <w:spacing w:after="0" w:line="240" w:lineRule="auto"/>
              <w:ind w:right="-72"/>
              <w:jc w:val="right"/>
              <w:rPr>
                <w:sz w:val="12"/>
                <w:szCs w:val="12"/>
              </w:rPr>
            </w:pPr>
            <w:r w:rsidRPr="001C76AF">
              <w:rPr>
                <w:sz w:val="12"/>
                <w:szCs w:val="12"/>
              </w:rPr>
              <w:t>1</w:t>
            </w:r>
          </w:p>
        </w:tc>
        <w:tc>
          <w:tcPr>
            <w:tcW w:w="850" w:type="dxa"/>
            <w:tcBorders>
              <w:bottom w:val="single" w:sz="4" w:space="0" w:color="auto"/>
            </w:tcBorders>
            <w:vAlign w:val="bottom"/>
          </w:tcPr>
          <w:p w14:paraId="74ACE334" w14:textId="77777777" w:rsidR="00A65ECE" w:rsidRPr="001C76AF" w:rsidRDefault="00A65ECE" w:rsidP="00A65ECE">
            <w:pPr>
              <w:spacing w:after="0" w:line="240" w:lineRule="auto"/>
              <w:ind w:right="-72"/>
              <w:jc w:val="right"/>
              <w:rPr>
                <w:sz w:val="12"/>
                <w:szCs w:val="12"/>
                <w:lang w:val="en-US"/>
              </w:rPr>
            </w:pPr>
            <w:r w:rsidRPr="001C76AF">
              <w:rPr>
                <w:sz w:val="12"/>
                <w:szCs w:val="12"/>
                <w:cs/>
                <w:lang w:val="en-US"/>
              </w:rPr>
              <w:t>-</w:t>
            </w:r>
          </w:p>
        </w:tc>
        <w:tc>
          <w:tcPr>
            <w:tcW w:w="881" w:type="dxa"/>
            <w:tcBorders>
              <w:bottom w:val="single" w:sz="4" w:space="0" w:color="auto"/>
            </w:tcBorders>
            <w:vAlign w:val="bottom"/>
          </w:tcPr>
          <w:p w14:paraId="279526F9" w14:textId="4A564001" w:rsidR="00A65ECE" w:rsidRPr="001C76AF" w:rsidRDefault="00A65ECE" w:rsidP="00A65ECE">
            <w:pPr>
              <w:spacing w:after="0" w:line="240" w:lineRule="auto"/>
              <w:ind w:right="-72"/>
              <w:jc w:val="right"/>
              <w:rPr>
                <w:sz w:val="12"/>
                <w:szCs w:val="12"/>
              </w:rPr>
            </w:pPr>
            <w:r w:rsidRPr="001C76AF">
              <w:rPr>
                <w:sz w:val="12"/>
                <w:szCs w:val="12"/>
                <w:lang w:val="en-US"/>
              </w:rPr>
              <w:t>25</w:t>
            </w:r>
          </w:p>
        </w:tc>
      </w:tr>
      <w:tr w:rsidR="00A65ECE" w:rsidRPr="001C76AF" w14:paraId="3F302EBE" w14:textId="77777777" w:rsidTr="00210FC3">
        <w:tc>
          <w:tcPr>
            <w:tcW w:w="1488" w:type="dxa"/>
            <w:vAlign w:val="bottom"/>
          </w:tcPr>
          <w:p w14:paraId="742A4D2A" w14:textId="77777777" w:rsidR="00A65ECE" w:rsidRPr="001C76AF" w:rsidRDefault="00A65ECE" w:rsidP="00A65ECE">
            <w:pPr>
              <w:pStyle w:val="BalloonText"/>
              <w:ind w:left="-29" w:right="-72"/>
              <w:rPr>
                <w:rFonts w:ascii="Arial" w:hAnsi="Arial" w:cs="Arial"/>
                <w:sz w:val="12"/>
                <w:szCs w:val="12"/>
                <w:lang w:val="en-US"/>
              </w:rPr>
            </w:pPr>
          </w:p>
        </w:tc>
        <w:tc>
          <w:tcPr>
            <w:tcW w:w="2904" w:type="dxa"/>
            <w:vAlign w:val="bottom"/>
          </w:tcPr>
          <w:p w14:paraId="15DF4690" w14:textId="77777777" w:rsidR="00A65ECE" w:rsidRPr="001C76AF" w:rsidRDefault="00A65ECE" w:rsidP="00A65ECE">
            <w:pPr>
              <w:spacing w:after="0" w:line="240" w:lineRule="auto"/>
              <w:ind w:right="-72"/>
              <w:rPr>
                <w:sz w:val="12"/>
                <w:szCs w:val="12"/>
                <w:lang w:val="en-US"/>
              </w:rPr>
            </w:pPr>
          </w:p>
        </w:tc>
        <w:tc>
          <w:tcPr>
            <w:tcW w:w="1262" w:type="dxa"/>
            <w:vAlign w:val="bottom"/>
          </w:tcPr>
          <w:p w14:paraId="31A2B0FE" w14:textId="77777777" w:rsidR="00A65ECE" w:rsidRPr="001C76AF" w:rsidRDefault="00A65ECE" w:rsidP="00A65ECE">
            <w:pPr>
              <w:spacing w:after="0" w:line="240" w:lineRule="auto"/>
              <w:ind w:right="-72"/>
              <w:jc w:val="center"/>
              <w:rPr>
                <w:spacing w:val="-6"/>
                <w:sz w:val="12"/>
                <w:szCs w:val="12"/>
                <w:lang w:val="en-US"/>
              </w:rPr>
            </w:pPr>
          </w:p>
        </w:tc>
        <w:tc>
          <w:tcPr>
            <w:tcW w:w="1303" w:type="dxa"/>
            <w:vAlign w:val="bottom"/>
          </w:tcPr>
          <w:p w14:paraId="496CE055" w14:textId="77777777" w:rsidR="00A65ECE" w:rsidRPr="001C76AF" w:rsidRDefault="00A65ECE" w:rsidP="00A65ECE">
            <w:pPr>
              <w:spacing w:after="0" w:line="240" w:lineRule="auto"/>
              <w:ind w:right="-72"/>
              <w:jc w:val="center"/>
              <w:rPr>
                <w:sz w:val="12"/>
                <w:szCs w:val="12"/>
                <w:lang w:val="en-US"/>
              </w:rPr>
            </w:pPr>
          </w:p>
        </w:tc>
        <w:tc>
          <w:tcPr>
            <w:tcW w:w="1442" w:type="dxa"/>
            <w:vAlign w:val="bottom"/>
          </w:tcPr>
          <w:p w14:paraId="70E6F178" w14:textId="77777777" w:rsidR="00A65ECE" w:rsidRPr="001C76AF" w:rsidRDefault="00A65ECE" w:rsidP="00A65ECE">
            <w:pPr>
              <w:spacing w:after="0" w:line="240" w:lineRule="auto"/>
              <w:ind w:right="-72"/>
              <w:jc w:val="center"/>
              <w:rPr>
                <w:spacing w:val="-6"/>
                <w:sz w:val="12"/>
                <w:szCs w:val="12"/>
                <w:lang w:val="en-US"/>
              </w:rPr>
            </w:pPr>
          </w:p>
        </w:tc>
        <w:tc>
          <w:tcPr>
            <w:tcW w:w="1021" w:type="dxa"/>
            <w:tcBorders>
              <w:top w:val="single" w:sz="4" w:space="0" w:color="auto"/>
            </w:tcBorders>
          </w:tcPr>
          <w:p w14:paraId="66CA8B91" w14:textId="77777777" w:rsidR="00A65ECE" w:rsidRPr="001C76AF" w:rsidRDefault="00A65ECE" w:rsidP="00A65ECE">
            <w:pPr>
              <w:spacing w:after="0" w:line="240" w:lineRule="auto"/>
              <w:ind w:right="-72"/>
              <w:jc w:val="right"/>
              <w:rPr>
                <w:sz w:val="12"/>
                <w:szCs w:val="12"/>
                <w:lang w:val="en-US"/>
              </w:rPr>
            </w:pPr>
          </w:p>
        </w:tc>
        <w:tc>
          <w:tcPr>
            <w:tcW w:w="931" w:type="dxa"/>
            <w:tcBorders>
              <w:top w:val="single" w:sz="4" w:space="0" w:color="auto"/>
            </w:tcBorders>
            <w:vAlign w:val="bottom"/>
          </w:tcPr>
          <w:p w14:paraId="03592700" w14:textId="77777777" w:rsidR="00A65ECE" w:rsidRPr="001C76AF" w:rsidRDefault="00A65ECE" w:rsidP="00A65ECE">
            <w:pPr>
              <w:spacing w:after="0" w:line="240" w:lineRule="auto"/>
              <w:ind w:right="-72"/>
              <w:jc w:val="right"/>
              <w:rPr>
                <w:sz w:val="12"/>
                <w:szCs w:val="12"/>
                <w:lang w:val="en-US"/>
              </w:rPr>
            </w:pPr>
          </w:p>
        </w:tc>
        <w:tc>
          <w:tcPr>
            <w:tcW w:w="838" w:type="dxa"/>
            <w:tcBorders>
              <w:top w:val="single" w:sz="4" w:space="0" w:color="auto"/>
            </w:tcBorders>
            <w:vAlign w:val="bottom"/>
          </w:tcPr>
          <w:p w14:paraId="0E39DF01" w14:textId="77777777" w:rsidR="00A65ECE" w:rsidRPr="001C76AF" w:rsidRDefault="00A65ECE" w:rsidP="00A65ECE">
            <w:pPr>
              <w:spacing w:after="0" w:line="240" w:lineRule="auto"/>
              <w:ind w:right="-72"/>
              <w:jc w:val="right"/>
              <w:rPr>
                <w:sz w:val="12"/>
                <w:szCs w:val="12"/>
                <w:lang w:val="en-US"/>
              </w:rPr>
            </w:pPr>
          </w:p>
        </w:tc>
        <w:tc>
          <w:tcPr>
            <w:tcW w:w="899" w:type="dxa"/>
            <w:vAlign w:val="bottom"/>
          </w:tcPr>
          <w:p w14:paraId="5D2CDF16" w14:textId="77777777" w:rsidR="00A65ECE" w:rsidRPr="001C76AF" w:rsidRDefault="00A65ECE" w:rsidP="00A65ECE">
            <w:pPr>
              <w:spacing w:after="0" w:line="240" w:lineRule="auto"/>
              <w:ind w:right="-72"/>
              <w:jc w:val="right"/>
              <w:rPr>
                <w:sz w:val="12"/>
                <w:szCs w:val="12"/>
                <w:lang w:val="en-US"/>
              </w:rPr>
            </w:pPr>
          </w:p>
        </w:tc>
        <w:tc>
          <w:tcPr>
            <w:tcW w:w="870" w:type="dxa"/>
            <w:tcBorders>
              <w:top w:val="single" w:sz="4" w:space="0" w:color="auto"/>
            </w:tcBorders>
            <w:vAlign w:val="bottom"/>
          </w:tcPr>
          <w:p w14:paraId="1D7731E6" w14:textId="77777777" w:rsidR="00A65ECE" w:rsidRPr="001C76AF" w:rsidRDefault="00A65ECE" w:rsidP="00A65ECE">
            <w:pPr>
              <w:spacing w:after="0" w:line="240" w:lineRule="auto"/>
              <w:ind w:right="-72"/>
              <w:jc w:val="right"/>
              <w:rPr>
                <w:sz w:val="12"/>
                <w:szCs w:val="12"/>
                <w:lang w:val="en-US"/>
              </w:rPr>
            </w:pPr>
          </w:p>
        </w:tc>
        <w:tc>
          <w:tcPr>
            <w:tcW w:w="690" w:type="dxa"/>
            <w:vAlign w:val="bottom"/>
          </w:tcPr>
          <w:p w14:paraId="00C21568" w14:textId="77777777" w:rsidR="00A65ECE" w:rsidRPr="001C76AF" w:rsidRDefault="00A65ECE" w:rsidP="00A65ECE">
            <w:pPr>
              <w:spacing w:after="0" w:line="240" w:lineRule="auto"/>
              <w:ind w:right="-72"/>
              <w:jc w:val="right"/>
              <w:rPr>
                <w:sz w:val="12"/>
                <w:szCs w:val="12"/>
                <w:lang w:val="en-US"/>
              </w:rPr>
            </w:pPr>
          </w:p>
        </w:tc>
        <w:tc>
          <w:tcPr>
            <w:tcW w:w="850" w:type="dxa"/>
            <w:tcBorders>
              <w:top w:val="single" w:sz="4" w:space="0" w:color="auto"/>
            </w:tcBorders>
            <w:vAlign w:val="bottom"/>
          </w:tcPr>
          <w:p w14:paraId="30BBE9E2" w14:textId="77777777" w:rsidR="00A65ECE" w:rsidRPr="001C76AF" w:rsidRDefault="00A65ECE" w:rsidP="00A65ECE">
            <w:pPr>
              <w:spacing w:after="0" w:line="240" w:lineRule="auto"/>
              <w:ind w:right="-72"/>
              <w:jc w:val="right"/>
              <w:rPr>
                <w:sz w:val="12"/>
                <w:szCs w:val="12"/>
                <w:lang w:val="en-US"/>
              </w:rPr>
            </w:pPr>
          </w:p>
        </w:tc>
        <w:tc>
          <w:tcPr>
            <w:tcW w:w="881" w:type="dxa"/>
            <w:tcBorders>
              <w:top w:val="single" w:sz="4" w:space="0" w:color="auto"/>
            </w:tcBorders>
            <w:vAlign w:val="bottom"/>
          </w:tcPr>
          <w:p w14:paraId="3408584C" w14:textId="77777777" w:rsidR="00A65ECE" w:rsidRPr="001C76AF" w:rsidRDefault="00A65ECE" w:rsidP="00A65ECE">
            <w:pPr>
              <w:spacing w:after="0" w:line="240" w:lineRule="auto"/>
              <w:ind w:right="-72"/>
              <w:jc w:val="right"/>
              <w:rPr>
                <w:sz w:val="12"/>
                <w:szCs w:val="12"/>
                <w:lang w:val="en-US"/>
              </w:rPr>
            </w:pPr>
          </w:p>
        </w:tc>
      </w:tr>
      <w:tr w:rsidR="00A65ECE" w:rsidRPr="001C76AF" w14:paraId="39D24A5D" w14:textId="77777777" w:rsidTr="00210FC3">
        <w:tc>
          <w:tcPr>
            <w:tcW w:w="1488" w:type="dxa"/>
            <w:vAlign w:val="bottom"/>
          </w:tcPr>
          <w:p w14:paraId="367E0A06" w14:textId="77777777" w:rsidR="00A65ECE" w:rsidRPr="001C76AF" w:rsidRDefault="00A65ECE" w:rsidP="00A65ECE">
            <w:pPr>
              <w:spacing w:after="0" w:line="240" w:lineRule="auto"/>
              <w:ind w:left="-29" w:right="-72"/>
              <w:rPr>
                <w:sz w:val="12"/>
                <w:szCs w:val="12"/>
                <w:lang w:val="en-US"/>
              </w:rPr>
            </w:pPr>
          </w:p>
        </w:tc>
        <w:tc>
          <w:tcPr>
            <w:tcW w:w="2904" w:type="dxa"/>
            <w:vAlign w:val="bottom"/>
            <w:hideMark/>
          </w:tcPr>
          <w:p w14:paraId="1C5365FE" w14:textId="77777777" w:rsidR="00A65ECE" w:rsidRPr="001C76AF" w:rsidRDefault="00A65ECE" w:rsidP="00A65ECE">
            <w:pPr>
              <w:spacing w:after="0" w:line="240" w:lineRule="auto"/>
              <w:ind w:right="-72"/>
              <w:rPr>
                <w:sz w:val="12"/>
                <w:szCs w:val="12"/>
              </w:rPr>
            </w:pPr>
            <w:r w:rsidRPr="001C76AF">
              <w:rPr>
                <w:sz w:val="12"/>
                <w:szCs w:val="12"/>
              </w:rPr>
              <w:t>Total issuance by the Company</w:t>
            </w:r>
          </w:p>
        </w:tc>
        <w:tc>
          <w:tcPr>
            <w:tcW w:w="1262" w:type="dxa"/>
            <w:vAlign w:val="bottom"/>
          </w:tcPr>
          <w:p w14:paraId="467C84A2" w14:textId="77777777" w:rsidR="00A65ECE" w:rsidRPr="001C76AF" w:rsidRDefault="00A65ECE" w:rsidP="00A65ECE">
            <w:pPr>
              <w:spacing w:after="0" w:line="240" w:lineRule="auto"/>
              <w:ind w:right="-72"/>
              <w:jc w:val="center"/>
              <w:rPr>
                <w:sz w:val="12"/>
                <w:szCs w:val="12"/>
                <w:lang w:val="en-US"/>
              </w:rPr>
            </w:pPr>
          </w:p>
        </w:tc>
        <w:tc>
          <w:tcPr>
            <w:tcW w:w="1303" w:type="dxa"/>
            <w:vAlign w:val="bottom"/>
          </w:tcPr>
          <w:p w14:paraId="31F92002" w14:textId="77777777" w:rsidR="00A65ECE" w:rsidRPr="001C76AF" w:rsidRDefault="00A65ECE" w:rsidP="00A65ECE">
            <w:pPr>
              <w:spacing w:after="0" w:line="240" w:lineRule="auto"/>
              <w:ind w:right="-72"/>
              <w:jc w:val="center"/>
              <w:rPr>
                <w:sz w:val="12"/>
                <w:szCs w:val="12"/>
              </w:rPr>
            </w:pPr>
          </w:p>
        </w:tc>
        <w:tc>
          <w:tcPr>
            <w:tcW w:w="1442" w:type="dxa"/>
            <w:vAlign w:val="bottom"/>
          </w:tcPr>
          <w:p w14:paraId="3D4DA872" w14:textId="77777777" w:rsidR="00A65ECE" w:rsidRPr="001C76AF" w:rsidRDefault="00A65ECE" w:rsidP="00A65ECE">
            <w:pPr>
              <w:spacing w:after="0" w:line="240" w:lineRule="auto"/>
              <w:ind w:right="-72"/>
              <w:jc w:val="center"/>
              <w:rPr>
                <w:sz w:val="12"/>
                <w:szCs w:val="12"/>
              </w:rPr>
            </w:pPr>
          </w:p>
        </w:tc>
        <w:tc>
          <w:tcPr>
            <w:tcW w:w="1021" w:type="dxa"/>
            <w:tcBorders>
              <w:bottom w:val="single" w:sz="4" w:space="0" w:color="auto"/>
            </w:tcBorders>
            <w:vAlign w:val="bottom"/>
          </w:tcPr>
          <w:p w14:paraId="6743EE56" w14:textId="58C6116E" w:rsidR="00A65ECE" w:rsidRPr="001C76AF" w:rsidRDefault="00A65ECE" w:rsidP="00A65ECE">
            <w:pPr>
              <w:spacing w:after="0" w:line="240" w:lineRule="auto"/>
              <w:ind w:right="-72"/>
              <w:jc w:val="right"/>
              <w:rPr>
                <w:sz w:val="12"/>
                <w:szCs w:val="12"/>
                <w:lang w:val="en-US"/>
              </w:rPr>
            </w:pPr>
            <w:r w:rsidRPr="001C76AF">
              <w:rPr>
                <w:sz w:val="12"/>
                <w:szCs w:val="12"/>
                <w:cs/>
                <w:lang w:val="en-US"/>
              </w:rPr>
              <w:t>-</w:t>
            </w:r>
          </w:p>
        </w:tc>
        <w:tc>
          <w:tcPr>
            <w:tcW w:w="931" w:type="dxa"/>
            <w:tcBorders>
              <w:bottom w:val="single" w:sz="4" w:space="0" w:color="auto"/>
            </w:tcBorders>
            <w:vAlign w:val="bottom"/>
          </w:tcPr>
          <w:p w14:paraId="341B39AD" w14:textId="3088A477" w:rsidR="00A65ECE" w:rsidRPr="001C76AF" w:rsidRDefault="00A65ECE" w:rsidP="00A65ECE">
            <w:pPr>
              <w:spacing w:after="0" w:line="240" w:lineRule="auto"/>
              <w:ind w:right="-72"/>
              <w:jc w:val="right"/>
              <w:rPr>
                <w:sz w:val="12"/>
                <w:szCs w:val="12"/>
                <w:lang w:val="en-US"/>
              </w:rPr>
            </w:pPr>
            <w:r w:rsidRPr="001C76AF">
              <w:rPr>
                <w:sz w:val="12"/>
                <w:szCs w:val="12"/>
                <w:lang w:val="en-US"/>
              </w:rPr>
              <w:t>25</w:t>
            </w:r>
          </w:p>
        </w:tc>
        <w:tc>
          <w:tcPr>
            <w:tcW w:w="838" w:type="dxa"/>
            <w:tcBorders>
              <w:bottom w:val="single" w:sz="4" w:space="0" w:color="auto"/>
            </w:tcBorders>
            <w:vAlign w:val="bottom"/>
          </w:tcPr>
          <w:p w14:paraId="138072EC" w14:textId="77777777" w:rsidR="00A65ECE" w:rsidRPr="001C76AF" w:rsidRDefault="00A65ECE" w:rsidP="00A65ECE">
            <w:pPr>
              <w:spacing w:after="0" w:line="240" w:lineRule="auto"/>
              <w:ind w:right="-72"/>
              <w:jc w:val="right"/>
              <w:rPr>
                <w:sz w:val="12"/>
                <w:szCs w:val="12"/>
              </w:rPr>
            </w:pPr>
            <w:r w:rsidRPr="001C76AF">
              <w:rPr>
                <w:sz w:val="12"/>
                <w:szCs w:val="12"/>
                <w:cs/>
              </w:rPr>
              <w:t>-</w:t>
            </w:r>
          </w:p>
        </w:tc>
        <w:tc>
          <w:tcPr>
            <w:tcW w:w="899" w:type="dxa"/>
            <w:vAlign w:val="bottom"/>
          </w:tcPr>
          <w:p w14:paraId="41C58FBE" w14:textId="77777777" w:rsidR="00A65ECE" w:rsidRPr="001C76AF" w:rsidRDefault="00A65ECE" w:rsidP="00A65ECE">
            <w:pPr>
              <w:spacing w:after="0" w:line="240" w:lineRule="auto"/>
              <w:ind w:right="-72"/>
              <w:jc w:val="right"/>
              <w:rPr>
                <w:sz w:val="12"/>
                <w:szCs w:val="12"/>
              </w:rPr>
            </w:pPr>
          </w:p>
        </w:tc>
        <w:tc>
          <w:tcPr>
            <w:tcW w:w="870" w:type="dxa"/>
            <w:tcBorders>
              <w:bottom w:val="single" w:sz="4" w:space="0" w:color="auto"/>
            </w:tcBorders>
            <w:vAlign w:val="bottom"/>
          </w:tcPr>
          <w:p w14:paraId="532834DA" w14:textId="77777777" w:rsidR="00A65ECE" w:rsidRPr="001C76AF" w:rsidRDefault="00A65ECE" w:rsidP="00A65ECE">
            <w:pPr>
              <w:spacing w:after="0" w:line="240" w:lineRule="auto"/>
              <w:ind w:right="-72"/>
              <w:jc w:val="right"/>
              <w:rPr>
                <w:sz w:val="12"/>
                <w:szCs w:val="12"/>
              </w:rPr>
            </w:pPr>
            <w:r w:rsidRPr="001C76AF">
              <w:rPr>
                <w:sz w:val="12"/>
                <w:szCs w:val="12"/>
                <w:cs/>
              </w:rPr>
              <w:t>-</w:t>
            </w:r>
          </w:p>
        </w:tc>
        <w:tc>
          <w:tcPr>
            <w:tcW w:w="690" w:type="dxa"/>
            <w:vAlign w:val="bottom"/>
          </w:tcPr>
          <w:p w14:paraId="48807E50" w14:textId="77777777" w:rsidR="00A65ECE" w:rsidRPr="001C76AF" w:rsidRDefault="00A65ECE" w:rsidP="00A65ECE">
            <w:pPr>
              <w:spacing w:after="0" w:line="240" w:lineRule="auto"/>
              <w:ind w:right="-72"/>
              <w:jc w:val="right"/>
              <w:rPr>
                <w:sz w:val="12"/>
                <w:szCs w:val="12"/>
              </w:rPr>
            </w:pPr>
          </w:p>
        </w:tc>
        <w:tc>
          <w:tcPr>
            <w:tcW w:w="850" w:type="dxa"/>
            <w:tcBorders>
              <w:bottom w:val="single" w:sz="4" w:space="0" w:color="auto"/>
            </w:tcBorders>
            <w:vAlign w:val="bottom"/>
          </w:tcPr>
          <w:p w14:paraId="047AAB37" w14:textId="77777777" w:rsidR="00A65ECE" w:rsidRPr="001C76AF" w:rsidRDefault="00A65ECE" w:rsidP="00A65ECE">
            <w:pPr>
              <w:spacing w:after="0" w:line="240" w:lineRule="auto"/>
              <w:ind w:right="-72"/>
              <w:jc w:val="right"/>
              <w:rPr>
                <w:sz w:val="12"/>
                <w:szCs w:val="12"/>
              </w:rPr>
            </w:pPr>
            <w:r w:rsidRPr="001C76AF">
              <w:rPr>
                <w:sz w:val="12"/>
                <w:szCs w:val="12"/>
                <w:cs/>
                <w:lang w:val="en-US"/>
              </w:rPr>
              <w:t>-</w:t>
            </w:r>
          </w:p>
        </w:tc>
        <w:tc>
          <w:tcPr>
            <w:tcW w:w="881" w:type="dxa"/>
            <w:tcBorders>
              <w:bottom w:val="single" w:sz="4" w:space="0" w:color="auto"/>
            </w:tcBorders>
            <w:vAlign w:val="bottom"/>
          </w:tcPr>
          <w:p w14:paraId="710722E3" w14:textId="69E244EC" w:rsidR="00A65ECE" w:rsidRPr="001C76AF" w:rsidRDefault="00A65ECE" w:rsidP="00A65ECE">
            <w:pPr>
              <w:spacing w:after="0" w:line="240" w:lineRule="auto"/>
              <w:ind w:right="-72"/>
              <w:jc w:val="right"/>
              <w:rPr>
                <w:sz w:val="12"/>
                <w:szCs w:val="12"/>
                <w:cs/>
                <w:lang w:val="en-US"/>
              </w:rPr>
            </w:pPr>
            <w:r w:rsidRPr="001C76AF">
              <w:rPr>
                <w:sz w:val="12"/>
                <w:szCs w:val="12"/>
                <w:lang w:val="en-US"/>
              </w:rPr>
              <w:t>25</w:t>
            </w:r>
          </w:p>
        </w:tc>
      </w:tr>
    </w:tbl>
    <w:p w14:paraId="43CE8EF1" w14:textId="664E97BA" w:rsidR="005C5C38" w:rsidRPr="001C76AF" w:rsidRDefault="005C5C38" w:rsidP="00385C2D">
      <w:pPr>
        <w:pStyle w:val="ListParagraph"/>
        <w:spacing w:after="0" w:line="240" w:lineRule="auto"/>
        <w:ind w:left="0"/>
        <w:jc w:val="both"/>
        <w:rPr>
          <w:rFonts w:eastAsia="Arial Unicode MS"/>
          <w:sz w:val="18"/>
          <w:szCs w:val="18"/>
        </w:rPr>
      </w:pPr>
    </w:p>
    <w:p w14:paraId="26FAB1BE" w14:textId="16631F03" w:rsidR="005C5C38" w:rsidRPr="001C76AF" w:rsidRDefault="00AB2AB4" w:rsidP="00385C2D">
      <w:pPr>
        <w:pStyle w:val="ListParagraph"/>
        <w:spacing w:after="0" w:line="240" w:lineRule="auto"/>
        <w:ind w:left="0"/>
        <w:jc w:val="both"/>
        <w:rPr>
          <w:rFonts w:eastAsia="Arial Unicode MS"/>
          <w:sz w:val="18"/>
          <w:szCs w:val="18"/>
          <w:lang w:val="en-US"/>
        </w:rPr>
      </w:pPr>
      <w:r w:rsidRPr="001C76AF">
        <w:rPr>
          <w:rFonts w:eastAsia="Arial Unicode MS"/>
          <w:spacing w:val="-4"/>
          <w:sz w:val="18"/>
          <w:szCs w:val="18"/>
        </w:rPr>
        <w:t xml:space="preserve">On 30 April 2021, the shareholders at the annual </w:t>
      </w:r>
      <w:r w:rsidRPr="00DB17E8">
        <w:rPr>
          <w:rFonts w:eastAsia="Arial Unicode MS"/>
          <w:spacing w:val="-4"/>
          <w:sz w:val="18"/>
          <w:szCs w:val="18"/>
        </w:rPr>
        <w:t xml:space="preserve">general meeting </w:t>
      </w:r>
      <w:r w:rsidR="005C5C38" w:rsidRPr="00DB17E8">
        <w:rPr>
          <w:rFonts w:eastAsia="Arial Unicode MS"/>
          <w:spacing w:val="-4"/>
          <w:sz w:val="18"/>
          <w:szCs w:val="18"/>
        </w:rPr>
        <w:t>passed a resolution to approve the issuance of the Company</w:t>
      </w:r>
      <w:r w:rsidR="005C5C38" w:rsidRPr="00DB17E8">
        <w:rPr>
          <w:rFonts w:eastAsia="Arial Unicode MS"/>
          <w:spacing w:val="-4"/>
          <w:sz w:val="18"/>
          <w:szCs w:val="18"/>
          <w:cs/>
        </w:rPr>
        <w:t>’</w:t>
      </w:r>
      <w:r w:rsidR="005C5C38" w:rsidRPr="00DB17E8">
        <w:rPr>
          <w:rFonts w:eastAsia="Arial Unicode MS"/>
          <w:spacing w:val="-4"/>
          <w:sz w:val="18"/>
          <w:szCs w:val="18"/>
        </w:rPr>
        <w:t xml:space="preserve">s warrants on ordinary shares </w:t>
      </w:r>
      <w:r w:rsidR="005C5C38" w:rsidRPr="00DB17E8">
        <w:rPr>
          <w:rFonts w:eastAsia="Arial Unicode MS"/>
          <w:spacing w:val="-4"/>
          <w:sz w:val="18"/>
          <w:szCs w:val="18"/>
          <w:cs/>
        </w:rPr>
        <w:t>(</w:t>
      </w:r>
      <w:r w:rsidR="005C5C38" w:rsidRPr="00DB17E8">
        <w:rPr>
          <w:rFonts w:eastAsia="Arial Unicode MS"/>
          <w:spacing w:val="-4"/>
          <w:sz w:val="18"/>
          <w:szCs w:val="18"/>
        </w:rPr>
        <w:t>SNP</w:t>
      </w:r>
      <w:r w:rsidR="005C5C38" w:rsidRPr="00DB17E8">
        <w:rPr>
          <w:rFonts w:eastAsia="Arial Unicode MS"/>
          <w:spacing w:val="-4"/>
          <w:sz w:val="18"/>
          <w:szCs w:val="18"/>
          <w:cs/>
        </w:rPr>
        <w:t>-</w:t>
      </w:r>
      <w:r w:rsidR="005C5C38" w:rsidRPr="00DB17E8">
        <w:rPr>
          <w:rFonts w:eastAsia="Arial Unicode MS"/>
          <w:spacing w:val="-4"/>
          <w:sz w:val="18"/>
          <w:szCs w:val="18"/>
        </w:rPr>
        <w:t>W2</w:t>
      </w:r>
      <w:r w:rsidR="005C5C38" w:rsidRPr="00DB17E8">
        <w:rPr>
          <w:rFonts w:eastAsia="Arial Unicode MS"/>
          <w:spacing w:val="-4"/>
          <w:sz w:val="18"/>
          <w:szCs w:val="18"/>
          <w:cs/>
        </w:rPr>
        <w:t>)</w:t>
      </w:r>
      <w:r w:rsidR="005C5C38" w:rsidRPr="00DB17E8">
        <w:rPr>
          <w:rFonts w:eastAsia="Arial Unicode MS"/>
          <w:spacing w:val="-4"/>
          <w:sz w:val="18"/>
          <w:szCs w:val="18"/>
        </w:rPr>
        <w:t xml:space="preserve">, not exceeding </w:t>
      </w:r>
      <w:r w:rsidR="00A21D8C" w:rsidRPr="00DB17E8">
        <w:rPr>
          <w:rFonts w:eastAsia="Arial Unicode MS" w:cstheme="minorBidi"/>
          <w:spacing w:val="-4"/>
          <w:sz w:val="18"/>
          <w:szCs w:val="18"/>
        </w:rPr>
        <w:t>24,520,282</w:t>
      </w:r>
      <w:r w:rsidR="005C5C38" w:rsidRPr="00DB17E8">
        <w:rPr>
          <w:rFonts w:eastAsia="Arial Unicode MS"/>
          <w:spacing w:val="-4"/>
          <w:sz w:val="18"/>
          <w:szCs w:val="18"/>
          <w:cs/>
        </w:rPr>
        <w:t xml:space="preserve"> </w:t>
      </w:r>
      <w:r w:rsidR="005C5C38" w:rsidRPr="00DB17E8">
        <w:rPr>
          <w:rFonts w:eastAsia="Arial Unicode MS"/>
          <w:spacing w:val="-4"/>
          <w:sz w:val="18"/>
          <w:szCs w:val="18"/>
        </w:rPr>
        <w:t>units</w:t>
      </w:r>
      <w:r w:rsidR="005C5C38" w:rsidRPr="00DB17E8">
        <w:rPr>
          <w:rFonts w:eastAsia="Arial Unicode MS"/>
          <w:sz w:val="18"/>
          <w:szCs w:val="18"/>
        </w:rPr>
        <w:t xml:space="preserve"> for offering to existing shareholders, having a term of not exceeding 2 years from the initial issuance date, and having an exercise ratio of 1 unit of warrant per 1 ordinary share</w:t>
      </w:r>
      <w:r w:rsidR="005C5C38" w:rsidRPr="001C76AF">
        <w:rPr>
          <w:rFonts w:eastAsia="Arial Unicode MS"/>
          <w:sz w:val="18"/>
          <w:szCs w:val="18"/>
        </w:rPr>
        <w:t xml:space="preserve"> at an exercise price of Baht 1 per share</w:t>
      </w:r>
      <w:r w:rsidR="005C5C38" w:rsidRPr="001C76AF">
        <w:rPr>
          <w:rFonts w:eastAsia="Arial Unicode MS"/>
          <w:sz w:val="18"/>
          <w:szCs w:val="18"/>
          <w:cs/>
        </w:rPr>
        <w:t>.</w:t>
      </w:r>
      <w:r w:rsidR="00FA5FD9" w:rsidRPr="001C76AF">
        <w:rPr>
          <w:rFonts w:eastAsia="Arial Unicode MS"/>
          <w:sz w:val="18"/>
          <w:szCs w:val="18"/>
          <w:cs/>
        </w:rPr>
        <w:t xml:space="preserve"> </w:t>
      </w:r>
      <w:r w:rsidR="00FA5FD9" w:rsidRPr="001C76AF">
        <w:rPr>
          <w:rFonts w:eastAsia="Arial Unicode MS"/>
          <w:sz w:val="18"/>
          <w:szCs w:val="18"/>
          <w:lang w:val="en-US"/>
        </w:rPr>
        <w:t>The warrants were issued on 19 May 2021</w:t>
      </w:r>
      <w:r w:rsidR="00FA5FD9" w:rsidRPr="001C76AF">
        <w:rPr>
          <w:rFonts w:eastAsia="Arial Unicode MS"/>
          <w:sz w:val="18"/>
          <w:szCs w:val="18"/>
          <w:cs/>
          <w:lang w:val="en-US"/>
        </w:rPr>
        <w:t>.</w:t>
      </w:r>
    </w:p>
    <w:p w14:paraId="307D7D9E" w14:textId="77777777" w:rsidR="005C5C38" w:rsidRDefault="005C5C38" w:rsidP="00385C2D">
      <w:pPr>
        <w:pStyle w:val="ListParagraph"/>
        <w:spacing w:after="0" w:line="240" w:lineRule="auto"/>
        <w:ind w:left="0"/>
        <w:jc w:val="both"/>
        <w:rPr>
          <w:rFonts w:eastAsia="Arial Unicode MS" w:cs="Angsana New"/>
          <w:sz w:val="18"/>
          <w:szCs w:val="18"/>
          <w:highlight w:val="cyan"/>
        </w:rPr>
      </w:pPr>
    </w:p>
    <w:p w14:paraId="21C52D19" w14:textId="0DB33ED1" w:rsidR="00F41DEC" w:rsidRPr="001C76AF" w:rsidRDefault="00F41DEC" w:rsidP="00385C2D">
      <w:pPr>
        <w:pStyle w:val="ListParagraph"/>
        <w:spacing w:after="0" w:line="240" w:lineRule="auto"/>
        <w:ind w:left="0"/>
        <w:jc w:val="both"/>
        <w:rPr>
          <w:rFonts w:eastAsia="Arial Unicode MS" w:cs="Angsana New"/>
          <w:sz w:val="18"/>
          <w:szCs w:val="18"/>
          <w:highlight w:val="cyan"/>
          <w:cs/>
        </w:rPr>
        <w:sectPr w:rsidR="00F41DEC" w:rsidRPr="001C76AF" w:rsidSect="00E26AC7">
          <w:pgSz w:w="16838" w:h="11906" w:orient="landscape" w:code="9"/>
          <w:pgMar w:top="1440" w:right="720" w:bottom="720" w:left="720" w:header="706" w:footer="706" w:gutter="0"/>
          <w:cols w:space="708"/>
          <w:docGrid w:linePitch="360"/>
        </w:sectPr>
      </w:pPr>
    </w:p>
    <w:p w14:paraId="666FF8F8" w14:textId="4A8314E3" w:rsidR="00F11487" w:rsidRPr="001C76AF" w:rsidRDefault="00F11487" w:rsidP="00385C2D">
      <w:pPr>
        <w:pStyle w:val="ListParagraph"/>
        <w:spacing w:after="0" w:line="240" w:lineRule="auto"/>
        <w:ind w:left="0"/>
        <w:jc w:val="both"/>
        <w:rPr>
          <w:rFonts w:eastAsia="Arial Unicode MS"/>
          <w:sz w:val="18"/>
          <w:szCs w:val="18"/>
          <w:highlight w:val="cyan"/>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1C76AF" w14:paraId="15EFDEFD" w14:textId="77777777" w:rsidTr="0057397D">
        <w:trPr>
          <w:trHeight w:val="386"/>
        </w:trPr>
        <w:tc>
          <w:tcPr>
            <w:tcW w:w="9464" w:type="dxa"/>
            <w:shd w:val="clear" w:color="auto" w:fill="FFA543"/>
            <w:vAlign w:val="center"/>
          </w:tcPr>
          <w:p w14:paraId="54B74571" w14:textId="34BB5A9C" w:rsidR="00886EB8" w:rsidRPr="001C76AF" w:rsidRDefault="00886EB8" w:rsidP="00385C2D">
            <w:pPr>
              <w:ind w:left="432" w:hanging="432"/>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w:t>
            </w:r>
            <w:r w:rsidR="005C5C38" w:rsidRPr="001C76AF">
              <w:rPr>
                <w:rFonts w:eastAsia="Arial Unicode MS"/>
                <w:b/>
                <w:bCs/>
                <w:color w:val="FFFFFF" w:themeColor="background1"/>
                <w:sz w:val="18"/>
                <w:szCs w:val="18"/>
                <w:lang w:val="en-GB" w:bidi="th-TH"/>
              </w:rPr>
              <w:t>4</w:t>
            </w:r>
            <w:r w:rsidRPr="001C76AF">
              <w:rPr>
                <w:rFonts w:eastAsia="Arial Unicode MS"/>
                <w:b/>
                <w:bCs/>
                <w:color w:val="FFFFFF" w:themeColor="background1"/>
                <w:sz w:val="18"/>
                <w:szCs w:val="18"/>
                <w:lang w:val="en-GB" w:bidi="th-TH"/>
              </w:rPr>
              <w:tab/>
            </w:r>
            <w:r w:rsidR="00C46543" w:rsidRPr="001C76AF">
              <w:rPr>
                <w:rFonts w:eastAsia="Arial Unicode MS"/>
                <w:b/>
                <w:bCs/>
                <w:color w:val="FFFFFF" w:themeColor="background1"/>
                <w:sz w:val="18"/>
                <w:szCs w:val="18"/>
                <w:lang w:val="en-GB" w:bidi="th-TH"/>
              </w:rPr>
              <w:t>Income tax expense</w:t>
            </w:r>
          </w:p>
        </w:tc>
      </w:tr>
    </w:tbl>
    <w:p w14:paraId="2E4A48B5" w14:textId="77777777" w:rsidR="00886EB8" w:rsidRPr="001C76AF" w:rsidRDefault="00886EB8" w:rsidP="00385C2D">
      <w:pPr>
        <w:spacing w:after="0" w:line="240" w:lineRule="auto"/>
        <w:jc w:val="both"/>
        <w:rPr>
          <w:rFonts w:eastAsia="Arial Unicode MS"/>
          <w:b/>
          <w:bCs/>
          <w:color w:val="323E4F" w:themeColor="text2" w:themeShade="BF"/>
          <w:sz w:val="18"/>
          <w:szCs w:val="18"/>
        </w:rPr>
      </w:pPr>
    </w:p>
    <w:p w14:paraId="29701A80" w14:textId="60BEC538" w:rsidR="005C5C38" w:rsidRPr="001C76AF" w:rsidRDefault="0066642D" w:rsidP="00385C2D">
      <w:pPr>
        <w:spacing w:after="0" w:line="240" w:lineRule="auto"/>
        <w:jc w:val="both"/>
        <w:rPr>
          <w:rFonts w:eastAsia="Arial Unicode MS"/>
          <w:sz w:val="18"/>
          <w:szCs w:val="18"/>
          <w:lang w:val="en-US"/>
        </w:rPr>
      </w:pPr>
      <w:r w:rsidRPr="001C76AF">
        <w:rPr>
          <w:rFonts w:eastAsia="Arial Unicode MS"/>
          <w:sz w:val="18"/>
          <w:szCs w:val="18"/>
        </w:rPr>
        <w:t>The interim income tax expense is accrued based on management</w:t>
      </w:r>
      <w:r w:rsidRPr="001C76AF">
        <w:rPr>
          <w:rFonts w:eastAsia="Arial Unicode MS"/>
          <w:sz w:val="18"/>
          <w:szCs w:val="18"/>
          <w:cs/>
        </w:rPr>
        <w:t>’</w:t>
      </w:r>
      <w:r w:rsidRPr="001C76AF">
        <w:rPr>
          <w:rFonts w:eastAsia="Arial Unicode MS"/>
          <w:sz w:val="18"/>
          <w:szCs w:val="18"/>
        </w:rPr>
        <w:t xml:space="preserve">s estimate using the tax rate that would be applicable to </w:t>
      </w:r>
      <w:r w:rsidRPr="00B80EF7">
        <w:rPr>
          <w:rFonts w:eastAsia="Arial Unicode MS"/>
          <w:sz w:val="18"/>
          <w:szCs w:val="18"/>
        </w:rPr>
        <w:t xml:space="preserve">expected </w:t>
      </w:r>
      <w:r w:rsidRPr="003B0085">
        <w:rPr>
          <w:rFonts w:eastAsia="Arial Unicode MS"/>
          <w:sz w:val="18"/>
          <w:szCs w:val="18"/>
        </w:rPr>
        <w:t>total annual earnings</w:t>
      </w:r>
      <w:r w:rsidRPr="003B0085">
        <w:rPr>
          <w:rFonts w:eastAsia="Arial Unicode MS"/>
          <w:sz w:val="18"/>
          <w:szCs w:val="18"/>
          <w:cs/>
        </w:rPr>
        <w:t xml:space="preserve">. </w:t>
      </w:r>
      <w:r w:rsidRPr="003B0085">
        <w:rPr>
          <w:rFonts w:eastAsia="Arial Unicode MS"/>
          <w:sz w:val="18"/>
          <w:szCs w:val="18"/>
        </w:rPr>
        <w:t xml:space="preserve">The estimated average tax rate used is </w:t>
      </w:r>
      <w:r w:rsidR="00253711" w:rsidRPr="003B0085">
        <w:rPr>
          <w:rFonts w:eastAsia="Arial Unicode MS"/>
          <w:sz w:val="18"/>
          <w:szCs w:val="18"/>
          <w:lang w:val="en-US"/>
        </w:rPr>
        <w:t>1</w:t>
      </w:r>
      <w:r w:rsidR="00B80EF7" w:rsidRPr="003B0085">
        <w:rPr>
          <w:rFonts w:eastAsia="Arial Unicode MS"/>
          <w:sz w:val="18"/>
          <w:szCs w:val="18"/>
          <w:lang w:val="en-US"/>
        </w:rPr>
        <w:t>5</w:t>
      </w:r>
      <w:r w:rsidR="00C23E5A" w:rsidRPr="003B0085">
        <w:rPr>
          <w:rFonts w:eastAsia="Arial Unicode MS"/>
          <w:sz w:val="18"/>
          <w:szCs w:val="18"/>
          <w:cs/>
        </w:rPr>
        <w:t>%</w:t>
      </w:r>
      <w:r w:rsidR="002175A1" w:rsidRPr="003B0085">
        <w:rPr>
          <w:rFonts w:eastAsia="Arial Unicode MS"/>
          <w:sz w:val="18"/>
          <w:szCs w:val="18"/>
        </w:rPr>
        <w:t xml:space="preserve"> </w:t>
      </w:r>
      <w:r w:rsidR="00C23E5A" w:rsidRPr="003B0085">
        <w:rPr>
          <w:rFonts w:eastAsia="Arial Unicode MS"/>
          <w:sz w:val="18"/>
          <w:szCs w:val="18"/>
          <w:cs/>
        </w:rPr>
        <w:t>(</w:t>
      </w:r>
      <w:r w:rsidR="00171A4D" w:rsidRPr="003B0085">
        <w:rPr>
          <w:rFonts w:eastAsia="Arial Unicode MS"/>
          <w:sz w:val="18"/>
          <w:szCs w:val="18"/>
        </w:rPr>
        <w:t>2020</w:t>
      </w:r>
      <w:r w:rsidRPr="003B0085">
        <w:rPr>
          <w:rFonts w:eastAsia="Arial Unicode MS"/>
          <w:sz w:val="18"/>
          <w:szCs w:val="18"/>
          <w:cs/>
        </w:rPr>
        <w:t xml:space="preserve">: </w:t>
      </w:r>
      <w:r w:rsidR="00B80EF7" w:rsidRPr="003B0085">
        <w:rPr>
          <w:rFonts w:eastAsia="Arial Unicode MS"/>
          <w:sz w:val="18"/>
          <w:szCs w:val="18"/>
          <w:lang w:val="en-US"/>
        </w:rPr>
        <w:t>14%</w:t>
      </w:r>
      <w:r w:rsidR="00C23E5A" w:rsidRPr="003B0085">
        <w:rPr>
          <w:rFonts w:eastAsia="Arial Unicode MS"/>
          <w:sz w:val="18"/>
          <w:szCs w:val="18"/>
          <w:cs/>
          <w:lang w:val="en-US"/>
        </w:rPr>
        <w:t>)</w:t>
      </w:r>
      <w:r w:rsidR="002E411B" w:rsidRPr="003B0085">
        <w:rPr>
          <w:rFonts w:eastAsia="Arial Unicode MS"/>
          <w:sz w:val="18"/>
          <w:szCs w:val="18"/>
          <w:cs/>
          <w:lang w:val="en-US"/>
        </w:rPr>
        <w:t>.</w:t>
      </w:r>
    </w:p>
    <w:p w14:paraId="1E35D3A4" w14:textId="4920C206" w:rsidR="005C5C38" w:rsidRPr="001C76AF" w:rsidRDefault="005C5C38" w:rsidP="00385C2D">
      <w:pPr>
        <w:spacing w:after="0" w:line="240" w:lineRule="auto"/>
        <w:jc w:val="both"/>
        <w:rPr>
          <w:rFonts w:eastAsia="Arial Unicode MS"/>
          <w:sz w:val="18"/>
          <w:szCs w:val="18"/>
        </w:rPr>
      </w:pPr>
    </w:p>
    <w:p w14:paraId="08C03560" w14:textId="77777777" w:rsidR="003043FE" w:rsidRPr="001C76AF"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1C76AF" w14:paraId="0B8003DC" w14:textId="77777777" w:rsidTr="00596EE1">
        <w:trPr>
          <w:trHeight w:val="386"/>
        </w:trPr>
        <w:tc>
          <w:tcPr>
            <w:tcW w:w="9464" w:type="dxa"/>
            <w:shd w:val="clear" w:color="auto" w:fill="FFA543"/>
            <w:vAlign w:val="center"/>
          </w:tcPr>
          <w:p w14:paraId="0C0A8AEB" w14:textId="04F203F9" w:rsidR="003043FE" w:rsidRPr="001C76AF" w:rsidRDefault="003043FE" w:rsidP="00596EE1">
            <w:pPr>
              <w:ind w:left="432" w:hanging="432"/>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15</w:t>
            </w:r>
            <w:r w:rsidRPr="001C76AF">
              <w:rPr>
                <w:rFonts w:eastAsia="Arial Unicode MS"/>
                <w:b/>
                <w:bCs/>
                <w:color w:val="FFFFFF" w:themeColor="background1"/>
                <w:sz w:val="18"/>
                <w:szCs w:val="18"/>
                <w:lang w:val="en-GB" w:bidi="th-TH"/>
              </w:rPr>
              <w:tab/>
            </w:r>
            <w:r w:rsidR="00C45117" w:rsidRPr="001C76AF">
              <w:rPr>
                <w:rFonts w:eastAsia="Arial Unicode MS"/>
                <w:b/>
                <w:bCs/>
                <w:color w:val="FFFFFF" w:themeColor="background1"/>
                <w:sz w:val="18"/>
                <w:szCs w:val="18"/>
                <w:lang w:val="en-GB" w:bidi="th-TH"/>
              </w:rPr>
              <w:t>Earnings</w:t>
            </w:r>
            <w:r w:rsidR="001F3334" w:rsidRPr="001C76AF">
              <w:rPr>
                <w:rFonts w:eastAsia="Arial Unicode MS"/>
                <w:b/>
                <w:bCs/>
                <w:color w:val="FFFFFF" w:themeColor="background1"/>
                <w:sz w:val="18"/>
                <w:szCs w:val="18"/>
                <w:cs/>
                <w:lang w:val="en-GB" w:bidi="th-TH"/>
              </w:rPr>
              <w:t xml:space="preserve"> (</w:t>
            </w:r>
            <w:r w:rsidR="001F3334" w:rsidRPr="001C76AF">
              <w:rPr>
                <w:rFonts w:eastAsia="Arial Unicode MS"/>
                <w:b/>
                <w:bCs/>
                <w:color w:val="FFFFFF" w:themeColor="background1"/>
                <w:sz w:val="18"/>
                <w:szCs w:val="18"/>
                <w:lang w:val="en-GB" w:bidi="th-TH"/>
              </w:rPr>
              <w:t>loss</w:t>
            </w:r>
            <w:r w:rsidR="001F3334" w:rsidRPr="001C76AF">
              <w:rPr>
                <w:rFonts w:eastAsia="Arial Unicode MS"/>
                <w:b/>
                <w:bCs/>
                <w:color w:val="FFFFFF" w:themeColor="background1"/>
                <w:sz w:val="18"/>
                <w:szCs w:val="18"/>
                <w:cs/>
                <w:lang w:val="en-GB" w:bidi="th-TH"/>
              </w:rPr>
              <w:t>)</w:t>
            </w:r>
            <w:r w:rsidR="00C45117" w:rsidRPr="001C76AF">
              <w:rPr>
                <w:rFonts w:eastAsia="Arial Unicode MS"/>
                <w:b/>
                <w:bCs/>
                <w:color w:val="FFFFFF" w:themeColor="background1"/>
                <w:sz w:val="18"/>
                <w:szCs w:val="18"/>
                <w:lang w:val="en-GB" w:bidi="th-TH"/>
              </w:rPr>
              <w:t xml:space="preserve"> per share</w:t>
            </w:r>
          </w:p>
        </w:tc>
      </w:tr>
    </w:tbl>
    <w:p w14:paraId="534B03D9" w14:textId="1831581E" w:rsidR="00D93923" w:rsidRPr="001C76AF"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2716E3" w:rsidRPr="001C76AF" w14:paraId="18B0EAAE" w14:textId="77777777" w:rsidTr="007A54BB">
        <w:tc>
          <w:tcPr>
            <w:tcW w:w="3990" w:type="dxa"/>
            <w:tcBorders>
              <w:top w:val="nil"/>
              <w:left w:val="nil"/>
              <w:bottom w:val="nil"/>
              <w:right w:val="nil"/>
            </w:tcBorders>
            <w:vAlign w:val="bottom"/>
          </w:tcPr>
          <w:p w14:paraId="4D051BC6" w14:textId="77777777" w:rsidR="002716E3" w:rsidRPr="001C76AF" w:rsidRDefault="002716E3" w:rsidP="00E26AC7">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58074CAD" w14:textId="77777777" w:rsidR="002716E3" w:rsidRPr="001C76AF" w:rsidRDefault="002716E3" w:rsidP="00D35741">
            <w:pPr>
              <w:spacing w:after="0" w:line="240" w:lineRule="auto"/>
              <w:ind w:right="-72"/>
              <w:jc w:val="center"/>
              <w:rPr>
                <w:b/>
                <w:sz w:val="18"/>
                <w:szCs w:val="18"/>
              </w:rPr>
            </w:pPr>
            <w:r w:rsidRPr="001C76AF">
              <w:rPr>
                <w:b/>
                <w:sz w:val="18"/>
                <w:szCs w:val="18"/>
              </w:rPr>
              <w:t>Consolidated</w:t>
            </w:r>
          </w:p>
          <w:p w14:paraId="2B156935" w14:textId="77777777" w:rsidR="002716E3" w:rsidRPr="001C76AF" w:rsidRDefault="002716E3" w:rsidP="00D35741">
            <w:pPr>
              <w:spacing w:after="0" w:line="240" w:lineRule="auto"/>
              <w:ind w:right="-72"/>
              <w:jc w:val="center"/>
              <w:rPr>
                <w:b/>
                <w:sz w:val="18"/>
                <w:szCs w:val="18"/>
              </w:rPr>
            </w:pPr>
            <w:r w:rsidRPr="001C76AF">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F71E05B" w14:textId="77777777" w:rsidR="002716E3" w:rsidRPr="001C76AF" w:rsidRDefault="002716E3" w:rsidP="00D35741">
            <w:pPr>
              <w:spacing w:after="0" w:line="240" w:lineRule="auto"/>
              <w:ind w:right="-72"/>
              <w:jc w:val="center"/>
              <w:rPr>
                <w:b/>
                <w:sz w:val="18"/>
                <w:szCs w:val="18"/>
              </w:rPr>
            </w:pPr>
            <w:r w:rsidRPr="001C76AF">
              <w:rPr>
                <w:b/>
                <w:sz w:val="18"/>
                <w:szCs w:val="18"/>
              </w:rPr>
              <w:t>Separate</w:t>
            </w:r>
          </w:p>
          <w:p w14:paraId="7EB8F58C" w14:textId="77777777" w:rsidR="002716E3" w:rsidRPr="001C76AF" w:rsidRDefault="002716E3" w:rsidP="00D35741">
            <w:pPr>
              <w:spacing w:after="0" w:line="240" w:lineRule="auto"/>
              <w:ind w:right="-72"/>
              <w:jc w:val="center"/>
              <w:rPr>
                <w:b/>
                <w:sz w:val="18"/>
                <w:szCs w:val="18"/>
              </w:rPr>
            </w:pPr>
            <w:r w:rsidRPr="001C76AF">
              <w:rPr>
                <w:b/>
                <w:sz w:val="18"/>
                <w:szCs w:val="18"/>
              </w:rPr>
              <w:t>financial statements</w:t>
            </w:r>
          </w:p>
        </w:tc>
      </w:tr>
      <w:tr w:rsidR="002716E3" w:rsidRPr="001C76AF" w14:paraId="53D0C4E1" w14:textId="77777777" w:rsidTr="00D35741">
        <w:tc>
          <w:tcPr>
            <w:tcW w:w="3990" w:type="dxa"/>
            <w:tcBorders>
              <w:top w:val="nil"/>
              <w:left w:val="nil"/>
              <w:bottom w:val="nil"/>
              <w:right w:val="nil"/>
            </w:tcBorders>
            <w:vAlign w:val="bottom"/>
          </w:tcPr>
          <w:p w14:paraId="5627E190" w14:textId="031C5C4B" w:rsidR="002716E3" w:rsidRPr="001C76AF" w:rsidRDefault="00D35741" w:rsidP="00E26AC7">
            <w:pPr>
              <w:spacing w:after="0" w:line="240" w:lineRule="auto"/>
              <w:ind w:left="-101"/>
              <w:jc w:val="both"/>
              <w:rPr>
                <w:b/>
                <w:spacing w:val="-6"/>
                <w:sz w:val="18"/>
                <w:szCs w:val="18"/>
                <w:highlight w:val="green"/>
              </w:rPr>
            </w:pPr>
            <w:r w:rsidRPr="001C76AF">
              <w:rPr>
                <w:rFonts w:eastAsia="Arial Unicode MS"/>
                <w:b/>
                <w:bCs/>
                <w:spacing w:val="-6"/>
                <w:sz w:val="18"/>
              </w:rPr>
              <w:t>F</w:t>
            </w:r>
            <w:r w:rsidRPr="001C76AF">
              <w:rPr>
                <w:rFonts w:eastAsia="Arial Unicode MS"/>
                <w:b/>
                <w:bCs/>
                <w:spacing w:val="-6"/>
                <w:sz w:val="18"/>
                <w:szCs w:val="18"/>
              </w:rPr>
              <w:t>or the three</w:t>
            </w:r>
            <w:r w:rsidRPr="001C76AF">
              <w:rPr>
                <w:rFonts w:eastAsia="Arial Unicode MS"/>
                <w:b/>
                <w:bCs/>
                <w:spacing w:val="-6"/>
                <w:sz w:val="18"/>
                <w:szCs w:val="18"/>
                <w:cs/>
              </w:rPr>
              <w:t>-</w:t>
            </w:r>
            <w:r w:rsidRPr="001C76AF">
              <w:rPr>
                <w:rFonts w:eastAsia="Arial Unicode MS"/>
                <w:b/>
                <w:bCs/>
                <w:spacing w:val="-6"/>
                <w:sz w:val="18"/>
                <w:szCs w:val="18"/>
              </w:rPr>
              <w:t xml:space="preserve">month period ended </w:t>
            </w:r>
            <w:r w:rsidR="00EA7125" w:rsidRPr="001C76AF">
              <w:rPr>
                <w:rFonts w:eastAsia="Arial Unicode MS"/>
                <w:b/>
                <w:bCs/>
                <w:spacing w:val="-6"/>
                <w:sz w:val="18"/>
                <w:szCs w:val="18"/>
              </w:rPr>
              <w:t>30 September</w:t>
            </w:r>
          </w:p>
        </w:tc>
        <w:tc>
          <w:tcPr>
            <w:tcW w:w="1367" w:type="dxa"/>
            <w:tcBorders>
              <w:top w:val="single" w:sz="4" w:space="0" w:color="000000"/>
              <w:left w:val="nil"/>
              <w:bottom w:val="nil"/>
              <w:right w:val="nil"/>
            </w:tcBorders>
            <w:vAlign w:val="bottom"/>
            <w:hideMark/>
          </w:tcPr>
          <w:p w14:paraId="53052EAC" w14:textId="11DBA32C" w:rsidR="002716E3" w:rsidRPr="001C76AF" w:rsidRDefault="002716E3" w:rsidP="00D35741">
            <w:pPr>
              <w:spacing w:after="0" w:line="240" w:lineRule="auto"/>
              <w:ind w:right="-72"/>
              <w:jc w:val="right"/>
              <w:rPr>
                <w:b/>
                <w:sz w:val="18"/>
                <w:szCs w:val="18"/>
              </w:rPr>
            </w:pPr>
            <w:r w:rsidRPr="001C76AF">
              <w:rPr>
                <w:b/>
                <w:bCs/>
                <w:sz w:val="18"/>
                <w:szCs w:val="18"/>
              </w:rPr>
              <w:t>2021</w:t>
            </w:r>
          </w:p>
        </w:tc>
        <w:tc>
          <w:tcPr>
            <w:tcW w:w="1370" w:type="dxa"/>
            <w:tcBorders>
              <w:top w:val="single" w:sz="4" w:space="0" w:color="000000"/>
              <w:left w:val="nil"/>
              <w:bottom w:val="nil"/>
              <w:right w:val="nil"/>
            </w:tcBorders>
            <w:vAlign w:val="bottom"/>
            <w:hideMark/>
          </w:tcPr>
          <w:p w14:paraId="08DC62C4" w14:textId="4E64F36E" w:rsidR="002716E3" w:rsidRPr="001C76AF" w:rsidRDefault="002716E3" w:rsidP="00D35741">
            <w:pPr>
              <w:spacing w:after="0" w:line="240" w:lineRule="auto"/>
              <w:ind w:right="-72"/>
              <w:jc w:val="right"/>
              <w:rPr>
                <w:b/>
                <w:sz w:val="18"/>
                <w:szCs w:val="18"/>
              </w:rPr>
            </w:pPr>
            <w:r w:rsidRPr="001C76AF">
              <w:rPr>
                <w:b/>
                <w:bCs/>
                <w:sz w:val="18"/>
                <w:szCs w:val="18"/>
              </w:rPr>
              <w:t>2020</w:t>
            </w:r>
          </w:p>
        </w:tc>
        <w:tc>
          <w:tcPr>
            <w:tcW w:w="1369" w:type="dxa"/>
            <w:tcBorders>
              <w:top w:val="single" w:sz="4" w:space="0" w:color="000000"/>
              <w:left w:val="nil"/>
              <w:bottom w:val="nil"/>
              <w:right w:val="nil"/>
            </w:tcBorders>
            <w:vAlign w:val="bottom"/>
            <w:hideMark/>
          </w:tcPr>
          <w:p w14:paraId="09C5AA5C" w14:textId="49E76D9D" w:rsidR="002716E3" w:rsidRPr="001C76AF" w:rsidRDefault="002716E3" w:rsidP="00D35741">
            <w:pPr>
              <w:spacing w:after="0" w:line="240" w:lineRule="auto"/>
              <w:ind w:right="-72"/>
              <w:jc w:val="right"/>
              <w:rPr>
                <w:b/>
                <w:sz w:val="18"/>
                <w:szCs w:val="18"/>
              </w:rPr>
            </w:pPr>
            <w:r w:rsidRPr="001C76AF">
              <w:rPr>
                <w:b/>
                <w:bCs/>
                <w:sz w:val="18"/>
                <w:szCs w:val="18"/>
              </w:rPr>
              <w:t>2021</w:t>
            </w:r>
          </w:p>
        </w:tc>
        <w:tc>
          <w:tcPr>
            <w:tcW w:w="1369" w:type="dxa"/>
            <w:tcBorders>
              <w:top w:val="single" w:sz="4" w:space="0" w:color="000000"/>
              <w:left w:val="nil"/>
              <w:bottom w:val="nil"/>
              <w:right w:val="nil"/>
            </w:tcBorders>
            <w:vAlign w:val="bottom"/>
            <w:hideMark/>
          </w:tcPr>
          <w:p w14:paraId="7F2544E3" w14:textId="448BFFF7" w:rsidR="002716E3" w:rsidRPr="001C76AF" w:rsidRDefault="002716E3" w:rsidP="00D35741">
            <w:pPr>
              <w:spacing w:after="0" w:line="240" w:lineRule="auto"/>
              <w:ind w:right="-72"/>
              <w:jc w:val="right"/>
              <w:rPr>
                <w:b/>
                <w:sz w:val="18"/>
                <w:szCs w:val="18"/>
              </w:rPr>
            </w:pPr>
            <w:r w:rsidRPr="001C76AF">
              <w:rPr>
                <w:b/>
                <w:bCs/>
                <w:sz w:val="18"/>
                <w:szCs w:val="18"/>
              </w:rPr>
              <w:t>2020</w:t>
            </w:r>
          </w:p>
        </w:tc>
      </w:tr>
      <w:tr w:rsidR="000D5F33" w:rsidRPr="001C76AF" w14:paraId="1519DFF0" w14:textId="77777777" w:rsidTr="00DB2C89">
        <w:tc>
          <w:tcPr>
            <w:tcW w:w="3990" w:type="dxa"/>
            <w:tcBorders>
              <w:top w:val="nil"/>
              <w:left w:val="nil"/>
              <w:bottom w:val="nil"/>
              <w:right w:val="nil"/>
            </w:tcBorders>
            <w:vAlign w:val="bottom"/>
          </w:tcPr>
          <w:p w14:paraId="0B1DD4DE" w14:textId="77777777" w:rsidR="000D5F33" w:rsidRPr="001C76AF" w:rsidRDefault="000D5F33" w:rsidP="00E26AC7">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127BF60F" w14:textId="49E19018" w:rsidR="000D5F33" w:rsidRPr="001C76AF" w:rsidRDefault="000D5F33" w:rsidP="000D5F33">
            <w:pPr>
              <w:spacing w:after="0" w:line="240" w:lineRule="auto"/>
              <w:ind w:right="-72"/>
              <w:jc w:val="right"/>
              <w:rPr>
                <w:b/>
                <w:bCs/>
                <w:sz w:val="18"/>
                <w:szCs w:val="18"/>
              </w:rPr>
            </w:pPr>
            <w:r w:rsidRPr="001C76AF">
              <w:rPr>
                <w:b/>
                <w:bCs/>
                <w:sz w:val="18"/>
                <w:szCs w:val="18"/>
              </w:rPr>
              <w:t>Shares</w:t>
            </w:r>
            <w:r w:rsidRPr="001C76AF">
              <w:rPr>
                <w:b/>
                <w:bCs/>
                <w:sz w:val="18"/>
                <w:szCs w:val="18"/>
                <w:cs/>
              </w:rPr>
              <w:t>’</w:t>
            </w:r>
            <w:r w:rsidRPr="001C76AF">
              <w:rPr>
                <w:b/>
                <w:bCs/>
                <w:sz w:val="18"/>
                <w:szCs w:val="18"/>
              </w:rPr>
              <w:t>000</w:t>
            </w:r>
          </w:p>
        </w:tc>
        <w:tc>
          <w:tcPr>
            <w:tcW w:w="1370" w:type="dxa"/>
            <w:tcBorders>
              <w:top w:val="nil"/>
              <w:left w:val="nil"/>
              <w:bottom w:val="single" w:sz="4" w:space="0" w:color="000000"/>
              <w:right w:val="nil"/>
            </w:tcBorders>
            <w:vAlign w:val="bottom"/>
          </w:tcPr>
          <w:p w14:paraId="389B53C6" w14:textId="5B3250F4" w:rsidR="000D5F33" w:rsidRPr="001C76AF" w:rsidRDefault="000D5F33" w:rsidP="000D5F33">
            <w:pPr>
              <w:spacing w:after="0" w:line="240" w:lineRule="auto"/>
              <w:ind w:right="-72"/>
              <w:jc w:val="right"/>
              <w:rPr>
                <w:b/>
                <w:bCs/>
                <w:sz w:val="18"/>
                <w:szCs w:val="18"/>
              </w:rPr>
            </w:pPr>
            <w:r w:rsidRPr="001C76AF">
              <w:rPr>
                <w:b/>
                <w:bCs/>
                <w:sz w:val="18"/>
                <w:szCs w:val="18"/>
              </w:rPr>
              <w:t>Shares</w:t>
            </w:r>
            <w:r w:rsidRPr="001C76AF">
              <w:rPr>
                <w:b/>
                <w:bCs/>
                <w:sz w:val="18"/>
                <w:szCs w:val="18"/>
                <w:cs/>
              </w:rPr>
              <w:t>’</w:t>
            </w:r>
            <w:r w:rsidRPr="001C76AF">
              <w:rPr>
                <w:b/>
                <w:bCs/>
                <w:sz w:val="18"/>
                <w:szCs w:val="18"/>
              </w:rPr>
              <w:t>000</w:t>
            </w:r>
          </w:p>
        </w:tc>
        <w:tc>
          <w:tcPr>
            <w:tcW w:w="1369" w:type="dxa"/>
            <w:tcBorders>
              <w:top w:val="nil"/>
              <w:left w:val="nil"/>
              <w:bottom w:val="single" w:sz="4" w:space="0" w:color="000000"/>
              <w:right w:val="nil"/>
            </w:tcBorders>
            <w:vAlign w:val="bottom"/>
          </w:tcPr>
          <w:p w14:paraId="39E9A0DB" w14:textId="45EE9DD9" w:rsidR="000D5F33" w:rsidRPr="001C76AF" w:rsidRDefault="000D5F33" w:rsidP="000D5F33">
            <w:pPr>
              <w:spacing w:after="0" w:line="240" w:lineRule="auto"/>
              <w:ind w:right="-72"/>
              <w:jc w:val="right"/>
              <w:rPr>
                <w:b/>
                <w:bCs/>
                <w:sz w:val="18"/>
                <w:szCs w:val="18"/>
              </w:rPr>
            </w:pPr>
            <w:r w:rsidRPr="001C76AF">
              <w:rPr>
                <w:b/>
                <w:bCs/>
                <w:sz w:val="18"/>
                <w:szCs w:val="18"/>
              </w:rPr>
              <w:t>Shares</w:t>
            </w:r>
            <w:r w:rsidRPr="001C76AF">
              <w:rPr>
                <w:b/>
                <w:bCs/>
                <w:sz w:val="18"/>
                <w:szCs w:val="18"/>
                <w:cs/>
              </w:rPr>
              <w:t>’</w:t>
            </w:r>
            <w:r w:rsidRPr="001C76AF">
              <w:rPr>
                <w:b/>
                <w:bCs/>
                <w:sz w:val="18"/>
                <w:szCs w:val="18"/>
              </w:rPr>
              <w:t>000</w:t>
            </w:r>
          </w:p>
        </w:tc>
        <w:tc>
          <w:tcPr>
            <w:tcW w:w="1369" w:type="dxa"/>
            <w:tcBorders>
              <w:top w:val="nil"/>
              <w:left w:val="nil"/>
              <w:bottom w:val="single" w:sz="4" w:space="0" w:color="000000"/>
              <w:right w:val="nil"/>
            </w:tcBorders>
            <w:vAlign w:val="bottom"/>
          </w:tcPr>
          <w:p w14:paraId="52CCC7CD" w14:textId="6DFFEA53" w:rsidR="000D5F33" w:rsidRPr="001C76AF" w:rsidRDefault="000D5F33" w:rsidP="000D5F33">
            <w:pPr>
              <w:spacing w:after="0" w:line="240" w:lineRule="auto"/>
              <w:ind w:right="-72"/>
              <w:jc w:val="right"/>
              <w:rPr>
                <w:b/>
                <w:bCs/>
                <w:sz w:val="18"/>
                <w:szCs w:val="18"/>
              </w:rPr>
            </w:pPr>
            <w:r w:rsidRPr="001C76AF">
              <w:rPr>
                <w:b/>
                <w:bCs/>
                <w:sz w:val="18"/>
                <w:szCs w:val="18"/>
              </w:rPr>
              <w:t>Shares</w:t>
            </w:r>
            <w:r w:rsidRPr="001C76AF">
              <w:rPr>
                <w:b/>
                <w:bCs/>
                <w:sz w:val="18"/>
                <w:szCs w:val="18"/>
                <w:cs/>
              </w:rPr>
              <w:t>’</w:t>
            </w:r>
            <w:r w:rsidRPr="001C76AF">
              <w:rPr>
                <w:b/>
                <w:bCs/>
                <w:sz w:val="18"/>
                <w:szCs w:val="18"/>
              </w:rPr>
              <w:t>000</w:t>
            </w:r>
          </w:p>
        </w:tc>
      </w:tr>
      <w:tr w:rsidR="002716E3" w:rsidRPr="001C76AF" w14:paraId="4D90EA8A" w14:textId="77777777" w:rsidTr="00DB2C89">
        <w:tc>
          <w:tcPr>
            <w:tcW w:w="3990" w:type="dxa"/>
            <w:tcBorders>
              <w:top w:val="nil"/>
              <w:left w:val="nil"/>
              <w:bottom w:val="nil"/>
              <w:right w:val="nil"/>
            </w:tcBorders>
            <w:vAlign w:val="bottom"/>
          </w:tcPr>
          <w:p w14:paraId="1CB0B336" w14:textId="65738035" w:rsidR="002716E3" w:rsidRPr="001C76AF" w:rsidRDefault="002716E3" w:rsidP="00E26AC7">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41D7DADC" w14:textId="77777777" w:rsidR="002716E3" w:rsidRPr="001C76AF" w:rsidRDefault="002716E3" w:rsidP="00D35741">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10F40543" w14:textId="77777777" w:rsidR="002716E3" w:rsidRPr="001C76AF" w:rsidRDefault="002716E3"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7C7A9EEC" w14:textId="77777777" w:rsidR="002716E3" w:rsidRPr="001C76AF" w:rsidRDefault="002716E3"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72FBDCC" w14:textId="77777777" w:rsidR="002716E3" w:rsidRPr="001C76AF" w:rsidRDefault="002716E3" w:rsidP="00D35741">
            <w:pPr>
              <w:spacing w:after="0" w:line="240" w:lineRule="auto"/>
              <w:ind w:right="-72"/>
              <w:jc w:val="right"/>
              <w:rPr>
                <w:b/>
                <w:sz w:val="18"/>
                <w:szCs w:val="18"/>
                <w:highlight w:val="green"/>
              </w:rPr>
            </w:pPr>
          </w:p>
        </w:tc>
      </w:tr>
      <w:tr w:rsidR="008548C3" w:rsidRPr="001C76AF" w14:paraId="0A262AF2" w14:textId="77777777" w:rsidTr="00D35741">
        <w:tc>
          <w:tcPr>
            <w:tcW w:w="3990" w:type="dxa"/>
            <w:tcBorders>
              <w:top w:val="nil"/>
              <w:left w:val="nil"/>
              <w:bottom w:val="nil"/>
              <w:right w:val="nil"/>
            </w:tcBorders>
            <w:vAlign w:val="bottom"/>
            <w:hideMark/>
          </w:tcPr>
          <w:p w14:paraId="6C258FDC" w14:textId="2434A7D1" w:rsidR="008548C3" w:rsidRPr="001C76AF" w:rsidRDefault="008548C3" w:rsidP="00E26AC7">
            <w:pPr>
              <w:spacing w:after="0" w:line="240" w:lineRule="auto"/>
              <w:ind w:left="-101"/>
              <w:jc w:val="both"/>
              <w:rPr>
                <w:sz w:val="18"/>
                <w:szCs w:val="18"/>
                <w:highlight w:val="green"/>
              </w:rPr>
            </w:pPr>
            <w:r w:rsidRPr="001C76AF">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80CE7AD" w14:textId="77777777" w:rsidR="008548C3" w:rsidRPr="001C76AF" w:rsidRDefault="008548C3" w:rsidP="008548C3">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220C253" w14:textId="77777777" w:rsidR="008548C3" w:rsidRPr="001C76AF" w:rsidRDefault="008548C3" w:rsidP="008548C3">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5DCBA1F9" w14:textId="77777777" w:rsidR="008548C3" w:rsidRPr="001C76AF" w:rsidRDefault="008548C3" w:rsidP="008548C3">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811B3A8" w14:textId="77777777" w:rsidR="008548C3" w:rsidRPr="001C76AF" w:rsidRDefault="008548C3" w:rsidP="008548C3">
            <w:pPr>
              <w:spacing w:after="0" w:line="240" w:lineRule="auto"/>
              <w:ind w:right="-72"/>
              <w:jc w:val="right"/>
              <w:rPr>
                <w:b/>
                <w:sz w:val="18"/>
                <w:szCs w:val="18"/>
                <w:highlight w:val="green"/>
              </w:rPr>
            </w:pPr>
          </w:p>
        </w:tc>
      </w:tr>
      <w:tr w:rsidR="00A66592" w:rsidRPr="001C76AF" w14:paraId="739EF460" w14:textId="77777777" w:rsidTr="00D35741">
        <w:tc>
          <w:tcPr>
            <w:tcW w:w="3990" w:type="dxa"/>
            <w:tcBorders>
              <w:top w:val="nil"/>
              <w:left w:val="nil"/>
              <w:bottom w:val="nil"/>
              <w:right w:val="nil"/>
            </w:tcBorders>
            <w:vAlign w:val="bottom"/>
          </w:tcPr>
          <w:p w14:paraId="102216F9" w14:textId="09F26E6D" w:rsidR="00A66592" w:rsidRPr="001C76AF" w:rsidRDefault="00A66592" w:rsidP="00E26AC7">
            <w:pPr>
              <w:spacing w:after="0" w:line="240" w:lineRule="auto"/>
              <w:ind w:left="-101"/>
              <w:jc w:val="both"/>
              <w:rPr>
                <w:sz w:val="18"/>
                <w:szCs w:val="18"/>
              </w:rPr>
            </w:pPr>
            <w:r w:rsidRPr="001C76AF">
              <w:rPr>
                <w:sz w:val="18"/>
                <w:szCs w:val="18"/>
              </w:rPr>
              <w:t xml:space="preserve">   ordinary shares for earnings</w:t>
            </w:r>
            <w:r w:rsidRPr="001C76AF">
              <w:rPr>
                <w:sz w:val="18"/>
                <w:szCs w:val="18"/>
                <w:cs/>
                <w:lang w:val="en-US"/>
              </w:rPr>
              <w:t xml:space="preserve"> (</w:t>
            </w:r>
            <w:r w:rsidRPr="001C76AF">
              <w:rPr>
                <w:sz w:val="18"/>
                <w:szCs w:val="18"/>
                <w:lang w:val="en-US"/>
              </w:rPr>
              <w:t>loss</w:t>
            </w:r>
            <w:r w:rsidRPr="001C76AF">
              <w:rPr>
                <w:sz w:val="18"/>
                <w:szCs w:val="18"/>
                <w:cs/>
                <w:lang w:val="en-US"/>
              </w:rPr>
              <w:t>)</w:t>
            </w:r>
          </w:p>
        </w:tc>
        <w:tc>
          <w:tcPr>
            <w:tcW w:w="1367" w:type="dxa"/>
            <w:tcBorders>
              <w:top w:val="nil"/>
              <w:left w:val="nil"/>
              <w:bottom w:val="nil"/>
              <w:right w:val="nil"/>
            </w:tcBorders>
            <w:shd w:val="clear" w:color="auto" w:fill="FAFAFA"/>
            <w:vAlign w:val="bottom"/>
          </w:tcPr>
          <w:p w14:paraId="06D813EB" w14:textId="77777777" w:rsidR="00A66592" w:rsidRPr="001C76AF" w:rsidRDefault="00A66592" w:rsidP="000D5F33">
            <w:pPr>
              <w:spacing w:after="0" w:line="256" w:lineRule="auto"/>
              <w:ind w:right="-72"/>
              <w:jc w:val="right"/>
              <w:rPr>
                <w:bCs/>
                <w:sz w:val="18"/>
              </w:rPr>
            </w:pPr>
          </w:p>
        </w:tc>
        <w:tc>
          <w:tcPr>
            <w:tcW w:w="1370" w:type="dxa"/>
            <w:tcBorders>
              <w:top w:val="nil"/>
              <w:left w:val="nil"/>
              <w:bottom w:val="nil"/>
              <w:right w:val="nil"/>
            </w:tcBorders>
            <w:vAlign w:val="bottom"/>
          </w:tcPr>
          <w:p w14:paraId="2A80E076" w14:textId="77777777" w:rsidR="00A66592" w:rsidRPr="001C76AF" w:rsidRDefault="00A66592" w:rsidP="000D5F33">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2D2FCA49" w14:textId="77777777" w:rsidR="00A66592" w:rsidRPr="001C76AF" w:rsidRDefault="00A66592" w:rsidP="000D5F33">
            <w:pPr>
              <w:spacing w:after="0" w:line="256" w:lineRule="auto"/>
              <w:ind w:right="-72"/>
              <w:jc w:val="right"/>
              <w:rPr>
                <w:bCs/>
                <w:sz w:val="18"/>
              </w:rPr>
            </w:pPr>
          </w:p>
        </w:tc>
        <w:tc>
          <w:tcPr>
            <w:tcW w:w="1369" w:type="dxa"/>
            <w:tcBorders>
              <w:top w:val="nil"/>
              <w:left w:val="nil"/>
              <w:bottom w:val="nil"/>
              <w:right w:val="nil"/>
            </w:tcBorders>
            <w:vAlign w:val="bottom"/>
          </w:tcPr>
          <w:p w14:paraId="1D702DEF" w14:textId="77777777" w:rsidR="00A66592" w:rsidRPr="001C76AF" w:rsidRDefault="00A66592" w:rsidP="000D5F33">
            <w:pPr>
              <w:spacing w:after="0" w:line="256" w:lineRule="auto"/>
              <w:ind w:right="-72"/>
              <w:jc w:val="right"/>
              <w:rPr>
                <w:bCs/>
                <w:sz w:val="18"/>
              </w:rPr>
            </w:pPr>
          </w:p>
        </w:tc>
      </w:tr>
      <w:tr w:rsidR="00A65ECE" w:rsidRPr="001C76AF" w14:paraId="0C6A1F29" w14:textId="77777777" w:rsidTr="00D35741">
        <w:tc>
          <w:tcPr>
            <w:tcW w:w="3990" w:type="dxa"/>
            <w:tcBorders>
              <w:top w:val="nil"/>
              <w:left w:val="nil"/>
              <w:bottom w:val="nil"/>
              <w:right w:val="nil"/>
            </w:tcBorders>
            <w:vAlign w:val="bottom"/>
            <w:hideMark/>
          </w:tcPr>
          <w:p w14:paraId="754A4381" w14:textId="40366F38" w:rsidR="00A65ECE" w:rsidRPr="001C76AF" w:rsidRDefault="00A65ECE" w:rsidP="00E26AC7">
            <w:pPr>
              <w:spacing w:after="0" w:line="240" w:lineRule="auto"/>
              <w:ind w:left="-101"/>
              <w:jc w:val="both"/>
              <w:rPr>
                <w:sz w:val="18"/>
                <w:szCs w:val="18"/>
              </w:rPr>
            </w:pPr>
            <w:r w:rsidRPr="001C76AF">
              <w:rPr>
                <w:sz w:val="18"/>
                <w:szCs w:val="18"/>
                <w:cs/>
              </w:rPr>
              <w:t xml:space="preserve">   </w:t>
            </w:r>
            <w:r w:rsidRPr="001C76AF">
              <w:rPr>
                <w:sz w:val="18"/>
                <w:szCs w:val="18"/>
                <w:cs/>
                <w:lang w:val="en-US"/>
              </w:rPr>
              <w:t xml:space="preserve">   </w:t>
            </w:r>
            <w:r w:rsidRPr="001C76AF">
              <w:rPr>
                <w:sz w:val="18"/>
                <w:szCs w:val="18"/>
              </w:rPr>
              <w:t>per share</w:t>
            </w:r>
          </w:p>
        </w:tc>
        <w:tc>
          <w:tcPr>
            <w:tcW w:w="1367" w:type="dxa"/>
            <w:tcBorders>
              <w:top w:val="nil"/>
              <w:left w:val="nil"/>
              <w:bottom w:val="nil"/>
              <w:right w:val="nil"/>
            </w:tcBorders>
            <w:shd w:val="clear" w:color="auto" w:fill="FAFAFA"/>
            <w:vAlign w:val="bottom"/>
          </w:tcPr>
          <w:p w14:paraId="3D0C918B" w14:textId="4B8441C9" w:rsidR="00A65ECE" w:rsidRPr="001C76AF" w:rsidRDefault="00A65ECE" w:rsidP="00A65ECE">
            <w:pPr>
              <w:spacing w:after="0" w:line="256" w:lineRule="auto"/>
              <w:ind w:right="-72"/>
              <w:jc w:val="right"/>
              <w:rPr>
                <w:bCs/>
                <w:sz w:val="18"/>
              </w:rPr>
            </w:pPr>
            <w:r w:rsidRPr="001C76AF">
              <w:rPr>
                <w:bCs/>
                <w:sz w:val="18"/>
              </w:rPr>
              <w:t>490,408</w:t>
            </w:r>
          </w:p>
        </w:tc>
        <w:tc>
          <w:tcPr>
            <w:tcW w:w="1370" w:type="dxa"/>
            <w:tcBorders>
              <w:top w:val="nil"/>
              <w:left w:val="nil"/>
              <w:bottom w:val="nil"/>
              <w:right w:val="nil"/>
            </w:tcBorders>
            <w:vAlign w:val="bottom"/>
          </w:tcPr>
          <w:p w14:paraId="263847B5" w14:textId="2BDC9E7A" w:rsidR="00A65ECE" w:rsidRPr="001C76AF" w:rsidRDefault="00A65ECE" w:rsidP="00A65ECE">
            <w:pPr>
              <w:spacing w:after="0" w:line="256" w:lineRule="auto"/>
              <w:ind w:right="-72"/>
              <w:jc w:val="right"/>
              <w:rPr>
                <w:bCs/>
                <w:sz w:val="18"/>
              </w:rPr>
            </w:pPr>
            <w:r w:rsidRPr="001C76AF">
              <w:rPr>
                <w:bCs/>
                <w:sz w:val="18"/>
              </w:rPr>
              <w:t>490,408</w:t>
            </w:r>
          </w:p>
        </w:tc>
        <w:tc>
          <w:tcPr>
            <w:tcW w:w="1369" w:type="dxa"/>
            <w:tcBorders>
              <w:top w:val="nil"/>
              <w:left w:val="nil"/>
              <w:bottom w:val="nil"/>
              <w:right w:val="nil"/>
            </w:tcBorders>
            <w:shd w:val="clear" w:color="auto" w:fill="FAFAFA"/>
            <w:vAlign w:val="bottom"/>
          </w:tcPr>
          <w:p w14:paraId="5823A5CC" w14:textId="49B87BB9" w:rsidR="00A65ECE" w:rsidRPr="001C76AF" w:rsidRDefault="00A65ECE" w:rsidP="00A65ECE">
            <w:pPr>
              <w:spacing w:after="0" w:line="256" w:lineRule="auto"/>
              <w:ind w:right="-72"/>
              <w:jc w:val="right"/>
              <w:rPr>
                <w:bCs/>
                <w:sz w:val="18"/>
              </w:rPr>
            </w:pPr>
            <w:r w:rsidRPr="001C76AF">
              <w:rPr>
                <w:bCs/>
                <w:sz w:val="18"/>
              </w:rPr>
              <w:t>490,408</w:t>
            </w:r>
          </w:p>
        </w:tc>
        <w:tc>
          <w:tcPr>
            <w:tcW w:w="1369" w:type="dxa"/>
            <w:tcBorders>
              <w:top w:val="nil"/>
              <w:left w:val="nil"/>
              <w:bottom w:val="nil"/>
              <w:right w:val="nil"/>
            </w:tcBorders>
            <w:vAlign w:val="bottom"/>
          </w:tcPr>
          <w:p w14:paraId="6A9C620B" w14:textId="456F3409" w:rsidR="00A65ECE" w:rsidRPr="001C76AF" w:rsidRDefault="00A65ECE" w:rsidP="00A65ECE">
            <w:pPr>
              <w:spacing w:after="0" w:line="256" w:lineRule="auto"/>
              <w:ind w:right="-72"/>
              <w:jc w:val="right"/>
              <w:rPr>
                <w:bCs/>
                <w:sz w:val="18"/>
              </w:rPr>
            </w:pPr>
            <w:r w:rsidRPr="001C76AF">
              <w:rPr>
                <w:bCs/>
                <w:sz w:val="18"/>
              </w:rPr>
              <w:t>490,408</w:t>
            </w:r>
          </w:p>
        </w:tc>
      </w:tr>
      <w:tr w:rsidR="00A65ECE" w:rsidRPr="001C76AF" w14:paraId="1C632327" w14:textId="77777777" w:rsidTr="00D35741">
        <w:tc>
          <w:tcPr>
            <w:tcW w:w="3990" w:type="dxa"/>
            <w:tcBorders>
              <w:top w:val="nil"/>
              <w:left w:val="nil"/>
              <w:bottom w:val="nil"/>
              <w:right w:val="nil"/>
            </w:tcBorders>
            <w:vAlign w:val="bottom"/>
          </w:tcPr>
          <w:p w14:paraId="5E3A0F3B" w14:textId="77777777" w:rsidR="00A65ECE" w:rsidRPr="001C76AF" w:rsidRDefault="00A65ECE" w:rsidP="00E26AC7">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74673222" w14:textId="77777777" w:rsidR="00A65ECE" w:rsidRPr="001C76AF" w:rsidRDefault="00A65ECE" w:rsidP="00A65ECE">
            <w:pPr>
              <w:spacing w:after="0" w:line="256" w:lineRule="auto"/>
              <w:ind w:right="-72"/>
              <w:jc w:val="right"/>
              <w:rPr>
                <w:bCs/>
                <w:sz w:val="18"/>
              </w:rPr>
            </w:pPr>
          </w:p>
        </w:tc>
        <w:tc>
          <w:tcPr>
            <w:tcW w:w="1370" w:type="dxa"/>
            <w:tcBorders>
              <w:top w:val="nil"/>
              <w:left w:val="nil"/>
              <w:bottom w:val="nil"/>
              <w:right w:val="nil"/>
            </w:tcBorders>
            <w:vAlign w:val="bottom"/>
          </w:tcPr>
          <w:p w14:paraId="35FB2B2D" w14:textId="77777777" w:rsidR="00A65ECE" w:rsidRPr="001C76AF" w:rsidRDefault="00A65ECE" w:rsidP="00A65ECE">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7FB43BAE" w14:textId="77777777" w:rsidR="00A65ECE" w:rsidRPr="001C76AF" w:rsidRDefault="00A65ECE" w:rsidP="00A65ECE">
            <w:pPr>
              <w:spacing w:after="0" w:line="256" w:lineRule="auto"/>
              <w:ind w:right="-72"/>
              <w:jc w:val="right"/>
              <w:rPr>
                <w:bCs/>
                <w:sz w:val="18"/>
              </w:rPr>
            </w:pPr>
          </w:p>
        </w:tc>
        <w:tc>
          <w:tcPr>
            <w:tcW w:w="1369" w:type="dxa"/>
            <w:tcBorders>
              <w:top w:val="nil"/>
              <w:left w:val="nil"/>
              <w:bottom w:val="nil"/>
              <w:right w:val="nil"/>
            </w:tcBorders>
            <w:vAlign w:val="bottom"/>
          </w:tcPr>
          <w:p w14:paraId="4062765A" w14:textId="77777777" w:rsidR="00A65ECE" w:rsidRPr="001C76AF" w:rsidRDefault="00A65ECE" w:rsidP="00A65ECE">
            <w:pPr>
              <w:spacing w:after="0" w:line="256" w:lineRule="auto"/>
              <w:ind w:right="-72"/>
              <w:jc w:val="right"/>
              <w:rPr>
                <w:bCs/>
                <w:sz w:val="18"/>
              </w:rPr>
            </w:pPr>
          </w:p>
        </w:tc>
      </w:tr>
      <w:tr w:rsidR="00A65ECE" w:rsidRPr="001C76AF" w14:paraId="789155CA" w14:textId="77777777" w:rsidTr="000D5F33">
        <w:tc>
          <w:tcPr>
            <w:tcW w:w="3990" w:type="dxa"/>
            <w:tcBorders>
              <w:top w:val="nil"/>
              <w:left w:val="nil"/>
              <w:bottom w:val="nil"/>
              <w:right w:val="nil"/>
            </w:tcBorders>
            <w:vAlign w:val="bottom"/>
            <w:hideMark/>
          </w:tcPr>
          <w:p w14:paraId="22485B72" w14:textId="0CBE5B2D" w:rsidR="00A65ECE" w:rsidRPr="001C76AF" w:rsidRDefault="00A65ECE" w:rsidP="00E26AC7">
            <w:pPr>
              <w:spacing w:after="0" w:line="240" w:lineRule="auto"/>
              <w:ind w:left="-101"/>
              <w:jc w:val="both"/>
              <w:rPr>
                <w:b/>
                <w:sz w:val="18"/>
                <w:szCs w:val="18"/>
              </w:rPr>
            </w:pPr>
            <w:r w:rsidRPr="001C76AF">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4CE8FACE" w14:textId="77777777" w:rsidR="00A65ECE" w:rsidRPr="001C76AF" w:rsidRDefault="00A65ECE" w:rsidP="00A65ECE">
            <w:pPr>
              <w:spacing w:after="0" w:line="256" w:lineRule="auto"/>
              <w:ind w:right="-72"/>
              <w:jc w:val="right"/>
              <w:rPr>
                <w:bCs/>
                <w:sz w:val="18"/>
              </w:rPr>
            </w:pPr>
          </w:p>
        </w:tc>
        <w:tc>
          <w:tcPr>
            <w:tcW w:w="1370" w:type="dxa"/>
            <w:tcBorders>
              <w:top w:val="nil"/>
              <w:left w:val="nil"/>
              <w:bottom w:val="nil"/>
              <w:right w:val="nil"/>
            </w:tcBorders>
            <w:vAlign w:val="bottom"/>
          </w:tcPr>
          <w:p w14:paraId="20EA9B3D" w14:textId="77777777" w:rsidR="00A65ECE" w:rsidRPr="001C76AF" w:rsidRDefault="00A65ECE" w:rsidP="00A65ECE">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635223F0" w14:textId="77777777" w:rsidR="00A65ECE" w:rsidRPr="001C76AF" w:rsidRDefault="00A65ECE" w:rsidP="00A65ECE">
            <w:pPr>
              <w:spacing w:after="0" w:line="256" w:lineRule="auto"/>
              <w:ind w:right="-72"/>
              <w:jc w:val="right"/>
              <w:rPr>
                <w:bCs/>
                <w:sz w:val="18"/>
              </w:rPr>
            </w:pPr>
          </w:p>
        </w:tc>
        <w:tc>
          <w:tcPr>
            <w:tcW w:w="1369" w:type="dxa"/>
            <w:tcBorders>
              <w:top w:val="nil"/>
              <w:left w:val="nil"/>
              <w:bottom w:val="nil"/>
              <w:right w:val="nil"/>
            </w:tcBorders>
            <w:vAlign w:val="bottom"/>
          </w:tcPr>
          <w:p w14:paraId="6139918A" w14:textId="77777777" w:rsidR="00A65ECE" w:rsidRPr="001C76AF" w:rsidRDefault="00A65ECE" w:rsidP="00A65ECE">
            <w:pPr>
              <w:spacing w:after="0" w:line="256" w:lineRule="auto"/>
              <w:ind w:right="-72"/>
              <w:jc w:val="right"/>
              <w:rPr>
                <w:bCs/>
                <w:sz w:val="18"/>
              </w:rPr>
            </w:pPr>
          </w:p>
        </w:tc>
      </w:tr>
      <w:tr w:rsidR="00A65ECE" w:rsidRPr="001C76AF" w14:paraId="7735986A" w14:textId="77777777" w:rsidTr="000D5F33">
        <w:tc>
          <w:tcPr>
            <w:tcW w:w="3990" w:type="dxa"/>
            <w:tcBorders>
              <w:top w:val="nil"/>
              <w:left w:val="nil"/>
              <w:bottom w:val="nil"/>
              <w:right w:val="nil"/>
            </w:tcBorders>
            <w:vAlign w:val="bottom"/>
            <w:hideMark/>
          </w:tcPr>
          <w:p w14:paraId="7A950D7B" w14:textId="5F98B508" w:rsidR="00A65ECE" w:rsidRPr="00961F97" w:rsidRDefault="00A65ECE" w:rsidP="00E26AC7">
            <w:pPr>
              <w:spacing w:after="0" w:line="240" w:lineRule="auto"/>
              <w:ind w:left="-101"/>
              <w:jc w:val="both"/>
              <w:rPr>
                <w:sz w:val="18"/>
                <w:szCs w:val="18"/>
              </w:rPr>
            </w:pPr>
            <w:r w:rsidRPr="00961F97">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4333257D" w14:textId="3BB2B0FD" w:rsidR="00A65ECE" w:rsidRPr="00444BE2" w:rsidRDefault="00961F97" w:rsidP="00A65ECE">
            <w:pPr>
              <w:spacing w:after="0" w:line="256" w:lineRule="auto"/>
              <w:ind w:right="-72"/>
              <w:jc w:val="right"/>
              <w:rPr>
                <w:bCs/>
                <w:sz w:val="18"/>
              </w:rPr>
            </w:pPr>
            <w:r w:rsidRPr="00444BE2">
              <w:rPr>
                <w:bCs/>
                <w:sz w:val="18"/>
              </w:rPr>
              <w:t>22,775</w:t>
            </w:r>
          </w:p>
        </w:tc>
        <w:tc>
          <w:tcPr>
            <w:tcW w:w="1370" w:type="dxa"/>
            <w:tcBorders>
              <w:top w:val="nil"/>
              <w:left w:val="nil"/>
              <w:bottom w:val="single" w:sz="4" w:space="0" w:color="auto"/>
              <w:right w:val="nil"/>
            </w:tcBorders>
            <w:vAlign w:val="bottom"/>
          </w:tcPr>
          <w:p w14:paraId="1C32055A" w14:textId="77D155C5" w:rsidR="00A65ECE" w:rsidRPr="00444BE2" w:rsidRDefault="00961F97" w:rsidP="00A65ECE">
            <w:pPr>
              <w:spacing w:after="0" w:line="256" w:lineRule="auto"/>
              <w:ind w:right="-72"/>
              <w:jc w:val="right"/>
              <w:rPr>
                <w:bCs/>
                <w:sz w:val="18"/>
              </w:rPr>
            </w:pPr>
            <w:r w:rsidRPr="00444BE2">
              <w:rPr>
                <w:bCs/>
                <w:sz w:val="18"/>
                <w:szCs w:val="18"/>
              </w:rPr>
              <w:t>-</w:t>
            </w:r>
          </w:p>
        </w:tc>
        <w:tc>
          <w:tcPr>
            <w:tcW w:w="1369" w:type="dxa"/>
            <w:tcBorders>
              <w:top w:val="nil"/>
              <w:left w:val="nil"/>
              <w:bottom w:val="single" w:sz="4" w:space="0" w:color="auto"/>
              <w:right w:val="nil"/>
            </w:tcBorders>
            <w:shd w:val="clear" w:color="auto" w:fill="FAFAFA"/>
            <w:vAlign w:val="bottom"/>
          </w:tcPr>
          <w:p w14:paraId="46041879" w14:textId="7FC5704E" w:rsidR="00A65ECE" w:rsidRPr="00444BE2" w:rsidRDefault="00961F97" w:rsidP="00A65ECE">
            <w:pPr>
              <w:spacing w:after="0" w:line="256" w:lineRule="auto"/>
              <w:ind w:right="-72"/>
              <w:jc w:val="right"/>
              <w:rPr>
                <w:bCs/>
                <w:sz w:val="18"/>
              </w:rPr>
            </w:pPr>
            <w:r w:rsidRPr="00444BE2">
              <w:rPr>
                <w:bCs/>
                <w:sz w:val="18"/>
              </w:rPr>
              <w:t>22,775</w:t>
            </w:r>
          </w:p>
        </w:tc>
        <w:tc>
          <w:tcPr>
            <w:tcW w:w="1369" w:type="dxa"/>
            <w:tcBorders>
              <w:top w:val="nil"/>
              <w:left w:val="nil"/>
              <w:bottom w:val="single" w:sz="4" w:space="0" w:color="auto"/>
              <w:right w:val="nil"/>
            </w:tcBorders>
            <w:vAlign w:val="bottom"/>
          </w:tcPr>
          <w:p w14:paraId="262BBE70" w14:textId="4FFF2D59" w:rsidR="00A65ECE" w:rsidRPr="00444BE2" w:rsidRDefault="00961F97" w:rsidP="00A65ECE">
            <w:pPr>
              <w:spacing w:after="0" w:line="256" w:lineRule="auto"/>
              <w:ind w:right="-72"/>
              <w:jc w:val="right"/>
              <w:rPr>
                <w:bCs/>
                <w:sz w:val="18"/>
              </w:rPr>
            </w:pPr>
            <w:r w:rsidRPr="00444BE2">
              <w:rPr>
                <w:bCs/>
                <w:sz w:val="18"/>
                <w:szCs w:val="18"/>
              </w:rPr>
              <w:t>-</w:t>
            </w:r>
            <w:r w:rsidR="00A65ECE" w:rsidRPr="00444BE2">
              <w:rPr>
                <w:bCs/>
                <w:sz w:val="18"/>
                <w:szCs w:val="18"/>
                <w:cs/>
              </w:rPr>
              <w:t xml:space="preserve"> </w:t>
            </w:r>
          </w:p>
        </w:tc>
      </w:tr>
      <w:tr w:rsidR="00A65ECE" w:rsidRPr="001C76AF" w14:paraId="51DC368B" w14:textId="77777777" w:rsidTr="000D5F33">
        <w:tc>
          <w:tcPr>
            <w:tcW w:w="3990" w:type="dxa"/>
            <w:tcBorders>
              <w:top w:val="nil"/>
              <w:left w:val="nil"/>
              <w:bottom w:val="nil"/>
              <w:right w:val="nil"/>
            </w:tcBorders>
            <w:vAlign w:val="bottom"/>
          </w:tcPr>
          <w:p w14:paraId="3A47C600" w14:textId="77777777" w:rsidR="00A65ECE" w:rsidRPr="001C76AF"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E83BA80" w14:textId="77777777" w:rsidR="00A65ECE" w:rsidRPr="00444BE2" w:rsidRDefault="00A65ECE" w:rsidP="00A65ECE">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E96ABCC" w14:textId="77777777" w:rsidR="00A65ECE" w:rsidRPr="00444BE2"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5498F26" w14:textId="77777777" w:rsidR="00A65ECE" w:rsidRPr="00444BE2"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720556B4" w14:textId="77777777" w:rsidR="00A65ECE" w:rsidRPr="00444BE2" w:rsidRDefault="00A65ECE" w:rsidP="00A65ECE">
            <w:pPr>
              <w:spacing w:after="0" w:line="240" w:lineRule="auto"/>
              <w:ind w:right="-72"/>
              <w:jc w:val="right"/>
              <w:rPr>
                <w:bCs/>
                <w:sz w:val="18"/>
                <w:szCs w:val="18"/>
              </w:rPr>
            </w:pPr>
          </w:p>
        </w:tc>
      </w:tr>
      <w:tr w:rsidR="00A65ECE" w:rsidRPr="001C76AF" w14:paraId="33BB0AE3" w14:textId="77777777" w:rsidTr="000D5F33">
        <w:tc>
          <w:tcPr>
            <w:tcW w:w="3990" w:type="dxa"/>
            <w:tcBorders>
              <w:top w:val="nil"/>
              <w:left w:val="nil"/>
              <w:bottom w:val="nil"/>
              <w:right w:val="nil"/>
            </w:tcBorders>
            <w:vAlign w:val="bottom"/>
          </w:tcPr>
          <w:p w14:paraId="26BBB6D6" w14:textId="6D2A2B0D" w:rsidR="00A65ECE" w:rsidRPr="001C76AF" w:rsidRDefault="00A65ECE" w:rsidP="00E26AC7">
            <w:pPr>
              <w:spacing w:after="0" w:line="240" w:lineRule="auto"/>
              <w:ind w:left="-101"/>
              <w:jc w:val="both"/>
              <w:rPr>
                <w:sz w:val="18"/>
                <w:szCs w:val="18"/>
              </w:rPr>
            </w:pPr>
            <w:r w:rsidRPr="001C76AF">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0A61F01C" w14:textId="77777777" w:rsidR="00A65ECE" w:rsidRPr="00444BE2" w:rsidRDefault="00A65ECE" w:rsidP="00A65ECE">
            <w:pPr>
              <w:spacing w:after="0" w:line="240" w:lineRule="auto"/>
              <w:ind w:right="-72"/>
              <w:jc w:val="right"/>
              <w:rPr>
                <w:bCs/>
                <w:sz w:val="18"/>
                <w:szCs w:val="18"/>
              </w:rPr>
            </w:pPr>
          </w:p>
        </w:tc>
        <w:tc>
          <w:tcPr>
            <w:tcW w:w="1370" w:type="dxa"/>
            <w:tcBorders>
              <w:top w:val="nil"/>
              <w:left w:val="nil"/>
              <w:bottom w:val="nil"/>
              <w:right w:val="nil"/>
            </w:tcBorders>
            <w:vAlign w:val="bottom"/>
          </w:tcPr>
          <w:p w14:paraId="6A4516C5" w14:textId="77777777" w:rsidR="00A65ECE" w:rsidRPr="00444BE2" w:rsidRDefault="00A65ECE" w:rsidP="00A65ECE">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77877109" w14:textId="77777777" w:rsidR="00A65ECE" w:rsidRPr="00444BE2" w:rsidRDefault="00A65ECE" w:rsidP="00A65ECE">
            <w:pPr>
              <w:spacing w:after="0" w:line="240" w:lineRule="auto"/>
              <w:ind w:right="-72"/>
              <w:jc w:val="right"/>
              <w:rPr>
                <w:bCs/>
                <w:sz w:val="18"/>
                <w:szCs w:val="18"/>
              </w:rPr>
            </w:pPr>
          </w:p>
        </w:tc>
        <w:tc>
          <w:tcPr>
            <w:tcW w:w="1369" w:type="dxa"/>
            <w:tcBorders>
              <w:top w:val="nil"/>
              <w:left w:val="nil"/>
              <w:bottom w:val="nil"/>
              <w:right w:val="nil"/>
            </w:tcBorders>
            <w:vAlign w:val="bottom"/>
          </w:tcPr>
          <w:p w14:paraId="22084E92" w14:textId="77777777" w:rsidR="00A65ECE" w:rsidRPr="00444BE2" w:rsidRDefault="00A65ECE" w:rsidP="00A65ECE">
            <w:pPr>
              <w:spacing w:after="0" w:line="240" w:lineRule="auto"/>
              <w:ind w:right="-72"/>
              <w:jc w:val="right"/>
              <w:rPr>
                <w:bCs/>
                <w:sz w:val="18"/>
                <w:szCs w:val="18"/>
              </w:rPr>
            </w:pPr>
          </w:p>
        </w:tc>
      </w:tr>
      <w:tr w:rsidR="00A65ECE" w:rsidRPr="001C76AF" w14:paraId="03003DA6" w14:textId="77777777" w:rsidTr="000D5F33">
        <w:tc>
          <w:tcPr>
            <w:tcW w:w="3990" w:type="dxa"/>
            <w:tcBorders>
              <w:top w:val="nil"/>
              <w:left w:val="nil"/>
              <w:bottom w:val="nil"/>
              <w:right w:val="nil"/>
            </w:tcBorders>
            <w:vAlign w:val="bottom"/>
          </w:tcPr>
          <w:p w14:paraId="513A51BB" w14:textId="03DCCA00" w:rsidR="00A65ECE" w:rsidRPr="001C76AF" w:rsidRDefault="00A65ECE" w:rsidP="00E26AC7">
            <w:pPr>
              <w:spacing w:after="0" w:line="240" w:lineRule="auto"/>
              <w:ind w:left="-101"/>
              <w:jc w:val="both"/>
              <w:rPr>
                <w:sz w:val="18"/>
                <w:szCs w:val="18"/>
                <w:lang w:val="en-US"/>
              </w:rPr>
            </w:pPr>
            <w:r w:rsidRPr="001C76AF">
              <w:rPr>
                <w:sz w:val="18"/>
                <w:szCs w:val="18"/>
              </w:rPr>
              <w:t xml:space="preserve">   shares for diluted earnings</w:t>
            </w:r>
            <w:r w:rsidRPr="001C76AF">
              <w:rPr>
                <w:sz w:val="18"/>
                <w:szCs w:val="18"/>
                <w:cs/>
              </w:rPr>
              <w:t xml:space="preserve"> </w:t>
            </w:r>
            <w:r w:rsidRPr="001C76AF">
              <w:rPr>
                <w:sz w:val="18"/>
                <w:szCs w:val="18"/>
                <w:cs/>
                <w:lang w:val="en-US"/>
              </w:rPr>
              <w:t>(</w:t>
            </w:r>
            <w:r w:rsidRPr="001C76AF">
              <w:rPr>
                <w:sz w:val="18"/>
                <w:szCs w:val="18"/>
                <w:lang w:val="en-US"/>
              </w:rPr>
              <w:t>loss</w:t>
            </w:r>
            <w:r w:rsidRPr="001C76AF">
              <w:rPr>
                <w:sz w:val="18"/>
                <w:szCs w:val="18"/>
                <w:cs/>
                <w:lang w:val="en-US"/>
              </w:rPr>
              <w:t>)</w:t>
            </w:r>
          </w:p>
        </w:tc>
        <w:tc>
          <w:tcPr>
            <w:tcW w:w="1367" w:type="dxa"/>
            <w:tcBorders>
              <w:top w:val="nil"/>
              <w:left w:val="nil"/>
              <w:bottom w:val="single" w:sz="4" w:space="0" w:color="auto"/>
              <w:right w:val="nil"/>
            </w:tcBorders>
            <w:shd w:val="clear" w:color="auto" w:fill="FAFAFA"/>
            <w:vAlign w:val="bottom"/>
          </w:tcPr>
          <w:p w14:paraId="455E5EE8" w14:textId="0DA3BBF7" w:rsidR="00A65ECE" w:rsidRPr="00444BE2" w:rsidRDefault="009872FB" w:rsidP="00A65ECE">
            <w:pPr>
              <w:spacing w:after="0" w:line="256" w:lineRule="auto"/>
              <w:ind w:right="-72"/>
              <w:jc w:val="right"/>
              <w:rPr>
                <w:bCs/>
                <w:sz w:val="18"/>
              </w:rPr>
            </w:pPr>
            <w:r w:rsidRPr="00444BE2">
              <w:rPr>
                <w:bCs/>
                <w:sz w:val="18"/>
              </w:rPr>
              <w:t>513,183</w:t>
            </w:r>
          </w:p>
        </w:tc>
        <w:tc>
          <w:tcPr>
            <w:tcW w:w="1370" w:type="dxa"/>
            <w:tcBorders>
              <w:top w:val="nil"/>
              <w:left w:val="nil"/>
              <w:bottom w:val="single" w:sz="4" w:space="0" w:color="auto"/>
              <w:right w:val="nil"/>
            </w:tcBorders>
            <w:vAlign w:val="bottom"/>
          </w:tcPr>
          <w:p w14:paraId="506BBA4E" w14:textId="3FB4486D" w:rsidR="00A65ECE" w:rsidRPr="00444BE2" w:rsidRDefault="00A65ECE" w:rsidP="00A65ECE">
            <w:pPr>
              <w:spacing w:after="0" w:line="256" w:lineRule="auto"/>
              <w:ind w:right="-72"/>
              <w:jc w:val="right"/>
              <w:rPr>
                <w:bCs/>
                <w:sz w:val="18"/>
              </w:rPr>
            </w:pPr>
            <w:r w:rsidRPr="00444BE2">
              <w:rPr>
                <w:bCs/>
                <w:sz w:val="18"/>
              </w:rPr>
              <w:t>490,408</w:t>
            </w:r>
          </w:p>
        </w:tc>
        <w:tc>
          <w:tcPr>
            <w:tcW w:w="1369" w:type="dxa"/>
            <w:tcBorders>
              <w:top w:val="nil"/>
              <w:left w:val="nil"/>
              <w:bottom w:val="single" w:sz="4" w:space="0" w:color="auto"/>
              <w:right w:val="nil"/>
            </w:tcBorders>
            <w:shd w:val="clear" w:color="auto" w:fill="FAFAFA"/>
            <w:vAlign w:val="bottom"/>
          </w:tcPr>
          <w:p w14:paraId="4FD71BE0" w14:textId="5ABF22F3" w:rsidR="00A65ECE" w:rsidRPr="00444BE2" w:rsidRDefault="009872FB" w:rsidP="00A65ECE">
            <w:pPr>
              <w:spacing w:after="0" w:line="256" w:lineRule="auto"/>
              <w:ind w:right="-72"/>
              <w:jc w:val="right"/>
              <w:rPr>
                <w:bCs/>
                <w:sz w:val="18"/>
              </w:rPr>
            </w:pPr>
            <w:r w:rsidRPr="00444BE2">
              <w:rPr>
                <w:bCs/>
                <w:sz w:val="18"/>
              </w:rPr>
              <w:t>513,183</w:t>
            </w:r>
          </w:p>
        </w:tc>
        <w:tc>
          <w:tcPr>
            <w:tcW w:w="1369" w:type="dxa"/>
            <w:tcBorders>
              <w:top w:val="nil"/>
              <w:left w:val="nil"/>
              <w:bottom w:val="single" w:sz="4" w:space="0" w:color="auto"/>
              <w:right w:val="nil"/>
            </w:tcBorders>
            <w:vAlign w:val="bottom"/>
          </w:tcPr>
          <w:p w14:paraId="0A553C8A" w14:textId="1DAE6926" w:rsidR="00A65ECE" w:rsidRPr="00444BE2" w:rsidRDefault="00A65ECE" w:rsidP="00A65ECE">
            <w:pPr>
              <w:spacing w:after="0" w:line="256" w:lineRule="auto"/>
              <w:ind w:right="-72"/>
              <w:jc w:val="right"/>
              <w:rPr>
                <w:bCs/>
                <w:sz w:val="18"/>
              </w:rPr>
            </w:pPr>
            <w:r w:rsidRPr="00444BE2">
              <w:rPr>
                <w:bCs/>
                <w:sz w:val="18"/>
              </w:rPr>
              <w:t>490,408</w:t>
            </w:r>
          </w:p>
        </w:tc>
      </w:tr>
      <w:tr w:rsidR="00A65ECE" w:rsidRPr="001C76AF" w14:paraId="1413A320" w14:textId="77777777" w:rsidTr="000D5F33">
        <w:tc>
          <w:tcPr>
            <w:tcW w:w="3990" w:type="dxa"/>
            <w:tcBorders>
              <w:top w:val="nil"/>
              <w:left w:val="nil"/>
              <w:bottom w:val="nil"/>
              <w:right w:val="nil"/>
            </w:tcBorders>
            <w:vAlign w:val="bottom"/>
          </w:tcPr>
          <w:p w14:paraId="20D11377" w14:textId="77777777" w:rsidR="00A65ECE" w:rsidRPr="001C76AF"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FE46DC4" w14:textId="77777777" w:rsidR="00A65ECE" w:rsidRPr="00444BE2" w:rsidRDefault="00A65ECE" w:rsidP="00A65ECE">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49539ECA" w14:textId="77777777" w:rsidR="00A65ECE" w:rsidRPr="00444BE2" w:rsidRDefault="00A65ECE" w:rsidP="00A65ECE">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27FF9A21" w14:textId="77777777" w:rsidR="00A65ECE" w:rsidRPr="00444BE2" w:rsidRDefault="00A65ECE" w:rsidP="00A65ECE">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13C8A94D" w14:textId="77777777" w:rsidR="00A65ECE" w:rsidRPr="00444BE2" w:rsidRDefault="00A65ECE" w:rsidP="00A65ECE">
            <w:pPr>
              <w:spacing w:after="0" w:line="256" w:lineRule="auto"/>
              <w:ind w:right="-72"/>
              <w:jc w:val="right"/>
              <w:rPr>
                <w:bCs/>
                <w:sz w:val="18"/>
              </w:rPr>
            </w:pPr>
          </w:p>
        </w:tc>
      </w:tr>
      <w:tr w:rsidR="00A65ECE" w:rsidRPr="001C76AF" w14:paraId="398372D0" w14:textId="77777777" w:rsidTr="000D5F33">
        <w:tc>
          <w:tcPr>
            <w:tcW w:w="3990" w:type="dxa"/>
            <w:tcBorders>
              <w:top w:val="nil"/>
              <w:left w:val="nil"/>
              <w:bottom w:val="nil"/>
              <w:right w:val="nil"/>
            </w:tcBorders>
            <w:vAlign w:val="bottom"/>
          </w:tcPr>
          <w:p w14:paraId="617E60B3" w14:textId="35CEC7FC" w:rsidR="00A65ECE" w:rsidRPr="001C76AF" w:rsidRDefault="00A65ECE" w:rsidP="00E26AC7">
            <w:pPr>
              <w:spacing w:after="0" w:line="240" w:lineRule="auto"/>
              <w:ind w:left="-101"/>
              <w:jc w:val="both"/>
              <w:rPr>
                <w:sz w:val="18"/>
                <w:szCs w:val="18"/>
              </w:rPr>
            </w:pPr>
            <w:r w:rsidRPr="001C76AF">
              <w:rPr>
                <w:sz w:val="18"/>
                <w:szCs w:val="18"/>
              </w:rPr>
              <w:t xml:space="preserve">Profit </w:t>
            </w:r>
            <w:r w:rsidRPr="001C76AF">
              <w:rPr>
                <w:sz w:val="18"/>
                <w:szCs w:val="18"/>
                <w:cs/>
              </w:rPr>
              <w:t>(</w:t>
            </w:r>
            <w:r w:rsidRPr="001C76AF">
              <w:rPr>
                <w:sz w:val="18"/>
                <w:szCs w:val="18"/>
              </w:rPr>
              <w:t>loss</w:t>
            </w:r>
            <w:r w:rsidRPr="001C76AF">
              <w:rPr>
                <w:sz w:val="18"/>
                <w:szCs w:val="18"/>
                <w:cs/>
              </w:rPr>
              <w:t xml:space="preserve">) </w:t>
            </w:r>
            <w:r w:rsidRPr="001C76AF">
              <w:rPr>
                <w:sz w:val="18"/>
                <w:szCs w:val="18"/>
              </w:rPr>
              <w:t>for the period attributable to ordinary</w:t>
            </w:r>
          </w:p>
        </w:tc>
        <w:tc>
          <w:tcPr>
            <w:tcW w:w="1367" w:type="dxa"/>
            <w:tcBorders>
              <w:top w:val="nil"/>
              <w:left w:val="nil"/>
              <w:bottom w:val="nil"/>
              <w:right w:val="nil"/>
            </w:tcBorders>
            <w:shd w:val="clear" w:color="auto" w:fill="FAFAFA"/>
            <w:vAlign w:val="bottom"/>
          </w:tcPr>
          <w:p w14:paraId="4850AC1C" w14:textId="77777777" w:rsidR="00A65ECE" w:rsidRPr="00444BE2" w:rsidRDefault="00A65ECE" w:rsidP="00A65ECE">
            <w:pPr>
              <w:spacing w:after="0" w:line="256" w:lineRule="auto"/>
              <w:ind w:right="-72"/>
              <w:jc w:val="right"/>
              <w:rPr>
                <w:bCs/>
                <w:sz w:val="18"/>
              </w:rPr>
            </w:pPr>
          </w:p>
        </w:tc>
        <w:tc>
          <w:tcPr>
            <w:tcW w:w="1370" w:type="dxa"/>
            <w:tcBorders>
              <w:top w:val="nil"/>
              <w:left w:val="nil"/>
              <w:bottom w:val="nil"/>
              <w:right w:val="nil"/>
            </w:tcBorders>
            <w:vAlign w:val="bottom"/>
          </w:tcPr>
          <w:p w14:paraId="59E79C64" w14:textId="77777777" w:rsidR="00A65ECE" w:rsidRPr="00444BE2" w:rsidRDefault="00A65ECE" w:rsidP="00A65ECE">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25678996" w14:textId="77777777" w:rsidR="00A65ECE" w:rsidRPr="00444BE2" w:rsidRDefault="00A65ECE" w:rsidP="00A65ECE">
            <w:pPr>
              <w:spacing w:after="0" w:line="256" w:lineRule="auto"/>
              <w:ind w:right="-72"/>
              <w:jc w:val="right"/>
              <w:rPr>
                <w:bCs/>
                <w:sz w:val="18"/>
              </w:rPr>
            </w:pPr>
          </w:p>
        </w:tc>
        <w:tc>
          <w:tcPr>
            <w:tcW w:w="1369" w:type="dxa"/>
            <w:tcBorders>
              <w:top w:val="nil"/>
              <w:left w:val="nil"/>
              <w:bottom w:val="nil"/>
              <w:right w:val="nil"/>
            </w:tcBorders>
            <w:vAlign w:val="bottom"/>
          </w:tcPr>
          <w:p w14:paraId="1016107E" w14:textId="77777777" w:rsidR="00A65ECE" w:rsidRPr="00444BE2" w:rsidRDefault="00A65ECE" w:rsidP="00A65ECE">
            <w:pPr>
              <w:spacing w:after="0" w:line="256" w:lineRule="auto"/>
              <w:ind w:right="-72"/>
              <w:jc w:val="right"/>
              <w:rPr>
                <w:bCs/>
                <w:sz w:val="18"/>
              </w:rPr>
            </w:pPr>
          </w:p>
        </w:tc>
      </w:tr>
      <w:tr w:rsidR="00A65ECE" w:rsidRPr="001C76AF" w14:paraId="6C9C537E" w14:textId="77777777" w:rsidTr="000D5F33">
        <w:tc>
          <w:tcPr>
            <w:tcW w:w="3990" w:type="dxa"/>
            <w:tcBorders>
              <w:top w:val="nil"/>
              <w:left w:val="nil"/>
              <w:bottom w:val="nil"/>
              <w:right w:val="nil"/>
            </w:tcBorders>
            <w:vAlign w:val="bottom"/>
          </w:tcPr>
          <w:p w14:paraId="6A48C3E2" w14:textId="58DAD0A2" w:rsidR="00A65ECE" w:rsidRPr="001C76AF" w:rsidRDefault="00A65ECE" w:rsidP="00E26AC7">
            <w:pPr>
              <w:spacing w:after="0" w:line="240" w:lineRule="auto"/>
              <w:ind w:left="-101"/>
              <w:jc w:val="both"/>
              <w:rPr>
                <w:sz w:val="18"/>
                <w:szCs w:val="18"/>
              </w:rPr>
            </w:pPr>
            <w:r w:rsidRPr="001C76AF">
              <w:rPr>
                <w:sz w:val="18"/>
                <w:szCs w:val="18"/>
              </w:rPr>
              <w:t xml:space="preserve">   shareholders </w:t>
            </w:r>
            <w:r w:rsidRPr="001C76AF">
              <w:rPr>
                <w:sz w:val="18"/>
                <w:szCs w:val="18"/>
                <w:cs/>
              </w:rPr>
              <w:t>(</w:t>
            </w:r>
            <w:r w:rsidRPr="001C76AF">
              <w:rPr>
                <w:sz w:val="18"/>
                <w:szCs w:val="18"/>
              </w:rPr>
              <w:t>Baht</w:t>
            </w:r>
            <w:r w:rsidRPr="001C76AF">
              <w:rPr>
                <w:sz w:val="18"/>
                <w:szCs w:val="18"/>
                <w:cs/>
              </w:rPr>
              <w:t>’</w:t>
            </w:r>
            <w:r w:rsidRPr="001C76AF">
              <w:rPr>
                <w:sz w:val="18"/>
                <w:szCs w:val="18"/>
              </w:rPr>
              <w:t>000</w:t>
            </w:r>
            <w:r w:rsidRPr="001C76AF">
              <w:rPr>
                <w:sz w:val="18"/>
                <w:szCs w:val="18"/>
                <w:cs/>
              </w:rPr>
              <w:t>)</w:t>
            </w:r>
          </w:p>
        </w:tc>
        <w:tc>
          <w:tcPr>
            <w:tcW w:w="1367" w:type="dxa"/>
            <w:tcBorders>
              <w:top w:val="nil"/>
              <w:left w:val="nil"/>
              <w:bottom w:val="single" w:sz="4" w:space="0" w:color="auto"/>
              <w:right w:val="nil"/>
            </w:tcBorders>
            <w:shd w:val="clear" w:color="auto" w:fill="FAFAFA"/>
            <w:vAlign w:val="bottom"/>
          </w:tcPr>
          <w:p w14:paraId="048FACFE" w14:textId="1A95D74C" w:rsidR="00A65ECE" w:rsidRPr="00444BE2" w:rsidRDefault="00A65ECE" w:rsidP="00A65ECE">
            <w:pPr>
              <w:spacing w:after="0" w:line="256" w:lineRule="auto"/>
              <w:ind w:right="-72"/>
              <w:jc w:val="right"/>
              <w:rPr>
                <w:bCs/>
                <w:sz w:val="18"/>
                <w:szCs w:val="18"/>
              </w:rPr>
            </w:pPr>
            <w:r w:rsidRPr="00444BE2">
              <w:rPr>
                <w:rFonts w:eastAsia="Arial Unicode MS"/>
                <w:sz w:val="18"/>
                <w:szCs w:val="18"/>
              </w:rPr>
              <w:t>94,7</w:t>
            </w:r>
            <w:r w:rsidR="00444BE2" w:rsidRPr="00444BE2">
              <w:rPr>
                <w:rFonts w:eastAsia="Arial Unicode MS"/>
                <w:sz w:val="18"/>
                <w:szCs w:val="18"/>
              </w:rPr>
              <w:t>33</w:t>
            </w:r>
          </w:p>
        </w:tc>
        <w:tc>
          <w:tcPr>
            <w:tcW w:w="1370" w:type="dxa"/>
            <w:tcBorders>
              <w:top w:val="nil"/>
              <w:left w:val="nil"/>
              <w:bottom w:val="single" w:sz="4" w:space="0" w:color="auto"/>
              <w:right w:val="nil"/>
            </w:tcBorders>
            <w:vAlign w:val="bottom"/>
          </w:tcPr>
          <w:p w14:paraId="16EC315E" w14:textId="7283014F" w:rsidR="00A65ECE" w:rsidRPr="00444BE2" w:rsidRDefault="00A65ECE" w:rsidP="00A65ECE">
            <w:pPr>
              <w:spacing w:after="0" w:line="256" w:lineRule="auto"/>
              <w:ind w:right="-72"/>
              <w:jc w:val="right"/>
              <w:rPr>
                <w:bCs/>
                <w:sz w:val="18"/>
                <w:szCs w:val="18"/>
              </w:rPr>
            </w:pPr>
            <w:r w:rsidRPr="00444BE2">
              <w:rPr>
                <w:rFonts w:eastAsia="Arial Unicode MS"/>
                <w:sz w:val="18"/>
                <w:szCs w:val="18"/>
                <w:lang w:val="en-US"/>
              </w:rPr>
              <w:t>153,844</w:t>
            </w:r>
          </w:p>
        </w:tc>
        <w:tc>
          <w:tcPr>
            <w:tcW w:w="1369" w:type="dxa"/>
            <w:tcBorders>
              <w:top w:val="nil"/>
              <w:left w:val="nil"/>
              <w:bottom w:val="single" w:sz="4" w:space="0" w:color="auto"/>
              <w:right w:val="nil"/>
            </w:tcBorders>
            <w:shd w:val="clear" w:color="auto" w:fill="FAFAFA"/>
            <w:vAlign w:val="bottom"/>
          </w:tcPr>
          <w:p w14:paraId="7E2E9340" w14:textId="26D61E66" w:rsidR="00A65ECE" w:rsidRPr="00444BE2" w:rsidRDefault="00A65ECE" w:rsidP="00A65ECE">
            <w:pPr>
              <w:spacing w:after="0" w:line="256" w:lineRule="auto"/>
              <w:ind w:right="-72"/>
              <w:jc w:val="right"/>
              <w:rPr>
                <w:bCs/>
                <w:sz w:val="18"/>
                <w:szCs w:val="18"/>
              </w:rPr>
            </w:pPr>
            <w:r w:rsidRPr="00444BE2">
              <w:rPr>
                <w:rFonts w:eastAsia="Arial Unicode MS"/>
                <w:sz w:val="18"/>
                <w:szCs w:val="18"/>
              </w:rPr>
              <w:t>74,786</w:t>
            </w:r>
          </w:p>
        </w:tc>
        <w:tc>
          <w:tcPr>
            <w:tcW w:w="1369" w:type="dxa"/>
            <w:tcBorders>
              <w:top w:val="nil"/>
              <w:left w:val="nil"/>
              <w:bottom w:val="single" w:sz="4" w:space="0" w:color="auto"/>
              <w:right w:val="nil"/>
            </w:tcBorders>
            <w:vAlign w:val="bottom"/>
          </w:tcPr>
          <w:p w14:paraId="5BD3EF9D" w14:textId="7F58FBB4" w:rsidR="00A65ECE" w:rsidRPr="00444BE2" w:rsidRDefault="00A65ECE" w:rsidP="00A65ECE">
            <w:pPr>
              <w:spacing w:after="0" w:line="256" w:lineRule="auto"/>
              <w:ind w:right="-72"/>
              <w:jc w:val="right"/>
              <w:rPr>
                <w:bCs/>
                <w:sz w:val="18"/>
                <w:szCs w:val="18"/>
              </w:rPr>
            </w:pPr>
            <w:r w:rsidRPr="00444BE2">
              <w:rPr>
                <w:rFonts w:eastAsia="Arial Unicode MS"/>
                <w:sz w:val="18"/>
                <w:szCs w:val="18"/>
              </w:rPr>
              <w:t>131,623</w:t>
            </w:r>
          </w:p>
        </w:tc>
      </w:tr>
      <w:tr w:rsidR="00A65ECE" w:rsidRPr="001C76AF" w14:paraId="7119F6E8" w14:textId="77777777" w:rsidTr="000D5F33">
        <w:tc>
          <w:tcPr>
            <w:tcW w:w="3990" w:type="dxa"/>
            <w:tcBorders>
              <w:top w:val="nil"/>
              <w:left w:val="nil"/>
              <w:bottom w:val="nil"/>
              <w:right w:val="nil"/>
            </w:tcBorders>
            <w:vAlign w:val="bottom"/>
          </w:tcPr>
          <w:p w14:paraId="08CEDA4E" w14:textId="77777777" w:rsidR="00A65ECE" w:rsidRPr="001C76AF"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2999C56" w14:textId="77777777" w:rsidR="00A65ECE" w:rsidRPr="00444BE2" w:rsidRDefault="00A65ECE" w:rsidP="00A65ECE">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5A0F32FB" w14:textId="77777777" w:rsidR="00A65ECE" w:rsidRPr="00444BE2" w:rsidRDefault="00A65ECE" w:rsidP="00A65ECE">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423B9AE" w14:textId="77777777" w:rsidR="00A65ECE" w:rsidRPr="00444BE2" w:rsidRDefault="00A65ECE" w:rsidP="00A65ECE">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3997014F" w14:textId="77777777" w:rsidR="00A65ECE" w:rsidRPr="00444BE2" w:rsidRDefault="00A65ECE" w:rsidP="00A65ECE">
            <w:pPr>
              <w:spacing w:after="0" w:line="256" w:lineRule="auto"/>
              <w:ind w:right="-72"/>
              <w:jc w:val="right"/>
              <w:rPr>
                <w:bCs/>
                <w:sz w:val="18"/>
                <w:szCs w:val="18"/>
              </w:rPr>
            </w:pPr>
          </w:p>
        </w:tc>
      </w:tr>
      <w:tr w:rsidR="00A65ECE" w:rsidRPr="001C76AF" w14:paraId="6D40625F" w14:textId="77777777" w:rsidTr="000D5F33">
        <w:tc>
          <w:tcPr>
            <w:tcW w:w="3990" w:type="dxa"/>
            <w:tcBorders>
              <w:top w:val="nil"/>
              <w:left w:val="nil"/>
              <w:bottom w:val="nil"/>
              <w:right w:val="nil"/>
            </w:tcBorders>
            <w:vAlign w:val="bottom"/>
          </w:tcPr>
          <w:p w14:paraId="3095CC14" w14:textId="253BE0E0" w:rsidR="00A65ECE" w:rsidRPr="001C76AF" w:rsidRDefault="00A65ECE" w:rsidP="00E26AC7">
            <w:pPr>
              <w:spacing w:after="0" w:line="240" w:lineRule="auto"/>
              <w:ind w:left="-101"/>
              <w:jc w:val="both"/>
              <w:rPr>
                <w:sz w:val="18"/>
                <w:szCs w:val="18"/>
              </w:rPr>
            </w:pPr>
            <w:r w:rsidRPr="001C76AF">
              <w:rPr>
                <w:sz w:val="18"/>
                <w:szCs w:val="18"/>
              </w:rPr>
              <w:t xml:space="preserve">Basic earnings </w:t>
            </w:r>
            <w:r w:rsidRPr="001C76AF">
              <w:rPr>
                <w:sz w:val="18"/>
                <w:szCs w:val="18"/>
                <w:cs/>
              </w:rPr>
              <w:t>(</w:t>
            </w:r>
            <w:r w:rsidRPr="001C76AF">
              <w:rPr>
                <w:sz w:val="18"/>
                <w:szCs w:val="18"/>
              </w:rPr>
              <w:t>loss</w:t>
            </w:r>
            <w:r w:rsidRPr="001C76AF">
              <w:rPr>
                <w:sz w:val="18"/>
                <w:szCs w:val="18"/>
                <w:cs/>
              </w:rPr>
              <w:t xml:space="preserve">) </w:t>
            </w:r>
            <w:r w:rsidRPr="001C76AF">
              <w:rPr>
                <w:sz w:val="18"/>
                <w:szCs w:val="18"/>
              </w:rPr>
              <w:t xml:space="preserve">per share </w:t>
            </w:r>
            <w:r w:rsidRPr="001C76AF">
              <w:rPr>
                <w:sz w:val="18"/>
                <w:szCs w:val="18"/>
                <w:cs/>
              </w:rPr>
              <w:t>(</w:t>
            </w:r>
            <w:r w:rsidRPr="001C76AF">
              <w:rPr>
                <w:sz w:val="18"/>
                <w:szCs w:val="18"/>
              </w:rPr>
              <w:t>Baht</w:t>
            </w:r>
            <w:r w:rsidRPr="001C76AF">
              <w:rPr>
                <w:sz w:val="18"/>
                <w:szCs w:val="18"/>
                <w:cs/>
              </w:rPr>
              <w:t>)</w:t>
            </w:r>
          </w:p>
        </w:tc>
        <w:tc>
          <w:tcPr>
            <w:tcW w:w="1367" w:type="dxa"/>
            <w:tcBorders>
              <w:top w:val="nil"/>
              <w:left w:val="nil"/>
              <w:bottom w:val="single" w:sz="4" w:space="0" w:color="auto"/>
              <w:right w:val="nil"/>
            </w:tcBorders>
            <w:shd w:val="clear" w:color="auto" w:fill="FAFAFA"/>
            <w:vAlign w:val="bottom"/>
          </w:tcPr>
          <w:p w14:paraId="7DC2E0F2" w14:textId="13BD21A1"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19</w:t>
            </w:r>
          </w:p>
        </w:tc>
        <w:tc>
          <w:tcPr>
            <w:tcW w:w="1370" w:type="dxa"/>
            <w:tcBorders>
              <w:top w:val="nil"/>
              <w:left w:val="nil"/>
              <w:bottom w:val="single" w:sz="4" w:space="0" w:color="auto"/>
              <w:right w:val="nil"/>
            </w:tcBorders>
            <w:vAlign w:val="bottom"/>
          </w:tcPr>
          <w:p w14:paraId="383CA145" w14:textId="59BFCD11"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31</w:t>
            </w:r>
          </w:p>
        </w:tc>
        <w:tc>
          <w:tcPr>
            <w:tcW w:w="1369" w:type="dxa"/>
            <w:tcBorders>
              <w:top w:val="nil"/>
              <w:left w:val="nil"/>
              <w:bottom w:val="single" w:sz="4" w:space="0" w:color="auto"/>
              <w:right w:val="nil"/>
            </w:tcBorders>
            <w:shd w:val="clear" w:color="auto" w:fill="FAFAFA"/>
            <w:vAlign w:val="bottom"/>
          </w:tcPr>
          <w:p w14:paraId="0903A990" w14:textId="2E2AEC21"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15</w:t>
            </w:r>
          </w:p>
        </w:tc>
        <w:tc>
          <w:tcPr>
            <w:tcW w:w="1369" w:type="dxa"/>
            <w:tcBorders>
              <w:top w:val="nil"/>
              <w:left w:val="nil"/>
              <w:bottom w:val="single" w:sz="4" w:space="0" w:color="auto"/>
              <w:right w:val="nil"/>
            </w:tcBorders>
            <w:vAlign w:val="bottom"/>
          </w:tcPr>
          <w:p w14:paraId="6C8CB674" w14:textId="3FB1777E"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27</w:t>
            </w:r>
          </w:p>
        </w:tc>
      </w:tr>
      <w:tr w:rsidR="00A65ECE" w:rsidRPr="001C76AF" w14:paraId="77A0E888" w14:textId="77777777" w:rsidTr="000D5F33">
        <w:tc>
          <w:tcPr>
            <w:tcW w:w="3990" w:type="dxa"/>
            <w:tcBorders>
              <w:top w:val="nil"/>
              <w:left w:val="nil"/>
              <w:bottom w:val="nil"/>
              <w:right w:val="nil"/>
            </w:tcBorders>
            <w:vAlign w:val="bottom"/>
          </w:tcPr>
          <w:p w14:paraId="0BB9ED56" w14:textId="77777777" w:rsidR="00A65ECE" w:rsidRPr="001C76AF"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6D2AE71" w14:textId="77777777" w:rsidR="00A65ECE" w:rsidRPr="00444BE2" w:rsidRDefault="00A65ECE" w:rsidP="00A65ECE">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0B7B19B8" w14:textId="77777777" w:rsidR="00A65ECE" w:rsidRPr="00444BE2" w:rsidRDefault="00A65ECE" w:rsidP="00A65ECE">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C965448" w14:textId="77777777" w:rsidR="00A65ECE" w:rsidRPr="00444BE2" w:rsidRDefault="00A65ECE" w:rsidP="00A65ECE">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E2BF69D" w14:textId="77777777" w:rsidR="00A65ECE" w:rsidRPr="00444BE2" w:rsidRDefault="00A65ECE" w:rsidP="00A65ECE">
            <w:pPr>
              <w:spacing w:after="0" w:line="256" w:lineRule="auto"/>
              <w:ind w:right="-72"/>
              <w:jc w:val="right"/>
              <w:rPr>
                <w:bCs/>
                <w:sz w:val="18"/>
                <w:szCs w:val="18"/>
              </w:rPr>
            </w:pPr>
          </w:p>
        </w:tc>
      </w:tr>
      <w:tr w:rsidR="00A65ECE" w:rsidRPr="001C76AF" w14:paraId="3856B168" w14:textId="77777777" w:rsidTr="000D5F33">
        <w:tc>
          <w:tcPr>
            <w:tcW w:w="3990" w:type="dxa"/>
            <w:tcBorders>
              <w:top w:val="nil"/>
              <w:left w:val="nil"/>
              <w:bottom w:val="nil"/>
              <w:right w:val="nil"/>
            </w:tcBorders>
            <w:vAlign w:val="bottom"/>
          </w:tcPr>
          <w:p w14:paraId="43606C7A" w14:textId="052EBF28" w:rsidR="00A65ECE" w:rsidRPr="001C76AF" w:rsidRDefault="00A65ECE" w:rsidP="00E26AC7">
            <w:pPr>
              <w:spacing w:after="0" w:line="240" w:lineRule="auto"/>
              <w:ind w:left="-101"/>
              <w:jc w:val="both"/>
              <w:rPr>
                <w:sz w:val="18"/>
                <w:szCs w:val="18"/>
              </w:rPr>
            </w:pPr>
            <w:r w:rsidRPr="001C76AF">
              <w:rPr>
                <w:sz w:val="18"/>
                <w:szCs w:val="18"/>
              </w:rPr>
              <w:t xml:space="preserve">Diluted earnings </w:t>
            </w:r>
            <w:r w:rsidRPr="001C76AF">
              <w:rPr>
                <w:sz w:val="18"/>
                <w:szCs w:val="18"/>
                <w:cs/>
              </w:rPr>
              <w:t>(</w:t>
            </w:r>
            <w:r w:rsidRPr="001C76AF">
              <w:rPr>
                <w:sz w:val="18"/>
                <w:szCs w:val="18"/>
              </w:rPr>
              <w:t>loss</w:t>
            </w:r>
            <w:r w:rsidRPr="001C76AF">
              <w:rPr>
                <w:sz w:val="18"/>
                <w:szCs w:val="18"/>
                <w:cs/>
              </w:rPr>
              <w:t xml:space="preserve">) </w:t>
            </w:r>
            <w:r w:rsidRPr="001C76AF">
              <w:rPr>
                <w:sz w:val="18"/>
                <w:szCs w:val="18"/>
              </w:rPr>
              <w:t xml:space="preserve">per share </w:t>
            </w:r>
            <w:r w:rsidRPr="001C76AF">
              <w:rPr>
                <w:sz w:val="18"/>
                <w:szCs w:val="18"/>
                <w:cs/>
              </w:rPr>
              <w:t>(</w:t>
            </w:r>
            <w:r w:rsidRPr="001C76AF">
              <w:rPr>
                <w:sz w:val="18"/>
                <w:szCs w:val="18"/>
              </w:rPr>
              <w:t>Baht</w:t>
            </w:r>
            <w:r w:rsidRPr="001C76AF">
              <w:rPr>
                <w:sz w:val="18"/>
                <w:szCs w:val="18"/>
                <w:cs/>
              </w:rPr>
              <w:t>)</w:t>
            </w:r>
          </w:p>
        </w:tc>
        <w:tc>
          <w:tcPr>
            <w:tcW w:w="1367" w:type="dxa"/>
            <w:tcBorders>
              <w:top w:val="nil"/>
              <w:left w:val="nil"/>
              <w:bottom w:val="single" w:sz="4" w:space="0" w:color="auto"/>
              <w:right w:val="nil"/>
            </w:tcBorders>
            <w:shd w:val="clear" w:color="auto" w:fill="FAFAFA"/>
            <w:vAlign w:val="bottom"/>
          </w:tcPr>
          <w:p w14:paraId="652E6174" w14:textId="72473D5F"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1</w:t>
            </w:r>
            <w:r w:rsidR="00444BE2" w:rsidRPr="00444BE2">
              <w:rPr>
                <w:rFonts w:eastAsia="Arial Unicode MS"/>
                <w:sz w:val="18"/>
                <w:szCs w:val="18"/>
              </w:rPr>
              <w:t>8</w:t>
            </w:r>
          </w:p>
        </w:tc>
        <w:tc>
          <w:tcPr>
            <w:tcW w:w="1370" w:type="dxa"/>
            <w:tcBorders>
              <w:top w:val="nil"/>
              <w:left w:val="nil"/>
              <w:bottom w:val="single" w:sz="4" w:space="0" w:color="auto"/>
              <w:right w:val="nil"/>
            </w:tcBorders>
            <w:vAlign w:val="bottom"/>
          </w:tcPr>
          <w:p w14:paraId="3F5D96E0" w14:textId="7CB58A29"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31</w:t>
            </w:r>
          </w:p>
        </w:tc>
        <w:tc>
          <w:tcPr>
            <w:tcW w:w="1369" w:type="dxa"/>
            <w:tcBorders>
              <w:top w:val="nil"/>
              <w:left w:val="nil"/>
              <w:bottom w:val="single" w:sz="4" w:space="0" w:color="auto"/>
              <w:right w:val="nil"/>
            </w:tcBorders>
            <w:shd w:val="clear" w:color="auto" w:fill="FAFAFA"/>
            <w:vAlign w:val="bottom"/>
          </w:tcPr>
          <w:p w14:paraId="0471F342" w14:textId="5B823689" w:rsidR="00A65ECE" w:rsidRPr="00444BE2" w:rsidRDefault="00A65ECE" w:rsidP="00A65ECE">
            <w:pPr>
              <w:spacing w:after="0" w:line="256" w:lineRule="auto"/>
              <w:ind w:right="-72"/>
              <w:jc w:val="right"/>
              <w:rPr>
                <w:bCs/>
                <w:sz w:val="18"/>
                <w:szCs w:val="18"/>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15</w:t>
            </w:r>
          </w:p>
        </w:tc>
        <w:tc>
          <w:tcPr>
            <w:tcW w:w="1369" w:type="dxa"/>
            <w:tcBorders>
              <w:top w:val="nil"/>
              <w:left w:val="nil"/>
              <w:bottom w:val="single" w:sz="4" w:space="0" w:color="auto"/>
              <w:right w:val="nil"/>
            </w:tcBorders>
            <w:vAlign w:val="bottom"/>
          </w:tcPr>
          <w:p w14:paraId="228DE353" w14:textId="2D73187C" w:rsidR="00A65ECE" w:rsidRPr="00444BE2" w:rsidRDefault="00A65ECE" w:rsidP="00A65ECE">
            <w:pPr>
              <w:spacing w:after="0" w:line="256" w:lineRule="auto"/>
              <w:ind w:right="-72"/>
              <w:jc w:val="right"/>
              <w:rPr>
                <w:rFonts w:cstheme="minorBidi"/>
                <w:bCs/>
                <w:sz w:val="18"/>
                <w:szCs w:val="18"/>
                <w:cs/>
              </w:rPr>
            </w:pPr>
            <w:r w:rsidRPr="00444BE2">
              <w:rPr>
                <w:rFonts w:eastAsia="Arial Unicode MS"/>
                <w:sz w:val="18"/>
                <w:szCs w:val="18"/>
              </w:rPr>
              <w:t>0</w:t>
            </w:r>
            <w:r w:rsidRPr="00444BE2">
              <w:rPr>
                <w:rFonts w:eastAsia="Arial Unicode MS"/>
                <w:sz w:val="18"/>
                <w:szCs w:val="18"/>
                <w:cs/>
              </w:rPr>
              <w:t>.</w:t>
            </w:r>
            <w:r w:rsidRPr="00444BE2">
              <w:rPr>
                <w:rFonts w:eastAsia="Arial Unicode MS"/>
                <w:sz w:val="18"/>
                <w:szCs w:val="18"/>
              </w:rPr>
              <w:t>27</w:t>
            </w:r>
          </w:p>
        </w:tc>
      </w:tr>
    </w:tbl>
    <w:p w14:paraId="380E25A8" w14:textId="1B9A4359" w:rsidR="003043FE" w:rsidRPr="001C76AF" w:rsidRDefault="003043FE"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3043FE" w:rsidRPr="001C76AF" w14:paraId="4DA13F6F" w14:textId="77777777" w:rsidTr="007A54BB">
        <w:tc>
          <w:tcPr>
            <w:tcW w:w="3990" w:type="dxa"/>
            <w:tcBorders>
              <w:top w:val="nil"/>
              <w:left w:val="nil"/>
              <w:bottom w:val="nil"/>
              <w:right w:val="nil"/>
            </w:tcBorders>
            <w:vAlign w:val="bottom"/>
          </w:tcPr>
          <w:p w14:paraId="210E7788" w14:textId="77777777" w:rsidR="003043FE" w:rsidRPr="001C76AF" w:rsidRDefault="003043FE" w:rsidP="00E26AC7">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643A1BD4" w14:textId="77777777" w:rsidR="004B2561" w:rsidRPr="001C76AF" w:rsidRDefault="003043FE" w:rsidP="004B2561">
            <w:pPr>
              <w:spacing w:after="0" w:line="240" w:lineRule="auto"/>
              <w:ind w:right="-72"/>
              <w:jc w:val="center"/>
              <w:rPr>
                <w:b/>
                <w:sz w:val="18"/>
                <w:szCs w:val="18"/>
              </w:rPr>
            </w:pPr>
            <w:r w:rsidRPr="001C76AF">
              <w:rPr>
                <w:b/>
                <w:sz w:val="18"/>
                <w:szCs w:val="18"/>
              </w:rPr>
              <w:t>Consolidated</w:t>
            </w:r>
          </w:p>
          <w:p w14:paraId="4A53036B" w14:textId="2343344C" w:rsidR="003043FE" w:rsidRPr="001C76AF" w:rsidRDefault="003043FE" w:rsidP="004B2561">
            <w:pPr>
              <w:spacing w:after="0" w:line="240" w:lineRule="auto"/>
              <w:ind w:right="-72"/>
              <w:jc w:val="center"/>
              <w:rPr>
                <w:b/>
                <w:sz w:val="18"/>
                <w:szCs w:val="18"/>
              </w:rPr>
            </w:pPr>
            <w:r w:rsidRPr="001C76AF">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DB70DDD" w14:textId="77777777" w:rsidR="003043FE" w:rsidRPr="001C76AF" w:rsidRDefault="003043FE" w:rsidP="004B2561">
            <w:pPr>
              <w:spacing w:after="0" w:line="240" w:lineRule="auto"/>
              <w:ind w:right="-72"/>
              <w:jc w:val="center"/>
              <w:rPr>
                <w:b/>
                <w:sz w:val="18"/>
                <w:szCs w:val="18"/>
              </w:rPr>
            </w:pPr>
            <w:r w:rsidRPr="001C76AF">
              <w:rPr>
                <w:b/>
                <w:sz w:val="18"/>
                <w:szCs w:val="18"/>
              </w:rPr>
              <w:t>Separate</w:t>
            </w:r>
          </w:p>
          <w:p w14:paraId="229BCA01" w14:textId="77777777" w:rsidR="003043FE" w:rsidRPr="001C76AF" w:rsidRDefault="003043FE" w:rsidP="004B2561">
            <w:pPr>
              <w:spacing w:after="0" w:line="240" w:lineRule="auto"/>
              <w:ind w:right="-72"/>
              <w:jc w:val="center"/>
              <w:rPr>
                <w:b/>
                <w:sz w:val="18"/>
                <w:szCs w:val="18"/>
              </w:rPr>
            </w:pPr>
            <w:r w:rsidRPr="001C76AF">
              <w:rPr>
                <w:b/>
                <w:sz w:val="18"/>
                <w:szCs w:val="18"/>
              </w:rPr>
              <w:t>financial statements</w:t>
            </w:r>
          </w:p>
        </w:tc>
      </w:tr>
      <w:tr w:rsidR="00D35741" w:rsidRPr="001C76AF" w14:paraId="3FC797A8" w14:textId="77777777" w:rsidTr="00CF4AB0">
        <w:tc>
          <w:tcPr>
            <w:tcW w:w="3990" w:type="dxa"/>
            <w:tcBorders>
              <w:top w:val="nil"/>
              <w:left w:val="nil"/>
              <w:bottom w:val="nil"/>
              <w:right w:val="nil"/>
            </w:tcBorders>
            <w:vAlign w:val="bottom"/>
          </w:tcPr>
          <w:p w14:paraId="3E0B7292" w14:textId="25EA1DE7" w:rsidR="00D35741" w:rsidRPr="001C76AF" w:rsidRDefault="00D35741" w:rsidP="00E26AC7">
            <w:pPr>
              <w:spacing w:after="0" w:line="240" w:lineRule="auto"/>
              <w:ind w:left="-101"/>
              <w:jc w:val="both"/>
              <w:rPr>
                <w:b/>
                <w:spacing w:val="-6"/>
                <w:sz w:val="18"/>
                <w:szCs w:val="18"/>
                <w:highlight w:val="green"/>
              </w:rPr>
            </w:pPr>
            <w:bookmarkStart w:id="8" w:name="_2jxsxqh"/>
            <w:bookmarkEnd w:id="8"/>
            <w:r w:rsidRPr="001C76AF">
              <w:rPr>
                <w:rFonts w:eastAsia="Arial Unicode MS"/>
                <w:b/>
                <w:bCs/>
                <w:spacing w:val="-6"/>
                <w:sz w:val="18"/>
              </w:rPr>
              <w:t>F</w:t>
            </w:r>
            <w:r w:rsidRPr="001C76AF">
              <w:rPr>
                <w:rFonts w:eastAsia="Arial Unicode MS"/>
                <w:b/>
                <w:bCs/>
                <w:spacing w:val="-6"/>
                <w:sz w:val="18"/>
                <w:szCs w:val="18"/>
              </w:rPr>
              <w:t xml:space="preserve">or the </w:t>
            </w:r>
            <w:r w:rsidR="00EA7125" w:rsidRPr="001C76AF">
              <w:rPr>
                <w:rFonts w:eastAsia="Arial Unicode MS"/>
                <w:b/>
                <w:bCs/>
                <w:spacing w:val="-6"/>
                <w:sz w:val="18"/>
                <w:szCs w:val="18"/>
              </w:rPr>
              <w:t>nine</w:t>
            </w:r>
            <w:r w:rsidR="00EA7125" w:rsidRPr="001C76AF">
              <w:rPr>
                <w:rFonts w:eastAsia="Arial Unicode MS"/>
                <w:b/>
                <w:bCs/>
                <w:spacing w:val="-6"/>
                <w:sz w:val="18"/>
                <w:szCs w:val="18"/>
                <w:cs/>
              </w:rPr>
              <w:t>-</w:t>
            </w:r>
            <w:r w:rsidR="00EA7125" w:rsidRPr="001C76AF">
              <w:rPr>
                <w:rFonts w:eastAsia="Arial Unicode MS"/>
                <w:b/>
                <w:bCs/>
                <w:spacing w:val="-6"/>
                <w:sz w:val="18"/>
                <w:szCs w:val="18"/>
              </w:rPr>
              <w:t>month</w:t>
            </w:r>
            <w:r w:rsidRPr="001C76AF">
              <w:rPr>
                <w:rFonts w:eastAsia="Arial Unicode MS"/>
                <w:b/>
                <w:bCs/>
                <w:spacing w:val="-6"/>
                <w:sz w:val="18"/>
                <w:szCs w:val="18"/>
              </w:rPr>
              <w:t xml:space="preserve"> period ended </w:t>
            </w:r>
            <w:r w:rsidR="00EA7125" w:rsidRPr="001C76AF">
              <w:rPr>
                <w:rFonts w:eastAsia="Arial Unicode MS"/>
                <w:b/>
                <w:bCs/>
                <w:spacing w:val="-6"/>
                <w:sz w:val="18"/>
                <w:szCs w:val="18"/>
              </w:rPr>
              <w:t>30 September</w:t>
            </w:r>
          </w:p>
        </w:tc>
        <w:tc>
          <w:tcPr>
            <w:tcW w:w="1367" w:type="dxa"/>
            <w:tcBorders>
              <w:top w:val="single" w:sz="4" w:space="0" w:color="000000"/>
              <w:left w:val="nil"/>
              <w:bottom w:val="nil"/>
              <w:right w:val="nil"/>
            </w:tcBorders>
            <w:vAlign w:val="bottom"/>
            <w:hideMark/>
          </w:tcPr>
          <w:p w14:paraId="58371E6F" w14:textId="69E333F9" w:rsidR="00D35741" w:rsidRPr="001C76AF" w:rsidRDefault="00D35741" w:rsidP="00D35741">
            <w:pPr>
              <w:spacing w:after="0" w:line="240" w:lineRule="auto"/>
              <w:ind w:right="-72"/>
              <w:jc w:val="right"/>
              <w:rPr>
                <w:b/>
                <w:sz w:val="18"/>
                <w:szCs w:val="18"/>
              </w:rPr>
            </w:pPr>
            <w:r w:rsidRPr="001C76AF">
              <w:rPr>
                <w:b/>
                <w:bCs/>
                <w:sz w:val="18"/>
                <w:szCs w:val="18"/>
              </w:rPr>
              <w:t>2021</w:t>
            </w:r>
          </w:p>
        </w:tc>
        <w:tc>
          <w:tcPr>
            <w:tcW w:w="1370" w:type="dxa"/>
            <w:tcBorders>
              <w:top w:val="single" w:sz="4" w:space="0" w:color="000000"/>
              <w:left w:val="nil"/>
              <w:bottom w:val="nil"/>
              <w:right w:val="nil"/>
            </w:tcBorders>
            <w:vAlign w:val="bottom"/>
            <w:hideMark/>
          </w:tcPr>
          <w:p w14:paraId="55976888" w14:textId="5F579716" w:rsidR="00D35741" w:rsidRPr="001C76AF" w:rsidRDefault="00D35741" w:rsidP="00D35741">
            <w:pPr>
              <w:spacing w:after="0" w:line="240" w:lineRule="auto"/>
              <w:ind w:right="-72"/>
              <w:jc w:val="right"/>
              <w:rPr>
                <w:b/>
                <w:sz w:val="18"/>
                <w:szCs w:val="18"/>
              </w:rPr>
            </w:pPr>
            <w:r w:rsidRPr="001C76AF">
              <w:rPr>
                <w:b/>
                <w:bCs/>
                <w:sz w:val="18"/>
                <w:szCs w:val="18"/>
              </w:rPr>
              <w:t>2020</w:t>
            </w:r>
          </w:p>
        </w:tc>
        <w:tc>
          <w:tcPr>
            <w:tcW w:w="1369" w:type="dxa"/>
            <w:tcBorders>
              <w:top w:val="single" w:sz="4" w:space="0" w:color="000000"/>
              <w:left w:val="nil"/>
              <w:bottom w:val="nil"/>
              <w:right w:val="nil"/>
            </w:tcBorders>
            <w:vAlign w:val="bottom"/>
            <w:hideMark/>
          </w:tcPr>
          <w:p w14:paraId="2C920BF0" w14:textId="0569B5D0" w:rsidR="00D35741" w:rsidRPr="001C76AF" w:rsidRDefault="00D35741" w:rsidP="00D35741">
            <w:pPr>
              <w:spacing w:after="0" w:line="240" w:lineRule="auto"/>
              <w:ind w:right="-72"/>
              <w:jc w:val="right"/>
              <w:rPr>
                <w:b/>
                <w:sz w:val="18"/>
                <w:szCs w:val="18"/>
              </w:rPr>
            </w:pPr>
            <w:r w:rsidRPr="001C76AF">
              <w:rPr>
                <w:b/>
                <w:bCs/>
                <w:sz w:val="18"/>
                <w:szCs w:val="18"/>
              </w:rPr>
              <w:t>2021</w:t>
            </w:r>
          </w:p>
        </w:tc>
        <w:tc>
          <w:tcPr>
            <w:tcW w:w="1369" w:type="dxa"/>
            <w:tcBorders>
              <w:top w:val="single" w:sz="4" w:space="0" w:color="000000"/>
              <w:left w:val="nil"/>
              <w:bottom w:val="nil"/>
              <w:right w:val="nil"/>
            </w:tcBorders>
            <w:vAlign w:val="bottom"/>
            <w:hideMark/>
          </w:tcPr>
          <w:p w14:paraId="79E0CA8E" w14:textId="5290331D" w:rsidR="00D35741" w:rsidRPr="001C76AF" w:rsidRDefault="00D35741" w:rsidP="00D35741">
            <w:pPr>
              <w:spacing w:after="0" w:line="240" w:lineRule="auto"/>
              <w:ind w:right="-72"/>
              <w:jc w:val="right"/>
              <w:rPr>
                <w:b/>
                <w:sz w:val="18"/>
                <w:szCs w:val="18"/>
              </w:rPr>
            </w:pPr>
            <w:r w:rsidRPr="001C76AF">
              <w:rPr>
                <w:b/>
                <w:bCs/>
                <w:sz w:val="18"/>
                <w:szCs w:val="18"/>
              </w:rPr>
              <w:t>2020</w:t>
            </w:r>
          </w:p>
        </w:tc>
      </w:tr>
      <w:tr w:rsidR="00167AFC" w:rsidRPr="001C76AF" w14:paraId="7FE3E571" w14:textId="77777777" w:rsidTr="002716E3">
        <w:tc>
          <w:tcPr>
            <w:tcW w:w="3990" w:type="dxa"/>
            <w:tcBorders>
              <w:top w:val="nil"/>
              <w:left w:val="nil"/>
              <w:bottom w:val="nil"/>
              <w:right w:val="nil"/>
            </w:tcBorders>
            <w:vAlign w:val="bottom"/>
          </w:tcPr>
          <w:p w14:paraId="7A470DB4" w14:textId="77777777" w:rsidR="00167AFC" w:rsidRPr="001C76AF" w:rsidRDefault="00167AFC" w:rsidP="00E26AC7">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12E5B751" w14:textId="79707B77" w:rsidR="00167AFC" w:rsidRPr="001C76AF" w:rsidRDefault="00167AFC" w:rsidP="00167AFC">
            <w:pPr>
              <w:spacing w:after="0" w:line="240" w:lineRule="auto"/>
              <w:ind w:right="-72"/>
              <w:jc w:val="right"/>
              <w:rPr>
                <w:b/>
                <w:sz w:val="18"/>
                <w:szCs w:val="18"/>
              </w:rPr>
            </w:pPr>
            <w:r w:rsidRPr="001C76AF">
              <w:rPr>
                <w:b/>
                <w:bCs/>
                <w:sz w:val="18"/>
                <w:szCs w:val="18"/>
              </w:rPr>
              <w:t>Shares</w:t>
            </w:r>
            <w:r w:rsidRPr="001C76AF">
              <w:rPr>
                <w:b/>
                <w:bCs/>
                <w:sz w:val="18"/>
                <w:szCs w:val="18"/>
                <w:cs/>
              </w:rPr>
              <w:t>’</w:t>
            </w:r>
            <w:r w:rsidRPr="001C76AF">
              <w:rPr>
                <w:b/>
                <w:bCs/>
                <w:sz w:val="18"/>
                <w:szCs w:val="18"/>
              </w:rPr>
              <w:t>000</w:t>
            </w:r>
          </w:p>
        </w:tc>
        <w:tc>
          <w:tcPr>
            <w:tcW w:w="1370" w:type="dxa"/>
            <w:tcBorders>
              <w:top w:val="nil"/>
              <w:left w:val="nil"/>
              <w:bottom w:val="single" w:sz="4" w:space="0" w:color="000000"/>
              <w:right w:val="nil"/>
            </w:tcBorders>
            <w:vAlign w:val="bottom"/>
          </w:tcPr>
          <w:p w14:paraId="11B65AE5" w14:textId="2FD541AE" w:rsidR="00167AFC" w:rsidRPr="001C76AF" w:rsidRDefault="00167AFC" w:rsidP="00167AFC">
            <w:pPr>
              <w:spacing w:after="0" w:line="240" w:lineRule="auto"/>
              <w:ind w:right="-72"/>
              <w:jc w:val="right"/>
              <w:rPr>
                <w:b/>
                <w:sz w:val="18"/>
                <w:szCs w:val="18"/>
              </w:rPr>
            </w:pPr>
            <w:r w:rsidRPr="001C76AF">
              <w:rPr>
                <w:b/>
                <w:bCs/>
                <w:sz w:val="18"/>
                <w:szCs w:val="18"/>
              </w:rPr>
              <w:t>Shares</w:t>
            </w:r>
            <w:r w:rsidRPr="001C76AF">
              <w:rPr>
                <w:b/>
                <w:bCs/>
                <w:sz w:val="18"/>
                <w:szCs w:val="18"/>
                <w:cs/>
              </w:rPr>
              <w:t>’</w:t>
            </w:r>
            <w:r w:rsidRPr="001C76AF">
              <w:rPr>
                <w:b/>
                <w:bCs/>
                <w:sz w:val="18"/>
                <w:szCs w:val="18"/>
              </w:rPr>
              <w:t>000</w:t>
            </w:r>
          </w:p>
        </w:tc>
        <w:tc>
          <w:tcPr>
            <w:tcW w:w="1369" w:type="dxa"/>
            <w:tcBorders>
              <w:top w:val="nil"/>
              <w:left w:val="nil"/>
              <w:bottom w:val="single" w:sz="4" w:space="0" w:color="000000"/>
              <w:right w:val="nil"/>
            </w:tcBorders>
            <w:vAlign w:val="bottom"/>
          </w:tcPr>
          <w:p w14:paraId="1BC9CD13" w14:textId="3A97CB62" w:rsidR="00167AFC" w:rsidRPr="001C76AF" w:rsidRDefault="00167AFC" w:rsidP="00167AFC">
            <w:pPr>
              <w:spacing w:after="0" w:line="240" w:lineRule="auto"/>
              <w:ind w:right="-72"/>
              <w:jc w:val="right"/>
              <w:rPr>
                <w:b/>
                <w:sz w:val="18"/>
                <w:szCs w:val="18"/>
              </w:rPr>
            </w:pPr>
            <w:r w:rsidRPr="001C76AF">
              <w:rPr>
                <w:b/>
                <w:bCs/>
                <w:sz w:val="18"/>
                <w:szCs w:val="18"/>
              </w:rPr>
              <w:t>Shares</w:t>
            </w:r>
            <w:r w:rsidRPr="001C76AF">
              <w:rPr>
                <w:b/>
                <w:bCs/>
                <w:sz w:val="18"/>
                <w:szCs w:val="18"/>
                <w:cs/>
              </w:rPr>
              <w:t>’</w:t>
            </w:r>
            <w:r w:rsidRPr="001C76AF">
              <w:rPr>
                <w:b/>
                <w:bCs/>
                <w:sz w:val="18"/>
                <w:szCs w:val="18"/>
              </w:rPr>
              <w:t>000</w:t>
            </w:r>
          </w:p>
        </w:tc>
        <w:tc>
          <w:tcPr>
            <w:tcW w:w="1369" w:type="dxa"/>
            <w:tcBorders>
              <w:top w:val="nil"/>
              <w:left w:val="nil"/>
              <w:bottom w:val="single" w:sz="4" w:space="0" w:color="000000"/>
              <w:right w:val="nil"/>
            </w:tcBorders>
            <w:vAlign w:val="bottom"/>
          </w:tcPr>
          <w:p w14:paraId="27CD0920" w14:textId="0FD87BDE" w:rsidR="00167AFC" w:rsidRPr="001C76AF" w:rsidRDefault="00167AFC" w:rsidP="00167AFC">
            <w:pPr>
              <w:spacing w:after="0" w:line="240" w:lineRule="auto"/>
              <w:ind w:right="-72"/>
              <w:jc w:val="right"/>
              <w:rPr>
                <w:b/>
                <w:sz w:val="18"/>
                <w:szCs w:val="18"/>
              </w:rPr>
            </w:pPr>
            <w:r w:rsidRPr="001C76AF">
              <w:rPr>
                <w:b/>
                <w:bCs/>
                <w:sz w:val="18"/>
                <w:szCs w:val="18"/>
              </w:rPr>
              <w:t>Shares</w:t>
            </w:r>
            <w:r w:rsidRPr="001C76AF">
              <w:rPr>
                <w:b/>
                <w:bCs/>
                <w:sz w:val="18"/>
                <w:szCs w:val="18"/>
                <w:cs/>
              </w:rPr>
              <w:t>’</w:t>
            </w:r>
            <w:r w:rsidRPr="001C76AF">
              <w:rPr>
                <w:b/>
                <w:bCs/>
                <w:sz w:val="18"/>
                <w:szCs w:val="18"/>
              </w:rPr>
              <w:t>000</w:t>
            </w:r>
          </w:p>
        </w:tc>
      </w:tr>
      <w:tr w:rsidR="00D35741" w:rsidRPr="001C76AF" w14:paraId="3D015A80" w14:textId="77777777" w:rsidTr="002716E3">
        <w:tc>
          <w:tcPr>
            <w:tcW w:w="3990" w:type="dxa"/>
            <w:tcBorders>
              <w:top w:val="nil"/>
              <w:left w:val="nil"/>
              <w:bottom w:val="nil"/>
              <w:right w:val="nil"/>
            </w:tcBorders>
            <w:vAlign w:val="bottom"/>
          </w:tcPr>
          <w:p w14:paraId="6711DB6D" w14:textId="793D2066" w:rsidR="00D35741" w:rsidRPr="001C76AF" w:rsidRDefault="00D35741" w:rsidP="00E26AC7">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331BC4CF" w14:textId="77777777" w:rsidR="00D35741" w:rsidRPr="001C76AF" w:rsidRDefault="00D35741" w:rsidP="00D35741">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4B59F55E" w14:textId="77777777" w:rsidR="00D35741" w:rsidRPr="001C76AF" w:rsidRDefault="00D35741"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5526EB84" w14:textId="77777777" w:rsidR="00D35741" w:rsidRPr="001C76AF" w:rsidRDefault="00D35741"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51261506" w14:textId="77777777" w:rsidR="00D35741" w:rsidRPr="001C76AF" w:rsidRDefault="00D35741" w:rsidP="00D35741">
            <w:pPr>
              <w:spacing w:after="0" w:line="240" w:lineRule="auto"/>
              <w:ind w:right="-72"/>
              <w:jc w:val="right"/>
              <w:rPr>
                <w:b/>
                <w:sz w:val="18"/>
                <w:szCs w:val="18"/>
                <w:highlight w:val="green"/>
              </w:rPr>
            </w:pPr>
          </w:p>
        </w:tc>
      </w:tr>
      <w:tr w:rsidR="000D5F33" w:rsidRPr="001C76AF" w14:paraId="55EDE4B3" w14:textId="77777777" w:rsidTr="00F529B9">
        <w:tc>
          <w:tcPr>
            <w:tcW w:w="3990" w:type="dxa"/>
            <w:tcBorders>
              <w:top w:val="nil"/>
              <w:left w:val="nil"/>
              <w:bottom w:val="nil"/>
              <w:right w:val="nil"/>
            </w:tcBorders>
            <w:vAlign w:val="bottom"/>
            <w:hideMark/>
          </w:tcPr>
          <w:p w14:paraId="77F9B9BD" w14:textId="3842ADA7" w:rsidR="000D5F33" w:rsidRPr="001C76AF" w:rsidRDefault="000D5F33" w:rsidP="00E26AC7">
            <w:pPr>
              <w:spacing w:after="0" w:line="240" w:lineRule="auto"/>
              <w:ind w:left="-101"/>
              <w:jc w:val="both"/>
              <w:rPr>
                <w:sz w:val="18"/>
                <w:szCs w:val="18"/>
                <w:highlight w:val="green"/>
              </w:rPr>
            </w:pPr>
            <w:r w:rsidRPr="001C76AF">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42576E50" w14:textId="77777777" w:rsidR="000D5F33" w:rsidRPr="001C76AF" w:rsidRDefault="000D5F33" w:rsidP="000D5F33">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F2FC735" w14:textId="77777777" w:rsidR="000D5F33" w:rsidRPr="001C76AF" w:rsidRDefault="000D5F33" w:rsidP="000D5F33">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56FA156B" w14:textId="77777777" w:rsidR="000D5F33" w:rsidRPr="001C76AF" w:rsidRDefault="000D5F33" w:rsidP="000D5F33">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5314898E" w14:textId="77777777" w:rsidR="000D5F33" w:rsidRPr="001C76AF" w:rsidRDefault="000D5F33" w:rsidP="000D5F33">
            <w:pPr>
              <w:spacing w:after="0" w:line="240" w:lineRule="auto"/>
              <w:ind w:right="-72"/>
              <w:jc w:val="right"/>
              <w:rPr>
                <w:b/>
                <w:sz w:val="18"/>
                <w:szCs w:val="18"/>
                <w:highlight w:val="green"/>
              </w:rPr>
            </w:pPr>
          </w:p>
        </w:tc>
      </w:tr>
      <w:tr w:rsidR="00A66592" w:rsidRPr="001C76AF" w14:paraId="492AD0EB" w14:textId="77777777" w:rsidTr="00F529B9">
        <w:tc>
          <w:tcPr>
            <w:tcW w:w="3990" w:type="dxa"/>
            <w:tcBorders>
              <w:top w:val="nil"/>
              <w:left w:val="nil"/>
              <w:bottom w:val="nil"/>
              <w:right w:val="nil"/>
            </w:tcBorders>
            <w:vAlign w:val="bottom"/>
            <w:hideMark/>
          </w:tcPr>
          <w:p w14:paraId="39D7A95A" w14:textId="14367B8A" w:rsidR="00A66592" w:rsidRPr="001C76AF" w:rsidRDefault="00A66592" w:rsidP="00E26AC7">
            <w:pPr>
              <w:spacing w:after="0" w:line="240" w:lineRule="auto"/>
              <w:ind w:left="-101"/>
              <w:jc w:val="both"/>
              <w:rPr>
                <w:sz w:val="18"/>
                <w:szCs w:val="18"/>
              </w:rPr>
            </w:pPr>
            <w:r w:rsidRPr="001C76AF">
              <w:rPr>
                <w:sz w:val="18"/>
                <w:szCs w:val="18"/>
              </w:rPr>
              <w:t xml:space="preserve">   ordinary shares for earnings</w:t>
            </w:r>
            <w:r w:rsidRPr="001C76AF">
              <w:rPr>
                <w:sz w:val="18"/>
                <w:szCs w:val="18"/>
                <w:cs/>
                <w:lang w:val="en-US"/>
              </w:rPr>
              <w:t xml:space="preserve"> (</w:t>
            </w:r>
            <w:r w:rsidRPr="001C76AF">
              <w:rPr>
                <w:sz w:val="18"/>
                <w:szCs w:val="18"/>
                <w:lang w:val="en-US"/>
              </w:rPr>
              <w:t>loss</w:t>
            </w:r>
            <w:r w:rsidRPr="001C76AF">
              <w:rPr>
                <w:sz w:val="18"/>
                <w:szCs w:val="18"/>
                <w:cs/>
                <w:lang w:val="en-US"/>
              </w:rPr>
              <w:t>)</w:t>
            </w:r>
          </w:p>
        </w:tc>
        <w:tc>
          <w:tcPr>
            <w:tcW w:w="1367" w:type="dxa"/>
            <w:tcBorders>
              <w:top w:val="nil"/>
              <w:left w:val="nil"/>
              <w:bottom w:val="nil"/>
              <w:right w:val="nil"/>
            </w:tcBorders>
            <w:shd w:val="clear" w:color="auto" w:fill="FAFAFA"/>
            <w:vAlign w:val="bottom"/>
          </w:tcPr>
          <w:p w14:paraId="16EDF8AB" w14:textId="3916180C" w:rsidR="00A66592" w:rsidRPr="001C76AF" w:rsidRDefault="00A66592" w:rsidP="00A66592">
            <w:pPr>
              <w:spacing w:after="0" w:line="240" w:lineRule="auto"/>
              <w:ind w:right="-72"/>
              <w:jc w:val="right"/>
              <w:rPr>
                <w:bCs/>
                <w:sz w:val="18"/>
                <w:szCs w:val="18"/>
              </w:rPr>
            </w:pPr>
          </w:p>
        </w:tc>
        <w:tc>
          <w:tcPr>
            <w:tcW w:w="1370" w:type="dxa"/>
            <w:tcBorders>
              <w:top w:val="nil"/>
              <w:left w:val="nil"/>
              <w:bottom w:val="nil"/>
              <w:right w:val="nil"/>
            </w:tcBorders>
            <w:vAlign w:val="bottom"/>
          </w:tcPr>
          <w:p w14:paraId="60A52603" w14:textId="08A83C18" w:rsidR="00A66592" w:rsidRPr="001C76AF" w:rsidRDefault="00A66592" w:rsidP="00A66592">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384116D" w14:textId="564DFB22" w:rsidR="00A66592" w:rsidRPr="001C76AF" w:rsidRDefault="00A66592" w:rsidP="00A66592">
            <w:pPr>
              <w:spacing w:after="0" w:line="240" w:lineRule="auto"/>
              <w:ind w:right="-72"/>
              <w:jc w:val="right"/>
              <w:rPr>
                <w:bCs/>
                <w:sz w:val="18"/>
                <w:szCs w:val="18"/>
              </w:rPr>
            </w:pPr>
          </w:p>
        </w:tc>
        <w:tc>
          <w:tcPr>
            <w:tcW w:w="1369" w:type="dxa"/>
            <w:tcBorders>
              <w:top w:val="nil"/>
              <w:left w:val="nil"/>
              <w:bottom w:val="nil"/>
              <w:right w:val="nil"/>
            </w:tcBorders>
            <w:vAlign w:val="bottom"/>
          </w:tcPr>
          <w:p w14:paraId="46FF3F43" w14:textId="4BAA10A9" w:rsidR="00A66592" w:rsidRPr="001C76AF" w:rsidRDefault="00A66592" w:rsidP="00A66592">
            <w:pPr>
              <w:spacing w:after="0" w:line="240" w:lineRule="auto"/>
              <w:ind w:right="-72"/>
              <w:jc w:val="right"/>
              <w:rPr>
                <w:bCs/>
                <w:sz w:val="18"/>
                <w:szCs w:val="18"/>
              </w:rPr>
            </w:pPr>
          </w:p>
        </w:tc>
      </w:tr>
      <w:tr w:rsidR="00A65ECE" w:rsidRPr="001C76AF" w14:paraId="7C9968A9" w14:textId="77777777" w:rsidTr="00F529B9">
        <w:tc>
          <w:tcPr>
            <w:tcW w:w="3990" w:type="dxa"/>
            <w:tcBorders>
              <w:top w:val="nil"/>
              <w:left w:val="nil"/>
              <w:bottom w:val="nil"/>
              <w:right w:val="nil"/>
            </w:tcBorders>
            <w:vAlign w:val="bottom"/>
          </w:tcPr>
          <w:p w14:paraId="1CA8E2FA" w14:textId="6A5A867B" w:rsidR="00A65ECE" w:rsidRPr="001C76AF" w:rsidRDefault="00A65ECE" w:rsidP="00E26AC7">
            <w:pPr>
              <w:spacing w:after="0" w:line="240" w:lineRule="auto"/>
              <w:ind w:left="-101"/>
              <w:jc w:val="both"/>
              <w:rPr>
                <w:sz w:val="18"/>
                <w:szCs w:val="18"/>
              </w:rPr>
            </w:pPr>
            <w:r w:rsidRPr="001C76AF">
              <w:rPr>
                <w:sz w:val="18"/>
                <w:szCs w:val="18"/>
                <w:cs/>
              </w:rPr>
              <w:t xml:space="preserve">   </w:t>
            </w:r>
            <w:r w:rsidRPr="001C76AF">
              <w:rPr>
                <w:sz w:val="18"/>
                <w:szCs w:val="18"/>
                <w:cs/>
                <w:lang w:val="en-US"/>
              </w:rPr>
              <w:t xml:space="preserve">   </w:t>
            </w:r>
            <w:r w:rsidRPr="001C76AF">
              <w:rPr>
                <w:sz w:val="18"/>
                <w:szCs w:val="18"/>
              </w:rPr>
              <w:t>per share</w:t>
            </w:r>
          </w:p>
        </w:tc>
        <w:tc>
          <w:tcPr>
            <w:tcW w:w="1367" w:type="dxa"/>
            <w:tcBorders>
              <w:top w:val="nil"/>
              <w:left w:val="nil"/>
              <w:bottom w:val="nil"/>
              <w:right w:val="nil"/>
            </w:tcBorders>
            <w:shd w:val="clear" w:color="auto" w:fill="FAFAFA"/>
            <w:vAlign w:val="bottom"/>
          </w:tcPr>
          <w:p w14:paraId="161854EF" w14:textId="4D7067C2" w:rsidR="00A65ECE" w:rsidRPr="001C76AF" w:rsidRDefault="00A65ECE" w:rsidP="00A65ECE">
            <w:pPr>
              <w:spacing w:after="0" w:line="240" w:lineRule="auto"/>
              <w:ind w:right="-72"/>
              <w:jc w:val="right"/>
              <w:rPr>
                <w:bCs/>
                <w:sz w:val="18"/>
              </w:rPr>
            </w:pPr>
            <w:r w:rsidRPr="001C76AF">
              <w:rPr>
                <w:bCs/>
                <w:sz w:val="18"/>
              </w:rPr>
              <w:t>490,408</w:t>
            </w:r>
          </w:p>
        </w:tc>
        <w:tc>
          <w:tcPr>
            <w:tcW w:w="1370" w:type="dxa"/>
            <w:tcBorders>
              <w:top w:val="nil"/>
              <w:left w:val="nil"/>
              <w:bottom w:val="nil"/>
              <w:right w:val="nil"/>
            </w:tcBorders>
            <w:vAlign w:val="bottom"/>
          </w:tcPr>
          <w:p w14:paraId="3E7F0C92" w14:textId="6C496819" w:rsidR="00A65ECE" w:rsidRPr="001C76AF" w:rsidRDefault="00A65ECE" w:rsidP="00A65ECE">
            <w:pPr>
              <w:spacing w:after="0" w:line="240" w:lineRule="auto"/>
              <w:ind w:right="-72"/>
              <w:jc w:val="right"/>
              <w:rPr>
                <w:bCs/>
                <w:sz w:val="18"/>
              </w:rPr>
            </w:pPr>
            <w:r w:rsidRPr="001C76AF">
              <w:rPr>
                <w:bCs/>
                <w:sz w:val="18"/>
              </w:rPr>
              <w:t>490,408</w:t>
            </w:r>
          </w:p>
        </w:tc>
        <w:tc>
          <w:tcPr>
            <w:tcW w:w="1369" w:type="dxa"/>
            <w:tcBorders>
              <w:top w:val="nil"/>
              <w:left w:val="nil"/>
              <w:bottom w:val="nil"/>
              <w:right w:val="nil"/>
            </w:tcBorders>
            <w:shd w:val="clear" w:color="auto" w:fill="FAFAFA"/>
            <w:vAlign w:val="bottom"/>
          </w:tcPr>
          <w:p w14:paraId="2B121C46" w14:textId="572B7321" w:rsidR="00A65ECE" w:rsidRPr="001C76AF" w:rsidRDefault="00A65ECE" w:rsidP="00A65ECE">
            <w:pPr>
              <w:spacing w:after="0" w:line="240" w:lineRule="auto"/>
              <w:ind w:right="-72"/>
              <w:jc w:val="right"/>
              <w:rPr>
                <w:bCs/>
                <w:sz w:val="18"/>
              </w:rPr>
            </w:pPr>
            <w:r w:rsidRPr="001C76AF">
              <w:rPr>
                <w:bCs/>
                <w:sz w:val="18"/>
              </w:rPr>
              <w:t>490,408</w:t>
            </w:r>
          </w:p>
        </w:tc>
        <w:tc>
          <w:tcPr>
            <w:tcW w:w="1369" w:type="dxa"/>
            <w:tcBorders>
              <w:top w:val="nil"/>
              <w:left w:val="nil"/>
              <w:bottom w:val="nil"/>
              <w:right w:val="nil"/>
            </w:tcBorders>
            <w:vAlign w:val="bottom"/>
          </w:tcPr>
          <w:p w14:paraId="70D37E19" w14:textId="38EC9021" w:rsidR="00A65ECE" w:rsidRPr="001C76AF" w:rsidRDefault="00A65ECE" w:rsidP="00A65ECE">
            <w:pPr>
              <w:spacing w:after="0" w:line="240" w:lineRule="auto"/>
              <w:ind w:right="-72"/>
              <w:jc w:val="right"/>
              <w:rPr>
                <w:bCs/>
                <w:sz w:val="18"/>
              </w:rPr>
            </w:pPr>
            <w:r w:rsidRPr="001C76AF">
              <w:rPr>
                <w:bCs/>
                <w:sz w:val="18"/>
              </w:rPr>
              <w:t>490,408</w:t>
            </w:r>
          </w:p>
        </w:tc>
      </w:tr>
      <w:tr w:rsidR="00A65ECE" w:rsidRPr="001C76AF" w14:paraId="36456FD1" w14:textId="77777777" w:rsidTr="00F529B9">
        <w:tc>
          <w:tcPr>
            <w:tcW w:w="3990" w:type="dxa"/>
            <w:tcBorders>
              <w:top w:val="nil"/>
              <w:left w:val="nil"/>
              <w:bottom w:val="nil"/>
              <w:right w:val="nil"/>
            </w:tcBorders>
            <w:vAlign w:val="bottom"/>
          </w:tcPr>
          <w:p w14:paraId="0A9DB093" w14:textId="77777777" w:rsidR="00A65ECE" w:rsidRPr="001C76AF" w:rsidRDefault="00A65ECE" w:rsidP="00E26AC7">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5E8BABC7" w14:textId="77777777" w:rsidR="00A65ECE" w:rsidRPr="001C76AF" w:rsidRDefault="00A65ECE" w:rsidP="00A65ECE">
            <w:pPr>
              <w:spacing w:after="0" w:line="240" w:lineRule="auto"/>
              <w:ind w:right="-72"/>
              <w:jc w:val="right"/>
              <w:rPr>
                <w:bCs/>
                <w:sz w:val="18"/>
                <w:szCs w:val="18"/>
                <w:highlight w:val="green"/>
              </w:rPr>
            </w:pPr>
          </w:p>
        </w:tc>
        <w:tc>
          <w:tcPr>
            <w:tcW w:w="1370" w:type="dxa"/>
            <w:tcBorders>
              <w:top w:val="nil"/>
              <w:left w:val="nil"/>
              <w:bottom w:val="nil"/>
              <w:right w:val="nil"/>
            </w:tcBorders>
            <w:vAlign w:val="bottom"/>
          </w:tcPr>
          <w:p w14:paraId="2F49C9DC" w14:textId="77777777" w:rsidR="00A65ECE" w:rsidRPr="001C76AF" w:rsidRDefault="00A65ECE" w:rsidP="00A65ECE">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vAlign w:val="bottom"/>
          </w:tcPr>
          <w:p w14:paraId="3CD1CB39" w14:textId="77777777" w:rsidR="00A65ECE" w:rsidRPr="001C76AF" w:rsidRDefault="00A65ECE" w:rsidP="00A65ECE">
            <w:pPr>
              <w:spacing w:after="0" w:line="240" w:lineRule="auto"/>
              <w:ind w:right="-72"/>
              <w:jc w:val="right"/>
              <w:rPr>
                <w:bCs/>
                <w:sz w:val="18"/>
                <w:szCs w:val="18"/>
                <w:highlight w:val="green"/>
              </w:rPr>
            </w:pPr>
          </w:p>
        </w:tc>
        <w:tc>
          <w:tcPr>
            <w:tcW w:w="1369" w:type="dxa"/>
            <w:tcBorders>
              <w:top w:val="nil"/>
              <w:left w:val="nil"/>
              <w:bottom w:val="nil"/>
              <w:right w:val="nil"/>
            </w:tcBorders>
            <w:vAlign w:val="bottom"/>
          </w:tcPr>
          <w:p w14:paraId="576E1C6D" w14:textId="77777777" w:rsidR="00A65ECE" w:rsidRPr="001C76AF" w:rsidRDefault="00A65ECE" w:rsidP="00A65ECE">
            <w:pPr>
              <w:spacing w:after="0" w:line="240" w:lineRule="auto"/>
              <w:ind w:right="-72"/>
              <w:jc w:val="right"/>
              <w:rPr>
                <w:bCs/>
                <w:sz w:val="18"/>
                <w:szCs w:val="18"/>
                <w:highlight w:val="green"/>
              </w:rPr>
            </w:pPr>
          </w:p>
        </w:tc>
      </w:tr>
      <w:tr w:rsidR="00A65ECE" w:rsidRPr="001C76AF" w14:paraId="5A202032" w14:textId="77777777" w:rsidTr="000D5F33">
        <w:tc>
          <w:tcPr>
            <w:tcW w:w="3990" w:type="dxa"/>
            <w:tcBorders>
              <w:top w:val="nil"/>
              <w:left w:val="nil"/>
              <w:bottom w:val="nil"/>
              <w:right w:val="nil"/>
            </w:tcBorders>
            <w:vAlign w:val="bottom"/>
            <w:hideMark/>
          </w:tcPr>
          <w:p w14:paraId="20DF862F" w14:textId="33D50E46" w:rsidR="00A65ECE" w:rsidRPr="001C76AF" w:rsidRDefault="00A65ECE" w:rsidP="00E26AC7">
            <w:pPr>
              <w:spacing w:after="0" w:line="240" w:lineRule="auto"/>
              <w:ind w:left="-101"/>
              <w:jc w:val="both"/>
              <w:rPr>
                <w:b/>
                <w:sz w:val="18"/>
                <w:szCs w:val="18"/>
              </w:rPr>
            </w:pPr>
            <w:r w:rsidRPr="001C76AF">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3A2B8A13" w14:textId="77777777" w:rsidR="00A65ECE" w:rsidRPr="001C76AF" w:rsidRDefault="00A65ECE" w:rsidP="00A65ECE">
            <w:pPr>
              <w:spacing w:after="0" w:line="240" w:lineRule="auto"/>
              <w:ind w:right="-72"/>
              <w:jc w:val="right"/>
              <w:rPr>
                <w:bCs/>
                <w:sz w:val="18"/>
                <w:szCs w:val="18"/>
                <w:highlight w:val="green"/>
              </w:rPr>
            </w:pPr>
          </w:p>
        </w:tc>
        <w:tc>
          <w:tcPr>
            <w:tcW w:w="1370" w:type="dxa"/>
            <w:tcBorders>
              <w:top w:val="nil"/>
              <w:left w:val="nil"/>
              <w:bottom w:val="nil"/>
              <w:right w:val="nil"/>
            </w:tcBorders>
            <w:vAlign w:val="bottom"/>
          </w:tcPr>
          <w:p w14:paraId="335CBBF1" w14:textId="77777777" w:rsidR="00A65ECE" w:rsidRPr="001C76AF" w:rsidRDefault="00A65ECE" w:rsidP="00A65ECE">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vAlign w:val="bottom"/>
          </w:tcPr>
          <w:p w14:paraId="07A2D982" w14:textId="77777777" w:rsidR="00A65ECE" w:rsidRPr="001C76AF" w:rsidRDefault="00A65ECE" w:rsidP="00A65ECE">
            <w:pPr>
              <w:spacing w:after="0" w:line="240" w:lineRule="auto"/>
              <w:ind w:right="-72"/>
              <w:jc w:val="right"/>
              <w:rPr>
                <w:bCs/>
                <w:sz w:val="18"/>
                <w:szCs w:val="18"/>
                <w:highlight w:val="green"/>
              </w:rPr>
            </w:pPr>
          </w:p>
        </w:tc>
        <w:tc>
          <w:tcPr>
            <w:tcW w:w="1369" w:type="dxa"/>
            <w:tcBorders>
              <w:top w:val="nil"/>
              <w:left w:val="nil"/>
              <w:bottom w:val="nil"/>
              <w:right w:val="nil"/>
            </w:tcBorders>
            <w:vAlign w:val="bottom"/>
          </w:tcPr>
          <w:p w14:paraId="0D7EF23F" w14:textId="77777777" w:rsidR="00A65ECE" w:rsidRPr="001C76AF" w:rsidRDefault="00A65ECE" w:rsidP="00A65ECE">
            <w:pPr>
              <w:spacing w:after="0" w:line="240" w:lineRule="auto"/>
              <w:ind w:right="-72"/>
              <w:jc w:val="right"/>
              <w:rPr>
                <w:bCs/>
                <w:sz w:val="18"/>
                <w:szCs w:val="18"/>
                <w:highlight w:val="green"/>
              </w:rPr>
            </w:pPr>
          </w:p>
        </w:tc>
      </w:tr>
      <w:tr w:rsidR="00A65ECE" w:rsidRPr="001C76AF" w14:paraId="3492FFD2" w14:textId="77777777" w:rsidTr="000D5F33">
        <w:tc>
          <w:tcPr>
            <w:tcW w:w="3990" w:type="dxa"/>
            <w:tcBorders>
              <w:top w:val="nil"/>
              <w:left w:val="nil"/>
              <w:bottom w:val="nil"/>
              <w:right w:val="nil"/>
            </w:tcBorders>
            <w:vAlign w:val="bottom"/>
            <w:hideMark/>
          </w:tcPr>
          <w:p w14:paraId="78C986AF" w14:textId="57FA4EAB" w:rsidR="00A65ECE" w:rsidRPr="003B0085" w:rsidRDefault="00A65ECE" w:rsidP="00E26AC7">
            <w:pPr>
              <w:spacing w:after="0" w:line="240" w:lineRule="auto"/>
              <w:ind w:left="-101"/>
              <w:jc w:val="both"/>
              <w:rPr>
                <w:sz w:val="18"/>
                <w:szCs w:val="18"/>
              </w:rPr>
            </w:pPr>
            <w:r w:rsidRPr="003B0085">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6281750B" w14:textId="6FAE12E6" w:rsidR="00A65ECE" w:rsidRPr="003B0085" w:rsidRDefault="00961F97" w:rsidP="00A65ECE">
            <w:pPr>
              <w:spacing w:after="0" w:line="240" w:lineRule="auto"/>
              <w:ind w:right="-72"/>
              <w:jc w:val="right"/>
              <w:rPr>
                <w:bCs/>
                <w:sz w:val="18"/>
                <w:szCs w:val="18"/>
              </w:rPr>
            </w:pPr>
            <w:r w:rsidRPr="003B0085">
              <w:rPr>
                <w:bCs/>
                <w:sz w:val="18"/>
              </w:rPr>
              <w:t>11,304</w:t>
            </w:r>
          </w:p>
        </w:tc>
        <w:tc>
          <w:tcPr>
            <w:tcW w:w="1370" w:type="dxa"/>
            <w:tcBorders>
              <w:top w:val="nil"/>
              <w:left w:val="nil"/>
              <w:bottom w:val="single" w:sz="4" w:space="0" w:color="auto"/>
              <w:right w:val="nil"/>
            </w:tcBorders>
            <w:vAlign w:val="bottom"/>
          </w:tcPr>
          <w:p w14:paraId="4C8780F5" w14:textId="0F42A23B" w:rsidR="00A65ECE" w:rsidRPr="003B0085" w:rsidRDefault="00961F97" w:rsidP="00A65ECE">
            <w:pPr>
              <w:spacing w:after="0" w:line="240" w:lineRule="auto"/>
              <w:ind w:right="-72"/>
              <w:jc w:val="right"/>
              <w:rPr>
                <w:bCs/>
                <w:sz w:val="18"/>
                <w:szCs w:val="18"/>
              </w:rPr>
            </w:pPr>
            <w:r w:rsidRPr="003B0085">
              <w:rPr>
                <w:bCs/>
                <w:sz w:val="18"/>
                <w:szCs w:val="18"/>
              </w:rPr>
              <w:t>-</w:t>
            </w:r>
          </w:p>
        </w:tc>
        <w:tc>
          <w:tcPr>
            <w:tcW w:w="1369" w:type="dxa"/>
            <w:tcBorders>
              <w:top w:val="nil"/>
              <w:left w:val="nil"/>
              <w:bottom w:val="single" w:sz="4" w:space="0" w:color="auto"/>
              <w:right w:val="nil"/>
            </w:tcBorders>
            <w:shd w:val="clear" w:color="auto" w:fill="FAFAFA"/>
            <w:vAlign w:val="bottom"/>
          </w:tcPr>
          <w:p w14:paraId="772463A1" w14:textId="6F6E839B" w:rsidR="00A65ECE" w:rsidRPr="003B0085" w:rsidRDefault="00961F97" w:rsidP="00A65ECE">
            <w:pPr>
              <w:spacing w:after="0" w:line="240" w:lineRule="auto"/>
              <w:ind w:right="-72"/>
              <w:jc w:val="right"/>
              <w:rPr>
                <w:bCs/>
                <w:sz w:val="18"/>
                <w:szCs w:val="18"/>
              </w:rPr>
            </w:pPr>
            <w:r w:rsidRPr="003B0085">
              <w:rPr>
                <w:bCs/>
                <w:sz w:val="18"/>
              </w:rPr>
              <w:t>11,304</w:t>
            </w:r>
          </w:p>
        </w:tc>
        <w:tc>
          <w:tcPr>
            <w:tcW w:w="1369" w:type="dxa"/>
            <w:tcBorders>
              <w:top w:val="nil"/>
              <w:left w:val="nil"/>
              <w:bottom w:val="single" w:sz="4" w:space="0" w:color="auto"/>
              <w:right w:val="nil"/>
            </w:tcBorders>
            <w:vAlign w:val="bottom"/>
          </w:tcPr>
          <w:p w14:paraId="3F68DA7F" w14:textId="3232F03F" w:rsidR="00A65ECE" w:rsidRPr="003B0085" w:rsidRDefault="00961F97" w:rsidP="00A65ECE">
            <w:pPr>
              <w:spacing w:after="0" w:line="240" w:lineRule="auto"/>
              <w:ind w:right="-72"/>
              <w:jc w:val="right"/>
              <w:rPr>
                <w:bCs/>
                <w:sz w:val="18"/>
                <w:szCs w:val="18"/>
              </w:rPr>
            </w:pPr>
            <w:r w:rsidRPr="003B0085">
              <w:rPr>
                <w:bCs/>
                <w:sz w:val="18"/>
                <w:szCs w:val="18"/>
              </w:rPr>
              <w:t>-</w:t>
            </w:r>
            <w:r w:rsidR="00A65ECE" w:rsidRPr="003B0085">
              <w:rPr>
                <w:bCs/>
                <w:sz w:val="18"/>
                <w:szCs w:val="18"/>
                <w:cs/>
              </w:rPr>
              <w:t xml:space="preserve"> </w:t>
            </w:r>
          </w:p>
        </w:tc>
      </w:tr>
      <w:tr w:rsidR="00A65ECE" w:rsidRPr="001C76AF" w14:paraId="381AD27E" w14:textId="77777777" w:rsidTr="000D5F33">
        <w:tc>
          <w:tcPr>
            <w:tcW w:w="3990" w:type="dxa"/>
            <w:tcBorders>
              <w:top w:val="nil"/>
              <w:left w:val="nil"/>
              <w:bottom w:val="nil"/>
              <w:right w:val="nil"/>
            </w:tcBorders>
            <w:vAlign w:val="bottom"/>
          </w:tcPr>
          <w:p w14:paraId="2AF3A83D" w14:textId="77777777" w:rsidR="00A65ECE" w:rsidRPr="003B0085"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089F8F6" w14:textId="77777777" w:rsidR="00A65ECE" w:rsidRPr="003B0085" w:rsidRDefault="00A65ECE" w:rsidP="00A65ECE">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2820D62D"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EC549E7"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1B0D652" w14:textId="77777777" w:rsidR="00A65ECE" w:rsidRPr="003B0085" w:rsidRDefault="00A65ECE" w:rsidP="00A65ECE">
            <w:pPr>
              <w:spacing w:after="0" w:line="240" w:lineRule="auto"/>
              <w:ind w:right="-72"/>
              <w:jc w:val="right"/>
              <w:rPr>
                <w:bCs/>
                <w:sz w:val="18"/>
                <w:szCs w:val="18"/>
              </w:rPr>
            </w:pPr>
          </w:p>
        </w:tc>
      </w:tr>
      <w:tr w:rsidR="00A65ECE" w:rsidRPr="001C76AF" w14:paraId="457C8E54" w14:textId="77777777" w:rsidTr="000D5F33">
        <w:tc>
          <w:tcPr>
            <w:tcW w:w="3990" w:type="dxa"/>
            <w:tcBorders>
              <w:top w:val="nil"/>
              <w:left w:val="nil"/>
              <w:bottom w:val="nil"/>
              <w:right w:val="nil"/>
            </w:tcBorders>
            <w:vAlign w:val="bottom"/>
          </w:tcPr>
          <w:p w14:paraId="675791F8" w14:textId="4371F1AC" w:rsidR="00A65ECE" w:rsidRPr="003B0085" w:rsidRDefault="00A65ECE" w:rsidP="00E26AC7">
            <w:pPr>
              <w:spacing w:after="0" w:line="240" w:lineRule="auto"/>
              <w:ind w:left="-101"/>
              <w:jc w:val="both"/>
              <w:rPr>
                <w:sz w:val="18"/>
                <w:szCs w:val="18"/>
              </w:rPr>
            </w:pPr>
            <w:r w:rsidRPr="003B0085">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2587C384" w14:textId="77777777" w:rsidR="00A65ECE" w:rsidRPr="003B0085" w:rsidRDefault="00A65ECE" w:rsidP="00A65ECE">
            <w:pPr>
              <w:spacing w:after="0" w:line="240" w:lineRule="auto"/>
              <w:ind w:right="-72"/>
              <w:jc w:val="right"/>
              <w:rPr>
                <w:bCs/>
                <w:sz w:val="18"/>
                <w:szCs w:val="18"/>
              </w:rPr>
            </w:pPr>
          </w:p>
        </w:tc>
        <w:tc>
          <w:tcPr>
            <w:tcW w:w="1370" w:type="dxa"/>
            <w:tcBorders>
              <w:top w:val="nil"/>
              <w:left w:val="nil"/>
              <w:bottom w:val="nil"/>
              <w:right w:val="nil"/>
            </w:tcBorders>
            <w:vAlign w:val="bottom"/>
          </w:tcPr>
          <w:p w14:paraId="6464726C" w14:textId="77777777" w:rsidR="00A65ECE" w:rsidRPr="003B0085" w:rsidRDefault="00A65ECE" w:rsidP="00A65ECE">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7C868068" w14:textId="77777777" w:rsidR="00A65ECE" w:rsidRPr="003B0085" w:rsidRDefault="00A65ECE" w:rsidP="00A65ECE">
            <w:pPr>
              <w:spacing w:after="0" w:line="240" w:lineRule="auto"/>
              <w:ind w:right="-72"/>
              <w:jc w:val="right"/>
              <w:rPr>
                <w:bCs/>
                <w:sz w:val="18"/>
                <w:szCs w:val="18"/>
              </w:rPr>
            </w:pPr>
          </w:p>
        </w:tc>
        <w:tc>
          <w:tcPr>
            <w:tcW w:w="1369" w:type="dxa"/>
            <w:tcBorders>
              <w:top w:val="nil"/>
              <w:left w:val="nil"/>
              <w:bottom w:val="nil"/>
              <w:right w:val="nil"/>
            </w:tcBorders>
            <w:vAlign w:val="bottom"/>
          </w:tcPr>
          <w:p w14:paraId="4EF91A8E" w14:textId="77777777" w:rsidR="00A65ECE" w:rsidRPr="003B0085" w:rsidRDefault="00A65ECE" w:rsidP="00A65ECE">
            <w:pPr>
              <w:spacing w:after="0" w:line="240" w:lineRule="auto"/>
              <w:ind w:right="-72"/>
              <w:jc w:val="right"/>
              <w:rPr>
                <w:bCs/>
                <w:sz w:val="18"/>
                <w:szCs w:val="18"/>
              </w:rPr>
            </w:pPr>
          </w:p>
        </w:tc>
      </w:tr>
      <w:tr w:rsidR="00A65ECE" w:rsidRPr="001C76AF" w14:paraId="46EF77AD" w14:textId="77777777" w:rsidTr="000D5F33">
        <w:tc>
          <w:tcPr>
            <w:tcW w:w="3990" w:type="dxa"/>
            <w:tcBorders>
              <w:top w:val="nil"/>
              <w:left w:val="nil"/>
              <w:bottom w:val="nil"/>
              <w:right w:val="nil"/>
            </w:tcBorders>
            <w:vAlign w:val="bottom"/>
          </w:tcPr>
          <w:p w14:paraId="26388DDE" w14:textId="1E04D4AD" w:rsidR="00A65ECE" w:rsidRPr="003B0085" w:rsidRDefault="00A65ECE" w:rsidP="00E26AC7">
            <w:pPr>
              <w:spacing w:after="0" w:line="240" w:lineRule="auto"/>
              <w:ind w:left="-101"/>
              <w:jc w:val="both"/>
              <w:rPr>
                <w:sz w:val="18"/>
                <w:szCs w:val="18"/>
              </w:rPr>
            </w:pPr>
            <w:r w:rsidRPr="003B0085">
              <w:rPr>
                <w:sz w:val="18"/>
                <w:szCs w:val="18"/>
              </w:rPr>
              <w:t xml:space="preserve">   shares for diluted earnings </w:t>
            </w:r>
            <w:r w:rsidRPr="003B0085">
              <w:rPr>
                <w:sz w:val="18"/>
                <w:szCs w:val="18"/>
                <w:cs/>
              </w:rPr>
              <w:t>(</w:t>
            </w:r>
            <w:r w:rsidRPr="003B0085">
              <w:rPr>
                <w:sz w:val="18"/>
                <w:szCs w:val="18"/>
              </w:rPr>
              <w:t>loss</w:t>
            </w:r>
            <w:r w:rsidRPr="003B0085">
              <w:rPr>
                <w:sz w:val="18"/>
                <w:szCs w:val="18"/>
                <w:cs/>
              </w:rPr>
              <w:t>)</w:t>
            </w:r>
          </w:p>
        </w:tc>
        <w:tc>
          <w:tcPr>
            <w:tcW w:w="1367" w:type="dxa"/>
            <w:tcBorders>
              <w:top w:val="nil"/>
              <w:left w:val="nil"/>
              <w:bottom w:val="single" w:sz="4" w:space="0" w:color="auto"/>
              <w:right w:val="nil"/>
            </w:tcBorders>
            <w:shd w:val="clear" w:color="auto" w:fill="FAFAFA"/>
            <w:vAlign w:val="bottom"/>
          </w:tcPr>
          <w:p w14:paraId="62A7473A" w14:textId="72F7A461" w:rsidR="00A65ECE" w:rsidRPr="003B0085" w:rsidRDefault="00211082" w:rsidP="00A65ECE">
            <w:pPr>
              <w:spacing w:after="0" w:line="240" w:lineRule="auto"/>
              <w:ind w:right="-72"/>
              <w:jc w:val="right"/>
              <w:rPr>
                <w:bCs/>
                <w:sz w:val="18"/>
                <w:szCs w:val="18"/>
              </w:rPr>
            </w:pPr>
            <w:r w:rsidRPr="003B0085">
              <w:rPr>
                <w:bCs/>
                <w:sz w:val="18"/>
              </w:rPr>
              <w:t>501,712</w:t>
            </w:r>
          </w:p>
        </w:tc>
        <w:tc>
          <w:tcPr>
            <w:tcW w:w="1370" w:type="dxa"/>
            <w:tcBorders>
              <w:top w:val="nil"/>
              <w:left w:val="nil"/>
              <w:bottom w:val="single" w:sz="4" w:space="0" w:color="auto"/>
              <w:right w:val="nil"/>
            </w:tcBorders>
            <w:vAlign w:val="bottom"/>
          </w:tcPr>
          <w:p w14:paraId="46646425" w14:textId="5B729989" w:rsidR="00A65ECE" w:rsidRPr="003B0085" w:rsidRDefault="00A65ECE" w:rsidP="00A65ECE">
            <w:pPr>
              <w:spacing w:after="0" w:line="240" w:lineRule="auto"/>
              <w:ind w:right="-72"/>
              <w:jc w:val="right"/>
              <w:rPr>
                <w:bCs/>
                <w:sz w:val="18"/>
                <w:szCs w:val="18"/>
              </w:rPr>
            </w:pPr>
            <w:r w:rsidRPr="003B0085">
              <w:rPr>
                <w:bCs/>
                <w:sz w:val="18"/>
              </w:rPr>
              <w:t>490,408</w:t>
            </w:r>
          </w:p>
        </w:tc>
        <w:tc>
          <w:tcPr>
            <w:tcW w:w="1369" w:type="dxa"/>
            <w:tcBorders>
              <w:top w:val="nil"/>
              <w:left w:val="nil"/>
              <w:bottom w:val="single" w:sz="4" w:space="0" w:color="auto"/>
              <w:right w:val="nil"/>
            </w:tcBorders>
            <w:shd w:val="clear" w:color="auto" w:fill="FAFAFA"/>
            <w:vAlign w:val="bottom"/>
          </w:tcPr>
          <w:p w14:paraId="1462C4BF" w14:textId="5D515042" w:rsidR="00A65ECE" w:rsidRPr="003B0085" w:rsidRDefault="00211082" w:rsidP="00A65ECE">
            <w:pPr>
              <w:spacing w:after="0" w:line="240" w:lineRule="auto"/>
              <w:ind w:right="-72"/>
              <w:jc w:val="right"/>
              <w:rPr>
                <w:bCs/>
                <w:sz w:val="18"/>
                <w:szCs w:val="18"/>
              </w:rPr>
            </w:pPr>
            <w:r w:rsidRPr="003B0085">
              <w:rPr>
                <w:bCs/>
                <w:sz w:val="18"/>
              </w:rPr>
              <w:t>501,712</w:t>
            </w:r>
          </w:p>
        </w:tc>
        <w:tc>
          <w:tcPr>
            <w:tcW w:w="1369" w:type="dxa"/>
            <w:tcBorders>
              <w:top w:val="nil"/>
              <w:left w:val="nil"/>
              <w:bottom w:val="single" w:sz="4" w:space="0" w:color="auto"/>
              <w:right w:val="nil"/>
            </w:tcBorders>
            <w:vAlign w:val="bottom"/>
          </w:tcPr>
          <w:p w14:paraId="2C229D0B" w14:textId="7DE67ECF" w:rsidR="00A65ECE" w:rsidRPr="003B0085" w:rsidRDefault="00A65ECE" w:rsidP="00A65ECE">
            <w:pPr>
              <w:spacing w:after="0" w:line="240" w:lineRule="auto"/>
              <w:ind w:right="-72"/>
              <w:jc w:val="right"/>
              <w:rPr>
                <w:bCs/>
                <w:sz w:val="18"/>
                <w:szCs w:val="18"/>
              </w:rPr>
            </w:pPr>
            <w:r w:rsidRPr="003B0085">
              <w:rPr>
                <w:bCs/>
                <w:sz w:val="18"/>
              </w:rPr>
              <w:t>490,408</w:t>
            </w:r>
          </w:p>
        </w:tc>
      </w:tr>
      <w:tr w:rsidR="00A65ECE" w:rsidRPr="001C76AF" w14:paraId="74B3F641" w14:textId="77777777" w:rsidTr="000D5F33">
        <w:tc>
          <w:tcPr>
            <w:tcW w:w="3990" w:type="dxa"/>
            <w:tcBorders>
              <w:top w:val="nil"/>
              <w:left w:val="nil"/>
              <w:bottom w:val="nil"/>
              <w:right w:val="nil"/>
            </w:tcBorders>
            <w:vAlign w:val="bottom"/>
          </w:tcPr>
          <w:p w14:paraId="3FBB2DFD" w14:textId="77777777" w:rsidR="00A65ECE" w:rsidRPr="003B0085"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AE00AD8" w14:textId="77777777" w:rsidR="00A65ECE" w:rsidRPr="003B0085" w:rsidRDefault="00A65ECE" w:rsidP="00A65ECE">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00CC254"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48803C2"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104EAE4" w14:textId="77777777" w:rsidR="00A65ECE" w:rsidRPr="003B0085" w:rsidRDefault="00A65ECE" w:rsidP="00A65ECE">
            <w:pPr>
              <w:spacing w:after="0" w:line="240" w:lineRule="auto"/>
              <w:ind w:right="-72"/>
              <w:jc w:val="right"/>
              <w:rPr>
                <w:bCs/>
                <w:sz w:val="18"/>
                <w:szCs w:val="18"/>
              </w:rPr>
            </w:pPr>
          </w:p>
        </w:tc>
      </w:tr>
      <w:tr w:rsidR="00A65ECE" w:rsidRPr="001C76AF" w14:paraId="6BDF0736" w14:textId="77777777" w:rsidTr="000D5F33">
        <w:tc>
          <w:tcPr>
            <w:tcW w:w="3990" w:type="dxa"/>
            <w:tcBorders>
              <w:top w:val="nil"/>
              <w:left w:val="nil"/>
              <w:bottom w:val="nil"/>
              <w:right w:val="nil"/>
            </w:tcBorders>
            <w:vAlign w:val="bottom"/>
          </w:tcPr>
          <w:p w14:paraId="4D8CF45C" w14:textId="1530A73E" w:rsidR="00A65ECE" w:rsidRPr="003B0085" w:rsidRDefault="00A65ECE" w:rsidP="00E26AC7">
            <w:pPr>
              <w:spacing w:after="0" w:line="240" w:lineRule="auto"/>
              <w:ind w:left="-101"/>
              <w:jc w:val="both"/>
              <w:rPr>
                <w:sz w:val="18"/>
                <w:szCs w:val="18"/>
              </w:rPr>
            </w:pPr>
            <w:r w:rsidRPr="003B0085">
              <w:rPr>
                <w:sz w:val="18"/>
                <w:szCs w:val="18"/>
              </w:rPr>
              <w:t xml:space="preserve">Profit </w:t>
            </w:r>
            <w:r w:rsidRPr="003B0085">
              <w:rPr>
                <w:sz w:val="18"/>
                <w:szCs w:val="18"/>
                <w:cs/>
              </w:rPr>
              <w:t>(</w:t>
            </w:r>
            <w:r w:rsidRPr="003B0085">
              <w:rPr>
                <w:sz w:val="18"/>
                <w:szCs w:val="18"/>
              </w:rPr>
              <w:t>loss</w:t>
            </w:r>
            <w:r w:rsidRPr="003B0085">
              <w:rPr>
                <w:sz w:val="18"/>
                <w:szCs w:val="18"/>
                <w:cs/>
              </w:rPr>
              <w:t xml:space="preserve">) </w:t>
            </w:r>
            <w:r w:rsidRPr="003B0085">
              <w:rPr>
                <w:sz w:val="18"/>
                <w:szCs w:val="18"/>
              </w:rPr>
              <w:t>for the period attributable to ordinary</w:t>
            </w:r>
          </w:p>
        </w:tc>
        <w:tc>
          <w:tcPr>
            <w:tcW w:w="1367" w:type="dxa"/>
            <w:tcBorders>
              <w:top w:val="nil"/>
              <w:left w:val="nil"/>
              <w:bottom w:val="nil"/>
              <w:right w:val="nil"/>
            </w:tcBorders>
            <w:shd w:val="clear" w:color="auto" w:fill="FAFAFA"/>
            <w:vAlign w:val="bottom"/>
          </w:tcPr>
          <w:p w14:paraId="33873D12" w14:textId="77777777" w:rsidR="00A65ECE" w:rsidRPr="003B0085" w:rsidRDefault="00A65ECE" w:rsidP="00A65ECE">
            <w:pPr>
              <w:spacing w:after="0" w:line="240" w:lineRule="auto"/>
              <w:ind w:right="-72"/>
              <w:jc w:val="right"/>
              <w:rPr>
                <w:bCs/>
                <w:sz w:val="18"/>
                <w:szCs w:val="18"/>
              </w:rPr>
            </w:pPr>
          </w:p>
        </w:tc>
        <w:tc>
          <w:tcPr>
            <w:tcW w:w="1370" w:type="dxa"/>
            <w:tcBorders>
              <w:top w:val="nil"/>
              <w:left w:val="nil"/>
              <w:bottom w:val="nil"/>
              <w:right w:val="nil"/>
            </w:tcBorders>
            <w:vAlign w:val="bottom"/>
          </w:tcPr>
          <w:p w14:paraId="663EB899" w14:textId="77777777" w:rsidR="00A65ECE" w:rsidRPr="003B0085" w:rsidRDefault="00A65ECE" w:rsidP="00A65ECE">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F3CB65A" w14:textId="77777777" w:rsidR="00A65ECE" w:rsidRPr="003B0085" w:rsidRDefault="00A65ECE" w:rsidP="00A65ECE">
            <w:pPr>
              <w:spacing w:after="0" w:line="240" w:lineRule="auto"/>
              <w:ind w:right="-72"/>
              <w:jc w:val="right"/>
              <w:rPr>
                <w:bCs/>
                <w:sz w:val="18"/>
                <w:szCs w:val="18"/>
              </w:rPr>
            </w:pPr>
          </w:p>
        </w:tc>
        <w:tc>
          <w:tcPr>
            <w:tcW w:w="1369" w:type="dxa"/>
            <w:tcBorders>
              <w:top w:val="nil"/>
              <w:left w:val="nil"/>
              <w:bottom w:val="nil"/>
              <w:right w:val="nil"/>
            </w:tcBorders>
            <w:vAlign w:val="bottom"/>
          </w:tcPr>
          <w:p w14:paraId="272C5C56" w14:textId="77777777" w:rsidR="00A65ECE" w:rsidRPr="003B0085" w:rsidRDefault="00A65ECE" w:rsidP="00A65ECE">
            <w:pPr>
              <w:spacing w:after="0" w:line="240" w:lineRule="auto"/>
              <w:ind w:right="-72"/>
              <w:jc w:val="right"/>
              <w:rPr>
                <w:bCs/>
                <w:sz w:val="18"/>
                <w:szCs w:val="18"/>
              </w:rPr>
            </w:pPr>
          </w:p>
        </w:tc>
      </w:tr>
      <w:tr w:rsidR="00A65ECE" w:rsidRPr="001C76AF" w14:paraId="750BD424" w14:textId="77777777" w:rsidTr="000D5F33">
        <w:tc>
          <w:tcPr>
            <w:tcW w:w="3990" w:type="dxa"/>
            <w:tcBorders>
              <w:top w:val="nil"/>
              <w:left w:val="nil"/>
              <w:bottom w:val="nil"/>
              <w:right w:val="nil"/>
            </w:tcBorders>
            <w:vAlign w:val="bottom"/>
          </w:tcPr>
          <w:p w14:paraId="56868438" w14:textId="068CB48B" w:rsidR="00A65ECE" w:rsidRPr="003B0085" w:rsidRDefault="00A65ECE" w:rsidP="00E26AC7">
            <w:pPr>
              <w:spacing w:after="0" w:line="240" w:lineRule="auto"/>
              <w:ind w:left="-101"/>
              <w:jc w:val="both"/>
              <w:rPr>
                <w:sz w:val="18"/>
                <w:szCs w:val="18"/>
              </w:rPr>
            </w:pPr>
            <w:r w:rsidRPr="003B0085">
              <w:rPr>
                <w:sz w:val="18"/>
                <w:szCs w:val="18"/>
              </w:rPr>
              <w:t xml:space="preserve">   shareholders </w:t>
            </w:r>
            <w:r w:rsidRPr="003B0085">
              <w:rPr>
                <w:sz w:val="18"/>
                <w:szCs w:val="18"/>
                <w:cs/>
              </w:rPr>
              <w:t>(</w:t>
            </w:r>
            <w:r w:rsidRPr="003B0085">
              <w:rPr>
                <w:sz w:val="18"/>
                <w:szCs w:val="18"/>
              </w:rPr>
              <w:t>Baht</w:t>
            </w:r>
            <w:r w:rsidRPr="003B0085">
              <w:rPr>
                <w:sz w:val="18"/>
                <w:szCs w:val="18"/>
                <w:cs/>
              </w:rPr>
              <w:t>’</w:t>
            </w:r>
            <w:r w:rsidRPr="003B0085">
              <w:rPr>
                <w:sz w:val="18"/>
                <w:szCs w:val="18"/>
              </w:rPr>
              <w:t>000</w:t>
            </w:r>
            <w:r w:rsidRPr="003B0085">
              <w:rPr>
                <w:sz w:val="18"/>
                <w:szCs w:val="18"/>
                <w:cs/>
              </w:rPr>
              <w:t>)</w:t>
            </w:r>
          </w:p>
        </w:tc>
        <w:tc>
          <w:tcPr>
            <w:tcW w:w="1367" w:type="dxa"/>
            <w:tcBorders>
              <w:top w:val="nil"/>
              <w:left w:val="nil"/>
              <w:bottom w:val="single" w:sz="4" w:space="0" w:color="auto"/>
              <w:right w:val="nil"/>
            </w:tcBorders>
            <w:shd w:val="clear" w:color="auto" w:fill="FAFAFA"/>
            <w:vAlign w:val="bottom"/>
          </w:tcPr>
          <w:p w14:paraId="018B3BB4" w14:textId="19EF72CC" w:rsidR="00A65ECE" w:rsidRPr="003B0085" w:rsidRDefault="00A65ECE" w:rsidP="00A65ECE">
            <w:pPr>
              <w:spacing w:after="0" w:line="240" w:lineRule="auto"/>
              <w:ind w:right="-72"/>
              <w:jc w:val="right"/>
              <w:rPr>
                <w:bCs/>
                <w:sz w:val="18"/>
                <w:szCs w:val="18"/>
              </w:rPr>
            </w:pPr>
            <w:r w:rsidRPr="003B0085">
              <w:rPr>
                <w:rFonts w:eastAsia="Arial Unicode MS"/>
                <w:sz w:val="18"/>
                <w:szCs w:val="18"/>
              </w:rPr>
              <w:t>217,587</w:t>
            </w:r>
          </w:p>
        </w:tc>
        <w:tc>
          <w:tcPr>
            <w:tcW w:w="1370" w:type="dxa"/>
            <w:tcBorders>
              <w:top w:val="nil"/>
              <w:left w:val="nil"/>
              <w:bottom w:val="single" w:sz="4" w:space="0" w:color="auto"/>
              <w:right w:val="nil"/>
            </w:tcBorders>
            <w:vAlign w:val="bottom"/>
          </w:tcPr>
          <w:p w14:paraId="557E1652" w14:textId="1213B3B6" w:rsidR="00A65ECE" w:rsidRPr="003B0085" w:rsidRDefault="00A65ECE" w:rsidP="00A65ECE">
            <w:pPr>
              <w:spacing w:after="0" w:line="240" w:lineRule="auto"/>
              <w:ind w:right="-72"/>
              <w:jc w:val="right"/>
              <w:rPr>
                <w:bCs/>
                <w:sz w:val="18"/>
                <w:szCs w:val="18"/>
              </w:rPr>
            </w:pPr>
            <w:r w:rsidRPr="003B0085">
              <w:rPr>
                <w:rFonts w:eastAsia="Arial Unicode MS"/>
                <w:sz w:val="18"/>
                <w:szCs w:val="18"/>
              </w:rPr>
              <w:t>76,048</w:t>
            </w:r>
          </w:p>
        </w:tc>
        <w:tc>
          <w:tcPr>
            <w:tcW w:w="1369" w:type="dxa"/>
            <w:tcBorders>
              <w:top w:val="nil"/>
              <w:left w:val="nil"/>
              <w:bottom w:val="single" w:sz="4" w:space="0" w:color="auto"/>
              <w:right w:val="nil"/>
            </w:tcBorders>
            <w:shd w:val="clear" w:color="auto" w:fill="FAFAFA"/>
            <w:vAlign w:val="bottom"/>
          </w:tcPr>
          <w:p w14:paraId="612B2EE4" w14:textId="18E1F80E" w:rsidR="00A65ECE" w:rsidRPr="003B0085" w:rsidRDefault="00A65ECE" w:rsidP="00A65ECE">
            <w:pPr>
              <w:spacing w:after="0" w:line="240" w:lineRule="auto"/>
              <w:ind w:right="-72"/>
              <w:jc w:val="right"/>
              <w:rPr>
                <w:bCs/>
                <w:sz w:val="18"/>
                <w:szCs w:val="18"/>
              </w:rPr>
            </w:pPr>
            <w:r w:rsidRPr="003B0085">
              <w:rPr>
                <w:rFonts w:eastAsia="Arial Unicode MS"/>
                <w:sz w:val="18"/>
                <w:szCs w:val="18"/>
              </w:rPr>
              <w:t>197,367</w:t>
            </w:r>
          </w:p>
        </w:tc>
        <w:tc>
          <w:tcPr>
            <w:tcW w:w="1369" w:type="dxa"/>
            <w:tcBorders>
              <w:top w:val="nil"/>
              <w:left w:val="nil"/>
              <w:bottom w:val="single" w:sz="4" w:space="0" w:color="auto"/>
              <w:right w:val="nil"/>
            </w:tcBorders>
            <w:vAlign w:val="bottom"/>
          </w:tcPr>
          <w:p w14:paraId="50B2C3BC" w14:textId="2FF5E7A3" w:rsidR="00A65ECE" w:rsidRPr="003B0085" w:rsidRDefault="00A65ECE" w:rsidP="00A65ECE">
            <w:pPr>
              <w:spacing w:after="0" w:line="240" w:lineRule="auto"/>
              <w:ind w:right="-72"/>
              <w:jc w:val="right"/>
              <w:rPr>
                <w:bCs/>
                <w:sz w:val="18"/>
                <w:szCs w:val="18"/>
              </w:rPr>
            </w:pPr>
            <w:r w:rsidRPr="003B0085">
              <w:rPr>
                <w:rFonts w:eastAsia="Arial Unicode MS"/>
                <w:sz w:val="18"/>
                <w:szCs w:val="18"/>
              </w:rPr>
              <w:t>92,302</w:t>
            </w:r>
          </w:p>
        </w:tc>
      </w:tr>
      <w:tr w:rsidR="00A65ECE" w:rsidRPr="001C76AF" w14:paraId="181A0723" w14:textId="77777777" w:rsidTr="000D5F33">
        <w:tc>
          <w:tcPr>
            <w:tcW w:w="3990" w:type="dxa"/>
            <w:tcBorders>
              <w:top w:val="nil"/>
              <w:left w:val="nil"/>
              <w:bottom w:val="nil"/>
              <w:right w:val="nil"/>
            </w:tcBorders>
            <w:vAlign w:val="bottom"/>
          </w:tcPr>
          <w:p w14:paraId="3CEB80A6" w14:textId="77777777" w:rsidR="00A65ECE" w:rsidRPr="003B0085"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1B335B9" w14:textId="77777777" w:rsidR="00A65ECE" w:rsidRPr="003B0085" w:rsidRDefault="00A65ECE" w:rsidP="00A65ECE">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320D6BE"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5DDB1D60"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3A02CA5C" w14:textId="77777777" w:rsidR="00A65ECE" w:rsidRPr="003B0085" w:rsidRDefault="00A65ECE" w:rsidP="00A65ECE">
            <w:pPr>
              <w:spacing w:after="0" w:line="240" w:lineRule="auto"/>
              <w:ind w:right="-72"/>
              <w:jc w:val="right"/>
              <w:rPr>
                <w:bCs/>
                <w:sz w:val="18"/>
                <w:szCs w:val="18"/>
              </w:rPr>
            </w:pPr>
          </w:p>
        </w:tc>
      </w:tr>
      <w:tr w:rsidR="00A65ECE" w:rsidRPr="001C76AF" w14:paraId="1CD0E57F" w14:textId="77777777" w:rsidTr="000D5F33">
        <w:tc>
          <w:tcPr>
            <w:tcW w:w="3990" w:type="dxa"/>
            <w:tcBorders>
              <w:top w:val="nil"/>
              <w:left w:val="nil"/>
              <w:bottom w:val="nil"/>
              <w:right w:val="nil"/>
            </w:tcBorders>
            <w:vAlign w:val="bottom"/>
          </w:tcPr>
          <w:p w14:paraId="634C2623" w14:textId="5EF6E2C1" w:rsidR="00A65ECE" w:rsidRPr="003B0085" w:rsidRDefault="00A65ECE" w:rsidP="00E26AC7">
            <w:pPr>
              <w:spacing w:after="0" w:line="240" w:lineRule="auto"/>
              <w:ind w:left="-101"/>
              <w:jc w:val="both"/>
              <w:rPr>
                <w:sz w:val="18"/>
                <w:szCs w:val="18"/>
              </w:rPr>
            </w:pPr>
            <w:r w:rsidRPr="003B0085">
              <w:rPr>
                <w:sz w:val="18"/>
                <w:szCs w:val="18"/>
              </w:rPr>
              <w:t xml:space="preserve">Basic earnings </w:t>
            </w:r>
            <w:r w:rsidRPr="003B0085">
              <w:rPr>
                <w:sz w:val="18"/>
                <w:szCs w:val="18"/>
                <w:cs/>
              </w:rPr>
              <w:t>(</w:t>
            </w:r>
            <w:r w:rsidRPr="003B0085">
              <w:rPr>
                <w:sz w:val="18"/>
                <w:szCs w:val="18"/>
              </w:rPr>
              <w:t>loss</w:t>
            </w:r>
            <w:r w:rsidRPr="003B0085">
              <w:rPr>
                <w:sz w:val="18"/>
                <w:szCs w:val="18"/>
                <w:cs/>
              </w:rPr>
              <w:t xml:space="preserve">) </w:t>
            </w:r>
            <w:r w:rsidRPr="003B0085">
              <w:rPr>
                <w:sz w:val="18"/>
                <w:szCs w:val="18"/>
              </w:rPr>
              <w:t xml:space="preserve">per share </w:t>
            </w:r>
            <w:r w:rsidRPr="003B0085">
              <w:rPr>
                <w:sz w:val="18"/>
                <w:szCs w:val="18"/>
                <w:cs/>
              </w:rPr>
              <w:t>(</w:t>
            </w:r>
            <w:r w:rsidRPr="003B0085">
              <w:rPr>
                <w:sz w:val="18"/>
                <w:szCs w:val="18"/>
              </w:rPr>
              <w:t>Baht</w:t>
            </w:r>
            <w:r w:rsidRPr="003B0085">
              <w:rPr>
                <w:sz w:val="18"/>
                <w:szCs w:val="18"/>
                <w:cs/>
              </w:rPr>
              <w:t>)</w:t>
            </w:r>
          </w:p>
        </w:tc>
        <w:tc>
          <w:tcPr>
            <w:tcW w:w="1367" w:type="dxa"/>
            <w:tcBorders>
              <w:top w:val="nil"/>
              <w:left w:val="nil"/>
              <w:bottom w:val="single" w:sz="4" w:space="0" w:color="auto"/>
              <w:right w:val="nil"/>
            </w:tcBorders>
            <w:shd w:val="clear" w:color="auto" w:fill="FAFAFA"/>
            <w:vAlign w:val="bottom"/>
          </w:tcPr>
          <w:p w14:paraId="7B600053" w14:textId="07C414B0" w:rsidR="00A65ECE" w:rsidRPr="003B0085" w:rsidRDefault="00A65ECE" w:rsidP="00A65ECE">
            <w:pPr>
              <w:spacing w:after="0" w:line="240" w:lineRule="auto"/>
              <w:ind w:right="-72"/>
              <w:jc w:val="right"/>
              <w:rPr>
                <w:bCs/>
                <w:sz w:val="18"/>
                <w:szCs w:val="18"/>
              </w:rPr>
            </w:pPr>
            <w:r w:rsidRPr="003B0085">
              <w:rPr>
                <w:rFonts w:eastAsia="Arial Unicode MS"/>
                <w:sz w:val="18"/>
                <w:szCs w:val="18"/>
                <w:lang w:val="en-US"/>
              </w:rPr>
              <w:t>0</w:t>
            </w:r>
            <w:r w:rsidRPr="003B0085">
              <w:rPr>
                <w:rFonts w:eastAsia="Arial Unicode MS"/>
                <w:sz w:val="18"/>
                <w:szCs w:val="18"/>
                <w:cs/>
                <w:lang w:val="en-US"/>
              </w:rPr>
              <w:t>.</w:t>
            </w:r>
            <w:r w:rsidRPr="003B0085">
              <w:rPr>
                <w:rFonts w:eastAsia="Arial Unicode MS"/>
                <w:sz w:val="18"/>
                <w:szCs w:val="18"/>
                <w:lang w:val="en-US"/>
              </w:rPr>
              <w:t>44</w:t>
            </w:r>
          </w:p>
        </w:tc>
        <w:tc>
          <w:tcPr>
            <w:tcW w:w="1370" w:type="dxa"/>
            <w:tcBorders>
              <w:top w:val="nil"/>
              <w:left w:val="nil"/>
              <w:bottom w:val="single" w:sz="4" w:space="0" w:color="auto"/>
              <w:right w:val="nil"/>
            </w:tcBorders>
            <w:vAlign w:val="bottom"/>
          </w:tcPr>
          <w:p w14:paraId="2CF97AC5" w14:textId="085A4775" w:rsidR="00A65ECE" w:rsidRPr="003B0085" w:rsidRDefault="00A65ECE" w:rsidP="00A65ECE">
            <w:pPr>
              <w:spacing w:after="0" w:line="240" w:lineRule="auto"/>
              <w:ind w:right="-72"/>
              <w:jc w:val="right"/>
              <w:rPr>
                <w:bCs/>
                <w:sz w:val="18"/>
                <w:szCs w:val="18"/>
              </w:rPr>
            </w:pPr>
            <w:r w:rsidRPr="003B0085">
              <w:rPr>
                <w:rFonts w:eastAsia="Arial Unicode MS"/>
                <w:sz w:val="18"/>
                <w:szCs w:val="18"/>
                <w:lang w:val="en-US"/>
              </w:rPr>
              <w:t>0</w:t>
            </w:r>
            <w:r w:rsidRPr="003B0085">
              <w:rPr>
                <w:rFonts w:eastAsia="Arial Unicode MS"/>
                <w:sz w:val="18"/>
                <w:szCs w:val="18"/>
                <w:cs/>
                <w:lang w:val="en-US"/>
              </w:rPr>
              <w:t>.</w:t>
            </w:r>
            <w:r w:rsidRPr="003B0085">
              <w:rPr>
                <w:rFonts w:eastAsia="Arial Unicode MS"/>
                <w:sz w:val="18"/>
                <w:szCs w:val="18"/>
                <w:lang w:val="en-US"/>
              </w:rPr>
              <w:t>16</w:t>
            </w:r>
          </w:p>
        </w:tc>
        <w:tc>
          <w:tcPr>
            <w:tcW w:w="1369" w:type="dxa"/>
            <w:tcBorders>
              <w:top w:val="nil"/>
              <w:left w:val="nil"/>
              <w:bottom w:val="single" w:sz="4" w:space="0" w:color="auto"/>
              <w:right w:val="nil"/>
            </w:tcBorders>
            <w:shd w:val="clear" w:color="auto" w:fill="FAFAFA"/>
            <w:vAlign w:val="bottom"/>
          </w:tcPr>
          <w:p w14:paraId="79E7B2E7" w14:textId="0A740ABB" w:rsidR="00A65ECE" w:rsidRPr="003B0085" w:rsidRDefault="00A65ECE" w:rsidP="00A65ECE">
            <w:pPr>
              <w:spacing w:after="0" w:line="240" w:lineRule="auto"/>
              <w:ind w:right="-72"/>
              <w:jc w:val="right"/>
              <w:rPr>
                <w:bCs/>
                <w:sz w:val="18"/>
                <w:szCs w:val="18"/>
              </w:rPr>
            </w:pPr>
            <w:r w:rsidRPr="003B0085">
              <w:rPr>
                <w:rFonts w:eastAsia="Arial Unicode MS"/>
                <w:sz w:val="18"/>
                <w:szCs w:val="18"/>
              </w:rPr>
              <w:t>0</w:t>
            </w:r>
            <w:r w:rsidRPr="003B0085">
              <w:rPr>
                <w:rFonts w:eastAsia="Arial Unicode MS"/>
                <w:sz w:val="18"/>
                <w:szCs w:val="18"/>
                <w:cs/>
              </w:rPr>
              <w:t>.</w:t>
            </w:r>
            <w:r w:rsidRPr="003B0085">
              <w:rPr>
                <w:rFonts w:eastAsia="Arial Unicode MS"/>
                <w:sz w:val="18"/>
                <w:szCs w:val="18"/>
              </w:rPr>
              <w:t>40</w:t>
            </w:r>
          </w:p>
        </w:tc>
        <w:tc>
          <w:tcPr>
            <w:tcW w:w="1369" w:type="dxa"/>
            <w:tcBorders>
              <w:top w:val="nil"/>
              <w:left w:val="nil"/>
              <w:bottom w:val="single" w:sz="4" w:space="0" w:color="auto"/>
              <w:right w:val="nil"/>
            </w:tcBorders>
            <w:vAlign w:val="bottom"/>
          </w:tcPr>
          <w:p w14:paraId="48C731DE" w14:textId="20CC5664" w:rsidR="00A65ECE" w:rsidRPr="003B0085" w:rsidRDefault="00A65ECE" w:rsidP="00A65ECE">
            <w:pPr>
              <w:spacing w:after="0" w:line="240" w:lineRule="auto"/>
              <w:ind w:right="-72"/>
              <w:jc w:val="right"/>
              <w:rPr>
                <w:bCs/>
                <w:sz w:val="18"/>
                <w:szCs w:val="18"/>
              </w:rPr>
            </w:pPr>
            <w:r w:rsidRPr="003B0085">
              <w:rPr>
                <w:rFonts w:eastAsia="Arial Unicode MS"/>
                <w:sz w:val="18"/>
                <w:szCs w:val="18"/>
              </w:rPr>
              <w:t>0</w:t>
            </w:r>
            <w:r w:rsidRPr="003B0085">
              <w:rPr>
                <w:rFonts w:eastAsia="Arial Unicode MS"/>
                <w:sz w:val="18"/>
                <w:szCs w:val="18"/>
                <w:cs/>
              </w:rPr>
              <w:t>.</w:t>
            </w:r>
            <w:r w:rsidRPr="003B0085">
              <w:rPr>
                <w:rFonts w:eastAsia="Arial Unicode MS"/>
                <w:sz w:val="18"/>
                <w:szCs w:val="18"/>
              </w:rPr>
              <w:t>19</w:t>
            </w:r>
          </w:p>
        </w:tc>
      </w:tr>
      <w:tr w:rsidR="00A65ECE" w:rsidRPr="001C76AF" w14:paraId="39048B19" w14:textId="77777777" w:rsidTr="000D5F33">
        <w:tc>
          <w:tcPr>
            <w:tcW w:w="3990" w:type="dxa"/>
            <w:tcBorders>
              <w:top w:val="nil"/>
              <w:left w:val="nil"/>
              <w:bottom w:val="nil"/>
              <w:right w:val="nil"/>
            </w:tcBorders>
            <w:vAlign w:val="bottom"/>
          </w:tcPr>
          <w:p w14:paraId="1500F66E" w14:textId="77777777" w:rsidR="00A65ECE" w:rsidRPr="003B0085" w:rsidRDefault="00A65ECE" w:rsidP="00E26AC7">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0FAA3C3" w14:textId="77777777" w:rsidR="00A65ECE" w:rsidRPr="003B0085" w:rsidRDefault="00A65ECE" w:rsidP="00A65ECE">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A696CD3"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9808D3C" w14:textId="77777777" w:rsidR="00A65ECE" w:rsidRPr="003B0085" w:rsidRDefault="00A65ECE" w:rsidP="00A65ECE">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23B6DB37" w14:textId="77777777" w:rsidR="00A65ECE" w:rsidRPr="003B0085" w:rsidRDefault="00A65ECE" w:rsidP="00A65ECE">
            <w:pPr>
              <w:spacing w:after="0" w:line="240" w:lineRule="auto"/>
              <w:ind w:right="-72"/>
              <w:jc w:val="right"/>
              <w:rPr>
                <w:bCs/>
                <w:sz w:val="18"/>
                <w:szCs w:val="18"/>
              </w:rPr>
            </w:pPr>
          </w:p>
        </w:tc>
      </w:tr>
      <w:tr w:rsidR="00A65ECE" w:rsidRPr="001C76AF" w14:paraId="273A89E2" w14:textId="77777777" w:rsidTr="000D5F33">
        <w:tc>
          <w:tcPr>
            <w:tcW w:w="3990" w:type="dxa"/>
            <w:tcBorders>
              <w:top w:val="nil"/>
              <w:left w:val="nil"/>
              <w:bottom w:val="nil"/>
              <w:right w:val="nil"/>
            </w:tcBorders>
            <w:vAlign w:val="bottom"/>
          </w:tcPr>
          <w:p w14:paraId="7E5907CF" w14:textId="4065F109" w:rsidR="00A65ECE" w:rsidRPr="003B0085" w:rsidRDefault="00A65ECE" w:rsidP="00E26AC7">
            <w:pPr>
              <w:spacing w:after="0" w:line="240" w:lineRule="auto"/>
              <w:ind w:left="-101"/>
              <w:jc w:val="both"/>
              <w:rPr>
                <w:sz w:val="18"/>
                <w:szCs w:val="18"/>
              </w:rPr>
            </w:pPr>
            <w:r w:rsidRPr="003B0085">
              <w:rPr>
                <w:sz w:val="18"/>
                <w:szCs w:val="18"/>
              </w:rPr>
              <w:t xml:space="preserve">Diluted earnings </w:t>
            </w:r>
            <w:r w:rsidRPr="003B0085">
              <w:rPr>
                <w:sz w:val="18"/>
                <w:szCs w:val="18"/>
                <w:cs/>
              </w:rPr>
              <w:t>(</w:t>
            </w:r>
            <w:r w:rsidRPr="003B0085">
              <w:rPr>
                <w:sz w:val="18"/>
                <w:szCs w:val="18"/>
              </w:rPr>
              <w:t>loss</w:t>
            </w:r>
            <w:r w:rsidRPr="003B0085">
              <w:rPr>
                <w:sz w:val="18"/>
                <w:szCs w:val="18"/>
                <w:cs/>
              </w:rPr>
              <w:t xml:space="preserve">) </w:t>
            </w:r>
            <w:r w:rsidRPr="003B0085">
              <w:rPr>
                <w:sz w:val="18"/>
                <w:szCs w:val="18"/>
              </w:rPr>
              <w:t xml:space="preserve">per share </w:t>
            </w:r>
            <w:r w:rsidRPr="003B0085">
              <w:rPr>
                <w:sz w:val="18"/>
                <w:szCs w:val="18"/>
                <w:cs/>
              </w:rPr>
              <w:t>(</w:t>
            </w:r>
            <w:r w:rsidRPr="003B0085">
              <w:rPr>
                <w:sz w:val="18"/>
                <w:szCs w:val="18"/>
              </w:rPr>
              <w:t>Baht</w:t>
            </w:r>
            <w:r w:rsidRPr="003B0085">
              <w:rPr>
                <w:sz w:val="18"/>
                <w:szCs w:val="18"/>
                <w:cs/>
              </w:rPr>
              <w:t>)</w:t>
            </w:r>
          </w:p>
        </w:tc>
        <w:tc>
          <w:tcPr>
            <w:tcW w:w="1367" w:type="dxa"/>
            <w:tcBorders>
              <w:top w:val="nil"/>
              <w:left w:val="nil"/>
              <w:bottom w:val="single" w:sz="4" w:space="0" w:color="auto"/>
              <w:right w:val="nil"/>
            </w:tcBorders>
            <w:shd w:val="clear" w:color="auto" w:fill="FAFAFA"/>
            <w:vAlign w:val="bottom"/>
          </w:tcPr>
          <w:p w14:paraId="388D8636" w14:textId="0CE137E0" w:rsidR="00A65ECE" w:rsidRPr="003B0085" w:rsidRDefault="00A65ECE" w:rsidP="00A65ECE">
            <w:pPr>
              <w:spacing w:after="0" w:line="240" w:lineRule="auto"/>
              <w:ind w:right="-72"/>
              <w:jc w:val="right"/>
              <w:rPr>
                <w:bCs/>
                <w:sz w:val="18"/>
                <w:szCs w:val="18"/>
              </w:rPr>
            </w:pPr>
            <w:r w:rsidRPr="003B0085">
              <w:rPr>
                <w:rFonts w:eastAsia="Arial Unicode MS"/>
                <w:sz w:val="18"/>
                <w:szCs w:val="18"/>
                <w:lang w:val="en-US"/>
              </w:rPr>
              <w:t>0</w:t>
            </w:r>
            <w:r w:rsidRPr="003B0085">
              <w:rPr>
                <w:rFonts w:eastAsia="Arial Unicode MS"/>
                <w:sz w:val="18"/>
                <w:szCs w:val="18"/>
                <w:cs/>
                <w:lang w:val="en-US"/>
              </w:rPr>
              <w:t>.</w:t>
            </w:r>
            <w:r w:rsidRPr="003B0085">
              <w:rPr>
                <w:rFonts w:eastAsia="Arial Unicode MS"/>
                <w:sz w:val="18"/>
                <w:szCs w:val="18"/>
                <w:lang w:val="en-US"/>
              </w:rPr>
              <w:t>4</w:t>
            </w:r>
            <w:r w:rsidR="003B0085" w:rsidRPr="003B0085">
              <w:rPr>
                <w:rFonts w:eastAsia="Arial Unicode MS"/>
                <w:sz w:val="18"/>
                <w:szCs w:val="18"/>
                <w:lang w:val="en-US"/>
              </w:rPr>
              <w:t>3</w:t>
            </w:r>
          </w:p>
        </w:tc>
        <w:tc>
          <w:tcPr>
            <w:tcW w:w="1370" w:type="dxa"/>
            <w:tcBorders>
              <w:top w:val="nil"/>
              <w:left w:val="nil"/>
              <w:bottom w:val="single" w:sz="4" w:space="0" w:color="auto"/>
              <w:right w:val="nil"/>
            </w:tcBorders>
            <w:vAlign w:val="bottom"/>
          </w:tcPr>
          <w:p w14:paraId="2862A2C1" w14:textId="59AE20A4" w:rsidR="00A65ECE" w:rsidRPr="003B0085" w:rsidRDefault="00A65ECE" w:rsidP="00A65ECE">
            <w:pPr>
              <w:spacing w:after="0" w:line="240" w:lineRule="auto"/>
              <w:ind w:right="-72"/>
              <w:jc w:val="right"/>
              <w:rPr>
                <w:bCs/>
                <w:sz w:val="18"/>
                <w:szCs w:val="18"/>
              </w:rPr>
            </w:pPr>
            <w:r w:rsidRPr="003B0085">
              <w:rPr>
                <w:rFonts w:eastAsia="Arial Unicode MS"/>
                <w:sz w:val="18"/>
                <w:szCs w:val="18"/>
                <w:lang w:val="en-US"/>
              </w:rPr>
              <w:t>0</w:t>
            </w:r>
            <w:r w:rsidRPr="003B0085">
              <w:rPr>
                <w:rFonts w:eastAsia="Arial Unicode MS"/>
                <w:sz w:val="18"/>
                <w:szCs w:val="18"/>
                <w:cs/>
                <w:lang w:val="en-US"/>
              </w:rPr>
              <w:t>.</w:t>
            </w:r>
            <w:r w:rsidRPr="003B0085">
              <w:rPr>
                <w:rFonts w:eastAsia="Arial Unicode MS"/>
                <w:sz w:val="18"/>
                <w:szCs w:val="18"/>
                <w:lang w:val="en-US"/>
              </w:rPr>
              <w:t>16</w:t>
            </w:r>
          </w:p>
        </w:tc>
        <w:tc>
          <w:tcPr>
            <w:tcW w:w="1369" w:type="dxa"/>
            <w:tcBorders>
              <w:top w:val="nil"/>
              <w:left w:val="nil"/>
              <w:bottom w:val="single" w:sz="4" w:space="0" w:color="auto"/>
              <w:right w:val="nil"/>
            </w:tcBorders>
            <w:shd w:val="clear" w:color="auto" w:fill="FAFAFA"/>
            <w:vAlign w:val="bottom"/>
          </w:tcPr>
          <w:p w14:paraId="6B0A977C" w14:textId="65D9A1E1" w:rsidR="00A65ECE" w:rsidRPr="003B0085" w:rsidRDefault="00A65ECE" w:rsidP="00A65ECE">
            <w:pPr>
              <w:spacing w:after="0" w:line="240" w:lineRule="auto"/>
              <w:ind w:right="-72"/>
              <w:jc w:val="right"/>
              <w:rPr>
                <w:bCs/>
                <w:sz w:val="18"/>
                <w:szCs w:val="18"/>
              </w:rPr>
            </w:pPr>
            <w:r w:rsidRPr="003B0085">
              <w:rPr>
                <w:rFonts w:eastAsia="Arial Unicode MS"/>
                <w:sz w:val="18"/>
                <w:szCs w:val="18"/>
              </w:rPr>
              <w:t>0</w:t>
            </w:r>
            <w:r w:rsidRPr="003B0085">
              <w:rPr>
                <w:rFonts w:eastAsia="Arial Unicode MS"/>
                <w:sz w:val="18"/>
                <w:szCs w:val="18"/>
                <w:cs/>
              </w:rPr>
              <w:t>.</w:t>
            </w:r>
            <w:r w:rsidR="003B0085" w:rsidRPr="003B0085">
              <w:rPr>
                <w:rFonts w:eastAsia="Arial Unicode MS"/>
                <w:sz w:val="18"/>
                <w:szCs w:val="18"/>
              </w:rPr>
              <w:t>39</w:t>
            </w:r>
          </w:p>
        </w:tc>
        <w:tc>
          <w:tcPr>
            <w:tcW w:w="1369" w:type="dxa"/>
            <w:tcBorders>
              <w:top w:val="nil"/>
              <w:left w:val="nil"/>
              <w:bottom w:val="single" w:sz="4" w:space="0" w:color="auto"/>
              <w:right w:val="nil"/>
            </w:tcBorders>
            <w:vAlign w:val="bottom"/>
          </w:tcPr>
          <w:p w14:paraId="106253EE" w14:textId="5D79D0B2" w:rsidR="00A65ECE" w:rsidRPr="003B0085" w:rsidRDefault="00A65ECE" w:rsidP="00A65ECE">
            <w:pPr>
              <w:spacing w:after="0" w:line="240" w:lineRule="auto"/>
              <w:ind w:right="-72"/>
              <w:jc w:val="right"/>
              <w:rPr>
                <w:bCs/>
                <w:sz w:val="18"/>
                <w:szCs w:val="18"/>
              </w:rPr>
            </w:pPr>
            <w:r w:rsidRPr="003B0085">
              <w:rPr>
                <w:rFonts w:eastAsia="Arial Unicode MS"/>
                <w:sz w:val="18"/>
                <w:szCs w:val="18"/>
              </w:rPr>
              <w:t>0</w:t>
            </w:r>
            <w:r w:rsidRPr="003B0085">
              <w:rPr>
                <w:rFonts w:eastAsia="Arial Unicode MS"/>
                <w:sz w:val="18"/>
                <w:szCs w:val="18"/>
                <w:cs/>
              </w:rPr>
              <w:t>.</w:t>
            </w:r>
            <w:r w:rsidRPr="003B0085">
              <w:rPr>
                <w:rFonts w:eastAsia="Arial Unicode MS"/>
                <w:sz w:val="18"/>
                <w:szCs w:val="18"/>
              </w:rPr>
              <w:t>19</w:t>
            </w:r>
          </w:p>
        </w:tc>
      </w:tr>
    </w:tbl>
    <w:p w14:paraId="6D7E476D" w14:textId="20FC5223" w:rsidR="00A56219" w:rsidRPr="001C76AF" w:rsidRDefault="00A56219" w:rsidP="00385C2D">
      <w:pPr>
        <w:pStyle w:val="ListParagraph"/>
        <w:spacing w:after="0" w:line="240" w:lineRule="auto"/>
        <w:ind w:left="0"/>
        <w:jc w:val="both"/>
        <w:rPr>
          <w:rFonts w:eastAsia="Arial Unicode MS"/>
          <w:sz w:val="18"/>
          <w:szCs w:val="18"/>
        </w:rPr>
      </w:pPr>
      <w:r w:rsidRPr="001C76AF">
        <w:rPr>
          <w:rFonts w:eastAsia="Arial Unicode MS"/>
          <w:sz w:val="18"/>
          <w:szCs w:val="18"/>
          <w:cs/>
        </w:rPr>
        <w:br w:type="page"/>
      </w:r>
    </w:p>
    <w:p w14:paraId="0AE7CE7A" w14:textId="77777777" w:rsidR="003043FE" w:rsidRPr="001C76AF" w:rsidRDefault="003043FE"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D93923" w:rsidRPr="001C76AF" w14:paraId="3B72B07E" w14:textId="77777777" w:rsidTr="00936021">
        <w:trPr>
          <w:trHeight w:val="386"/>
        </w:trPr>
        <w:tc>
          <w:tcPr>
            <w:tcW w:w="9464" w:type="dxa"/>
            <w:shd w:val="clear" w:color="auto" w:fill="FFA543"/>
            <w:vAlign w:val="center"/>
          </w:tcPr>
          <w:p w14:paraId="7FDF7AB0" w14:textId="07521908" w:rsidR="00D93923" w:rsidRPr="001C76AF" w:rsidRDefault="00D93923" w:rsidP="00385C2D">
            <w:pPr>
              <w:ind w:left="432" w:hanging="432"/>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w:t>
            </w:r>
            <w:r w:rsidR="003043FE" w:rsidRPr="001C76AF">
              <w:rPr>
                <w:rFonts w:eastAsia="Arial Unicode MS"/>
                <w:b/>
                <w:bCs/>
                <w:color w:val="FFFFFF" w:themeColor="background1"/>
                <w:sz w:val="18"/>
                <w:szCs w:val="18"/>
                <w:lang w:val="en-GB" w:bidi="th-TH"/>
              </w:rPr>
              <w:t>6</w:t>
            </w:r>
            <w:r w:rsidRPr="001C76AF">
              <w:rPr>
                <w:rFonts w:eastAsia="Arial Unicode MS"/>
                <w:b/>
                <w:bCs/>
                <w:color w:val="FFFFFF" w:themeColor="background1"/>
                <w:sz w:val="18"/>
                <w:szCs w:val="18"/>
                <w:lang w:val="en-GB" w:bidi="th-TH"/>
              </w:rPr>
              <w:tab/>
              <w:t>Dividends</w:t>
            </w:r>
          </w:p>
        </w:tc>
      </w:tr>
    </w:tbl>
    <w:p w14:paraId="39E9A3AC" w14:textId="77777777" w:rsidR="00D93923" w:rsidRPr="001C76AF" w:rsidRDefault="00D93923" w:rsidP="00385C2D">
      <w:pPr>
        <w:spacing w:after="0" w:line="240" w:lineRule="auto"/>
        <w:jc w:val="both"/>
        <w:rPr>
          <w:rFonts w:eastAsia="Arial Unicode MS"/>
          <w:b/>
          <w:bCs/>
          <w:color w:val="323E4F" w:themeColor="text2" w:themeShade="BF"/>
          <w:sz w:val="18"/>
          <w:szCs w:val="18"/>
        </w:rPr>
      </w:pPr>
    </w:p>
    <w:p w14:paraId="1DE42AFF" w14:textId="77777777" w:rsidR="00ED134C" w:rsidRPr="00A63219" w:rsidRDefault="00ED134C" w:rsidP="00ED134C">
      <w:pPr>
        <w:spacing w:after="0" w:line="240" w:lineRule="auto"/>
        <w:jc w:val="both"/>
        <w:rPr>
          <w:rFonts w:eastAsia="Times New Roman"/>
          <w:spacing w:val="-4"/>
          <w:sz w:val="18"/>
          <w:szCs w:val="18"/>
          <w:lang w:val="en-US" w:eastAsia="ja-JP"/>
        </w:rPr>
      </w:pPr>
      <w:r w:rsidRPr="00ED134C">
        <w:rPr>
          <w:spacing w:val="-4"/>
          <w:sz w:val="18"/>
          <w:szCs w:val="18"/>
          <w:lang w:val="en-US" w:eastAsia="ja-JP"/>
        </w:rPr>
        <w:t>On 11 August 2021, the Board of Directors</w:t>
      </w:r>
      <w:r w:rsidRPr="00ED134C">
        <w:rPr>
          <w:spacing w:val="-4"/>
          <w:sz w:val="18"/>
          <w:szCs w:val="18"/>
          <w:cs/>
          <w:lang w:val="en-US" w:eastAsia="ja-JP"/>
        </w:rPr>
        <w:t xml:space="preserve">’ </w:t>
      </w:r>
      <w:r w:rsidRPr="00ED134C">
        <w:rPr>
          <w:spacing w:val="-4"/>
          <w:sz w:val="18"/>
          <w:szCs w:val="18"/>
          <w:lang w:val="en-US" w:eastAsia="ja-JP"/>
        </w:rPr>
        <w:t>Meeting of the Company passed a resolution to approve the interim dividends from the</w:t>
      </w:r>
      <w:r w:rsidRPr="00ED134C">
        <w:rPr>
          <w:rFonts w:eastAsia="Times New Roman"/>
          <w:spacing w:val="-4"/>
          <w:sz w:val="18"/>
          <w:szCs w:val="18"/>
          <w:lang w:val="en-US" w:eastAsia="ja-JP"/>
        </w:rPr>
        <w:t xml:space="preserve"> operations of the six</w:t>
      </w:r>
      <w:r w:rsidRPr="00ED134C">
        <w:rPr>
          <w:rFonts w:eastAsia="Times New Roman"/>
          <w:spacing w:val="-4"/>
          <w:sz w:val="18"/>
          <w:szCs w:val="18"/>
          <w:cs/>
          <w:lang w:val="en-US" w:eastAsia="ja-JP"/>
        </w:rPr>
        <w:t>-</w:t>
      </w:r>
      <w:r w:rsidRPr="00ED134C">
        <w:rPr>
          <w:rFonts w:eastAsia="Times New Roman"/>
          <w:spacing w:val="-4"/>
          <w:sz w:val="18"/>
          <w:szCs w:val="18"/>
          <w:lang w:val="en-US" w:eastAsia="ja-JP"/>
        </w:rPr>
        <w:t xml:space="preserve">month period ended 30 June 2021 at Baht 0.05 per share for 490,408,365 shares, totaling </w:t>
      </w:r>
      <w:r w:rsidRPr="00ED134C">
        <w:rPr>
          <w:rFonts w:eastAsia="Times New Roman"/>
          <w:spacing w:val="-4"/>
          <w:sz w:val="18"/>
          <w:szCs w:val="18"/>
          <w:lang w:val="en-US" w:eastAsia="ja-JP"/>
        </w:rPr>
        <w:br/>
        <w:t>Baht 24</w:t>
      </w:r>
      <w:r w:rsidRPr="00ED134C">
        <w:rPr>
          <w:rFonts w:eastAsia="Times New Roman"/>
          <w:spacing w:val="-4"/>
          <w:sz w:val="18"/>
          <w:szCs w:val="18"/>
          <w:cs/>
          <w:lang w:val="en-US" w:eastAsia="ja-JP"/>
        </w:rPr>
        <w:t>.</w:t>
      </w:r>
      <w:r w:rsidRPr="00ED134C">
        <w:rPr>
          <w:rFonts w:eastAsia="Times New Roman"/>
          <w:spacing w:val="-4"/>
          <w:sz w:val="18"/>
          <w:szCs w:val="18"/>
          <w:lang w:val="en-US" w:eastAsia="ja-JP"/>
        </w:rPr>
        <w:t xml:space="preserve">52 million which were paid </w:t>
      </w:r>
      <w:r w:rsidRPr="00ED134C">
        <w:rPr>
          <w:rFonts w:eastAsia="Times New Roman"/>
          <w:spacing w:val="-4"/>
          <w:sz w:val="18"/>
          <w:szCs w:val="18"/>
          <w:lang w:eastAsia="ja-JP"/>
        </w:rPr>
        <w:t xml:space="preserve">on 10 </w:t>
      </w:r>
      <w:r w:rsidRPr="00ED134C">
        <w:rPr>
          <w:rFonts w:eastAsia="Times New Roman"/>
          <w:spacing w:val="-4"/>
          <w:sz w:val="18"/>
          <w:szCs w:val="18"/>
          <w:lang w:val="en-US" w:eastAsia="ja-JP"/>
        </w:rPr>
        <w:t>September 2021</w:t>
      </w:r>
      <w:r w:rsidRPr="00ED134C">
        <w:rPr>
          <w:rFonts w:eastAsia="Times New Roman"/>
          <w:spacing w:val="-4"/>
          <w:sz w:val="18"/>
          <w:szCs w:val="18"/>
          <w:cs/>
          <w:lang w:val="en-US" w:eastAsia="ja-JP"/>
        </w:rPr>
        <w:t>.</w:t>
      </w:r>
    </w:p>
    <w:p w14:paraId="3B57444E" w14:textId="77777777" w:rsidR="00ED134C" w:rsidRDefault="00ED134C" w:rsidP="00385C2D">
      <w:pPr>
        <w:spacing w:after="0" w:line="240" w:lineRule="auto"/>
        <w:jc w:val="both"/>
        <w:rPr>
          <w:rFonts w:eastAsia="Arial Unicode MS" w:cstheme="minorBidi"/>
          <w:sz w:val="18"/>
          <w:szCs w:val="18"/>
        </w:rPr>
      </w:pPr>
    </w:p>
    <w:p w14:paraId="76982528" w14:textId="787854B9" w:rsidR="00940243" w:rsidRDefault="00AB2AB4" w:rsidP="00385C2D">
      <w:pPr>
        <w:spacing w:after="0" w:line="240" w:lineRule="auto"/>
        <w:jc w:val="both"/>
        <w:rPr>
          <w:rFonts w:eastAsia="Arial Unicode MS" w:cstheme="minorBidi"/>
          <w:sz w:val="18"/>
          <w:szCs w:val="18"/>
        </w:rPr>
      </w:pPr>
      <w:r w:rsidRPr="001C76AF">
        <w:rPr>
          <w:rFonts w:eastAsia="Arial Unicode MS"/>
          <w:sz w:val="18"/>
          <w:szCs w:val="18"/>
        </w:rPr>
        <w:t xml:space="preserve">On 30 April 2021, the shareholders at the annual general meeting passed a resolution to </w:t>
      </w:r>
      <w:r w:rsidR="00940243" w:rsidRPr="001C76AF">
        <w:rPr>
          <w:rFonts w:eastAsia="Arial Unicode MS"/>
          <w:sz w:val="18"/>
          <w:szCs w:val="18"/>
        </w:rPr>
        <w:t>approve</w:t>
      </w:r>
      <w:r w:rsidR="00FB4AD6" w:rsidRPr="001C76AF">
        <w:rPr>
          <w:rFonts w:eastAsia="Arial Unicode MS"/>
          <w:sz w:val="18"/>
          <w:szCs w:val="18"/>
          <w:cs/>
        </w:rPr>
        <w:t xml:space="preserve"> </w:t>
      </w:r>
      <w:r w:rsidR="00940243" w:rsidRPr="001C76AF">
        <w:rPr>
          <w:rFonts w:eastAsia="Arial Unicode MS"/>
          <w:sz w:val="18"/>
          <w:szCs w:val="18"/>
        </w:rPr>
        <w:t xml:space="preserve">payment of annual </w:t>
      </w:r>
      <w:r w:rsidR="00940243" w:rsidRPr="001C76AF">
        <w:rPr>
          <w:rFonts w:eastAsia="Arial Unicode MS"/>
          <w:spacing w:val="-4"/>
          <w:sz w:val="18"/>
          <w:szCs w:val="18"/>
        </w:rPr>
        <w:t>dividend from the operations of the year 2020</w:t>
      </w:r>
      <w:r w:rsidR="008C4C11" w:rsidRPr="001C76AF">
        <w:rPr>
          <w:rFonts w:eastAsia="Arial Unicode MS"/>
          <w:spacing w:val="-4"/>
          <w:sz w:val="18"/>
          <w:szCs w:val="18"/>
        </w:rPr>
        <w:t xml:space="preserve"> in addition to interim dividends</w:t>
      </w:r>
      <w:r w:rsidR="00940243" w:rsidRPr="001C76AF">
        <w:rPr>
          <w:rFonts w:eastAsia="Arial Unicode MS"/>
          <w:spacing w:val="-4"/>
          <w:sz w:val="18"/>
          <w:szCs w:val="18"/>
        </w:rPr>
        <w:t xml:space="preserve"> for 490,408,365 shares at Baht 0</w:t>
      </w:r>
      <w:r w:rsidR="00940243" w:rsidRPr="001C76AF">
        <w:rPr>
          <w:rFonts w:eastAsia="Arial Unicode MS"/>
          <w:spacing w:val="-4"/>
          <w:sz w:val="18"/>
          <w:szCs w:val="18"/>
          <w:cs/>
        </w:rPr>
        <w:t>.</w:t>
      </w:r>
      <w:r w:rsidR="008C4C11" w:rsidRPr="001C76AF">
        <w:rPr>
          <w:rFonts w:eastAsia="Arial Unicode MS"/>
          <w:spacing w:val="-4"/>
          <w:sz w:val="18"/>
          <w:szCs w:val="18"/>
        </w:rPr>
        <w:t>25</w:t>
      </w:r>
      <w:r w:rsidR="00940243" w:rsidRPr="001C76AF">
        <w:rPr>
          <w:rFonts w:eastAsia="Arial Unicode MS"/>
          <w:spacing w:val="-4"/>
          <w:sz w:val="18"/>
          <w:szCs w:val="18"/>
        </w:rPr>
        <w:t xml:space="preserve"> per share,</w:t>
      </w:r>
      <w:r w:rsidR="00940243" w:rsidRPr="001C76AF">
        <w:rPr>
          <w:rFonts w:eastAsia="Arial Unicode MS"/>
          <w:sz w:val="18"/>
          <w:szCs w:val="18"/>
        </w:rPr>
        <w:t xml:space="preserve"> </w:t>
      </w:r>
      <w:proofErr w:type="spellStart"/>
      <w:r w:rsidR="00940243" w:rsidRPr="001C76AF">
        <w:rPr>
          <w:rFonts w:eastAsia="Arial Unicode MS"/>
          <w:sz w:val="18"/>
          <w:szCs w:val="18"/>
        </w:rPr>
        <w:t>totaling</w:t>
      </w:r>
      <w:proofErr w:type="spellEnd"/>
      <w:r w:rsidR="00940243" w:rsidRPr="001C76AF">
        <w:rPr>
          <w:rFonts w:eastAsia="Arial Unicode MS"/>
          <w:sz w:val="18"/>
          <w:szCs w:val="18"/>
        </w:rPr>
        <w:t xml:space="preserve"> Baht </w:t>
      </w:r>
      <w:r w:rsidR="008C4C11" w:rsidRPr="001C76AF">
        <w:rPr>
          <w:rFonts w:eastAsia="Arial Unicode MS"/>
          <w:sz w:val="18"/>
          <w:szCs w:val="18"/>
        </w:rPr>
        <w:t>122</w:t>
      </w:r>
      <w:r w:rsidR="008C4C11" w:rsidRPr="001C76AF">
        <w:rPr>
          <w:rFonts w:eastAsia="Arial Unicode MS"/>
          <w:sz w:val="18"/>
          <w:szCs w:val="18"/>
          <w:cs/>
        </w:rPr>
        <w:t>.</w:t>
      </w:r>
      <w:r w:rsidR="008C4C11" w:rsidRPr="001C76AF">
        <w:rPr>
          <w:rFonts w:eastAsia="Arial Unicode MS"/>
          <w:sz w:val="18"/>
          <w:szCs w:val="18"/>
        </w:rPr>
        <w:t>60</w:t>
      </w:r>
      <w:r w:rsidR="00940243" w:rsidRPr="001C76AF">
        <w:rPr>
          <w:rFonts w:eastAsia="Arial Unicode MS"/>
          <w:sz w:val="18"/>
          <w:szCs w:val="18"/>
        </w:rPr>
        <w:t xml:space="preserve"> million</w:t>
      </w:r>
      <w:r w:rsidR="00940243" w:rsidRPr="001C76AF">
        <w:rPr>
          <w:rFonts w:eastAsia="Arial Unicode MS"/>
          <w:sz w:val="18"/>
          <w:szCs w:val="18"/>
          <w:cs/>
        </w:rPr>
        <w:t xml:space="preserve">. </w:t>
      </w:r>
      <w:r w:rsidR="008C4C11" w:rsidRPr="001C76AF">
        <w:rPr>
          <w:rFonts w:eastAsia="Arial Unicode MS"/>
          <w:sz w:val="18"/>
          <w:szCs w:val="18"/>
        </w:rPr>
        <w:t>The dividends</w:t>
      </w:r>
      <w:r w:rsidR="00940243" w:rsidRPr="001C76AF">
        <w:rPr>
          <w:rFonts w:eastAsia="Arial Unicode MS"/>
          <w:sz w:val="18"/>
          <w:szCs w:val="18"/>
        </w:rPr>
        <w:t xml:space="preserve"> were paid to shareholders on 19 May 2021</w:t>
      </w:r>
      <w:r w:rsidR="00940243" w:rsidRPr="001C76AF">
        <w:rPr>
          <w:rFonts w:eastAsia="Arial Unicode MS"/>
          <w:sz w:val="18"/>
          <w:szCs w:val="18"/>
          <w:cs/>
        </w:rPr>
        <w:t>.</w:t>
      </w:r>
    </w:p>
    <w:p w14:paraId="45D654D6" w14:textId="77777777" w:rsidR="00940243" w:rsidRPr="00ED134C" w:rsidRDefault="00940243" w:rsidP="00385C2D">
      <w:pPr>
        <w:spacing w:after="0" w:line="240" w:lineRule="auto"/>
        <w:jc w:val="both"/>
        <w:rPr>
          <w:rFonts w:eastAsia="Arial Unicode MS"/>
          <w:sz w:val="18"/>
          <w:szCs w:val="18"/>
        </w:rPr>
      </w:pPr>
    </w:p>
    <w:p w14:paraId="4A815F65" w14:textId="54FFE3BA" w:rsidR="00940243" w:rsidRPr="001C76AF" w:rsidRDefault="00940243" w:rsidP="00385C2D">
      <w:pPr>
        <w:spacing w:after="0" w:line="240" w:lineRule="auto"/>
        <w:jc w:val="both"/>
        <w:rPr>
          <w:rFonts w:eastAsia="Arial Unicode MS"/>
          <w:sz w:val="18"/>
          <w:szCs w:val="18"/>
        </w:rPr>
      </w:pPr>
      <w:r w:rsidRPr="001C76AF">
        <w:rPr>
          <w:rFonts w:eastAsia="Arial Unicode MS"/>
          <w:sz w:val="18"/>
          <w:szCs w:val="18"/>
        </w:rPr>
        <w:t xml:space="preserve">On </w:t>
      </w:r>
      <w:r w:rsidR="00AB2AB4" w:rsidRPr="001C76AF">
        <w:rPr>
          <w:rFonts w:eastAsia="Arial Unicode MS"/>
          <w:sz w:val="18"/>
          <w:szCs w:val="18"/>
        </w:rPr>
        <w:t xml:space="preserve">14 </w:t>
      </w:r>
      <w:r w:rsidRPr="001C76AF">
        <w:rPr>
          <w:rFonts w:eastAsia="Arial Unicode MS"/>
          <w:sz w:val="18"/>
          <w:szCs w:val="18"/>
        </w:rPr>
        <w:t xml:space="preserve">April </w:t>
      </w:r>
      <w:r w:rsidRPr="001C76AF">
        <w:rPr>
          <w:rFonts w:eastAsia="Arial Unicode MS"/>
          <w:sz w:val="18"/>
          <w:szCs w:val="18"/>
          <w:cs/>
        </w:rPr>
        <w:t>2020</w:t>
      </w:r>
      <w:r w:rsidRPr="001C76AF">
        <w:rPr>
          <w:rFonts w:eastAsia="Arial Unicode MS"/>
          <w:sz w:val="18"/>
          <w:szCs w:val="18"/>
        </w:rPr>
        <w:t>, the Board of Directors</w:t>
      </w:r>
      <w:r w:rsidRPr="001C76AF">
        <w:rPr>
          <w:rFonts w:eastAsia="Arial Unicode MS"/>
          <w:sz w:val="18"/>
          <w:szCs w:val="18"/>
          <w:cs/>
        </w:rPr>
        <w:t xml:space="preserve">’ </w:t>
      </w:r>
      <w:r w:rsidRPr="001C76AF">
        <w:rPr>
          <w:rFonts w:eastAsia="Arial Unicode MS"/>
          <w:sz w:val="18"/>
          <w:szCs w:val="18"/>
        </w:rPr>
        <w:t xml:space="preserve">Meeting of the Company passed a resolution to approve the interim dividends instead of the annual dividends from the operations of the year </w:t>
      </w:r>
      <w:r w:rsidRPr="001C76AF">
        <w:rPr>
          <w:rFonts w:eastAsia="Arial Unicode MS"/>
          <w:sz w:val="18"/>
          <w:szCs w:val="18"/>
          <w:cs/>
        </w:rPr>
        <w:t xml:space="preserve">2019 </w:t>
      </w:r>
      <w:r w:rsidRPr="001C76AF">
        <w:rPr>
          <w:rFonts w:eastAsia="Arial Unicode MS"/>
          <w:sz w:val="18"/>
          <w:szCs w:val="18"/>
        </w:rPr>
        <w:t xml:space="preserve">at Baht </w:t>
      </w:r>
      <w:r w:rsidRPr="001C76AF">
        <w:rPr>
          <w:rFonts w:eastAsia="Arial Unicode MS"/>
          <w:sz w:val="18"/>
          <w:szCs w:val="18"/>
          <w:cs/>
        </w:rPr>
        <w:t xml:space="preserve">0.52 </w:t>
      </w:r>
      <w:r w:rsidRPr="001C76AF">
        <w:rPr>
          <w:rFonts w:eastAsia="Arial Unicode MS"/>
          <w:sz w:val="18"/>
          <w:szCs w:val="18"/>
        </w:rPr>
        <w:t xml:space="preserve">per share for </w:t>
      </w:r>
      <w:r w:rsidRPr="001C76AF">
        <w:rPr>
          <w:rFonts w:eastAsia="Arial Unicode MS"/>
          <w:sz w:val="18"/>
          <w:szCs w:val="18"/>
          <w:cs/>
        </w:rPr>
        <w:t>490</w:t>
      </w:r>
      <w:r w:rsidRPr="001C76AF">
        <w:rPr>
          <w:rFonts w:eastAsia="Arial Unicode MS"/>
          <w:sz w:val="18"/>
          <w:szCs w:val="18"/>
        </w:rPr>
        <w:t>,</w:t>
      </w:r>
      <w:r w:rsidRPr="001C76AF">
        <w:rPr>
          <w:rFonts w:eastAsia="Arial Unicode MS"/>
          <w:sz w:val="18"/>
          <w:szCs w:val="18"/>
          <w:cs/>
        </w:rPr>
        <w:t>408</w:t>
      </w:r>
      <w:r w:rsidRPr="001C76AF">
        <w:rPr>
          <w:rFonts w:eastAsia="Arial Unicode MS"/>
          <w:sz w:val="18"/>
          <w:szCs w:val="18"/>
        </w:rPr>
        <w:t>,</w:t>
      </w:r>
      <w:r w:rsidRPr="001C76AF">
        <w:rPr>
          <w:rFonts w:eastAsia="Arial Unicode MS"/>
          <w:sz w:val="18"/>
          <w:szCs w:val="18"/>
          <w:cs/>
        </w:rPr>
        <w:t xml:space="preserve">365 </w:t>
      </w:r>
      <w:r w:rsidRPr="001C76AF">
        <w:rPr>
          <w:rFonts w:eastAsia="Arial Unicode MS"/>
          <w:sz w:val="18"/>
          <w:szCs w:val="18"/>
        </w:rPr>
        <w:t xml:space="preserve">shares, </w:t>
      </w:r>
      <w:proofErr w:type="spellStart"/>
      <w:r w:rsidRPr="001C76AF">
        <w:rPr>
          <w:rFonts w:eastAsia="Arial Unicode MS"/>
          <w:sz w:val="18"/>
          <w:szCs w:val="18"/>
        </w:rPr>
        <w:t>totaling</w:t>
      </w:r>
      <w:proofErr w:type="spellEnd"/>
      <w:r w:rsidRPr="001C76AF">
        <w:rPr>
          <w:rFonts w:eastAsia="Arial Unicode MS"/>
          <w:sz w:val="18"/>
          <w:szCs w:val="18"/>
        </w:rPr>
        <w:t xml:space="preserve"> Baht </w:t>
      </w:r>
      <w:r w:rsidRPr="001C76AF">
        <w:rPr>
          <w:rFonts w:eastAsia="Arial Unicode MS"/>
          <w:sz w:val="18"/>
          <w:szCs w:val="18"/>
          <w:cs/>
        </w:rPr>
        <w:t xml:space="preserve">255.01 </w:t>
      </w:r>
      <w:r w:rsidRPr="001C76AF">
        <w:rPr>
          <w:rFonts w:eastAsia="Arial Unicode MS"/>
          <w:sz w:val="18"/>
          <w:szCs w:val="18"/>
        </w:rPr>
        <w:t xml:space="preserve">million which were paid </w:t>
      </w:r>
      <w:r w:rsidR="00BC4CB8" w:rsidRPr="001C76AF">
        <w:rPr>
          <w:rFonts w:eastAsia="Arial Unicode MS"/>
          <w:sz w:val="18"/>
          <w:szCs w:val="18"/>
        </w:rPr>
        <w:t xml:space="preserve">to shareholders </w:t>
      </w:r>
      <w:r w:rsidRPr="001C76AF">
        <w:rPr>
          <w:rFonts w:eastAsia="Arial Unicode MS"/>
          <w:sz w:val="18"/>
          <w:szCs w:val="18"/>
        </w:rPr>
        <w:t xml:space="preserve">on </w:t>
      </w:r>
      <w:r w:rsidR="002445D6" w:rsidRPr="001C76AF">
        <w:rPr>
          <w:rFonts w:eastAsia="Arial Unicode MS"/>
          <w:sz w:val="18"/>
          <w:szCs w:val="18"/>
        </w:rPr>
        <w:t>12 May</w:t>
      </w:r>
      <w:r w:rsidRPr="001C76AF">
        <w:rPr>
          <w:rFonts w:eastAsia="Arial Unicode MS"/>
          <w:sz w:val="18"/>
          <w:szCs w:val="18"/>
          <w:cs/>
        </w:rPr>
        <w:t xml:space="preserve"> 2020.</w:t>
      </w:r>
    </w:p>
    <w:p w14:paraId="089E20B1" w14:textId="1717A3D3" w:rsidR="005C5C38" w:rsidRPr="001C76AF" w:rsidRDefault="005C5C38" w:rsidP="00385C2D">
      <w:pPr>
        <w:spacing w:after="0" w:line="240" w:lineRule="auto"/>
        <w:jc w:val="both"/>
        <w:rPr>
          <w:rFonts w:eastAsia="Arial Unicode MS"/>
          <w:sz w:val="18"/>
          <w:szCs w:val="18"/>
        </w:rPr>
      </w:pPr>
    </w:p>
    <w:p w14:paraId="00F49DBD" w14:textId="77777777" w:rsidR="001E10C7" w:rsidRPr="001C76AF" w:rsidRDefault="001E10C7" w:rsidP="00385C2D">
      <w:pPr>
        <w:spacing w:after="0" w:line="240" w:lineRule="auto"/>
        <w:jc w:val="both"/>
        <w:rPr>
          <w:rFonts w:eastAsia="Arial Unicode MS"/>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1C76AF" w14:paraId="032357FD" w14:textId="77777777" w:rsidTr="00F55CD6">
        <w:trPr>
          <w:trHeight w:val="386"/>
        </w:trPr>
        <w:tc>
          <w:tcPr>
            <w:tcW w:w="9475" w:type="dxa"/>
            <w:shd w:val="clear" w:color="auto" w:fill="FFA543"/>
            <w:vAlign w:val="center"/>
          </w:tcPr>
          <w:p w14:paraId="4DE5C780" w14:textId="036D224F" w:rsidR="00A0313E" w:rsidRPr="001C76AF" w:rsidRDefault="00D4482D" w:rsidP="00385C2D">
            <w:pPr>
              <w:ind w:left="432" w:hanging="432"/>
              <w:rPr>
                <w:rFonts w:eastAsia="Arial Unicode MS"/>
                <w:b/>
                <w:bCs/>
                <w:color w:val="FFFFFF" w:themeColor="background1"/>
                <w:sz w:val="18"/>
                <w:szCs w:val="18"/>
                <w:cs/>
                <w:lang w:val="en-GB" w:bidi="th-TH"/>
              </w:rPr>
            </w:pPr>
            <w:r w:rsidRPr="001C76AF">
              <w:rPr>
                <w:rFonts w:eastAsia="Arial Unicode MS"/>
                <w:sz w:val="18"/>
                <w:szCs w:val="18"/>
                <w:cs/>
                <w:lang w:bidi="th-TH"/>
              </w:rPr>
              <w:br w:type="page"/>
            </w:r>
            <w:r w:rsidR="00C43C2C" w:rsidRPr="001C76AF">
              <w:rPr>
                <w:rFonts w:eastAsia="Arial Unicode MS"/>
                <w:b/>
                <w:bCs/>
                <w:color w:val="FFFFFF" w:themeColor="background1"/>
                <w:sz w:val="18"/>
                <w:szCs w:val="18"/>
                <w:lang w:val="en-GB" w:bidi="th-TH"/>
              </w:rPr>
              <w:t>1</w:t>
            </w:r>
            <w:r w:rsidR="003043FE" w:rsidRPr="001C76AF">
              <w:rPr>
                <w:rFonts w:eastAsia="Arial Unicode MS"/>
                <w:b/>
                <w:bCs/>
                <w:color w:val="FFFFFF" w:themeColor="background1"/>
                <w:sz w:val="18"/>
                <w:szCs w:val="18"/>
                <w:lang w:val="en-GB" w:bidi="th-TH"/>
              </w:rPr>
              <w:t>7</w:t>
            </w:r>
            <w:r w:rsidR="00C43C2C" w:rsidRPr="001C76AF">
              <w:rPr>
                <w:rFonts w:eastAsia="Arial Unicode MS"/>
                <w:b/>
                <w:bCs/>
                <w:color w:val="FFFFFF" w:themeColor="background1"/>
                <w:sz w:val="18"/>
                <w:szCs w:val="18"/>
                <w:lang w:val="en-GB" w:bidi="th-TH"/>
              </w:rPr>
              <w:tab/>
              <w:t>Commitments</w:t>
            </w:r>
          </w:p>
        </w:tc>
      </w:tr>
    </w:tbl>
    <w:p w14:paraId="7DF33A41" w14:textId="77777777" w:rsidR="00A0313E" w:rsidRPr="001C76AF" w:rsidRDefault="00A0313E" w:rsidP="00385C2D">
      <w:pPr>
        <w:spacing w:after="0" w:line="240" w:lineRule="auto"/>
        <w:jc w:val="both"/>
        <w:rPr>
          <w:rFonts w:eastAsia="Arial Unicode MS"/>
          <w:sz w:val="18"/>
          <w:szCs w:val="18"/>
        </w:rPr>
      </w:pPr>
    </w:p>
    <w:p w14:paraId="770EDC67" w14:textId="7101261F" w:rsidR="00A0313E" w:rsidRPr="001C76AF"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Capital commitments</w:t>
      </w:r>
    </w:p>
    <w:p w14:paraId="102A57E1" w14:textId="77777777" w:rsidR="00A0313E" w:rsidRPr="001C76AF" w:rsidRDefault="00A0313E" w:rsidP="00385C2D">
      <w:pPr>
        <w:spacing w:after="0" w:line="240" w:lineRule="auto"/>
        <w:ind w:left="540"/>
        <w:jc w:val="both"/>
        <w:rPr>
          <w:rFonts w:eastAsia="Arial Unicode MS"/>
          <w:sz w:val="18"/>
          <w:szCs w:val="18"/>
        </w:rPr>
      </w:pPr>
    </w:p>
    <w:p w14:paraId="4379FAFA" w14:textId="65231E2F" w:rsidR="00A0313E" w:rsidRPr="001C76AF" w:rsidRDefault="005D4F84" w:rsidP="00385C2D">
      <w:pPr>
        <w:spacing w:after="0" w:line="240" w:lineRule="auto"/>
        <w:ind w:left="540"/>
        <w:jc w:val="thaiDistribute"/>
        <w:rPr>
          <w:rFonts w:eastAsia="Arial Unicode MS"/>
          <w:sz w:val="18"/>
          <w:szCs w:val="18"/>
        </w:rPr>
      </w:pPr>
      <w:r w:rsidRPr="001C76AF">
        <w:rPr>
          <w:rFonts w:eastAsia="Arial Unicode MS"/>
          <w:sz w:val="18"/>
          <w:szCs w:val="18"/>
        </w:rPr>
        <w:t>C</w:t>
      </w:r>
      <w:r w:rsidR="00644F3F" w:rsidRPr="001C76AF">
        <w:rPr>
          <w:rFonts w:eastAsia="Arial Unicode MS"/>
          <w:sz w:val="18"/>
          <w:szCs w:val="18"/>
        </w:rPr>
        <w:t xml:space="preserve">apital expenditure contracted but not recognised as liabilities </w:t>
      </w:r>
      <w:r w:rsidR="005747FA" w:rsidRPr="001C76AF">
        <w:rPr>
          <w:rFonts w:eastAsia="Arial Unicode MS"/>
          <w:sz w:val="18"/>
          <w:szCs w:val="18"/>
        </w:rPr>
        <w:t>were</w:t>
      </w:r>
      <w:r w:rsidR="00644F3F" w:rsidRPr="001C76AF">
        <w:rPr>
          <w:rFonts w:eastAsia="Arial Unicode MS"/>
          <w:sz w:val="18"/>
          <w:szCs w:val="18"/>
        </w:rPr>
        <w:t xml:space="preserve"> as follows</w:t>
      </w:r>
      <w:r w:rsidR="00644F3F" w:rsidRPr="001C76AF">
        <w:rPr>
          <w:rFonts w:eastAsia="Arial Unicode MS"/>
          <w:sz w:val="18"/>
          <w:szCs w:val="18"/>
          <w:cs/>
        </w:rPr>
        <w:t>:</w:t>
      </w:r>
    </w:p>
    <w:p w14:paraId="399E110D" w14:textId="77777777" w:rsidR="00A0313E" w:rsidRPr="001C76AF" w:rsidRDefault="00A0313E" w:rsidP="00385C2D">
      <w:pPr>
        <w:spacing w:after="0" w:line="240" w:lineRule="auto"/>
        <w:ind w:left="540"/>
        <w:jc w:val="both"/>
        <w:rPr>
          <w:rFonts w:eastAsia="Arial Unicode MS"/>
          <w:sz w:val="18"/>
          <w:szCs w:val="18"/>
        </w:rPr>
      </w:pPr>
    </w:p>
    <w:tbl>
      <w:tblPr>
        <w:tblW w:w="90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26"/>
        <w:gridCol w:w="42"/>
        <w:gridCol w:w="1368"/>
        <w:gridCol w:w="1368"/>
      </w:tblGrid>
      <w:tr w:rsidR="00362A62" w:rsidRPr="001C76AF" w14:paraId="365AF3D2" w14:textId="77777777" w:rsidTr="002E411B">
        <w:tc>
          <w:tcPr>
            <w:tcW w:w="3542" w:type="dxa"/>
            <w:tcBorders>
              <w:top w:val="nil"/>
              <w:left w:val="nil"/>
              <w:bottom w:val="nil"/>
              <w:right w:val="nil"/>
            </w:tcBorders>
            <w:shd w:val="clear" w:color="auto" w:fill="auto"/>
          </w:tcPr>
          <w:p w14:paraId="0000FD76" w14:textId="77777777" w:rsidR="00362A62" w:rsidRPr="001C76AF" w:rsidRDefault="00362A62" w:rsidP="00385C2D">
            <w:pPr>
              <w:spacing w:after="0" w:line="240" w:lineRule="auto"/>
              <w:jc w:val="both"/>
              <w:rPr>
                <w:rFonts w:eastAsia="Arial Unicode MS"/>
                <w:b/>
                <w:bCs/>
                <w:sz w:val="18"/>
                <w:szCs w:val="18"/>
              </w:rPr>
            </w:pPr>
          </w:p>
        </w:tc>
        <w:tc>
          <w:tcPr>
            <w:tcW w:w="2693"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1C76AF" w:rsidRDefault="00362A62" w:rsidP="00385C2D">
            <w:pPr>
              <w:spacing w:after="0" w:line="240" w:lineRule="auto"/>
              <w:ind w:left="-40" w:right="-72"/>
              <w:jc w:val="center"/>
              <w:rPr>
                <w:b/>
                <w:bCs/>
                <w:sz w:val="18"/>
                <w:szCs w:val="18"/>
              </w:rPr>
            </w:pPr>
            <w:r w:rsidRPr="001C76AF">
              <w:rPr>
                <w:b/>
                <w:bCs/>
                <w:sz w:val="18"/>
                <w:szCs w:val="18"/>
              </w:rPr>
              <w:t>Consolidated</w:t>
            </w:r>
          </w:p>
          <w:p w14:paraId="41085442" w14:textId="5A18EA11" w:rsidR="00362A62" w:rsidRPr="001C76AF" w:rsidRDefault="00362A62" w:rsidP="00385C2D">
            <w:pPr>
              <w:spacing w:after="0" w:line="240" w:lineRule="auto"/>
              <w:ind w:left="-40" w:right="-72"/>
              <w:jc w:val="center"/>
              <w:rPr>
                <w:rFonts w:eastAsia="Arial Unicode MS"/>
                <w:b/>
                <w:bCs/>
                <w:sz w:val="18"/>
                <w:szCs w:val="18"/>
              </w:rPr>
            </w:pPr>
            <w:r w:rsidRPr="001C76AF">
              <w:rPr>
                <w:b/>
                <w:bCs/>
                <w:sz w:val="18"/>
                <w:szCs w:val="18"/>
              </w:rPr>
              <w:t>financial information</w:t>
            </w:r>
          </w:p>
        </w:tc>
        <w:tc>
          <w:tcPr>
            <w:tcW w:w="2778" w:type="dxa"/>
            <w:gridSpan w:val="3"/>
            <w:tcBorders>
              <w:top w:val="single" w:sz="4" w:space="0" w:color="000000" w:themeColor="text1"/>
              <w:left w:val="nil"/>
              <w:bottom w:val="single" w:sz="4" w:space="0" w:color="auto"/>
              <w:right w:val="nil"/>
            </w:tcBorders>
            <w:shd w:val="clear" w:color="auto" w:fill="auto"/>
            <w:hideMark/>
          </w:tcPr>
          <w:p w14:paraId="716BAF80" w14:textId="66644886" w:rsidR="00362A62" w:rsidRPr="001C76AF" w:rsidRDefault="00362A62" w:rsidP="00385C2D">
            <w:pPr>
              <w:spacing w:after="0" w:line="240" w:lineRule="auto"/>
              <w:ind w:left="-40" w:right="-72"/>
              <w:jc w:val="center"/>
              <w:rPr>
                <w:b/>
                <w:bCs/>
                <w:sz w:val="18"/>
                <w:szCs w:val="18"/>
              </w:rPr>
            </w:pPr>
            <w:r w:rsidRPr="001C76AF">
              <w:rPr>
                <w:b/>
                <w:bCs/>
                <w:sz w:val="18"/>
                <w:szCs w:val="18"/>
              </w:rPr>
              <w:t>Separate</w:t>
            </w:r>
          </w:p>
          <w:p w14:paraId="77955140" w14:textId="4B38C0F4" w:rsidR="00362A62" w:rsidRPr="001C76AF" w:rsidRDefault="00362A62" w:rsidP="00385C2D">
            <w:pPr>
              <w:spacing w:after="0" w:line="240" w:lineRule="auto"/>
              <w:ind w:left="-40" w:right="-72"/>
              <w:jc w:val="center"/>
              <w:rPr>
                <w:rFonts w:eastAsia="Arial Unicode MS"/>
                <w:b/>
                <w:bCs/>
                <w:sz w:val="18"/>
                <w:szCs w:val="18"/>
              </w:rPr>
            </w:pPr>
            <w:r w:rsidRPr="001C76AF">
              <w:rPr>
                <w:b/>
                <w:bCs/>
                <w:sz w:val="18"/>
                <w:szCs w:val="18"/>
              </w:rPr>
              <w:t>financial information</w:t>
            </w:r>
          </w:p>
        </w:tc>
      </w:tr>
      <w:tr w:rsidR="00362A62" w:rsidRPr="001C76AF" w14:paraId="2BDED72F" w14:textId="77777777" w:rsidTr="002E411B">
        <w:tc>
          <w:tcPr>
            <w:tcW w:w="3542" w:type="dxa"/>
            <w:tcBorders>
              <w:top w:val="nil"/>
              <w:left w:val="nil"/>
              <w:bottom w:val="nil"/>
              <w:right w:val="nil"/>
            </w:tcBorders>
            <w:shd w:val="clear" w:color="auto" w:fill="auto"/>
          </w:tcPr>
          <w:p w14:paraId="5A488499" w14:textId="77777777" w:rsidR="00362A62" w:rsidRPr="001C76AF"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01F68AA6" w:rsidR="00362A62"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362A62" w:rsidRPr="001C76AF">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0BBF29B1" w14:textId="111DC52B" w:rsidR="00362A62" w:rsidRPr="001C76AF" w:rsidRDefault="00362A62" w:rsidP="00385C2D">
            <w:pPr>
              <w:spacing w:after="0" w:line="240" w:lineRule="auto"/>
              <w:ind w:left="-40" w:right="-72"/>
              <w:jc w:val="right"/>
              <w:rPr>
                <w:rFonts w:eastAsia="Arial Unicode MS"/>
                <w:b/>
                <w:bCs/>
                <w:sz w:val="18"/>
                <w:szCs w:val="18"/>
              </w:rPr>
            </w:pPr>
            <w:r w:rsidRPr="001C76AF">
              <w:rPr>
                <w:b/>
                <w:bCs/>
                <w:sz w:val="18"/>
                <w:szCs w:val="18"/>
              </w:rPr>
              <w:t>31 December 2020</w:t>
            </w:r>
          </w:p>
        </w:tc>
        <w:tc>
          <w:tcPr>
            <w:tcW w:w="1368" w:type="dxa"/>
            <w:tcBorders>
              <w:top w:val="single" w:sz="4" w:space="0" w:color="auto"/>
              <w:left w:val="nil"/>
              <w:bottom w:val="nil"/>
              <w:right w:val="nil"/>
            </w:tcBorders>
            <w:shd w:val="clear" w:color="auto" w:fill="auto"/>
            <w:hideMark/>
          </w:tcPr>
          <w:p w14:paraId="3B005831" w14:textId="12425260" w:rsidR="00362A62" w:rsidRPr="001C76AF" w:rsidRDefault="00EA7125" w:rsidP="00385C2D">
            <w:pPr>
              <w:spacing w:after="0" w:line="240" w:lineRule="auto"/>
              <w:ind w:left="-40" w:right="-72"/>
              <w:jc w:val="right"/>
              <w:rPr>
                <w:rFonts w:eastAsia="Arial Unicode MS"/>
                <w:b/>
                <w:bCs/>
                <w:sz w:val="18"/>
                <w:szCs w:val="18"/>
              </w:rPr>
            </w:pPr>
            <w:r w:rsidRPr="001C76AF">
              <w:rPr>
                <w:b/>
                <w:bCs/>
                <w:sz w:val="18"/>
                <w:szCs w:val="18"/>
              </w:rPr>
              <w:t>30 September</w:t>
            </w:r>
            <w:r w:rsidR="00362A62" w:rsidRPr="001C76AF">
              <w:rPr>
                <w:b/>
                <w:bCs/>
                <w:sz w:val="18"/>
                <w:szCs w:val="18"/>
              </w:rPr>
              <w:br/>
              <w:t>2021</w:t>
            </w:r>
          </w:p>
        </w:tc>
        <w:tc>
          <w:tcPr>
            <w:tcW w:w="1368" w:type="dxa"/>
            <w:tcBorders>
              <w:top w:val="single" w:sz="4" w:space="0" w:color="auto"/>
              <w:left w:val="nil"/>
              <w:bottom w:val="nil"/>
              <w:right w:val="nil"/>
            </w:tcBorders>
            <w:shd w:val="clear" w:color="auto" w:fill="auto"/>
            <w:hideMark/>
          </w:tcPr>
          <w:p w14:paraId="17442226" w14:textId="16D375B0" w:rsidR="00362A62" w:rsidRPr="001C76AF" w:rsidRDefault="00362A62" w:rsidP="00385C2D">
            <w:pPr>
              <w:spacing w:after="0" w:line="240" w:lineRule="auto"/>
              <w:ind w:left="-40" w:right="-72"/>
              <w:jc w:val="right"/>
              <w:rPr>
                <w:rFonts w:eastAsia="Arial Unicode MS"/>
                <w:b/>
                <w:bCs/>
                <w:sz w:val="18"/>
                <w:szCs w:val="18"/>
              </w:rPr>
            </w:pPr>
            <w:r w:rsidRPr="001C76AF">
              <w:rPr>
                <w:b/>
                <w:bCs/>
                <w:sz w:val="18"/>
                <w:szCs w:val="18"/>
              </w:rPr>
              <w:t>31 December 2020</w:t>
            </w:r>
          </w:p>
        </w:tc>
      </w:tr>
      <w:tr w:rsidR="00362A62" w:rsidRPr="001C76AF" w14:paraId="0F41A78D" w14:textId="77777777" w:rsidTr="002E411B">
        <w:tc>
          <w:tcPr>
            <w:tcW w:w="3542" w:type="dxa"/>
            <w:tcBorders>
              <w:top w:val="nil"/>
              <w:left w:val="nil"/>
              <w:bottom w:val="nil"/>
              <w:right w:val="nil"/>
            </w:tcBorders>
            <w:shd w:val="clear" w:color="auto" w:fill="auto"/>
          </w:tcPr>
          <w:p w14:paraId="1EF1F593" w14:textId="77777777" w:rsidR="00362A62" w:rsidRPr="001C76AF"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5D646914" w:rsidR="00362A62" w:rsidRPr="001C76AF" w:rsidRDefault="00362A62" w:rsidP="00385C2D">
            <w:pPr>
              <w:spacing w:after="0" w:line="240" w:lineRule="auto"/>
              <w:ind w:left="-40" w:right="-72"/>
              <w:jc w:val="right"/>
              <w:rPr>
                <w:rFonts w:eastAsia="Arial Unicode MS"/>
                <w:b/>
                <w:bCs/>
                <w:sz w:val="18"/>
                <w:szCs w:val="18"/>
                <w:highlight w:val="lightGray"/>
              </w:rPr>
            </w:pPr>
            <w:r w:rsidRPr="001C76AF">
              <w:rPr>
                <w:b/>
                <w:bCs/>
                <w:sz w:val="18"/>
                <w:szCs w:val="18"/>
              </w:rPr>
              <w:t>Baht</w:t>
            </w:r>
            <w:r w:rsidR="00132B7C" w:rsidRPr="001C76AF">
              <w:rPr>
                <w:b/>
                <w:bCs/>
                <w:sz w:val="18"/>
                <w:szCs w:val="18"/>
                <w:cs/>
              </w:rPr>
              <w:t>’</w:t>
            </w:r>
            <w:r w:rsidR="00132B7C" w:rsidRPr="001C76AF">
              <w:rPr>
                <w:b/>
                <w:bCs/>
                <w:sz w:val="18"/>
                <w:szCs w:val="18"/>
              </w:rPr>
              <w:t>000</w:t>
            </w:r>
          </w:p>
        </w:tc>
        <w:tc>
          <w:tcPr>
            <w:tcW w:w="1368" w:type="dxa"/>
            <w:gridSpan w:val="2"/>
            <w:tcBorders>
              <w:top w:val="nil"/>
              <w:left w:val="nil"/>
              <w:bottom w:val="single" w:sz="4" w:space="0" w:color="auto"/>
              <w:right w:val="nil"/>
            </w:tcBorders>
            <w:shd w:val="clear" w:color="auto" w:fill="auto"/>
          </w:tcPr>
          <w:p w14:paraId="5B6728B0" w14:textId="3668AC68" w:rsidR="00362A62" w:rsidRPr="001C76AF" w:rsidRDefault="00132B7C" w:rsidP="00385C2D">
            <w:pPr>
              <w:spacing w:after="0" w:line="240" w:lineRule="auto"/>
              <w:ind w:left="-40" w:right="-72"/>
              <w:jc w:val="right"/>
              <w:rPr>
                <w:rFonts w:eastAsia="Arial Unicode MS"/>
                <w:b/>
                <w:bCs/>
                <w:sz w:val="18"/>
                <w:szCs w:val="18"/>
                <w:highlight w:val="lightGray"/>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tcPr>
          <w:p w14:paraId="1F90CF31" w14:textId="7DED7DA6" w:rsidR="00362A62" w:rsidRPr="001C76AF" w:rsidRDefault="00132B7C" w:rsidP="00385C2D">
            <w:pPr>
              <w:spacing w:after="0" w:line="240" w:lineRule="auto"/>
              <w:ind w:left="-40" w:right="-72"/>
              <w:jc w:val="right"/>
              <w:rPr>
                <w:rFonts w:eastAsia="Arial Unicode MS"/>
                <w:b/>
                <w:bCs/>
                <w:sz w:val="18"/>
                <w:szCs w:val="18"/>
                <w:highlight w:val="lightGray"/>
              </w:rPr>
            </w:pPr>
            <w:r w:rsidRPr="001C76AF">
              <w:rPr>
                <w:b/>
                <w:bCs/>
                <w:sz w:val="18"/>
                <w:szCs w:val="18"/>
              </w:rPr>
              <w:t>Baht</w:t>
            </w:r>
            <w:r w:rsidRPr="001C76AF">
              <w:rPr>
                <w:b/>
                <w:bCs/>
                <w:sz w:val="18"/>
                <w:szCs w:val="18"/>
                <w:cs/>
              </w:rPr>
              <w:t>’</w:t>
            </w:r>
            <w:r w:rsidRPr="001C76AF">
              <w:rPr>
                <w:b/>
                <w:bCs/>
                <w:sz w:val="18"/>
                <w:szCs w:val="18"/>
              </w:rPr>
              <w:t>000</w:t>
            </w:r>
          </w:p>
        </w:tc>
        <w:tc>
          <w:tcPr>
            <w:tcW w:w="1368" w:type="dxa"/>
            <w:tcBorders>
              <w:top w:val="nil"/>
              <w:left w:val="nil"/>
              <w:bottom w:val="single" w:sz="4" w:space="0" w:color="auto"/>
              <w:right w:val="nil"/>
            </w:tcBorders>
            <w:shd w:val="clear" w:color="auto" w:fill="auto"/>
          </w:tcPr>
          <w:p w14:paraId="116949D2" w14:textId="0E83F652" w:rsidR="00362A62" w:rsidRPr="001C76AF" w:rsidRDefault="00132B7C" w:rsidP="00385C2D">
            <w:pPr>
              <w:spacing w:after="0" w:line="240" w:lineRule="auto"/>
              <w:ind w:left="-40" w:right="-72"/>
              <w:jc w:val="right"/>
              <w:rPr>
                <w:rFonts w:eastAsia="Arial Unicode MS"/>
                <w:b/>
                <w:bCs/>
                <w:sz w:val="18"/>
                <w:szCs w:val="18"/>
                <w:highlight w:val="lightGray"/>
              </w:rPr>
            </w:pPr>
            <w:r w:rsidRPr="001C76AF">
              <w:rPr>
                <w:b/>
                <w:bCs/>
                <w:sz w:val="18"/>
                <w:szCs w:val="18"/>
              </w:rPr>
              <w:t>Baht</w:t>
            </w:r>
            <w:r w:rsidRPr="001C76AF">
              <w:rPr>
                <w:b/>
                <w:bCs/>
                <w:sz w:val="18"/>
                <w:szCs w:val="18"/>
                <w:cs/>
              </w:rPr>
              <w:t>’</w:t>
            </w:r>
            <w:r w:rsidRPr="001C76AF">
              <w:rPr>
                <w:b/>
                <w:bCs/>
                <w:sz w:val="18"/>
                <w:szCs w:val="18"/>
              </w:rPr>
              <w:t>000</w:t>
            </w:r>
          </w:p>
        </w:tc>
      </w:tr>
      <w:tr w:rsidR="00A0313E" w:rsidRPr="001C76AF" w14:paraId="6BB83863" w14:textId="77777777" w:rsidTr="002E411B">
        <w:tc>
          <w:tcPr>
            <w:tcW w:w="3542" w:type="dxa"/>
            <w:tcBorders>
              <w:top w:val="nil"/>
              <w:left w:val="nil"/>
              <w:bottom w:val="nil"/>
              <w:right w:val="nil"/>
            </w:tcBorders>
            <w:hideMark/>
          </w:tcPr>
          <w:p w14:paraId="64C590C8" w14:textId="77777777" w:rsidR="00A0313E" w:rsidRPr="001C76AF" w:rsidRDefault="00A0313E" w:rsidP="00385C2D">
            <w:pPr>
              <w:spacing w:after="0" w:line="240" w:lineRule="auto"/>
              <w:jc w:val="both"/>
              <w:rPr>
                <w:rFonts w:eastAsia="Arial Unicode MS"/>
                <w:sz w:val="18"/>
                <w:szCs w:val="18"/>
                <w:highlight w:val="lightGray"/>
              </w:rPr>
            </w:pPr>
          </w:p>
        </w:tc>
        <w:tc>
          <w:tcPr>
            <w:tcW w:w="1367" w:type="dxa"/>
            <w:tcBorders>
              <w:top w:val="single" w:sz="4" w:space="0" w:color="auto"/>
              <w:left w:val="nil"/>
              <w:bottom w:val="nil"/>
              <w:right w:val="nil"/>
            </w:tcBorders>
            <w:shd w:val="clear" w:color="auto" w:fill="FAFAFA"/>
          </w:tcPr>
          <w:p w14:paraId="0A502A37" w14:textId="77777777" w:rsidR="00A0313E" w:rsidRPr="001C76AF" w:rsidRDefault="00A0313E" w:rsidP="00385C2D">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4070467D" w14:textId="77777777" w:rsidR="00A0313E" w:rsidRPr="001C76AF"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1C76AF"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1C76AF" w:rsidRDefault="00A0313E" w:rsidP="00385C2D">
            <w:pPr>
              <w:spacing w:after="0" w:line="240" w:lineRule="auto"/>
              <w:ind w:left="-40" w:right="-72"/>
              <w:jc w:val="right"/>
              <w:rPr>
                <w:rFonts w:eastAsia="Arial Unicode MS"/>
                <w:b/>
                <w:bCs/>
                <w:sz w:val="18"/>
                <w:szCs w:val="18"/>
              </w:rPr>
            </w:pPr>
          </w:p>
        </w:tc>
      </w:tr>
      <w:tr w:rsidR="00172EBD" w:rsidRPr="001C76AF" w14:paraId="38F1A4EE" w14:textId="77777777" w:rsidTr="002E411B">
        <w:tc>
          <w:tcPr>
            <w:tcW w:w="3542" w:type="dxa"/>
            <w:tcBorders>
              <w:top w:val="nil"/>
              <w:left w:val="nil"/>
              <w:bottom w:val="nil"/>
              <w:right w:val="nil"/>
            </w:tcBorders>
          </w:tcPr>
          <w:p w14:paraId="155813F2" w14:textId="62F7391A" w:rsidR="00172EBD" w:rsidRPr="001C76AF" w:rsidRDefault="00172EBD" w:rsidP="00172EBD">
            <w:pPr>
              <w:spacing w:after="0" w:line="240" w:lineRule="auto"/>
              <w:jc w:val="both"/>
              <w:rPr>
                <w:rFonts w:eastAsia="Arial Unicode MS"/>
                <w:sz w:val="18"/>
                <w:szCs w:val="18"/>
                <w:highlight w:val="lightGray"/>
                <w:cs/>
              </w:rPr>
            </w:pPr>
            <w:r w:rsidRPr="001C76AF">
              <w:rPr>
                <w:sz w:val="18"/>
                <w:szCs w:val="18"/>
              </w:rPr>
              <w:t xml:space="preserve">Property, </w:t>
            </w:r>
            <w:proofErr w:type="gramStart"/>
            <w:r w:rsidRPr="001C76AF">
              <w:rPr>
                <w:sz w:val="18"/>
                <w:szCs w:val="18"/>
              </w:rPr>
              <w:t>plant</w:t>
            </w:r>
            <w:proofErr w:type="gramEnd"/>
            <w:r w:rsidRPr="001C76AF">
              <w:rPr>
                <w:sz w:val="18"/>
                <w:szCs w:val="18"/>
              </w:rPr>
              <w:t xml:space="preserve"> and equipment</w:t>
            </w:r>
          </w:p>
        </w:tc>
        <w:tc>
          <w:tcPr>
            <w:tcW w:w="1367" w:type="dxa"/>
            <w:tcBorders>
              <w:top w:val="nil"/>
              <w:left w:val="nil"/>
              <w:bottom w:val="nil"/>
              <w:right w:val="nil"/>
            </w:tcBorders>
            <w:shd w:val="clear" w:color="auto" w:fill="FAFAFA"/>
          </w:tcPr>
          <w:p w14:paraId="6F01E6A1" w14:textId="6B281E11" w:rsidR="00172EBD" w:rsidRPr="001C76AF" w:rsidRDefault="00172EBD" w:rsidP="00172EBD">
            <w:pPr>
              <w:spacing w:after="0" w:line="240" w:lineRule="auto"/>
              <w:ind w:left="-40" w:right="-72"/>
              <w:jc w:val="right"/>
              <w:rPr>
                <w:rFonts w:eastAsia="Arial Unicode MS"/>
                <w:sz w:val="18"/>
                <w:szCs w:val="18"/>
              </w:rPr>
            </w:pPr>
            <w:r w:rsidRPr="001C76AF">
              <w:rPr>
                <w:rFonts w:eastAsia="Arial Unicode MS"/>
                <w:sz w:val="18"/>
                <w:szCs w:val="18"/>
                <w:lang w:val="en-US"/>
              </w:rPr>
              <w:t>83,194</w:t>
            </w:r>
          </w:p>
        </w:tc>
        <w:tc>
          <w:tcPr>
            <w:tcW w:w="1368" w:type="dxa"/>
            <w:gridSpan w:val="2"/>
            <w:tcBorders>
              <w:top w:val="nil"/>
              <w:left w:val="nil"/>
              <w:bottom w:val="nil"/>
              <w:right w:val="nil"/>
            </w:tcBorders>
          </w:tcPr>
          <w:p w14:paraId="36F9A5C6" w14:textId="5D51F179" w:rsidR="00172EBD" w:rsidRPr="001C76AF" w:rsidRDefault="00172EBD" w:rsidP="00172EBD">
            <w:pPr>
              <w:spacing w:after="0" w:line="240" w:lineRule="auto"/>
              <w:ind w:left="-40" w:right="-72"/>
              <w:jc w:val="right"/>
              <w:rPr>
                <w:rFonts w:eastAsia="Arial Unicode MS"/>
                <w:b/>
                <w:bCs/>
                <w:sz w:val="18"/>
                <w:szCs w:val="18"/>
              </w:rPr>
            </w:pPr>
            <w:r w:rsidRPr="001C76AF">
              <w:rPr>
                <w:rFonts w:eastAsia="Arial Unicode MS"/>
                <w:sz w:val="18"/>
                <w:szCs w:val="18"/>
              </w:rPr>
              <w:t>200,666</w:t>
            </w:r>
          </w:p>
        </w:tc>
        <w:tc>
          <w:tcPr>
            <w:tcW w:w="1368" w:type="dxa"/>
            <w:tcBorders>
              <w:top w:val="nil"/>
              <w:left w:val="nil"/>
              <w:bottom w:val="nil"/>
              <w:right w:val="nil"/>
            </w:tcBorders>
            <w:shd w:val="clear" w:color="auto" w:fill="FAFAFA"/>
          </w:tcPr>
          <w:p w14:paraId="22597D5D" w14:textId="2BA98D98" w:rsidR="00172EBD" w:rsidRPr="001C76AF" w:rsidRDefault="00172EBD" w:rsidP="00172EBD">
            <w:pPr>
              <w:spacing w:after="0" w:line="240" w:lineRule="auto"/>
              <w:ind w:left="-40" w:right="-72"/>
              <w:jc w:val="right"/>
              <w:rPr>
                <w:rFonts w:eastAsia="Arial Unicode MS"/>
                <w:sz w:val="18"/>
                <w:szCs w:val="18"/>
              </w:rPr>
            </w:pPr>
            <w:r w:rsidRPr="001C76AF">
              <w:rPr>
                <w:rFonts w:eastAsia="Arial Unicode MS"/>
                <w:sz w:val="18"/>
                <w:szCs w:val="18"/>
                <w:lang w:val="en-US"/>
              </w:rPr>
              <w:t>82,879</w:t>
            </w:r>
          </w:p>
        </w:tc>
        <w:tc>
          <w:tcPr>
            <w:tcW w:w="1368" w:type="dxa"/>
            <w:tcBorders>
              <w:top w:val="nil"/>
              <w:left w:val="nil"/>
              <w:bottom w:val="nil"/>
              <w:right w:val="nil"/>
            </w:tcBorders>
          </w:tcPr>
          <w:p w14:paraId="5E2B29DB" w14:textId="6197F4E6" w:rsidR="00172EBD" w:rsidRPr="001C76AF" w:rsidRDefault="00172EBD" w:rsidP="00172EBD">
            <w:pPr>
              <w:spacing w:after="0" w:line="240" w:lineRule="auto"/>
              <w:ind w:left="-40" w:right="-72"/>
              <w:jc w:val="right"/>
              <w:rPr>
                <w:rFonts w:eastAsia="Arial Unicode MS"/>
                <w:b/>
                <w:bCs/>
                <w:sz w:val="18"/>
                <w:szCs w:val="18"/>
              </w:rPr>
            </w:pPr>
            <w:r w:rsidRPr="001C76AF">
              <w:rPr>
                <w:rFonts w:eastAsia="Arial Unicode MS"/>
                <w:sz w:val="18"/>
                <w:szCs w:val="18"/>
              </w:rPr>
              <w:t>200,666</w:t>
            </w:r>
          </w:p>
        </w:tc>
      </w:tr>
      <w:tr w:rsidR="00172EBD" w:rsidRPr="001C76AF" w14:paraId="09F38C67" w14:textId="77777777" w:rsidTr="002E411B">
        <w:tc>
          <w:tcPr>
            <w:tcW w:w="3542" w:type="dxa"/>
            <w:tcBorders>
              <w:top w:val="nil"/>
              <w:left w:val="nil"/>
              <w:bottom w:val="nil"/>
              <w:right w:val="nil"/>
            </w:tcBorders>
          </w:tcPr>
          <w:p w14:paraId="2951074B" w14:textId="323866D3" w:rsidR="00172EBD" w:rsidRPr="001C76AF" w:rsidRDefault="00172EBD" w:rsidP="00172EBD">
            <w:pPr>
              <w:spacing w:after="0" w:line="240" w:lineRule="auto"/>
              <w:jc w:val="both"/>
              <w:rPr>
                <w:rFonts w:eastAsia="Arial Unicode MS"/>
                <w:sz w:val="18"/>
                <w:szCs w:val="18"/>
                <w:highlight w:val="lightGray"/>
              </w:rPr>
            </w:pPr>
            <w:r w:rsidRPr="001C76AF">
              <w:rPr>
                <w:sz w:val="18"/>
                <w:szCs w:val="18"/>
              </w:rPr>
              <w:t>Intangible assets</w:t>
            </w:r>
          </w:p>
        </w:tc>
        <w:tc>
          <w:tcPr>
            <w:tcW w:w="1367" w:type="dxa"/>
            <w:tcBorders>
              <w:top w:val="nil"/>
              <w:left w:val="nil"/>
              <w:bottom w:val="nil"/>
              <w:right w:val="nil"/>
            </w:tcBorders>
            <w:shd w:val="clear" w:color="auto" w:fill="FAFAFA"/>
          </w:tcPr>
          <w:p w14:paraId="24919101" w14:textId="22A9C382" w:rsidR="00172EBD" w:rsidRPr="001C76AF" w:rsidRDefault="00172EBD" w:rsidP="00172EBD">
            <w:pPr>
              <w:spacing w:after="0" w:line="240" w:lineRule="auto"/>
              <w:ind w:left="-40" w:right="-72"/>
              <w:jc w:val="right"/>
              <w:rPr>
                <w:rFonts w:eastAsia="Arial Unicode MS"/>
                <w:sz w:val="18"/>
                <w:szCs w:val="18"/>
              </w:rPr>
            </w:pPr>
            <w:r w:rsidRPr="001C76AF">
              <w:rPr>
                <w:rFonts w:eastAsia="Arial Unicode MS"/>
                <w:sz w:val="18"/>
                <w:szCs w:val="18"/>
              </w:rPr>
              <w:t>12,453</w:t>
            </w:r>
          </w:p>
        </w:tc>
        <w:tc>
          <w:tcPr>
            <w:tcW w:w="1368" w:type="dxa"/>
            <w:gridSpan w:val="2"/>
            <w:tcBorders>
              <w:top w:val="nil"/>
              <w:left w:val="nil"/>
              <w:bottom w:val="nil"/>
              <w:right w:val="nil"/>
            </w:tcBorders>
          </w:tcPr>
          <w:p w14:paraId="7F749526" w14:textId="46945490" w:rsidR="00172EBD" w:rsidRPr="001C76AF" w:rsidRDefault="00172EBD" w:rsidP="00172EBD">
            <w:pPr>
              <w:spacing w:after="0" w:line="240" w:lineRule="auto"/>
              <w:ind w:left="-40" w:right="-72"/>
              <w:jc w:val="right"/>
              <w:rPr>
                <w:rFonts w:eastAsia="Arial Unicode MS"/>
                <w:b/>
                <w:bCs/>
                <w:sz w:val="18"/>
                <w:szCs w:val="18"/>
              </w:rPr>
            </w:pPr>
            <w:r w:rsidRPr="001C76AF">
              <w:rPr>
                <w:rFonts w:eastAsia="Arial Unicode MS"/>
                <w:sz w:val="18"/>
                <w:szCs w:val="18"/>
              </w:rPr>
              <w:t>11,943</w:t>
            </w:r>
          </w:p>
        </w:tc>
        <w:tc>
          <w:tcPr>
            <w:tcW w:w="1368" w:type="dxa"/>
            <w:tcBorders>
              <w:top w:val="nil"/>
              <w:left w:val="nil"/>
              <w:bottom w:val="nil"/>
              <w:right w:val="nil"/>
            </w:tcBorders>
            <w:shd w:val="clear" w:color="auto" w:fill="FAFAFA"/>
          </w:tcPr>
          <w:p w14:paraId="368ABF14" w14:textId="437CE8DC" w:rsidR="00172EBD" w:rsidRPr="001C76AF" w:rsidRDefault="00172EBD" w:rsidP="00172EBD">
            <w:pPr>
              <w:spacing w:after="0" w:line="240" w:lineRule="auto"/>
              <w:ind w:left="-40" w:right="-72"/>
              <w:jc w:val="right"/>
              <w:rPr>
                <w:rFonts w:eastAsia="Arial Unicode MS"/>
                <w:sz w:val="18"/>
                <w:szCs w:val="18"/>
              </w:rPr>
            </w:pPr>
            <w:r w:rsidRPr="001C76AF">
              <w:rPr>
                <w:rFonts w:eastAsia="Arial Unicode MS"/>
                <w:sz w:val="18"/>
                <w:szCs w:val="18"/>
              </w:rPr>
              <w:t>12,453</w:t>
            </w:r>
          </w:p>
        </w:tc>
        <w:tc>
          <w:tcPr>
            <w:tcW w:w="1368" w:type="dxa"/>
            <w:tcBorders>
              <w:top w:val="nil"/>
              <w:left w:val="nil"/>
              <w:bottom w:val="nil"/>
              <w:right w:val="nil"/>
            </w:tcBorders>
          </w:tcPr>
          <w:p w14:paraId="03D127E1" w14:textId="49FD8BBC" w:rsidR="00172EBD" w:rsidRPr="001C76AF" w:rsidRDefault="00172EBD" w:rsidP="00172EBD">
            <w:pPr>
              <w:spacing w:after="0" w:line="240" w:lineRule="auto"/>
              <w:ind w:left="-40" w:right="-72"/>
              <w:jc w:val="right"/>
              <w:rPr>
                <w:rFonts w:eastAsia="Arial Unicode MS"/>
                <w:b/>
                <w:bCs/>
                <w:sz w:val="18"/>
                <w:szCs w:val="18"/>
              </w:rPr>
            </w:pPr>
            <w:r w:rsidRPr="001C76AF">
              <w:rPr>
                <w:rFonts w:eastAsia="Arial Unicode MS"/>
                <w:sz w:val="18"/>
                <w:szCs w:val="18"/>
              </w:rPr>
              <w:t>11,943</w:t>
            </w:r>
          </w:p>
        </w:tc>
      </w:tr>
      <w:tr w:rsidR="00172EBD" w:rsidRPr="001C76AF" w14:paraId="3CC89D8B" w14:textId="77777777" w:rsidTr="002E411B">
        <w:trPr>
          <w:trHeight w:val="75"/>
        </w:trPr>
        <w:tc>
          <w:tcPr>
            <w:tcW w:w="3542" w:type="dxa"/>
            <w:tcBorders>
              <w:top w:val="nil"/>
              <w:left w:val="nil"/>
              <w:bottom w:val="nil"/>
              <w:right w:val="nil"/>
            </w:tcBorders>
          </w:tcPr>
          <w:p w14:paraId="0C84C677" w14:textId="77777777" w:rsidR="00172EBD" w:rsidRPr="001C76AF" w:rsidRDefault="00172EBD" w:rsidP="00172EBD">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56B24E1C" w:rsidR="00172EBD" w:rsidRPr="001C76AF" w:rsidRDefault="00172EBD" w:rsidP="00172EBD">
            <w:pPr>
              <w:spacing w:after="0" w:line="240" w:lineRule="auto"/>
              <w:ind w:left="-40" w:right="-72"/>
              <w:jc w:val="right"/>
              <w:rPr>
                <w:rFonts w:eastAsia="Arial Unicode MS"/>
                <w:sz w:val="18"/>
                <w:szCs w:val="18"/>
              </w:rPr>
            </w:pPr>
          </w:p>
        </w:tc>
        <w:tc>
          <w:tcPr>
            <w:tcW w:w="1368" w:type="dxa"/>
            <w:gridSpan w:val="2"/>
            <w:tcBorders>
              <w:top w:val="single" w:sz="4" w:space="0" w:color="auto"/>
              <w:left w:val="nil"/>
              <w:bottom w:val="nil"/>
              <w:right w:val="nil"/>
            </w:tcBorders>
          </w:tcPr>
          <w:p w14:paraId="1141966A" w14:textId="57043000" w:rsidR="00172EBD" w:rsidRPr="001C76AF" w:rsidRDefault="00172EBD" w:rsidP="00172EB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3B521534" w:rsidR="00172EBD" w:rsidRPr="001C76AF" w:rsidRDefault="00172EBD" w:rsidP="00172EB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77777777" w:rsidR="00172EBD" w:rsidRPr="001C76AF" w:rsidRDefault="00172EBD" w:rsidP="00172EBD">
            <w:pPr>
              <w:spacing w:after="0" w:line="240" w:lineRule="auto"/>
              <w:ind w:left="-40" w:right="-72"/>
              <w:jc w:val="right"/>
              <w:rPr>
                <w:rFonts w:eastAsia="Arial Unicode MS"/>
                <w:b/>
                <w:bCs/>
                <w:sz w:val="18"/>
                <w:szCs w:val="18"/>
              </w:rPr>
            </w:pPr>
          </w:p>
        </w:tc>
      </w:tr>
      <w:tr w:rsidR="00172EBD" w:rsidRPr="001C76AF" w14:paraId="7F3E715C" w14:textId="77777777" w:rsidTr="002E411B">
        <w:tc>
          <w:tcPr>
            <w:tcW w:w="3542" w:type="dxa"/>
            <w:tcBorders>
              <w:top w:val="nil"/>
              <w:left w:val="nil"/>
              <w:bottom w:val="nil"/>
              <w:right w:val="nil"/>
            </w:tcBorders>
          </w:tcPr>
          <w:p w14:paraId="57C0FC24" w14:textId="25C1FAFC" w:rsidR="00172EBD" w:rsidRPr="001C76AF" w:rsidRDefault="00172EBD" w:rsidP="00172EBD">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4FBA086D" w:rsidR="00172EBD" w:rsidRPr="001C76AF" w:rsidRDefault="00172EBD" w:rsidP="00172EBD">
            <w:pPr>
              <w:spacing w:after="0" w:line="240" w:lineRule="auto"/>
              <w:ind w:left="-40" w:right="-72"/>
              <w:jc w:val="right"/>
              <w:rPr>
                <w:rFonts w:eastAsia="Arial Unicode MS"/>
                <w:sz w:val="18"/>
                <w:szCs w:val="18"/>
              </w:rPr>
            </w:pPr>
            <w:r w:rsidRPr="001C76AF">
              <w:rPr>
                <w:rFonts w:eastAsia="Arial Unicode MS"/>
                <w:sz w:val="18"/>
                <w:szCs w:val="18"/>
              </w:rPr>
              <w:t>95,647</w:t>
            </w:r>
          </w:p>
        </w:tc>
        <w:tc>
          <w:tcPr>
            <w:tcW w:w="1368" w:type="dxa"/>
            <w:gridSpan w:val="2"/>
            <w:tcBorders>
              <w:top w:val="nil"/>
              <w:left w:val="nil"/>
              <w:bottom w:val="single" w:sz="4" w:space="0" w:color="auto"/>
              <w:right w:val="nil"/>
            </w:tcBorders>
          </w:tcPr>
          <w:p w14:paraId="0AF266E8" w14:textId="331170B4" w:rsidR="00172EBD" w:rsidRPr="001C76AF" w:rsidRDefault="00172EBD" w:rsidP="00172EBD">
            <w:pPr>
              <w:spacing w:after="0" w:line="240" w:lineRule="auto"/>
              <w:ind w:left="-40" w:right="-72"/>
              <w:jc w:val="right"/>
              <w:rPr>
                <w:rFonts w:eastAsia="Arial Unicode MS"/>
                <w:b/>
                <w:bCs/>
                <w:sz w:val="18"/>
                <w:szCs w:val="18"/>
              </w:rPr>
            </w:pPr>
            <w:r w:rsidRPr="001C76AF">
              <w:rPr>
                <w:rFonts w:eastAsia="Arial Unicode MS"/>
                <w:sz w:val="18"/>
                <w:szCs w:val="18"/>
              </w:rPr>
              <w:t>212,609</w:t>
            </w:r>
          </w:p>
        </w:tc>
        <w:tc>
          <w:tcPr>
            <w:tcW w:w="1368" w:type="dxa"/>
            <w:tcBorders>
              <w:top w:val="nil"/>
              <w:left w:val="nil"/>
              <w:bottom w:val="single" w:sz="4" w:space="0" w:color="auto"/>
              <w:right w:val="nil"/>
            </w:tcBorders>
            <w:shd w:val="clear" w:color="auto" w:fill="FAFAFA"/>
          </w:tcPr>
          <w:p w14:paraId="10629AE4" w14:textId="3F1D87E0" w:rsidR="00172EBD" w:rsidRPr="001C76AF" w:rsidRDefault="00172EBD" w:rsidP="00172EBD">
            <w:pPr>
              <w:spacing w:after="0" w:line="240" w:lineRule="auto"/>
              <w:ind w:left="-40" w:right="-72"/>
              <w:jc w:val="right"/>
              <w:rPr>
                <w:rFonts w:eastAsia="Arial Unicode MS"/>
                <w:sz w:val="18"/>
                <w:szCs w:val="18"/>
              </w:rPr>
            </w:pPr>
            <w:r w:rsidRPr="001C76AF">
              <w:rPr>
                <w:rFonts w:eastAsia="Arial Unicode MS"/>
                <w:sz w:val="18"/>
                <w:szCs w:val="18"/>
              </w:rPr>
              <w:t>95,332</w:t>
            </w:r>
          </w:p>
        </w:tc>
        <w:tc>
          <w:tcPr>
            <w:tcW w:w="1368" w:type="dxa"/>
            <w:tcBorders>
              <w:top w:val="nil"/>
              <w:left w:val="nil"/>
              <w:bottom w:val="single" w:sz="4" w:space="0" w:color="auto"/>
              <w:right w:val="nil"/>
            </w:tcBorders>
          </w:tcPr>
          <w:p w14:paraId="31DCD0AE" w14:textId="23015562" w:rsidR="00172EBD" w:rsidRPr="001C76AF" w:rsidRDefault="00172EBD" w:rsidP="00172EBD">
            <w:pPr>
              <w:spacing w:after="0" w:line="240" w:lineRule="auto"/>
              <w:ind w:left="-40" w:right="-72"/>
              <w:jc w:val="right"/>
              <w:rPr>
                <w:rFonts w:eastAsia="Arial Unicode MS"/>
                <w:b/>
                <w:bCs/>
                <w:sz w:val="18"/>
                <w:szCs w:val="18"/>
              </w:rPr>
            </w:pPr>
            <w:r w:rsidRPr="001C76AF">
              <w:rPr>
                <w:rFonts w:eastAsia="Arial Unicode MS"/>
                <w:sz w:val="18"/>
                <w:szCs w:val="18"/>
              </w:rPr>
              <w:t>212,609</w:t>
            </w:r>
          </w:p>
        </w:tc>
      </w:tr>
    </w:tbl>
    <w:p w14:paraId="04D8DE3C" w14:textId="546C596F" w:rsidR="005D4F84" w:rsidRPr="001C76AF" w:rsidRDefault="005D4F84" w:rsidP="00385C2D">
      <w:pPr>
        <w:spacing w:after="0" w:line="240" w:lineRule="auto"/>
        <w:jc w:val="thaiDistribute"/>
        <w:rPr>
          <w:rFonts w:eastAsia="Arial Unicode MS"/>
          <w:sz w:val="18"/>
          <w:szCs w:val="18"/>
        </w:rPr>
      </w:pPr>
    </w:p>
    <w:p w14:paraId="46C3F33D" w14:textId="49EA771B" w:rsidR="00C43C2C" w:rsidRPr="001C76AF" w:rsidRDefault="00C43C2C" w:rsidP="00385C2D">
      <w:pPr>
        <w:pStyle w:val="ListParagraph"/>
        <w:numPr>
          <w:ilvl w:val="0"/>
          <w:numId w:val="13"/>
        </w:numPr>
        <w:spacing w:after="0" w:line="240" w:lineRule="auto"/>
        <w:ind w:left="540" w:hanging="540"/>
        <w:jc w:val="both"/>
        <w:rPr>
          <w:rFonts w:eastAsia="Arial Unicode MS"/>
          <w:b/>
          <w:bCs/>
          <w:color w:val="CF4A02"/>
          <w:sz w:val="18"/>
          <w:szCs w:val="18"/>
        </w:rPr>
      </w:pPr>
      <w:r w:rsidRPr="001C76AF">
        <w:rPr>
          <w:rFonts w:eastAsia="Arial Unicode MS"/>
          <w:b/>
          <w:bCs/>
          <w:color w:val="CF4A02"/>
          <w:sz w:val="18"/>
          <w:szCs w:val="18"/>
        </w:rPr>
        <w:t>Commitments</w:t>
      </w:r>
    </w:p>
    <w:p w14:paraId="66574931" w14:textId="77777777" w:rsidR="00C43C2C" w:rsidRPr="001C76AF" w:rsidRDefault="00C43C2C" w:rsidP="00385C2D">
      <w:pPr>
        <w:spacing w:after="0" w:line="240" w:lineRule="auto"/>
        <w:ind w:left="540"/>
        <w:jc w:val="both"/>
        <w:rPr>
          <w:rFonts w:eastAsia="Arial Unicode MS"/>
          <w:sz w:val="18"/>
          <w:szCs w:val="18"/>
        </w:rPr>
      </w:pPr>
    </w:p>
    <w:p w14:paraId="3D9FDB6E" w14:textId="035FBC34" w:rsidR="00C43C2C" w:rsidRPr="001C76AF" w:rsidRDefault="00C43C2C" w:rsidP="00385C2D">
      <w:pPr>
        <w:spacing w:after="0" w:line="240" w:lineRule="auto"/>
        <w:ind w:left="540"/>
        <w:jc w:val="thaiDistribute"/>
        <w:rPr>
          <w:sz w:val="18"/>
          <w:szCs w:val="18"/>
          <w:lang w:val="en-US" w:eastAsia="ja-JP"/>
        </w:rPr>
      </w:pPr>
      <w:r w:rsidRPr="001C76AF">
        <w:rPr>
          <w:sz w:val="18"/>
          <w:szCs w:val="18"/>
          <w:lang w:val="en-US" w:eastAsia="ja-JP"/>
        </w:rPr>
        <w:t>S</w:t>
      </w:r>
      <w:r w:rsidRPr="00DB17E8">
        <w:rPr>
          <w:sz w:val="18"/>
          <w:szCs w:val="18"/>
          <w:lang w:val="en-US" w:eastAsia="ja-JP"/>
        </w:rPr>
        <w:t>&amp;P International Foods Co</w:t>
      </w:r>
      <w:r w:rsidR="008B6157" w:rsidRPr="00DB17E8">
        <w:rPr>
          <w:sz w:val="18"/>
          <w:szCs w:val="18"/>
          <w:cs/>
          <w:lang w:val="en-US" w:eastAsia="ja-JP"/>
        </w:rPr>
        <w:t>.</w:t>
      </w:r>
      <w:r w:rsidR="008B6157" w:rsidRPr="00DB17E8">
        <w:rPr>
          <w:sz w:val="18"/>
          <w:szCs w:val="18"/>
          <w:lang w:val="en-US" w:eastAsia="ja-JP"/>
        </w:rPr>
        <w:t>,</w:t>
      </w:r>
      <w:r w:rsidRPr="00DB17E8">
        <w:rPr>
          <w:sz w:val="18"/>
          <w:szCs w:val="18"/>
          <w:lang w:val="en-US" w:eastAsia="ja-JP"/>
        </w:rPr>
        <w:t xml:space="preserve"> Ltd</w:t>
      </w:r>
      <w:r w:rsidR="008B6157" w:rsidRPr="00DB17E8">
        <w:rPr>
          <w:sz w:val="18"/>
          <w:szCs w:val="18"/>
          <w:cs/>
          <w:lang w:val="en-US" w:eastAsia="ja-JP"/>
        </w:rPr>
        <w:t>.</w:t>
      </w:r>
      <w:r w:rsidR="008B6157" w:rsidRPr="00DB17E8">
        <w:rPr>
          <w:sz w:val="18"/>
          <w:szCs w:val="18"/>
          <w:lang w:val="en-US" w:eastAsia="ja-JP"/>
        </w:rPr>
        <w:t>,</w:t>
      </w:r>
      <w:r w:rsidRPr="00DB17E8">
        <w:rPr>
          <w:sz w:val="18"/>
          <w:szCs w:val="18"/>
          <w:lang w:val="en-US" w:eastAsia="ja-JP"/>
        </w:rPr>
        <w:t xml:space="preserve"> a subsidiary, entered into a License Agreement with an overseas company</w:t>
      </w:r>
      <w:r w:rsidR="00CD122C" w:rsidRPr="00DB17E8">
        <w:rPr>
          <w:sz w:val="18"/>
          <w:szCs w:val="18"/>
          <w:cs/>
          <w:lang w:val="en-US" w:eastAsia="ja-JP"/>
        </w:rPr>
        <w:t xml:space="preserve"> </w:t>
      </w:r>
      <w:r w:rsidR="00CD122C" w:rsidRPr="00DB17E8">
        <w:rPr>
          <w:sz w:val="18"/>
          <w:szCs w:val="18"/>
          <w:lang w:val="en-US" w:eastAsia="ja-JP"/>
        </w:rPr>
        <w:t>located in Japan</w:t>
      </w:r>
      <w:r w:rsidRPr="00DB17E8">
        <w:rPr>
          <w:sz w:val="18"/>
          <w:szCs w:val="18"/>
          <w:lang w:val="en-US" w:eastAsia="ja-JP"/>
        </w:rPr>
        <w:t xml:space="preserve"> which its period is from 26 October 2012 to 31 December 2021 for operating the </w:t>
      </w:r>
      <w:r w:rsidRPr="00DB17E8">
        <w:rPr>
          <w:sz w:val="18"/>
          <w:szCs w:val="18"/>
          <w:lang w:val="en-US"/>
        </w:rPr>
        <w:t>restaurant</w:t>
      </w:r>
      <w:r w:rsidRPr="00DB17E8">
        <w:rPr>
          <w:sz w:val="18"/>
          <w:szCs w:val="18"/>
          <w:lang w:val="en-US" w:eastAsia="ja-JP"/>
        </w:rPr>
        <w:t xml:space="preserve"> business</w:t>
      </w:r>
      <w:r w:rsidR="00CD122C" w:rsidRPr="00DB17E8">
        <w:rPr>
          <w:sz w:val="18"/>
          <w:szCs w:val="18"/>
          <w:lang w:val="en-US" w:eastAsia="ja-JP"/>
        </w:rPr>
        <w:t xml:space="preserve"> in Thailand</w:t>
      </w:r>
      <w:r w:rsidRPr="00DB17E8">
        <w:rPr>
          <w:sz w:val="18"/>
          <w:szCs w:val="18"/>
          <w:cs/>
          <w:lang w:val="en-US" w:eastAsia="ja-JP"/>
        </w:rPr>
        <w:t xml:space="preserve">. </w:t>
      </w:r>
      <w:r w:rsidRPr="00DB17E8">
        <w:rPr>
          <w:sz w:val="18"/>
          <w:szCs w:val="18"/>
          <w:lang w:val="en-US" w:eastAsia="ja-JP"/>
        </w:rPr>
        <w:t>A subsidiary</w:t>
      </w:r>
      <w:r w:rsidRPr="00DB17E8">
        <w:rPr>
          <w:sz w:val="18"/>
          <w:szCs w:val="18"/>
          <w:cs/>
          <w:lang w:val="en-US" w:eastAsia="ja-JP"/>
        </w:rPr>
        <w:t xml:space="preserve"> </w:t>
      </w:r>
      <w:r w:rsidR="00CD122C" w:rsidRPr="00DB17E8">
        <w:rPr>
          <w:sz w:val="18"/>
          <w:szCs w:val="18"/>
          <w:lang w:val="en-US" w:eastAsia="ja-JP"/>
        </w:rPr>
        <w:t>is required</w:t>
      </w:r>
      <w:r w:rsidRPr="00DB17E8">
        <w:rPr>
          <w:sz w:val="18"/>
          <w:szCs w:val="18"/>
          <w:lang w:val="en-US" w:eastAsia="ja-JP"/>
        </w:rPr>
        <w:t xml:space="preserve"> to pay an initial royalty fee and running royalty fees on a quarterly basis in each year at the rates as specified in the agreement for the use of the trademark and production </w:t>
      </w:r>
      <w:r w:rsidR="00DC562F" w:rsidRPr="00DB17E8">
        <w:rPr>
          <w:sz w:val="18"/>
          <w:szCs w:val="18"/>
          <w:lang w:val="en-US" w:eastAsia="ja-JP"/>
        </w:rPr>
        <w:br/>
      </w:r>
      <w:r w:rsidRPr="00DB17E8">
        <w:rPr>
          <w:sz w:val="18"/>
          <w:szCs w:val="18"/>
          <w:lang w:val="en-US" w:eastAsia="ja-JP"/>
        </w:rPr>
        <w:t>know</w:t>
      </w:r>
      <w:r w:rsidRPr="00DB17E8">
        <w:rPr>
          <w:sz w:val="18"/>
          <w:szCs w:val="18"/>
          <w:cs/>
          <w:lang w:val="en-US" w:eastAsia="ja-JP"/>
        </w:rPr>
        <w:t>-</w:t>
      </w:r>
      <w:r w:rsidRPr="00DB17E8">
        <w:rPr>
          <w:sz w:val="18"/>
          <w:szCs w:val="18"/>
          <w:lang w:val="en-US" w:eastAsia="ja-JP"/>
        </w:rPr>
        <w:t>how</w:t>
      </w:r>
      <w:r w:rsidRPr="00DB17E8">
        <w:rPr>
          <w:sz w:val="18"/>
          <w:szCs w:val="18"/>
          <w:cs/>
          <w:lang w:val="en-US" w:eastAsia="ja-JP"/>
        </w:rPr>
        <w:t>.</w:t>
      </w:r>
      <w:r w:rsidR="008B6157" w:rsidRPr="00DB17E8">
        <w:rPr>
          <w:sz w:val="18"/>
          <w:szCs w:val="18"/>
          <w:lang w:val="en-US" w:eastAsia="ja-JP"/>
        </w:rPr>
        <w:t xml:space="preserve"> The Group is in negotiation to extend the agreement to continue </w:t>
      </w:r>
      <w:r w:rsidR="00CD122C" w:rsidRPr="00DB17E8">
        <w:rPr>
          <w:sz w:val="18"/>
          <w:szCs w:val="18"/>
          <w:lang w:val="en-US" w:eastAsia="ja-JP"/>
        </w:rPr>
        <w:t>its</w:t>
      </w:r>
      <w:r w:rsidR="008B6157" w:rsidRPr="00DB17E8">
        <w:rPr>
          <w:sz w:val="18"/>
          <w:szCs w:val="18"/>
          <w:lang w:val="en-US" w:eastAsia="ja-JP"/>
        </w:rPr>
        <w:t xml:space="preserve"> operation</w:t>
      </w:r>
      <w:r w:rsidR="008B6157" w:rsidRPr="00DB17E8">
        <w:rPr>
          <w:sz w:val="18"/>
          <w:szCs w:val="18"/>
          <w:cs/>
          <w:lang w:val="en-US" w:eastAsia="ja-JP"/>
        </w:rPr>
        <w:t>.</w:t>
      </w:r>
    </w:p>
    <w:p w14:paraId="6CC675F0" w14:textId="3558CF10" w:rsidR="001E6D80" w:rsidRPr="001C76AF" w:rsidRDefault="001E6D80" w:rsidP="00385C2D">
      <w:pPr>
        <w:spacing w:after="0" w:line="240" w:lineRule="auto"/>
        <w:jc w:val="thaiDistribute"/>
        <w:rPr>
          <w:rFonts w:eastAsia="Arial Unicode MS"/>
          <w:sz w:val="18"/>
          <w:szCs w:val="18"/>
          <w:lang w:val="en-US"/>
        </w:rPr>
      </w:pPr>
    </w:p>
    <w:p w14:paraId="6CFD6434" w14:textId="77777777" w:rsidR="00087F98" w:rsidRPr="001C76AF" w:rsidRDefault="00087F98" w:rsidP="00385C2D">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1C76AF" w14:paraId="726EE4E6" w14:textId="77777777" w:rsidTr="0057397D">
        <w:trPr>
          <w:trHeight w:val="386"/>
        </w:trPr>
        <w:tc>
          <w:tcPr>
            <w:tcW w:w="9459" w:type="dxa"/>
            <w:shd w:val="clear" w:color="auto" w:fill="FFA543"/>
            <w:vAlign w:val="center"/>
          </w:tcPr>
          <w:p w14:paraId="361F8645" w14:textId="3A824A28" w:rsidR="00A0313E" w:rsidRPr="001C76AF" w:rsidRDefault="00171A4D" w:rsidP="00385C2D">
            <w:pPr>
              <w:ind w:left="432" w:hanging="432"/>
              <w:jc w:val="both"/>
              <w:rPr>
                <w:rFonts w:eastAsia="Arial Unicode MS"/>
                <w:b/>
                <w:bCs/>
                <w:color w:val="FFFFFF" w:themeColor="background1"/>
                <w:sz w:val="18"/>
                <w:szCs w:val="18"/>
                <w:cs/>
                <w:lang w:val="en-GB" w:bidi="th-TH"/>
              </w:rPr>
            </w:pPr>
            <w:r w:rsidRPr="001C76AF">
              <w:rPr>
                <w:rFonts w:eastAsia="Arial Unicode MS"/>
                <w:b/>
                <w:bCs/>
                <w:color w:val="FFFFFF" w:themeColor="background1"/>
                <w:sz w:val="18"/>
                <w:szCs w:val="18"/>
                <w:lang w:val="en-GB" w:bidi="th-TH"/>
              </w:rPr>
              <w:t>1</w:t>
            </w:r>
            <w:r w:rsidR="003043FE" w:rsidRPr="001C76AF">
              <w:rPr>
                <w:rFonts w:eastAsia="Arial Unicode MS"/>
                <w:b/>
                <w:bCs/>
                <w:color w:val="FFFFFF" w:themeColor="background1"/>
                <w:sz w:val="18"/>
                <w:szCs w:val="18"/>
                <w:lang w:val="en-GB" w:bidi="th-TH"/>
              </w:rPr>
              <w:t>8</w:t>
            </w:r>
            <w:r w:rsidR="00A0313E" w:rsidRPr="001C76AF">
              <w:rPr>
                <w:rFonts w:eastAsia="Arial Unicode MS"/>
                <w:b/>
                <w:bCs/>
                <w:color w:val="FFFFFF" w:themeColor="background1"/>
                <w:sz w:val="18"/>
                <w:szCs w:val="18"/>
                <w:cs/>
                <w:lang w:val="en-GB" w:bidi="th-TH"/>
              </w:rPr>
              <w:tab/>
            </w:r>
            <w:r w:rsidR="00346779" w:rsidRPr="001C76AF">
              <w:rPr>
                <w:rFonts w:eastAsia="Arial Unicode MS"/>
                <w:b/>
                <w:bCs/>
                <w:color w:val="FFFFFF" w:themeColor="background1"/>
                <w:sz w:val="18"/>
                <w:szCs w:val="18"/>
                <w:lang w:val="en-GB" w:bidi="th-TH"/>
              </w:rPr>
              <w:t>Letter of guarantee</w:t>
            </w:r>
            <w:r w:rsidR="001A16DC" w:rsidRPr="001C76AF">
              <w:rPr>
                <w:rFonts w:eastAsia="Arial Unicode MS"/>
                <w:b/>
                <w:bCs/>
                <w:color w:val="FFFFFF" w:themeColor="background1"/>
                <w:sz w:val="18"/>
                <w:szCs w:val="18"/>
                <w:lang w:val="en-GB" w:bidi="th-TH"/>
              </w:rPr>
              <w:t>s</w:t>
            </w:r>
          </w:p>
        </w:tc>
      </w:tr>
    </w:tbl>
    <w:p w14:paraId="573FE13B" w14:textId="77777777" w:rsidR="004C5423" w:rsidRPr="001C76AF" w:rsidRDefault="004C5423" w:rsidP="00385C2D">
      <w:pPr>
        <w:spacing w:after="0" w:line="240" w:lineRule="auto"/>
        <w:jc w:val="both"/>
        <w:rPr>
          <w:spacing w:val="-4"/>
          <w:sz w:val="18"/>
          <w:szCs w:val="18"/>
          <w:lang w:val="en-US" w:eastAsia="ja-JP"/>
        </w:rPr>
      </w:pPr>
    </w:p>
    <w:p w14:paraId="3F701C9B" w14:textId="0B050CE6" w:rsidR="008C4C11" w:rsidRPr="001C76AF" w:rsidRDefault="00FA7FF8" w:rsidP="00385C2D">
      <w:pPr>
        <w:spacing w:after="0" w:line="240" w:lineRule="auto"/>
        <w:jc w:val="both"/>
        <w:rPr>
          <w:spacing w:val="-4"/>
          <w:sz w:val="18"/>
          <w:szCs w:val="18"/>
          <w:cs/>
          <w:lang w:val="en-US" w:eastAsia="ja-JP"/>
        </w:rPr>
      </w:pPr>
      <w:r w:rsidRPr="001C76AF">
        <w:rPr>
          <w:spacing w:val="-4"/>
          <w:sz w:val="18"/>
          <w:szCs w:val="18"/>
          <w:lang w:val="en-US" w:eastAsia="ja-JP"/>
        </w:rPr>
        <w:t xml:space="preserve">As </w:t>
      </w:r>
      <w:proofErr w:type="gramStart"/>
      <w:r w:rsidRPr="001C76AF">
        <w:rPr>
          <w:spacing w:val="-4"/>
          <w:sz w:val="18"/>
          <w:szCs w:val="18"/>
          <w:lang w:val="en-US" w:eastAsia="ja-JP"/>
        </w:rPr>
        <w:t>at</w:t>
      </w:r>
      <w:proofErr w:type="gramEnd"/>
      <w:r w:rsidRPr="001C76AF">
        <w:rPr>
          <w:spacing w:val="-4"/>
          <w:sz w:val="18"/>
          <w:szCs w:val="18"/>
          <w:lang w:val="en-US" w:eastAsia="ja-JP"/>
        </w:rPr>
        <w:t xml:space="preserve"> </w:t>
      </w:r>
      <w:r w:rsidR="00EA7125" w:rsidRPr="001C76AF">
        <w:rPr>
          <w:spacing w:val="-4"/>
          <w:sz w:val="18"/>
          <w:szCs w:val="18"/>
          <w:lang w:val="en-US" w:eastAsia="ja-JP"/>
        </w:rPr>
        <w:t>30 September</w:t>
      </w:r>
      <w:r w:rsidRPr="001C76AF">
        <w:rPr>
          <w:spacing w:val="-4"/>
          <w:sz w:val="18"/>
          <w:szCs w:val="18"/>
          <w:lang w:val="en-US" w:eastAsia="ja-JP"/>
        </w:rPr>
        <w:t xml:space="preserve"> 2021, the Company and </w:t>
      </w:r>
      <w:r w:rsidRPr="00DB17E8">
        <w:rPr>
          <w:spacing w:val="-4"/>
          <w:sz w:val="18"/>
          <w:szCs w:val="18"/>
          <w:lang w:val="en-US" w:eastAsia="ja-JP"/>
        </w:rPr>
        <w:t>its subsidiaries ha</w:t>
      </w:r>
      <w:r w:rsidR="001A16DC" w:rsidRPr="00DB17E8">
        <w:rPr>
          <w:spacing w:val="-4"/>
          <w:sz w:val="18"/>
          <w:szCs w:val="18"/>
          <w:lang w:val="en-US" w:eastAsia="ja-JP"/>
        </w:rPr>
        <w:t>d</w:t>
      </w:r>
      <w:r w:rsidRPr="00DB17E8">
        <w:rPr>
          <w:spacing w:val="-4"/>
          <w:sz w:val="18"/>
          <w:szCs w:val="18"/>
          <w:lang w:val="en-US" w:eastAsia="ja-JP"/>
        </w:rPr>
        <w:t xml:space="preserve"> letters of guarantee of Baht</w:t>
      </w:r>
      <w:r w:rsidR="00172EBD" w:rsidRPr="00DB17E8">
        <w:rPr>
          <w:spacing w:val="-4"/>
          <w:sz w:val="18"/>
          <w:szCs w:val="18"/>
          <w:lang w:val="en-US" w:eastAsia="ja-JP"/>
        </w:rPr>
        <w:t xml:space="preserve"> 68.</w:t>
      </w:r>
      <w:r w:rsidR="005871BA" w:rsidRPr="00DB17E8">
        <w:rPr>
          <w:spacing w:val="-4"/>
          <w:sz w:val="18"/>
          <w:szCs w:val="18"/>
          <w:lang w:val="en-US" w:eastAsia="ja-JP"/>
        </w:rPr>
        <w:t>03</w:t>
      </w:r>
      <w:r w:rsidR="00172EBD" w:rsidRPr="00DB17E8">
        <w:rPr>
          <w:spacing w:val="-4"/>
          <w:sz w:val="18"/>
          <w:szCs w:val="18"/>
          <w:lang w:val="en-US" w:eastAsia="ja-JP"/>
        </w:rPr>
        <w:t xml:space="preserve"> </w:t>
      </w:r>
      <w:r w:rsidRPr="00DB17E8">
        <w:rPr>
          <w:spacing w:val="-4"/>
          <w:sz w:val="18"/>
          <w:szCs w:val="18"/>
          <w:lang w:val="en-US" w:eastAsia="ja-JP"/>
        </w:rPr>
        <w:t xml:space="preserve">million </w:t>
      </w:r>
      <w:r w:rsidRPr="00DB17E8">
        <w:rPr>
          <w:spacing w:val="-4"/>
          <w:sz w:val="18"/>
          <w:szCs w:val="18"/>
          <w:cs/>
          <w:lang w:val="en-US" w:eastAsia="ja-JP"/>
        </w:rPr>
        <w:t>(</w:t>
      </w:r>
      <w:r w:rsidRPr="00DB17E8">
        <w:rPr>
          <w:spacing w:val="-4"/>
          <w:sz w:val="18"/>
          <w:szCs w:val="18"/>
          <w:lang w:val="en-US" w:eastAsia="ja-JP"/>
        </w:rPr>
        <w:t>31 December 2020</w:t>
      </w:r>
      <w:r w:rsidRPr="00DB17E8">
        <w:rPr>
          <w:spacing w:val="-4"/>
          <w:sz w:val="18"/>
          <w:szCs w:val="18"/>
          <w:cs/>
          <w:lang w:val="en-US" w:eastAsia="ja-JP"/>
        </w:rPr>
        <w:t xml:space="preserve">: </w:t>
      </w:r>
      <w:r w:rsidRPr="00DB17E8">
        <w:rPr>
          <w:spacing w:val="-4"/>
          <w:sz w:val="18"/>
          <w:szCs w:val="18"/>
          <w:lang w:val="en-US" w:eastAsia="ja-JP"/>
        </w:rPr>
        <w:t>Baht 72</w:t>
      </w:r>
      <w:r w:rsidRPr="00DB17E8">
        <w:rPr>
          <w:spacing w:val="-4"/>
          <w:sz w:val="18"/>
          <w:szCs w:val="18"/>
          <w:cs/>
          <w:lang w:val="en-US" w:eastAsia="ja-JP"/>
        </w:rPr>
        <w:t>.</w:t>
      </w:r>
      <w:r w:rsidRPr="00DB17E8">
        <w:rPr>
          <w:spacing w:val="-4"/>
          <w:sz w:val="18"/>
          <w:szCs w:val="18"/>
          <w:lang w:val="en-US" w:eastAsia="ja-JP"/>
        </w:rPr>
        <w:t>40 million</w:t>
      </w:r>
      <w:r w:rsidRPr="00DB17E8">
        <w:rPr>
          <w:spacing w:val="-4"/>
          <w:sz w:val="18"/>
          <w:szCs w:val="18"/>
          <w:cs/>
          <w:lang w:val="en-US" w:eastAsia="ja-JP"/>
        </w:rPr>
        <w:t xml:space="preserve">) </w:t>
      </w:r>
      <w:r w:rsidRPr="00DB17E8">
        <w:rPr>
          <w:spacing w:val="-4"/>
          <w:sz w:val="18"/>
          <w:szCs w:val="18"/>
          <w:lang w:val="en-US" w:eastAsia="ja-JP"/>
        </w:rPr>
        <w:t>issued by banks on behalf of the Company to guarantee electricity usage and shop rental under the normal course of business</w:t>
      </w:r>
      <w:r w:rsidRPr="00DB17E8">
        <w:rPr>
          <w:spacing w:val="-4"/>
          <w:sz w:val="18"/>
          <w:szCs w:val="18"/>
          <w:cs/>
          <w:lang w:val="en-US" w:eastAsia="ja-JP"/>
        </w:rPr>
        <w:t xml:space="preserve">. </w:t>
      </w:r>
      <w:r w:rsidRPr="00DB17E8">
        <w:rPr>
          <w:spacing w:val="-4"/>
          <w:sz w:val="18"/>
          <w:szCs w:val="18"/>
          <w:lang w:val="en-US" w:eastAsia="ja-JP"/>
        </w:rPr>
        <w:t>Such amount included the letters of guarantee of Baht 0</w:t>
      </w:r>
      <w:r w:rsidRPr="00DB17E8">
        <w:rPr>
          <w:spacing w:val="-4"/>
          <w:sz w:val="18"/>
          <w:szCs w:val="18"/>
          <w:cs/>
          <w:lang w:val="en-US" w:eastAsia="ja-JP"/>
        </w:rPr>
        <w:t>.</w:t>
      </w:r>
      <w:r w:rsidR="005871BA" w:rsidRPr="00DB17E8">
        <w:rPr>
          <w:spacing w:val="-4"/>
          <w:sz w:val="18"/>
          <w:szCs w:val="18"/>
          <w:lang w:val="en-US" w:eastAsia="ja-JP"/>
        </w:rPr>
        <w:t>2</w:t>
      </w:r>
      <w:r w:rsidRPr="00DB17E8">
        <w:rPr>
          <w:spacing w:val="-4"/>
          <w:sz w:val="18"/>
          <w:szCs w:val="18"/>
          <w:lang w:val="en-US" w:eastAsia="ja-JP"/>
        </w:rPr>
        <w:t xml:space="preserve"> million which</w:t>
      </w:r>
      <w:r w:rsidRPr="001C76AF">
        <w:rPr>
          <w:spacing w:val="-4"/>
          <w:sz w:val="18"/>
          <w:szCs w:val="18"/>
          <w:lang w:val="en-US" w:eastAsia="ja-JP"/>
        </w:rPr>
        <w:t xml:space="preserve"> a deposit at bank of the Company was used as collateral</w:t>
      </w:r>
      <w:r w:rsidRPr="001C76AF">
        <w:rPr>
          <w:spacing w:val="-4"/>
          <w:sz w:val="18"/>
          <w:szCs w:val="18"/>
          <w:cs/>
          <w:lang w:val="en-US" w:eastAsia="ja-JP"/>
        </w:rPr>
        <w:t>.</w:t>
      </w:r>
    </w:p>
    <w:p w14:paraId="276B7D75" w14:textId="43540518" w:rsidR="0068477E" w:rsidRPr="001C76AF" w:rsidRDefault="0068477E" w:rsidP="00385C2D">
      <w:pPr>
        <w:spacing w:after="0" w:line="240" w:lineRule="auto"/>
        <w:jc w:val="both"/>
        <w:rPr>
          <w:sz w:val="18"/>
          <w:szCs w:val="18"/>
          <w:lang w:val="en-US"/>
        </w:rPr>
      </w:pPr>
    </w:p>
    <w:p w14:paraId="79437D21" w14:textId="77777777" w:rsidR="00DE1454" w:rsidRPr="001C76AF" w:rsidRDefault="00DE1454"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1C76AF" w14:paraId="5E53F2DE" w14:textId="77777777" w:rsidTr="00575926">
        <w:trPr>
          <w:trHeight w:val="386"/>
        </w:trPr>
        <w:tc>
          <w:tcPr>
            <w:tcW w:w="9459" w:type="dxa"/>
            <w:shd w:val="clear" w:color="auto" w:fill="FFA543"/>
            <w:vAlign w:val="center"/>
          </w:tcPr>
          <w:p w14:paraId="41045594" w14:textId="70FACD14" w:rsidR="00132B7C" w:rsidRPr="001C76AF" w:rsidRDefault="00E74BBA" w:rsidP="00385C2D">
            <w:pPr>
              <w:ind w:left="432" w:hanging="432"/>
              <w:jc w:val="both"/>
              <w:rPr>
                <w:rFonts w:eastAsia="Arial Unicode MS"/>
                <w:b/>
                <w:bCs/>
                <w:color w:val="FFFFFF" w:themeColor="background1"/>
                <w:sz w:val="18"/>
                <w:szCs w:val="18"/>
              </w:rPr>
            </w:pPr>
            <w:r>
              <w:rPr>
                <w:rFonts w:eastAsia="Arial Unicode MS"/>
                <w:b/>
                <w:bCs/>
                <w:color w:val="FFFFFF" w:themeColor="background1"/>
                <w:sz w:val="18"/>
                <w:szCs w:val="18"/>
                <w:lang w:val="en-GB" w:bidi="th-TH"/>
              </w:rPr>
              <w:t>19</w:t>
            </w:r>
            <w:r w:rsidR="00132B7C" w:rsidRPr="001C76AF">
              <w:rPr>
                <w:rFonts w:eastAsia="Arial Unicode MS"/>
                <w:b/>
                <w:bCs/>
                <w:color w:val="FFFFFF" w:themeColor="background1"/>
                <w:sz w:val="18"/>
                <w:szCs w:val="18"/>
                <w:cs/>
                <w:lang w:val="en-GB" w:bidi="th-TH"/>
              </w:rPr>
              <w:tab/>
            </w:r>
            <w:r w:rsidR="00132B7C" w:rsidRPr="001C76AF">
              <w:rPr>
                <w:rFonts w:eastAsia="Arial Unicode MS"/>
                <w:b/>
                <w:bCs/>
                <w:color w:val="FFFFFF" w:themeColor="background1"/>
                <w:sz w:val="18"/>
                <w:szCs w:val="18"/>
                <w:lang w:val="en-GB" w:bidi="th-TH"/>
              </w:rPr>
              <w:t>Authorisation of financial information</w:t>
            </w:r>
          </w:p>
        </w:tc>
      </w:tr>
    </w:tbl>
    <w:p w14:paraId="0A6F9164" w14:textId="5D176A37" w:rsidR="00A0313E" w:rsidRPr="001C76AF" w:rsidRDefault="00A0313E" w:rsidP="00385C2D">
      <w:pPr>
        <w:spacing w:after="0" w:line="240" w:lineRule="auto"/>
        <w:jc w:val="both"/>
        <w:rPr>
          <w:rFonts w:eastAsia="Arial Unicode MS"/>
          <w:sz w:val="18"/>
          <w:szCs w:val="18"/>
        </w:rPr>
      </w:pPr>
    </w:p>
    <w:p w14:paraId="5EC1AAB8" w14:textId="7C0120A7" w:rsidR="00132B7C" w:rsidRPr="001C76AF" w:rsidRDefault="00132B7C" w:rsidP="00385C2D">
      <w:pPr>
        <w:spacing w:after="0" w:line="240" w:lineRule="auto"/>
        <w:jc w:val="both"/>
        <w:rPr>
          <w:rFonts w:eastAsia="Arial Unicode MS"/>
          <w:sz w:val="18"/>
          <w:szCs w:val="18"/>
        </w:rPr>
      </w:pPr>
      <w:r w:rsidRPr="001C76AF">
        <w:rPr>
          <w:rFonts w:eastAsia="Arial Unicode MS"/>
          <w:sz w:val="18"/>
          <w:szCs w:val="18"/>
        </w:rPr>
        <w:t>The interim consolidated financial information</w:t>
      </w:r>
      <w:r w:rsidR="004963E2" w:rsidRPr="001C76AF">
        <w:rPr>
          <w:rFonts w:eastAsia="Arial Unicode MS"/>
          <w:sz w:val="18"/>
          <w:szCs w:val="18"/>
        </w:rPr>
        <w:t xml:space="preserve"> and separate financial information</w:t>
      </w:r>
      <w:r w:rsidRPr="001C76AF">
        <w:rPr>
          <w:rFonts w:eastAsia="Arial Unicode MS"/>
          <w:sz w:val="18"/>
          <w:szCs w:val="18"/>
          <w:cs/>
        </w:rPr>
        <w:t xml:space="preserve"> </w:t>
      </w:r>
      <w:r w:rsidRPr="001C76AF">
        <w:rPr>
          <w:rFonts w:eastAsia="Arial Unicode MS"/>
          <w:sz w:val="18"/>
          <w:szCs w:val="18"/>
        </w:rPr>
        <w:t>were a</w:t>
      </w:r>
      <w:r w:rsidR="001A16DC" w:rsidRPr="001C76AF">
        <w:rPr>
          <w:rFonts w:eastAsia="Arial Unicode MS"/>
          <w:sz w:val="18"/>
          <w:szCs w:val="18"/>
        </w:rPr>
        <w:t>pproved</w:t>
      </w:r>
      <w:r w:rsidRPr="001C76AF">
        <w:rPr>
          <w:rFonts w:eastAsia="Arial Unicode MS"/>
          <w:sz w:val="18"/>
          <w:szCs w:val="18"/>
        </w:rPr>
        <w:t xml:space="preserve"> for issue by</w:t>
      </w:r>
      <w:r w:rsidRPr="001C76AF">
        <w:rPr>
          <w:szCs w:val="20"/>
          <w:cs/>
        </w:rPr>
        <w:t xml:space="preserve"> </w:t>
      </w:r>
      <w:r w:rsidRPr="001C76AF">
        <w:rPr>
          <w:rFonts w:eastAsia="Arial Unicode MS"/>
          <w:sz w:val="18"/>
          <w:szCs w:val="18"/>
        </w:rPr>
        <w:t xml:space="preserve">Board of Directors of the Company on </w:t>
      </w:r>
      <w:r w:rsidR="00172EBD" w:rsidRPr="001C76AF">
        <w:rPr>
          <w:rFonts w:eastAsia="Arial Unicode MS"/>
          <w:sz w:val="18"/>
          <w:szCs w:val="18"/>
        </w:rPr>
        <w:t>11 November</w:t>
      </w:r>
      <w:r w:rsidRPr="001C76AF">
        <w:rPr>
          <w:rFonts w:eastAsia="Arial Unicode MS"/>
          <w:sz w:val="18"/>
          <w:szCs w:val="18"/>
        </w:rPr>
        <w:t xml:space="preserve"> 2021</w:t>
      </w:r>
      <w:r w:rsidRPr="001C76AF">
        <w:rPr>
          <w:rFonts w:eastAsia="Arial Unicode MS"/>
          <w:sz w:val="18"/>
          <w:szCs w:val="18"/>
          <w:cs/>
        </w:rPr>
        <w:t>.</w:t>
      </w:r>
    </w:p>
    <w:p w14:paraId="7C929697" w14:textId="1EA81EC3" w:rsidR="00E84FA6" w:rsidRPr="001C76AF" w:rsidRDefault="00E84FA6" w:rsidP="00385C2D">
      <w:pPr>
        <w:spacing w:after="0" w:line="240" w:lineRule="auto"/>
        <w:jc w:val="both"/>
        <w:rPr>
          <w:rFonts w:eastAsia="Arial Unicode MS"/>
          <w:sz w:val="18"/>
          <w:szCs w:val="18"/>
          <w:cs/>
        </w:rPr>
      </w:pPr>
    </w:p>
    <w:sectPr w:rsidR="00E84FA6" w:rsidRPr="001C76AF"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0A7F7" w14:textId="77777777" w:rsidR="00F41DEC" w:rsidRDefault="00F41DEC" w:rsidP="00E91A68">
      <w:pPr>
        <w:spacing w:after="0" w:line="240" w:lineRule="auto"/>
      </w:pPr>
      <w:r>
        <w:separator/>
      </w:r>
    </w:p>
  </w:endnote>
  <w:endnote w:type="continuationSeparator" w:id="0">
    <w:p w14:paraId="59558351" w14:textId="77777777" w:rsidR="00F41DEC" w:rsidRDefault="00F41DEC"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F004" w14:textId="6F26B306" w:rsidR="00F41DEC" w:rsidRPr="00583320" w:rsidRDefault="00F41DEC"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6440F" w14:textId="77777777" w:rsidR="00F41DEC" w:rsidRDefault="00F41DEC" w:rsidP="00E91A68">
      <w:pPr>
        <w:spacing w:after="0" w:line="240" w:lineRule="auto"/>
      </w:pPr>
      <w:r>
        <w:separator/>
      </w:r>
    </w:p>
  </w:footnote>
  <w:footnote w:type="continuationSeparator" w:id="0">
    <w:p w14:paraId="6853256F" w14:textId="77777777" w:rsidR="00F41DEC" w:rsidRDefault="00F41DEC"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5499" w14:textId="7D13F3B6" w:rsidR="00F41DEC" w:rsidRPr="00E5538E" w:rsidRDefault="00F41DEC" w:rsidP="00E91A68">
    <w:pPr>
      <w:pStyle w:val="Header"/>
      <w:rPr>
        <w:b/>
        <w:bCs/>
        <w:sz w:val="18"/>
        <w:szCs w:val="18"/>
      </w:rPr>
    </w:pPr>
    <w:r w:rsidRPr="00E5538E">
      <w:rPr>
        <w:b/>
        <w:bCs/>
        <w:sz w:val="18"/>
        <w:szCs w:val="18"/>
      </w:rPr>
      <w:t>S&amp;P Syndicate Public Company Limited</w:t>
    </w:r>
  </w:p>
  <w:p w14:paraId="0F26522B" w14:textId="4BAE0F8B" w:rsidR="00F41DEC" w:rsidRPr="00E5538E" w:rsidRDefault="00F41DEC" w:rsidP="00E91A68">
    <w:pPr>
      <w:pStyle w:val="Header"/>
      <w:rPr>
        <w:b/>
        <w:bCs/>
        <w:sz w:val="18"/>
        <w:szCs w:val="18"/>
      </w:rPr>
    </w:pPr>
    <w:r w:rsidRPr="00E5538E">
      <w:rPr>
        <w:b/>
        <w:bCs/>
        <w:sz w:val="18"/>
        <w:szCs w:val="18"/>
      </w:rPr>
      <w:t xml:space="preserve">Condensed notes to the interim financial information </w:t>
    </w:r>
    <w:r w:rsidRPr="00E5538E">
      <w:rPr>
        <w:b/>
        <w:bCs/>
        <w:sz w:val="18"/>
        <w:szCs w:val="18"/>
        <w:cs/>
      </w:rPr>
      <w:t>(</w:t>
    </w:r>
    <w:r w:rsidRPr="00E5538E">
      <w:rPr>
        <w:b/>
        <w:bCs/>
        <w:sz w:val="18"/>
        <w:szCs w:val="18"/>
      </w:rPr>
      <w:t>Unaudited</w:t>
    </w:r>
    <w:r w:rsidRPr="00E5538E">
      <w:rPr>
        <w:b/>
        <w:bCs/>
        <w:sz w:val="18"/>
        <w:szCs w:val="18"/>
        <w:cs/>
      </w:rPr>
      <w:t>)</w:t>
    </w:r>
  </w:p>
  <w:p w14:paraId="547D3987" w14:textId="0E6CBE6E" w:rsidR="00F41DEC" w:rsidRPr="00E5538E" w:rsidRDefault="00F41DEC" w:rsidP="00476F88">
    <w:pPr>
      <w:pStyle w:val="Header"/>
      <w:pBdr>
        <w:bottom w:val="single" w:sz="8" w:space="1" w:color="auto"/>
      </w:pBdr>
      <w:rPr>
        <w:b/>
        <w:bCs/>
        <w:sz w:val="18"/>
        <w:szCs w:val="18"/>
      </w:rPr>
    </w:pPr>
    <w:r w:rsidRPr="00E5538E">
      <w:rPr>
        <w:b/>
        <w:bCs/>
        <w:sz w:val="18"/>
        <w:szCs w:val="18"/>
      </w:rPr>
      <w:t>For the interim period ended 30 September 2021</w:t>
    </w:r>
  </w:p>
  <w:p w14:paraId="37016B8A" w14:textId="77777777" w:rsidR="00F41DEC" w:rsidRPr="00583320" w:rsidRDefault="00F41DEC"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10"/>
  </w:num>
  <w:num w:numId="4">
    <w:abstractNumId w:val="3"/>
  </w:num>
  <w:num w:numId="5">
    <w:abstractNumId w:val="0"/>
  </w:num>
  <w:num w:numId="6">
    <w:abstractNumId w:val="5"/>
  </w:num>
  <w:num w:numId="7">
    <w:abstractNumId w:val="11"/>
  </w:num>
  <w:num w:numId="8">
    <w:abstractNumId w:val="14"/>
  </w:num>
  <w:num w:numId="9">
    <w:abstractNumId w:val="8"/>
  </w:num>
  <w:num w:numId="10">
    <w:abstractNumId w:val="6"/>
  </w:num>
  <w:num w:numId="11">
    <w:abstractNumId w:val="9"/>
  </w:num>
  <w:num w:numId="12">
    <w:abstractNumId w:val="7"/>
  </w:num>
  <w:num w:numId="13">
    <w:abstractNumId w:val="4"/>
  </w:num>
  <w:num w:numId="14">
    <w:abstractNumId w:val="1"/>
  </w:num>
  <w:num w:numId="15">
    <w:abstractNumId w:val="13"/>
  </w:num>
  <w:num w:numId="16">
    <w:abstractNumId w:val="16"/>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569A"/>
    <w:rsid w:val="00014EAE"/>
    <w:rsid w:val="00015191"/>
    <w:rsid w:val="00015E8D"/>
    <w:rsid w:val="00015FC0"/>
    <w:rsid w:val="00017444"/>
    <w:rsid w:val="00017761"/>
    <w:rsid w:val="00017D3A"/>
    <w:rsid w:val="00020198"/>
    <w:rsid w:val="0002324D"/>
    <w:rsid w:val="00032B82"/>
    <w:rsid w:val="000340AD"/>
    <w:rsid w:val="00036271"/>
    <w:rsid w:val="00036AD7"/>
    <w:rsid w:val="00037FC5"/>
    <w:rsid w:val="00040ABB"/>
    <w:rsid w:val="0004142D"/>
    <w:rsid w:val="00045BFD"/>
    <w:rsid w:val="000469ED"/>
    <w:rsid w:val="00056297"/>
    <w:rsid w:val="0005791A"/>
    <w:rsid w:val="000608EB"/>
    <w:rsid w:val="00065BD1"/>
    <w:rsid w:val="00066360"/>
    <w:rsid w:val="000715B4"/>
    <w:rsid w:val="0007215D"/>
    <w:rsid w:val="00074039"/>
    <w:rsid w:val="00076A9E"/>
    <w:rsid w:val="000822E6"/>
    <w:rsid w:val="00087F98"/>
    <w:rsid w:val="00091262"/>
    <w:rsid w:val="000930A1"/>
    <w:rsid w:val="00094715"/>
    <w:rsid w:val="00094F3C"/>
    <w:rsid w:val="000A66E6"/>
    <w:rsid w:val="000A7A9E"/>
    <w:rsid w:val="000B05AF"/>
    <w:rsid w:val="000C3B5C"/>
    <w:rsid w:val="000C49F6"/>
    <w:rsid w:val="000C4A4A"/>
    <w:rsid w:val="000C4D48"/>
    <w:rsid w:val="000C55CA"/>
    <w:rsid w:val="000C5611"/>
    <w:rsid w:val="000C5AF4"/>
    <w:rsid w:val="000D3531"/>
    <w:rsid w:val="000D47D8"/>
    <w:rsid w:val="000D5F33"/>
    <w:rsid w:val="000D6B5D"/>
    <w:rsid w:val="000E09D4"/>
    <w:rsid w:val="000E2FFD"/>
    <w:rsid w:val="000E31BC"/>
    <w:rsid w:val="000F73D9"/>
    <w:rsid w:val="000F73DB"/>
    <w:rsid w:val="00100A33"/>
    <w:rsid w:val="0010473E"/>
    <w:rsid w:val="00106E06"/>
    <w:rsid w:val="0011182C"/>
    <w:rsid w:val="001129FF"/>
    <w:rsid w:val="00113F46"/>
    <w:rsid w:val="00114A4F"/>
    <w:rsid w:val="00117AE8"/>
    <w:rsid w:val="00120517"/>
    <w:rsid w:val="001217E4"/>
    <w:rsid w:val="00132347"/>
    <w:rsid w:val="00132541"/>
    <w:rsid w:val="00132B7C"/>
    <w:rsid w:val="00136085"/>
    <w:rsid w:val="001423C3"/>
    <w:rsid w:val="001428D3"/>
    <w:rsid w:val="00144428"/>
    <w:rsid w:val="00144D1E"/>
    <w:rsid w:val="00150A28"/>
    <w:rsid w:val="001518B3"/>
    <w:rsid w:val="0015421D"/>
    <w:rsid w:val="00154C84"/>
    <w:rsid w:val="0015541D"/>
    <w:rsid w:val="00155990"/>
    <w:rsid w:val="001565EE"/>
    <w:rsid w:val="0015710D"/>
    <w:rsid w:val="00162EBE"/>
    <w:rsid w:val="00167AFC"/>
    <w:rsid w:val="0017057B"/>
    <w:rsid w:val="0017161B"/>
    <w:rsid w:val="00171A4D"/>
    <w:rsid w:val="00171A77"/>
    <w:rsid w:val="00172EBD"/>
    <w:rsid w:val="00174125"/>
    <w:rsid w:val="001741FC"/>
    <w:rsid w:val="00176132"/>
    <w:rsid w:val="00177961"/>
    <w:rsid w:val="001803AF"/>
    <w:rsid w:val="00190D3B"/>
    <w:rsid w:val="00192389"/>
    <w:rsid w:val="00192B36"/>
    <w:rsid w:val="0019479B"/>
    <w:rsid w:val="001A00EA"/>
    <w:rsid w:val="001A16DC"/>
    <w:rsid w:val="001A30C1"/>
    <w:rsid w:val="001A6140"/>
    <w:rsid w:val="001A6D95"/>
    <w:rsid w:val="001B1767"/>
    <w:rsid w:val="001B3205"/>
    <w:rsid w:val="001B49CA"/>
    <w:rsid w:val="001B511C"/>
    <w:rsid w:val="001C022F"/>
    <w:rsid w:val="001C70BE"/>
    <w:rsid w:val="001C76AF"/>
    <w:rsid w:val="001D6B04"/>
    <w:rsid w:val="001D74AB"/>
    <w:rsid w:val="001E05B4"/>
    <w:rsid w:val="001E10C7"/>
    <w:rsid w:val="001E2ED1"/>
    <w:rsid w:val="001E35B2"/>
    <w:rsid w:val="001E3A33"/>
    <w:rsid w:val="001E3BC4"/>
    <w:rsid w:val="001E46AD"/>
    <w:rsid w:val="001E49D8"/>
    <w:rsid w:val="001E4CD8"/>
    <w:rsid w:val="001E6D80"/>
    <w:rsid w:val="001F3334"/>
    <w:rsid w:val="001F4AD7"/>
    <w:rsid w:val="001F533B"/>
    <w:rsid w:val="001F53F7"/>
    <w:rsid w:val="001F7C31"/>
    <w:rsid w:val="00204D0A"/>
    <w:rsid w:val="00210DB8"/>
    <w:rsid w:val="00210FC3"/>
    <w:rsid w:val="00211082"/>
    <w:rsid w:val="00213285"/>
    <w:rsid w:val="002155A7"/>
    <w:rsid w:val="00215B93"/>
    <w:rsid w:val="00215F25"/>
    <w:rsid w:val="002175A1"/>
    <w:rsid w:val="00221311"/>
    <w:rsid w:val="00222E79"/>
    <w:rsid w:val="0022610F"/>
    <w:rsid w:val="002304A4"/>
    <w:rsid w:val="0023284C"/>
    <w:rsid w:val="00233FB8"/>
    <w:rsid w:val="00237421"/>
    <w:rsid w:val="002445D6"/>
    <w:rsid w:val="00244DC8"/>
    <w:rsid w:val="0024770B"/>
    <w:rsid w:val="0025210B"/>
    <w:rsid w:val="00253711"/>
    <w:rsid w:val="00254072"/>
    <w:rsid w:val="00254A40"/>
    <w:rsid w:val="00254C27"/>
    <w:rsid w:val="002554BA"/>
    <w:rsid w:val="00255EB8"/>
    <w:rsid w:val="00255F95"/>
    <w:rsid w:val="0026067E"/>
    <w:rsid w:val="0026452D"/>
    <w:rsid w:val="0026572C"/>
    <w:rsid w:val="002674BB"/>
    <w:rsid w:val="00271283"/>
    <w:rsid w:val="002716E3"/>
    <w:rsid w:val="0027182A"/>
    <w:rsid w:val="002753B4"/>
    <w:rsid w:val="002808DC"/>
    <w:rsid w:val="00281195"/>
    <w:rsid w:val="00281211"/>
    <w:rsid w:val="00281C1C"/>
    <w:rsid w:val="00286B58"/>
    <w:rsid w:val="00286CA3"/>
    <w:rsid w:val="002933BC"/>
    <w:rsid w:val="00295DAC"/>
    <w:rsid w:val="002A39CB"/>
    <w:rsid w:val="002A3E26"/>
    <w:rsid w:val="002A5F0B"/>
    <w:rsid w:val="002A7029"/>
    <w:rsid w:val="002A75A5"/>
    <w:rsid w:val="002B2C0B"/>
    <w:rsid w:val="002B5133"/>
    <w:rsid w:val="002B52F1"/>
    <w:rsid w:val="002B7385"/>
    <w:rsid w:val="002C26D4"/>
    <w:rsid w:val="002C4F5A"/>
    <w:rsid w:val="002C55C0"/>
    <w:rsid w:val="002D1DA3"/>
    <w:rsid w:val="002D470C"/>
    <w:rsid w:val="002D7E2A"/>
    <w:rsid w:val="002D7F03"/>
    <w:rsid w:val="002E411B"/>
    <w:rsid w:val="002E5957"/>
    <w:rsid w:val="002E71D0"/>
    <w:rsid w:val="003013FB"/>
    <w:rsid w:val="003043FE"/>
    <w:rsid w:val="0030691C"/>
    <w:rsid w:val="00307094"/>
    <w:rsid w:val="00313D87"/>
    <w:rsid w:val="00314777"/>
    <w:rsid w:val="00315787"/>
    <w:rsid w:val="00317144"/>
    <w:rsid w:val="0032030B"/>
    <w:rsid w:val="0032317B"/>
    <w:rsid w:val="00323558"/>
    <w:rsid w:val="003236AC"/>
    <w:rsid w:val="00326BBD"/>
    <w:rsid w:val="00327A17"/>
    <w:rsid w:val="00330C37"/>
    <w:rsid w:val="00330EF7"/>
    <w:rsid w:val="00332CBF"/>
    <w:rsid w:val="00332D35"/>
    <w:rsid w:val="003348FE"/>
    <w:rsid w:val="00336C11"/>
    <w:rsid w:val="00340BD4"/>
    <w:rsid w:val="003427B9"/>
    <w:rsid w:val="00343280"/>
    <w:rsid w:val="00345220"/>
    <w:rsid w:val="003463ED"/>
    <w:rsid w:val="00346779"/>
    <w:rsid w:val="003469EE"/>
    <w:rsid w:val="00350862"/>
    <w:rsid w:val="00350B37"/>
    <w:rsid w:val="00355E89"/>
    <w:rsid w:val="00361565"/>
    <w:rsid w:val="00362A5F"/>
    <w:rsid w:val="00362A62"/>
    <w:rsid w:val="00363A8A"/>
    <w:rsid w:val="00365BA2"/>
    <w:rsid w:val="003663F6"/>
    <w:rsid w:val="00371853"/>
    <w:rsid w:val="003718A2"/>
    <w:rsid w:val="003728D5"/>
    <w:rsid w:val="003733CE"/>
    <w:rsid w:val="00374F14"/>
    <w:rsid w:val="00377754"/>
    <w:rsid w:val="00377FF9"/>
    <w:rsid w:val="003839FC"/>
    <w:rsid w:val="00385845"/>
    <w:rsid w:val="00385C2D"/>
    <w:rsid w:val="003924D4"/>
    <w:rsid w:val="003943B3"/>
    <w:rsid w:val="0039483A"/>
    <w:rsid w:val="003A00EE"/>
    <w:rsid w:val="003A129B"/>
    <w:rsid w:val="003A3911"/>
    <w:rsid w:val="003A3ECA"/>
    <w:rsid w:val="003A4E7D"/>
    <w:rsid w:val="003A5C3F"/>
    <w:rsid w:val="003A5E57"/>
    <w:rsid w:val="003A70D0"/>
    <w:rsid w:val="003B0085"/>
    <w:rsid w:val="003B06C7"/>
    <w:rsid w:val="003B1D37"/>
    <w:rsid w:val="003B3F2D"/>
    <w:rsid w:val="003B420F"/>
    <w:rsid w:val="003B7C69"/>
    <w:rsid w:val="003C1DEC"/>
    <w:rsid w:val="003C4281"/>
    <w:rsid w:val="003C4903"/>
    <w:rsid w:val="003C49AF"/>
    <w:rsid w:val="003C6CC2"/>
    <w:rsid w:val="003D0BA1"/>
    <w:rsid w:val="003D1ED8"/>
    <w:rsid w:val="003D645D"/>
    <w:rsid w:val="003D7AE3"/>
    <w:rsid w:val="003D7D37"/>
    <w:rsid w:val="003E3318"/>
    <w:rsid w:val="003E5F87"/>
    <w:rsid w:val="003E727F"/>
    <w:rsid w:val="003F203A"/>
    <w:rsid w:val="003F6221"/>
    <w:rsid w:val="003F7BA3"/>
    <w:rsid w:val="003F7D39"/>
    <w:rsid w:val="00400596"/>
    <w:rsid w:val="00401C14"/>
    <w:rsid w:val="0040577C"/>
    <w:rsid w:val="00406B03"/>
    <w:rsid w:val="00406FA8"/>
    <w:rsid w:val="004071DD"/>
    <w:rsid w:val="004074FF"/>
    <w:rsid w:val="00411059"/>
    <w:rsid w:val="004113AC"/>
    <w:rsid w:val="004120A0"/>
    <w:rsid w:val="00412EB4"/>
    <w:rsid w:val="00416F88"/>
    <w:rsid w:val="00421D14"/>
    <w:rsid w:val="00424954"/>
    <w:rsid w:val="00426969"/>
    <w:rsid w:val="0043229B"/>
    <w:rsid w:val="00436B5E"/>
    <w:rsid w:val="004375B8"/>
    <w:rsid w:val="00444BE2"/>
    <w:rsid w:val="00454FA8"/>
    <w:rsid w:val="00457C52"/>
    <w:rsid w:val="00462401"/>
    <w:rsid w:val="0046296B"/>
    <w:rsid w:val="0047337C"/>
    <w:rsid w:val="004750AD"/>
    <w:rsid w:val="004758B2"/>
    <w:rsid w:val="00476F88"/>
    <w:rsid w:val="00477028"/>
    <w:rsid w:val="004825D3"/>
    <w:rsid w:val="00483737"/>
    <w:rsid w:val="004844E4"/>
    <w:rsid w:val="00484F71"/>
    <w:rsid w:val="004859A0"/>
    <w:rsid w:val="00486189"/>
    <w:rsid w:val="00490112"/>
    <w:rsid w:val="00490963"/>
    <w:rsid w:val="004963E2"/>
    <w:rsid w:val="004A1AEB"/>
    <w:rsid w:val="004A2FAC"/>
    <w:rsid w:val="004A795F"/>
    <w:rsid w:val="004B2561"/>
    <w:rsid w:val="004B37FF"/>
    <w:rsid w:val="004B5D97"/>
    <w:rsid w:val="004B69AA"/>
    <w:rsid w:val="004C4B6B"/>
    <w:rsid w:val="004C5423"/>
    <w:rsid w:val="004C6443"/>
    <w:rsid w:val="004D0F61"/>
    <w:rsid w:val="004D3550"/>
    <w:rsid w:val="004D4BEC"/>
    <w:rsid w:val="004D5B24"/>
    <w:rsid w:val="004D73CB"/>
    <w:rsid w:val="004E18B2"/>
    <w:rsid w:val="004E62C4"/>
    <w:rsid w:val="004F2E51"/>
    <w:rsid w:val="004F3143"/>
    <w:rsid w:val="004F6F20"/>
    <w:rsid w:val="004F7CD1"/>
    <w:rsid w:val="00504279"/>
    <w:rsid w:val="005111D6"/>
    <w:rsid w:val="005112BA"/>
    <w:rsid w:val="00514A51"/>
    <w:rsid w:val="0052195A"/>
    <w:rsid w:val="005276FA"/>
    <w:rsid w:val="00527BAF"/>
    <w:rsid w:val="00527D65"/>
    <w:rsid w:val="005356C9"/>
    <w:rsid w:val="00537682"/>
    <w:rsid w:val="00542417"/>
    <w:rsid w:val="005440EF"/>
    <w:rsid w:val="005441BE"/>
    <w:rsid w:val="00550488"/>
    <w:rsid w:val="005526CC"/>
    <w:rsid w:val="00556702"/>
    <w:rsid w:val="00562F7A"/>
    <w:rsid w:val="005641A7"/>
    <w:rsid w:val="00564542"/>
    <w:rsid w:val="0056651B"/>
    <w:rsid w:val="0056665B"/>
    <w:rsid w:val="00573501"/>
    <w:rsid w:val="0057397D"/>
    <w:rsid w:val="00573B70"/>
    <w:rsid w:val="005747FA"/>
    <w:rsid w:val="00575926"/>
    <w:rsid w:val="005802A9"/>
    <w:rsid w:val="00583320"/>
    <w:rsid w:val="005871BA"/>
    <w:rsid w:val="00590721"/>
    <w:rsid w:val="00590D59"/>
    <w:rsid w:val="00593C98"/>
    <w:rsid w:val="00594D79"/>
    <w:rsid w:val="00596EE1"/>
    <w:rsid w:val="0059725B"/>
    <w:rsid w:val="005A04DC"/>
    <w:rsid w:val="005A17FB"/>
    <w:rsid w:val="005A253B"/>
    <w:rsid w:val="005B0D6B"/>
    <w:rsid w:val="005B1B65"/>
    <w:rsid w:val="005B71D9"/>
    <w:rsid w:val="005C1C87"/>
    <w:rsid w:val="005C3155"/>
    <w:rsid w:val="005C5AF1"/>
    <w:rsid w:val="005C5C38"/>
    <w:rsid w:val="005D354F"/>
    <w:rsid w:val="005D4F84"/>
    <w:rsid w:val="005D71C7"/>
    <w:rsid w:val="005E17AD"/>
    <w:rsid w:val="005E2679"/>
    <w:rsid w:val="005E322E"/>
    <w:rsid w:val="005E4231"/>
    <w:rsid w:val="005E7301"/>
    <w:rsid w:val="005F00CD"/>
    <w:rsid w:val="005F3273"/>
    <w:rsid w:val="005F4282"/>
    <w:rsid w:val="005F4B85"/>
    <w:rsid w:val="005F5618"/>
    <w:rsid w:val="005F6117"/>
    <w:rsid w:val="005F74DE"/>
    <w:rsid w:val="006000CB"/>
    <w:rsid w:val="00606DFC"/>
    <w:rsid w:val="00607DE8"/>
    <w:rsid w:val="00607EB3"/>
    <w:rsid w:val="00611E68"/>
    <w:rsid w:val="00615EE8"/>
    <w:rsid w:val="006207F2"/>
    <w:rsid w:val="006221A3"/>
    <w:rsid w:val="006232A4"/>
    <w:rsid w:val="0062367D"/>
    <w:rsid w:val="0062379F"/>
    <w:rsid w:val="006271B9"/>
    <w:rsid w:val="00627FA7"/>
    <w:rsid w:val="00631286"/>
    <w:rsid w:val="00634B66"/>
    <w:rsid w:val="006356D1"/>
    <w:rsid w:val="00635A25"/>
    <w:rsid w:val="00637BF7"/>
    <w:rsid w:val="006401E5"/>
    <w:rsid w:val="006425CC"/>
    <w:rsid w:val="00643CF6"/>
    <w:rsid w:val="0064406C"/>
    <w:rsid w:val="00644F3F"/>
    <w:rsid w:val="0064748A"/>
    <w:rsid w:val="00647FD5"/>
    <w:rsid w:val="006544C7"/>
    <w:rsid w:val="006558A6"/>
    <w:rsid w:val="00655A89"/>
    <w:rsid w:val="00656B14"/>
    <w:rsid w:val="00657231"/>
    <w:rsid w:val="006630CE"/>
    <w:rsid w:val="00663685"/>
    <w:rsid w:val="006649CA"/>
    <w:rsid w:val="0066642D"/>
    <w:rsid w:val="00666DB5"/>
    <w:rsid w:val="006711BB"/>
    <w:rsid w:val="0067210E"/>
    <w:rsid w:val="00680EE2"/>
    <w:rsid w:val="006820D5"/>
    <w:rsid w:val="00682531"/>
    <w:rsid w:val="0068332E"/>
    <w:rsid w:val="0068477E"/>
    <w:rsid w:val="0068548D"/>
    <w:rsid w:val="00685E81"/>
    <w:rsid w:val="00692CD4"/>
    <w:rsid w:val="0069399D"/>
    <w:rsid w:val="006A0566"/>
    <w:rsid w:val="006A2A1A"/>
    <w:rsid w:val="006A49E0"/>
    <w:rsid w:val="006A5E05"/>
    <w:rsid w:val="006A6FC4"/>
    <w:rsid w:val="006B665C"/>
    <w:rsid w:val="006C0777"/>
    <w:rsid w:val="006C2878"/>
    <w:rsid w:val="006C6070"/>
    <w:rsid w:val="006C712C"/>
    <w:rsid w:val="006D21D5"/>
    <w:rsid w:val="006D36E8"/>
    <w:rsid w:val="006D60DE"/>
    <w:rsid w:val="006E0BCA"/>
    <w:rsid w:val="006E0CAA"/>
    <w:rsid w:val="006E2F85"/>
    <w:rsid w:val="006E3EB2"/>
    <w:rsid w:val="006E7235"/>
    <w:rsid w:val="006F436F"/>
    <w:rsid w:val="007018FA"/>
    <w:rsid w:val="00702F4D"/>
    <w:rsid w:val="00703D39"/>
    <w:rsid w:val="00704929"/>
    <w:rsid w:val="007063F4"/>
    <w:rsid w:val="00710929"/>
    <w:rsid w:val="00710B7B"/>
    <w:rsid w:val="00711D0D"/>
    <w:rsid w:val="0071261B"/>
    <w:rsid w:val="00715B0A"/>
    <w:rsid w:val="007177D8"/>
    <w:rsid w:val="00720F03"/>
    <w:rsid w:val="00721E7B"/>
    <w:rsid w:val="00722021"/>
    <w:rsid w:val="0073586E"/>
    <w:rsid w:val="0074017E"/>
    <w:rsid w:val="00740C5F"/>
    <w:rsid w:val="00740CE0"/>
    <w:rsid w:val="007417F6"/>
    <w:rsid w:val="0074189B"/>
    <w:rsid w:val="00743F2B"/>
    <w:rsid w:val="00744BAE"/>
    <w:rsid w:val="00744C3E"/>
    <w:rsid w:val="007506EA"/>
    <w:rsid w:val="00752F88"/>
    <w:rsid w:val="007530B1"/>
    <w:rsid w:val="00764599"/>
    <w:rsid w:val="007708DF"/>
    <w:rsid w:val="00771E83"/>
    <w:rsid w:val="00772475"/>
    <w:rsid w:val="00773088"/>
    <w:rsid w:val="0077537B"/>
    <w:rsid w:val="00776765"/>
    <w:rsid w:val="00776BC8"/>
    <w:rsid w:val="007815F2"/>
    <w:rsid w:val="00782007"/>
    <w:rsid w:val="00784BDE"/>
    <w:rsid w:val="007853A3"/>
    <w:rsid w:val="00787E83"/>
    <w:rsid w:val="007917CF"/>
    <w:rsid w:val="007928B7"/>
    <w:rsid w:val="00793960"/>
    <w:rsid w:val="00795931"/>
    <w:rsid w:val="00797111"/>
    <w:rsid w:val="007A03D3"/>
    <w:rsid w:val="007A4CE9"/>
    <w:rsid w:val="007A54BB"/>
    <w:rsid w:val="007A5BDF"/>
    <w:rsid w:val="007A6C39"/>
    <w:rsid w:val="007B0835"/>
    <w:rsid w:val="007B2121"/>
    <w:rsid w:val="007B3BD9"/>
    <w:rsid w:val="007B6866"/>
    <w:rsid w:val="007C0262"/>
    <w:rsid w:val="007C29A9"/>
    <w:rsid w:val="007C2AD4"/>
    <w:rsid w:val="007C45ED"/>
    <w:rsid w:val="007C47AF"/>
    <w:rsid w:val="007D5F09"/>
    <w:rsid w:val="007D792A"/>
    <w:rsid w:val="007E08AB"/>
    <w:rsid w:val="007E12EB"/>
    <w:rsid w:val="007E34DF"/>
    <w:rsid w:val="007E474E"/>
    <w:rsid w:val="007E4BE5"/>
    <w:rsid w:val="007E642B"/>
    <w:rsid w:val="007E794A"/>
    <w:rsid w:val="007F132A"/>
    <w:rsid w:val="007F39D3"/>
    <w:rsid w:val="007F7455"/>
    <w:rsid w:val="00800B60"/>
    <w:rsid w:val="008030CE"/>
    <w:rsid w:val="00805647"/>
    <w:rsid w:val="0081434F"/>
    <w:rsid w:val="00814CA5"/>
    <w:rsid w:val="00815B62"/>
    <w:rsid w:val="00817673"/>
    <w:rsid w:val="00817FB0"/>
    <w:rsid w:val="0082372A"/>
    <w:rsid w:val="00824E53"/>
    <w:rsid w:val="00833610"/>
    <w:rsid w:val="00834E35"/>
    <w:rsid w:val="008404D2"/>
    <w:rsid w:val="00840740"/>
    <w:rsid w:val="00842058"/>
    <w:rsid w:val="00842809"/>
    <w:rsid w:val="00843D92"/>
    <w:rsid w:val="0084561F"/>
    <w:rsid w:val="00845681"/>
    <w:rsid w:val="00847743"/>
    <w:rsid w:val="00852083"/>
    <w:rsid w:val="00852F67"/>
    <w:rsid w:val="00853FDF"/>
    <w:rsid w:val="008548C3"/>
    <w:rsid w:val="00855DBD"/>
    <w:rsid w:val="00856479"/>
    <w:rsid w:val="008607D0"/>
    <w:rsid w:val="00871070"/>
    <w:rsid w:val="00871A72"/>
    <w:rsid w:val="00874E68"/>
    <w:rsid w:val="00880CF0"/>
    <w:rsid w:val="00880E25"/>
    <w:rsid w:val="00885A08"/>
    <w:rsid w:val="00886EB8"/>
    <w:rsid w:val="00887203"/>
    <w:rsid w:val="008872BD"/>
    <w:rsid w:val="00890E64"/>
    <w:rsid w:val="00891858"/>
    <w:rsid w:val="008A0115"/>
    <w:rsid w:val="008A6F96"/>
    <w:rsid w:val="008A77CD"/>
    <w:rsid w:val="008A7C2F"/>
    <w:rsid w:val="008B1356"/>
    <w:rsid w:val="008B1371"/>
    <w:rsid w:val="008B3C96"/>
    <w:rsid w:val="008B6157"/>
    <w:rsid w:val="008B6AD3"/>
    <w:rsid w:val="008B6EB9"/>
    <w:rsid w:val="008C159B"/>
    <w:rsid w:val="008C4C11"/>
    <w:rsid w:val="008D4760"/>
    <w:rsid w:val="008D5529"/>
    <w:rsid w:val="008D73A4"/>
    <w:rsid w:val="008E0AFC"/>
    <w:rsid w:val="008E2CB0"/>
    <w:rsid w:val="008E665F"/>
    <w:rsid w:val="008E6715"/>
    <w:rsid w:val="008F0C0C"/>
    <w:rsid w:val="008F4EC3"/>
    <w:rsid w:val="008F742B"/>
    <w:rsid w:val="008F7F2F"/>
    <w:rsid w:val="0090009D"/>
    <w:rsid w:val="00902090"/>
    <w:rsid w:val="00902568"/>
    <w:rsid w:val="00905565"/>
    <w:rsid w:val="00905570"/>
    <w:rsid w:val="00911FF7"/>
    <w:rsid w:val="009126B1"/>
    <w:rsid w:val="009141DF"/>
    <w:rsid w:val="00915FBF"/>
    <w:rsid w:val="009202D2"/>
    <w:rsid w:val="009211A5"/>
    <w:rsid w:val="00924707"/>
    <w:rsid w:val="009247E8"/>
    <w:rsid w:val="009258A1"/>
    <w:rsid w:val="00925E6A"/>
    <w:rsid w:val="0092637A"/>
    <w:rsid w:val="00935544"/>
    <w:rsid w:val="00935764"/>
    <w:rsid w:val="00936021"/>
    <w:rsid w:val="009365F7"/>
    <w:rsid w:val="00940243"/>
    <w:rsid w:val="00943B34"/>
    <w:rsid w:val="00945194"/>
    <w:rsid w:val="00946848"/>
    <w:rsid w:val="00950267"/>
    <w:rsid w:val="009508BD"/>
    <w:rsid w:val="00951D33"/>
    <w:rsid w:val="00954F89"/>
    <w:rsid w:val="00955D9A"/>
    <w:rsid w:val="00957DBF"/>
    <w:rsid w:val="00961F97"/>
    <w:rsid w:val="00971108"/>
    <w:rsid w:val="00971227"/>
    <w:rsid w:val="00972CCF"/>
    <w:rsid w:val="00974993"/>
    <w:rsid w:val="009763E6"/>
    <w:rsid w:val="0098034E"/>
    <w:rsid w:val="009829C0"/>
    <w:rsid w:val="00984A76"/>
    <w:rsid w:val="00984F74"/>
    <w:rsid w:val="00985A1C"/>
    <w:rsid w:val="00986DCC"/>
    <w:rsid w:val="009872FB"/>
    <w:rsid w:val="009917CD"/>
    <w:rsid w:val="00993581"/>
    <w:rsid w:val="00994899"/>
    <w:rsid w:val="00997912"/>
    <w:rsid w:val="009A2578"/>
    <w:rsid w:val="009A317F"/>
    <w:rsid w:val="009A46E7"/>
    <w:rsid w:val="009A5ECC"/>
    <w:rsid w:val="009A6182"/>
    <w:rsid w:val="009A6C9C"/>
    <w:rsid w:val="009B06E3"/>
    <w:rsid w:val="009B1679"/>
    <w:rsid w:val="009B6AEA"/>
    <w:rsid w:val="009C198D"/>
    <w:rsid w:val="009C2337"/>
    <w:rsid w:val="009C6C4E"/>
    <w:rsid w:val="009C725E"/>
    <w:rsid w:val="009C72A3"/>
    <w:rsid w:val="009C78FE"/>
    <w:rsid w:val="009D4D44"/>
    <w:rsid w:val="009E01C3"/>
    <w:rsid w:val="009E1F16"/>
    <w:rsid w:val="009F62FA"/>
    <w:rsid w:val="009F6ECF"/>
    <w:rsid w:val="00A006AC"/>
    <w:rsid w:val="00A014C2"/>
    <w:rsid w:val="00A027C9"/>
    <w:rsid w:val="00A0313E"/>
    <w:rsid w:val="00A03B0C"/>
    <w:rsid w:val="00A07274"/>
    <w:rsid w:val="00A10648"/>
    <w:rsid w:val="00A119EC"/>
    <w:rsid w:val="00A12A69"/>
    <w:rsid w:val="00A1530B"/>
    <w:rsid w:val="00A21D8C"/>
    <w:rsid w:val="00A22268"/>
    <w:rsid w:val="00A24C51"/>
    <w:rsid w:val="00A30DFF"/>
    <w:rsid w:val="00A323CB"/>
    <w:rsid w:val="00A33AAC"/>
    <w:rsid w:val="00A37F55"/>
    <w:rsid w:val="00A4091A"/>
    <w:rsid w:val="00A418A4"/>
    <w:rsid w:val="00A42372"/>
    <w:rsid w:val="00A42753"/>
    <w:rsid w:val="00A45C66"/>
    <w:rsid w:val="00A5172B"/>
    <w:rsid w:val="00A55EDD"/>
    <w:rsid w:val="00A56219"/>
    <w:rsid w:val="00A62675"/>
    <w:rsid w:val="00A63219"/>
    <w:rsid w:val="00A651F3"/>
    <w:rsid w:val="00A6532E"/>
    <w:rsid w:val="00A656B8"/>
    <w:rsid w:val="00A65ECE"/>
    <w:rsid w:val="00A66592"/>
    <w:rsid w:val="00A66FCE"/>
    <w:rsid w:val="00A7089F"/>
    <w:rsid w:val="00A82483"/>
    <w:rsid w:val="00A827A5"/>
    <w:rsid w:val="00A85688"/>
    <w:rsid w:val="00A8790D"/>
    <w:rsid w:val="00A9123E"/>
    <w:rsid w:val="00A91904"/>
    <w:rsid w:val="00A921B9"/>
    <w:rsid w:val="00A923AD"/>
    <w:rsid w:val="00A92DF3"/>
    <w:rsid w:val="00A95400"/>
    <w:rsid w:val="00A961A6"/>
    <w:rsid w:val="00AA3A78"/>
    <w:rsid w:val="00AB02CD"/>
    <w:rsid w:val="00AB0EF9"/>
    <w:rsid w:val="00AB2787"/>
    <w:rsid w:val="00AB2AB4"/>
    <w:rsid w:val="00AB3A8E"/>
    <w:rsid w:val="00AB54FD"/>
    <w:rsid w:val="00AB6AA8"/>
    <w:rsid w:val="00AB6B9C"/>
    <w:rsid w:val="00AC140F"/>
    <w:rsid w:val="00AC1E3D"/>
    <w:rsid w:val="00AC269D"/>
    <w:rsid w:val="00AC33C1"/>
    <w:rsid w:val="00AC3654"/>
    <w:rsid w:val="00AC50E6"/>
    <w:rsid w:val="00AC72DA"/>
    <w:rsid w:val="00AD2482"/>
    <w:rsid w:val="00AD2B33"/>
    <w:rsid w:val="00AD47BE"/>
    <w:rsid w:val="00AD4B78"/>
    <w:rsid w:val="00AD5D41"/>
    <w:rsid w:val="00AD5D91"/>
    <w:rsid w:val="00AE6578"/>
    <w:rsid w:val="00AE6E74"/>
    <w:rsid w:val="00AF0F31"/>
    <w:rsid w:val="00AF4ABC"/>
    <w:rsid w:val="00B00675"/>
    <w:rsid w:val="00B01338"/>
    <w:rsid w:val="00B03056"/>
    <w:rsid w:val="00B059F1"/>
    <w:rsid w:val="00B10B93"/>
    <w:rsid w:val="00B1185E"/>
    <w:rsid w:val="00B127D3"/>
    <w:rsid w:val="00B13679"/>
    <w:rsid w:val="00B14955"/>
    <w:rsid w:val="00B15BC0"/>
    <w:rsid w:val="00B1600B"/>
    <w:rsid w:val="00B17D7C"/>
    <w:rsid w:val="00B2221B"/>
    <w:rsid w:val="00B24364"/>
    <w:rsid w:val="00B26A2F"/>
    <w:rsid w:val="00B27DA3"/>
    <w:rsid w:val="00B308D8"/>
    <w:rsid w:val="00B322FF"/>
    <w:rsid w:val="00B344BF"/>
    <w:rsid w:val="00B35E94"/>
    <w:rsid w:val="00B365E5"/>
    <w:rsid w:val="00B36F73"/>
    <w:rsid w:val="00B417E9"/>
    <w:rsid w:val="00B4183E"/>
    <w:rsid w:val="00B50248"/>
    <w:rsid w:val="00B52E90"/>
    <w:rsid w:val="00B53191"/>
    <w:rsid w:val="00B55622"/>
    <w:rsid w:val="00B558CC"/>
    <w:rsid w:val="00B623DF"/>
    <w:rsid w:val="00B62452"/>
    <w:rsid w:val="00B6372A"/>
    <w:rsid w:val="00B67BF4"/>
    <w:rsid w:val="00B716EA"/>
    <w:rsid w:val="00B72924"/>
    <w:rsid w:val="00B73C81"/>
    <w:rsid w:val="00B762F4"/>
    <w:rsid w:val="00B80EF7"/>
    <w:rsid w:val="00B83849"/>
    <w:rsid w:val="00B87501"/>
    <w:rsid w:val="00B87AC4"/>
    <w:rsid w:val="00B87F84"/>
    <w:rsid w:val="00B918CC"/>
    <w:rsid w:val="00B93C8C"/>
    <w:rsid w:val="00B93CD1"/>
    <w:rsid w:val="00B944A5"/>
    <w:rsid w:val="00B9459D"/>
    <w:rsid w:val="00B95596"/>
    <w:rsid w:val="00B95C22"/>
    <w:rsid w:val="00BA2E94"/>
    <w:rsid w:val="00BA60F6"/>
    <w:rsid w:val="00BB26F5"/>
    <w:rsid w:val="00BB2BC0"/>
    <w:rsid w:val="00BB302F"/>
    <w:rsid w:val="00BB3179"/>
    <w:rsid w:val="00BB66BB"/>
    <w:rsid w:val="00BB7BAA"/>
    <w:rsid w:val="00BC3769"/>
    <w:rsid w:val="00BC4CB8"/>
    <w:rsid w:val="00BD36C6"/>
    <w:rsid w:val="00BD3CF8"/>
    <w:rsid w:val="00BD6B7D"/>
    <w:rsid w:val="00BD6FE0"/>
    <w:rsid w:val="00BD7541"/>
    <w:rsid w:val="00BD79A6"/>
    <w:rsid w:val="00BD7CC5"/>
    <w:rsid w:val="00BE4737"/>
    <w:rsid w:val="00BE48F4"/>
    <w:rsid w:val="00BE52B6"/>
    <w:rsid w:val="00BE5AD7"/>
    <w:rsid w:val="00BF0F46"/>
    <w:rsid w:val="00BF2CDF"/>
    <w:rsid w:val="00BF313D"/>
    <w:rsid w:val="00BF5DB4"/>
    <w:rsid w:val="00C0464A"/>
    <w:rsid w:val="00C04BFE"/>
    <w:rsid w:val="00C05870"/>
    <w:rsid w:val="00C122B7"/>
    <w:rsid w:val="00C12604"/>
    <w:rsid w:val="00C16703"/>
    <w:rsid w:val="00C172B4"/>
    <w:rsid w:val="00C17303"/>
    <w:rsid w:val="00C207CA"/>
    <w:rsid w:val="00C222E9"/>
    <w:rsid w:val="00C236FD"/>
    <w:rsid w:val="00C23E5A"/>
    <w:rsid w:val="00C24403"/>
    <w:rsid w:val="00C26869"/>
    <w:rsid w:val="00C30873"/>
    <w:rsid w:val="00C30F6F"/>
    <w:rsid w:val="00C3155D"/>
    <w:rsid w:val="00C335B4"/>
    <w:rsid w:val="00C3438E"/>
    <w:rsid w:val="00C40C2A"/>
    <w:rsid w:val="00C40E99"/>
    <w:rsid w:val="00C43C2C"/>
    <w:rsid w:val="00C44DFD"/>
    <w:rsid w:val="00C45117"/>
    <w:rsid w:val="00C46543"/>
    <w:rsid w:val="00C50D7A"/>
    <w:rsid w:val="00C53154"/>
    <w:rsid w:val="00C612EE"/>
    <w:rsid w:val="00C62662"/>
    <w:rsid w:val="00C6359E"/>
    <w:rsid w:val="00C63639"/>
    <w:rsid w:val="00C63EB5"/>
    <w:rsid w:val="00C6538D"/>
    <w:rsid w:val="00C65AB7"/>
    <w:rsid w:val="00C65F9B"/>
    <w:rsid w:val="00C70AF2"/>
    <w:rsid w:val="00C742A0"/>
    <w:rsid w:val="00C74889"/>
    <w:rsid w:val="00C77A1F"/>
    <w:rsid w:val="00C81E4C"/>
    <w:rsid w:val="00C8436B"/>
    <w:rsid w:val="00C8495B"/>
    <w:rsid w:val="00C84FA9"/>
    <w:rsid w:val="00C923ED"/>
    <w:rsid w:val="00C9606A"/>
    <w:rsid w:val="00C96299"/>
    <w:rsid w:val="00C96CF7"/>
    <w:rsid w:val="00C975F3"/>
    <w:rsid w:val="00CA100C"/>
    <w:rsid w:val="00CA4EFD"/>
    <w:rsid w:val="00CA66FF"/>
    <w:rsid w:val="00CB0294"/>
    <w:rsid w:val="00CB1957"/>
    <w:rsid w:val="00CB2B6E"/>
    <w:rsid w:val="00CB346C"/>
    <w:rsid w:val="00CB3E4E"/>
    <w:rsid w:val="00CB4A36"/>
    <w:rsid w:val="00CB6533"/>
    <w:rsid w:val="00CB68C2"/>
    <w:rsid w:val="00CB6DF4"/>
    <w:rsid w:val="00CC03E7"/>
    <w:rsid w:val="00CC1511"/>
    <w:rsid w:val="00CC162F"/>
    <w:rsid w:val="00CC39A3"/>
    <w:rsid w:val="00CC48E6"/>
    <w:rsid w:val="00CD122C"/>
    <w:rsid w:val="00CD1314"/>
    <w:rsid w:val="00CD6A28"/>
    <w:rsid w:val="00CE1C76"/>
    <w:rsid w:val="00CE3639"/>
    <w:rsid w:val="00CE4168"/>
    <w:rsid w:val="00CE58F7"/>
    <w:rsid w:val="00CE5932"/>
    <w:rsid w:val="00CF16E1"/>
    <w:rsid w:val="00CF3C1F"/>
    <w:rsid w:val="00CF3EC4"/>
    <w:rsid w:val="00CF4AB0"/>
    <w:rsid w:val="00D01BD9"/>
    <w:rsid w:val="00D02D2A"/>
    <w:rsid w:val="00D054CD"/>
    <w:rsid w:val="00D12E89"/>
    <w:rsid w:val="00D134BC"/>
    <w:rsid w:val="00D146DC"/>
    <w:rsid w:val="00D15267"/>
    <w:rsid w:val="00D204E2"/>
    <w:rsid w:val="00D24DF2"/>
    <w:rsid w:val="00D25822"/>
    <w:rsid w:val="00D265C9"/>
    <w:rsid w:val="00D3193F"/>
    <w:rsid w:val="00D31A7B"/>
    <w:rsid w:val="00D33AA9"/>
    <w:rsid w:val="00D35741"/>
    <w:rsid w:val="00D40345"/>
    <w:rsid w:val="00D441CB"/>
    <w:rsid w:val="00D446B4"/>
    <w:rsid w:val="00D4482D"/>
    <w:rsid w:val="00D44E14"/>
    <w:rsid w:val="00D46316"/>
    <w:rsid w:val="00D46DE6"/>
    <w:rsid w:val="00D50BB4"/>
    <w:rsid w:val="00D571BC"/>
    <w:rsid w:val="00D63D29"/>
    <w:rsid w:val="00D63E17"/>
    <w:rsid w:val="00D665C7"/>
    <w:rsid w:val="00D66E0E"/>
    <w:rsid w:val="00D67F56"/>
    <w:rsid w:val="00D7146C"/>
    <w:rsid w:val="00D720E4"/>
    <w:rsid w:val="00D723D1"/>
    <w:rsid w:val="00D7561C"/>
    <w:rsid w:val="00D818F8"/>
    <w:rsid w:val="00D82647"/>
    <w:rsid w:val="00D833B6"/>
    <w:rsid w:val="00D83DFC"/>
    <w:rsid w:val="00D843A4"/>
    <w:rsid w:val="00D8700C"/>
    <w:rsid w:val="00D92502"/>
    <w:rsid w:val="00D93923"/>
    <w:rsid w:val="00D964AF"/>
    <w:rsid w:val="00D97278"/>
    <w:rsid w:val="00DA0747"/>
    <w:rsid w:val="00DA1A15"/>
    <w:rsid w:val="00DA2531"/>
    <w:rsid w:val="00DA34AA"/>
    <w:rsid w:val="00DA6B3B"/>
    <w:rsid w:val="00DA6B6E"/>
    <w:rsid w:val="00DA796C"/>
    <w:rsid w:val="00DB02B1"/>
    <w:rsid w:val="00DB0A95"/>
    <w:rsid w:val="00DB0B77"/>
    <w:rsid w:val="00DB17E8"/>
    <w:rsid w:val="00DB2C2B"/>
    <w:rsid w:val="00DB2C89"/>
    <w:rsid w:val="00DC4B1D"/>
    <w:rsid w:val="00DC562F"/>
    <w:rsid w:val="00DC5C6F"/>
    <w:rsid w:val="00DC5D44"/>
    <w:rsid w:val="00DC630C"/>
    <w:rsid w:val="00DC7F01"/>
    <w:rsid w:val="00DD17E6"/>
    <w:rsid w:val="00DD2AAC"/>
    <w:rsid w:val="00DD3DE2"/>
    <w:rsid w:val="00DD7DE0"/>
    <w:rsid w:val="00DE1454"/>
    <w:rsid w:val="00DE237A"/>
    <w:rsid w:val="00DE28A6"/>
    <w:rsid w:val="00DF08FA"/>
    <w:rsid w:val="00DF2962"/>
    <w:rsid w:val="00DF4BF0"/>
    <w:rsid w:val="00DF5920"/>
    <w:rsid w:val="00E0327B"/>
    <w:rsid w:val="00E144B1"/>
    <w:rsid w:val="00E17F08"/>
    <w:rsid w:val="00E21D3F"/>
    <w:rsid w:val="00E253C6"/>
    <w:rsid w:val="00E264BA"/>
    <w:rsid w:val="00E26AC7"/>
    <w:rsid w:val="00E279AE"/>
    <w:rsid w:val="00E35917"/>
    <w:rsid w:val="00E444D4"/>
    <w:rsid w:val="00E4525B"/>
    <w:rsid w:val="00E45F8C"/>
    <w:rsid w:val="00E47F55"/>
    <w:rsid w:val="00E5159F"/>
    <w:rsid w:val="00E54863"/>
    <w:rsid w:val="00E5538E"/>
    <w:rsid w:val="00E55BB3"/>
    <w:rsid w:val="00E5691B"/>
    <w:rsid w:val="00E5762F"/>
    <w:rsid w:val="00E60510"/>
    <w:rsid w:val="00E609A5"/>
    <w:rsid w:val="00E6178E"/>
    <w:rsid w:val="00E63D8A"/>
    <w:rsid w:val="00E6481D"/>
    <w:rsid w:val="00E6789E"/>
    <w:rsid w:val="00E67C99"/>
    <w:rsid w:val="00E70FE4"/>
    <w:rsid w:val="00E718D1"/>
    <w:rsid w:val="00E734C2"/>
    <w:rsid w:val="00E74BBA"/>
    <w:rsid w:val="00E75370"/>
    <w:rsid w:val="00E7627C"/>
    <w:rsid w:val="00E82655"/>
    <w:rsid w:val="00E82E72"/>
    <w:rsid w:val="00E84FA6"/>
    <w:rsid w:val="00E86194"/>
    <w:rsid w:val="00E86AB0"/>
    <w:rsid w:val="00E87D1F"/>
    <w:rsid w:val="00E91A68"/>
    <w:rsid w:val="00E925CB"/>
    <w:rsid w:val="00E956F3"/>
    <w:rsid w:val="00E96A63"/>
    <w:rsid w:val="00E96B82"/>
    <w:rsid w:val="00E97E83"/>
    <w:rsid w:val="00EA2915"/>
    <w:rsid w:val="00EA2F48"/>
    <w:rsid w:val="00EA4533"/>
    <w:rsid w:val="00EA5111"/>
    <w:rsid w:val="00EA6115"/>
    <w:rsid w:val="00EA6DF2"/>
    <w:rsid w:val="00EA7125"/>
    <w:rsid w:val="00EB046E"/>
    <w:rsid w:val="00EB42CA"/>
    <w:rsid w:val="00EB5B67"/>
    <w:rsid w:val="00EC3823"/>
    <w:rsid w:val="00EC5354"/>
    <w:rsid w:val="00EC54C5"/>
    <w:rsid w:val="00EC57D1"/>
    <w:rsid w:val="00ED134C"/>
    <w:rsid w:val="00ED221B"/>
    <w:rsid w:val="00ED5C21"/>
    <w:rsid w:val="00ED6C66"/>
    <w:rsid w:val="00EE0A23"/>
    <w:rsid w:val="00EF0C8E"/>
    <w:rsid w:val="00EF26FE"/>
    <w:rsid w:val="00EF5291"/>
    <w:rsid w:val="00EF753A"/>
    <w:rsid w:val="00F006DF"/>
    <w:rsid w:val="00F07AD6"/>
    <w:rsid w:val="00F11487"/>
    <w:rsid w:val="00F14D71"/>
    <w:rsid w:val="00F15117"/>
    <w:rsid w:val="00F1527A"/>
    <w:rsid w:val="00F16988"/>
    <w:rsid w:val="00F234B9"/>
    <w:rsid w:val="00F23CD2"/>
    <w:rsid w:val="00F31E91"/>
    <w:rsid w:val="00F33FFA"/>
    <w:rsid w:val="00F34567"/>
    <w:rsid w:val="00F34D87"/>
    <w:rsid w:val="00F368E6"/>
    <w:rsid w:val="00F37771"/>
    <w:rsid w:val="00F37C7D"/>
    <w:rsid w:val="00F41684"/>
    <w:rsid w:val="00F41DEC"/>
    <w:rsid w:val="00F46853"/>
    <w:rsid w:val="00F504DA"/>
    <w:rsid w:val="00F5080F"/>
    <w:rsid w:val="00F513E6"/>
    <w:rsid w:val="00F518E8"/>
    <w:rsid w:val="00F529B9"/>
    <w:rsid w:val="00F55CD6"/>
    <w:rsid w:val="00F61494"/>
    <w:rsid w:val="00F62A18"/>
    <w:rsid w:val="00F62AC6"/>
    <w:rsid w:val="00F62BB8"/>
    <w:rsid w:val="00F62EFE"/>
    <w:rsid w:val="00F64E22"/>
    <w:rsid w:val="00F66095"/>
    <w:rsid w:val="00F71BA8"/>
    <w:rsid w:val="00F741EA"/>
    <w:rsid w:val="00F754C3"/>
    <w:rsid w:val="00F800C8"/>
    <w:rsid w:val="00F828DF"/>
    <w:rsid w:val="00F839BD"/>
    <w:rsid w:val="00F83FEC"/>
    <w:rsid w:val="00F849C8"/>
    <w:rsid w:val="00F916DD"/>
    <w:rsid w:val="00F9402B"/>
    <w:rsid w:val="00F95F2D"/>
    <w:rsid w:val="00F96234"/>
    <w:rsid w:val="00F966BB"/>
    <w:rsid w:val="00FA22F5"/>
    <w:rsid w:val="00FA4210"/>
    <w:rsid w:val="00FA5FD9"/>
    <w:rsid w:val="00FA7B42"/>
    <w:rsid w:val="00FA7FF8"/>
    <w:rsid w:val="00FB055C"/>
    <w:rsid w:val="00FB1F18"/>
    <w:rsid w:val="00FB48BC"/>
    <w:rsid w:val="00FB4AD6"/>
    <w:rsid w:val="00FB5B5A"/>
    <w:rsid w:val="00FC20C6"/>
    <w:rsid w:val="00FC675A"/>
    <w:rsid w:val="00FC7933"/>
    <w:rsid w:val="00FD3913"/>
    <w:rsid w:val="00FD58B3"/>
    <w:rsid w:val="00FD7A70"/>
    <w:rsid w:val="00FE39AB"/>
    <w:rsid w:val="00FE477D"/>
    <w:rsid w:val="00FF020F"/>
    <w:rsid w:val="00FF0920"/>
    <w:rsid w:val="00FF1029"/>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A68"/>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4061</Words>
  <Characters>23152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Kodchawan Srikaewpraphan (TH)</cp:lastModifiedBy>
  <cp:revision>15</cp:revision>
  <cp:lastPrinted>2021-11-11T01:58:00Z</cp:lastPrinted>
  <dcterms:created xsi:type="dcterms:W3CDTF">2021-11-03T15:14:00Z</dcterms:created>
  <dcterms:modified xsi:type="dcterms:W3CDTF">2021-11-11T02:25:00Z</dcterms:modified>
</cp:coreProperties>
</file>