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004F4" w14:textId="77777777" w:rsidR="00FB7ABA" w:rsidRPr="00165AE8" w:rsidRDefault="00FB7ABA" w:rsidP="00CA33EE">
      <w:pPr>
        <w:pStyle w:val="Heading7"/>
        <w:jc w:val="left"/>
        <w:rPr>
          <w:rFonts w:ascii="Arial" w:hAnsi="Arial" w:cs="Arial"/>
          <w:b/>
          <w:bCs/>
          <w:sz w:val="22"/>
          <w:szCs w:val="22"/>
          <w:cs/>
        </w:rPr>
      </w:pPr>
      <w:r w:rsidRPr="00165AE8">
        <w:rPr>
          <w:rFonts w:ascii="Arial" w:hAnsi="Arial" w:cs="Arial"/>
          <w:b/>
          <w:bCs/>
          <w:sz w:val="22"/>
          <w:szCs w:val="22"/>
        </w:rPr>
        <w:t xml:space="preserve">S 11 Group </w:t>
      </w:r>
      <w:r w:rsidR="00D5483E" w:rsidRPr="00165AE8">
        <w:rPr>
          <w:rFonts w:ascii="Arial" w:hAnsi="Arial" w:cs="Arial"/>
          <w:b/>
          <w:bCs/>
          <w:sz w:val="22"/>
          <w:szCs w:val="22"/>
        </w:rPr>
        <w:t xml:space="preserve">Public </w:t>
      </w:r>
      <w:r w:rsidRPr="00165AE8">
        <w:rPr>
          <w:rFonts w:ascii="Arial" w:hAnsi="Arial" w:cs="Arial"/>
          <w:b/>
          <w:bCs/>
          <w:sz w:val="22"/>
          <w:szCs w:val="22"/>
        </w:rPr>
        <w:t>Company Limited</w:t>
      </w:r>
      <w:r w:rsidR="00DC175D" w:rsidRPr="00165AE8">
        <w:rPr>
          <w:rFonts w:ascii="Arial" w:hAnsi="Arial" w:cs="Arial"/>
          <w:b/>
          <w:bCs/>
          <w:sz w:val="22"/>
          <w:szCs w:val="22"/>
        </w:rPr>
        <w:t xml:space="preserve"> and its subsidiary</w:t>
      </w:r>
    </w:p>
    <w:p w14:paraId="1D7AB6EC" w14:textId="77777777" w:rsidR="00176227" w:rsidRPr="00165AE8" w:rsidRDefault="008D4F87" w:rsidP="00CA33EE">
      <w:pPr>
        <w:pStyle w:val="Heading7"/>
        <w:jc w:val="left"/>
        <w:rPr>
          <w:rFonts w:ascii="Arial" w:hAnsi="Arial" w:cs="Arial"/>
          <w:b/>
          <w:bCs/>
          <w:sz w:val="22"/>
          <w:szCs w:val="22"/>
        </w:rPr>
      </w:pPr>
      <w:r w:rsidRPr="00165AE8">
        <w:rPr>
          <w:rFonts w:ascii="Arial" w:hAnsi="Arial" w:cs="Arial"/>
          <w:b/>
          <w:bCs/>
          <w:sz w:val="22"/>
          <w:szCs w:val="22"/>
        </w:rPr>
        <w:t>Notes to</w:t>
      </w:r>
      <w:r w:rsidR="00791EC4" w:rsidRPr="00165AE8">
        <w:rPr>
          <w:rFonts w:ascii="Arial" w:hAnsi="Arial" w:cs="Arial"/>
          <w:b/>
          <w:bCs/>
          <w:sz w:val="22"/>
          <w:szCs w:val="22"/>
        </w:rPr>
        <w:t xml:space="preserve"> interim</w:t>
      </w:r>
      <w:r w:rsidR="00DC175D" w:rsidRPr="00165AE8">
        <w:rPr>
          <w:rFonts w:ascii="Arial" w:hAnsi="Arial" w:cs="Arial"/>
          <w:b/>
          <w:bCs/>
          <w:sz w:val="22"/>
          <w:szCs w:val="22"/>
        </w:rPr>
        <w:t xml:space="preserve"> consolidated financial statements</w:t>
      </w:r>
    </w:p>
    <w:p w14:paraId="07C82AA5" w14:textId="09418A0F" w:rsidR="00DC175D" w:rsidRPr="00165AE8" w:rsidRDefault="00DC175D" w:rsidP="00CA33EE">
      <w:pPr>
        <w:pStyle w:val="Heading7"/>
        <w:jc w:val="left"/>
        <w:rPr>
          <w:rFonts w:ascii="Arial" w:hAnsi="Arial" w:cs="Arial"/>
          <w:b/>
          <w:bCs/>
          <w:sz w:val="22"/>
          <w:szCs w:val="22"/>
        </w:rPr>
      </w:pPr>
      <w:r w:rsidRPr="00165AE8">
        <w:rPr>
          <w:rFonts w:ascii="Arial" w:hAnsi="Arial" w:cs="Arial"/>
          <w:b/>
          <w:bCs/>
          <w:sz w:val="22"/>
          <w:szCs w:val="22"/>
        </w:rPr>
        <w:t xml:space="preserve">For </w:t>
      </w:r>
      <w:r w:rsidR="000F6049" w:rsidRPr="00165AE8">
        <w:rPr>
          <w:rFonts w:ascii="Arial" w:hAnsi="Arial" w:cs="Arial"/>
          <w:b/>
          <w:bCs/>
          <w:sz w:val="22"/>
          <w:szCs w:val="22"/>
        </w:rPr>
        <w:t xml:space="preserve">the three-month and </w:t>
      </w:r>
      <w:r w:rsidR="00CA4E38" w:rsidRPr="00165AE8">
        <w:rPr>
          <w:rFonts w:ascii="Arial" w:hAnsi="Arial" w:cs="Arial"/>
          <w:b/>
          <w:bCs/>
          <w:sz w:val="22"/>
          <w:szCs w:val="22"/>
        </w:rPr>
        <w:t>nine-month</w:t>
      </w:r>
      <w:r w:rsidR="000F6049" w:rsidRPr="00165AE8">
        <w:rPr>
          <w:rFonts w:ascii="Arial" w:hAnsi="Arial" w:cs="Arial"/>
          <w:b/>
          <w:bCs/>
          <w:sz w:val="22"/>
          <w:szCs w:val="22"/>
        </w:rPr>
        <w:t xml:space="preserve"> periods ended </w:t>
      </w:r>
      <w:r w:rsidR="00CA4E38" w:rsidRPr="00165AE8">
        <w:rPr>
          <w:rFonts w:ascii="Arial" w:hAnsi="Arial" w:cs="Arial"/>
          <w:b/>
          <w:bCs/>
          <w:sz w:val="22"/>
          <w:szCs w:val="22"/>
        </w:rPr>
        <w:t>30 September</w:t>
      </w:r>
      <w:r w:rsidR="000F6049" w:rsidRPr="00165AE8">
        <w:rPr>
          <w:rFonts w:ascii="Arial" w:hAnsi="Arial" w:cs="Arial"/>
          <w:b/>
          <w:bCs/>
          <w:sz w:val="22"/>
          <w:szCs w:val="22"/>
        </w:rPr>
        <w:t xml:space="preserve"> </w:t>
      </w:r>
      <w:r w:rsidR="004827A9" w:rsidRPr="00165AE8">
        <w:rPr>
          <w:rFonts w:ascii="Arial" w:hAnsi="Arial" w:cs="Arial"/>
          <w:b/>
          <w:bCs/>
          <w:sz w:val="22"/>
          <w:szCs w:val="22"/>
        </w:rPr>
        <w:t>2021</w:t>
      </w:r>
    </w:p>
    <w:p w14:paraId="2518A42E" w14:textId="77777777" w:rsidR="00CB4C8D" w:rsidRPr="00165AE8"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165AE8">
        <w:rPr>
          <w:rFonts w:ascii="Arial" w:hAnsi="Arial" w:cs="Arial"/>
          <w:b/>
          <w:bCs/>
          <w:szCs w:val="22"/>
        </w:rPr>
        <w:t>General information</w:t>
      </w:r>
    </w:p>
    <w:p w14:paraId="3D5F40F1" w14:textId="77777777" w:rsidR="00CB4C8D" w:rsidRPr="00165AE8" w:rsidRDefault="00CB4C8D" w:rsidP="00D21264">
      <w:pPr>
        <w:spacing w:before="120" w:after="120" w:line="380" w:lineRule="exact"/>
        <w:ind w:left="567" w:hanging="567"/>
        <w:jc w:val="both"/>
        <w:rPr>
          <w:rFonts w:ascii="Arial" w:hAnsi="Arial" w:cs="Arial"/>
          <w:b/>
          <w:bCs/>
          <w:sz w:val="22"/>
          <w:szCs w:val="22"/>
        </w:rPr>
      </w:pPr>
      <w:r w:rsidRPr="00165AE8">
        <w:rPr>
          <w:rFonts w:ascii="Arial" w:hAnsi="Arial" w:cs="Arial"/>
          <w:b/>
          <w:bCs/>
          <w:sz w:val="22"/>
          <w:szCs w:val="22"/>
        </w:rPr>
        <w:t>1.1</w:t>
      </w:r>
      <w:r w:rsidRPr="00165AE8">
        <w:rPr>
          <w:rFonts w:ascii="Arial" w:hAnsi="Arial" w:cs="Arial"/>
          <w:b/>
          <w:bCs/>
          <w:sz w:val="22"/>
          <w:szCs w:val="22"/>
        </w:rPr>
        <w:tab/>
        <w:t>Corporate information</w:t>
      </w:r>
    </w:p>
    <w:p w14:paraId="0A4B3B4A" w14:textId="77777777" w:rsidR="00D5483E" w:rsidRPr="00165AE8" w:rsidRDefault="001A63DD" w:rsidP="00DE28CC">
      <w:pPr>
        <w:tabs>
          <w:tab w:val="left" w:pos="900"/>
        </w:tabs>
        <w:spacing w:before="120" w:after="120" w:line="380" w:lineRule="exact"/>
        <w:ind w:left="567" w:hanging="567"/>
        <w:jc w:val="both"/>
        <w:rPr>
          <w:rFonts w:ascii="Arial" w:hAnsi="Arial" w:cs="Arial"/>
          <w:sz w:val="22"/>
          <w:szCs w:val="22"/>
        </w:rPr>
      </w:pPr>
      <w:r w:rsidRPr="00165AE8">
        <w:rPr>
          <w:rFonts w:ascii="Arial" w:hAnsi="Arial" w:cs="Arial"/>
          <w:sz w:val="22"/>
          <w:szCs w:val="22"/>
        </w:rPr>
        <w:tab/>
      </w:r>
      <w:r w:rsidR="00D5483E" w:rsidRPr="00165AE8">
        <w:rPr>
          <w:rFonts w:ascii="Arial" w:hAnsi="Arial" w:cs="Arial"/>
          <w:sz w:val="22"/>
          <w:szCs w:val="22"/>
        </w:rPr>
        <w:t>S 11 Group Public Company Limited (“the Company”) is a public company incorporated and domiciled in Thailand</w:t>
      </w:r>
      <w:r w:rsidR="002045CF" w:rsidRPr="00165AE8">
        <w:rPr>
          <w:rFonts w:ascii="Arial" w:hAnsi="Arial" w:cs="Arial"/>
          <w:sz w:val="22"/>
          <w:szCs w:val="22"/>
        </w:rPr>
        <w:t xml:space="preserve">. </w:t>
      </w:r>
      <w:r w:rsidR="00D5483E" w:rsidRPr="00165AE8">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165AE8">
        <w:rPr>
          <w:rFonts w:ascii="Arial" w:hAnsi="Arial" w:cs="Arial"/>
          <w:sz w:val="22"/>
          <w:szCs w:val="22"/>
        </w:rPr>
        <w:t>,</w:t>
      </w:r>
      <w:r w:rsidR="00D5483E" w:rsidRPr="00165AE8">
        <w:rPr>
          <w:rFonts w:ascii="Arial" w:hAnsi="Arial" w:cs="Arial"/>
          <w:sz w:val="22"/>
          <w:szCs w:val="22"/>
        </w:rPr>
        <w:t xml:space="preserve"> </w:t>
      </w:r>
      <w:proofErr w:type="spellStart"/>
      <w:r w:rsidR="00D5483E" w:rsidRPr="00165AE8">
        <w:rPr>
          <w:rFonts w:ascii="Arial" w:hAnsi="Arial" w:cs="Arial"/>
          <w:sz w:val="22"/>
          <w:szCs w:val="22"/>
        </w:rPr>
        <w:t>Soi</w:t>
      </w:r>
      <w:proofErr w:type="spellEnd"/>
      <w:r w:rsidR="00D5483E" w:rsidRPr="00165AE8">
        <w:rPr>
          <w:rFonts w:ascii="Arial" w:hAnsi="Arial" w:cs="Arial"/>
          <w:sz w:val="22"/>
          <w:szCs w:val="22"/>
        </w:rPr>
        <w:t xml:space="preserve"> </w:t>
      </w:r>
      <w:proofErr w:type="spellStart"/>
      <w:r w:rsidR="00D5483E" w:rsidRPr="00165AE8">
        <w:rPr>
          <w:rFonts w:ascii="Arial" w:hAnsi="Arial" w:cs="Arial"/>
          <w:sz w:val="22"/>
          <w:szCs w:val="22"/>
        </w:rPr>
        <w:t>Chatuchot</w:t>
      </w:r>
      <w:proofErr w:type="spellEnd"/>
      <w:r w:rsidR="00D5483E" w:rsidRPr="00165AE8">
        <w:rPr>
          <w:rFonts w:ascii="Arial" w:hAnsi="Arial" w:cs="Arial"/>
          <w:sz w:val="22"/>
          <w:szCs w:val="22"/>
        </w:rPr>
        <w:t xml:space="preserve"> 10,</w:t>
      </w:r>
      <w:r w:rsidR="004525E6" w:rsidRPr="00165AE8">
        <w:rPr>
          <w:rFonts w:ascii="Arial" w:hAnsi="Arial" w:cs="Arial"/>
          <w:sz w:val="22"/>
          <w:szCs w:val="22"/>
        </w:rPr>
        <w:t xml:space="preserve"> </w:t>
      </w:r>
      <w:proofErr w:type="spellStart"/>
      <w:r w:rsidR="004525E6" w:rsidRPr="00165AE8">
        <w:rPr>
          <w:rFonts w:ascii="Arial" w:hAnsi="Arial" w:cs="Arial"/>
          <w:sz w:val="22"/>
          <w:szCs w:val="22"/>
        </w:rPr>
        <w:t>Chatuchot</w:t>
      </w:r>
      <w:proofErr w:type="spellEnd"/>
      <w:r w:rsidR="004525E6" w:rsidRPr="00165AE8">
        <w:rPr>
          <w:rFonts w:ascii="Arial" w:hAnsi="Arial" w:cs="Arial"/>
          <w:sz w:val="22"/>
          <w:szCs w:val="22"/>
        </w:rPr>
        <w:t xml:space="preserve"> road,</w:t>
      </w:r>
      <w:r w:rsidR="003921C0" w:rsidRPr="00165AE8">
        <w:rPr>
          <w:rFonts w:ascii="Arial" w:hAnsi="Arial" w:cs="Arial"/>
          <w:sz w:val="22"/>
          <w:szCs w:val="22"/>
        </w:rPr>
        <w:t xml:space="preserve"> </w:t>
      </w:r>
      <w:proofErr w:type="spellStart"/>
      <w:r w:rsidR="00D5483E" w:rsidRPr="00165AE8">
        <w:rPr>
          <w:rFonts w:ascii="Arial" w:hAnsi="Arial" w:cs="Arial"/>
          <w:sz w:val="22"/>
          <w:szCs w:val="22"/>
        </w:rPr>
        <w:t>Ao</w:t>
      </w:r>
      <w:proofErr w:type="spellEnd"/>
      <w:r w:rsidR="00D5483E" w:rsidRPr="00165AE8">
        <w:rPr>
          <w:rFonts w:ascii="Arial" w:hAnsi="Arial" w:cs="Arial"/>
          <w:sz w:val="22"/>
          <w:szCs w:val="22"/>
        </w:rPr>
        <w:t xml:space="preserve"> </w:t>
      </w:r>
      <w:proofErr w:type="spellStart"/>
      <w:r w:rsidR="00D5483E" w:rsidRPr="00165AE8">
        <w:rPr>
          <w:rFonts w:ascii="Arial" w:hAnsi="Arial" w:cs="Arial"/>
          <w:sz w:val="22"/>
          <w:szCs w:val="22"/>
        </w:rPr>
        <w:t>Ngoen</w:t>
      </w:r>
      <w:proofErr w:type="spellEnd"/>
      <w:r w:rsidR="00D5483E" w:rsidRPr="00165AE8">
        <w:rPr>
          <w:rFonts w:ascii="Arial" w:hAnsi="Arial" w:cs="Arial"/>
          <w:sz w:val="22"/>
          <w:szCs w:val="22"/>
        </w:rPr>
        <w:t xml:space="preserve">, Sai Mai, Bangkok. </w:t>
      </w:r>
    </w:p>
    <w:p w14:paraId="032E4247" w14:textId="100F8E78" w:rsidR="00FA5E4B" w:rsidRPr="00165AE8" w:rsidRDefault="004F4DD5" w:rsidP="00916554">
      <w:pPr>
        <w:tabs>
          <w:tab w:val="left" w:pos="900"/>
        </w:tabs>
        <w:spacing w:before="120" w:after="120" w:line="380" w:lineRule="exact"/>
        <w:ind w:left="540" w:hanging="540"/>
        <w:jc w:val="thaiDistribute"/>
        <w:rPr>
          <w:rFonts w:ascii="Arial" w:hAnsi="Arial" w:cs="Arial"/>
          <w:sz w:val="22"/>
          <w:szCs w:val="22"/>
        </w:rPr>
      </w:pPr>
      <w:r w:rsidRPr="00165AE8">
        <w:rPr>
          <w:rFonts w:ascii="Arial" w:hAnsi="Arial" w:cs="Arial"/>
          <w:sz w:val="22"/>
          <w:szCs w:val="22"/>
        </w:rPr>
        <w:tab/>
      </w:r>
      <w:r w:rsidR="00EF648C" w:rsidRPr="00165AE8">
        <w:rPr>
          <w:rFonts w:ascii="Arial" w:hAnsi="Arial" w:cs="Arial"/>
          <w:sz w:val="22"/>
          <w:szCs w:val="22"/>
        </w:rPr>
        <w:t>A</w:t>
      </w:r>
      <w:r w:rsidR="00B867AC" w:rsidRPr="00165AE8">
        <w:rPr>
          <w:rFonts w:ascii="Arial" w:hAnsi="Arial" w:cs="Arial"/>
          <w:sz w:val="22"/>
          <w:szCs w:val="22"/>
        </w:rPr>
        <w:t xml:space="preserve">s </w:t>
      </w:r>
      <w:proofErr w:type="gramStart"/>
      <w:r w:rsidR="00B867AC" w:rsidRPr="00165AE8">
        <w:rPr>
          <w:rFonts w:ascii="Arial" w:hAnsi="Arial" w:cs="Arial"/>
          <w:sz w:val="22"/>
          <w:szCs w:val="22"/>
        </w:rPr>
        <w:t>at</w:t>
      </w:r>
      <w:proofErr w:type="gramEnd"/>
      <w:r w:rsidR="00B867AC"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B867AC" w:rsidRPr="00165AE8">
        <w:rPr>
          <w:rFonts w:ascii="Arial" w:hAnsi="Arial" w:cs="Arial"/>
          <w:sz w:val="22"/>
          <w:szCs w:val="22"/>
        </w:rPr>
        <w:t xml:space="preserve">, the Company has </w:t>
      </w:r>
      <w:r w:rsidR="000323FC">
        <w:rPr>
          <w:rFonts w:ascii="Arial" w:hAnsi="Arial" w:cs="Arial"/>
          <w:sz w:val="22"/>
          <w:szCs w:val="22"/>
        </w:rPr>
        <w:t>8</w:t>
      </w:r>
      <w:r w:rsidR="006C7975" w:rsidRPr="00165AE8">
        <w:rPr>
          <w:rFonts w:ascii="Arial" w:hAnsi="Arial" w:cs="Arial"/>
          <w:sz w:val="22"/>
          <w:szCs w:val="22"/>
        </w:rPr>
        <w:t xml:space="preserve"> </w:t>
      </w:r>
      <w:r w:rsidR="00E27DB5" w:rsidRPr="00165AE8">
        <w:rPr>
          <w:rFonts w:ascii="Arial" w:hAnsi="Arial" w:cs="Arial"/>
          <w:sz w:val="22"/>
          <w:szCs w:val="22"/>
        </w:rPr>
        <w:t>branch</w:t>
      </w:r>
      <w:r w:rsidR="00126235" w:rsidRPr="00165AE8">
        <w:rPr>
          <w:rFonts w:ascii="Arial" w:hAnsi="Arial" w:cs="Arial"/>
          <w:sz w:val="22"/>
          <w:szCs w:val="22"/>
        </w:rPr>
        <w:t>es</w:t>
      </w:r>
      <w:r w:rsidR="00E27DB5" w:rsidRPr="00165AE8">
        <w:rPr>
          <w:rFonts w:ascii="Arial" w:hAnsi="Arial" w:cs="Arial"/>
          <w:sz w:val="22"/>
          <w:szCs w:val="22"/>
        </w:rPr>
        <w:t xml:space="preserve"> </w:t>
      </w:r>
      <w:r w:rsidR="0058733E" w:rsidRPr="00165AE8">
        <w:rPr>
          <w:rFonts w:ascii="Arial" w:hAnsi="Arial" w:cs="Arial"/>
          <w:sz w:val="22"/>
          <w:szCs w:val="22"/>
        </w:rPr>
        <w:t xml:space="preserve">located </w:t>
      </w:r>
      <w:r w:rsidR="00E27DB5" w:rsidRPr="00165AE8">
        <w:rPr>
          <w:rFonts w:ascii="Arial" w:hAnsi="Arial" w:cs="Arial"/>
          <w:sz w:val="22"/>
          <w:szCs w:val="22"/>
        </w:rPr>
        <w:t>in Chonburi</w:t>
      </w:r>
      <w:r w:rsidR="00C953B0" w:rsidRPr="00165AE8">
        <w:rPr>
          <w:rFonts w:ascii="Arial" w:hAnsi="Arial" w:cs="Arial"/>
          <w:sz w:val="22"/>
          <w:szCs w:val="22"/>
        </w:rPr>
        <w:t>,</w:t>
      </w:r>
      <w:r w:rsidR="00A241E2" w:rsidRPr="00165AE8">
        <w:rPr>
          <w:rFonts w:ascii="Arial" w:hAnsi="Arial" w:cs="Arial"/>
          <w:sz w:val="22"/>
          <w:szCs w:val="22"/>
        </w:rPr>
        <w:t xml:space="preserve"> </w:t>
      </w:r>
      <w:proofErr w:type="spellStart"/>
      <w:r w:rsidR="00823B55" w:rsidRPr="00165AE8">
        <w:rPr>
          <w:rFonts w:ascii="Arial" w:hAnsi="Arial" w:cs="Arial"/>
          <w:sz w:val="22"/>
          <w:szCs w:val="22"/>
        </w:rPr>
        <w:t>Ayudhya</w:t>
      </w:r>
      <w:proofErr w:type="spellEnd"/>
      <w:r w:rsidR="00AD1E10" w:rsidRPr="00165AE8">
        <w:rPr>
          <w:rFonts w:ascii="Arial" w:hAnsi="Arial" w:cs="Arial"/>
          <w:sz w:val="22"/>
          <w:szCs w:val="22"/>
        </w:rPr>
        <w:t>,</w:t>
      </w:r>
      <w:r w:rsidR="008458B3" w:rsidRPr="00165AE8">
        <w:rPr>
          <w:rFonts w:ascii="Arial" w:hAnsi="Arial" w:cs="Arial"/>
          <w:sz w:val="22"/>
          <w:szCs w:val="22"/>
        </w:rPr>
        <w:t xml:space="preserve"> </w:t>
      </w:r>
      <w:r w:rsidR="00DC030F" w:rsidRPr="00165AE8">
        <w:rPr>
          <w:rFonts w:ascii="Arial" w:hAnsi="Arial" w:cs="Arial"/>
          <w:sz w:val="22"/>
          <w:szCs w:val="22"/>
        </w:rPr>
        <w:t>Rayong, Nakhon Ratchasima</w:t>
      </w:r>
      <w:r w:rsidR="0063522E" w:rsidRPr="00165AE8">
        <w:rPr>
          <w:rFonts w:ascii="Arial" w:hAnsi="Arial" w:cs="Arial"/>
          <w:sz w:val="22"/>
          <w:szCs w:val="22"/>
        </w:rPr>
        <w:t>,</w:t>
      </w:r>
      <w:r w:rsidR="00DC030F" w:rsidRPr="00165AE8">
        <w:rPr>
          <w:rFonts w:ascii="Arial" w:hAnsi="Arial" w:cs="Arial"/>
          <w:sz w:val="22"/>
          <w:szCs w:val="22"/>
        </w:rPr>
        <w:t xml:space="preserve"> </w:t>
      </w:r>
      <w:r w:rsidR="00AD1E10" w:rsidRPr="00165AE8">
        <w:rPr>
          <w:rFonts w:ascii="Arial" w:hAnsi="Arial" w:cs="Arial"/>
          <w:sz w:val="22"/>
          <w:szCs w:val="22"/>
        </w:rPr>
        <w:t>Prachinburi</w:t>
      </w:r>
      <w:r w:rsidR="0063522E" w:rsidRPr="00165AE8">
        <w:rPr>
          <w:rFonts w:ascii="Arial" w:hAnsi="Arial" w:cs="Arial"/>
          <w:sz w:val="22"/>
          <w:szCs w:val="22"/>
        </w:rPr>
        <w:t xml:space="preserve"> and </w:t>
      </w:r>
      <w:proofErr w:type="spellStart"/>
      <w:r w:rsidR="0063522E" w:rsidRPr="00165AE8">
        <w:rPr>
          <w:rFonts w:ascii="Arial" w:hAnsi="Arial" w:cs="Arial"/>
          <w:sz w:val="22"/>
          <w:szCs w:val="22"/>
        </w:rPr>
        <w:t>Chantaburi</w:t>
      </w:r>
      <w:proofErr w:type="spellEnd"/>
      <w:r w:rsidR="00AD1E10" w:rsidRPr="00165AE8">
        <w:rPr>
          <w:rFonts w:ascii="Arial" w:hAnsi="Arial" w:cs="Arial"/>
          <w:sz w:val="22"/>
          <w:szCs w:val="22"/>
        </w:rPr>
        <w:t xml:space="preserve"> </w:t>
      </w:r>
      <w:r w:rsidR="008458B3" w:rsidRPr="00165AE8">
        <w:rPr>
          <w:rFonts w:ascii="Arial" w:hAnsi="Arial" w:cs="Arial"/>
          <w:sz w:val="22"/>
          <w:szCs w:val="22"/>
        </w:rPr>
        <w:t>(</w:t>
      </w:r>
      <w:r w:rsidR="00372909" w:rsidRPr="00165AE8">
        <w:rPr>
          <w:rFonts w:ascii="Arial" w:hAnsi="Arial" w:cs="Arial"/>
          <w:sz w:val="22"/>
          <w:szCs w:val="22"/>
        </w:rPr>
        <w:t xml:space="preserve">31 December </w:t>
      </w:r>
      <w:r w:rsidR="009E635D" w:rsidRPr="00165AE8">
        <w:rPr>
          <w:rFonts w:ascii="Arial" w:hAnsi="Arial" w:cs="Arial"/>
          <w:sz w:val="22"/>
          <w:szCs w:val="22"/>
        </w:rPr>
        <w:t>20</w:t>
      </w:r>
      <w:r w:rsidR="00876870" w:rsidRPr="00165AE8">
        <w:rPr>
          <w:rFonts w:ascii="Arial" w:hAnsi="Arial" w:cstheme="minorBidi"/>
          <w:sz w:val="22"/>
          <w:szCs w:val="22"/>
        </w:rPr>
        <w:t>20</w:t>
      </w:r>
      <w:r w:rsidR="00F37DFA" w:rsidRPr="00165AE8">
        <w:rPr>
          <w:rFonts w:ascii="Arial" w:hAnsi="Arial" w:cs="Arial"/>
          <w:sz w:val="22"/>
          <w:szCs w:val="22"/>
        </w:rPr>
        <w:t>:</w:t>
      </w:r>
      <w:r w:rsidR="008458B3" w:rsidRPr="00165AE8">
        <w:rPr>
          <w:rFonts w:ascii="Arial" w:hAnsi="Arial" w:cs="Arial"/>
          <w:sz w:val="22"/>
          <w:szCs w:val="22"/>
        </w:rPr>
        <w:t xml:space="preserve"> </w:t>
      </w:r>
      <w:r w:rsidR="009E635D" w:rsidRPr="00165AE8">
        <w:rPr>
          <w:rFonts w:ascii="Arial" w:hAnsi="Arial" w:cs="Arial"/>
          <w:sz w:val="22"/>
          <w:szCs w:val="22"/>
        </w:rPr>
        <w:t>9</w:t>
      </w:r>
      <w:r w:rsidR="00823B55" w:rsidRPr="00165AE8">
        <w:rPr>
          <w:rFonts w:ascii="Arial" w:hAnsi="Arial" w:cs="Arial"/>
          <w:sz w:val="22"/>
          <w:szCs w:val="22"/>
        </w:rPr>
        <w:t xml:space="preserve"> branches).</w:t>
      </w:r>
      <w:r w:rsidR="00170C65" w:rsidRPr="00165AE8">
        <w:rPr>
          <w:rFonts w:ascii="Arial" w:hAnsi="Arial" w:cs="Arial"/>
          <w:sz w:val="22"/>
          <w:szCs w:val="22"/>
        </w:rPr>
        <w:t xml:space="preserve"> </w:t>
      </w:r>
    </w:p>
    <w:p w14:paraId="20B160B5" w14:textId="3D61D2FF" w:rsidR="00FA5E4B" w:rsidRPr="00165AE8" w:rsidRDefault="00FA5E4B" w:rsidP="00354047">
      <w:pPr>
        <w:tabs>
          <w:tab w:val="left" w:pos="900"/>
        </w:tabs>
        <w:spacing w:before="120" w:after="120" w:line="380" w:lineRule="exact"/>
        <w:ind w:left="540" w:hanging="540"/>
        <w:jc w:val="both"/>
        <w:rPr>
          <w:rFonts w:ascii="Arial" w:hAnsi="Arial" w:cs="Arial"/>
          <w:sz w:val="22"/>
          <w:szCs w:val="22"/>
        </w:rPr>
      </w:pPr>
      <w:r w:rsidRPr="00165AE8">
        <w:rPr>
          <w:rFonts w:ascii="Arial" w:hAnsi="Arial" w:cs="Arial"/>
          <w:b/>
          <w:bCs/>
          <w:sz w:val="22"/>
          <w:szCs w:val="22"/>
        </w:rPr>
        <w:t>1.2</w:t>
      </w:r>
      <w:r w:rsidR="00354047" w:rsidRPr="00165AE8">
        <w:rPr>
          <w:rFonts w:ascii="Arial" w:hAnsi="Arial" w:cs="Arial"/>
          <w:sz w:val="22"/>
          <w:szCs w:val="22"/>
        </w:rPr>
        <w:tab/>
      </w:r>
      <w:r w:rsidR="007A0281" w:rsidRPr="00165AE8">
        <w:rPr>
          <w:rFonts w:ascii="Arial" w:hAnsi="Arial" w:cs="Arial"/>
          <w:b/>
          <w:bCs/>
          <w:sz w:val="22"/>
          <w:szCs w:val="22"/>
        </w:rPr>
        <w:t>The Coronavirus disease 2019</w:t>
      </w:r>
      <w:r w:rsidR="007A0281" w:rsidRPr="00165AE8">
        <w:rPr>
          <w:rFonts w:ascii="Arial" w:hAnsi="Arial" w:cs="Arial"/>
          <w:b/>
          <w:bCs/>
          <w:sz w:val="22"/>
          <w:szCs w:val="22"/>
          <w:cs/>
        </w:rPr>
        <w:t xml:space="preserve"> </w:t>
      </w:r>
      <w:r w:rsidR="007A0281" w:rsidRPr="00165AE8">
        <w:rPr>
          <w:rFonts w:ascii="Arial" w:hAnsi="Arial" w:cs="Arial"/>
          <w:b/>
          <w:bCs/>
          <w:sz w:val="22"/>
          <w:szCs w:val="22"/>
        </w:rPr>
        <w:t>pandemic</w:t>
      </w:r>
      <w:r w:rsidR="0058320D" w:rsidRPr="00165AE8">
        <w:rPr>
          <w:rFonts w:ascii="Arial" w:hAnsi="Arial" w:cs="Arial"/>
          <w:b/>
          <w:bCs/>
          <w:sz w:val="22"/>
          <w:szCs w:val="22"/>
        </w:rPr>
        <w:t xml:space="preserve"> (COVID-19)</w:t>
      </w:r>
    </w:p>
    <w:p w14:paraId="4FD7BB19" w14:textId="77777777" w:rsidR="00357873" w:rsidRPr="00165AE8" w:rsidRDefault="007A0281" w:rsidP="00357873">
      <w:pPr>
        <w:tabs>
          <w:tab w:val="left" w:pos="900"/>
        </w:tabs>
        <w:spacing w:before="120" w:after="120" w:line="380" w:lineRule="exact"/>
        <w:ind w:left="540" w:hanging="540"/>
        <w:jc w:val="thaiDistribute"/>
        <w:rPr>
          <w:rFonts w:ascii="Arial" w:hAnsi="Arial" w:cs="Arial"/>
          <w:sz w:val="22"/>
          <w:szCs w:val="22"/>
        </w:rPr>
      </w:pPr>
      <w:r w:rsidRPr="00165AE8">
        <w:rPr>
          <w:rFonts w:ascii="Arial" w:hAnsi="Arial" w:cs="Arial"/>
          <w:sz w:val="22"/>
          <w:szCs w:val="22"/>
        </w:rPr>
        <w:tab/>
      </w:r>
      <w:r w:rsidR="005B23BF" w:rsidRPr="00165AE8">
        <w:rPr>
          <w:rFonts w:ascii="Arial" w:hAnsi="Arial" w:cs="Arial"/>
          <w:sz w:val="22"/>
          <w:szCs w:val="22"/>
        </w:rPr>
        <w:t>The Coronavirus disease 2019</w:t>
      </w:r>
      <w:r w:rsidR="005B23BF" w:rsidRPr="00165AE8">
        <w:rPr>
          <w:rFonts w:ascii="Arial" w:hAnsi="Arial" w:cs="Arial"/>
          <w:sz w:val="22"/>
          <w:szCs w:val="22"/>
          <w:cs/>
        </w:rPr>
        <w:t xml:space="preserve"> </w:t>
      </w:r>
      <w:r w:rsidR="005B23BF" w:rsidRPr="00165AE8">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165AE8">
        <w:rPr>
          <w:rFonts w:ascii="Arial" w:hAnsi="Arial" w:cs="Arial"/>
          <w:sz w:val="22"/>
          <w:szCs w:val="22"/>
        </w:rPr>
        <w:t>uncertainties</w:t>
      </w:r>
      <w:proofErr w:type="gramEnd"/>
      <w:r w:rsidR="005B23BF" w:rsidRPr="00165AE8">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w:t>
      </w:r>
      <w:proofErr w:type="gramStart"/>
      <w:r w:rsidR="005B23BF" w:rsidRPr="00165AE8">
        <w:rPr>
          <w:rFonts w:ascii="Arial" w:hAnsi="Arial" w:cs="Arial"/>
          <w:sz w:val="22"/>
          <w:szCs w:val="22"/>
        </w:rPr>
        <w:t>provisions</w:t>
      </w:r>
      <w:proofErr w:type="gramEnd"/>
      <w:r w:rsidR="005B23BF" w:rsidRPr="00165AE8">
        <w:rPr>
          <w:rFonts w:ascii="Arial" w:hAnsi="Arial" w:cs="Arial"/>
          <w:sz w:val="22"/>
          <w:szCs w:val="22"/>
        </w:rPr>
        <w:t xml:space="preserve"> and contingent liabilities</w:t>
      </w:r>
      <w:r w:rsidR="00357873" w:rsidRPr="00165AE8">
        <w:rPr>
          <w:rFonts w:ascii="Arial" w:hAnsi="Arial" w:cstheme="minorBidi" w:hint="cs"/>
          <w:sz w:val="22"/>
          <w:szCs w:val="22"/>
          <w:cs/>
        </w:rPr>
        <w:t xml:space="preserve">. </w:t>
      </w:r>
      <w:r w:rsidR="00357873" w:rsidRPr="00165AE8">
        <w:rPr>
          <w:rFonts w:ascii="Arial" w:hAnsi="Arial" w:cs="Arial"/>
          <w:sz w:val="22"/>
          <w:szCs w:val="22"/>
        </w:rPr>
        <w:t>The management has used estimates and judgement in various matters as the situation evolves.</w:t>
      </w:r>
    </w:p>
    <w:p w14:paraId="22319988" w14:textId="77777777" w:rsidR="00CB4C8D" w:rsidRPr="00165AE8" w:rsidRDefault="000112AE" w:rsidP="00D21264">
      <w:pPr>
        <w:spacing w:before="120" w:after="120" w:line="380" w:lineRule="exact"/>
        <w:ind w:left="540" w:hanging="540"/>
        <w:jc w:val="both"/>
        <w:rPr>
          <w:rFonts w:ascii="Arial" w:hAnsi="Arial" w:cs="Arial"/>
          <w:sz w:val="22"/>
          <w:szCs w:val="22"/>
        </w:rPr>
      </w:pPr>
      <w:r w:rsidRPr="00165AE8">
        <w:rPr>
          <w:rFonts w:ascii="Arial" w:hAnsi="Arial" w:cs="Arial"/>
          <w:b/>
          <w:bCs/>
          <w:sz w:val="22"/>
          <w:szCs w:val="22"/>
        </w:rPr>
        <w:t>1</w:t>
      </w:r>
      <w:r w:rsidR="00CB4C8D" w:rsidRPr="00165AE8">
        <w:rPr>
          <w:rFonts w:ascii="Arial" w:hAnsi="Arial" w:cs="Arial"/>
          <w:b/>
          <w:bCs/>
          <w:sz w:val="22"/>
          <w:szCs w:val="22"/>
        </w:rPr>
        <w:t>.</w:t>
      </w:r>
      <w:r w:rsidR="00FA5E4B" w:rsidRPr="00165AE8">
        <w:rPr>
          <w:rFonts w:ascii="Arial" w:hAnsi="Arial" w:cs="Arial"/>
          <w:b/>
          <w:bCs/>
          <w:sz w:val="22"/>
          <w:szCs w:val="22"/>
        </w:rPr>
        <w:t>3</w:t>
      </w:r>
      <w:r w:rsidR="00CB4C8D" w:rsidRPr="00165AE8">
        <w:rPr>
          <w:rFonts w:ascii="Arial" w:hAnsi="Arial" w:cs="Arial"/>
          <w:b/>
          <w:bCs/>
          <w:sz w:val="22"/>
          <w:szCs w:val="22"/>
        </w:rPr>
        <w:tab/>
        <w:t xml:space="preserve">Basis for the preparation of </w:t>
      </w:r>
      <w:r w:rsidR="00D21264" w:rsidRPr="00165AE8">
        <w:rPr>
          <w:rFonts w:ascii="Arial" w:hAnsi="Arial" w:cs="Arial"/>
          <w:b/>
          <w:bCs/>
          <w:sz w:val="22"/>
          <w:szCs w:val="22"/>
        </w:rPr>
        <w:t xml:space="preserve">the </w:t>
      </w:r>
      <w:r w:rsidR="00CB4C8D" w:rsidRPr="00165AE8">
        <w:rPr>
          <w:rFonts w:ascii="Arial" w:hAnsi="Arial" w:cs="Arial"/>
          <w:b/>
          <w:bCs/>
          <w:sz w:val="22"/>
          <w:szCs w:val="22"/>
        </w:rPr>
        <w:t>interim financial statements</w:t>
      </w:r>
    </w:p>
    <w:p w14:paraId="63DBBC03" w14:textId="77777777" w:rsidR="00CB4C8D" w:rsidRPr="00165AE8" w:rsidRDefault="00CB4C8D" w:rsidP="00354047">
      <w:pPr>
        <w:tabs>
          <w:tab w:val="left" w:pos="900"/>
        </w:tabs>
        <w:spacing w:before="120" w:after="120" w:line="380" w:lineRule="exact"/>
        <w:ind w:left="540" w:hanging="540"/>
        <w:jc w:val="thaiDistribute"/>
        <w:rPr>
          <w:rFonts w:ascii="Arial" w:hAnsi="Arial" w:cs="Arial"/>
          <w:sz w:val="22"/>
          <w:szCs w:val="22"/>
        </w:rPr>
      </w:pPr>
      <w:r w:rsidRPr="00165AE8">
        <w:rPr>
          <w:rFonts w:ascii="Arial" w:hAnsi="Arial" w:cs="Arial"/>
          <w:sz w:val="22"/>
          <w:szCs w:val="22"/>
        </w:rPr>
        <w:tab/>
        <w:t xml:space="preserve">These interim financial statements are prepared in accordance with Thai Accounting Standard No. 34 </w:t>
      </w:r>
      <w:r w:rsidR="00084E79" w:rsidRPr="00165AE8">
        <w:rPr>
          <w:rFonts w:ascii="Arial" w:hAnsi="Arial" w:cs="Arial"/>
          <w:sz w:val="22"/>
          <w:szCs w:val="22"/>
        </w:rPr>
        <w:t>Interim Financial Reporting</w:t>
      </w:r>
      <w:r w:rsidRPr="00165AE8">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165AE8">
        <w:rPr>
          <w:rFonts w:ascii="Arial" w:hAnsi="Arial" w:cs="Arial"/>
          <w:sz w:val="22"/>
          <w:szCs w:val="22"/>
        </w:rPr>
        <w:t>changes in shareholders' equity</w:t>
      </w:r>
      <w:r w:rsidRPr="00165AE8">
        <w:rPr>
          <w:rFonts w:ascii="Arial" w:hAnsi="Arial" w:cs="Arial"/>
          <w:sz w:val="22"/>
          <w:szCs w:val="22"/>
        </w:rPr>
        <w:t xml:space="preserve"> and cash flows in the same format as that used for the annual financial statements.</w:t>
      </w:r>
    </w:p>
    <w:p w14:paraId="51E6E2DC" w14:textId="77777777" w:rsidR="00CB4C8D" w:rsidRPr="00165AE8" w:rsidRDefault="00CB4C8D" w:rsidP="003720E5">
      <w:pPr>
        <w:tabs>
          <w:tab w:val="left" w:pos="2880"/>
        </w:tabs>
        <w:spacing w:before="120" w:after="120" w:line="380" w:lineRule="exact"/>
        <w:ind w:left="539" w:hanging="539"/>
        <w:jc w:val="thaiDistribute"/>
        <w:rPr>
          <w:rFonts w:ascii="Arial" w:hAnsi="Arial" w:cs="Arial"/>
          <w:sz w:val="22"/>
          <w:szCs w:val="22"/>
        </w:rPr>
      </w:pPr>
      <w:r w:rsidRPr="00165AE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165AE8">
        <w:rPr>
          <w:rFonts w:ascii="Arial" w:hAnsi="Arial" w:cs="Arial"/>
          <w:sz w:val="22"/>
          <w:szCs w:val="22"/>
        </w:rPr>
        <w:t>events</w:t>
      </w:r>
      <w:proofErr w:type="gramEnd"/>
      <w:r w:rsidRPr="00165AE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199EE29" w14:textId="77777777" w:rsidR="00CB4C8D" w:rsidRPr="00165AE8" w:rsidRDefault="00CB4C8D" w:rsidP="00354047">
      <w:pPr>
        <w:tabs>
          <w:tab w:val="left" w:pos="900"/>
        </w:tabs>
        <w:spacing w:before="120" w:after="120" w:line="380" w:lineRule="exact"/>
        <w:ind w:left="540" w:hanging="540"/>
        <w:jc w:val="thaiDistribute"/>
        <w:rPr>
          <w:rFonts w:ascii="Arial" w:hAnsi="Arial" w:cs="Arial"/>
          <w:sz w:val="22"/>
          <w:szCs w:val="22"/>
        </w:rPr>
      </w:pPr>
      <w:r w:rsidRPr="00165AE8">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29526560" w14:textId="77777777" w:rsidR="00DC175D" w:rsidRPr="00165AE8" w:rsidRDefault="00DC175D" w:rsidP="003B4495">
      <w:pPr>
        <w:spacing w:before="100" w:after="100" w:line="360" w:lineRule="exact"/>
        <w:ind w:left="540" w:hanging="540"/>
        <w:jc w:val="both"/>
        <w:rPr>
          <w:rFonts w:ascii="Arial" w:hAnsi="Arial" w:cs="Arial"/>
          <w:b/>
          <w:bCs/>
          <w:sz w:val="22"/>
          <w:szCs w:val="22"/>
        </w:rPr>
      </w:pPr>
      <w:r w:rsidRPr="00165AE8">
        <w:rPr>
          <w:rFonts w:ascii="Arial" w:hAnsi="Arial" w:cs="Arial"/>
          <w:b/>
          <w:bCs/>
          <w:sz w:val="22"/>
          <w:szCs w:val="22"/>
        </w:rPr>
        <w:t>1.4</w:t>
      </w:r>
      <w:r w:rsidRPr="00165AE8">
        <w:rPr>
          <w:rFonts w:ascii="Arial" w:hAnsi="Arial" w:cs="Arial"/>
          <w:b/>
          <w:bCs/>
          <w:sz w:val="22"/>
          <w:szCs w:val="22"/>
        </w:rPr>
        <w:tab/>
        <w:t>Basis for the preparation of the interim consolidated financial statements</w:t>
      </w:r>
    </w:p>
    <w:p w14:paraId="5907DC7B" w14:textId="77777777" w:rsidR="00DA44EE" w:rsidRPr="00165AE8" w:rsidRDefault="00DA44EE" w:rsidP="001C60F7">
      <w:pPr>
        <w:tabs>
          <w:tab w:val="left" w:pos="900"/>
        </w:tabs>
        <w:spacing w:before="120" w:after="120" w:line="380" w:lineRule="exact"/>
        <w:ind w:left="540" w:hanging="540"/>
        <w:jc w:val="thaiDistribute"/>
        <w:rPr>
          <w:rFonts w:ascii="Arial" w:hAnsi="Arial" w:cs="Arial"/>
          <w:sz w:val="22"/>
          <w:szCs w:val="22"/>
        </w:rPr>
      </w:pPr>
      <w:r w:rsidRPr="00165AE8">
        <w:rPr>
          <w:rFonts w:ascii="Arial" w:hAnsi="Arial" w:cs="Arial"/>
          <w:sz w:val="22"/>
          <w:szCs w:val="22"/>
        </w:rPr>
        <w:tab/>
        <w:t>The</w:t>
      </w:r>
      <w:r w:rsidR="006A3882" w:rsidRPr="00165AE8">
        <w:rPr>
          <w:rFonts w:ascii="Arial" w:hAnsi="Arial" w:cs="Browallia New"/>
          <w:sz w:val="22"/>
        </w:rPr>
        <w:t>se interim</w:t>
      </w:r>
      <w:r w:rsidRPr="00165AE8">
        <w:rPr>
          <w:rFonts w:ascii="Arial" w:hAnsi="Arial" w:cs="Arial"/>
          <w:sz w:val="22"/>
          <w:szCs w:val="22"/>
        </w:rPr>
        <w:t xml:space="preserve"> consolidated financial statements </w:t>
      </w:r>
      <w:r w:rsidR="006A3882" w:rsidRPr="00165AE8">
        <w:rPr>
          <w:rFonts w:ascii="Arial" w:hAnsi="Arial" w:cs="Arial"/>
          <w:sz w:val="22"/>
          <w:szCs w:val="22"/>
        </w:rPr>
        <w:t>have been</w:t>
      </w:r>
      <w:r w:rsidR="001C60F7" w:rsidRPr="00165AE8">
        <w:rPr>
          <w:rFonts w:ascii="Arial" w:hAnsi="Arial" w:cs="Arial"/>
          <w:sz w:val="22"/>
          <w:szCs w:val="22"/>
        </w:rPr>
        <w:t xml:space="preserve"> prepared </w:t>
      </w:r>
      <w:r w:rsidR="006A3882" w:rsidRPr="00165AE8">
        <w:rPr>
          <w:rFonts w:ascii="Arial" w:hAnsi="Arial" w:cs="Arial"/>
          <w:sz w:val="22"/>
          <w:szCs w:val="22"/>
        </w:rPr>
        <w:t>on</w:t>
      </w:r>
      <w:r w:rsidR="001C60F7" w:rsidRPr="00165AE8">
        <w:rPr>
          <w:rFonts w:ascii="Arial" w:hAnsi="Arial" w:cs="Arial"/>
          <w:sz w:val="22"/>
          <w:szCs w:val="22"/>
        </w:rPr>
        <w:t xml:space="preserve"> the same </w:t>
      </w:r>
      <w:r w:rsidR="006A3882" w:rsidRPr="00165AE8">
        <w:rPr>
          <w:rFonts w:ascii="Arial" w:hAnsi="Arial" w:cs="Arial"/>
          <w:sz w:val="22"/>
          <w:szCs w:val="22"/>
        </w:rPr>
        <w:t xml:space="preserve">basis as that applied </w:t>
      </w:r>
      <w:r w:rsidR="001C60F7" w:rsidRPr="00165AE8">
        <w:rPr>
          <w:rFonts w:ascii="Arial" w:hAnsi="Arial" w:cs="Arial"/>
          <w:sz w:val="22"/>
          <w:szCs w:val="22"/>
        </w:rPr>
        <w:t xml:space="preserve">for the </w:t>
      </w:r>
      <w:r w:rsidR="006A3882" w:rsidRPr="00165AE8">
        <w:rPr>
          <w:rFonts w:ascii="Arial" w:hAnsi="Arial" w:cs="Arial"/>
          <w:sz w:val="22"/>
          <w:szCs w:val="22"/>
        </w:rPr>
        <w:t xml:space="preserve">consolidated </w:t>
      </w:r>
      <w:r w:rsidR="001C60F7" w:rsidRPr="00165AE8">
        <w:rPr>
          <w:rFonts w:ascii="Arial" w:hAnsi="Arial" w:cs="Arial"/>
          <w:sz w:val="22"/>
          <w:szCs w:val="22"/>
        </w:rPr>
        <w:t>financial statement</w:t>
      </w:r>
      <w:r w:rsidR="006A3882" w:rsidRPr="00165AE8">
        <w:rPr>
          <w:rFonts w:ascii="Arial" w:hAnsi="Arial" w:cs="Arial"/>
          <w:sz w:val="22"/>
          <w:szCs w:val="22"/>
        </w:rPr>
        <w:t>s</w:t>
      </w:r>
      <w:r w:rsidR="001C60F7" w:rsidRPr="00165AE8">
        <w:rPr>
          <w:rFonts w:ascii="Arial" w:hAnsi="Arial" w:cs="Arial"/>
          <w:sz w:val="22"/>
          <w:szCs w:val="22"/>
        </w:rPr>
        <w:t xml:space="preserve"> for the year ended 31 December 2020 </w:t>
      </w:r>
      <w:r w:rsidRPr="00165AE8">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165AE8">
        <w:rPr>
          <w:rFonts w:ascii="Arial" w:hAnsi="Arial" w:cs="Arial"/>
          <w:sz w:val="22"/>
          <w:szCs w:val="22"/>
        </w:rPr>
        <w:t>accelerated collection</w:t>
      </w:r>
      <w:r w:rsidRPr="00165AE8">
        <w:rPr>
          <w:rFonts w:ascii="Arial" w:hAnsi="Arial" w:cs="Arial"/>
          <w:sz w:val="22"/>
          <w:szCs w:val="22"/>
        </w:rPr>
        <w:t xml:space="preserve"> of assets. The Company holds 90% of the subsidiary’s shares. </w:t>
      </w:r>
    </w:p>
    <w:p w14:paraId="1DA234E6" w14:textId="77777777" w:rsidR="005473BE" w:rsidRPr="00165AE8"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165AE8">
        <w:rPr>
          <w:rFonts w:ascii="Arial" w:eastAsia="Arial Unicode MS" w:hAnsi="Arial" w:cs="Arial"/>
          <w:b/>
          <w:bCs/>
          <w:sz w:val="22"/>
          <w:szCs w:val="22"/>
        </w:rPr>
        <w:t>1.</w:t>
      </w:r>
      <w:r w:rsidR="00DC175D" w:rsidRPr="00165AE8">
        <w:rPr>
          <w:rFonts w:ascii="Arial" w:eastAsia="Arial Unicode MS" w:hAnsi="Arial" w:cs="Arial"/>
          <w:b/>
          <w:bCs/>
          <w:sz w:val="22"/>
          <w:szCs w:val="22"/>
        </w:rPr>
        <w:t>5</w:t>
      </w:r>
      <w:r w:rsidRPr="00165AE8">
        <w:rPr>
          <w:rFonts w:ascii="Arial" w:eastAsia="Arial Unicode MS" w:hAnsi="Arial" w:cs="Arial"/>
          <w:b/>
          <w:bCs/>
          <w:sz w:val="22"/>
          <w:szCs w:val="22"/>
        </w:rPr>
        <w:tab/>
      </w:r>
      <w:r w:rsidRPr="00165AE8">
        <w:rPr>
          <w:rFonts w:ascii="Arial" w:eastAsia="Arial Unicode MS" w:hAnsi="Arial" w:cs="Arial"/>
          <w:b/>
          <w:bCs/>
          <w:sz w:val="22"/>
          <w:szCs w:val="22"/>
        </w:rPr>
        <w:tab/>
      </w:r>
      <w:r w:rsidR="005473BE" w:rsidRPr="00165AE8">
        <w:rPr>
          <w:rFonts w:ascii="Arial" w:eastAsia="Arial Unicode MS" w:hAnsi="Arial" w:cs="Arial"/>
          <w:b/>
          <w:bCs/>
          <w:sz w:val="22"/>
          <w:szCs w:val="22"/>
        </w:rPr>
        <w:t xml:space="preserve">New financial reporting standards </w:t>
      </w:r>
    </w:p>
    <w:p w14:paraId="72D429B4" w14:textId="77777777" w:rsidR="00BD78FA" w:rsidRPr="00165AE8" w:rsidRDefault="00BD78FA" w:rsidP="00354047">
      <w:pPr>
        <w:tabs>
          <w:tab w:val="left" w:pos="360"/>
          <w:tab w:val="left" w:pos="4140"/>
          <w:tab w:val="left" w:pos="6390"/>
        </w:tabs>
        <w:spacing w:before="120" w:after="120" w:line="380" w:lineRule="exact"/>
        <w:ind w:left="567" w:hanging="567"/>
        <w:jc w:val="thaiDistribute"/>
        <w:rPr>
          <w:rFonts w:ascii="Arial" w:hAnsi="Arial" w:cs="Arial"/>
          <w:b/>
          <w:bCs/>
          <w:sz w:val="22"/>
          <w:szCs w:val="22"/>
        </w:rPr>
      </w:pPr>
      <w:r w:rsidRPr="00165AE8">
        <w:rPr>
          <w:rFonts w:ascii="Arial" w:eastAsia="Arial Unicode MS" w:hAnsi="Arial" w:cs="Arial"/>
          <w:b/>
          <w:bCs/>
          <w:sz w:val="22"/>
          <w:szCs w:val="22"/>
        </w:rPr>
        <w:t>1.</w:t>
      </w:r>
      <w:r w:rsidR="00DC175D" w:rsidRPr="00165AE8">
        <w:rPr>
          <w:rFonts w:ascii="Arial" w:eastAsia="Arial Unicode MS" w:hAnsi="Arial" w:cs="Arial"/>
          <w:b/>
          <w:bCs/>
          <w:sz w:val="22"/>
          <w:szCs w:val="22"/>
        </w:rPr>
        <w:t>5</w:t>
      </w:r>
      <w:r w:rsidRPr="00165AE8">
        <w:rPr>
          <w:rFonts w:ascii="Arial" w:eastAsia="Arial Unicode MS" w:hAnsi="Arial" w:cs="Arial"/>
          <w:b/>
          <w:bCs/>
          <w:sz w:val="22"/>
          <w:szCs w:val="22"/>
        </w:rPr>
        <w:t xml:space="preserve">.1 </w:t>
      </w:r>
      <w:r w:rsidR="00A6179A" w:rsidRPr="00165AE8">
        <w:rPr>
          <w:rFonts w:ascii="Arial" w:hAnsi="Arial" w:cs="Arial"/>
          <w:b/>
          <w:bCs/>
          <w:sz w:val="22"/>
          <w:szCs w:val="22"/>
        </w:rPr>
        <w:t>F</w:t>
      </w:r>
      <w:r w:rsidR="005473BE" w:rsidRPr="00165AE8">
        <w:rPr>
          <w:rFonts w:ascii="Arial" w:hAnsi="Arial" w:cs="Arial"/>
          <w:b/>
          <w:bCs/>
          <w:sz w:val="22"/>
          <w:szCs w:val="22"/>
        </w:rPr>
        <w:t>inancial reporting standards that</w:t>
      </w:r>
      <w:r w:rsidR="003B2721" w:rsidRPr="00165AE8">
        <w:rPr>
          <w:rFonts w:ascii="Arial" w:hAnsi="Arial" w:cs="Arial"/>
          <w:b/>
          <w:bCs/>
          <w:sz w:val="22"/>
          <w:szCs w:val="22"/>
        </w:rPr>
        <w:t xml:space="preserve"> </w:t>
      </w:r>
      <w:r w:rsidR="005473BE" w:rsidRPr="00165AE8">
        <w:rPr>
          <w:rFonts w:ascii="Arial" w:hAnsi="Arial" w:cs="Arial"/>
          <w:b/>
          <w:bCs/>
          <w:sz w:val="22"/>
          <w:szCs w:val="22"/>
        </w:rPr>
        <w:t>bec</w:t>
      </w:r>
      <w:r w:rsidR="001363F7" w:rsidRPr="00165AE8">
        <w:rPr>
          <w:rFonts w:ascii="Arial" w:hAnsi="Arial" w:cs="Arial"/>
          <w:b/>
          <w:bCs/>
          <w:sz w:val="22"/>
          <w:szCs w:val="22"/>
        </w:rPr>
        <w:t>a</w:t>
      </w:r>
      <w:r w:rsidR="005473BE" w:rsidRPr="00165AE8">
        <w:rPr>
          <w:rFonts w:ascii="Arial" w:hAnsi="Arial" w:cs="Arial"/>
          <w:b/>
          <w:bCs/>
          <w:sz w:val="22"/>
          <w:szCs w:val="22"/>
        </w:rPr>
        <w:t>me effective in the current period</w:t>
      </w:r>
    </w:p>
    <w:p w14:paraId="5050C98A" w14:textId="77777777" w:rsidR="005473BE" w:rsidRPr="00165AE8" w:rsidRDefault="005473BE" w:rsidP="00DA667A">
      <w:pPr>
        <w:spacing w:before="120" w:after="120" w:line="380" w:lineRule="exact"/>
        <w:ind w:left="540"/>
        <w:jc w:val="thaiDistribute"/>
        <w:rPr>
          <w:rFonts w:asciiTheme="majorBidi" w:hAnsiTheme="majorBidi" w:cstheme="majorBidi"/>
          <w:sz w:val="22"/>
          <w:szCs w:val="22"/>
        </w:rPr>
      </w:pPr>
      <w:r w:rsidRPr="00165AE8">
        <w:rPr>
          <w:rFonts w:ascii="Arial" w:hAnsi="Arial" w:cs="Arial"/>
          <w:sz w:val="22"/>
          <w:szCs w:val="22"/>
        </w:rPr>
        <w:t xml:space="preserve">During the period, the </w:t>
      </w:r>
      <w:r w:rsidR="00DA667A" w:rsidRPr="00165AE8">
        <w:rPr>
          <w:rFonts w:ascii="Arial" w:hAnsi="Arial" w:cs="Arial"/>
          <w:sz w:val="22"/>
          <w:szCs w:val="22"/>
        </w:rPr>
        <w:t>Group</w:t>
      </w:r>
      <w:r w:rsidRPr="00165AE8">
        <w:rPr>
          <w:rFonts w:ascii="Arial" w:hAnsi="Arial" w:cs="Arial"/>
          <w:sz w:val="22"/>
          <w:szCs w:val="22"/>
        </w:rPr>
        <w:t xml:space="preserve"> has adopted the revised financial reporting standards and interpretations which are effective for fiscal years beginning on or after 1 January 202</w:t>
      </w:r>
      <w:r w:rsidR="00DA667A" w:rsidRPr="00165AE8">
        <w:rPr>
          <w:rFonts w:ascii="Arial" w:hAnsi="Arial" w:cs="Browallia New"/>
          <w:sz w:val="22"/>
        </w:rPr>
        <w:t>1</w:t>
      </w:r>
      <w:r w:rsidRPr="00165AE8">
        <w:rPr>
          <w:rFonts w:ascii="Arial" w:hAnsi="Arial" w:cs="Arial"/>
          <w:sz w:val="22"/>
          <w:szCs w:val="22"/>
        </w:rPr>
        <w:t>. These financial reporting standards were aimed at alignment with the corresponding International Financial Reporting Standards with most of the changes</w:t>
      </w:r>
      <w:r w:rsidRPr="00165AE8">
        <w:rPr>
          <w:rFonts w:ascii="Arial" w:hAnsi="Arial" w:cs="Arial" w:hint="cs"/>
          <w:sz w:val="22"/>
          <w:szCs w:val="22"/>
          <w:cs/>
        </w:rPr>
        <w:t xml:space="preserve"> </w:t>
      </w:r>
      <w:r w:rsidRPr="00165AE8">
        <w:rPr>
          <w:rFonts w:ascii="Arial" w:hAnsi="Arial" w:cs="Arial"/>
          <w:sz w:val="22"/>
          <w:szCs w:val="22"/>
        </w:rPr>
        <w:t xml:space="preserve">directed towards clarifying accounting treatment and providing accounting guidance for users of the standards. </w:t>
      </w:r>
    </w:p>
    <w:p w14:paraId="46508362" w14:textId="77777777" w:rsidR="00973939" w:rsidRPr="00165AE8" w:rsidRDefault="00DA667A" w:rsidP="00DA667A">
      <w:pPr>
        <w:spacing w:before="120" w:after="120" w:line="380" w:lineRule="exact"/>
        <w:ind w:left="547"/>
        <w:jc w:val="thaiDistribute"/>
        <w:rPr>
          <w:rFonts w:ascii="Arial" w:hAnsi="Arial" w:cs="Arial"/>
          <w:szCs w:val="22"/>
        </w:rPr>
      </w:pPr>
      <w:r w:rsidRPr="00165AE8">
        <w:rPr>
          <w:rFonts w:ascii="Arial" w:hAnsi="Arial" w:cs="Arial"/>
          <w:sz w:val="22"/>
          <w:szCs w:val="22"/>
        </w:rPr>
        <w:t>The adoption of these financial reporting standards does not have any significant impact on the Group’s financial statements.</w:t>
      </w:r>
    </w:p>
    <w:p w14:paraId="19CD0EAF" w14:textId="77777777" w:rsidR="009D66EE" w:rsidRPr="00165AE8" w:rsidRDefault="009D66EE" w:rsidP="001F6BE4">
      <w:pPr>
        <w:pStyle w:val="ListParagraph"/>
        <w:numPr>
          <w:ilvl w:val="2"/>
          <w:numId w:val="41"/>
        </w:numPr>
        <w:tabs>
          <w:tab w:val="left" w:pos="540"/>
          <w:tab w:val="left" w:pos="630"/>
        </w:tabs>
        <w:spacing w:before="120" w:after="120" w:line="360" w:lineRule="exact"/>
        <w:ind w:left="547" w:hanging="547"/>
        <w:contextualSpacing w:val="0"/>
        <w:jc w:val="thaiDistribute"/>
        <w:rPr>
          <w:rFonts w:ascii="Arial" w:hAnsi="Arial" w:cs="Arial"/>
          <w:b/>
          <w:bCs/>
          <w:szCs w:val="22"/>
        </w:rPr>
      </w:pPr>
      <w:r w:rsidRPr="00165AE8">
        <w:rPr>
          <w:rFonts w:ascii="Arial" w:hAnsi="Arial" w:cs="Arial"/>
          <w:b/>
          <w:bCs/>
          <w:szCs w:val="22"/>
        </w:rPr>
        <w:t xml:space="preserve">Financial reporting standards that </w:t>
      </w:r>
      <w:r w:rsidR="00470E6E" w:rsidRPr="00165AE8">
        <w:rPr>
          <w:rFonts w:ascii="Arial" w:hAnsi="Arial" w:cs="Arial"/>
          <w:b/>
          <w:bCs/>
          <w:szCs w:val="22"/>
        </w:rPr>
        <w:t xml:space="preserve">will </w:t>
      </w:r>
      <w:r w:rsidRPr="00165AE8">
        <w:rPr>
          <w:rFonts w:ascii="Arial" w:hAnsi="Arial" w:cs="Arial"/>
          <w:b/>
          <w:bCs/>
          <w:szCs w:val="22"/>
        </w:rPr>
        <w:t>bec</w:t>
      </w:r>
      <w:r w:rsidR="00470E6E" w:rsidRPr="00165AE8">
        <w:rPr>
          <w:rFonts w:ascii="Arial" w:hAnsi="Arial" w:cs="Arial"/>
          <w:b/>
          <w:bCs/>
          <w:szCs w:val="22"/>
        </w:rPr>
        <w:t>o</w:t>
      </w:r>
      <w:r w:rsidRPr="00165AE8">
        <w:rPr>
          <w:rFonts w:ascii="Arial" w:hAnsi="Arial" w:cs="Arial"/>
          <w:b/>
          <w:bCs/>
          <w:szCs w:val="22"/>
        </w:rPr>
        <w:t>me effective for fiscal years beginning on or after 1 January 202</w:t>
      </w:r>
      <w:r w:rsidR="00DA667A" w:rsidRPr="00165AE8">
        <w:rPr>
          <w:rFonts w:ascii="Arial" w:hAnsi="Arial" w:cs="Arial"/>
          <w:b/>
          <w:bCs/>
          <w:szCs w:val="22"/>
        </w:rPr>
        <w:t>2</w:t>
      </w:r>
    </w:p>
    <w:p w14:paraId="49FD4FDA" w14:textId="77777777" w:rsidR="00F672CF" w:rsidRPr="00165AE8" w:rsidRDefault="00F672CF" w:rsidP="00F672CF">
      <w:pPr>
        <w:tabs>
          <w:tab w:val="left" w:pos="540"/>
        </w:tabs>
        <w:spacing w:before="120" w:after="120" w:line="360" w:lineRule="exact"/>
        <w:ind w:left="540"/>
        <w:jc w:val="thaiDistribute"/>
        <w:rPr>
          <w:rFonts w:ascii="Arial" w:eastAsia="Arial Unicode MS" w:hAnsi="Arial" w:cs="Arial"/>
          <w:sz w:val="22"/>
          <w:szCs w:val="22"/>
        </w:rPr>
      </w:pPr>
      <w:r w:rsidRPr="00165AE8">
        <w:rPr>
          <w:rFonts w:ascii="Arial" w:eastAsia="Arial Unicode MS" w:hAnsi="Arial" w:cs="Arial"/>
          <w:sz w:val="22"/>
          <w:szCs w:val="22"/>
        </w:rPr>
        <w:t xml:space="preserve">The Federation of Accounting Professions issued </w:t>
      </w:r>
      <w:proofErr w:type="gramStart"/>
      <w:r w:rsidRPr="00165AE8">
        <w:rPr>
          <w:rFonts w:ascii="Arial" w:eastAsia="Arial Unicode MS" w:hAnsi="Arial" w:cs="Arial"/>
          <w:sz w:val="22"/>
          <w:szCs w:val="22"/>
        </w:rPr>
        <w:t>a number of</w:t>
      </w:r>
      <w:proofErr w:type="gramEnd"/>
      <w:r w:rsidRPr="00165AE8">
        <w:rPr>
          <w:rFonts w:ascii="Arial" w:eastAsia="Arial Unicode MS"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AF56A82" w14:textId="77777777" w:rsidR="00357873" w:rsidRPr="00165AE8" w:rsidRDefault="00357873" w:rsidP="00F672CF">
      <w:pPr>
        <w:tabs>
          <w:tab w:val="left" w:pos="540"/>
        </w:tabs>
        <w:spacing w:before="120" w:after="120" w:line="380" w:lineRule="exact"/>
        <w:ind w:left="540"/>
        <w:jc w:val="thaiDistribute"/>
        <w:rPr>
          <w:rFonts w:ascii="Arial" w:eastAsia="Arial Unicode MS" w:hAnsi="Arial" w:cs="Arial"/>
          <w:sz w:val="22"/>
          <w:szCs w:val="22"/>
        </w:rPr>
      </w:pPr>
      <w:r w:rsidRPr="00165AE8">
        <w:rPr>
          <w:rFonts w:ascii="Arial" w:eastAsia="Arial Unicode MS" w:hAnsi="Arial" w:cs="Arial"/>
          <w:sz w:val="22"/>
          <w:szCs w:val="22"/>
        </w:rPr>
        <w:t>The management of the Group believes that adoption of these amendments will not have any significant impact on the Group’s financial statements.</w:t>
      </w:r>
    </w:p>
    <w:p w14:paraId="73EC38D9" w14:textId="77777777" w:rsidR="00F57702" w:rsidRPr="00165AE8" w:rsidRDefault="00F57702">
      <w:pPr>
        <w:overflowPunct/>
        <w:autoSpaceDE/>
        <w:autoSpaceDN/>
        <w:adjustRightInd/>
        <w:textAlignment w:val="auto"/>
        <w:rPr>
          <w:rFonts w:ascii="Arial" w:hAnsi="Arial" w:cs="Arial"/>
          <w:b/>
          <w:bCs/>
          <w:sz w:val="22"/>
          <w:szCs w:val="22"/>
        </w:rPr>
      </w:pPr>
      <w:r w:rsidRPr="00165AE8">
        <w:rPr>
          <w:rFonts w:ascii="Arial" w:hAnsi="Arial" w:cs="Arial"/>
          <w:b/>
          <w:bCs/>
          <w:sz w:val="22"/>
          <w:szCs w:val="22"/>
        </w:rPr>
        <w:br w:type="page"/>
      </w:r>
    </w:p>
    <w:p w14:paraId="7491DF7F" w14:textId="2EE074C3" w:rsidR="00CB4C8D" w:rsidRPr="00165AE8" w:rsidRDefault="00577E23" w:rsidP="00F672CF">
      <w:pPr>
        <w:spacing w:before="120" w:after="120" w:line="380" w:lineRule="exact"/>
        <w:ind w:left="540" w:hanging="540"/>
        <w:jc w:val="thaiDistribute"/>
        <w:rPr>
          <w:rFonts w:ascii="Arial" w:eastAsia="Arial Unicode MS" w:hAnsi="Arial" w:cs="Arial"/>
          <w:sz w:val="22"/>
          <w:szCs w:val="22"/>
        </w:rPr>
      </w:pPr>
      <w:r w:rsidRPr="00165AE8">
        <w:rPr>
          <w:rFonts w:ascii="Arial" w:hAnsi="Arial" w:cs="Arial"/>
          <w:b/>
          <w:bCs/>
          <w:sz w:val="22"/>
          <w:szCs w:val="22"/>
        </w:rPr>
        <w:lastRenderedPageBreak/>
        <w:t>1</w:t>
      </w:r>
      <w:r w:rsidR="00E64BCC" w:rsidRPr="00165AE8">
        <w:rPr>
          <w:rFonts w:ascii="Arial" w:hAnsi="Arial" w:cs="Arial"/>
          <w:b/>
          <w:bCs/>
          <w:sz w:val="22"/>
          <w:szCs w:val="22"/>
        </w:rPr>
        <w:t>.</w:t>
      </w:r>
      <w:r w:rsidR="00027C5E" w:rsidRPr="00165AE8">
        <w:rPr>
          <w:rFonts w:ascii="Arial" w:hAnsi="Arial" w:cs="Arial"/>
          <w:b/>
          <w:bCs/>
          <w:sz w:val="22"/>
          <w:szCs w:val="22"/>
        </w:rPr>
        <w:t>6</w:t>
      </w:r>
      <w:r w:rsidR="00FA6EB7" w:rsidRPr="00165AE8">
        <w:rPr>
          <w:rFonts w:ascii="Arial" w:hAnsi="Arial" w:cs="Arial"/>
          <w:b/>
          <w:bCs/>
          <w:sz w:val="22"/>
          <w:szCs w:val="22"/>
        </w:rPr>
        <w:t xml:space="preserve">   </w:t>
      </w:r>
      <w:r w:rsidR="00BC31BD" w:rsidRPr="00165AE8">
        <w:rPr>
          <w:rFonts w:ascii="Arial" w:hAnsi="Arial" w:cs="Arial"/>
          <w:b/>
          <w:bCs/>
          <w:sz w:val="22"/>
          <w:szCs w:val="22"/>
        </w:rPr>
        <w:tab/>
      </w:r>
      <w:r w:rsidR="00CB4C8D" w:rsidRPr="00165AE8">
        <w:rPr>
          <w:rFonts w:ascii="Arial" w:hAnsi="Arial" w:cs="Arial"/>
          <w:b/>
          <w:bCs/>
          <w:sz w:val="22"/>
          <w:szCs w:val="22"/>
        </w:rPr>
        <w:t>Significant accounting policies</w:t>
      </w:r>
    </w:p>
    <w:p w14:paraId="1B3808CB" w14:textId="121A040D" w:rsidR="003B4495" w:rsidRPr="00165AE8" w:rsidRDefault="00F37457" w:rsidP="00F672CF">
      <w:pPr>
        <w:tabs>
          <w:tab w:val="left" w:pos="2880"/>
        </w:tabs>
        <w:spacing w:before="120" w:after="120" w:line="380" w:lineRule="exact"/>
        <w:ind w:left="540"/>
        <w:jc w:val="thaiDistribute"/>
        <w:rPr>
          <w:rFonts w:ascii="Arial" w:eastAsia="Calibri" w:hAnsi="Arial" w:cs="Arial"/>
          <w:b/>
          <w:bCs/>
          <w:sz w:val="22"/>
          <w:szCs w:val="22"/>
        </w:rPr>
      </w:pPr>
      <w:r w:rsidRPr="00165AE8">
        <w:rPr>
          <w:rFonts w:ascii="Arial" w:hAnsi="Arial" w:cs="Arial"/>
          <w:sz w:val="22"/>
          <w:szCs w:val="22"/>
        </w:rPr>
        <w:t xml:space="preserve">The interim financial statements are prepared using the same accounting policies and methods of computation that were used for the financial statements for the year ended </w:t>
      </w:r>
      <w:r w:rsidR="00F672CF" w:rsidRPr="00165AE8">
        <w:rPr>
          <w:rFonts w:ascii="Arial" w:hAnsi="Arial" w:cs="Arial"/>
          <w:sz w:val="22"/>
          <w:szCs w:val="22"/>
        </w:rPr>
        <w:t xml:space="preserve">                              </w:t>
      </w:r>
      <w:r w:rsidR="004827A9" w:rsidRPr="00165AE8">
        <w:rPr>
          <w:rFonts w:ascii="Arial" w:hAnsi="Arial" w:cs="Arial"/>
          <w:sz w:val="22"/>
          <w:szCs w:val="22"/>
        </w:rPr>
        <w:t>31 December 2020</w:t>
      </w:r>
      <w:r w:rsidR="00D86FCE" w:rsidRPr="00165AE8">
        <w:rPr>
          <w:rFonts w:ascii="Arial" w:hAnsi="Arial" w:cs="Arial"/>
          <w:sz w:val="22"/>
          <w:szCs w:val="22"/>
        </w:rPr>
        <w:t>.</w:t>
      </w:r>
      <w:r w:rsidR="004F653C" w:rsidRPr="00165AE8">
        <w:rPr>
          <w:rFonts w:ascii="Arial" w:hAnsi="Arial" w:cs="Arial"/>
          <w:sz w:val="22"/>
          <w:szCs w:val="22"/>
        </w:rPr>
        <w:t xml:space="preserve"> </w:t>
      </w:r>
    </w:p>
    <w:p w14:paraId="4FB61EC0" w14:textId="77777777" w:rsidR="00176227" w:rsidRPr="00165AE8" w:rsidRDefault="00F04128" w:rsidP="00F672CF">
      <w:pPr>
        <w:tabs>
          <w:tab w:val="left" w:pos="567"/>
          <w:tab w:val="left" w:pos="2880"/>
        </w:tabs>
        <w:spacing w:before="120" w:after="120" w:line="380" w:lineRule="exact"/>
        <w:jc w:val="thaiDistribute"/>
        <w:rPr>
          <w:rFonts w:ascii="Arial" w:hAnsi="Arial" w:cs="Arial"/>
          <w:b/>
          <w:bCs/>
          <w:sz w:val="22"/>
          <w:szCs w:val="22"/>
        </w:rPr>
      </w:pPr>
      <w:r w:rsidRPr="00165AE8">
        <w:rPr>
          <w:rFonts w:ascii="Arial" w:hAnsi="Arial" w:cs="Arial"/>
          <w:b/>
          <w:bCs/>
          <w:sz w:val="22"/>
          <w:szCs w:val="22"/>
        </w:rPr>
        <w:t>2.</w:t>
      </w:r>
      <w:r w:rsidR="00357873" w:rsidRPr="00165AE8">
        <w:rPr>
          <w:rFonts w:ascii="Arial" w:hAnsi="Arial" w:cs="Arial"/>
          <w:b/>
          <w:bCs/>
          <w:sz w:val="22"/>
          <w:szCs w:val="22"/>
        </w:rPr>
        <w:tab/>
      </w:r>
      <w:r w:rsidR="008D4F87" w:rsidRPr="00165AE8">
        <w:rPr>
          <w:rFonts w:ascii="Arial" w:hAnsi="Arial" w:cs="Arial"/>
          <w:b/>
          <w:bCs/>
          <w:sz w:val="22"/>
          <w:szCs w:val="22"/>
        </w:rPr>
        <w:t>Hire purchase receivables</w:t>
      </w:r>
    </w:p>
    <w:p w14:paraId="18C67EC6" w14:textId="204EFEEC" w:rsidR="00176227" w:rsidRPr="00165AE8" w:rsidRDefault="00F04128" w:rsidP="00F672CF">
      <w:pPr>
        <w:pStyle w:val="BodyTextIndent3"/>
        <w:tabs>
          <w:tab w:val="clear" w:pos="360"/>
        </w:tabs>
        <w:ind w:left="567" w:hanging="567"/>
        <w:jc w:val="thaiDistribute"/>
        <w:rPr>
          <w:rFonts w:ascii="Arial" w:hAnsi="Arial" w:cs="Arial"/>
          <w:sz w:val="22"/>
          <w:szCs w:val="22"/>
        </w:rPr>
      </w:pPr>
      <w:r w:rsidRPr="00165AE8">
        <w:rPr>
          <w:rFonts w:ascii="Arial" w:hAnsi="Arial" w:cs="Arial"/>
          <w:b/>
          <w:bCs/>
          <w:sz w:val="22"/>
          <w:szCs w:val="22"/>
        </w:rPr>
        <w:t>2</w:t>
      </w:r>
      <w:r w:rsidR="009C6B9C" w:rsidRPr="00165AE8">
        <w:rPr>
          <w:rFonts w:ascii="Arial" w:hAnsi="Arial" w:cs="Arial"/>
          <w:b/>
          <w:bCs/>
          <w:sz w:val="22"/>
          <w:szCs w:val="22"/>
        </w:rPr>
        <w:t>.1</w:t>
      </w:r>
      <w:r w:rsidR="00176227" w:rsidRPr="00165AE8">
        <w:rPr>
          <w:rFonts w:ascii="Arial" w:hAnsi="Arial" w:cs="Arial"/>
          <w:sz w:val="22"/>
          <w:szCs w:val="22"/>
        </w:rPr>
        <w:tab/>
        <w:t xml:space="preserve">As </w:t>
      </w:r>
      <w:proofErr w:type="gramStart"/>
      <w:r w:rsidR="00365648" w:rsidRPr="00165AE8">
        <w:rPr>
          <w:rFonts w:ascii="Arial" w:hAnsi="Arial" w:cs="Arial"/>
          <w:sz w:val="22"/>
          <w:szCs w:val="22"/>
        </w:rPr>
        <w:t>at</w:t>
      </w:r>
      <w:proofErr w:type="gramEnd"/>
      <w:r w:rsidR="00365648"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365648" w:rsidRPr="00165AE8">
        <w:rPr>
          <w:rFonts w:ascii="Arial" w:hAnsi="Arial" w:cs="Arial"/>
          <w:sz w:val="22"/>
          <w:szCs w:val="22"/>
        </w:rPr>
        <w:t xml:space="preserve"> and </w:t>
      </w:r>
      <w:r w:rsidR="004827A9" w:rsidRPr="00165AE8">
        <w:rPr>
          <w:rFonts w:ascii="Arial" w:hAnsi="Arial" w:cs="Arial"/>
          <w:sz w:val="22"/>
          <w:szCs w:val="22"/>
        </w:rPr>
        <w:t>31 December 2020</w:t>
      </w:r>
      <w:r w:rsidR="00D8303D" w:rsidRPr="00165AE8">
        <w:rPr>
          <w:rFonts w:ascii="Arial" w:hAnsi="Arial" w:cs="Arial"/>
          <w:sz w:val="22"/>
          <w:szCs w:val="22"/>
        </w:rPr>
        <w:t xml:space="preserve">, the contract </w:t>
      </w:r>
      <w:r w:rsidR="00A94010" w:rsidRPr="00165AE8">
        <w:rPr>
          <w:rFonts w:ascii="Arial" w:hAnsi="Arial" w:cs="Arial"/>
          <w:sz w:val="22"/>
          <w:szCs w:val="22"/>
        </w:rPr>
        <w:t>terms</w:t>
      </w:r>
      <w:r w:rsidR="00D8303D" w:rsidRPr="00165AE8">
        <w:rPr>
          <w:rFonts w:ascii="Arial" w:hAnsi="Arial" w:cs="Arial"/>
          <w:sz w:val="22"/>
          <w:szCs w:val="22"/>
        </w:rPr>
        <w:t xml:space="preserve"> of the Company’s hire purchase receivables are</w:t>
      </w:r>
      <w:r w:rsidR="00C83458" w:rsidRPr="00165AE8">
        <w:rPr>
          <w:rFonts w:ascii="Arial" w:hAnsi="Arial" w:cs="Arial"/>
          <w:sz w:val="22"/>
          <w:szCs w:val="22"/>
        </w:rPr>
        <w:t xml:space="preserve"> 12 </w:t>
      </w:r>
      <w:r w:rsidR="00AA51DD" w:rsidRPr="00165AE8">
        <w:rPr>
          <w:rFonts w:ascii="Arial" w:hAnsi="Arial" w:cs="Arial"/>
          <w:sz w:val="22"/>
          <w:szCs w:val="22"/>
        </w:rPr>
        <w:t>-</w:t>
      </w:r>
      <w:r w:rsidR="00AA51DD" w:rsidRPr="00165AE8">
        <w:rPr>
          <w:rFonts w:ascii="Arial" w:hAnsi="Arial" w:cs="Arial"/>
          <w:sz w:val="22"/>
          <w:szCs w:val="22"/>
          <w:cs/>
        </w:rPr>
        <w:t xml:space="preserve"> </w:t>
      </w:r>
      <w:r w:rsidR="00C83458" w:rsidRPr="00165AE8">
        <w:rPr>
          <w:rFonts w:ascii="Arial" w:hAnsi="Arial" w:cs="Arial"/>
          <w:sz w:val="22"/>
          <w:szCs w:val="22"/>
        </w:rPr>
        <w:t>48</w:t>
      </w:r>
      <w:r w:rsidR="00D8303D" w:rsidRPr="00165AE8">
        <w:rPr>
          <w:rFonts w:ascii="Arial" w:hAnsi="Arial" w:cs="Arial"/>
          <w:sz w:val="22"/>
          <w:szCs w:val="22"/>
        </w:rPr>
        <w:t xml:space="preserve"> installments with </w:t>
      </w:r>
      <w:r w:rsidR="00A94010" w:rsidRPr="00165AE8">
        <w:rPr>
          <w:rFonts w:ascii="Arial" w:hAnsi="Arial" w:cs="Arial"/>
          <w:sz w:val="22"/>
          <w:szCs w:val="22"/>
        </w:rPr>
        <w:t xml:space="preserve">payments to be made in equal installments and </w:t>
      </w:r>
      <w:r w:rsidR="00D8303D" w:rsidRPr="00165AE8">
        <w:rPr>
          <w:rFonts w:ascii="Arial" w:hAnsi="Arial" w:cs="Arial"/>
          <w:sz w:val="22"/>
          <w:szCs w:val="22"/>
        </w:rPr>
        <w:t>interest char</w:t>
      </w:r>
      <w:r w:rsidR="0004159C" w:rsidRPr="00165AE8">
        <w:rPr>
          <w:rFonts w:ascii="Arial" w:hAnsi="Arial" w:cs="Arial"/>
          <w:sz w:val="22"/>
          <w:szCs w:val="22"/>
        </w:rPr>
        <w:t>ged at the fixed rate</w:t>
      </w:r>
      <w:r w:rsidR="00A94010" w:rsidRPr="00165AE8">
        <w:rPr>
          <w:rFonts w:ascii="Arial" w:hAnsi="Arial" w:cs="Arial"/>
          <w:sz w:val="22"/>
          <w:szCs w:val="22"/>
        </w:rPr>
        <w:t>s</w:t>
      </w:r>
      <w:r w:rsidR="0004159C" w:rsidRPr="00165AE8">
        <w:rPr>
          <w:rFonts w:ascii="Arial" w:hAnsi="Arial" w:cs="Arial"/>
          <w:sz w:val="22"/>
          <w:szCs w:val="22"/>
        </w:rPr>
        <w:t xml:space="preserve"> </w:t>
      </w:r>
      <w:r w:rsidR="003B2721" w:rsidRPr="00165AE8">
        <w:rPr>
          <w:rFonts w:ascii="Arial" w:hAnsi="Arial" w:cs="Arial"/>
          <w:sz w:val="22"/>
          <w:szCs w:val="22"/>
        </w:rPr>
        <w:t>throughout</w:t>
      </w:r>
      <w:r w:rsidR="0004159C" w:rsidRPr="00165AE8">
        <w:rPr>
          <w:rFonts w:ascii="Arial" w:hAnsi="Arial" w:cs="Arial"/>
          <w:sz w:val="22"/>
          <w:szCs w:val="22"/>
        </w:rPr>
        <w:t xml:space="preserve"> the contracts.</w:t>
      </w:r>
      <w:r w:rsidR="00D8303D" w:rsidRPr="00165AE8">
        <w:rPr>
          <w:rFonts w:ascii="Arial" w:hAnsi="Arial" w:cs="Arial"/>
          <w:sz w:val="22"/>
          <w:szCs w:val="22"/>
        </w:rPr>
        <w:t xml:space="preserve"> </w:t>
      </w:r>
      <w:r w:rsidR="00C76516" w:rsidRPr="00165AE8">
        <w:rPr>
          <w:rFonts w:ascii="Arial" w:hAnsi="Arial" w:cs="Browallia New"/>
          <w:sz w:val="22"/>
          <w:szCs w:val="28"/>
        </w:rPr>
        <w:t>Hire purchase receivables classified by due date per agreement are</w:t>
      </w:r>
      <w:r w:rsidR="00762061" w:rsidRPr="00165AE8">
        <w:rPr>
          <w:rFonts w:ascii="Arial" w:hAnsi="Arial" w:cs="Arial"/>
          <w:sz w:val="22"/>
          <w:szCs w:val="22"/>
        </w:rPr>
        <w:t xml:space="preserve"> </w:t>
      </w:r>
      <w:r w:rsidR="00176227" w:rsidRPr="00165AE8">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165AE8" w14:paraId="7E88BD4F" w14:textId="77777777" w:rsidTr="00DC030F">
        <w:tc>
          <w:tcPr>
            <w:tcW w:w="3492" w:type="dxa"/>
            <w:vAlign w:val="center"/>
          </w:tcPr>
          <w:p w14:paraId="11FA2F4D" w14:textId="77777777" w:rsidR="00036114" w:rsidRPr="00165AE8" w:rsidRDefault="00036114" w:rsidP="00D92F4F">
            <w:pPr>
              <w:spacing w:line="340" w:lineRule="exact"/>
              <w:jc w:val="right"/>
              <w:rPr>
                <w:rFonts w:ascii="Arial" w:hAnsi="Arial" w:cs="Arial"/>
                <w:sz w:val="18"/>
                <w:szCs w:val="18"/>
              </w:rPr>
            </w:pPr>
          </w:p>
        </w:tc>
        <w:tc>
          <w:tcPr>
            <w:tcW w:w="1860" w:type="dxa"/>
            <w:vAlign w:val="center"/>
          </w:tcPr>
          <w:p w14:paraId="45F54762" w14:textId="77777777" w:rsidR="00036114" w:rsidRPr="00165AE8" w:rsidRDefault="00036114" w:rsidP="00D92F4F">
            <w:pPr>
              <w:spacing w:line="340" w:lineRule="exact"/>
              <w:jc w:val="right"/>
              <w:rPr>
                <w:rFonts w:ascii="Arial" w:hAnsi="Arial" w:cs="Arial"/>
                <w:sz w:val="18"/>
                <w:szCs w:val="18"/>
              </w:rPr>
            </w:pPr>
          </w:p>
        </w:tc>
        <w:tc>
          <w:tcPr>
            <w:tcW w:w="1860" w:type="dxa"/>
            <w:vAlign w:val="center"/>
          </w:tcPr>
          <w:p w14:paraId="6DC04D18" w14:textId="77777777" w:rsidR="00036114" w:rsidRPr="00165AE8" w:rsidRDefault="00036114" w:rsidP="00D92F4F">
            <w:pPr>
              <w:spacing w:line="340" w:lineRule="exact"/>
              <w:jc w:val="right"/>
              <w:rPr>
                <w:rFonts w:ascii="Arial" w:hAnsi="Arial" w:cs="Arial"/>
                <w:sz w:val="18"/>
                <w:szCs w:val="18"/>
              </w:rPr>
            </w:pPr>
          </w:p>
        </w:tc>
        <w:tc>
          <w:tcPr>
            <w:tcW w:w="1860" w:type="dxa"/>
            <w:vAlign w:val="center"/>
          </w:tcPr>
          <w:p w14:paraId="055A9167" w14:textId="77777777" w:rsidR="00036114" w:rsidRPr="00165AE8" w:rsidRDefault="00036114" w:rsidP="00D92F4F">
            <w:pPr>
              <w:spacing w:line="340" w:lineRule="exact"/>
              <w:jc w:val="right"/>
              <w:rPr>
                <w:rFonts w:ascii="Arial" w:hAnsi="Arial" w:cs="Arial"/>
                <w:sz w:val="18"/>
                <w:szCs w:val="18"/>
              </w:rPr>
            </w:pPr>
            <w:r w:rsidRPr="00165AE8">
              <w:rPr>
                <w:rFonts w:ascii="Arial" w:eastAsia="Arial Unicode MS" w:hAnsi="Arial" w:cs="Arial"/>
                <w:sz w:val="18"/>
                <w:szCs w:val="18"/>
              </w:rPr>
              <w:t>(Unit: Baht)</w:t>
            </w:r>
          </w:p>
        </w:tc>
      </w:tr>
      <w:tr w:rsidR="00FF002F" w:rsidRPr="00165AE8" w14:paraId="151B4088" w14:textId="77777777" w:rsidTr="00DC030F">
        <w:tc>
          <w:tcPr>
            <w:tcW w:w="3492" w:type="dxa"/>
            <w:vAlign w:val="bottom"/>
          </w:tcPr>
          <w:p w14:paraId="5ED375EF" w14:textId="77777777" w:rsidR="00FF002F" w:rsidRPr="00165AE8" w:rsidRDefault="00FF002F" w:rsidP="00D92F4F">
            <w:pPr>
              <w:pStyle w:val="BodyText"/>
              <w:tabs>
                <w:tab w:val="decimal" w:pos="834"/>
              </w:tabs>
              <w:spacing w:line="340" w:lineRule="exact"/>
              <w:rPr>
                <w:rFonts w:ascii="Arial" w:eastAsia="Arial Unicode MS" w:hAnsi="Arial" w:cs="Arial"/>
                <w:sz w:val="18"/>
                <w:szCs w:val="18"/>
              </w:rPr>
            </w:pPr>
          </w:p>
        </w:tc>
        <w:tc>
          <w:tcPr>
            <w:tcW w:w="5580" w:type="dxa"/>
            <w:gridSpan w:val="3"/>
            <w:vAlign w:val="bottom"/>
          </w:tcPr>
          <w:p w14:paraId="716043F0" w14:textId="529921E3" w:rsidR="00FF002F" w:rsidRPr="00165AE8" w:rsidRDefault="00CA4E38"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30 September</w:t>
            </w:r>
            <w:r w:rsidR="000F6049" w:rsidRPr="00165AE8">
              <w:rPr>
                <w:rFonts w:ascii="Arial" w:eastAsia="Arial Unicode MS" w:hAnsi="Arial" w:cs="Arial"/>
                <w:sz w:val="18"/>
                <w:szCs w:val="18"/>
              </w:rPr>
              <w:t xml:space="preserve"> </w:t>
            </w:r>
            <w:r w:rsidR="004827A9" w:rsidRPr="00165AE8">
              <w:rPr>
                <w:rFonts w:ascii="Arial" w:eastAsia="Arial Unicode MS" w:hAnsi="Arial" w:cs="Arial"/>
                <w:sz w:val="18"/>
                <w:szCs w:val="18"/>
              </w:rPr>
              <w:t>2021</w:t>
            </w:r>
          </w:p>
        </w:tc>
      </w:tr>
      <w:tr w:rsidR="00FF002F" w:rsidRPr="00165AE8" w14:paraId="5C884CA1" w14:textId="77777777" w:rsidTr="00DC030F">
        <w:tc>
          <w:tcPr>
            <w:tcW w:w="3492" w:type="dxa"/>
            <w:vAlign w:val="bottom"/>
          </w:tcPr>
          <w:p w14:paraId="51875C13" w14:textId="77777777" w:rsidR="00FF002F" w:rsidRPr="00165AE8" w:rsidRDefault="00FF002F" w:rsidP="00D92F4F">
            <w:pPr>
              <w:pStyle w:val="BodyText"/>
              <w:tabs>
                <w:tab w:val="decimal" w:pos="834"/>
              </w:tabs>
              <w:spacing w:line="340" w:lineRule="exact"/>
              <w:rPr>
                <w:rFonts w:ascii="Arial" w:eastAsia="Arial Unicode MS" w:hAnsi="Arial" w:cs="Arial"/>
                <w:sz w:val="18"/>
                <w:szCs w:val="18"/>
              </w:rPr>
            </w:pPr>
          </w:p>
        </w:tc>
        <w:tc>
          <w:tcPr>
            <w:tcW w:w="1860" w:type="dxa"/>
            <w:vAlign w:val="bottom"/>
          </w:tcPr>
          <w:p w14:paraId="50E4275B" w14:textId="77777777" w:rsidR="00FF002F" w:rsidRPr="00165AE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Amounts due              within 1 year</w:t>
            </w:r>
            <w:r w:rsidR="00C123CD" w:rsidRPr="00165AE8">
              <w:rPr>
                <w:rFonts w:ascii="Arial" w:eastAsia="Arial Unicode MS" w:hAnsi="Arial" w:cs="Arial"/>
                <w:i/>
                <w:iCs/>
                <w:sz w:val="18"/>
                <w:szCs w:val="18"/>
                <w:vertAlign w:val="superscript"/>
              </w:rPr>
              <w:t xml:space="preserve"> </w:t>
            </w:r>
          </w:p>
        </w:tc>
        <w:tc>
          <w:tcPr>
            <w:tcW w:w="1860" w:type="dxa"/>
            <w:vAlign w:val="bottom"/>
          </w:tcPr>
          <w:p w14:paraId="5BC6C1D2" w14:textId="77777777" w:rsidR="00FF002F" w:rsidRPr="00165AE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Amounts due               over 1 year</w:t>
            </w:r>
          </w:p>
        </w:tc>
        <w:tc>
          <w:tcPr>
            <w:tcW w:w="1860" w:type="dxa"/>
            <w:vAlign w:val="bottom"/>
          </w:tcPr>
          <w:p w14:paraId="7306877A" w14:textId="77777777" w:rsidR="00FF002F" w:rsidRPr="00165AE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Total</w:t>
            </w:r>
          </w:p>
        </w:tc>
      </w:tr>
      <w:tr w:rsidR="000323FC" w:rsidRPr="00165AE8" w14:paraId="3801A8B6" w14:textId="77777777" w:rsidTr="00D2234B">
        <w:trPr>
          <w:trHeight w:val="227"/>
        </w:trPr>
        <w:tc>
          <w:tcPr>
            <w:tcW w:w="3492" w:type="dxa"/>
            <w:vAlign w:val="bottom"/>
          </w:tcPr>
          <w:p w14:paraId="276E4F53" w14:textId="77777777" w:rsidR="000323FC" w:rsidRPr="00165AE8" w:rsidRDefault="000323FC" w:rsidP="000323FC">
            <w:pPr>
              <w:pStyle w:val="BodyText5"/>
              <w:spacing w:after="0" w:line="340" w:lineRule="exact"/>
              <w:ind w:left="173" w:hanging="187"/>
              <w:rPr>
                <w:rFonts w:ascii="Arial" w:eastAsia="Arial Unicode MS" w:hAnsi="Arial" w:cs="Arial"/>
                <w:sz w:val="18"/>
                <w:szCs w:val="18"/>
              </w:rPr>
            </w:pPr>
            <w:r w:rsidRPr="00165AE8">
              <w:rPr>
                <w:rFonts w:ascii="Arial" w:eastAsia="Arial Unicode MS" w:hAnsi="Arial" w:cs="Arial"/>
                <w:sz w:val="18"/>
                <w:szCs w:val="18"/>
              </w:rPr>
              <w:t>Hire purchase receivables</w:t>
            </w:r>
          </w:p>
        </w:tc>
        <w:tc>
          <w:tcPr>
            <w:tcW w:w="1860" w:type="dxa"/>
            <w:shd w:val="clear" w:color="auto" w:fill="auto"/>
            <w:vAlign w:val="bottom"/>
          </w:tcPr>
          <w:p w14:paraId="4DE5FB91" w14:textId="42E6F9DF"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rPr>
            </w:pPr>
            <w:r w:rsidRPr="000323FC">
              <w:rPr>
                <w:rFonts w:ascii="Arial" w:hAnsi="Arial" w:cs="Arial"/>
                <w:sz w:val="18"/>
                <w:szCs w:val="18"/>
              </w:rPr>
              <w:t>5,037,211,541</w:t>
            </w:r>
          </w:p>
        </w:tc>
        <w:tc>
          <w:tcPr>
            <w:tcW w:w="1860" w:type="dxa"/>
            <w:shd w:val="clear" w:color="auto" w:fill="auto"/>
            <w:vAlign w:val="bottom"/>
          </w:tcPr>
          <w:p w14:paraId="0AF0D068" w14:textId="320CA745"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3,165,295,570</w:t>
            </w:r>
          </w:p>
        </w:tc>
        <w:tc>
          <w:tcPr>
            <w:tcW w:w="1860" w:type="dxa"/>
            <w:vAlign w:val="bottom"/>
          </w:tcPr>
          <w:p w14:paraId="5377DA61" w14:textId="2A79D1F1"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8,202,507,111</w:t>
            </w:r>
          </w:p>
        </w:tc>
      </w:tr>
      <w:tr w:rsidR="000323FC" w:rsidRPr="00165AE8" w14:paraId="6093E1BF" w14:textId="77777777" w:rsidTr="00D2234B">
        <w:trPr>
          <w:trHeight w:val="227"/>
        </w:trPr>
        <w:tc>
          <w:tcPr>
            <w:tcW w:w="3492" w:type="dxa"/>
            <w:vAlign w:val="bottom"/>
          </w:tcPr>
          <w:p w14:paraId="32B2100E" w14:textId="77777777" w:rsidR="000323FC" w:rsidRPr="00165AE8" w:rsidRDefault="000323FC" w:rsidP="000323FC">
            <w:pPr>
              <w:pStyle w:val="BodyText5"/>
              <w:spacing w:after="0" w:line="340" w:lineRule="exact"/>
              <w:ind w:left="162" w:right="-108" w:hanging="187"/>
              <w:rPr>
                <w:rFonts w:ascii="Arial" w:eastAsia="Arial Unicode MS" w:hAnsi="Arial" w:cs="Arial"/>
                <w:sz w:val="18"/>
                <w:szCs w:val="18"/>
              </w:rPr>
            </w:pPr>
            <w:r w:rsidRPr="00165AE8">
              <w:rPr>
                <w:rFonts w:ascii="Arial" w:eastAsia="Arial Unicode MS" w:hAnsi="Arial" w:cs="Arial"/>
                <w:sz w:val="18"/>
                <w:szCs w:val="18"/>
              </w:rPr>
              <w:t xml:space="preserve">Less: Unearned hire purchase income </w:t>
            </w:r>
            <w:r w:rsidRPr="00165AE8">
              <w:rPr>
                <w:rFonts w:ascii="Arial" w:eastAsia="Arial Unicode MS" w:hAnsi="Arial" w:cs="Arial"/>
                <w:i/>
                <w:iCs/>
                <w:sz w:val="18"/>
                <w:szCs w:val="18"/>
                <w:vertAlign w:val="superscript"/>
              </w:rPr>
              <w:t>(1)</w:t>
            </w:r>
          </w:p>
        </w:tc>
        <w:tc>
          <w:tcPr>
            <w:tcW w:w="1860" w:type="dxa"/>
            <w:shd w:val="clear" w:color="auto" w:fill="auto"/>
            <w:vAlign w:val="bottom"/>
          </w:tcPr>
          <w:p w14:paraId="741EBCEE" w14:textId="1E77D628" w:rsidR="000323FC" w:rsidRPr="00165AE8" w:rsidRDefault="000323FC" w:rsidP="000323FC">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(1,397,308,156)</w:t>
            </w:r>
          </w:p>
        </w:tc>
        <w:tc>
          <w:tcPr>
            <w:tcW w:w="1860" w:type="dxa"/>
            <w:shd w:val="clear" w:color="auto" w:fill="auto"/>
            <w:vAlign w:val="bottom"/>
          </w:tcPr>
          <w:p w14:paraId="5A42DA1D" w14:textId="765F7A92" w:rsidR="000323FC" w:rsidRPr="00165AE8" w:rsidRDefault="000323FC" w:rsidP="000323FC">
            <w:pPr>
              <w:pStyle w:val="InsideAddress"/>
              <w:pBdr>
                <w:bottom w:val="single" w:sz="4" w:space="1" w:color="auto"/>
              </w:pBdr>
              <w:tabs>
                <w:tab w:val="decimal" w:pos="1512"/>
              </w:tabs>
              <w:spacing w:line="340" w:lineRule="exact"/>
              <w:ind w:right="34"/>
              <w:jc w:val="thaiDistribute"/>
              <w:rPr>
                <w:rFonts w:ascii="Arial" w:hAnsi="Arial" w:cs="Arial"/>
                <w:sz w:val="18"/>
                <w:szCs w:val="18"/>
                <w:cs/>
              </w:rPr>
            </w:pPr>
            <w:r w:rsidRPr="000323FC">
              <w:rPr>
                <w:rFonts w:ascii="Arial" w:hAnsi="Arial" w:cs="Arial"/>
                <w:sz w:val="18"/>
                <w:szCs w:val="18"/>
              </w:rPr>
              <w:t>(583,407,963)</w:t>
            </w:r>
          </w:p>
        </w:tc>
        <w:tc>
          <w:tcPr>
            <w:tcW w:w="1860" w:type="dxa"/>
            <w:vAlign w:val="bottom"/>
          </w:tcPr>
          <w:p w14:paraId="51B67ADA" w14:textId="47EE1C2A" w:rsidR="000323FC" w:rsidRPr="00165AE8" w:rsidRDefault="000323FC" w:rsidP="000323FC">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(1,980,716,119)</w:t>
            </w:r>
          </w:p>
        </w:tc>
      </w:tr>
      <w:tr w:rsidR="000323FC" w:rsidRPr="00165AE8" w14:paraId="5D3EAE36" w14:textId="77777777" w:rsidTr="00D2234B">
        <w:trPr>
          <w:trHeight w:val="227"/>
        </w:trPr>
        <w:tc>
          <w:tcPr>
            <w:tcW w:w="3492" w:type="dxa"/>
            <w:vAlign w:val="bottom"/>
          </w:tcPr>
          <w:p w14:paraId="24485373" w14:textId="77777777" w:rsidR="000323FC" w:rsidRPr="00165AE8" w:rsidRDefault="000323FC" w:rsidP="000323FC">
            <w:pPr>
              <w:pStyle w:val="BodyText5"/>
              <w:spacing w:after="0" w:line="340" w:lineRule="exact"/>
              <w:ind w:left="162" w:right="-108" w:hanging="187"/>
              <w:rPr>
                <w:rFonts w:ascii="Arial" w:eastAsia="Arial Unicode MS" w:hAnsi="Arial" w:cs="Arial"/>
                <w:sz w:val="18"/>
                <w:szCs w:val="18"/>
              </w:rPr>
            </w:pPr>
            <w:r w:rsidRPr="00165AE8">
              <w:rPr>
                <w:rFonts w:ascii="Arial" w:eastAsia="Arial Unicode MS" w:hAnsi="Arial" w:cs="Arial"/>
                <w:sz w:val="18"/>
                <w:szCs w:val="18"/>
              </w:rPr>
              <w:t xml:space="preserve">Present value of the minimum lease </w:t>
            </w:r>
          </w:p>
          <w:p w14:paraId="05B62E4F" w14:textId="77777777" w:rsidR="000323FC" w:rsidRPr="00165AE8" w:rsidRDefault="000323FC" w:rsidP="000323FC">
            <w:pPr>
              <w:pStyle w:val="BodyText5"/>
              <w:spacing w:after="0" w:line="340" w:lineRule="exact"/>
              <w:ind w:left="162" w:right="-108" w:hanging="187"/>
              <w:rPr>
                <w:rFonts w:ascii="Arial" w:eastAsia="Arial Unicode MS" w:hAnsi="Arial" w:cs="Arial"/>
                <w:sz w:val="18"/>
                <w:szCs w:val="18"/>
              </w:rPr>
            </w:pPr>
            <w:r w:rsidRPr="00165AE8">
              <w:rPr>
                <w:rFonts w:ascii="Arial" w:eastAsia="Arial Unicode MS" w:hAnsi="Arial" w:cs="Arial"/>
                <w:sz w:val="18"/>
                <w:szCs w:val="18"/>
              </w:rPr>
              <w:tab/>
              <w:t>payment receivables</w:t>
            </w:r>
          </w:p>
        </w:tc>
        <w:tc>
          <w:tcPr>
            <w:tcW w:w="1860" w:type="dxa"/>
            <w:shd w:val="clear" w:color="auto" w:fill="auto"/>
            <w:vAlign w:val="bottom"/>
          </w:tcPr>
          <w:p w14:paraId="391B43C6" w14:textId="14BB4B1B"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3,639,903,385</w:t>
            </w:r>
          </w:p>
        </w:tc>
        <w:tc>
          <w:tcPr>
            <w:tcW w:w="1860" w:type="dxa"/>
            <w:shd w:val="clear" w:color="auto" w:fill="auto"/>
            <w:vAlign w:val="bottom"/>
          </w:tcPr>
          <w:p w14:paraId="6603C9CF" w14:textId="703D0819"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2,581,887,607</w:t>
            </w:r>
          </w:p>
        </w:tc>
        <w:tc>
          <w:tcPr>
            <w:tcW w:w="1860" w:type="dxa"/>
            <w:vAlign w:val="bottom"/>
          </w:tcPr>
          <w:p w14:paraId="3A6203F5" w14:textId="706C973F" w:rsidR="000323FC" w:rsidRPr="00165AE8" w:rsidRDefault="000323FC" w:rsidP="000323FC">
            <w:pPr>
              <w:pStyle w:val="InsideAddress"/>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6,221,790,992</w:t>
            </w:r>
          </w:p>
        </w:tc>
      </w:tr>
      <w:tr w:rsidR="000323FC" w:rsidRPr="00165AE8" w14:paraId="2A642F06" w14:textId="77777777" w:rsidTr="00D2234B">
        <w:trPr>
          <w:trHeight w:val="227"/>
        </w:trPr>
        <w:tc>
          <w:tcPr>
            <w:tcW w:w="3492" w:type="dxa"/>
            <w:vAlign w:val="bottom"/>
          </w:tcPr>
          <w:p w14:paraId="48AE3026" w14:textId="77777777" w:rsidR="000323FC" w:rsidRPr="00165AE8" w:rsidRDefault="000323FC" w:rsidP="000323FC">
            <w:pPr>
              <w:pStyle w:val="BodyText5"/>
              <w:tabs>
                <w:tab w:val="left" w:pos="200"/>
                <w:tab w:val="left" w:pos="290"/>
              </w:tabs>
              <w:spacing w:after="0" w:line="340" w:lineRule="exact"/>
              <w:ind w:left="162" w:right="-198" w:hanging="187"/>
              <w:rPr>
                <w:rFonts w:ascii="Arial" w:eastAsia="Arial Unicode MS" w:hAnsi="Arial" w:cs="Arial"/>
                <w:sz w:val="18"/>
                <w:szCs w:val="22"/>
              </w:rPr>
            </w:pPr>
            <w:r w:rsidRPr="00165AE8">
              <w:rPr>
                <w:rFonts w:ascii="Arial" w:eastAsia="Arial Unicode MS" w:hAnsi="Arial" w:cs="Arial"/>
                <w:sz w:val="18"/>
                <w:szCs w:val="18"/>
              </w:rPr>
              <w:t>Less: Allowance for expected credit losses</w:t>
            </w:r>
          </w:p>
        </w:tc>
        <w:tc>
          <w:tcPr>
            <w:tcW w:w="1860" w:type="dxa"/>
            <w:shd w:val="clear" w:color="auto" w:fill="auto"/>
            <w:vAlign w:val="bottom"/>
          </w:tcPr>
          <w:p w14:paraId="5D79F62C" w14:textId="10F348F2" w:rsidR="000323FC" w:rsidRPr="00165AE8" w:rsidRDefault="000323FC" w:rsidP="000323FC">
            <w:pPr>
              <w:pStyle w:val="InsideAddress"/>
              <w:pBdr>
                <w:bottom w:val="single" w:sz="4" w:space="1" w:color="auto"/>
              </w:pBdr>
              <w:tabs>
                <w:tab w:val="decimal" w:pos="1512"/>
              </w:tabs>
              <w:spacing w:line="340" w:lineRule="exact"/>
              <w:ind w:left="-18" w:right="34"/>
              <w:jc w:val="thaiDistribute"/>
              <w:rPr>
                <w:rFonts w:ascii="Arial" w:hAnsi="Arial" w:cs="Arial"/>
                <w:sz w:val="18"/>
                <w:szCs w:val="18"/>
              </w:rPr>
            </w:pPr>
            <w:r w:rsidRPr="000323FC">
              <w:rPr>
                <w:rFonts w:ascii="Arial" w:hAnsi="Arial" w:cs="Arial"/>
                <w:sz w:val="18"/>
                <w:szCs w:val="18"/>
              </w:rPr>
              <w:t>(599,725,360)</w:t>
            </w:r>
          </w:p>
        </w:tc>
        <w:tc>
          <w:tcPr>
            <w:tcW w:w="1860" w:type="dxa"/>
            <w:shd w:val="clear" w:color="auto" w:fill="auto"/>
            <w:vAlign w:val="bottom"/>
          </w:tcPr>
          <w:p w14:paraId="2AE5E40E" w14:textId="60422588" w:rsidR="000323FC" w:rsidRPr="00165AE8" w:rsidRDefault="000323FC" w:rsidP="000323FC">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(228,869,087)</w:t>
            </w:r>
          </w:p>
        </w:tc>
        <w:tc>
          <w:tcPr>
            <w:tcW w:w="1860" w:type="dxa"/>
            <w:vAlign w:val="bottom"/>
          </w:tcPr>
          <w:p w14:paraId="506AC068" w14:textId="64A6C665" w:rsidR="000323FC" w:rsidRPr="00165AE8" w:rsidRDefault="000323FC" w:rsidP="000323FC">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(828,594,447)</w:t>
            </w:r>
          </w:p>
        </w:tc>
      </w:tr>
      <w:tr w:rsidR="000323FC" w:rsidRPr="00165AE8" w14:paraId="28F4B7F4" w14:textId="77777777" w:rsidTr="00DC030F">
        <w:trPr>
          <w:trHeight w:val="227"/>
        </w:trPr>
        <w:tc>
          <w:tcPr>
            <w:tcW w:w="3492" w:type="dxa"/>
            <w:vAlign w:val="bottom"/>
          </w:tcPr>
          <w:p w14:paraId="606CB977" w14:textId="513652E6" w:rsidR="000323FC" w:rsidRPr="00165AE8" w:rsidRDefault="00560131" w:rsidP="00560131">
            <w:pPr>
              <w:pStyle w:val="BodyText5"/>
              <w:tabs>
                <w:tab w:val="left" w:pos="200"/>
                <w:tab w:val="left" w:pos="290"/>
              </w:tabs>
              <w:spacing w:after="0" w:line="340" w:lineRule="exact"/>
              <w:ind w:left="0"/>
              <w:rPr>
                <w:rFonts w:ascii="Arial" w:eastAsia="Arial Unicode MS" w:hAnsi="Arial" w:cs="Arial"/>
                <w:sz w:val="18"/>
                <w:szCs w:val="18"/>
              </w:rPr>
            </w:pPr>
            <w:r>
              <w:rPr>
                <w:rFonts w:ascii="Arial" w:eastAsia="Arial Unicode MS" w:hAnsi="Arial" w:cstheme="minorBidi"/>
                <w:sz w:val="18"/>
                <w:szCs w:val="18"/>
              </w:rPr>
              <w:t>H</w:t>
            </w:r>
            <w:r w:rsidR="000323FC" w:rsidRPr="00165AE8">
              <w:rPr>
                <w:rFonts w:ascii="Arial" w:eastAsia="Arial Unicode MS" w:hAnsi="Arial" w:cs="Arial"/>
                <w:sz w:val="18"/>
                <w:szCs w:val="18"/>
              </w:rPr>
              <w:t>ire purchase receivables</w:t>
            </w:r>
            <w:r>
              <w:rPr>
                <w:rFonts w:ascii="Arial" w:eastAsia="Arial Unicode MS" w:hAnsi="Arial" w:cs="Arial"/>
                <w:sz w:val="18"/>
                <w:szCs w:val="18"/>
              </w:rPr>
              <w:t xml:space="preserve"> - net</w:t>
            </w:r>
          </w:p>
        </w:tc>
        <w:tc>
          <w:tcPr>
            <w:tcW w:w="1860" w:type="dxa"/>
            <w:shd w:val="clear" w:color="auto" w:fill="auto"/>
            <w:vAlign w:val="bottom"/>
          </w:tcPr>
          <w:p w14:paraId="46140497" w14:textId="6D15F16C" w:rsidR="000323FC" w:rsidRPr="00165AE8" w:rsidRDefault="000323FC" w:rsidP="000323FC">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3,040,178,025</w:t>
            </w:r>
          </w:p>
        </w:tc>
        <w:tc>
          <w:tcPr>
            <w:tcW w:w="1860" w:type="dxa"/>
            <w:shd w:val="clear" w:color="auto" w:fill="auto"/>
            <w:vAlign w:val="bottom"/>
          </w:tcPr>
          <w:p w14:paraId="0900E016" w14:textId="7DDBA92D" w:rsidR="000323FC" w:rsidRPr="00165AE8" w:rsidRDefault="000323FC" w:rsidP="000323FC">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0323FC">
              <w:rPr>
                <w:rFonts w:ascii="Arial" w:hAnsi="Arial" w:cs="Arial"/>
                <w:sz w:val="18"/>
                <w:szCs w:val="18"/>
              </w:rPr>
              <w:t>2,353,018,520</w:t>
            </w:r>
          </w:p>
        </w:tc>
        <w:tc>
          <w:tcPr>
            <w:tcW w:w="1860" w:type="dxa"/>
            <w:vAlign w:val="bottom"/>
          </w:tcPr>
          <w:p w14:paraId="01A16D8F" w14:textId="6EF627BE" w:rsidR="000323FC" w:rsidRPr="00165AE8" w:rsidRDefault="000323FC" w:rsidP="000323FC">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0323FC">
              <w:rPr>
                <w:rFonts w:ascii="Arial" w:hAnsi="Arial" w:cs="Arial"/>
                <w:sz w:val="18"/>
                <w:szCs w:val="18"/>
              </w:rPr>
              <w:t>5,393,196,545</w:t>
            </w:r>
          </w:p>
        </w:tc>
      </w:tr>
    </w:tbl>
    <w:p w14:paraId="4F41DD8A" w14:textId="77777777" w:rsidR="00C664A5" w:rsidRPr="00165AE8" w:rsidRDefault="00C664A5" w:rsidP="003921C0">
      <w:pPr>
        <w:pStyle w:val="BodyTextIndent3"/>
        <w:numPr>
          <w:ilvl w:val="0"/>
          <w:numId w:val="14"/>
        </w:numPr>
        <w:tabs>
          <w:tab w:val="clear" w:pos="360"/>
          <w:tab w:val="clear" w:pos="2160"/>
          <w:tab w:val="clear" w:pos="2880"/>
          <w:tab w:val="clear" w:pos="3240"/>
          <w:tab w:val="clear" w:pos="6120"/>
          <w:tab w:val="clear" w:pos="6300"/>
        </w:tabs>
        <w:spacing w:after="240" w:line="200" w:lineRule="exact"/>
        <w:ind w:left="907" w:hanging="272"/>
        <w:jc w:val="thaiDistribute"/>
        <w:rPr>
          <w:rFonts w:ascii="Arial" w:hAnsi="Arial" w:cs="Arial"/>
          <w:i/>
          <w:iCs/>
          <w:sz w:val="16"/>
          <w:szCs w:val="16"/>
        </w:rPr>
      </w:pPr>
      <w:r w:rsidRPr="00165AE8">
        <w:rPr>
          <w:rFonts w:ascii="Arial" w:hAnsi="Arial" w:cs="Arial"/>
          <w:i/>
          <w:iCs/>
          <w:sz w:val="16"/>
          <w:szCs w:val="16"/>
        </w:rPr>
        <w:t xml:space="preserve">Presented net of </w:t>
      </w:r>
      <w:r w:rsidR="00577E23" w:rsidRPr="00165AE8">
        <w:rPr>
          <w:rFonts w:ascii="Arial" w:hAnsi="Arial" w:cs="Arial"/>
          <w:i/>
          <w:iCs/>
          <w:sz w:val="16"/>
          <w:szCs w:val="16"/>
        </w:rPr>
        <w:t xml:space="preserve">deferred </w:t>
      </w:r>
      <w:r w:rsidR="006B6A0E" w:rsidRPr="00165AE8">
        <w:rPr>
          <w:rFonts w:ascii="Arial" w:hAnsi="Arial" w:cs="Arial"/>
          <w:i/>
          <w:iCs/>
          <w:sz w:val="16"/>
          <w:szCs w:val="16"/>
        </w:rPr>
        <w:t xml:space="preserve">commission and </w:t>
      </w:r>
      <w:r w:rsidR="00CA367A" w:rsidRPr="00165AE8">
        <w:rPr>
          <w:rFonts w:ascii="Arial" w:hAnsi="Arial" w:cs="Arial"/>
          <w:i/>
          <w:iCs/>
          <w:sz w:val="16"/>
          <w:szCs w:val="16"/>
        </w:rPr>
        <w:t xml:space="preserve">initial direct costs of hire </w:t>
      </w:r>
      <w:r w:rsidRPr="00165AE8">
        <w:rPr>
          <w:rFonts w:ascii="Arial" w:hAnsi="Arial" w:cs="Arial"/>
          <w:i/>
          <w:iCs/>
          <w:sz w:val="16"/>
          <w:szCs w:val="16"/>
        </w:rPr>
        <w:t>purchase.</w:t>
      </w:r>
    </w:p>
    <w:tbl>
      <w:tblPr>
        <w:tblW w:w="9096" w:type="dxa"/>
        <w:tblInd w:w="540" w:type="dxa"/>
        <w:tblLayout w:type="fixed"/>
        <w:tblLook w:val="0000" w:firstRow="0" w:lastRow="0" w:firstColumn="0" w:lastColumn="0" w:noHBand="0" w:noVBand="0"/>
      </w:tblPr>
      <w:tblGrid>
        <w:gridCol w:w="3510"/>
        <w:gridCol w:w="1861"/>
        <w:gridCol w:w="1861"/>
        <w:gridCol w:w="1864"/>
      </w:tblGrid>
      <w:tr w:rsidR="0078022D" w:rsidRPr="00165AE8" w14:paraId="07BDA7CB" w14:textId="77777777" w:rsidTr="00146CFD">
        <w:trPr>
          <w:trHeight w:val="66"/>
        </w:trPr>
        <w:tc>
          <w:tcPr>
            <w:tcW w:w="3510" w:type="dxa"/>
            <w:vAlign w:val="bottom"/>
          </w:tcPr>
          <w:p w14:paraId="2CDCCA91" w14:textId="77777777" w:rsidR="0078022D" w:rsidRPr="00165AE8" w:rsidRDefault="0078022D"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14:paraId="2D53ED26" w14:textId="6BA42675" w:rsidR="0078022D" w:rsidRPr="00165AE8" w:rsidRDefault="0078022D" w:rsidP="00D92F4F">
            <w:pPr>
              <w:pStyle w:val="BodyText"/>
              <w:spacing w:line="340" w:lineRule="exact"/>
              <w:jc w:val="right"/>
              <w:rPr>
                <w:rFonts w:ascii="Arial" w:eastAsia="Arial Unicode MS" w:hAnsi="Arial" w:cs="Arial"/>
                <w:sz w:val="18"/>
                <w:szCs w:val="18"/>
              </w:rPr>
            </w:pPr>
            <w:r w:rsidRPr="00165AE8">
              <w:rPr>
                <w:rFonts w:ascii="Arial" w:eastAsia="Arial Unicode MS" w:hAnsi="Arial" w:cs="Arial"/>
                <w:sz w:val="18"/>
                <w:szCs w:val="18"/>
              </w:rPr>
              <w:t>(Unit: Baht)</w:t>
            </w:r>
          </w:p>
        </w:tc>
      </w:tr>
      <w:tr w:rsidR="00F060C7" w:rsidRPr="00165AE8" w14:paraId="20068357" w14:textId="77777777" w:rsidTr="00146CFD">
        <w:trPr>
          <w:trHeight w:val="418"/>
        </w:trPr>
        <w:tc>
          <w:tcPr>
            <w:tcW w:w="3510" w:type="dxa"/>
            <w:vAlign w:val="bottom"/>
          </w:tcPr>
          <w:p w14:paraId="11DADA2F" w14:textId="77777777" w:rsidR="00F060C7" w:rsidRPr="00165AE8" w:rsidRDefault="00F060C7"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14:paraId="13F102D6" w14:textId="77777777" w:rsidR="00F060C7" w:rsidRPr="00165AE8" w:rsidRDefault="004827A9"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31 December 2020</w:t>
            </w:r>
          </w:p>
        </w:tc>
      </w:tr>
      <w:tr w:rsidR="00F060C7" w:rsidRPr="00165AE8" w14:paraId="06D81B94" w14:textId="77777777" w:rsidTr="00146CFD">
        <w:trPr>
          <w:trHeight w:val="799"/>
        </w:trPr>
        <w:tc>
          <w:tcPr>
            <w:tcW w:w="3510" w:type="dxa"/>
            <w:vAlign w:val="bottom"/>
          </w:tcPr>
          <w:p w14:paraId="34E971E7" w14:textId="77777777" w:rsidR="00F060C7" w:rsidRPr="00165AE8" w:rsidRDefault="00F060C7" w:rsidP="00D92F4F">
            <w:pPr>
              <w:pStyle w:val="BodyText"/>
              <w:tabs>
                <w:tab w:val="decimal" w:pos="834"/>
              </w:tabs>
              <w:spacing w:line="340" w:lineRule="exact"/>
              <w:rPr>
                <w:rFonts w:ascii="Arial" w:eastAsia="Arial Unicode MS" w:hAnsi="Arial" w:cs="Arial"/>
                <w:sz w:val="18"/>
                <w:szCs w:val="18"/>
              </w:rPr>
            </w:pPr>
          </w:p>
        </w:tc>
        <w:tc>
          <w:tcPr>
            <w:tcW w:w="1861" w:type="dxa"/>
            <w:vAlign w:val="bottom"/>
          </w:tcPr>
          <w:p w14:paraId="7AC387D3" w14:textId="77777777" w:rsidR="00F060C7" w:rsidRPr="00165AE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Amounts due   within 1 year</w:t>
            </w:r>
          </w:p>
        </w:tc>
        <w:tc>
          <w:tcPr>
            <w:tcW w:w="1861" w:type="dxa"/>
            <w:vAlign w:val="bottom"/>
          </w:tcPr>
          <w:p w14:paraId="3A3EB2D9" w14:textId="77777777" w:rsidR="00F060C7" w:rsidRPr="00165AE8" w:rsidRDefault="00F060C7" w:rsidP="00D92F4F">
            <w:pPr>
              <w:pStyle w:val="BodyText"/>
              <w:pBdr>
                <w:bottom w:val="single" w:sz="4" w:space="1" w:color="auto"/>
              </w:pBdr>
              <w:spacing w:line="340" w:lineRule="exact"/>
              <w:ind w:right="-48"/>
              <w:jc w:val="center"/>
              <w:rPr>
                <w:rFonts w:ascii="Arial" w:eastAsia="Arial Unicode MS" w:hAnsi="Arial" w:cs="Arial"/>
                <w:sz w:val="18"/>
                <w:szCs w:val="18"/>
              </w:rPr>
            </w:pPr>
            <w:r w:rsidRPr="00165AE8">
              <w:rPr>
                <w:rFonts w:ascii="Arial" w:eastAsia="Arial Unicode MS" w:hAnsi="Arial" w:cs="Arial"/>
                <w:sz w:val="18"/>
                <w:szCs w:val="18"/>
              </w:rPr>
              <w:t>Amounts due            over 1 year</w:t>
            </w:r>
          </w:p>
        </w:tc>
        <w:tc>
          <w:tcPr>
            <w:tcW w:w="1864" w:type="dxa"/>
            <w:vAlign w:val="bottom"/>
          </w:tcPr>
          <w:p w14:paraId="125FF8CA" w14:textId="77777777" w:rsidR="00F060C7" w:rsidRPr="00165AE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165AE8">
              <w:rPr>
                <w:rFonts w:ascii="Arial" w:eastAsia="Arial Unicode MS" w:hAnsi="Arial" w:cs="Arial"/>
                <w:sz w:val="18"/>
                <w:szCs w:val="18"/>
              </w:rPr>
              <w:t>Total</w:t>
            </w:r>
          </w:p>
        </w:tc>
      </w:tr>
      <w:tr w:rsidR="004827A9" w:rsidRPr="00165AE8" w14:paraId="6415EF32" w14:textId="77777777" w:rsidTr="00146CFD">
        <w:trPr>
          <w:trHeight w:val="229"/>
        </w:trPr>
        <w:tc>
          <w:tcPr>
            <w:tcW w:w="3510" w:type="dxa"/>
            <w:vAlign w:val="bottom"/>
          </w:tcPr>
          <w:p w14:paraId="3782C3D2" w14:textId="77777777" w:rsidR="004827A9" w:rsidRPr="00165AE8" w:rsidRDefault="004827A9" w:rsidP="004827A9">
            <w:pPr>
              <w:pStyle w:val="BodyText5"/>
              <w:spacing w:after="0" w:line="340" w:lineRule="exact"/>
              <w:ind w:left="161" w:hanging="180"/>
              <w:rPr>
                <w:rFonts w:ascii="Arial" w:eastAsia="Arial Unicode MS" w:hAnsi="Arial" w:cs="Arial"/>
                <w:sz w:val="18"/>
                <w:szCs w:val="18"/>
              </w:rPr>
            </w:pPr>
            <w:r w:rsidRPr="00165AE8">
              <w:rPr>
                <w:rFonts w:ascii="Arial" w:eastAsia="Arial Unicode MS" w:hAnsi="Arial" w:cs="Arial"/>
                <w:sz w:val="18"/>
                <w:szCs w:val="18"/>
              </w:rPr>
              <w:t>Hire purchase receivables</w:t>
            </w:r>
          </w:p>
        </w:tc>
        <w:tc>
          <w:tcPr>
            <w:tcW w:w="1861" w:type="dxa"/>
            <w:shd w:val="clear" w:color="auto" w:fill="auto"/>
            <w:vAlign w:val="bottom"/>
          </w:tcPr>
          <w:p w14:paraId="2E9F2276"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5,602,891,714</w:t>
            </w:r>
          </w:p>
        </w:tc>
        <w:tc>
          <w:tcPr>
            <w:tcW w:w="1861" w:type="dxa"/>
            <w:shd w:val="clear" w:color="auto" w:fill="auto"/>
            <w:vAlign w:val="bottom"/>
          </w:tcPr>
          <w:p w14:paraId="29F9D42C"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3,562,513,040</w:t>
            </w:r>
          </w:p>
        </w:tc>
        <w:tc>
          <w:tcPr>
            <w:tcW w:w="1864" w:type="dxa"/>
            <w:vAlign w:val="bottom"/>
          </w:tcPr>
          <w:p w14:paraId="704D6483"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9,165,404,754</w:t>
            </w:r>
          </w:p>
        </w:tc>
      </w:tr>
      <w:tr w:rsidR="004827A9" w:rsidRPr="00165AE8" w14:paraId="64A56D8A" w14:textId="77777777" w:rsidTr="00146CFD">
        <w:trPr>
          <w:trHeight w:val="229"/>
        </w:trPr>
        <w:tc>
          <w:tcPr>
            <w:tcW w:w="3510" w:type="dxa"/>
            <w:vAlign w:val="bottom"/>
          </w:tcPr>
          <w:p w14:paraId="388649E0" w14:textId="77777777" w:rsidR="004827A9" w:rsidRPr="00165AE8" w:rsidRDefault="004827A9" w:rsidP="004827A9">
            <w:pPr>
              <w:pStyle w:val="InsideAddress"/>
              <w:spacing w:line="340" w:lineRule="exact"/>
              <w:ind w:left="161" w:right="-108" w:hanging="180"/>
              <w:rPr>
                <w:rFonts w:ascii="Arial" w:eastAsia="Arial Unicode MS" w:hAnsi="Arial" w:cs="Arial"/>
                <w:sz w:val="18"/>
                <w:szCs w:val="18"/>
              </w:rPr>
            </w:pPr>
            <w:r w:rsidRPr="00165AE8">
              <w:rPr>
                <w:rFonts w:ascii="Arial" w:eastAsia="Arial Unicode MS" w:hAnsi="Arial" w:cs="Arial"/>
                <w:sz w:val="18"/>
                <w:szCs w:val="18"/>
              </w:rPr>
              <w:t xml:space="preserve">Less: Unearned hire purchase income </w:t>
            </w:r>
            <w:r w:rsidRPr="00165AE8">
              <w:rPr>
                <w:rFonts w:ascii="Arial" w:eastAsia="Arial Unicode MS" w:hAnsi="Arial" w:cs="Arial"/>
                <w:i/>
                <w:iCs/>
                <w:sz w:val="18"/>
                <w:szCs w:val="18"/>
                <w:vertAlign w:val="superscript"/>
              </w:rPr>
              <w:t>(1)</w:t>
            </w:r>
          </w:p>
        </w:tc>
        <w:tc>
          <w:tcPr>
            <w:tcW w:w="1861" w:type="dxa"/>
            <w:shd w:val="clear" w:color="auto" w:fill="auto"/>
            <w:vAlign w:val="bottom"/>
          </w:tcPr>
          <w:p w14:paraId="12CCE1C2"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(1,640,230,478)</w:t>
            </w:r>
          </w:p>
        </w:tc>
        <w:tc>
          <w:tcPr>
            <w:tcW w:w="1861" w:type="dxa"/>
            <w:shd w:val="clear" w:color="auto" w:fill="auto"/>
            <w:vAlign w:val="bottom"/>
          </w:tcPr>
          <w:p w14:paraId="58FD789C"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(693,939,626)</w:t>
            </w:r>
          </w:p>
        </w:tc>
        <w:tc>
          <w:tcPr>
            <w:tcW w:w="1864" w:type="dxa"/>
            <w:vAlign w:val="bottom"/>
          </w:tcPr>
          <w:p w14:paraId="0F08EE2A"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(2,334,170,104)</w:t>
            </w:r>
          </w:p>
        </w:tc>
      </w:tr>
      <w:tr w:rsidR="004827A9" w:rsidRPr="00165AE8" w14:paraId="79B20008" w14:textId="77777777" w:rsidTr="00146CFD">
        <w:trPr>
          <w:trHeight w:val="229"/>
        </w:trPr>
        <w:tc>
          <w:tcPr>
            <w:tcW w:w="3510" w:type="dxa"/>
            <w:vAlign w:val="bottom"/>
          </w:tcPr>
          <w:p w14:paraId="39682E62" w14:textId="77777777" w:rsidR="004827A9" w:rsidRPr="00165AE8" w:rsidRDefault="004827A9" w:rsidP="004827A9">
            <w:pPr>
              <w:pStyle w:val="InsideAddress"/>
              <w:spacing w:line="340" w:lineRule="exact"/>
              <w:ind w:left="161" w:right="-108" w:hanging="180"/>
              <w:rPr>
                <w:rFonts w:ascii="Arial" w:eastAsia="Arial Unicode MS" w:hAnsi="Arial" w:cs="Arial"/>
                <w:sz w:val="18"/>
                <w:szCs w:val="18"/>
              </w:rPr>
            </w:pPr>
            <w:r w:rsidRPr="00165AE8">
              <w:rPr>
                <w:rFonts w:ascii="Arial" w:eastAsia="Arial Unicode MS" w:hAnsi="Arial" w:cs="Arial"/>
                <w:sz w:val="18"/>
                <w:szCs w:val="18"/>
              </w:rPr>
              <w:t>Present value of the minimum lease payment receivables</w:t>
            </w:r>
          </w:p>
        </w:tc>
        <w:tc>
          <w:tcPr>
            <w:tcW w:w="1861" w:type="dxa"/>
            <w:shd w:val="clear" w:color="auto" w:fill="auto"/>
            <w:vAlign w:val="bottom"/>
          </w:tcPr>
          <w:p w14:paraId="6CC84AFA"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3,962,661,236</w:t>
            </w:r>
          </w:p>
        </w:tc>
        <w:tc>
          <w:tcPr>
            <w:tcW w:w="1861" w:type="dxa"/>
            <w:shd w:val="clear" w:color="auto" w:fill="auto"/>
            <w:vAlign w:val="bottom"/>
          </w:tcPr>
          <w:p w14:paraId="5AF14FCE"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2,868,573,414</w:t>
            </w:r>
          </w:p>
        </w:tc>
        <w:tc>
          <w:tcPr>
            <w:tcW w:w="1864" w:type="dxa"/>
            <w:vAlign w:val="bottom"/>
          </w:tcPr>
          <w:p w14:paraId="768F7CC1" w14:textId="77777777" w:rsidR="004827A9" w:rsidRPr="00165AE8" w:rsidRDefault="004827A9" w:rsidP="004827A9">
            <w:pPr>
              <w:pStyle w:val="InsideAddress"/>
              <w:tabs>
                <w:tab w:val="decimal" w:pos="1512"/>
              </w:tabs>
              <w:spacing w:line="340" w:lineRule="exact"/>
              <w:ind w:left="-18" w:right="34"/>
              <w:jc w:val="thaiDistribute"/>
              <w:rPr>
                <w:rFonts w:ascii="Arial" w:hAnsi="Arial" w:cs="Arial"/>
                <w:sz w:val="18"/>
                <w:szCs w:val="18"/>
              </w:rPr>
            </w:pPr>
            <w:r w:rsidRPr="00165AE8">
              <w:rPr>
                <w:rFonts w:ascii="Arial" w:hAnsi="Arial" w:cs="Arial"/>
                <w:sz w:val="18"/>
                <w:szCs w:val="18"/>
              </w:rPr>
              <w:t>6,831,234,650</w:t>
            </w:r>
          </w:p>
        </w:tc>
      </w:tr>
      <w:tr w:rsidR="004827A9" w:rsidRPr="00165AE8" w14:paraId="4340FE0A" w14:textId="77777777" w:rsidTr="00146CFD">
        <w:trPr>
          <w:trHeight w:val="229"/>
        </w:trPr>
        <w:tc>
          <w:tcPr>
            <w:tcW w:w="3510" w:type="dxa"/>
            <w:vAlign w:val="bottom"/>
          </w:tcPr>
          <w:p w14:paraId="3CB81FED" w14:textId="77777777" w:rsidR="004827A9" w:rsidRPr="00165AE8" w:rsidRDefault="004827A9" w:rsidP="004827A9">
            <w:pPr>
              <w:pStyle w:val="BodyText5"/>
              <w:tabs>
                <w:tab w:val="left" w:pos="200"/>
                <w:tab w:val="left" w:pos="290"/>
              </w:tabs>
              <w:spacing w:after="0" w:line="340" w:lineRule="exact"/>
              <w:ind w:left="161" w:right="-198" w:hanging="180"/>
              <w:rPr>
                <w:rFonts w:ascii="Arial" w:eastAsia="Arial Unicode MS" w:hAnsi="Arial" w:cs="Arial"/>
                <w:sz w:val="18"/>
                <w:szCs w:val="18"/>
              </w:rPr>
            </w:pPr>
            <w:r w:rsidRPr="00165AE8">
              <w:rPr>
                <w:rFonts w:ascii="Arial" w:eastAsia="Arial Unicode MS" w:hAnsi="Arial" w:cs="Arial"/>
                <w:sz w:val="18"/>
                <w:szCs w:val="18"/>
              </w:rPr>
              <w:t xml:space="preserve">Less: </w:t>
            </w:r>
            <w:r w:rsidR="00D86FCE" w:rsidRPr="00165AE8">
              <w:rPr>
                <w:rFonts w:ascii="Arial" w:eastAsia="Arial Unicode MS" w:hAnsi="Arial" w:cs="Arial"/>
                <w:sz w:val="18"/>
                <w:szCs w:val="18"/>
              </w:rPr>
              <w:t>Allowance for expected credit losses</w:t>
            </w:r>
          </w:p>
        </w:tc>
        <w:tc>
          <w:tcPr>
            <w:tcW w:w="1861" w:type="dxa"/>
            <w:shd w:val="clear" w:color="auto" w:fill="auto"/>
            <w:vAlign w:val="bottom"/>
          </w:tcPr>
          <w:p w14:paraId="7EADAC06"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(721,854,797)</w:t>
            </w:r>
          </w:p>
        </w:tc>
        <w:tc>
          <w:tcPr>
            <w:tcW w:w="1861" w:type="dxa"/>
            <w:shd w:val="clear" w:color="auto" w:fill="auto"/>
            <w:vAlign w:val="bottom"/>
          </w:tcPr>
          <w:p w14:paraId="67AD55B8"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(158,284,718)</w:t>
            </w:r>
          </w:p>
        </w:tc>
        <w:tc>
          <w:tcPr>
            <w:tcW w:w="1864" w:type="dxa"/>
            <w:vAlign w:val="bottom"/>
          </w:tcPr>
          <w:p w14:paraId="7FBE5147" w14:textId="77777777" w:rsidR="004827A9" w:rsidRPr="00165AE8" w:rsidRDefault="004827A9" w:rsidP="004827A9">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(880,139,515)</w:t>
            </w:r>
          </w:p>
        </w:tc>
      </w:tr>
      <w:tr w:rsidR="00560131" w:rsidRPr="00165AE8" w14:paraId="3597847D" w14:textId="77777777" w:rsidTr="00146CFD">
        <w:trPr>
          <w:trHeight w:val="229"/>
        </w:trPr>
        <w:tc>
          <w:tcPr>
            <w:tcW w:w="3510" w:type="dxa"/>
            <w:vAlign w:val="bottom"/>
          </w:tcPr>
          <w:p w14:paraId="2F5E992E" w14:textId="3C34AC99" w:rsidR="00560131" w:rsidRPr="00165AE8" w:rsidRDefault="00560131" w:rsidP="00560131">
            <w:pPr>
              <w:pStyle w:val="BodyText5"/>
              <w:tabs>
                <w:tab w:val="left" w:pos="200"/>
                <w:tab w:val="left" w:pos="290"/>
              </w:tabs>
              <w:spacing w:after="0" w:line="340" w:lineRule="exact"/>
              <w:ind w:left="161" w:hanging="180"/>
              <w:rPr>
                <w:rFonts w:ascii="Arial" w:eastAsia="Arial Unicode MS" w:hAnsi="Arial" w:cs="Arial"/>
                <w:sz w:val="18"/>
                <w:szCs w:val="18"/>
              </w:rPr>
            </w:pPr>
            <w:r>
              <w:rPr>
                <w:rFonts w:ascii="Arial" w:eastAsia="Arial Unicode MS" w:hAnsi="Arial" w:cstheme="minorBidi"/>
                <w:sz w:val="18"/>
                <w:szCs w:val="18"/>
              </w:rPr>
              <w:t>H</w:t>
            </w:r>
            <w:r w:rsidRPr="00165AE8">
              <w:rPr>
                <w:rFonts w:ascii="Arial" w:eastAsia="Arial Unicode MS" w:hAnsi="Arial" w:cs="Arial"/>
                <w:sz w:val="18"/>
                <w:szCs w:val="18"/>
              </w:rPr>
              <w:t>ire purchase receivables</w:t>
            </w:r>
            <w:r>
              <w:rPr>
                <w:rFonts w:ascii="Arial" w:eastAsia="Arial Unicode MS" w:hAnsi="Arial" w:cs="Arial"/>
                <w:sz w:val="18"/>
                <w:szCs w:val="18"/>
              </w:rPr>
              <w:t xml:space="preserve"> - net</w:t>
            </w:r>
          </w:p>
        </w:tc>
        <w:tc>
          <w:tcPr>
            <w:tcW w:w="1861" w:type="dxa"/>
            <w:shd w:val="clear" w:color="auto" w:fill="auto"/>
            <w:vAlign w:val="bottom"/>
          </w:tcPr>
          <w:p w14:paraId="5B27417E" w14:textId="77777777" w:rsidR="00560131" w:rsidRPr="00165AE8" w:rsidRDefault="00560131" w:rsidP="00560131">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165AE8">
              <w:rPr>
                <w:rFonts w:ascii="Arial" w:hAnsi="Arial" w:cs="Arial"/>
                <w:sz w:val="18"/>
                <w:szCs w:val="18"/>
              </w:rPr>
              <w:t>3,240,806,439</w:t>
            </w:r>
          </w:p>
        </w:tc>
        <w:tc>
          <w:tcPr>
            <w:tcW w:w="1861" w:type="dxa"/>
            <w:shd w:val="clear" w:color="auto" w:fill="auto"/>
            <w:vAlign w:val="bottom"/>
          </w:tcPr>
          <w:p w14:paraId="0C085911" w14:textId="77777777" w:rsidR="00560131" w:rsidRPr="00165AE8" w:rsidRDefault="00560131" w:rsidP="00560131">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2,710,288,696</w:t>
            </w:r>
          </w:p>
        </w:tc>
        <w:tc>
          <w:tcPr>
            <w:tcW w:w="1864" w:type="dxa"/>
            <w:vAlign w:val="bottom"/>
          </w:tcPr>
          <w:p w14:paraId="374D8FEF" w14:textId="77777777" w:rsidR="00560131" w:rsidRPr="00165AE8" w:rsidRDefault="00560131" w:rsidP="00560131">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165AE8">
              <w:rPr>
                <w:rFonts w:ascii="Arial" w:hAnsi="Arial" w:cs="Arial"/>
                <w:sz w:val="18"/>
                <w:szCs w:val="18"/>
              </w:rPr>
              <w:t>5,951,095,135</w:t>
            </w:r>
          </w:p>
        </w:tc>
      </w:tr>
    </w:tbl>
    <w:p w14:paraId="10C27FE3" w14:textId="77777777" w:rsidR="00973BF0" w:rsidRPr="00165AE8" w:rsidRDefault="00973BF0" w:rsidP="003921C0">
      <w:pPr>
        <w:pStyle w:val="BodyTextIndent3"/>
        <w:numPr>
          <w:ilvl w:val="0"/>
          <w:numId w:val="27"/>
        </w:numPr>
        <w:tabs>
          <w:tab w:val="clear" w:pos="360"/>
          <w:tab w:val="clear" w:pos="2160"/>
          <w:tab w:val="clear" w:pos="2880"/>
          <w:tab w:val="clear" w:pos="3240"/>
          <w:tab w:val="clear" w:pos="6120"/>
          <w:tab w:val="clear" w:pos="6300"/>
        </w:tabs>
        <w:spacing w:after="0" w:line="200" w:lineRule="exact"/>
        <w:ind w:left="907" w:hanging="278"/>
        <w:rPr>
          <w:rFonts w:ascii="Arial" w:hAnsi="Arial" w:cs="Arial"/>
          <w:i/>
          <w:iCs/>
          <w:sz w:val="16"/>
          <w:szCs w:val="16"/>
        </w:rPr>
      </w:pPr>
      <w:r w:rsidRPr="00165AE8">
        <w:rPr>
          <w:rFonts w:ascii="Arial" w:hAnsi="Arial" w:cs="Arial"/>
          <w:i/>
          <w:iCs/>
          <w:sz w:val="16"/>
          <w:szCs w:val="16"/>
        </w:rPr>
        <w:t>Presented net of deferred commission and initial direct costs of hire purchase</w:t>
      </w:r>
      <w:r w:rsidR="00A6640D" w:rsidRPr="00165AE8">
        <w:rPr>
          <w:rFonts w:ascii="Arial" w:hAnsi="Arial" w:cs="Arial"/>
          <w:i/>
          <w:iCs/>
          <w:sz w:val="16"/>
          <w:szCs w:val="16"/>
        </w:rPr>
        <w:t>.</w:t>
      </w:r>
    </w:p>
    <w:p w14:paraId="0B0333A5" w14:textId="77777777" w:rsidR="006D4BAA" w:rsidRPr="00165AE8" w:rsidRDefault="006D4BAA">
      <w:pPr>
        <w:overflowPunct/>
        <w:autoSpaceDE/>
        <w:autoSpaceDN/>
        <w:adjustRightInd/>
        <w:textAlignment w:val="auto"/>
        <w:rPr>
          <w:rFonts w:ascii="Arial" w:hAnsi="Arial" w:cs="Arial"/>
          <w:b/>
          <w:bCs/>
          <w:sz w:val="22"/>
          <w:szCs w:val="22"/>
        </w:rPr>
      </w:pPr>
      <w:r w:rsidRPr="00165AE8">
        <w:rPr>
          <w:rFonts w:ascii="Arial" w:hAnsi="Arial" w:cs="Arial"/>
          <w:b/>
          <w:bCs/>
          <w:sz w:val="22"/>
          <w:szCs w:val="22"/>
        </w:rPr>
        <w:br w:type="page"/>
      </w:r>
    </w:p>
    <w:p w14:paraId="6C44DBCA" w14:textId="790C7596" w:rsidR="00F21103" w:rsidRPr="00165AE8" w:rsidRDefault="00F04128" w:rsidP="00C76516">
      <w:pPr>
        <w:pStyle w:val="BodyTextIndent3"/>
        <w:tabs>
          <w:tab w:val="clear" w:pos="360"/>
        </w:tabs>
        <w:spacing w:before="240"/>
        <w:ind w:left="562" w:hanging="562"/>
        <w:jc w:val="thaiDistribute"/>
        <w:rPr>
          <w:rFonts w:ascii="Arial" w:hAnsi="Arial" w:cs="Arial"/>
          <w:sz w:val="22"/>
          <w:szCs w:val="22"/>
        </w:rPr>
      </w:pPr>
      <w:r w:rsidRPr="00165AE8">
        <w:rPr>
          <w:rFonts w:ascii="Arial" w:hAnsi="Arial" w:cs="Arial"/>
          <w:b/>
          <w:bCs/>
          <w:sz w:val="22"/>
          <w:szCs w:val="22"/>
        </w:rPr>
        <w:lastRenderedPageBreak/>
        <w:t>2</w:t>
      </w:r>
      <w:r w:rsidR="00907B7A" w:rsidRPr="00165AE8">
        <w:rPr>
          <w:rFonts w:ascii="Arial" w:hAnsi="Arial" w:cs="Arial"/>
          <w:b/>
          <w:bCs/>
          <w:sz w:val="22"/>
          <w:szCs w:val="22"/>
        </w:rPr>
        <w:t>.2</w:t>
      </w:r>
      <w:r w:rsidR="00907B7A" w:rsidRPr="00165AE8">
        <w:rPr>
          <w:rFonts w:ascii="Arial" w:hAnsi="Arial" w:cs="Arial"/>
          <w:sz w:val="22"/>
          <w:szCs w:val="22"/>
        </w:rPr>
        <w:tab/>
      </w:r>
      <w:r w:rsidR="00F21103" w:rsidRPr="00165AE8">
        <w:rPr>
          <w:rFonts w:ascii="Arial" w:hAnsi="Arial" w:cs="Arial"/>
          <w:sz w:val="22"/>
          <w:szCs w:val="22"/>
        </w:rPr>
        <w:t xml:space="preserve">As </w:t>
      </w:r>
      <w:proofErr w:type="gramStart"/>
      <w:r w:rsidR="00365648" w:rsidRPr="00165AE8">
        <w:rPr>
          <w:rFonts w:ascii="Arial" w:hAnsi="Arial" w:cs="Arial"/>
          <w:sz w:val="22"/>
          <w:szCs w:val="22"/>
        </w:rPr>
        <w:t>at</w:t>
      </w:r>
      <w:proofErr w:type="gramEnd"/>
      <w:r w:rsidR="00365648"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B81406" w:rsidRPr="00165AE8">
        <w:rPr>
          <w:rFonts w:ascii="Arial" w:hAnsi="Arial" w:cs="Arial"/>
          <w:sz w:val="22"/>
          <w:szCs w:val="22"/>
        </w:rPr>
        <w:t xml:space="preserve"> and 31 December 2020</w:t>
      </w:r>
      <w:r w:rsidR="00F21103" w:rsidRPr="00165AE8">
        <w:rPr>
          <w:rFonts w:ascii="Arial" w:hAnsi="Arial" w:cs="Arial"/>
          <w:sz w:val="22"/>
          <w:szCs w:val="22"/>
        </w:rPr>
        <w:t xml:space="preserve">, the balances of hire purchase receivables (net of unearned </w:t>
      </w:r>
      <w:r w:rsidR="00460621" w:rsidRPr="00165AE8">
        <w:rPr>
          <w:rFonts w:ascii="Arial" w:hAnsi="Arial" w:cs="Arial"/>
          <w:sz w:val="22"/>
          <w:szCs w:val="22"/>
        </w:rPr>
        <w:t>hire purchase</w:t>
      </w:r>
      <w:r w:rsidR="00F21103" w:rsidRPr="00165AE8">
        <w:rPr>
          <w:rFonts w:ascii="Arial" w:hAnsi="Arial" w:cs="Arial"/>
          <w:sz w:val="22"/>
          <w:szCs w:val="22"/>
        </w:rPr>
        <w:t xml:space="preserve"> income) and </w:t>
      </w:r>
      <w:r w:rsidR="009D4C41" w:rsidRPr="00165AE8">
        <w:rPr>
          <w:rFonts w:ascii="Arial" w:hAnsi="Arial" w:cs="Arial"/>
          <w:sz w:val="22"/>
          <w:szCs w:val="22"/>
        </w:rPr>
        <w:t>allowance for expected credit loss</w:t>
      </w:r>
      <w:r w:rsidR="00EC412D" w:rsidRPr="00165AE8">
        <w:rPr>
          <w:rFonts w:ascii="Arial" w:hAnsi="Arial" w:cs="Arial"/>
          <w:sz w:val="22"/>
          <w:szCs w:val="22"/>
        </w:rPr>
        <w:t>es</w:t>
      </w:r>
      <w:r w:rsidR="009D4C41" w:rsidRPr="00165AE8">
        <w:rPr>
          <w:rFonts w:ascii="Arial" w:hAnsi="Arial" w:cs="Arial"/>
          <w:sz w:val="22"/>
          <w:szCs w:val="22"/>
        </w:rPr>
        <w:t xml:space="preserve"> </w:t>
      </w:r>
      <w:r w:rsidR="00093DDD" w:rsidRPr="00165AE8">
        <w:rPr>
          <w:rFonts w:ascii="Arial" w:hAnsi="Arial" w:cs="Arial"/>
          <w:sz w:val="22"/>
          <w:szCs w:val="22"/>
        </w:rPr>
        <w:t xml:space="preserve">are classified by aging of installment past due </w:t>
      </w:r>
      <w:r w:rsidR="00577E23" w:rsidRPr="00165AE8">
        <w:rPr>
          <w:rFonts w:ascii="Arial" w:hAnsi="Arial" w:cs="Arial"/>
          <w:sz w:val="22"/>
          <w:szCs w:val="22"/>
        </w:rPr>
        <w:t>as follows:</w:t>
      </w:r>
    </w:p>
    <w:p w14:paraId="28B0C082" w14:textId="77777777" w:rsidR="00D16FDB" w:rsidRPr="00165AE8" w:rsidRDefault="00D16FDB" w:rsidP="00D16FDB">
      <w:pPr>
        <w:tabs>
          <w:tab w:val="left" w:pos="360"/>
          <w:tab w:val="left" w:pos="1440"/>
          <w:tab w:val="left" w:pos="2160"/>
          <w:tab w:val="left" w:pos="4140"/>
        </w:tabs>
        <w:spacing w:line="340" w:lineRule="exact"/>
        <w:ind w:left="907" w:right="35" w:hanging="907"/>
        <w:jc w:val="right"/>
        <w:rPr>
          <w:rFonts w:ascii="Arial" w:hAnsi="Arial" w:cs="Arial"/>
          <w:sz w:val="16"/>
          <w:szCs w:val="16"/>
        </w:rPr>
      </w:pPr>
      <w:r w:rsidRPr="00165AE8">
        <w:rPr>
          <w:rFonts w:ascii="Arial" w:hAnsi="Arial" w:cs="Arial"/>
          <w:sz w:val="16"/>
          <w:szCs w:val="16"/>
          <w:lang w:val="en-GB"/>
        </w:rPr>
        <w:t>(Unit: Baht)</w:t>
      </w:r>
    </w:p>
    <w:tbl>
      <w:tblPr>
        <w:tblW w:w="9216" w:type="dxa"/>
        <w:tblInd w:w="426" w:type="dxa"/>
        <w:tblLayout w:type="fixed"/>
        <w:tblLook w:val="0000" w:firstRow="0" w:lastRow="0" w:firstColumn="0" w:lastColumn="0" w:noHBand="0" w:noVBand="0"/>
      </w:tblPr>
      <w:tblGrid>
        <w:gridCol w:w="3543"/>
        <w:gridCol w:w="1418"/>
        <w:gridCol w:w="1276"/>
        <w:gridCol w:w="1417"/>
        <w:gridCol w:w="1562"/>
      </w:tblGrid>
      <w:tr w:rsidR="00D16FDB" w:rsidRPr="00165AE8" w14:paraId="7EE5108B" w14:textId="77777777" w:rsidTr="00D16FDB">
        <w:tc>
          <w:tcPr>
            <w:tcW w:w="3543" w:type="dxa"/>
            <w:vAlign w:val="bottom"/>
          </w:tcPr>
          <w:p w14:paraId="1FD5F2E7" w14:textId="77777777" w:rsidR="00D16FDB" w:rsidRPr="00165AE8" w:rsidRDefault="00D16FDB" w:rsidP="00FB319E">
            <w:pPr>
              <w:tabs>
                <w:tab w:val="left" w:pos="360"/>
                <w:tab w:val="left" w:pos="1440"/>
                <w:tab w:val="left" w:pos="2160"/>
                <w:tab w:val="left" w:pos="4140"/>
              </w:tabs>
              <w:spacing w:line="320" w:lineRule="exact"/>
              <w:jc w:val="center"/>
              <w:rPr>
                <w:rFonts w:ascii="Arial" w:hAnsi="Arial" w:cs="Arial"/>
                <w:sz w:val="16"/>
                <w:szCs w:val="16"/>
                <w:u w:val="single"/>
              </w:rPr>
            </w:pPr>
          </w:p>
        </w:tc>
        <w:tc>
          <w:tcPr>
            <w:tcW w:w="2694" w:type="dxa"/>
            <w:gridSpan w:val="2"/>
            <w:vAlign w:val="bottom"/>
          </w:tcPr>
          <w:p w14:paraId="6DD439D1" w14:textId="77777777" w:rsidR="00D16FDB" w:rsidRPr="00165AE8" w:rsidRDefault="00D16FDB" w:rsidP="00FB319E">
            <w:pPr>
              <w:spacing w:line="320" w:lineRule="exact"/>
              <w:jc w:val="center"/>
              <w:rPr>
                <w:rFonts w:ascii="Arial" w:hAnsi="Arial" w:cs="Arial"/>
                <w:sz w:val="16"/>
                <w:szCs w:val="16"/>
              </w:rPr>
            </w:pPr>
            <w:r w:rsidRPr="00165AE8">
              <w:rPr>
                <w:rFonts w:ascii="Arial" w:hAnsi="Arial" w:cs="Arial"/>
                <w:sz w:val="16"/>
                <w:szCs w:val="16"/>
              </w:rPr>
              <w:t xml:space="preserve">Balance of </w:t>
            </w:r>
          </w:p>
        </w:tc>
        <w:tc>
          <w:tcPr>
            <w:tcW w:w="2979" w:type="dxa"/>
            <w:gridSpan w:val="2"/>
            <w:vAlign w:val="bottom"/>
          </w:tcPr>
          <w:p w14:paraId="01BB0615" w14:textId="77777777" w:rsidR="00D16FDB" w:rsidRPr="00165AE8" w:rsidRDefault="00D16FDB" w:rsidP="00FB319E">
            <w:pPr>
              <w:spacing w:line="320" w:lineRule="exact"/>
              <w:jc w:val="center"/>
              <w:rPr>
                <w:rFonts w:ascii="Arial" w:hAnsi="Arial" w:cs="Arial"/>
                <w:sz w:val="16"/>
                <w:szCs w:val="16"/>
              </w:rPr>
            </w:pPr>
            <w:r w:rsidRPr="00165AE8">
              <w:rPr>
                <w:rFonts w:ascii="Arial" w:hAnsi="Arial" w:cs="Arial"/>
                <w:sz w:val="16"/>
                <w:szCs w:val="16"/>
              </w:rPr>
              <w:t xml:space="preserve">Allowance for </w:t>
            </w:r>
          </w:p>
        </w:tc>
      </w:tr>
      <w:tr w:rsidR="00D16FDB" w:rsidRPr="00165AE8" w14:paraId="47EC5F8F" w14:textId="77777777" w:rsidTr="00D16FDB">
        <w:tc>
          <w:tcPr>
            <w:tcW w:w="3543" w:type="dxa"/>
            <w:vAlign w:val="bottom"/>
          </w:tcPr>
          <w:p w14:paraId="34B89830" w14:textId="77777777" w:rsidR="00D16FDB" w:rsidRPr="00165AE8" w:rsidRDefault="00D16FDB" w:rsidP="005A63F2">
            <w:pPr>
              <w:spacing w:line="320" w:lineRule="exact"/>
              <w:jc w:val="center"/>
              <w:rPr>
                <w:rFonts w:ascii="Arial" w:hAnsi="Arial" w:cs="Arial"/>
                <w:sz w:val="16"/>
                <w:szCs w:val="16"/>
              </w:rPr>
            </w:pPr>
          </w:p>
        </w:tc>
        <w:tc>
          <w:tcPr>
            <w:tcW w:w="2694" w:type="dxa"/>
            <w:gridSpan w:val="2"/>
            <w:vAlign w:val="bottom"/>
          </w:tcPr>
          <w:p w14:paraId="28B34560" w14:textId="77777777" w:rsidR="00D16FDB" w:rsidRPr="00165AE8" w:rsidRDefault="00D16FDB" w:rsidP="00FB319E">
            <w:pPr>
              <w:pBdr>
                <w:bottom w:val="single" w:sz="4" w:space="1" w:color="auto"/>
              </w:pBdr>
              <w:spacing w:line="320" w:lineRule="exact"/>
              <w:jc w:val="center"/>
              <w:rPr>
                <w:rFonts w:ascii="Arial" w:hAnsi="Arial" w:cs="Arial"/>
                <w:sz w:val="16"/>
                <w:szCs w:val="16"/>
              </w:rPr>
            </w:pPr>
            <w:r w:rsidRPr="00165AE8">
              <w:rPr>
                <w:rFonts w:ascii="Arial" w:hAnsi="Arial" w:cs="Arial"/>
                <w:sz w:val="16"/>
                <w:szCs w:val="16"/>
              </w:rPr>
              <w:t>hire purchase receivables</w:t>
            </w:r>
          </w:p>
        </w:tc>
        <w:tc>
          <w:tcPr>
            <w:tcW w:w="2979" w:type="dxa"/>
            <w:gridSpan w:val="2"/>
            <w:vAlign w:val="bottom"/>
          </w:tcPr>
          <w:p w14:paraId="007948D9" w14:textId="77777777" w:rsidR="00D16FDB" w:rsidRPr="00165AE8" w:rsidRDefault="00D16FDB" w:rsidP="00FB319E">
            <w:pPr>
              <w:pBdr>
                <w:bottom w:val="single" w:sz="4" w:space="1" w:color="auto"/>
              </w:pBdr>
              <w:spacing w:line="320" w:lineRule="exact"/>
              <w:jc w:val="center"/>
              <w:rPr>
                <w:rFonts w:ascii="Arial" w:hAnsi="Arial" w:cs="Arial"/>
                <w:sz w:val="16"/>
                <w:szCs w:val="16"/>
                <w:u w:val="single"/>
              </w:rPr>
            </w:pPr>
            <w:r w:rsidRPr="00165AE8">
              <w:rPr>
                <w:rFonts w:ascii="Arial" w:hAnsi="Arial" w:cs="Arial"/>
                <w:sz w:val="16"/>
                <w:szCs w:val="16"/>
              </w:rPr>
              <w:t>expected credit losses</w:t>
            </w:r>
          </w:p>
        </w:tc>
      </w:tr>
      <w:tr w:rsidR="005A63F2" w:rsidRPr="00165AE8" w14:paraId="4332DBC3" w14:textId="77777777" w:rsidTr="00D16FDB">
        <w:tc>
          <w:tcPr>
            <w:tcW w:w="3543" w:type="dxa"/>
            <w:vAlign w:val="bottom"/>
          </w:tcPr>
          <w:p w14:paraId="521AC9AA" w14:textId="77777777" w:rsidR="005A63F2" w:rsidRPr="00165AE8" w:rsidRDefault="005A63F2" w:rsidP="005A63F2">
            <w:pPr>
              <w:pBdr>
                <w:bottom w:val="single" w:sz="4" w:space="1" w:color="auto"/>
              </w:pBdr>
              <w:spacing w:line="320" w:lineRule="exact"/>
              <w:jc w:val="center"/>
              <w:rPr>
                <w:rFonts w:ascii="Arial" w:hAnsi="Arial" w:cs="Arial"/>
                <w:sz w:val="16"/>
                <w:szCs w:val="16"/>
              </w:rPr>
            </w:pPr>
            <w:r w:rsidRPr="00165AE8">
              <w:rPr>
                <w:rFonts w:ascii="Arial" w:hAnsi="Arial" w:cs="Arial"/>
                <w:sz w:val="16"/>
                <w:szCs w:val="16"/>
              </w:rPr>
              <w:t>Aging</w:t>
            </w:r>
          </w:p>
        </w:tc>
        <w:tc>
          <w:tcPr>
            <w:tcW w:w="1418" w:type="dxa"/>
            <w:vAlign w:val="bottom"/>
          </w:tcPr>
          <w:p w14:paraId="68B76675" w14:textId="448BDF2F" w:rsidR="005A63F2" w:rsidRPr="00165AE8" w:rsidRDefault="00CA4E38"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30 September</w:t>
            </w:r>
            <w:r w:rsidR="000F6049" w:rsidRPr="00165AE8">
              <w:rPr>
                <w:rFonts w:ascii="Arial" w:eastAsia="Arial Unicode MS" w:hAnsi="Arial" w:cs="Arial"/>
                <w:sz w:val="16"/>
                <w:szCs w:val="16"/>
              </w:rPr>
              <w:t xml:space="preserve"> </w:t>
            </w:r>
          </w:p>
          <w:p w14:paraId="5EE27F54" w14:textId="77777777" w:rsidR="005A63F2" w:rsidRPr="00165AE8" w:rsidRDefault="005A63F2"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2021</w:t>
            </w:r>
          </w:p>
        </w:tc>
        <w:tc>
          <w:tcPr>
            <w:tcW w:w="1276" w:type="dxa"/>
            <w:vAlign w:val="bottom"/>
          </w:tcPr>
          <w:p w14:paraId="323B97C7" w14:textId="77777777" w:rsidR="005A63F2" w:rsidRPr="00165AE8" w:rsidRDefault="005A63F2"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31 December 2020</w:t>
            </w:r>
          </w:p>
        </w:tc>
        <w:tc>
          <w:tcPr>
            <w:tcW w:w="1417" w:type="dxa"/>
            <w:vAlign w:val="bottom"/>
          </w:tcPr>
          <w:p w14:paraId="333A741A" w14:textId="5DC1F624" w:rsidR="005A63F2" w:rsidRPr="00165AE8" w:rsidRDefault="00CA4E38"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30 September</w:t>
            </w:r>
            <w:r w:rsidR="000F6049" w:rsidRPr="00165AE8">
              <w:rPr>
                <w:rFonts w:ascii="Arial" w:eastAsia="Arial Unicode MS" w:hAnsi="Arial" w:cs="Arial"/>
                <w:sz w:val="16"/>
                <w:szCs w:val="16"/>
              </w:rPr>
              <w:t xml:space="preserve"> </w:t>
            </w:r>
          </w:p>
          <w:p w14:paraId="6484D5DF" w14:textId="77777777" w:rsidR="005A63F2" w:rsidRPr="00165AE8" w:rsidRDefault="005A63F2"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2021</w:t>
            </w:r>
          </w:p>
        </w:tc>
        <w:tc>
          <w:tcPr>
            <w:tcW w:w="1562" w:type="dxa"/>
            <w:vAlign w:val="bottom"/>
          </w:tcPr>
          <w:p w14:paraId="570DB057" w14:textId="77777777" w:rsidR="005A63F2" w:rsidRPr="00165AE8" w:rsidRDefault="005A63F2" w:rsidP="005A63F2">
            <w:pPr>
              <w:pBdr>
                <w:bottom w:val="single" w:sz="4" w:space="1" w:color="auto"/>
              </w:pBdr>
              <w:spacing w:line="320" w:lineRule="exact"/>
              <w:jc w:val="center"/>
              <w:rPr>
                <w:rFonts w:ascii="Arial" w:eastAsia="Arial Unicode MS" w:hAnsi="Arial" w:cs="Arial"/>
                <w:sz w:val="16"/>
                <w:szCs w:val="16"/>
              </w:rPr>
            </w:pPr>
            <w:r w:rsidRPr="00165AE8">
              <w:rPr>
                <w:rFonts w:ascii="Arial" w:eastAsia="Arial Unicode MS" w:hAnsi="Arial" w:cs="Arial"/>
                <w:sz w:val="16"/>
                <w:szCs w:val="16"/>
              </w:rPr>
              <w:t>31 December 2020</w:t>
            </w:r>
          </w:p>
        </w:tc>
      </w:tr>
      <w:tr w:rsidR="000323FC" w:rsidRPr="00165AE8" w14:paraId="0616096B" w14:textId="77777777" w:rsidTr="00D16FDB">
        <w:trPr>
          <w:trHeight w:val="74"/>
        </w:trPr>
        <w:tc>
          <w:tcPr>
            <w:tcW w:w="3543" w:type="dxa"/>
            <w:vAlign w:val="bottom"/>
          </w:tcPr>
          <w:p w14:paraId="11259FBC" w14:textId="77777777" w:rsidR="000323FC" w:rsidRPr="00165AE8" w:rsidRDefault="000323FC" w:rsidP="000323FC">
            <w:pPr>
              <w:spacing w:line="320" w:lineRule="exact"/>
              <w:ind w:left="162" w:hanging="162"/>
              <w:rPr>
                <w:rFonts w:ascii="Arial" w:eastAsia="Arial Unicode MS" w:hAnsi="Arial" w:cs="Arial"/>
                <w:sz w:val="16"/>
                <w:szCs w:val="16"/>
                <w:cs/>
                <w:lang w:val="en-GB"/>
              </w:rPr>
            </w:pPr>
            <w:r w:rsidRPr="00165AE8">
              <w:rPr>
                <w:rFonts w:ascii="Arial" w:eastAsia="Arial Unicode MS" w:hAnsi="Arial" w:cs="Arial"/>
                <w:sz w:val="16"/>
                <w:szCs w:val="16"/>
              </w:rPr>
              <w:t>Not yet due, past due not more than 2 months</w:t>
            </w:r>
          </w:p>
        </w:tc>
        <w:tc>
          <w:tcPr>
            <w:tcW w:w="1418" w:type="dxa"/>
            <w:vAlign w:val="bottom"/>
          </w:tcPr>
          <w:p w14:paraId="6B6DA53E" w14:textId="06D31FD1"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5,450,199,687</w:t>
            </w:r>
          </w:p>
        </w:tc>
        <w:tc>
          <w:tcPr>
            <w:tcW w:w="1276" w:type="dxa"/>
            <w:vAlign w:val="bottom"/>
          </w:tcPr>
          <w:p w14:paraId="68693355" w14:textId="5EBD7ABC"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5,848,448,723</w:t>
            </w:r>
          </w:p>
        </w:tc>
        <w:tc>
          <w:tcPr>
            <w:tcW w:w="1417" w:type="dxa"/>
            <w:vAlign w:val="bottom"/>
          </w:tcPr>
          <w:p w14:paraId="26E32ECE" w14:textId="261A5AAF"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394,996,239</w:t>
            </w:r>
          </w:p>
        </w:tc>
        <w:tc>
          <w:tcPr>
            <w:tcW w:w="1562" w:type="dxa"/>
            <w:vAlign w:val="bottom"/>
          </w:tcPr>
          <w:p w14:paraId="74875007" w14:textId="77777777"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165AE8">
              <w:rPr>
                <w:rFonts w:ascii="Arial" w:hAnsi="Arial" w:cs="Arial"/>
                <w:sz w:val="16"/>
                <w:szCs w:val="16"/>
              </w:rPr>
              <w:t>272,458,382</w:t>
            </w:r>
          </w:p>
        </w:tc>
      </w:tr>
      <w:tr w:rsidR="000323FC" w:rsidRPr="00165AE8" w14:paraId="0A57EBB8" w14:textId="77777777" w:rsidTr="00D16FDB">
        <w:tc>
          <w:tcPr>
            <w:tcW w:w="3543" w:type="dxa"/>
            <w:vAlign w:val="bottom"/>
          </w:tcPr>
          <w:p w14:paraId="1673FE81" w14:textId="77777777" w:rsidR="000323FC" w:rsidRPr="00165AE8" w:rsidRDefault="000323FC" w:rsidP="000323FC">
            <w:pPr>
              <w:tabs>
                <w:tab w:val="left" w:pos="290"/>
              </w:tabs>
              <w:spacing w:line="320" w:lineRule="exact"/>
              <w:ind w:left="162" w:right="-108" w:hanging="162"/>
              <w:rPr>
                <w:rFonts w:ascii="Arial" w:eastAsia="Arial Unicode MS" w:hAnsi="Arial" w:cs="Arial"/>
                <w:sz w:val="16"/>
                <w:szCs w:val="16"/>
              </w:rPr>
            </w:pPr>
            <w:r w:rsidRPr="00165AE8">
              <w:rPr>
                <w:rFonts w:ascii="Arial" w:eastAsia="Arial Unicode MS" w:hAnsi="Arial" w:cs="Arial"/>
                <w:sz w:val="16"/>
                <w:szCs w:val="16"/>
              </w:rPr>
              <w:t>More than 2 months, but less than 4 months</w:t>
            </w:r>
          </w:p>
        </w:tc>
        <w:tc>
          <w:tcPr>
            <w:tcW w:w="1418" w:type="dxa"/>
            <w:vAlign w:val="bottom"/>
          </w:tcPr>
          <w:p w14:paraId="7AF749EA" w14:textId="5C15C3FD"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244,636,792</w:t>
            </w:r>
          </w:p>
        </w:tc>
        <w:tc>
          <w:tcPr>
            <w:tcW w:w="1276" w:type="dxa"/>
            <w:vAlign w:val="bottom"/>
          </w:tcPr>
          <w:p w14:paraId="7BDB98E7" w14:textId="6287F32D"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272,130,850</w:t>
            </w:r>
          </w:p>
        </w:tc>
        <w:tc>
          <w:tcPr>
            <w:tcW w:w="1417" w:type="dxa"/>
            <w:vAlign w:val="bottom"/>
          </w:tcPr>
          <w:p w14:paraId="3285E2B6" w14:textId="1488F2D2"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4,579,787</w:t>
            </w:r>
          </w:p>
        </w:tc>
        <w:tc>
          <w:tcPr>
            <w:tcW w:w="1562" w:type="dxa"/>
            <w:vAlign w:val="bottom"/>
          </w:tcPr>
          <w:p w14:paraId="55571F48" w14:textId="77777777"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165AE8">
              <w:rPr>
                <w:rFonts w:ascii="Arial" w:hAnsi="Arial" w:cs="Arial"/>
                <w:sz w:val="16"/>
                <w:szCs w:val="16"/>
              </w:rPr>
              <w:t>3,334,387</w:t>
            </w:r>
          </w:p>
        </w:tc>
      </w:tr>
      <w:tr w:rsidR="000323FC" w:rsidRPr="00165AE8" w14:paraId="1AAE10E2" w14:textId="77777777" w:rsidTr="00D16FDB">
        <w:tc>
          <w:tcPr>
            <w:tcW w:w="3543" w:type="dxa"/>
            <w:vAlign w:val="bottom"/>
          </w:tcPr>
          <w:p w14:paraId="69FAAE29" w14:textId="77777777" w:rsidR="000323FC" w:rsidRPr="00165AE8" w:rsidRDefault="000323FC" w:rsidP="000323FC">
            <w:pPr>
              <w:tabs>
                <w:tab w:val="left" w:pos="290"/>
              </w:tabs>
              <w:spacing w:line="320" w:lineRule="exact"/>
              <w:ind w:left="162" w:right="-108" w:hanging="162"/>
              <w:rPr>
                <w:rFonts w:ascii="Arial" w:eastAsia="Arial Unicode MS" w:hAnsi="Arial" w:cs="Arial"/>
                <w:sz w:val="16"/>
                <w:szCs w:val="16"/>
                <w:cs/>
              </w:rPr>
            </w:pPr>
            <w:r w:rsidRPr="00165AE8">
              <w:rPr>
                <w:rFonts w:ascii="Arial" w:eastAsia="Arial Unicode MS" w:hAnsi="Arial" w:cs="Arial"/>
                <w:sz w:val="16"/>
                <w:szCs w:val="16"/>
              </w:rPr>
              <w:t>4 months or more, but less than 6 months</w:t>
            </w:r>
          </w:p>
        </w:tc>
        <w:tc>
          <w:tcPr>
            <w:tcW w:w="1418" w:type="dxa"/>
            <w:vAlign w:val="bottom"/>
          </w:tcPr>
          <w:p w14:paraId="50F83D33" w14:textId="64D82439"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100,118,136</w:t>
            </w:r>
          </w:p>
        </w:tc>
        <w:tc>
          <w:tcPr>
            <w:tcW w:w="1276" w:type="dxa"/>
            <w:vAlign w:val="bottom"/>
          </w:tcPr>
          <w:p w14:paraId="5E50B35A" w14:textId="3FE12CAA"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107,803,113</w:t>
            </w:r>
          </w:p>
        </w:tc>
        <w:tc>
          <w:tcPr>
            <w:tcW w:w="1417" w:type="dxa"/>
            <w:vAlign w:val="bottom"/>
          </w:tcPr>
          <w:p w14:paraId="58FD7E20" w14:textId="3C7B3F90"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2,182,044</w:t>
            </w:r>
          </w:p>
        </w:tc>
        <w:tc>
          <w:tcPr>
            <w:tcW w:w="1562" w:type="dxa"/>
            <w:vAlign w:val="bottom"/>
          </w:tcPr>
          <w:p w14:paraId="0FDC8A30" w14:textId="77777777" w:rsidR="000323FC" w:rsidRPr="00165AE8" w:rsidRDefault="000323FC" w:rsidP="000323FC">
            <w:pPr>
              <w:pStyle w:val="InsideAddress"/>
              <w:tabs>
                <w:tab w:val="decimal" w:pos="1152"/>
              </w:tabs>
              <w:spacing w:line="320" w:lineRule="exact"/>
              <w:ind w:left="-4" w:right="-37"/>
              <w:jc w:val="center"/>
              <w:rPr>
                <w:rFonts w:ascii="Arial" w:hAnsi="Arial" w:cs="Arial"/>
                <w:sz w:val="16"/>
                <w:szCs w:val="16"/>
              </w:rPr>
            </w:pPr>
            <w:r w:rsidRPr="00165AE8">
              <w:rPr>
                <w:rFonts w:ascii="Arial" w:hAnsi="Arial" w:cs="Arial"/>
                <w:sz w:val="16"/>
                <w:szCs w:val="16"/>
              </w:rPr>
              <w:t>1,494,782</w:t>
            </w:r>
          </w:p>
        </w:tc>
      </w:tr>
      <w:tr w:rsidR="000323FC" w:rsidRPr="00165AE8" w14:paraId="2DC9A9A4" w14:textId="77777777" w:rsidTr="00D16FDB">
        <w:tc>
          <w:tcPr>
            <w:tcW w:w="3543" w:type="dxa"/>
            <w:vAlign w:val="bottom"/>
          </w:tcPr>
          <w:p w14:paraId="22CA5F7B" w14:textId="77777777" w:rsidR="000323FC" w:rsidRPr="00165AE8" w:rsidRDefault="000323FC" w:rsidP="000323FC">
            <w:pPr>
              <w:tabs>
                <w:tab w:val="left" w:pos="290"/>
              </w:tabs>
              <w:spacing w:line="320" w:lineRule="exact"/>
              <w:ind w:left="162" w:right="-108" w:hanging="162"/>
              <w:rPr>
                <w:rFonts w:ascii="Arial" w:eastAsia="Arial Unicode MS" w:hAnsi="Arial" w:cstheme="minorBidi"/>
                <w:sz w:val="16"/>
                <w:szCs w:val="16"/>
                <w:cs/>
              </w:rPr>
            </w:pPr>
            <w:r w:rsidRPr="00165AE8">
              <w:rPr>
                <w:rFonts w:ascii="Arial" w:eastAsia="Arial Unicode MS" w:hAnsi="Arial" w:cs="Arial"/>
                <w:sz w:val="16"/>
                <w:szCs w:val="16"/>
              </w:rPr>
              <w:t xml:space="preserve">6 months or more, including </w:t>
            </w:r>
            <w:proofErr w:type="gramStart"/>
            <w:r w:rsidRPr="00165AE8">
              <w:rPr>
                <w:rFonts w:ascii="Arial" w:eastAsia="Arial Unicode MS" w:hAnsi="Arial" w:cs="Arial"/>
                <w:sz w:val="16"/>
                <w:szCs w:val="16"/>
              </w:rPr>
              <w:t>fully-mature</w:t>
            </w:r>
            <w:proofErr w:type="gramEnd"/>
            <w:r w:rsidRPr="00165AE8">
              <w:rPr>
                <w:rFonts w:ascii="Arial" w:eastAsia="Arial Unicode MS" w:hAnsi="Arial" w:cs="Arial"/>
                <w:sz w:val="16"/>
                <w:szCs w:val="16"/>
              </w:rPr>
              <w:br/>
              <w:t>deposit contracts</w:t>
            </w:r>
          </w:p>
        </w:tc>
        <w:tc>
          <w:tcPr>
            <w:tcW w:w="1418" w:type="dxa"/>
            <w:vAlign w:val="bottom"/>
          </w:tcPr>
          <w:p w14:paraId="48BDC00F" w14:textId="5F424DEE" w:rsidR="000323FC" w:rsidRPr="00165AE8" w:rsidRDefault="000323FC" w:rsidP="000323FC">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426,836,377</w:t>
            </w:r>
          </w:p>
        </w:tc>
        <w:tc>
          <w:tcPr>
            <w:tcW w:w="1276" w:type="dxa"/>
            <w:vAlign w:val="bottom"/>
          </w:tcPr>
          <w:p w14:paraId="327DD924" w14:textId="60154632" w:rsidR="000323FC" w:rsidRPr="00165AE8" w:rsidRDefault="000323FC" w:rsidP="000323FC">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602,851,964</w:t>
            </w:r>
          </w:p>
        </w:tc>
        <w:tc>
          <w:tcPr>
            <w:tcW w:w="1417" w:type="dxa"/>
            <w:vAlign w:val="bottom"/>
          </w:tcPr>
          <w:p w14:paraId="20FFFDD1" w14:textId="2B32D0A5" w:rsidR="000323FC" w:rsidRPr="00165AE8" w:rsidRDefault="000323FC" w:rsidP="000323FC">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426,836,377</w:t>
            </w:r>
          </w:p>
        </w:tc>
        <w:tc>
          <w:tcPr>
            <w:tcW w:w="1562" w:type="dxa"/>
            <w:vAlign w:val="bottom"/>
          </w:tcPr>
          <w:p w14:paraId="17B8F632" w14:textId="77777777" w:rsidR="000323FC" w:rsidRPr="00165AE8" w:rsidRDefault="000323FC" w:rsidP="000323FC">
            <w:pPr>
              <w:pStyle w:val="InsideAddress"/>
              <w:pBdr>
                <w:bottom w:val="single" w:sz="4" w:space="1" w:color="auto"/>
              </w:pBdr>
              <w:tabs>
                <w:tab w:val="decimal" w:pos="1152"/>
              </w:tabs>
              <w:spacing w:line="320" w:lineRule="exact"/>
              <w:ind w:left="-4" w:right="-37"/>
              <w:jc w:val="center"/>
              <w:rPr>
                <w:rFonts w:ascii="Arial" w:hAnsi="Arial" w:cs="Arial"/>
                <w:sz w:val="16"/>
                <w:szCs w:val="16"/>
              </w:rPr>
            </w:pPr>
            <w:r w:rsidRPr="00165AE8">
              <w:rPr>
                <w:rFonts w:ascii="Arial" w:hAnsi="Arial" w:cs="Arial"/>
                <w:sz w:val="16"/>
                <w:szCs w:val="16"/>
              </w:rPr>
              <w:t>602,851,964</w:t>
            </w:r>
          </w:p>
        </w:tc>
      </w:tr>
      <w:tr w:rsidR="000323FC" w:rsidRPr="00165AE8" w14:paraId="7CD22EBF" w14:textId="77777777" w:rsidTr="00FB319E">
        <w:trPr>
          <w:trHeight w:val="64"/>
        </w:trPr>
        <w:tc>
          <w:tcPr>
            <w:tcW w:w="3543" w:type="dxa"/>
            <w:vAlign w:val="bottom"/>
          </w:tcPr>
          <w:p w14:paraId="2C7DCB60" w14:textId="77777777" w:rsidR="000323FC" w:rsidRPr="00165AE8" w:rsidRDefault="000323FC" w:rsidP="000323FC">
            <w:pPr>
              <w:spacing w:line="320" w:lineRule="exact"/>
              <w:ind w:left="162" w:hanging="162"/>
              <w:jc w:val="both"/>
              <w:rPr>
                <w:rFonts w:ascii="Arial" w:eastAsia="Arial Unicode MS" w:hAnsi="Arial" w:cs="Arial"/>
                <w:sz w:val="16"/>
                <w:szCs w:val="16"/>
                <w:cs/>
                <w:lang w:val="en-GB"/>
              </w:rPr>
            </w:pPr>
            <w:r w:rsidRPr="00165AE8">
              <w:rPr>
                <w:rFonts w:ascii="Arial" w:eastAsia="Arial Unicode MS" w:hAnsi="Arial" w:cs="Arial"/>
                <w:sz w:val="16"/>
                <w:szCs w:val="16"/>
              </w:rPr>
              <w:t>Total</w:t>
            </w:r>
          </w:p>
        </w:tc>
        <w:tc>
          <w:tcPr>
            <w:tcW w:w="1418" w:type="dxa"/>
            <w:vAlign w:val="bottom"/>
          </w:tcPr>
          <w:p w14:paraId="70EFF0B2" w14:textId="577B13AB" w:rsidR="000323FC" w:rsidRPr="00165AE8" w:rsidRDefault="000323FC" w:rsidP="000323FC">
            <w:pPr>
              <w:pStyle w:val="InsideAddress"/>
              <w:pBdr>
                <w:bottom w:val="double" w:sz="4" w:space="1" w:color="auto"/>
              </w:pBdr>
              <w:tabs>
                <w:tab w:val="decimal" w:pos="1152"/>
              </w:tabs>
              <w:spacing w:line="320" w:lineRule="exact"/>
              <w:ind w:left="-4" w:right="-37"/>
              <w:jc w:val="center"/>
              <w:rPr>
                <w:rFonts w:ascii="Arial" w:hAnsi="Arial" w:cs="Arial"/>
                <w:sz w:val="16"/>
                <w:szCs w:val="16"/>
                <w:cs/>
              </w:rPr>
            </w:pPr>
            <w:r w:rsidRPr="000323FC">
              <w:rPr>
                <w:rFonts w:ascii="Arial" w:hAnsi="Arial" w:cs="Arial"/>
                <w:sz w:val="16"/>
                <w:szCs w:val="16"/>
              </w:rPr>
              <w:t>6,221,790,992</w:t>
            </w:r>
          </w:p>
        </w:tc>
        <w:tc>
          <w:tcPr>
            <w:tcW w:w="1276" w:type="dxa"/>
            <w:vAlign w:val="bottom"/>
          </w:tcPr>
          <w:p w14:paraId="3FF1E02A" w14:textId="6C035E69" w:rsidR="000323FC" w:rsidRPr="00165AE8" w:rsidRDefault="000323FC" w:rsidP="000323FC">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6,831,234,650</w:t>
            </w:r>
          </w:p>
        </w:tc>
        <w:tc>
          <w:tcPr>
            <w:tcW w:w="1417" w:type="dxa"/>
          </w:tcPr>
          <w:p w14:paraId="3D317CB5" w14:textId="5849D2E9" w:rsidR="000323FC" w:rsidRPr="00165AE8" w:rsidRDefault="000323FC" w:rsidP="000323FC">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0323FC">
              <w:rPr>
                <w:rFonts w:ascii="Arial" w:hAnsi="Arial" w:cs="Arial"/>
                <w:sz w:val="16"/>
                <w:szCs w:val="16"/>
              </w:rPr>
              <w:t>828,594,447</w:t>
            </w:r>
          </w:p>
        </w:tc>
        <w:tc>
          <w:tcPr>
            <w:tcW w:w="1562" w:type="dxa"/>
            <w:vAlign w:val="bottom"/>
          </w:tcPr>
          <w:p w14:paraId="2E89F03D" w14:textId="77777777" w:rsidR="000323FC" w:rsidRPr="00165AE8" w:rsidRDefault="000323FC" w:rsidP="000323FC">
            <w:pPr>
              <w:pStyle w:val="InsideAddress"/>
              <w:pBdr>
                <w:bottom w:val="double" w:sz="4" w:space="1" w:color="auto"/>
              </w:pBdr>
              <w:tabs>
                <w:tab w:val="decimal" w:pos="1152"/>
              </w:tabs>
              <w:spacing w:line="320" w:lineRule="exact"/>
              <w:ind w:left="-4" w:right="-37"/>
              <w:jc w:val="center"/>
              <w:rPr>
                <w:rFonts w:ascii="Arial" w:hAnsi="Arial" w:cs="Arial"/>
                <w:sz w:val="16"/>
                <w:szCs w:val="16"/>
              </w:rPr>
            </w:pPr>
            <w:r w:rsidRPr="00165AE8">
              <w:rPr>
                <w:rFonts w:ascii="Arial" w:hAnsi="Arial" w:cs="Arial"/>
                <w:sz w:val="16"/>
                <w:szCs w:val="16"/>
              </w:rPr>
              <w:t>880,139,515</w:t>
            </w:r>
          </w:p>
        </w:tc>
      </w:tr>
    </w:tbl>
    <w:p w14:paraId="26584661" w14:textId="7DE7F9B4" w:rsidR="00C43BD9" w:rsidRPr="00165AE8"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165AE8">
        <w:rPr>
          <w:rFonts w:ascii="Arial" w:hAnsi="Arial" w:cs="Arial"/>
          <w:b/>
          <w:bCs/>
          <w:sz w:val="22"/>
          <w:szCs w:val="22"/>
        </w:rPr>
        <w:t>2</w:t>
      </w:r>
      <w:r w:rsidR="00A369BB" w:rsidRPr="00165AE8">
        <w:rPr>
          <w:rFonts w:ascii="Arial" w:hAnsi="Arial" w:cs="Arial"/>
          <w:b/>
          <w:bCs/>
          <w:sz w:val="22"/>
          <w:szCs w:val="22"/>
        </w:rPr>
        <w:t>.</w:t>
      </w:r>
      <w:r w:rsidR="00D16FDB" w:rsidRPr="00165AE8">
        <w:rPr>
          <w:rFonts w:ascii="Arial" w:hAnsi="Arial" w:cs="Arial"/>
          <w:b/>
          <w:bCs/>
          <w:sz w:val="22"/>
          <w:szCs w:val="22"/>
        </w:rPr>
        <w:t>3</w:t>
      </w:r>
      <w:r w:rsidR="00A369BB" w:rsidRPr="00165AE8">
        <w:rPr>
          <w:rFonts w:ascii="Arial" w:hAnsi="Arial" w:cs="Arial"/>
          <w:sz w:val="22"/>
          <w:szCs w:val="22"/>
        </w:rPr>
        <w:tab/>
        <w:t xml:space="preserve">As </w:t>
      </w:r>
      <w:proofErr w:type="gramStart"/>
      <w:r w:rsidR="00A369BB" w:rsidRPr="00165AE8">
        <w:rPr>
          <w:rFonts w:ascii="Arial" w:hAnsi="Arial" w:cs="Arial"/>
          <w:sz w:val="22"/>
          <w:szCs w:val="22"/>
        </w:rPr>
        <w:t>at</w:t>
      </w:r>
      <w:proofErr w:type="gramEnd"/>
      <w:r w:rsidR="00A369BB"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A369BB" w:rsidRPr="00165AE8">
        <w:rPr>
          <w:rFonts w:ascii="Arial" w:hAnsi="Arial" w:cs="Arial"/>
          <w:sz w:val="22"/>
          <w:szCs w:val="22"/>
        </w:rPr>
        <w:t xml:space="preserve">, the Company had transferred rights of claim under hire purchase agreements with outstanding balances (before netting with unearned hire purchase income) of Baht </w:t>
      </w:r>
      <w:r w:rsidR="000323FC">
        <w:rPr>
          <w:rFonts w:ascii="Arial" w:hAnsi="Arial" w:cs="Arial"/>
          <w:sz w:val="22"/>
          <w:szCs w:val="22"/>
        </w:rPr>
        <w:t>804</w:t>
      </w:r>
      <w:r w:rsidR="00A369BB" w:rsidRPr="00165AE8">
        <w:rPr>
          <w:rFonts w:ascii="Arial" w:hAnsi="Arial" w:cs="Arial"/>
          <w:sz w:val="22"/>
          <w:szCs w:val="22"/>
        </w:rPr>
        <w:t xml:space="preserve"> million (</w:t>
      </w:r>
      <w:r w:rsidR="00372909" w:rsidRPr="00165AE8">
        <w:rPr>
          <w:rFonts w:ascii="Arial" w:hAnsi="Arial" w:cs="Arial"/>
          <w:sz w:val="22"/>
          <w:szCs w:val="22"/>
        </w:rPr>
        <w:t xml:space="preserve">31 December </w:t>
      </w:r>
      <w:r w:rsidR="004827A9" w:rsidRPr="00165AE8">
        <w:rPr>
          <w:rFonts w:ascii="Arial" w:hAnsi="Arial" w:cs="Arial"/>
          <w:sz w:val="22"/>
          <w:szCs w:val="22"/>
        </w:rPr>
        <w:t>2020</w:t>
      </w:r>
      <w:r w:rsidR="00A369BB" w:rsidRPr="00165AE8">
        <w:rPr>
          <w:rFonts w:ascii="Arial" w:hAnsi="Arial" w:cs="Arial"/>
          <w:sz w:val="22"/>
          <w:szCs w:val="22"/>
        </w:rPr>
        <w:t xml:space="preserve">: Baht </w:t>
      </w:r>
      <w:r w:rsidR="004827A9" w:rsidRPr="00165AE8">
        <w:rPr>
          <w:rFonts w:ascii="Arial" w:hAnsi="Arial" w:cs="Arial"/>
          <w:sz w:val="22"/>
          <w:szCs w:val="22"/>
        </w:rPr>
        <w:t>837</w:t>
      </w:r>
      <w:r w:rsidR="00A369BB" w:rsidRPr="00165AE8">
        <w:rPr>
          <w:rFonts w:ascii="Arial" w:hAnsi="Arial" w:cs="Arial"/>
          <w:sz w:val="22"/>
          <w:szCs w:val="22"/>
        </w:rPr>
        <w:t xml:space="preserve"> million) in order to secure credit facilities </w:t>
      </w:r>
      <w:r w:rsidR="00A369BB" w:rsidRPr="00165AE8">
        <w:rPr>
          <w:rFonts w:ascii="Arial" w:hAnsi="Arial" w:cs="Arial"/>
          <w:sz w:val="22"/>
          <w:szCs w:val="22"/>
          <w:lang w:eastAsia="th-TH"/>
        </w:rPr>
        <w:t xml:space="preserve">granted by commercial banks as </w:t>
      </w:r>
      <w:r w:rsidR="00164EF9" w:rsidRPr="00165AE8">
        <w:rPr>
          <w:rFonts w:ascii="Arial" w:hAnsi="Arial" w:cs="Arial"/>
          <w:sz w:val="22"/>
          <w:szCs w:val="22"/>
          <w:lang w:eastAsia="th-TH"/>
        </w:rPr>
        <w:t>described</w:t>
      </w:r>
      <w:r w:rsidR="00A369BB" w:rsidRPr="00165AE8">
        <w:rPr>
          <w:rFonts w:ascii="Arial" w:hAnsi="Arial" w:cs="Arial"/>
          <w:sz w:val="22"/>
          <w:szCs w:val="22"/>
          <w:lang w:eastAsia="th-TH"/>
        </w:rPr>
        <w:t xml:space="preserve"> in Note 1</w:t>
      </w:r>
      <w:r w:rsidR="00D16FDB" w:rsidRPr="00165AE8">
        <w:rPr>
          <w:rFonts w:ascii="Arial" w:hAnsi="Arial" w:cs="Arial"/>
          <w:sz w:val="22"/>
          <w:szCs w:val="22"/>
          <w:lang w:eastAsia="th-TH"/>
        </w:rPr>
        <w:t>1</w:t>
      </w:r>
      <w:r w:rsidR="00A369BB" w:rsidRPr="00165AE8">
        <w:rPr>
          <w:rFonts w:ascii="Arial" w:hAnsi="Arial" w:cs="Arial"/>
          <w:sz w:val="22"/>
          <w:szCs w:val="22"/>
          <w:lang w:eastAsia="th-TH"/>
        </w:rPr>
        <w:t xml:space="preserve"> to the </w:t>
      </w:r>
      <w:r w:rsidR="00A43A8F" w:rsidRPr="00165AE8">
        <w:rPr>
          <w:rFonts w:ascii="Arial" w:hAnsi="Arial" w:cs="Arial"/>
          <w:sz w:val="22"/>
          <w:szCs w:val="22"/>
          <w:lang w:eastAsia="th-TH"/>
        </w:rPr>
        <w:t xml:space="preserve">interim </w:t>
      </w:r>
      <w:r w:rsidR="00A369BB" w:rsidRPr="00165AE8">
        <w:rPr>
          <w:rFonts w:ascii="Arial" w:hAnsi="Arial" w:cs="Arial"/>
          <w:sz w:val="22"/>
          <w:szCs w:val="22"/>
          <w:lang w:eastAsia="th-TH"/>
        </w:rPr>
        <w:t>financial statements.</w:t>
      </w:r>
    </w:p>
    <w:p w14:paraId="2390CDC8" w14:textId="77777777" w:rsidR="00637DD9" w:rsidRPr="00165AE8" w:rsidRDefault="00637DD9"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165AE8">
        <w:rPr>
          <w:rFonts w:ascii="Arial" w:hAnsi="Arial" w:cs="Arial"/>
          <w:b/>
          <w:bCs/>
          <w:sz w:val="22"/>
          <w:szCs w:val="22"/>
          <w:lang w:eastAsia="th-TH"/>
        </w:rPr>
        <w:t xml:space="preserve">2.4 </w:t>
      </w:r>
      <w:r w:rsidRPr="00165AE8">
        <w:rPr>
          <w:rFonts w:ascii="Arial" w:hAnsi="Arial" w:cs="Arial"/>
          <w:b/>
          <w:bCs/>
          <w:sz w:val="22"/>
          <w:szCs w:val="22"/>
          <w:lang w:eastAsia="th-TH"/>
        </w:rPr>
        <w:tab/>
        <w:t xml:space="preserve">Allowance for expected credit losses </w:t>
      </w:r>
    </w:p>
    <w:p w14:paraId="053343A2" w14:textId="77777777" w:rsidR="00637DD9" w:rsidRPr="00165AE8" w:rsidRDefault="00637DD9" w:rsidP="00637DD9">
      <w:pPr>
        <w:suppressAutoHyphens/>
        <w:autoSpaceDN/>
        <w:adjustRightInd/>
        <w:spacing w:before="120" w:after="120" w:line="380" w:lineRule="exact"/>
        <w:ind w:left="567"/>
        <w:jc w:val="thaiDistribute"/>
        <w:rPr>
          <w:rFonts w:ascii="Arial" w:hAnsi="Arial" w:cs="Arial"/>
          <w:sz w:val="22"/>
          <w:szCs w:val="22"/>
          <w:lang w:eastAsia="th-TH"/>
        </w:rPr>
      </w:pPr>
      <w:r w:rsidRPr="00165AE8">
        <w:rPr>
          <w:rFonts w:ascii="Arial" w:hAnsi="Arial" w:cs="Arial"/>
          <w:sz w:val="22"/>
          <w:szCs w:val="22"/>
        </w:rPr>
        <w:t>Movements of allowance for expected credit losses (ECL) are as follows:</w:t>
      </w:r>
    </w:p>
    <w:tbl>
      <w:tblPr>
        <w:tblW w:w="9180" w:type="dxa"/>
        <w:tblInd w:w="450" w:type="dxa"/>
        <w:tblLayout w:type="fixed"/>
        <w:tblLook w:val="0000" w:firstRow="0" w:lastRow="0" w:firstColumn="0" w:lastColumn="0" w:noHBand="0" w:noVBand="0"/>
      </w:tblPr>
      <w:tblGrid>
        <w:gridCol w:w="4950"/>
        <w:gridCol w:w="2115"/>
        <w:gridCol w:w="2115"/>
      </w:tblGrid>
      <w:tr w:rsidR="00637DD9" w:rsidRPr="00165AE8" w14:paraId="61FCB4A3" w14:textId="77777777" w:rsidTr="00CA4E38">
        <w:tc>
          <w:tcPr>
            <w:tcW w:w="4950" w:type="dxa"/>
            <w:vAlign w:val="bottom"/>
          </w:tcPr>
          <w:p w14:paraId="1AB64664" w14:textId="77777777" w:rsidR="00637DD9" w:rsidRPr="00165AE8" w:rsidRDefault="00637DD9" w:rsidP="00FB319E">
            <w:pPr>
              <w:spacing w:line="380" w:lineRule="exact"/>
              <w:ind w:left="-18" w:firstLine="14"/>
              <w:jc w:val="both"/>
              <w:rPr>
                <w:rFonts w:ascii="Arial" w:hAnsi="Arial" w:cs="Arial"/>
                <w:sz w:val="20"/>
                <w:szCs w:val="20"/>
                <w:u w:val="single"/>
              </w:rPr>
            </w:pPr>
          </w:p>
        </w:tc>
        <w:tc>
          <w:tcPr>
            <w:tcW w:w="2115" w:type="dxa"/>
          </w:tcPr>
          <w:p w14:paraId="5DB72811" w14:textId="77777777" w:rsidR="00637DD9" w:rsidRPr="00165AE8" w:rsidRDefault="00637DD9" w:rsidP="00FB319E">
            <w:pPr>
              <w:pStyle w:val="BodyTextIndent3"/>
              <w:spacing w:before="0" w:after="0"/>
              <w:ind w:left="0" w:firstLine="0"/>
              <w:jc w:val="right"/>
              <w:rPr>
                <w:rFonts w:ascii="Arial" w:hAnsi="Arial" w:cs="Arial"/>
                <w:sz w:val="20"/>
                <w:szCs w:val="25"/>
              </w:rPr>
            </w:pPr>
          </w:p>
        </w:tc>
        <w:tc>
          <w:tcPr>
            <w:tcW w:w="2115" w:type="dxa"/>
            <w:vAlign w:val="bottom"/>
          </w:tcPr>
          <w:p w14:paraId="568907CA" w14:textId="77777777" w:rsidR="00637DD9" w:rsidRPr="00165AE8" w:rsidRDefault="00637DD9" w:rsidP="00FB319E">
            <w:pPr>
              <w:pStyle w:val="BodyTextIndent3"/>
              <w:spacing w:before="0" w:after="0"/>
              <w:ind w:left="0" w:firstLine="0"/>
              <w:jc w:val="right"/>
              <w:rPr>
                <w:rFonts w:ascii="Arial" w:hAnsi="Arial" w:cs="Arial"/>
                <w:sz w:val="20"/>
                <w:szCs w:val="25"/>
              </w:rPr>
            </w:pPr>
            <w:r w:rsidRPr="00165AE8">
              <w:rPr>
                <w:rFonts w:ascii="Arial" w:hAnsi="Arial" w:cs="Arial"/>
                <w:sz w:val="20"/>
                <w:szCs w:val="25"/>
              </w:rPr>
              <w:t>(Unit: Baht)</w:t>
            </w:r>
          </w:p>
        </w:tc>
      </w:tr>
      <w:tr w:rsidR="00637DD9" w:rsidRPr="00165AE8" w14:paraId="1D0D2687" w14:textId="77777777" w:rsidTr="00CA4E38">
        <w:tc>
          <w:tcPr>
            <w:tcW w:w="4950" w:type="dxa"/>
            <w:vAlign w:val="bottom"/>
          </w:tcPr>
          <w:p w14:paraId="36AAAC67" w14:textId="77777777" w:rsidR="00637DD9" w:rsidRPr="00165AE8" w:rsidRDefault="00637DD9" w:rsidP="00FB319E">
            <w:pPr>
              <w:spacing w:line="380" w:lineRule="exact"/>
              <w:ind w:left="-18" w:firstLine="14"/>
              <w:jc w:val="both"/>
              <w:rPr>
                <w:rFonts w:ascii="Arial" w:hAnsi="Arial" w:cs="Arial"/>
                <w:sz w:val="20"/>
                <w:szCs w:val="20"/>
                <w:u w:val="single"/>
              </w:rPr>
            </w:pPr>
          </w:p>
        </w:tc>
        <w:tc>
          <w:tcPr>
            <w:tcW w:w="2115" w:type="dxa"/>
            <w:vAlign w:val="bottom"/>
          </w:tcPr>
          <w:p w14:paraId="4CA4C76E" w14:textId="4354EB9E" w:rsidR="00637DD9" w:rsidRPr="00165AE8"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165AE8">
              <w:rPr>
                <w:rFonts w:ascii="Arial" w:hAnsi="Arial" w:cs="Arial"/>
                <w:spacing w:val="-4"/>
                <w:sz w:val="20"/>
                <w:szCs w:val="20"/>
              </w:rPr>
              <w:t xml:space="preserve">For </w:t>
            </w:r>
            <w:r w:rsidR="000F6049" w:rsidRPr="00165AE8">
              <w:rPr>
                <w:rFonts w:ascii="Arial" w:hAnsi="Arial" w:cs="Arial"/>
                <w:spacing w:val="-4"/>
                <w:sz w:val="20"/>
                <w:szCs w:val="20"/>
              </w:rPr>
              <w:t xml:space="preserve">the </w:t>
            </w:r>
            <w:r w:rsidR="00CA4E38" w:rsidRPr="00165AE8">
              <w:rPr>
                <w:rFonts w:ascii="Arial" w:hAnsi="Arial" w:cs="Arial"/>
                <w:spacing w:val="-4"/>
                <w:sz w:val="20"/>
                <w:szCs w:val="20"/>
              </w:rPr>
              <w:t>nine-month</w:t>
            </w:r>
            <w:r w:rsidR="000F6049" w:rsidRPr="00165AE8">
              <w:rPr>
                <w:rFonts w:ascii="Arial" w:hAnsi="Arial" w:cs="Arial"/>
                <w:spacing w:val="-4"/>
                <w:sz w:val="20"/>
                <w:szCs w:val="20"/>
              </w:rPr>
              <w:t xml:space="preserve"> period ended </w:t>
            </w:r>
            <w:r w:rsidR="003664E5" w:rsidRPr="00165AE8">
              <w:rPr>
                <w:rFonts w:ascii="Arial" w:hAnsi="Arial" w:cs="Arial"/>
                <w:sz w:val="20"/>
                <w:szCs w:val="20"/>
              </w:rPr>
              <w:t xml:space="preserve">                    </w:t>
            </w:r>
            <w:r w:rsidR="00CA4E38" w:rsidRPr="00165AE8">
              <w:rPr>
                <w:rFonts w:ascii="Arial" w:hAnsi="Arial" w:cs="Arial"/>
                <w:sz w:val="20"/>
                <w:szCs w:val="20"/>
              </w:rPr>
              <w:t>30 September</w:t>
            </w:r>
            <w:r w:rsidR="000F6049" w:rsidRPr="00165AE8">
              <w:rPr>
                <w:rFonts w:ascii="Arial" w:hAnsi="Arial" w:cs="Arial"/>
                <w:sz w:val="20"/>
                <w:szCs w:val="20"/>
              </w:rPr>
              <w:t xml:space="preserve"> </w:t>
            </w:r>
            <w:r w:rsidRPr="00165AE8">
              <w:rPr>
                <w:rFonts w:ascii="Arial" w:hAnsi="Arial" w:cs="Arial"/>
                <w:sz w:val="20"/>
                <w:szCs w:val="20"/>
              </w:rPr>
              <w:t>2021</w:t>
            </w:r>
          </w:p>
        </w:tc>
        <w:tc>
          <w:tcPr>
            <w:tcW w:w="2115" w:type="dxa"/>
            <w:vAlign w:val="bottom"/>
          </w:tcPr>
          <w:p w14:paraId="6883A2E5" w14:textId="77777777" w:rsidR="00637DD9" w:rsidRPr="00165AE8" w:rsidRDefault="00637DD9" w:rsidP="003664E5">
            <w:pPr>
              <w:pStyle w:val="BodyTextIndent3"/>
              <w:pBdr>
                <w:bottom w:val="single" w:sz="4" w:space="1" w:color="auto"/>
              </w:pBdr>
              <w:spacing w:before="0" w:after="0"/>
              <w:ind w:left="0" w:firstLine="0"/>
              <w:jc w:val="center"/>
              <w:rPr>
                <w:rFonts w:ascii="Arial" w:hAnsi="Arial" w:cs="Arial"/>
                <w:sz w:val="20"/>
                <w:szCs w:val="20"/>
              </w:rPr>
            </w:pPr>
            <w:r w:rsidRPr="00165AE8">
              <w:rPr>
                <w:rFonts w:ascii="Arial" w:hAnsi="Arial" w:cs="Arial"/>
                <w:sz w:val="20"/>
                <w:szCs w:val="20"/>
              </w:rPr>
              <w:t xml:space="preserve">For the year ended </w:t>
            </w:r>
            <w:r w:rsidR="003664E5" w:rsidRPr="00165AE8">
              <w:rPr>
                <w:rFonts w:ascii="Arial" w:hAnsi="Arial" w:cs="Arial"/>
                <w:sz w:val="20"/>
                <w:szCs w:val="20"/>
              </w:rPr>
              <w:t xml:space="preserve">                                </w:t>
            </w:r>
            <w:r w:rsidRPr="00165AE8">
              <w:rPr>
                <w:rFonts w:ascii="Arial" w:hAnsi="Arial" w:cs="Arial"/>
                <w:spacing w:val="-6"/>
                <w:sz w:val="20"/>
                <w:szCs w:val="20"/>
              </w:rPr>
              <w:t>31 December 2020</w:t>
            </w:r>
          </w:p>
        </w:tc>
      </w:tr>
      <w:tr w:rsidR="000323FC" w:rsidRPr="00165AE8" w14:paraId="0CD3B02C" w14:textId="77777777" w:rsidTr="00CA4E38">
        <w:tc>
          <w:tcPr>
            <w:tcW w:w="4950" w:type="dxa"/>
            <w:vAlign w:val="bottom"/>
          </w:tcPr>
          <w:p w14:paraId="1C8BBBC6" w14:textId="77777777" w:rsidR="000323FC" w:rsidRPr="00165AE8" w:rsidRDefault="000323FC" w:rsidP="000323FC">
            <w:pPr>
              <w:spacing w:line="380" w:lineRule="exact"/>
              <w:ind w:left="165" w:hanging="137"/>
              <w:rPr>
                <w:rFonts w:ascii="Arial" w:hAnsi="Arial" w:cs="Arial"/>
                <w:sz w:val="20"/>
                <w:szCs w:val="20"/>
              </w:rPr>
            </w:pPr>
            <w:r w:rsidRPr="00165AE8">
              <w:rPr>
                <w:rFonts w:ascii="Arial" w:hAnsi="Arial" w:cs="Arial"/>
                <w:sz w:val="20"/>
                <w:szCs w:val="20"/>
              </w:rPr>
              <w:t xml:space="preserve">Balance beginning of the period/year </w:t>
            </w:r>
          </w:p>
        </w:tc>
        <w:tc>
          <w:tcPr>
            <w:tcW w:w="2115" w:type="dxa"/>
            <w:vAlign w:val="bottom"/>
          </w:tcPr>
          <w:p w14:paraId="37AF4D48" w14:textId="65E9DFB4"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880,139,515</w:t>
            </w:r>
          </w:p>
        </w:tc>
        <w:tc>
          <w:tcPr>
            <w:tcW w:w="2115" w:type="dxa"/>
            <w:shd w:val="clear" w:color="auto" w:fill="auto"/>
            <w:vAlign w:val="bottom"/>
          </w:tcPr>
          <w:p w14:paraId="5B349F64" w14:textId="77777777"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857,335,860</w:t>
            </w:r>
          </w:p>
        </w:tc>
      </w:tr>
      <w:tr w:rsidR="000323FC" w:rsidRPr="00165AE8" w14:paraId="7176EE28" w14:textId="77777777" w:rsidTr="00CA4E38">
        <w:tc>
          <w:tcPr>
            <w:tcW w:w="4950" w:type="dxa"/>
            <w:vAlign w:val="bottom"/>
          </w:tcPr>
          <w:p w14:paraId="301A5097" w14:textId="77777777" w:rsidR="000323FC" w:rsidRPr="00165AE8" w:rsidRDefault="000323FC" w:rsidP="000323FC">
            <w:pPr>
              <w:spacing w:line="380" w:lineRule="exact"/>
              <w:ind w:left="165" w:hanging="137"/>
              <w:rPr>
                <w:rFonts w:ascii="Arial" w:hAnsi="Arial" w:cs="Arial"/>
                <w:sz w:val="20"/>
                <w:szCs w:val="20"/>
              </w:rPr>
            </w:pPr>
            <w:r w:rsidRPr="00165AE8">
              <w:rPr>
                <w:rFonts w:ascii="Arial" w:hAnsi="Arial" w:cs="Arial"/>
                <w:sz w:val="20"/>
                <w:szCs w:val="20"/>
              </w:rPr>
              <w:t>Add: Expected credit losses during the period/year</w:t>
            </w:r>
          </w:p>
        </w:tc>
        <w:tc>
          <w:tcPr>
            <w:tcW w:w="2115" w:type="dxa"/>
            <w:vAlign w:val="bottom"/>
          </w:tcPr>
          <w:p w14:paraId="7C928B11" w14:textId="5837E524"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556,737,607</w:t>
            </w:r>
          </w:p>
        </w:tc>
        <w:tc>
          <w:tcPr>
            <w:tcW w:w="2115" w:type="dxa"/>
            <w:shd w:val="clear" w:color="auto" w:fill="auto"/>
            <w:vAlign w:val="bottom"/>
          </w:tcPr>
          <w:p w14:paraId="1CEDFFB1" w14:textId="77777777"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682,611,261</w:t>
            </w:r>
          </w:p>
        </w:tc>
      </w:tr>
      <w:tr w:rsidR="000323FC" w:rsidRPr="00165AE8" w14:paraId="17E57F6D" w14:textId="77777777" w:rsidTr="00CA4E38">
        <w:trPr>
          <w:trHeight w:val="65"/>
        </w:trPr>
        <w:tc>
          <w:tcPr>
            <w:tcW w:w="4950" w:type="dxa"/>
            <w:vAlign w:val="bottom"/>
          </w:tcPr>
          <w:p w14:paraId="7A9B71F5" w14:textId="77777777" w:rsidR="000323FC" w:rsidRPr="00165AE8" w:rsidRDefault="000323FC" w:rsidP="000323FC">
            <w:pPr>
              <w:spacing w:line="380" w:lineRule="exact"/>
              <w:ind w:left="165" w:hanging="137"/>
              <w:rPr>
                <w:rFonts w:ascii="Arial" w:hAnsi="Arial" w:cs="Arial"/>
                <w:sz w:val="20"/>
                <w:szCs w:val="20"/>
              </w:rPr>
            </w:pPr>
            <w:r w:rsidRPr="00165AE8">
              <w:rPr>
                <w:rFonts w:ascii="Arial" w:hAnsi="Arial" w:cs="Arial"/>
                <w:sz w:val="20"/>
                <w:szCs w:val="20"/>
              </w:rPr>
              <w:t>Less: Bad debt written-off</w:t>
            </w:r>
          </w:p>
        </w:tc>
        <w:tc>
          <w:tcPr>
            <w:tcW w:w="2115" w:type="dxa"/>
            <w:vAlign w:val="bottom"/>
          </w:tcPr>
          <w:p w14:paraId="386FC6E8" w14:textId="735E6D5E" w:rsidR="000323FC" w:rsidRPr="00165AE8" w:rsidRDefault="000323FC" w:rsidP="000323FC">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(608,282,675)</w:t>
            </w:r>
          </w:p>
        </w:tc>
        <w:tc>
          <w:tcPr>
            <w:tcW w:w="2115" w:type="dxa"/>
            <w:shd w:val="clear" w:color="auto" w:fill="auto"/>
            <w:vAlign w:val="bottom"/>
          </w:tcPr>
          <w:p w14:paraId="332E7259" w14:textId="77777777" w:rsidR="000323FC" w:rsidRPr="00165AE8" w:rsidRDefault="000323FC" w:rsidP="000323FC">
            <w:pPr>
              <w:pBdr>
                <w:bottom w:val="single" w:sz="4" w:space="1" w:color="auto"/>
              </w:pBd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(659,807,606)</w:t>
            </w:r>
          </w:p>
        </w:tc>
      </w:tr>
      <w:tr w:rsidR="000323FC" w:rsidRPr="00165AE8" w14:paraId="410289E3" w14:textId="77777777" w:rsidTr="00CA4E38">
        <w:trPr>
          <w:trHeight w:val="65"/>
        </w:trPr>
        <w:tc>
          <w:tcPr>
            <w:tcW w:w="4950" w:type="dxa"/>
            <w:vAlign w:val="bottom"/>
          </w:tcPr>
          <w:p w14:paraId="5A5629D3" w14:textId="77777777" w:rsidR="000323FC" w:rsidRPr="00165AE8" w:rsidRDefault="000323FC" w:rsidP="000323FC">
            <w:pPr>
              <w:spacing w:line="380" w:lineRule="exact"/>
              <w:ind w:left="165" w:hanging="137"/>
              <w:rPr>
                <w:rFonts w:ascii="Arial" w:hAnsi="Arial" w:cs="Arial"/>
                <w:sz w:val="20"/>
                <w:szCs w:val="20"/>
              </w:rPr>
            </w:pPr>
            <w:r w:rsidRPr="00165AE8">
              <w:rPr>
                <w:rFonts w:ascii="Arial" w:hAnsi="Arial" w:cs="Arial"/>
                <w:sz w:val="20"/>
                <w:szCs w:val="20"/>
              </w:rPr>
              <w:t>Balance end of the period/year</w:t>
            </w:r>
          </w:p>
        </w:tc>
        <w:tc>
          <w:tcPr>
            <w:tcW w:w="2115" w:type="dxa"/>
            <w:vAlign w:val="bottom"/>
          </w:tcPr>
          <w:p w14:paraId="368F6A74" w14:textId="0896A072" w:rsidR="000323FC" w:rsidRPr="00165AE8" w:rsidRDefault="000323FC" w:rsidP="000323FC">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828,594,447</w:t>
            </w:r>
          </w:p>
        </w:tc>
        <w:tc>
          <w:tcPr>
            <w:tcW w:w="2115" w:type="dxa"/>
            <w:shd w:val="clear" w:color="auto" w:fill="auto"/>
            <w:vAlign w:val="bottom"/>
          </w:tcPr>
          <w:p w14:paraId="36F3C613" w14:textId="77777777" w:rsidR="000323FC" w:rsidRPr="00165AE8" w:rsidRDefault="000323FC" w:rsidP="000323FC">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165AE8">
              <w:rPr>
                <w:rFonts w:ascii="Arial" w:hAnsi="Arial" w:cs="Arial"/>
                <w:sz w:val="20"/>
                <w:szCs w:val="20"/>
              </w:rPr>
              <w:t>880,139,515</w:t>
            </w:r>
          </w:p>
        </w:tc>
      </w:tr>
    </w:tbl>
    <w:p w14:paraId="1970B224" w14:textId="77777777" w:rsidR="007B7129" w:rsidRPr="00165AE8" w:rsidRDefault="00404E92" w:rsidP="00C76516">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165AE8">
        <w:rPr>
          <w:rFonts w:ascii="Arial" w:hAnsi="Arial" w:cs="Arial"/>
          <w:b/>
          <w:bCs/>
          <w:sz w:val="22"/>
          <w:szCs w:val="22"/>
        </w:rPr>
        <w:t>A</w:t>
      </w:r>
      <w:r w:rsidR="00AF5B9F" w:rsidRPr="00165AE8">
        <w:rPr>
          <w:rFonts w:ascii="Arial" w:hAnsi="Arial" w:cs="Arial"/>
          <w:b/>
          <w:bCs/>
          <w:sz w:val="22"/>
          <w:szCs w:val="22"/>
        </w:rPr>
        <w:t>ssets</w:t>
      </w:r>
      <w:r w:rsidR="00521D12" w:rsidRPr="00165AE8">
        <w:rPr>
          <w:rFonts w:ascii="Arial" w:hAnsi="Arial" w:cs="Arial"/>
          <w:b/>
          <w:bCs/>
          <w:sz w:val="22"/>
          <w:szCs w:val="22"/>
        </w:rPr>
        <w:t xml:space="preserve"> foreclosed</w:t>
      </w:r>
    </w:p>
    <w:p w14:paraId="136EDF68" w14:textId="77777777" w:rsidR="00913A6D" w:rsidRPr="00165AE8" w:rsidRDefault="00567CDC" w:rsidP="00354047">
      <w:pPr>
        <w:spacing w:line="380" w:lineRule="exact"/>
        <w:jc w:val="right"/>
        <w:rPr>
          <w:rFonts w:ascii="Arial" w:hAnsi="Arial" w:cs="Arial"/>
          <w:sz w:val="20"/>
          <w:szCs w:val="20"/>
        </w:rPr>
      </w:pPr>
      <w:r w:rsidRPr="00165AE8">
        <w:rPr>
          <w:rFonts w:ascii="Arial" w:hAnsi="Arial" w:cs="Arial"/>
          <w:sz w:val="20"/>
          <w:szCs w:val="20"/>
        </w:rPr>
        <w:t xml:space="preserve"> </w:t>
      </w:r>
      <w:r w:rsidR="00E35C9D" w:rsidRPr="00165AE8">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5040"/>
        <w:gridCol w:w="2115"/>
        <w:gridCol w:w="2115"/>
      </w:tblGrid>
      <w:tr w:rsidR="00027C5E" w:rsidRPr="00165AE8" w14:paraId="6EAC2BB0" w14:textId="77777777" w:rsidTr="00CA4E38">
        <w:tc>
          <w:tcPr>
            <w:tcW w:w="5040" w:type="dxa"/>
            <w:vAlign w:val="bottom"/>
          </w:tcPr>
          <w:p w14:paraId="1F7D4178" w14:textId="77777777" w:rsidR="00027C5E" w:rsidRPr="00165AE8" w:rsidRDefault="00027C5E" w:rsidP="00354047">
            <w:pPr>
              <w:pStyle w:val="Heading6"/>
              <w:pBdr>
                <w:bottom w:val="none" w:sz="0" w:space="0" w:color="auto"/>
              </w:pBdr>
              <w:ind w:left="547" w:right="0" w:hanging="547"/>
              <w:jc w:val="both"/>
              <w:rPr>
                <w:rFonts w:ascii="Arial" w:hAnsi="Arial" w:cs="Arial"/>
                <w:sz w:val="20"/>
                <w:szCs w:val="20"/>
                <w:cs/>
              </w:rPr>
            </w:pPr>
          </w:p>
        </w:tc>
        <w:tc>
          <w:tcPr>
            <w:tcW w:w="2115" w:type="dxa"/>
            <w:vAlign w:val="bottom"/>
          </w:tcPr>
          <w:p w14:paraId="23456446" w14:textId="3385724F" w:rsidR="00027C5E" w:rsidRPr="00165AE8" w:rsidRDefault="00CA4E38" w:rsidP="00354047">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30 September</w:t>
            </w:r>
            <w:r w:rsidR="000F6049" w:rsidRPr="00165AE8">
              <w:rPr>
                <w:rFonts w:ascii="Arial" w:hAnsi="Arial" w:cs="Arial"/>
                <w:sz w:val="20"/>
                <w:szCs w:val="20"/>
              </w:rPr>
              <w:t xml:space="preserve"> </w:t>
            </w:r>
            <w:r w:rsidR="004827A9" w:rsidRPr="00165AE8">
              <w:rPr>
                <w:rFonts w:ascii="Arial" w:hAnsi="Arial" w:cs="Arial"/>
                <w:sz w:val="20"/>
                <w:szCs w:val="20"/>
              </w:rPr>
              <w:t>2021</w:t>
            </w:r>
          </w:p>
        </w:tc>
        <w:tc>
          <w:tcPr>
            <w:tcW w:w="2115" w:type="dxa"/>
            <w:vAlign w:val="bottom"/>
          </w:tcPr>
          <w:p w14:paraId="38249670" w14:textId="77777777" w:rsidR="00027C5E" w:rsidRPr="00165AE8" w:rsidRDefault="004827A9" w:rsidP="00354047">
            <w:pPr>
              <w:pBdr>
                <w:bottom w:val="single" w:sz="4" w:space="1" w:color="auto"/>
              </w:pBdr>
              <w:spacing w:line="380" w:lineRule="exact"/>
              <w:jc w:val="center"/>
              <w:rPr>
                <w:rFonts w:ascii="Arial" w:hAnsi="Arial" w:cs="Arial"/>
                <w:spacing w:val="-4"/>
                <w:sz w:val="20"/>
                <w:szCs w:val="20"/>
              </w:rPr>
            </w:pPr>
            <w:r w:rsidRPr="00165AE8">
              <w:rPr>
                <w:rFonts w:ascii="Arial" w:hAnsi="Arial" w:cs="Arial"/>
                <w:spacing w:val="-4"/>
                <w:sz w:val="20"/>
                <w:szCs w:val="20"/>
              </w:rPr>
              <w:t>31 December 2020</w:t>
            </w:r>
          </w:p>
        </w:tc>
      </w:tr>
      <w:tr w:rsidR="000323FC" w:rsidRPr="00165AE8" w14:paraId="0234F1CA" w14:textId="77777777" w:rsidTr="00CA4E38">
        <w:trPr>
          <w:trHeight w:val="328"/>
        </w:trPr>
        <w:tc>
          <w:tcPr>
            <w:tcW w:w="5040" w:type="dxa"/>
            <w:vAlign w:val="bottom"/>
          </w:tcPr>
          <w:p w14:paraId="5E14F972" w14:textId="77777777" w:rsidR="000323FC" w:rsidRPr="00165AE8" w:rsidRDefault="000323FC" w:rsidP="000323FC">
            <w:pPr>
              <w:spacing w:line="380" w:lineRule="exact"/>
              <w:ind w:left="78"/>
              <w:rPr>
                <w:rFonts w:ascii="Arial" w:hAnsi="Arial" w:cs="Arial"/>
                <w:sz w:val="20"/>
                <w:szCs w:val="20"/>
                <w:cs/>
              </w:rPr>
            </w:pPr>
            <w:r w:rsidRPr="00165AE8">
              <w:rPr>
                <w:rFonts w:ascii="Arial" w:hAnsi="Arial" w:cs="Arial"/>
                <w:sz w:val="20"/>
                <w:szCs w:val="20"/>
              </w:rPr>
              <w:t>Assets foreclosed - cost</w:t>
            </w:r>
          </w:p>
        </w:tc>
        <w:tc>
          <w:tcPr>
            <w:tcW w:w="2115" w:type="dxa"/>
            <w:vAlign w:val="bottom"/>
          </w:tcPr>
          <w:p w14:paraId="65B263A7" w14:textId="7501CB51"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45,268,71</w:t>
            </w:r>
            <w:r w:rsidR="00A61F74">
              <w:rPr>
                <w:rFonts w:ascii="Arial" w:hAnsi="Arial" w:cs="Arial"/>
                <w:sz w:val="20"/>
                <w:szCs w:val="20"/>
              </w:rPr>
              <w:t>5</w:t>
            </w:r>
          </w:p>
        </w:tc>
        <w:tc>
          <w:tcPr>
            <w:tcW w:w="2115" w:type="dxa"/>
            <w:vAlign w:val="bottom"/>
          </w:tcPr>
          <w:p w14:paraId="07A5E453" w14:textId="77777777" w:rsidR="000323FC" w:rsidRPr="00165AE8" w:rsidRDefault="000323FC" w:rsidP="000323FC">
            <w:pP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36,512,899</w:t>
            </w:r>
          </w:p>
        </w:tc>
      </w:tr>
      <w:tr w:rsidR="000323FC" w:rsidRPr="00165AE8" w14:paraId="184519BB" w14:textId="77777777" w:rsidTr="00CA4E38">
        <w:tc>
          <w:tcPr>
            <w:tcW w:w="5040" w:type="dxa"/>
            <w:vAlign w:val="bottom"/>
          </w:tcPr>
          <w:p w14:paraId="442C773F" w14:textId="77777777" w:rsidR="000323FC" w:rsidRPr="00165AE8" w:rsidRDefault="000323FC" w:rsidP="000323FC">
            <w:pPr>
              <w:spacing w:line="380" w:lineRule="exact"/>
              <w:ind w:left="78"/>
              <w:rPr>
                <w:rFonts w:ascii="Arial" w:hAnsi="Arial" w:cs="Arial"/>
                <w:sz w:val="20"/>
                <w:szCs w:val="20"/>
              </w:rPr>
            </w:pPr>
            <w:r w:rsidRPr="00165AE8">
              <w:rPr>
                <w:rFonts w:ascii="Arial" w:hAnsi="Arial" w:cs="Arial"/>
                <w:sz w:val="20"/>
                <w:szCs w:val="20"/>
              </w:rPr>
              <w:t xml:space="preserve">Less: Allowance for impairment </w:t>
            </w:r>
          </w:p>
        </w:tc>
        <w:tc>
          <w:tcPr>
            <w:tcW w:w="2115" w:type="dxa"/>
            <w:vAlign w:val="bottom"/>
          </w:tcPr>
          <w:p w14:paraId="78E793D0" w14:textId="251E0694" w:rsidR="000323FC" w:rsidRPr="00165AE8" w:rsidRDefault="000323FC" w:rsidP="000323FC">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0323FC">
              <w:rPr>
                <w:rFonts w:ascii="Arial" w:hAnsi="Arial" w:cs="Arial"/>
                <w:sz w:val="20"/>
                <w:szCs w:val="20"/>
              </w:rPr>
              <w:t>(16,608,605)</w:t>
            </w:r>
          </w:p>
        </w:tc>
        <w:tc>
          <w:tcPr>
            <w:tcW w:w="2115" w:type="dxa"/>
            <w:vAlign w:val="bottom"/>
          </w:tcPr>
          <w:p w14:paraId="671E80EE" w14:textId="77777777" w:rsidR="000323FC" w:rsidRPr="00165AE8" w:rsidRDefault="000323FC" w:rsidP="000323FC">
            <w:pPr>
              <w:pBdr>
                <w:bottom w:val="single" w:sz="4" w:space="1" w:color="000000"/>
              </w:pBd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(14,425,396)</w:t>
            </w:r>
          </w:p>
        </w:tc>
      </w:tr>
      <w:tr w:rsidR="000323FC" w:rsidRPr="00165AE8" w14:paraId="05386819" w14:textId="77777777" w:rsidTr="00CA4E38">
        <w:tc>
          <w:tcPr>
            <w:tcW w:w="5040" w:type="dxa"/>
            <w:vAlign w:val="bottom"/>
          </w:tcPr>
          <w:p w14:paraId="2DF8EAA9" w14:textId="77777777" w:rsidR="000323FC" w:rsidRPr="00165AE8" w:rsidRDefault="000323FC" w:rsidP="000323FC">
            <w:pPr>
              <w:spacing w:line="380" w:lineRule="exact"/>
              <w:ind w:left="78"/>
              <w:rPr>
                <w:rFonts w:ascii="Arial" w:hAnsi="Arial" w:cs="Arial"/>
                <w:sz w:val="20"/>
                <w:szCs w:val="20"/>
                <w:cs/>
              </w:rPr>
            </w:pPr>
            <w:r w:rsidRPr="00165AE8">
              <w:rPr>
                <w:rFonts w:ascii="Arial" w:hAnsi="Arial" w:cs="Arial"/>
                <w:sz w:val="20"/>
                <w:szCs w:val="20"/>
              </w:rPr>
              <w:t>Assets foreclosed - net</w:t>
            </w:r>
          </w:p>
        </w:tc>
        <w:tc>
          <w:tcPr>
            <w:tcW w:w="2115" w:type="dxa"/>
            <w:vAlign w:val="bottom"/>
          </w:tcPr>
          <w:p w14:paraId="414F1310" w14:textId="666F4548" w:rsidR="000323FC" w:rsidRPr="00165AE8" w:rsidRDefault="000323FC" w:rsidP="000323FC">
            <w:pPr>
              <w:pBdr>
                <w:bottom w:val="double" w:sz="4" w:space="1" w:color="auto"/>
              </w:pBdr>
              <w:tabs>
                <w:tab w:val="decimal" w:pos="1545"/>
              </w:tabs>
              <w:snapToGrid w:val="0"/>
              <w:spacing w:line="380" w:lineRule="exact"/>
              <w:ind w:left="-14" w:right="-29"/>
              <w:jc w:val="center"/>
              <w:rPr>
                <w:rFonts w:ascii="Arial" w:hAnsi="Arial" w:cs="Arial"/>
                <w:sz w:val="20"/>
                <w:szCs w:val="20"/>
                <w:cs/>
              </w:rPr>
            </w:pPr>
            <w:r w:rsidRPr="000323FC">
              <w:rPr>
                <w:rFonts w:ascii="Arial" w:hAnsi="Arial" w:cs="Arial"/>
                <w:sz w:val="20"/>
                <w:szCs w:val="20"/>
              </w:rPr>
              <w:t>28,660,1</w:t>
            </w:r>
            <w:r w:rsidR="00A61F74">
              <w:rPr>
                <w:rFonts w:ascii="Arial" w:hAnsi="Arial" w:cs="Arial"/>
                <w:sz w:val="20"/>
                <w:szCs w:val="20"/>
              </w:rPr>
              <w:t>10</w:t>
            </w:r>
          </w:p>
        </w:tc>
        <w:tc>
          <w:tcPr>
            <w:tcW w:w="2115" w:type="dxa"/>
            <w:vAlign w:val="bottom"/>
          </w:tcPr>
          <w:p w14:paraId="119B1319" w14:textId="77777777" w:rsidR="000323FC" w:rsidRPr="00165AE8" w:rsidRDefault="000323FC" w:rsidP="000323FC">
            <w:pPr>
              <w:pBdr>
                <w:bottom w:val="double" w:sz="4" w:space="1" w:color="auto"/>
              </w:pBdr>
              <w:tabs>
                <w:tab w:val="decimal" w:pos="1545"/>
              </w:tabs>
              <w:snapToGrid w:val="0"/>
              <w:spacing w:line="380" w:lineRule="exact"/>
              <w:ind w:left="-14" w:right="-29"/>
              <w:jc w:val="center"/>
              <w:rPr>
                <w:rFonts w:ascii="Arial" w:hAnsi="Arial" w:cs="Arial"/>
                <w:sz w:val="20"/>
                <w:szCs w:val="20"/>
              </w:rPr>
            </w:pPr>
            <w:r w:rsidRPr="00165AE8">
              <w:rPr>
                <w:rFonts w:ascii="Arial" w:hAnsi="Arial" w:cs="Arial"/>
                <w:sz w:val="20"/>
                <w:szCs w:val="20"/>
              </w:rPr>
              <w:t>22,087,503</w:t>
            </w:r>
          </w:p>
        </w:tc>
      </w:tr>
    </w:tbl>
    <w:p w14:paraId="5FFE3B88" w14:textId="77777777" w:rsidR="006059B8" w:rsidRPr="00165AE8" w:rsidRDefault="00545C82" w:rsidP="003664E5">
      <w:pPr>
        <w:pStyle w:val="BodyTextIndent3"/>
        <w:numPr>
          <w:ilvl w:val="0"/>
          <w:numId w:val="34"/>
        </w:numPr>
        <w:tabs>
          <w:tab w:val="clear" w:pos="360"/>
          <w:tab w:val="clear" w:pos="2160"/>
        </w:tabs>
        <w:spacing w:before="240"/>
        <w:ind w:left="547" w:hanging="547"/>
        <w:rPr>
          <w:rFonts w:ascii="Arial" w:hAnsi="Arial" w:cs="Arial"/>
          <w:b/>
          <w:bCs/>
          <w:sz w:val="22"/>
          <w:szCs w:val="22"/>
        </w:rPr>
      </w:pPr>
      <w:r w:rsidRPr="00165AE8">
        <w:rPr>
          <w:rFonts w:ascii="Arial" w:hAnsi="Arial" w:cs="Arial"/>
          <w:b/>
          <w:bCs/>
          <w:sz w:val="22"/>
          <w:szCs w:val="22"/>
        </w:rPr>
        <w:lastRenderedPageBreak/>
        <w:t>Other current asset</w:t>
      </w:r>
      <w:r w:rsidR="00A43A8F" w:rsidRPr="00165AE8">
        <w:rPr>
          <w:rFonts w:ascii="Arial" w:hAnsi="Arial" w:cs="Arial"/>
          <w:b/>
          <w:bCs/>
          <w:sz w:val="22"/>
          <w:szCs w:val="22"/>
        </w:rPr>
        <w:t>s</w:t>
      </w:r>
    </w:p>
    <w:p w14:paraId="373EAFF1" w14:textId="77777777" w:rsidR="00973BF0" w:rsidRPr="00165AE8" w:rsidRDefault="00973BF0" w:rsidP="003664E5">
      <w:pPr>
        <w:spacing w:line="380" w:lineRule="exact"/>
        <w:ind w:right="29"/>
        <w:jc w:val="right"/>
        <w:rPr>
          <w:rFonts w:ascii="Arial" w:hAnsi="Arial" w:cs="Arial"/>
          <w:sz w:val="20"/>
          <w:szCs w:val="20"/>
        </w:rPr>
      </w:pPr>
      <w:r w:rsidRPr="00165AE8">
        <w:rPr>
          <w:rFonts w:ascii="Arial" w:hAnsi="Arial" w:cs="Arial"/>
          <w:sz w:val="20"/>
          <w:szCs w:val="20"/>
        </w:rPr>
        <w:t>(Unit: Baht)</w:t>
      </w:r>
    </w:p>
    <w:tbl>
      <w:tblPr>
        <w:tblW w:w="9230" w:type="dxa"/>
        <w:tblInd w:w="360" w:type="dxa"/>
        <w:tblLayout w:type="fixed"/>
        <w:tblLook w:val="04A0" w:firstRow="1" w:lastRow="0" w:firstColumn="1" w:lastColumn="0" w:noHBand="0" w:noVBand="1"/>
      </w:tblPr>
      <w:tblGrid>
        <w:gridCol w:w="2759"/>
        <w:gridCol w:w="1617"/>
        <w:gridCol w:w="1618"/>
        <w:gridCol w:w="1618"/>
        <w:gridCol w:w="1618"/>
      </w:tblGrid>
      <w:tr w:rsidR="00637DD9" w:rsidRPr="00165AE8" w14:paraId="381F751F" w14:textId="77777777" w:rsidTr="00C83458">
        <w:tc>
          <w:tcPr>
            <w:tcW w:w="2759" w:type="dxa"/>
          </w:tcPr>
          <w:p w14:paraId="7AF07ABA" w14:textId="77777777" w:rsidR="00637DD9" w:rsidRPr="00165AE8" w:rsidRDefault="00637DD9" w:rsidP="003664E5">
            <w:pPr>
              <w:spacing w:line="380" w:lineRule="exact"/>
              <w:ind w:left="72"/>
              <w:jc w:val="thaiDistribute"/>
              <w:rPr>
                <w:rFonts w:ascii="Arial" w:hAnsi="Arial" w:cs="Arial"/>
                <w:sz w:val="20"/>
                <w:szCs w:val="20"/>
                <w:u w:val="single"/>
              </w:rPr>
            </w:pPr>
          </w:p>
        </w:tc>
        <w:tc>
          <w:tcPr>
            <w:tcW w:w="3235" w:type="dxa"/>
            <w:gridSpan w:val="2"/>
            <w:vAlign w:val="bottom"/>
          </w:tcPr>
          <w:p w14:paraId="76A12B07" w14:textId="77777777" w:rsidR="00637DD9" w:rsidRPr="00165AE8" w:rsidRDefault="00C81647" w:rsidP="003664E5">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Consolidated financial statements</w:t>
            </w:r>
          </w:p>
        </w:tc>
        <w:tc>
          <w:tcPr>
            <w:tcW w:w="3236" w:type="dxa"/>
            <w:gridSpan w:val="2"/>
            <w:vAlign w:val="bottom"/>
          </w:tcPr>
          <w:p w14:paraId="1FFC9651" w14:textId="77777777" w:rsidR="00637DD9" w:rsidRPr="00165AE8" w:rsidRDefault="00637DD9" w:rsidP="003664E5">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Separate financial</w:t>
            </w:r>
            <w:r w:rsidR="00BE038B" w:rsidRPr="00165AE8">
              <w:rPr>
                <w:rFonts w:ascii="Arial" w:hAnsi="Arial" w:cs="Arial"/>
                <w:sz w:val="20"/>
                <w:szCs w:val="20"/>
              </w:rPr>
              <w:t xml:space="preserve"> </w:t>
            </w:r>
            <w:r w:rsidRPr="00165AE8">
              <w:rPr>
                <w:rFonts w:ascii="Arial" w:hAnsi="Arial" w:cs="Arial"/>
                <w:sz w:val="20"/>
                <w:szCs w:val="20"/>
              </w:rPr>
              <w:t>statements</w:t>
            </w:r>
          </w:p>
        </w:tc>
      </w:tr>
      <w:tr w:rsidR="00292729" w:rsidRPr="00165AE8" w14:paraId="08BBC539" w14:textId="77777777" w:rsidTr="00C83458">
        <w:tc>
          <w:tcPr>
            <w:tcW w:w="2759" w:type="dxa"/>
          </w:tcPr>
          <w:p w14:paraId="29DCFBFB" w14:textId="77777777" w:rsidR="00292729" w:rsidRPr="00165AE8" w:rsidRDefault="00292729" w:rsidP="003664E5">
            <w:pPr>
              <w:spacing w:line="380" w:lineRule="exact"/>
              <w:ind w:left="72"/>
              <w:jc w:val="thaiDistribute"/>
              <w:rPr>
                <w:rFonts w:ascii="Arial" w:hAnsi="Arial" w:cs="Arial"/>
                <w:sz w:val="20"/>
                <w:szCs w:val="20"/>
                <w:u w:val="single"/>
              </w:rPr>
            </w:pPr>
            <w:bookmarkStart w:id="0" w:name="_Hlk68480896"/>
          </w:p>
        </w:tc>
        <w:tc>
          <w:tcPr>
            <w:tcW w:w="1617" w:type="dxa"/>
            <w:vAlign w:val="bottom"/>
            <w:hideMark/>
          </w:tcPr>
          <w:p w14:paraId="1DBB9E3C" w14:textId="23ED9486" w:rsidR="00292729" w:rsidRPr="00165AE8" w:rsidRDefault="00CA4E38" w:rsidP="000F6049">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30 September</w:t>
            </w:r>
            <w:r w:rsidR="000F6049" w:rsidRPr="00165AE8">
              <w:rPr>
                <w:rFonts w:ascii="Arial" w:hAnsi="Arial" w:cs="Arial"/>
                <w:sz w:val="20"/>
                <w:szCs w:val="20"/>
              </w:rPr>
              <w:t xml:space="preserve">                    </w:t>
            </w:r>
            <w:r w:rsidR="00292729" w:rsidRPr="00165AE8">
              <w:rPr>
                <w:rFonts w:ascii="Arial" w:hAnsi="Arial" w:cs="Arial"/>
                <w:sz w:val="20"/>
                <w:szCs w:val="20"/>
              </w:rPr>
              <w:t>2021</w:t>
            </w:r>
          </w:p>
        </w:tc>
        <w:tc>
          <w:tcPr>
            <w:tcW w:w="1618" w:type="dxa"/>
            <w:vAlign w:val="bottom"/>
            <w:hideMark/>
          </w:tcPr>
          <w:p w14:paraId="41B2134D" w14:textId="77777777" w:rsidR="00292729" w:rsidRPr="00165AE8" w:rsidRDefault="00292729" w:rsidP="000F6049">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31 December 2020</w:t>
            </w:r>
          </w:p>
        </w:tc>
        <w:tc>
          <w:tcPr>
            <w:tcW w:w="1618" w:type="dxa"/>
            <w:vAlign w:val="bottom"/>
          </w:tcPr>
          <w:p w14:paraId="679B50F4" w14:textId="5CDFFC09" w:rsidR="00292729" w:rsidRPr="00165AE8" w:rsidRDefault="00CA4E38" w:rsidP="000F6049">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30 September</w:t>
            </w:r>
            <w:r w:rsidR="000F6049" w:rsidRPr="00165AE8">
              <w:rPr>
                <w:rFonts w:ascii="Arial" w:hAnsi="Arial" w:cs="Arial"/>
                <w:sz w:val="20"/>
                <w:szCs w:val="20"/>
              </w:rPr>
              <w:t xml:space="preserve">                     </w:t>
            </w:r>
            <w:r w:rsidR="00292729" w:rsidRPr="00165AE8">
              <w:rPr>
                <w:rFonts w:ascii="Arial" w:hAnsi="Arial" w:cs="Arial"/>
                <w:sz w:val="20"/>
                <w:szCs w:val="20"/>
              </w:rPr>
              <w:t>2021</w:t>
            </w:r>
          </w:p>
        </w:tc>
        <w:tc>
          <w:tcPr>
            <w:tcW w:w="1618" w:type="dxa"/>
            <w:vAlign w:val="bottom"/>
            <w:hideMark/>
          </w:tcPr>
          <w:p w14:paraId="4C7D94A1" w14:textId="77777777" w:rsidR="00292729" w:rsidRPr="00165AE8" w:rsidRDefault="00292729" w:rsidP="000F6049">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31 December 2020</w:t>
            </w:r>
          </w:p>
        </w:tc>
      </w:tr>
      <w:bookmarkEnd w:id="0"/>
      <w:tr w:rsidR="000323FC" w:rsidRPr="00165AE8" w14:paraId="1DE5ECAA" w14:textId="77777777" w:rsidTr="000323FC">
        <w:tc>
          <w:tcPr>
            <w:tcW w:w="2759" w:type="dxa"/>
            <w:hideMark/>
          </w:tcPr>
          <w:p w14:paraId="2689E24B" w14:textId="77777777" w:rsidR="000323FC" w:rsidRPr="00165AE8" w:rsidRDefault="000323FC" w:rsidP="000323FC">
            <w:pPr>
              <w:spacing w:line="380" w:lineRule="exact"/>
              <w:ind w:left="252" w:hanging="162"/>
              <w:rPr>
                <w:rFonts w:ascii="Arial" w:hAnsi="Arial" w:cs="Arial"/>
                <w:sz w:val="20"/>
                <w:szCs w:val="20"/>
                <w:cs/>
              </w:rPr>
            </w:pPr>
            <w:r w:rsidRPr="00165AE8">
              <w:rPr>
                <w:rFonts w:ascii="Arial" w:hAnsi="Arial" w:cs="Arial"/>
                <w:sz w:val="20"/>
                <w:szCs w:val="20"/>
              </w:rPr>
              <w:t>Advance VAT receivable</w:t>
            </w:r>
          </w:p>
        </w:tc>
        <w:tc>
          <w:tcPr>
            <w:tcW w:w="1617" w:type="dxa"/>
            <w:vAlign w:val="bottom"/>
          </w:tcPr>
          <w:p w14:paraId="12BB0EC5" w14:textId="6EBF47AA"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28,475,754</w:t>
            </w:r>
          </w:p>
        </w:tc>
        <w:tc>
          <w:tcPr>
            <w:tcW w:w="1618" w:type="dxa"/>
            <w:vAlign w:val="bottom"/>
            <w:hideMark/>
          </w:tcPr>
          <w:p w14:paraId="2D3265E6" w14:textId="4FCA44FF"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31,009,258</w:t>
            </w:r>
          </w:p>
        </w:tc>
        <w:tc>
          <w:tcPr>
            <w:tcW w:w="1618" w:type="dxa"/>
            <w:vAlign w:val="bottom"/>
          </w:tcPr>
          <w:p w14:paraId="017BE33A" w14:textId="1DC5D08B"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28,475,754</w:t>
            </w:r>
          </w:p>
        </w:tc>
        <w:tc>
          <w:tcPr>
            <w:tcW w:w="1618" w:type="dxa"/>
            <w:vAlign w:val="bottom"/>
            <w:hideMark/>
          </w:tcPr>
          <w:p w14:paraId="08C8E42B" w14:textId="77777777" w:rsidR="000323FC" w:rsidRPr="00165AE8" w:rsidRDefault="000323FC" w:rsidP="000323FC">
            <w:pPr>
              <w:tabs>
                <w:tab w:val="decimal" w:pos="1359"/>
              </w:tabs>
              <w:spacing w:line="380" w:lineRule="exact"/>
              <w:ind w:left="-14" w:right="-29"/>
              <w:rPr>
                <w:rFonts w:ascii="Arial" w:hAnsi="Arial" w:cs="Arial"/>
                <w:sz w:val="20"/>
                <w:szCs w:val="20"/>
              </w:rPr>
            </w:pPr>
            <w:r w:rsidRPr="00165AE8">
              <w:rPr>
                <w:rFonts w:ascii="Arial" w:hAnsi="Arial" w:cs="Arial"/>
                <w:sz w:val="20"/>
                <w:szCs w:val="20"/>
              </w:rPr>
              <w:t>31,009,258</w:t>
            </w:r>
          </w:p>
        </w:tc>
      </w:tr>
      <w:tr w:rsidR="000323FC" w:rsidRPr="00165AE8" w14:paraId="18A96522" w14:textId="77777777" w:rsidTr="000323FC">
        <w:tc>
          <w:tcPr>
            <w:tcW w:w="2759" w:type="dxa"/>
            <w:hideMark/>
          </w:tcPr>
          <w:p w14:paraId="18B4E6BA" w14:textId="77777777" w:rsidR="000323FC" w:rsidRPr="00165AE8" w:rsidRDefault="000323FC" w:rsidP="000323FC">
            <w:pPr>
              <w:spacing w:line="380" w:lineRule="exact"/>
              <w:ind w:left="252" w:right="-103" w:hanging="162"/>
              <w:rPr>
                <w:rFonts w:ascii="Arial" w:hAnsi="Arial" w:cs="Arial"/>
                <w:sz w:val="20"/>
                <w:szCs w:val="20"/>
              </w:rPr>
            </w:pPr>
            <w:r w:rsidRPr="00165AE8">
              <w:rPr>
                <w:rFonts w:ascii="Arial" w:hAnsi="Arial" w:cs="Arial"/>
                <w:sz w:val="20"/>
                <w:szCs w:val="20"/>
              </w:rPr>
              <w:t>Other receivable - sales of assets foreclosed</w:t>
            </w:r>
          </w:p>
        </w:tc>
        <w:tc>
          <w:tcPr>
            <w:tcW w:w="1617" w:type="dxa"/>
            <w:vAlign w:val="bottom"/>
          </w:tcPr>
          <w:p w14:paraId="6F0428CC" w14:textId="48DE192C"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1,749,578</w:t>
            </w:r>
          </w:p>
        </w:tc>
        <w:tc>
          <w:tcPr>
            <w:tcW w:w="1618" w:type="dxa"/>
            <w:vAlign w:val="bottom"/>
            <w:hideMark/>
          </w:tcPr>
          <w:p w14:paraId="0D9E1DA6" w14:textId="2815D2A1"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3,192,918</w:t>
            </w:r>
          </w:p>
        </w:tc>
        <w:tc>
          <w:tcPr>
            <w:tcW w:w="1618" w:type="dxa"/>
            <w:vAlign w:val="bottom"/>
          </w:tcPr>
          <w:p w14:paraId="05E42B05" w14:textId="683E3EB5"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1,749,578</w:t>
            </w:r>
          </w:p>
        </w:tc>
        <w:tc>
          <w:tcPr>
            <w:tcW w:w="1618" w:type="dxa"/>
            <w:vAlign w:val="bottom"/>
            <w:hideMark/>
          </w:tcPr>
          <w:p w14:paraId="1D531DC2" w14:textId="77777777" w:rsidR="000323FC" w:rsidRPr="00165AE8" w:rsidRDefault="000323FC" w:rsidP="000323FC">
            <w:pPr>
              <w:tabs>
                <w:tab w:val="decimal" w:pos="1359"/>
              </w:tabs>
              <w:spacing w:line="380" w:lineRule="exact"/>
              <w:ind w:left="-14" w:right="-29"/>
              <w:rPr>
                <w:rFonts w:ascii="Arial" w:hAnsi="Arial" w:cs="Arial"/>
                <w:sz w:val="20"/>
                <w:szCs w:val="20"/>
              </w:rPr>
            </w:pPr>
            <w:r w:rsidRPr="00165AE8">
              <w:rPr>
                <w:rFonts w:ascii="Arial" w:hAnsi="Arial" w:cs="Arial"/>
                <w:sz w:val="20"/>
                <w:szCs w:val="20"/>
              </w:rPr>
              <w:t>3,192,918</w:t>
            </w:r>
          </w:p>
        </w:tc>
      </w:tr>
      <w:tr w:rsidR="000323FC" w:rsidRPr="00165AE8" w14:paraId="69442BCA" w14:textId="77777777" w:rsidTr="000323FC">
        <w:tc>
          <w:tcPr>
            <w:tcW w:w="2759" w:type="dxa"/>
            <w:hideMark/>
          </w:tcPr>
          <w:p w14:paraId="35999208" w14:textId="77777777" w:rsidR="000323FC" w:rsidRPr="00165AE8" w:rsidRDefault="000323FC" w:rsidP="000323FC">
            <w:pPr>
              <w:spacing w:line="380" w:lineRule="exact"/>
              <w:ind w:left="252" w:hanging="162"/>
              <w:rPr>
                <w:rFonts w:ascii="Arial" w:hAnsi="Arial" w:cs="Arial"/>
                <w:sz w:val="20"/>
                <w:szCs w:val="20"/>
              </w:rPr>
            </w:pPr>
            <w:r w:rsidRPr="00165AE8">
              <w:rPr>
                <w:rFonts w:ascii="Arial" w:hAnsi="Arial" w:cs="Arial"/>
                <w:sz w:val="20"/>
                <w:szCs w:val="20"/>
              </w:rPr>
              <w:t>Revenue department receivable</w:t>
            </w:r>
          </w:p>
        </w:tc>
        <w:tc>
          <w:tcPr>
            <w:tcW w:w="1617" w:type="dxa"/>
            <w:vAlign w:val="bottom"/>
          </w:tcPr>
          <w:p w14:paraId="5F841E16" w14:textId="36F885E3"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2,766,996</w:t>
            </w:r>
          </w:p>
        </w:tc>
        <w:tc>
          <w:tcPr>
            <w:tcW w:w="1618" w:type="dxa"/>
            <w:vAlign w:val="bottom"/>
            <w:hideMark/>
          </w:tcPr>
          <w:p w14:paraId="6A832262" w14:textId="4EA6B208"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2,766,996</w:t>
            </w:r>
          </w:p>
        </w:tc>
        <w:tc>
          <w:tcPr>
            <w:tcW w:w="1618" w:type="dxa"/>
            <w:vAlign w:val="bottom"/>
          </w:tcPr>
          <w:p w14:paraId="43CAF520" w14:textId="6C08CAAD"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2,766,996</w:t>
            </w:r>
          </w:p>
        </w:tc>
        <w:tc>
          <w:tcPr>
            <w:tcW w:w="1618" w:type="dxa"/>
            <w:vAlign w:val="bottom"/>
            <w:hideMark/>
          </w:tcPr>
          <w:p w14:paraId="5C2A9933" w14:textId="77777777" w:rsidR="000323FC" w:rsidRPr="00165AE8" w:rsidRDefault="000323FC" w:rsidP="000323FC">
            <w:pPr>
              <w:tabs>
                <w:tab w:val="decimal" w:pos="1359"/>
              </w:tabs>
              <w:spacing w:line="380" w:lineRule="exact"/>
              <w:ind w:left="-14" w:right="-29"/>
              <w:rPr>
                <w:rFonts w:ascii="Arial" w:hAnsi="Arial" w:cs="Arial"/>
                <w:sz w:val="20"/>
                <w:szCs w:val="20"/>
              </w:rPr>
            </w:pPr>
            <w:r w:rsidRPr="00165AE8">
              <w:rPr>
                <w:rFonts w:ascii="Arial" w:hAnsi="Arial" w:cs="Arial"/>
                <w:sz w:val="20"/>
                <w:szCs w:val="20"/>
              </w:rPr>
              <w:t>2,766,996</w:t>
            </w:r>
          </w:p>
        </w:tc>
      </w:tr>
      <w:tr w:rsidR="000323FC" w:rsidRPr="00165AE8" w14:paraId="690AB8DF" w14:textId="77777777" w:rsidTr="000323FC">
        <w:tc>
          <w:tcPr>
            <w:tcW w:w="2759" w:type="dxa"/>
            <w:hideMark/>
          </w:tcPr>
          <w:p w14:paraId="7750E4A8" w14:textId="77777777" w:rsidR="000323FC" w:rsidRPr="00165AE8" w:rsidRDefault="000323FC" w:rsidP="000323FC">
            <w:pPr>
              <w:spacing w:line="380" w:lineRule="exact"/>
              <w:ind w:left="252" w:hanging="162"/>
              <w:rPr>
                <w:rFonts w:ascii="Arial" w:hAnsi="Arial" w:cs="Arial"/>
                <w:sz w:val="20"/>
                <w:szCs w:val="20"/>
              </w:rPr>
            </w:pPr>
            <w:r w:rsidRPr="00165AE8">
              <w:rPr>
                <w:rFonts w:ascii="Arial" w:hAnsi="Arial" w:cs="Arial"/>
                <w:sz w:val="20"/>
                <w:szCs w:val="20"/>
              </w:rPr>
              <w:t>Other accrued income</w:t>
            </w:r>
          </w:p>
        </w:tc>
        <w:tc>
          <w:tcPr>
            <w:tcW w:w="1617" w:type="dxa"/>
            <w:vAlign w:val="bottom"/>
          </w:tcPr>
          <w:p w14:paraId="75610008" w14:textId="28542CA9"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2,274,583</w:t>
            </w:r>
          </w:p>
        </w:tc>
        <w:tc>
          <w:tcPr>
            <w:tcW w:w="1618" w:type="dxa"/>
            <w:vAlign w:val="bottom"/>
            <w:hideMark/>
          </w:tcPr>
          <w:p w14:paraId="254B2E9D" w14:textId="41D65B44"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4,085,677</w:t>
            </w:r>
          </w:p>
        </w:tc>
        <w:tc>
          <w:tcPr>
            <w:tcW w:w="1618" w:type="dxa"/>
            <w:vAlign w:val="bottom"/>
          </w:tcPr>
          <w:p w14:paraId="504812AD" w14:textId="577821C8" w:rsidR="000323FC" w:rsidRPr="00165AE8" w:rsidRDefault="000323FC" w:rsidP="000323FC">
            <w:pPr>
              <w:tabs>
                <w:tab w:val="decimal" w:pos="1359"/>
              </w:tabs>
              <w:spacing w:line="380" w:lineRule="exact"/>
              <w:ind w:left="-14" w:right="-29"/>
              <w:rPr>
                <w:rFonts w:ascii="Arial" w:hAnsi="Arial" w:cs="Arial"/>
                <w:sz w:val="20"/>
                <w:szCs w:val="20"/>
              </w:rPr>
            </w:pPr>
            <w:r w:rsidRPr="000323FC">
              <w:rPr>
                <w:rFonts w:ascii="Arial" w:hAnsi="Arial" w:cs="Arial"/>
                <w:sz w:val="20"/>
                <w:szCs w:val="20"/>
              </w:rPr>
              <w:t>2,274,583</w:t>
            </w:r>
          </w:p>
        </w:tc>
        <w:tc>
          <w:tcPr>
            <w:tcW w:w="1618" w:type="dxa"/>
            <w:vAlign w:val="bottom"/>
            <w:hideMark/>
          </w:tcPr>
          <w:p w14:paraId="78016849" w14:textId="77777777" w:rsidR="000323FC" w:rsidRPr="00165AE8" w:rsidRDefault="000323FC" w:rsidP="000323FC">
            <w:pPr>
              <w:tabs>
                <w:tab w:val="decimal" w:pos="1359"/>
              </w:tabs>
              <w:spacing w:line="380" w:lineRule="exact"/>
              <w:ind w:left="-14" w:right="-29"/>
              <w:rPr>
                <w:rFonts w:ascii="Arial" w:hAnsi="Arial" w:cs="Arial"/>
                <w:sz w:val="20"/>
                <w:szCs w:val="20"/>
              </w:rPr>
            </w:pPr>
            <w:r w:rsidRPr="00165AE8">
              <w:rPr>
                <w:rFonts w:ascii="Arial" w:hAnsi="Arial" w:cs="Arial"/>
                <w:sz w:val="20"/>
                <w:szCs w:val="20"/>
              </w:rPr>
              <w:t>4,085,677</w:t>
            </w:r>
          </w:p>
        </w:tc>
      </w:tr>
      <w:tr w:rsidR="000323FC" w:rsidRPr="00165AE8" w14:paraId="46A22587" w14:textId="77777777" w:rsidTr="000323FC">
        <w:tc>
          <w:tcPr>
            <w:tcW w:w="2759" w:type="dxa"/>
            <w:hideMark/>
          </w:tcPr>
          <w:p w14:paraId="5B6322B2" w14:textId="77777777" w:rsidR="000323FC" w:rsidRPr="00165AE8" w:rsidRDefault="000323FC" w:rsidP="000323FC">
            <w:pPr>
              <w:spacing w:line="380" w:lineRule="exact"/>
              <w:ind w:left="252" w:hanging="162"/>
              <w:rPr>
                <w:rFonts w:ascii="Arial" w:hAnsi="Arial" w:cs="Arial"/>
                <w:sz w:val="20"/>
                <w:szCs w:val="20"/>
              </w:rPr>
            </w:pPr>
            <w:r w:rsidRPr="00165AE8">
              <w:rPr>
                <w:rFonts w:ascii="Arial" w:hAnsi="Arial" w:cs="Arial"/>
                <w:sz w:val="20"/>
                <w:szCs w:val="20"/>
              </w:rPr>
              <w:t>Others</w:t>
            </w:r>
          </w:p>
        </w:tc>
        <w:tc>
          <w:tcPr>
            <w:tcW w:w="1617" w:type="dxa"/>
            <w:vAlign w:val="bottom"/>
          </w:tcPr>
          <w:p w14:paraId="0536DEC9" w14:textId="090E47FE" w:rsidR="000323FC" w:rsidRPr="00165AE8" w:rsidRDefault="000323FC" w:rsidP="000323FC">
            <w:pPr>
              <w:pBdr>
                <w:bottom w:val="single" w:sz="4" w:space="1" w:color="auto"/>
              </w:pBdr>
              <w:tabs>
                <w:tab w:val="decimal" w:pos="1359"/>
              </w:tabs>
              <w:spacing w:line="380" w:lineRule="exact"/>
              <w:ind w:left="-14" w:right="-29"/>
              <w:rPr>
                <w:rFonts w:ascii="Arial" w:hAnsi="Arial" w:cs="Arial"/>
                <w:sz w:val="20"/>
                <w:szCs w:val="20"/>
              </w:rPr>
            </w:pPr>
            <w:r w:rsidRPr="000323FC">
              <w:rPr>
                <w:rFonts w:ascii="Arial" w:hAnsi="Arial" w:cs="Arial"/>
                <w:sz w:val="20"/>
                <w:szCs w:val="20"/>
              </w:rPr>
              <w:t>3,435,8</w:t>
            </w:r>
            <w:r w:rsidR="00FA0443">
              <w:rPr>
                <w:rFonts w:ascii="Arial" w:hAnsi="Arial" w:cs="Arial"/>
                <w:sz w:val="20"/>
                <w:szCs w:val="20"/>
              </w:rPr>
              <w:t>42</w:t>
            </w:r>
          </w:p>
        </w:tc>
        <w:tc>
          <w:tcPr>
            <w:tcW w:w="1618" w:type="dxa"/>
            <w:vAlign w:val="bottom"/>
            <w:hideMark/>
          </w:tcPr>
          <w:p w14:paraId="250D6983" w14:textId="5BD5C99E" w:rsidR="000323FC" w:rsidRPr="00165AE8" w:rsidRDefault="000323FC" w:rsidP="000323FC">
            <w:pPr>
              <w:pBdr>
                <w:bottom w:val="single" w:sz="4" w:space="1" w:color="000000"/>
              </w:pBdr>
              <w:tabs>
                <w:tab w:val="decimal" w:pos="1359"/>
              </w:tabs>
              <w:spacing w:line="380" w:lineRule="exact"/>
              <w:ind w:left="-14" w:right="-29"/>
              <w:rPr>
                <w:rFonts w:ascii="Arial" w:hAnsi="Arial" w:cs="Arial"/>
                <w:sz w:val="20"/>
                <w:szCs w:val="20"/>
              </w:rPr>
            </w:pPr>
            <w:r w:rsidRPr="000323FC">
              <w:rPr>
                <w:rFonts w:ascii="Arial" w:hAnsi="Arial" w:cs="Arial"/>
                <w:sz w:val="20"/>
                <w:szCs w:val="20"/>
              </w:rPr>
              <w:t>2,695,738</w:t>
            </w:r>
          </w:p>
        </w:tc>
        <w:tc>
          <w:tcPr>
            <w:tcW w:w="1618" w:type="dxa"/>
            <w:vAlign w:val="bottom"/>
          </w:tcPr>
          <w:p w14:paraId="0E958BAD" w14:textId="33A4A0C5" w:rsidR="000323FC" w:rsidRPr="00165AE8" w:rsidRDefault="000323FC" w:rsidP="000323FC">
            <w:pPr>
              <w:pBdr>
                <w:bottom w:val="single" w:sz="4" w:space="1" w:color="000000"/>
              </w:pBdr>
              <w:tabs>
                <w:tab w:val="decimal" w:pos="1359"/>
              </w:tabs>
              <w:spacing w:line="380" w:lineRule="exact"/>
              <w:ind w:left="-14" w:right="-29"/>
              <w:rPr>
                <w:rFonts w:ascii="Arial" w:hAnsi="Arial" w:cs="Arial"/>
                <w:sz w:val="20"/>
                <w:szCs w:val="20"/>
              </w:rPr>
            </w:pPr>
            <w:r w:rsidRPr="000323FC">
              <w:rPr>
                <w:rFonts w:ascii="Arial" w:hAnsi="Arial" w:cs="Arial"/>
                <w:sz w:val="20"/>
                <w:szCs w:val="20"/>
              </w:rPr>
              <w:t>3,273,165</w:t>
            </w:r>
          </w:p>
        </w:tc>
        <w:tc>
          <w:tcPr>
            <w:tcW w:w="1618" w:type="dxa"/>
            <w:vAlign w:val="bottom"/>
          </w:tcPr>
          <w:p w14:paraId="1A1C3175" w14:textId="77777777" w:rsidR="000323FC" w:rsidRPr="00165AE8" w:rsidRDefault="000323FC" w:rsidP="000323FC">
            <w:pPr>
              <w:pBdr>
                <w:bottom w:val="single" w:sz="4" w:space="1" w:color="000000"/>
              </w:pBdr>
              <w:tabs>
                <w:tab w:val="decimal" w:pos="1359"/>
              </w:tabs>
              <w:spacing w:line="380" w:lineRule="exact"/>
              <w:ind w:left="-14" w:right="-29"/>
              <w:rPr>
                <w:rFonts w:ascii="Arial" w:hAnsi="Arial" w:cs="Arial"/>
                <w:sz w:val="20"/>
                <w:szCs w:val="20"/>
              </w:rPr>
            </w:pPr>
            <w:r w:rsidRPr="00165AE8">
              <w:rPr>
                <w:rFonts w:ascii="Arial" w:hAnsi="Arial" w:cs="Arial"/>
                <w:sz w:val="20"/>
                <w:szCs w:val="20"/>
              </w:rPr>
              <w:t>2,714,552</w:t>
            </w:r>
          </w:p>
        </w:tc>
      </w:tr>
      <w:tr w:rsidR="000323FC" w:rsidRPr="00165AE8" w14:paraId="153AD3AF" w14:textId="77777777" w:rsidTr="000323FC">
        <w:tc>
          <w:tcPr>
            <w:tcW w:w="2759" w:type="dxa"/>
            <w:hideMark/>
          </w:tcPr>
          <w:p w14:paraId="55868595" w14:textId="77777777" w:rsidR="000323FC" w:rsidRPr="00165AE8" w:rsidRDefault="000323FC" w:rsidP="000323FC">
            <w:pPr>
              <w:spacing w:line="380" w:lineRule="exact"/>
              <w:ind w:left="252" w:hanging="162"/>
              <w:rPr>
                <w:rFonts w:ascii="Arial" w:hAnsi="Arial" w:cs="Arial"/>
                <w:sz w:val="20"/>
                <w:szCs w:val="20"/>
              </w:rPr>
            </w:pPr>
            <w:r w:rsidRPr="00165AE8">
              <w:rPr>
                <w:rFonts w:ascii="Arial" w:hAnsi="Arial" w:cs="Arial"/>
                <w:sz w:val="20"/>
                <w:szCs w:val="20"/>
              </w:rPr>
              <w:t>Total</w:t>
            </w:r>
          </w:p>
        </w:tc>
        <w:tc>
          <w:tcPr>
            <w:tcW w:w="1617" w:type="dxa"/>
            <w:vAlign w:val="bottom"/>
          </w:tcPr>
          <w:p w14:paraId="24BF814B" w14:textId="1A4390B5" w:rsidR="000323FC" w:rsidRPr="00165AE8" w:rsidRDefault="000323FC" w:rsidP="000323FC">
            <w:pPr>
              <w:pBdr>
                <w:bottom w:val="double" w:sz="4" w:space="1" w:color="auto"/>
              </w:pBdr>
              <w:tabs>
                <w:tab w:val="decimal" w:pos="1359"/>
              </w:tabs>
              <w:spacing w:line="380" w:lineRule="exact"/>
              <w:ind w:left="-14" w:right="-29"/>
              <w:rPr>
                <w:rFonts w:ascii="Arial" w:hAnsi="Arial" w:cs="Arial"/>
                <w:sz w:val="20"/>
                <w:szCs w:val="20"/>
              </w:rPr>
            </w:pPr>
            <w:r w:rsidRPr="000323FC">
              <w:rPr>
                <w:rFonts w:ascii="Arial" w:hAnsi="Arial" w:cs="Arial"/>
                <w:sz w:val="20"/>
                <w:szCs w:val="20"/>
              </w:rPr>
              <w:t>38,702,</w:t>
            </w:r>
            <w:r w:rsidR="00FA0443">
              <w:rPr>
                <w:rFonts w:ascii="Arial" w:hAnsi="Arial" w:cs="Arial"/>
                <w:sz w:val="20"/>
                <w:szCs w:val="20"/>
              </w:rPr>
              <w:t>753</w:t>
            </w:r>
          </w:p>
        </w:tc>
        <w:tc>
          <w:tcPr>
            <w:tcW w:w="1618" w:type="dxa"/>
            <w:vAlign w:val="bottom"/>
            <w:hideMark/>
          </w:tcPr>
          <w:p w14:paraId="61CFDDC1" w14:textId="5FE87859" w:rsidR="000323FC" w:rsidRPr="00165AE8" w:rsidRDefault="000323FC" w:rsidP="000323FC">
            <w:pPr>
              <w:pBdr>
                <w:bottom w:val="double" w:sz="4" w:space="1" w:color="auto"/>
              </w:pBdr>
              <w:tabs>
                <w:tab w:val="decimal" w:pos="1359"/>
              </w:tabs>
              <w:spacing w:line="380" w:lineRule="exact"/>
              <w:ind w:left="-14" w:right="-29"/>
              <w:rPr>
                <w:rFonts w:ascii="Arial" w:hAnsi="Arial" w:cs="Arial"/>
                <w:sz w:val="20"/>
                <w:szCs w:val="20"/>
              </w:rPr>
            </w:pPr>
            <w:r w:rsidRPr="000323FC">
              <w:rPr>
                <w:rFonts w:ascii="Arial" w:hAnsi="Arial" w:cs="Arial"/>
                <w:sz w:val="20"/>
                <w:szCs w:val="20"/>
              </w:rPr>
              <w:t>43,750,587</w:t>
            </w:r>
          </w:p>
        </w:tc>
        <w:tc>
          <w:tcPr>
            <w:tcW w:w="1618" w:type="dxa"/>
            <w:vAlign w:val="bottom"/>
          </w:tcPr>
          <w:p w14:paraId="7E7B2833" w14:textId="745DDA9A" w:rsidR="000323FC" w:rsidRPr="00165AE8" w:rsidRDefault="000323FC" w:rsidP="000323FC">
            <w:pPr>
              <w:pBdr>
                <w:bottom w:val="double" w:sz="4" w:space="1" w:color="auto"/>
              </w:pBdr>
              <w:tabs>
                <w:tab w:val="decimal" w:pos="1359"/>
              </w:tabs>
              <w:spacing w:line="380" w:lineRule="exact"/>
              <w:ind w:left="-14" w:right="-29"/>
              <w:rPr>
                <w:rFonts w:ascii="Arial" w:hAnsi="Arial" w:cs="Arial"/>
                <w:sz w:val="20"/>
                <w:szCs w:val="20"/>
              </w:rPr>
            </w:pPr>
            <w:r w:rsidRPr="000323FC">
              <w:rPr>
                <w:rFonts w:ascii="Arial" w:hAnsi="Arial" w:cs="Arial"/>
                <w:sz w:val="20"/>
                <w:szCs w:val="20"/>
              </w:rPr>
              <w:t>38,540,076</w:t>
            </w:r>
          </w:p>
        </w:tc>
        <w:tc>
          <w:tcPr>
            <w:tcW w:w="1618" w:type="dxa"/>
            <w:vAlign w:val="bottom"/>
            <w:hideMark/>
          </w:tcPr>
          <w:p w14:paraId="55C22CBB" w14:textId="77777777" w:rsidR="000323FC" w:rsidRPr="00165AE8" w:rsidRDefault="000323FC" w:rsidP="000323FC">
            <w:pPr>
              <w:pBdr>
                <w:bottom w:val="double" w:sz="4" w:space="1" w:color="auto"/>
              </w:pBdr>
              <w:tabs>
                <w:tab w:val="decimal" w:pos="1359"/>
              </w:tabs>
              <w:spacing w:line="380" w:lineRule="exact"/>
              <w:ind w:left="-14" w:right="-29"/>
              <w:rPr>
                <w:rFonts w:ascii="Arial" w:hAnsi="Arial" w:cs="Arial"/>
                <w:sz w:val="20"/>
                <w:szCs w:val="20"/>
              </w:rPr>
            </w:pPr>
            <w:r w:rsidRPr="00165AE8">
              <w:rPr>
                <w:rFonts w:ascii="Arial" w:hAnsi="Arial" w:cs="Arial"/>
                <w:sz w:val="20"/>
                <w:szCs w:val="20"/>
              </w:rPr>
              <w:t>43,769,401</w:t>
            </w:r>
          </w:p>
        </w:tc>
      </w:tr>
    </w:tbl>
    <w:p w14:paraId="0CD79A92" w14:textId="77777777" w:rsidR="00376A06" w:rsidRPr="00165AE8" w:rsidRDefault="00511CCA" w:rsidP="003664E5">
      <w:pPr>
        <w:pStyle w:val="ListParagraph"/>
        <w:numPr>
          <w:ilvl w:val="0"/>
          <w:numId w:val="34"/>
        </w:numPr>
        <w:spacing w:before="240" w:after="120" w:line="380" w:lineRule="exact"/>
        <w:ind w:left="540" w:hanging="540"/>
        <w:contextualSpacing w:val="0"/>
        <w:jc w:val="thaiDistribute"/>
        <w:outlineLvl w:val="0"/>
        <w:rPr>
          <w:rFonts w:ascii="Arial" w:hAnsi="Arial" w:cs="Arial"/>
          <w:b/>
          <w:bCs/>
          <w:szCs w:val="22"/>
        </w:rPr>
      </w:pPr>
      <w:r w:rsidRPr="00165AE8">
        <w:rPr>
          <w:rFonts w:ascii="Arial" w:hAnsi="Arial" w:cs="Arial"/>
          <w:b/>
          <w:bCs/>
          <w:szCs w:val="22"/>
        </w:rPr>
        <w:t xml:space="preserve">Investment in </w:t>
      </w:r>
      <w:r w:rsidR="005825B6" w:rsidRPr="00165AE8">
        <w:rPr>
          <w:rFonts w:ascii="Arial" w:hAnsi="Arial" w:cs="Browallia New"/>
          <w:b/>
          <w:bCs/>
        </w:rPr>
        <w:t>subsidiar</w:t>
      </w:r>
      <w:r w:rsidR="00F77E19" w:rsidRPr="00165AE8">
        <w:rPr>
          <w:rFonts w:ascii="Arial" w:hAnsi="Arial" w:cs="Browallia New"/>
          <w:b/>
          <w:bCs/>
        </w:rPr>
        <w:t>y</w:t>
      </w:r>
    </w:p>
    <w:p w14:paraId="46519D25" w14:textId="77777777" w:rsidR="00376A06" w:rsidRPr="00165AE8" w:rsidRDefault="00376A06" w:rsidP="003664E5">
      <w:pPr>
        <w:pStyle w:val="ListParagraph"/>
        <w:spacing w:before="120" w:after="120" w:line="380" w:lineRule="exact"/>
        <w:ind w:left="547"/>
        <w:contextualSpacing w:val="0"/>
        <w:jc w:val="thaiDistribute"/>
        <w:outlineLvl w:val="0"/>
        <w:rPr>
          <w:rFonts w:ascii="Arial" w:hAnsi="Arial" w:cs="Arial"/>
          <w:b/>
          <w:bCs/>
          <w:szCs w:val="22"/>
        </w:rPr>
      </w:pPr>
      <w:r w:rsidRPr="00165AE8">
        <w:rPr>
          <w:rFonts w:ascii="Arial" w:hAnsi="Arial" w:cs="Arial"/>
          <w:szCs w:val="22"/>
        </w:rPr>
        <w:t>Detail of investments in subsidiary as presented in separate financial statements are as follows:</w:t>
      </w:r>
    </w:p>
    <w:tbl>
      <w:tblPr>
        <w:tblW w:w="9450" w:type="dxa"/>
        <w:tblInd w:w="360" w:type="dxa"/>
        <w:tblLayout w:type="fixed"/>
        <w:tblLook w:val="04A0" w:firstRow="1" w:lastRow="0" w:firstColumn="1" w:lastColumn="0" w:noHBand="0" w:noVBand="1"/>
      </w:tblPr>
      <w:tblGrid>
        <w:gridCol w:w="2250"/>
        <w:gridCol w:w="1200"/>
        <w:gridCol w:w="1200"/>
        <w:gridCol w:w="1200"/>
        <w:gridCol w:w="1200"/>
        <w:gridCol w:w="1200"/>
        <w:gridCol w:w="1200"/>
      </w:tblGrid>
      <w:tr w:rsidR="00376A06" w:rsidRPr="00165AE8" w14:paraId="59AE996A" w14:textId="77777777" w:rsidTr="003664E5">
        <w:tc>
          <w:tcPr>
            <w:tcW w:w="2250" w:type="dxa"/>
          </w:tcPr>
          <w:p w14:paraId="44066092" w14:textId="77777777" w:rsidR="00376A06" w:rsidRPr="00165AE8" w:rsidRDefault="00376A06" w:rsidP="00FB319E">
            <w:pPr>
              <w:spacing w:line="320" w:lineRule="exact"/>
              <w:jc w:val="center"/>
              <w:rPr>
                <w:rFonts w:ascii="Arial" w:hAnsi="Arial" w:cs="Arial"/>
                <w:sz w:val="16"/>
                <w:szCs w:val="16"/>
                <w:cs/>
              </w:rPr>
            </w:pPr>
          </w:p>
        </w:tc>
        <w:tc>
          <w:tcPr>
            <w:tcW w:w="7200" w:type="dxa"/>
            <w:gridSpan w:val="6"/>
            <w:vAlign w:val="bottom"/>
          </w:tcPr>
          <w:p w14:paraId="43B3897F" w14:textId="77777777" w:rsidR="00376A06" w:rsidRPr="00165AE8" w:rsidRDefault="00376A06" w:rsidP="00FB319E">
            <w:pPr>
              <w:spacing w:line="320" w:lineRule="exact"/>
              <w:jc w:val="right"/>
              <w:rPr>
                <w:rFonts w:ascii="Arial" w:hAnsi="Arial" w:cs="Arial"/>
                <w:sz w:val="16"/>
                <w:szCs w:val="16"/>
                <w:cs/>
              </w:rPr>
            </w:pPr>
            <w:r w:rsidRPr="00165AE8">
              <w:rPr>
                <w:rFonts w:ascii="Arial" w:hAnsi="Arial" w:cs="Arial"/>
                <w:sz w:val="16"/>
                <w:szCs w:val="16"/>
              </w:rPr>
              <w:t>(Unit: Baht)</w:t>
            </w:r>
          </w:p>
        </w:tc>
      </w:tr>
      <w:tr w:rsidR="00376A06" w:rsidRPr="00165AE8" w14:paraId="6E4AD462" w14:textId="77777777" w:rsidTr="003664E5">
        <w:tc>
          <w:tcPr>
            <w:tcW w:w="2250" w:type="dxa"/>
            <w:vAlign w:val="bottom"/>
            <w:hideMark/>
          </w:tcPr>
          <w:p w14:paraId="1A404DE7" w14:textId="77777777" w:rsidR="00376A06" w:rsidRPr="00165AE8" w:rsidRDefault="00376A06" w:rsidP="00FB319E">
            <w:pPr>
              <w:pBdr>
                <w:bottom w:val="single" w:sz="4" w:space="1" w:color="auto"/>
              </w:pBdr>
              <w:spacing w:line="320" w:lineRule="exact"/>
              <w:jc w:val="center"/>
              <w:rPr>
                <w:rFonts w:ascii="Arial" w:hAnsi="Arial" w:cs="Arial"/>
                <w:sz w:val="16"/>
                <w:szCs w:val="16"/>
                <w:cs/>
              </w:rPr>
            </w:pPr>
            <w:r w:rsidRPr="00165AE8">
              <w:rPr>
                <w:rFonts w:ascii="Arial" w:hAnsi="Arial" w:cs="Arial"/>
                <w:sz w:val="16"/>
                <w:szCs w:val="16"/>
              </w:rPr>
              <w:t>Company’s name</w:t>
            </w:r>
          </w:p>
        </w:tc>
        <w:tc>
          <w:tcPr>
            <w:tcW w:w="2400" w:type="dxa"/>
            <w:gridSpan w:val="2"/>
            <w:vAlign w:val="bottom"/>
            <w:hideMark/>
          </w:tcPr>
          <w:p w14:paraId="2FF95AF4" w14:textId="77777777" w:rsidR="00376A06" w:rsidRPr="00165AE8" w:rsidRDefault="00376A06" w:rsidP="00FB319E">
            <w:pPr>
              <w:pBdr>
                <w:bottom w:val="single" w:sz="4" w:space="1" w:color="auto"/>
              </w:pBdr>
              <w:spacing w:line="320" w:lineRule="exact"/>
              <w:jc w:val="center"/>
              <w:rPr>
                <w:rFonts w:ascii="Arial" w:hAnsi="Arial" w:cs="Arial"/>
                <w:sz w:val="16"/>
                <w:szCs w:val="16"/>
                <w:cs/>
              </w:rPr>
            </w:pPr>
            <w:r w:rsidRPr="00165AE8">
              <w:rPr>
                <w:rFonts w:ascii="Arial" w:hAnsi="Arial" w:cs="Arial"/>
                <w:sz w:val="16"/>
                <w:szCs w:val="16"/>
              </w:rPr>
              <w:t>Paid-up capital</w:t>
            </w:r>
          </w:p>
        </w:tc>
        <w:tc>
          <w:tcPr>
            <w:tcW w:w="2400" w:type="dxa"/>
            <w:gridSpan w:val="2"/>
            <w:vAlign w:val="bottom"/>
            <w:hideMark/>
          </w:tcPr>
          <w:p w14:paraId="0C2319C9" w14:textId="77777777" w:rsidR="00376A06" w:rsidRPr="00165AE8" w:rsidRDefault="00376A06" w:rsidP="00FB319E">
            <w:pPr>
              <w:pBdr>
                <w:bottom w:val="single" w:sz="4" w:space="1" w:color="auto"/>
              </w:pBdr>
              <w:spacing w:line="320" w:lineRule="exact"/>
              <w:jc w:val="center"/>
              <w:rPr>
                <w:rFonts w:ascii="Arial" w:hAnsi="Arial" w:cs="Arial"/>
                <w:sz w:val="16"/>
                <w:szCs w:val="16"/>
                <w:cs/>
              </w:rPr>
            </w:pPr>
            <w:r w:rsidRPr="00165AE8">
              <w:rPr>
                <w:rFonts w:ascii="Arial" w:hAnsi="Arial" w:cs="Arial"/>
                <w:sz w:val="16"/>
                <w:szCs w:val="16"/>
              </w:rPr>
              <w:t>Shareholding percentage</w:t>
            </w:r>
          </w:p>
        </w:tc>
        <w:tc>
          <w:tcPr>
            <w:tcW w:w="2400" w:type="dxa"/>
            <w:gridSpan w:val="2"/>
            <w:vAlign w:val="bottom"/>
            <w:hideMark/>
          </w:tcPr>
          <w:p w14:paraId="39A0F103" w14:textId="77777777" w:rsidR="00376A06" w:rsidRPr="00165AE8" w:rsidRDefault="00376A06" w:rsidP="00FB319E">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z w:val="16"/>
                <w:szCs w:val="16"/>
              </w:rPr>
              <w:t>Cost</w:t>
            </w:r>
          </w:p>
        </w:tc>
      </w:tr>
      <w:tr w:rsidR="00CA4E38" w:rsidRPr="00165AE8" w14:paraId="7DE23610" w14:textId="77777777" w:rsidTr="003664E5">
        <w:tc>
          <w:tcPr>
            <w:tcW w:w="2250" w:type="dxa"/>
          </w:tcPr>
          <w:p w14:paraId="47C29AB4" w14:textId="77777777" w:rsidR="00CA4E38" w:rsidRPr="00165AE8" w:rsidRDefault="00CA4E38" w:rsidP="00CA4E38">
            <w:pPr>
              <w:spacing w:line="320" w:lineRule="exact"/>
              <w:jc w:val="center"/>
              <w:rPr>
                <w:rFonts w:ascii="Arial" w:hAnsi="Arial" w:cs="Arial"/>
                <w:sz w:val="16"/>
                <w:szCs w:val="16"/>
                <w:cs/>
              </w:rPr>
            </w:pPr>
          </w:p>
        </w:tc>
        <w:tc>
          <w:tcPr>
            <w:tcW w:w="1200" w:type="dxa"/>
            <w:vAlign w:val="bottom"/>
          </w:tcPr>
          <w:p w14:paraId="0FB5C2D6" w14:textId="345AE2D4"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4"/>
                <w:sz w:val="16"/>
                <w:szCs w:val="16"/>
              </w:rPr>
              <w:t>30 September</w:t>
            </w:r>
            <w:r w:rsidRPr="00165AE8">
              <w:rPr>
                <w:rFonts w:ascii="Arial" w:hAnsi="Arial" w:cs="Arial"/>
                <w:sz w:val="16"/>
                <w:szCs w:val="16"/>
              </w:rPr>
              <w:t xml:space="preserve">              2021</w:t>
            </w:r>
          </w:p>
        </w:tc>
        <w:tc>
          <w:tcPr>
            <w:tcW w:w="1200" w:type="dxa"/>
            <w:vAlign w:val="bottom"/>
          </w:tcPr>
          <w:p w14:paraId="4B003E3E" w14:textId="77777777"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8"/>
                <w:sz w:val="16"/>
                <w:szCs w:val="16"/>
              </w:rPr>
              <w:t>31 December 2020</w:t>
            </w:r>
          </w:p>
        </w:tc>
        <w:tc>
          <w:tcPr>
            <w:tcW w:w="1200" w:type="dxa"/>
            <w:vAlign w:val="bottom"/>
          </w:tcPr>
          <w:p w14:paraId="6360BAB2" w14:textId="48EC48A7"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4"/>
                <w:sz w:val="16"/>
                <w:szCs w:val="16"/>
              </w:rPr>
              <w:t>30 September</w:t>
            </w:r>
            <w:r w:rsidRPr="00165AE8">
              <w:rPr>
                <w:rFonts w:ascii="Arial" w:hAnsi="Arial" w:cs="Arial"/>
                <w:sz w:val="16"/>
                <w:szCs w:val="16"/>
              </w:rPr>
              <w:t xml:space="preserve">              2021</w:t>
            </w:r>
          </w:p>
        </w:tc>
        <w:tc>
          <w:tcPr>
            <w:tcW w:w="1200" w:type="dxa"/>
            <w:vAlign w:val="bottom"/>
          </w:tcPr>
          <w:p w14:paraId="10E72744" w14:textId="77777777"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8"/>
                <w:sz w:val="16"/>
                <w:szCs w:val="16"/>
              </w:rPr>
              <w:t>31 December 2020</w:t>
            </w:r>
          </w:p>
        </w:tc>
        <w:tc>
          <w:tcPr>
            <w:tcW w:w="1200" w:type="dxa"/>
            <w:vAlign w:val="bottom"/>
          </w:tcPr>
          <w:p w14:paraId="0EDA2510" w14:textId="599C4AF4"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4"/>
                <w:sz w:val="16"/>
                <w:szCs w:val="16"/>
              </w:rPr>
              <w:t>30 September</w:t>
            </w:r>
            <w:r w:rsidRPr="00165AE8">
              <w:rPr>
                <w:rFonts w:ascii="Arial" w:hAnsi="Arial" w:cs="Arial"/>
                <w:sz w:val="16"/>
                <w:szCs w:val="16"/>
              </w:rPr>
              <w:t xml:space="preserve">              2021</w:t>
            </w:r>
          </w:p>
        </w:tc>
        <w:tc>
          <w:tcPr>
            <w:tcW w:w="1200" w:type="dxa"/>
            <w:vAlign w:val="bottom"/>
          </w:tcPr>
          <w:p w14:paraId="61CC839E" w14:textId="77777777" w:rsidR="00CA4E38" w:rsidRPr="00165AE8" w:rsidRDefault="00CA4E38" w:rsidP="00CA4E38">
            <w:pPr>
              <w:pBdr>
                <w:bottom w:val="single" w:sz="4" w:space="1" w:color="auto"/>
              </w:pBdr>
              <w:tabs>
                <w:tab w:val="right" w:pos="7200"/>
                <w:tab w:val="right" w:pos="8540"/>
              </w:tabs>
              <w:spacing w:line="320" w:lineRule="exact"/>
              <w:jc w:val="center"/>
              <w:rPr>
                <w:rFonts w:ascii="Arial" w:hAnsi="Arial" w:cs="Arial"/>
                <w:sz w:val="16"/>
                <w:szCs w:val="16"/>
                <w:cs/>
              </w:rPr>
            </w:pPr>
            <w:r w:rsidRPr="00165AE8">
              <w:rPr>
                <w:rFonts w:ascii="Arial" w:hAnsi="Arial" w:cs="Arial"/>
                <w:spacing w:val="-8"/>
                <w:sz w:val="16"/>
                <w:szCs w:val="16"/>
              </w:rPr>
              <w:t>31 December 2020</w:t>
            </w:r>
          </w:p>
        </w:tc>
      </w:tr>
      <w:tr w:rsidR="00376A06" w:rsidRPr="00165AE8" w14:paraId="0C60945F" w14:textId="77777777" w:rsidTr="003664E5">
        <w:tc>
          <w:tcPr>
            <w:tcW w:w="2250" w:type="dxa"/>
          </w:tcPr>
          <w:p w14:paraId="6A40F2B4" w14:textId="77777777" w:rsidR="00376A06" w:rsidRPr="00165AE8" w:rsidRDefault="00376A06" w:rsidP="00FB319E">
            <w:pPr>
              <w:spacing w:line="320" w:lineRule="exact"/>
              <w:jc w:val="center"/>
              <w:rPr>
                <w:rFonts w:ascii="Arial" w:hAnsi="Arial" w:cs="Arial"/>
                <w:sz w:val="16"/>
                <w:szCs w:val="16"/>
                <w:cs/>
              </w:rPr>
            </w:pPr>
          </w:p>
        </w:tc>
        <w:tc>
          <w:tcPr>
            <w:tcW w:w="1200" w:type="dxa"/>
          </w:tcPr>
          <w:p w14:paraId="58ABDD00" w14:textId="77777777" w:rsidR="00376A06" w:rsidRPr="00165AE8"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tcPr>
          <w:p w14:paraId="544A1B45" w14:textId="77777777" w:rsidR="00376A06" w:rsidRPr="00165AE8" w:rsidRDefault="00376A06" w:rsidP="00FB319E">
            <w:pPr>
              <w:tabs>
                <w:tab w:val="right" w:pos="7200"/>
                <w:tab w:val="right" w:pos="8540"/>
              </w:tabs>
              <w:spacing w:line="320" w:lineRule="exact"/>
              <w:jc w:val="center"/>
              <w:rPr>
                <w:rFonts w:ascii="Arial" w:hAnsi="Arial" w:cs="Arial"/>
                <w:sz w:val="16"/>
                <w:szCs w:val="16"/>
                <w:u w:val="single"/>
                <w:cs/>
              </w:rPr>
            </w:pPr>
          </w:p>
        </w:tc>
        <w:tc>
          <w:tcPr>
            <w:tcW w:w="1200" w:type="dxa"/>
            <w:hideMark/>
          </w:tcPr>
          <w:p w14:paraId="3A0510D7" w14:textId="77777777" w:rsidR="00376A06" w:rsidRPr="00165AE8" w:rsidRDefault="00376A06" w:rsidP="00FB319E">
            <w:pPr>
              <w:tabs>
                <w:tab w:val="right" w:pos="7200"/>
                <w:tab w:val="right" w:pos="8540"/>
              </w:tabs>
              <w:spacing w:line="320" w:lineRule="exact"/>
              <w:ind w:left="-126" w:right="-78"/>
              <w:jc w:val="center"/>
              <w:rPr>
                <w:rFonts w:ascii="Arial" w:hAnsi="Arial" w:cs="Arial"/>
                <w:sz w:val="16"/>
                <w:szCs w:val="16"/>
              </w:rPr>
            </w:pPr>
            <w:r w:rsidRPr="00165AE8">
              <w:rPr>
                <w:rFonts w:ascii="Arial" w:hAnsi="Arial" w:cs="Arial"/>
                <w:sz w:val="16"/>
                <w:szCs w:val="16"/>
              </w:rPr>
              <w:t>(percentage)</w:t>
            </w:r>
          </w:p>
        </w:tc>
        <w:tc>
          <w:tcPr>
            <w:tcW w:w="1200" w:type="dxa"/>
            <w:hideMark/>
          </w:tcPr>
          <w:p w14:paraId="6F63DBB9" w14:textId="77777777" w:rsidR="00376A06" w:rsidRPr="00165AE8" w:rsidRDefault="00376A06" w:rsidP="00FB319E">
            <w:pPr>
              <w:tabs>
                <w:tab w:val="right" w:pos="7200"/>
                <w:tab w:val="right" w:pos="8540"/>
              </w:tabs>
              <w:spacing w:line="320" w:lineRule="exact"/>
              <w:ind w:left="-126" w:right="-78"/>
              <w:jc w:val="center"/>
              <w:rPr>
                <w:rFonts w:ascii="Arial" w:hAnsi="Arial" w:cs="Arial"/>
                <w:sz w:val="16"/>
                <w:szCs w:val="16"/>
              </w:rPr>
            </w:pPr>
            <w:r w:rsidRPr="00165AE8">
              <w:rPr>
                <w:rFonts w:ascii="Arial" w:hAnsi="Arial" w:cs="Arial"/>
                <w:sz w:val="16"/>
                <w:szCs w:val="16"/>
              </w:rPr>
              <w:t>(percentage)</w:t>
            </w:r>
          </w:p>
        </w:tc>
        <w:tc>
          <w:tcPr>
            <w:tcW w:w="1200" w:type="dxa"/>
          </w:tcPr>
          <w:p w14:paraId="64F13D51" w14:textId="77777777" w:rsidR="00376A06" w:rsidRPr="00165AE8" w:rsidRDefault="00376A06" w:rsidP="00FB319E">
            <w:pPr>
              <w:tabs>
                <w:tab w:val="right" w:pos="7200"/>
                <w:tab w:val="right" w:pos="8540"/>
              </w:tabs>
              <w:spacing w:line="320" w:lineRule="exact"/>
              <w:jc w:val="center"/>
              <w:rPr>
                <w:rFonts w:ascii="Arial" w:hAnsi="Arial" w:cs="Arial"/>
                <w:sz w:val="16"/>
                <w:szCs w:val="16"/>
                <w:u w:val="single"/>
              </w:rPr>
            </w:pPr>
          </w:p>
        </w:tc>
        <w:tc>
          <w:tcPr>
            <w:tcW w:w="1200" w:type="dxa"/>
          </w:tcPr>
          <w:p w14:paraId="15CA4909" w14:textId="77777777" w:rsidR="00376A06" w:rsidRPr="00165AE8" w:rsidRDefault="00376A06" w:rsidP="00FB319E">
            <w:pPr>
              <w:tabs>
                <w:tab w:val="right" w:pos="7200"/>
                <w:tab w:val="right" w:pos="8540"/>
              </w:tabs>
              <w:spacing w:line="320" w:lineRule="exact"/>
              <w:jc w:val="center"/>
              <w:rPr>
                <w:rFonts w:ascii="Arial" w:hAnsi="Arial" w:cs="Arial"/>
                <w:sz w:val="16"/>
                <w:szCs w:val="16"/>
                <w:u w:val="single"/>
              </w:rPr>
            </w:pPr>
          </w:p>
        </w:tc>
      </w:tr>
      <w:tr w:rsidR="000323FC" w:rsidRPr="00165AE8" w14:paraId="41206A5C" w14:textId="77777777" w:rsidTr="003664E5">
        <w:tc>
          <w:tcPr>
            <w:tcW w:w="2250" w:type="dxa"/>
            <w:vAlign w:val="bottom"/>
            <w:hideMark/>
          </w:tcPr>
          <w:p w14:paraId="7028B988" w14:textId="77777777" w:rsidR="000323FC" w:rsidRPr="00165AE8" w:rsidRDefault="000323FC" w:rsidP="000323FC">
            <w:pPr>
              <w:spacing w:line="320" w:lineRule="exact"/>
              <w:ind w:left="167" w:hanging="2"/>
              <w:rPr>
                <w:rFonts w:ascii="Arial" w:hAnsi="Arial" w:cs="Arial"/>
                <w:sz w:val="16"/>
                <w:szCs w:val="16"/>
              </w:rPr>
            </w:pPr>
            <w:r w:rsidRPr="00165AE8">
              <w:rPr>
                <w:rFonts w:ascii="Arial" w:hAnsi="Arial" w:cs="Arial"/>
                <w:sz w:val="16"/>
                <w:szCs w:val="16"/>
              </w:rPr>
              <w:t>MOD S Company Limited</w:t>
            </w:r>
          </w:p>
        </w:tc>
        <w:tc>
          <w:tcPr>
            <w:tcW w:w="1200" w:type="dxa"/>
            <w:vAlign w:val="bottom"/>
          </w:tcPr>
          <w:p w14:paraId="65627903" w14:textId="4E7682C1" w:rsidR="000323FC" w:rsidRPr="00165AE8" w:rsidRDefault="000323FC" w:rsidP="000323FC">
            <w:pPr>
              <w:tabs>
                <w:tab w:val="right" w:pos="7200"/>
                <w:tab w:val="right" w:pos="8540"/>
              </w:tabs>
              <w:spacing w:line="320" w:lineRule="exact"/>
              <w:jc w:val="center"/>
              <w:rPr>
                <w:rFonts w:ascii="Arial" w:hAnsi="Arial" w:cs="Arial"/>
                <w:sz w:val="16"/>
                <w:szCs w:val="16"/>
              </w:rPr>
            </w:pPr>
            <w:r w:rsidRPr="00165AE8">
              <w:rPr>
                <w:rFonts w:ascii="Arial" w:hAnsi="Arial" w:cs="Arial" w:hint="cs"/>
                <w:sz w:val="16"/>
                <w:szCs w:val="16"/>
              </w:rPr>
              <w:t>1,000,000</w:t>
            </w:r>
          </w:p>
        </w:tc>
        <w:tc>
          <w:tcPr>
            <w:tcW w:w="1200" w:type="dxa"/>
            <w:vAlign w:val="bottom"/>
          </w:tcPr>
          <w:p w14:paraId="0DC9436E" w14:textId="77777777" w:rsidR="000323FC" w:rsidRPr="00165AE8" w:rsidRDefault="000323FC" w:rsidP="000323FC">
            <w:pPr>
              <w:tabs>
                <w:tab w:val="right" w:pos="7200"/>
                <w:tab w:val="right" w:pos="8540"/>
              </w:tabs>
              <w:spacing w:line="320" w:lineRule="exact"/>
              <w:jc w:val="center"/>
              <w:rPr>
                <w:rFonts w:ascii="Arial" w:hAnsi="Arial" w:cs="Arial"/>
                <w:sz w:val="16"/>
                <w:szCs w:val="16"/>
              </w:rPr>
            </w:pPr>
            <w:r w:rsidRPr="00165AE8">
              <w:rPr>
                <w:rFonts w:ascii="Arial" w:hAnsi="Arial" w:cs="Arial" w:hint="cs"/>
                <w:sz w:val="16"/>
                <w:szCs w:val="16"/>
              </w:rPr>
              <w:t>1,000,000</w:t>
            </w:r>
          </w:p>
        </w:tc>
        <w:tc>
          <w:tcPr>
            <w:tcW w:w="1200" w:type="dxa"/>
            <w:vAlign w:val="bottom"/>
          </w:tcPr>
          <w:p w14:paraId="7D2C968B" w14:textId="43CD235F" w:rsidR="000323FC" w:rsidRPr="00165AE8" w:rsidRDefault="000323FC" w:rsidP="000323FC">
            <w:pPr>
              <w:tabs>
                <w:tab w:val="right" w:pos="7200"/>
                <w:tab w:val="right" w:pos="8540"/>
              </w:tabs>
              <w:spacing w:line="320" w:lineRule="exact"/>
              <w:jc w:val="center"/>
              <w:rPr>
                <w:rFonts w:ascii="Arial" w:hAnsi="Arial" w:cs="Arial"/>
                <w:sz w:val="16"/>
                <w:szCs w:val="16"/>
              </w:rPr>
            </w:pPr>
            <w:r>
              <w:rPr>
                <w:rFonts w:ascii="Arial" w:hAnsi="Arial" w:cs="Arial"/>
                <w:sz w:val="16"/>
                <w:szCs w:val="16"/>
              </w:rPr>
              <w:t>90</w:t>
            </w:r>
          </w:p>
        </w:tc>
        <w:tc>
          <w:tcPr>
            <w:tcW w:w="1200" w:type="dxa"/>
            <w:vAlign w:val="bottom"/>
          </w:tcPr>
          <w:p w14:paraId="32984C8E" w14:textId="77777777" w:rsidR="000323FC" w:rsidRPr="00165AE8" w:rsidRDefault="000323FC" w:rsidP="000323FC">
            <w:pPr>
              <w:tabs>
                <w:tab w:val="right" w:pos="7200"/>
                <w:tab w:val="right" w:pos="8540"/>
              </w:tabs>
              <w:spacing w:line="320" w:lineRule="exact"/>
              <w:jc w:val="center"/>
              <w:rPr>
                <w:rFonts w:ascii="Arial" w:hAnsi="Arial" w:cs="Arial"/>
                <w:sz w:val="16"/>
                <w:szCs w:val="16"/>
              </w:rPr>
            </w:pPr>
            <w:r w:rsidRPr="00165AE8">
              <w:rPr>
                <w:rFonts w:ascii="Arial" w:hAnsi="Arial" w:cs="Arial" w:hint="cs"/>
                <w:sz w:val="16"/>
                <w:szCs w:val="16"/>
              </w:rPr>
              <w:t>90</w:t>
            </w:r>
          </w:p>
        </w:tc>
        <w:tc>
          <w:tcPr>
            <w:tcW w:w="1200" w:type="dxa"/>
            <w:vAlign w:val="bottom"/>
          </w:tcPr>
          <w:p w14:paraId="17BDB962" w14:textId="016B2A1A" w:rsidR="000323FC" w:rsidRPr="00165AE8" w:rsidRDefault="000323FC" w:rsidP="000323FC">
            <w:pPr>
              <w:tabs>
                <w:tab w:val="right" w:pos="7200"/>
                <w:tab w:val="right" w:pos="8540"/>
              </w:tabs>
              <w:spacing w:line="320" w:lineRule="exact"/>
              <w:jc w:val="center"/>
              <w:rPr>
                <w:rFonts w:ascii="Arial" w:hAnsi="Arial" w:cs="Arial"/>
                <w:sz w:val="16"/>
                <w:szCs w:val="16"/>
              </w:rPr>
            </w:pPr>
            <w:r w:rsidRPr="00165AE8">
              <w:rPr>
                <w:rFonts w:ascii="Arial" w:hAnsi="Arial" w:cs="Arial" w:hint="cs"/>
                <w:sz w:val="16"/>
                <w:szCs w:val="16"/>
              </w:rPr>
              <w:t>1,327,690</w:t>
            </w:r>
          </w:p>
        </w:tc>
        <w:tc>
          <w:tcPr>
            <w:tcW w:w="1200" w:type="dxa"/>
            <w:vAlign w:val="bottom"/>
          </w:tcPr>
          <w:p w14:paraId="647D9740" w14:textId="77777777" w:rsidR="000323FC" w:rsidRPr="00165AE8" w:rsidRDefault="000323FC" w:rsidP="000323FC">
            <w:pPr>
              <w:tabs>
                <w:tab w:val="right" w:pos="7200"/>
                <w:tab w:val="right" w:pos="8540"/>
              </w:tabs>
              <w:spacing w:line="320" w:lineRule="exact"/>
              <w:jc w:val="center"/>
              <w:rPr>
                <w:rFonts w:ascii="Arial" w:hAnsi="Arial" w:cs="Arial"/>
                <w:sz w:val="16"/>
                <w:szCs w:val="16"/>
              </w:rPr>
            </w:pPr>
            <w:r w:rsidRPr="00165AE8">
              <w:rPr>
                <w:rFonts w:ascii="Arial" w:hAnsi="Arial" w:cs="Arial" w:hint="cs"/>
                <w:sz w:val="16"/>
                <w:szCs w:val="16"/>
              </w:rPr>
              <w:t>1,327,690</w:t>
            </w:r>
          </w:p>
        </w:tc>
      </w:tr>
    </w:tbl>
    <w:p w14:paraId="139D2BC8" w14:textId="467C903F" w:rsidR="00376A06" w:rsidRPr="00165AE8" w:rsidRDefault="00376A06" w:rsidP="003664E5">
      <w:pPr>
        <w:pStyle w:val="ListParagraph"/>
        <w:spacing w:before="240" w:after="120" w:line="380" w:lineRule="exact"/>
        <w:ind w:left="547"/>
        <w:contextualSpacing w:val="0"/>
        <w:jc w:val="thaiDistribute"/>
        <w:outlineLvl w:val="0"/>
        <w:rPr>
          <w:rFonts w:ascii="Arial" w:hAnsi="Arial" w:cs="Arial"/>
          <w:b/>
          <w:bCs/>
          <w:szCs w:val="22"/>
        </w:rPr>
      </w:pPr>
      <w:r w:rsidRPr="00165AE8">
        <w:rPr>
          <w:rFonts w:ascii="Arial" w:eastAsia="Times New Roman" w:hAnsi="Arial" w:cs="Arial"/>
          <w:szCs w:val="22"/>
        </w:rPr>
        <w:t xml:space="preserve">During </w:t>
      </w:r>
      <w:r w:rsidR="000F6049" w:rsidRPr="00165AE8">
        <w:rPr>
          <w:rFonts w:ascii="Arial" w:eastAsia="Times New Roman" w:hAnsi="Arial" w:cs="Arial"/>
          <w:szCs w:val="22"/>
        </w:rPr>
        <w:t xml:space="preserve">the three-month and </w:t>
      </w:r>
      <w:r w:rsidR="00CA4E38" w:rsidRPr="00165AE8">
        <w:rPr>
          <w:rFonts w:ascii="Arial" w:eastAsia="Times New Roman" w:hAnsi="Arial" w:cs="Arial"/>
          <w:szCs w:val="22"/>
        </w:rPr>
        <w:t>nine-month</w:t>
      </w:r>
      <w:r w:rsidR="000F6049" w:rsidRPr="00165AE8">
        <w:rPr>
          <w:rFonts w:ascii="Arial" w:eastAsia="Times New Roman" w:hAnsi="Arial" w:cs="Arial"/>
          <w:szCs w:val="22"/>
        </w:rPr>
        <w:t xml:space="preserve"> periods ended </w:t>
      </w:r>
      <w:r w:rsidR="00CA4E38" w:rsidRPr="00165AE8">
        <w:rPr>
          <w:rFonts w:ascii="Arial" w:eastAsia="Times New Roman" w:hAnsi="Arial" w:cs="Arial"/>
          <w:szCs w:val="22"/>
        </w:rPr>
        <w:t>30 September</w:t>
      </w:r>
      <w:r w:rsidR="000F6049" w:rsidRPr="00165AE8">
        <w:rPr>
          <w:rFonts w:ascii="Arial" w:eastAsia="Times New Roman" w:hAnsi="Arial" w:cs="Arial"/>
          <w:szCs w:val="22"/>
        </w:rPr>
        <w:t xml:space="preserve"> </w:t>
      </w:r>
      <w:r w:rsidRPr="00165AE8">
        <w:rPr>
          <w:rFonts w:ascii="Arial" w:eastAsia="Times New Roman" w:hAnsi="Arial" w:cs="Arial"/>
          <w:szCs w:val="22"/>
        </w:rPr>
        <w:t xml:space="preserve">2021, the Company </w:t>
      </w:r>
      <w:r w:rsidR="006E7D45" w:rsidRPr="00165AE8">
        <w:rPr>
          <w:rFonts w:ascii="Arial" w:eastAsia="Times New Roman" w:hAnsi="Arial" w:cs="Browallia New"/>
        </w:rPr>
        <w:t>had</w:t>
      </w:r>
      <w:r w:rsidRPr="00165AE8">
        <w:rPr>
          <w:rFonts w:ascii="Arial" w:eastAsia="Times New Roman" w:hAnsi="Arial" w:cs="Arial"/>
          <w:szCs w:val="22"/>
        </w:rPr>
        <w:t xml:space="preserve"> no dividend received from the subsidiary.</w:t>
      </w:r>
    </w:p>
    <w:p w14:paraId="0FA561C3" w14:textId="77777777" w:rsidR="00FA1FA5" w:rsidRPr="00165AE8" w:rsidRDefault="00A31051" w:rsidP="003664E5">
      <w:pPr>
        <w:pStyle w:val="ListParagraph"/>
        <w:numPr>
          <w:ilvl w:val="0"/>
          <w:numId w:val="34"/>
        </w:numPr>
        <w:tabs>
          <w:tab w:val="left" w:pos="540"/>
        </w:tabs>
        <w:spacing w:before="120" w:after="120" w:line="380" w:lineRule="exact"/>
        <w:ind w:left="547" w:hanging="547"/>
        <w:contextualSpacing w:val="0"/>
        <w:jc w:val="thaiDistribute"/>
        <w:rPr>
          <w:rFonts w:ascii="Arial" w:hAnsi="Arial" w:cs="Arial"/>
          <w:b/>
          <w:bCs/>
          <w:szCs w:val="22"/>
        </w:rPr>
      </w:pPr>
      <w:r w:rsidRPr="00165AE8">
        <w:rPr>
          <w:rFonts w:ascii="Arial" w:hAnsi="Arial" w:cs="Arial"/>
          <w:b/>
          <w:bCs/>
          <w:szCs w:val="22"/>
        </w:rPr>
        <w:t>Restricted bank deposits</w:t>
      </w:r>
    </w:p>
    <w:p w14:paraId="56A441F7" w14:textId="36BB597F" w:rsidR="00354047" w:rsidRPr="00165AE8" w:rsidRDefault="00B22235" w:rsidP="003664E5">
      <w:pPr>
        <w:spacing w:before="120" w:after="120" w:line="380" w:lineRule="exact"/>
        <w:ind w:left="540" w:hanging="545"/>
        <w:jc w:val="both"/>
        <w:rPr>
          <w:rFonts w:ascii="Arial" w:hAnsi="Arial" w:cs="Arial"/>
          <w:sz w:val="22"/>
          <w:szCs w:val="22"/>
        </w:rPr>
      </w:pPr>
      <w:r w:rsidRPr="00165AE8">
        <w:rPr>
          <w:rFonts w:ascii="Arial" w:hAnsi="Arial" w:cs="Arial"/>
          <w:sz w:val="22"/>
          <w:szCs w:val="22"/>
        </w:rPr>
        <w:tab/>
      </w:r>
      <w:r w:rsidR="00A31051" w:rsidRPr="00165AE8">
        <w:rPr>
          <w:rFonts w:ascii="Arial" w:hAnsi="Arial" w:cs="Arial"/>
          <w:sz w:val="22"/>
          <w:szCs w:val="22"/>
        </w:rPr>
        <w:t xml:space="preserve">As </w:t>
      </w:r>
      <w:proofErr w:type="gramStart"/>
      <w:r w:rsidR="00A31051" w:rsidRPr="00165AE8">
        <w:rPr>
          <w:rFonts w:ascii="Arial" w:hAnsi="Arial" w:cs="Arial"/>
          <w:sz w:val="22"/>
          <w:szCs w:val="22"/>
        </w:rPr>
        <w:t>at</w:t>
      </w:r>
      <w:proofErr w:type="gramEnd"/>
      <w:r w:rsidR="00A31051"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A31051" w:rsidRPr="00165AE8">
        <w:rPr>
          <w:rFonts w:ascii="Arial" w:hAnsi="Arial" w:cs="Arial"/>
          <w:sz w:val="22"/>
          <w:szCs w:val="22"/>
        </w:rPr>
        <w:t xml:space="preserve"> and </w:t>
      </w:r>
      <w:r w:rsidR="004827A9" w:rsidRPr="00165AE8">
        <w:rPr>
          <w:rFonts w:ascii="Arial" w:hAnsi="Arial" w:cs="Arial"/>
          <w:sz w:val="22"/>
          <w:szCs w:val="22"/>
        </w:rPr>
        <w:t>31 December 2020</w:t>
      </w:r>
      <w:r w:rsidR="00A31051" w:rsidRPr="00165AE8">
        <w:rPr>
          <w:rFonts w:ascii="Arial" w:hAnsi="Arial" w:cs="Arial"/>
          <w:sz w:val="22"/>
          <w:szCs w:val="22"/>
        </w:rPr>
        <w:t xml:space="preserve">, </w:t>
      </w:r>
      <w:r w:rsidR="00D516DE" w:rsidRPr="00165AE8">
        <w:rPr>
          <w:rFonts w:ascii="Arial" w:hAnsi="Arial" w:cs="Arial"/>
          <w:sz w:val="22"/>
          <w:szCs w:val="22"/>
        </w:rPr>
        <w:t>this represents bank</w:t>
      </w:r>
      <w:r w:rsidR="00A31051" w:rsidRPr="00165AE8">
        <w:rPr>
          <w:rFonts w:ascii="Arial" w:hAnsi="Arial" w:cs="Arial"/>
          <w:sz w:val="22"/>
          <w:szCs w:val="22"/>
        </w:rPr>
        <w:t xml:space="preserve"> deposits pledged with </w:t>
      </w:r>
      <w:r w:rsidR="00D516DE" w:rsidRPr="00165AE8">
        <w:rPr>
          <w:rFonts w:ascii="Arial" w:hAnsi="Arial" w:cs="Arial"/>
          <w:sz w:val="22"/>
          <w:szCs w:val="22"/>
        </w:rPr>
        <w:t xml:space="preserve">a </w:t>
      </w:r>
      <w:r w:rsidR="00A31051" w:rsidRPr="00165AE8">
        <w:rPr>
          <w:rFonts w:ascii="Arial" w:hAnsi="Arial" w:cs="Arial"/>
          <w:sz w:val="22"/>
          <w:szCs w:val="22"/>
        </w:rPr>
        <w:t xml:space="preserve">commercial bank to secure the issuance of letters of guarantee on behalf of the Company, as </w:t>
      </w:r>
      <w:r w:rsidR="00164EF9" w:rsidRPr="00165AE8">
        <w:rPr>
          <w:rFonts w:ascii="Arial" w:hAnsi="Arial" w:cs="Arial"/>
          <w:sz w:val="22"/>
          <w:szCs w:val="22"/>
          <w:lang w:eastAsia="th-TH"/>
        </w:rPr>
        <w:t>described</w:t>
      </w:r>
      <w:r w:rsidR="00A31051" w:rsidRPr="00165AE8">
        <w:rPr>
          <w:rFonts w:ascii="Arial" w:hAnsi="Arial" w:cs="Arial"/>
          <w:sz w:val="22"/>
          <w:szCs w:val="22"/>
        </w:rPr>
        <w:t xml:space="preserve"> in Note</w:t>
      </w:r>
      <w:r w:rsidR="00174E48" w:rsidRPr="00165AE8">
        <w:rPr>
          <w:rFonts w:ascii="Arial" w:hAnsi="Arial" w:cs="Arial"/>
          <w:sz w:val="22"/>
          <w:szCs w:val="22"/>
        </w:rPr>
        <w:t xml:space="preserve"> 1</w:t>
      </w:r>
      <w:r w:rsidR="000761A2" w:rsidRPr="00165AE8">
        <w:rPr>
          <w:rFonts w:ascii="Arial" w:hAnsi="Arial" w:cs="Arial"/>
          <w:sz w:val="22"/>
          <w:szCs w:val="22"/>
        </w:rPr>
        <w:t>8</w:t>
      </w:r>
      <w:r w:rsidR="00A31051" w:rsidRPr="00165AE8">
        <w:rPr>
          <w:rFonts w:ascii="Arial" w:hAnsi="Arial" w:cs="Arial"/>
          <w:sz w:val="22"/>
          <w:szCs w:val="22"/>
        </w:rPr>
        <w:t xml:space="preserve"> to the </w:t>
      </w:r>
      <w:r w:rsidR="00A43A8F" w:rsidRPr="00165AE8">
        <w:rPr>
          <w:rFonts w:ascii="Arial" w:hAnsi="Arial" w:cs="Arial"/>
          <w:sz w:val="22"/>
          <w:szCs w:val="22"/>
        </w:rPr>
        <w:t xml:space="preserve">interim </w:t>
      </w:r>
      <w:r w:rsidR="00A31051" w:rsidRPr="00165AE8">
        <w:rPr>
          <w:rFonts w:ascii="Arial" w:hAnsi="Arial" w:cs="Arial"/>
          <w:sz w:val="22"/>
          <w:szCs w:val="22"/>
        </w:rPr>
        <w:t>financial s</w:t>
      </w:r>
      <w:r w:rsidR="00190B99" w:rsidRPr="00165AE8">
        <w:rPr>
          <w:rFonts w:ascii="Arial" w:hAnsi="Arial" w:cs="Arial"/>
          <w:sz w:val="22"/>
          <w:szCs w:val="22"/>
        </w:rPr>
        <w:t>tatements, a deposit used a</w:t>
      </w:r>
      <w:r w:rsidR="00A31051" w:rsidRPr="00165AE8">
        <w:rPr>
          <w:rFonts w:ascii="Arial" w:hAnsi="Arial" w:cs="Arial"/>
          <w:sz w:val="22"/>
          <w:szCs w:val="22"/>
        </w:rPr>
        <w:t>s</w:t>
      </w:r>
      <w:r w:rsidR="00190B99" w:rsidRPr="00165AE8">
        <w:rPr>
          <w:rFonts w:ascii="Arial" w:hAnsi="Arial" w:cs="Arial"/>
          <w:sz w:val="22"/>
          <w:szCs w:val="22"/>
        </w:rPr>
        <w:t xml:space="preserve"> </w:t>
      </w:r>
      <w:r w:rsidR="00A31051" w:rsidRPr="00165AE8">
        <w:rPr>
          <w:rFonts w:ascii="Arial" w:hAnsi="Arial" w:cs="Arial"/>
          <w:sz w:val="22"/>
          <w:szCs w:val="22"/>
        </w:rPr>
        <w:t>an employee’s security deposit</w:t>
      </w:r>
      <w:r w:rsidR="00D516DE" w:rsidRPr="00165AE8">
        <w:rPr>
          <w:rFonts w:ascii="Arial" w:hAnsi="Arial" w:cs="Arial"/>
          <w:sz w:val="22"/>
          <w:szCs w:val="22"/>
        </w:rPr>
        <w:t xml:space="preserve"> and the security deposit of a contractor hired to repossess motorcycles</w:t>
      </w:r>
      <w:r w:rsidR="00A31051" w:rsidRPr="00165AE8">
        <w:rPr>
          <w:rFonts w:ascii="Arial" w:hAnsi="Arial" w:cs="Arial"/>
          <w:sz w:val="22"/>
          <w:szCs w:val="22"/>
        </w:rPr>
        <w:t>.</w:t>
      </w:r>
    </w:p>
    <w:p w14:paraId="76838F8C" w14:textId="77777777" w:rsidR="001F6BE4" w:rsidRPr="00165AE8" w:rsidRDefault="001F6BE4">
      <w:pPr>
        <w:overflowPunct/>
        <w:autoSpaceDE/>
        <w:autoSpaceDN/>
        <w:adjustRightInd/>
        <w:textAlignment w:val="auto"/>
        <w:rPr>
          <w:rFonts w:ascii="Arial" w:eastAsia="Calibri" w:hAnsi="Arial" w:cs="Arial"/>
          <w:b/>
          <w:bCs/>
          <w:sz w:val="22"/>
          <w:szCs w:val="22"/>
        </w:rPr>
      </w:pPr>
      <w:r w:rsidRPr="00165AE8">
        <w:rPr>
          <w:rFonts w:ascii="Arial" w:hAnsi="Arial" w:cs="Arial"/>
          <w:b/>
          <w:bCs/>
          <w:szCs w:val="22"/>
        </w:rPr>
        <w:br w:type="page"/>
      </w:r>
    </w:p>
    <w:p w14:paraId="3026E080" w14:textId="77777777" w:rsidR="004960E7" w:rsidRPr="00165AE8" w:rsidRDefault="00EA51E9" w:rsidP="00C83458">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165AE8">
        <w:rPr>
          <w:rFonts w:ascii="Arial" w:hAnsi="Arial" w:cs="Arial"/>
          <w:b/>
          <w:bCs/>
          <w:szCs w:val="22"/>
        </w:rPr>
        <w:lastRenderedPageBreak/>
        <w:t>Land, building</w:t>
      </w:r>
      <w:r w:rsidR="004960E7" w:rsidRPr="00165AE8">
        <w:rPr>
          <w:rFonts w:ascii="Arial" w:hAnsi="Arial" w:cs="Arial"/>
          <w:b/>
          <w:bCs/>
          <w:szCs w:val="22"/>
        </w:rPr>
        <w:t xml:space="preserve"> and equipment</w:t>
      </w:r>
    </w:p>
    <w:p w14:paraId="5E7F650A" w14:textId="01154F55" w:rsidR="0009258F" w:rsidRPr="00165AE8" w:rsidRDefault="0009258F" w:rsidP="00C83458">
      <w:pPr>
        <w:spacing w:before="120" w:after="120" w:line="380" w:lineRule="exact"/>
        <w:ind w:left="547" w:hanging="547"/>
        <w:jc w:val="both"/>
        <w:rPr>
          <w:rFonts w:ascii="Arial" w:hAnsi="Arial" w:cs="Arial"/>
          <w:sz w:val="22"/>
          <w:szCs w:val="22"/>
        </w:rPr>
      </w:pPr>
      <w:r w:rsidRPr="00165AE8">
        <w:rPr>
          <w:rFonts w:ascii="Arial" w:hAnsi="Arial" w:cs="Arial"/>
          <w:b/>
          <w:bCs/>
          <w:sz w:val="22"/>
          <w:szCs w:val="22"/>
        </w:rPr>
        <w:tab/>
      </w:r>
      <w:r w:rsidRPr="00165AE8">
        <w:rPr>
          <w:rFonts w:ascii="Arial" w:hAnsi="Arial" w:cs="Arial"/>
          <w:sz w:val="22"/>
          <w:szCs w:val="22"/>
        </w:rPr>
        <w:t>Movement</w:t>
      </w:r>
      <w:r w:rsidR="0061157B" w:rsidRPr="00165AE8">
        <w:rPr>
          <w:rFonts w:ascii="Arial" w:hAnsi="Arial" w:cs="Arial"/>
          <w:sz w:val="22"/>
          <w:szCs w:val="22"/>
        </w:rPr>
        <w:t>s</w:t>
      </w:r>
      <w:r w:rsidRPr="00165AE8">
        <w:rPr>
          <w:rFonts w:ascii="Arial" w:hAnsi="Arial" w:cs="Arial"/>
          <w:sz w:val="22"/>
          <w:szCs w:val="22"/>
        </w:rPr>
        <w:t xml:space="preserve"> of land, building and equipment </w:t>
      </w:r>
      <w:r w:rsidR="00D70C06" w:rsidRPr="00165AE8">
        <w:rPr>
          <w:rFonts w:ascii="Arial" w:hAnsi="Arial" w:cs="Arial"/>
          <w:sz w:val="22"/>
          <w:szCs w:val="22"/>
        </w:rPr>
        <w:t>for</w:t>
      </w:r>
      <w:r w:rsidRPr="00165AE8">
        <w:rPr>
          <w:rFonts w:ascii="Arial" w:hAnsi="Arial" w:cs="Arial"/>
          <w:sz w:val="22"/>
          <w:szCs w:val="22"/>
        </w:rPr>
        <w:t xml:space="preserve"> </w:t>
      </w:r>
      <w:r w:rsidR="000F6049" w:rsidRPr="00165AE8">
        <w:rPr>
          <w:rFonts w:ascii="Arial" w:hAnsi="Arial" w:cs="Arial"/>
          <w:sz w:val="22"/>
          <w:szCs w:val="22"/>
        </w:rPr>
        <w:t xml:space="preserve">the three-month and </w:t>
      </w:r>
      <w:r w:rsidR="00CA4E38" w:rsidRPr="00165AE8">
        <w:rPr>
          <w:rFonts w:ascii="Arial" w:hAnsi="Arial" w:cs="Arial"/>
          <w:sz w:val="22"/>
          <w:szCs w:val="22"/>
        </w:rPr>
        <w:t>nine-month</w:t>
      </w:r>
      <w:r w:rsidR="000F6049" w:rsidRPr="00165AE8">
        <w:rPr>
          <w:rFonts w:ascii="Arial" w:hAnsi="Arial" w:cs="Arial"/>
          <w:sz w:val="22"/>
          <w:szCs w:val="22"/>
        </w:rPr>
        <w:t xml:space="preserve"> periods ended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Pr="00165AE8">
        <w:rPr>
          <w:rFonts w:ascii="Arial" w:hAnsi="Arial" w:cs="Arial"/>
          <w:sz w:val="22"/>
          <w:szCs w:val="22"/>
        </w:rPr>
        <w:t xml:space="preserve"> are </w:t>
      </w:r>
      <w:proofErr w:type="spellStart"/>
      <w:r w:rsidRPr="00165AE8">
        <w:rPr>
          <w:rFonts w:ascii="Arial" w:hAnsi="Arial" w:cs="Arial"/>
          <w:sz w:val="22"/>
          <w:szCs w:val="22"/>
        </w:rPr>
        <w:t>summari</w:t>
      </w:r>
      <w:r w:rsidR="00121510" w:rsidRPr="00165AE8">
        <w:rPr>
          <w:rFonts w:ascii="Arial" w:hAnsi="Arial" w:cs="Arial"/>
          <w:sz w:val="22"/>
          <w:szCs w:val="22"/>
        </w:rPr>
        <w:t>s</w:t>
      </w:r>
      <w:r w:rsidRPr="00165AE8">
        <w:rPr>
          <w:rFonts w:ascii="Arial" w:hAnsi="Arial" w:cs="Arial"/>
          <w:sz w:val="22"/>
          <w:szCs w:val="22"/>
        </w:rPr>
        <w:t>ed</w:t>
      </w:r>
      <w:proofErr w:type="spellEnd"/>
      <w:r w:rsidRPr="00165AE8">
        <w:rPr>
          <w:rFonts w:ascii="Arial" w:hAnsi="Arial" w:cs="Arial"/>
          <w:sz w:val="22"/>
          <w:szCs w:val="22"/>
        </w:rPr>
        <w:t xml:space="preserve"> below.</w:t>
      </w:r>
    </w:p>
    <w:p w14:paraId="585428F7" w14:textId="77777777" w:rsidR="004960E7" w:rsidRPr="00165AE8"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20"/>
          <w:szCs w:val="20"/>
        </w:rPr>
      </w:pPr>
      <w:r w:rsidRPr="00165AE8">
        <w:rPr>
          <w:rFonts w:ascii="Arial" w:hAnsi="Arial" w:cs="Arial"/>
          <w:sz w:val="20"/>
          <w:szCs w:val="20"/>
        </w:rPr>
        <w:t>(Unit: Baht)</w:t>
      </w:r>
    </w:p>
    <w:tbl>
      <w:tblPr>
        <w:tblW w:w="9204" w:type="dxa"/>
        <w:tblInd w:w="426" w:type="dxa"/>
        <w:tblLayout w:type="fixed"/>
        <w:tblLook w:val="0000" w:firstRow="0" w:lastRow="0" w:firstColumn="0" w:lastColumn="0" w:noHBand="0" w:noVBand="0"/>
      </w:tblPr>
      <w:tblGrid>
        <w:gridCol w:w="5154"/>
        <w:gridCol w:w="2025"/>
        <w:gridCol w:w="2025"/>
      </w:tblGrid>
      <w:tr w:rsidR="00626826" w:rsidRPr="00165AE8" w14:paraId="7A7DF1A9" w14:textId="77777777" w:rsidTr="003664E5">
        <w:tc>
          <w:tcPr>
            <w:tcW w:w="5154" w:type="dxa"/>
          </w:tcPr>
          <w:p w14:paraId="2FB480FF" w14:textId="77777777" w:rsidR="00626826" w:rsidRPr="00165AE8" w:rsidRDefault="00626826" w:rsidP="0044069F">
            <w:pPr>
              <w:spacing w:line="360" w:lineRule="exact"/>
              <w:ind w:right="-43"/>
              <w:jc w:val="both"/>
              <w:rPr>
                <w:rFonts w:ascii="Arial" w:hAnsi="Arial" w:cs="Arial"/>
                <w:b/>
                <w:bCs/>
                <w:sz w:val="20"/>
                <w:szCs w:val="20"/>
              </w:rPr>
            </w:pPr>
          </w:p>
        </w:tc>
        <w:tc>
          <w:tcPr>
            <w:tcW w:w="2025" w:type="dxa"/>
            <w:vAlign w:val="center"/>
          </w:tcPr>
          <w:p w14:paraId="3AC57461" w14:textId="77777777" w:rsidR="00626826" w:rsidRPr="00165AE8" w:rsidRDefault="00626826" w:rsidP="00412F46">
            <w:pPr>
              <w:pBdr>
                <w:bottom w:val="single" w:sz="4" w:space="1" w:color="auto"/>
              </w:pBdr>
              <w:snapToGrid w:val="0"/>
              <w:spacing w:line="360" w:lineRule="exact"/>
              <w:jc w:val="center"/>
              <w:rPr>
                <w:rFonts w:ascii="Arial" w:hAnsi="Arial" w:cs="Browallia New"/>
                <w:sz w:val="20"/>
                <w:szCs w:val="20"/>
              </w:rPr>
            </w:pPr>
            <w:r w:rsidRPr="00165AE8">
              <w:rPr>
                <w:rFonts w:ascii="Arial" w:hAnsi="Arial" w:cs="Arial"/>
                <w:sz w:val="20"/>
                <w:szCs w:val="20"/>
              </w:rPr>
              <w:t>Consolidated financial</w:t>
            </w:r>
            <w:r w:rsidR="00412F46" w:rsidRPr="00165AE8">
              <w:rPr>
                <w:rFonts w:ascii="Arial" w:hAnsi="Arial" w:cs="Arial"/>
                <w:sz w:val="20"/>
                <w:szCs w:val="20"/>
              </w:rPr>
              <w:t xml:space="preserve"> </w:t>
            </w:r>
            <w:r w:rsidRPr="00165AE8">
              <w:rPr>
                <w:rFonts w:ascii="Arial" w:hAnsi="Arial" w:cs="Arial"/>
                <w:sz w:val="20"/>
                <w:szCs w:val="20"/>
              </w:rPr>
              <w:t>statement</w:t>
            </w:r>
            <w:r w:rsidR="004608AD" w:rsidRPr="00165AE8">
              <w:rPr>
                <w:rFonts w:ascii="Arial" w:hAnsi="Arial" w:cs="Arial"/>
                <w:sz w:val="20"/>
                <w:szCs w:val="20"/>
              </w:rPr>
              <w:t>s</w:t>
            </w:r>
          </w:p>
        </w:tc>
        <w:tc>
          <w:tcPr>
            <w:tcW w:w="2025" w:type="dxa"/>
            <w:vAlign w:val="bottom"/>
          </w:tcPr>
          <w:p w14:paraId="440E7A7D" w14:textId="77777777" w:rsidR="00626826" w:rsidRPr="00165AE8" w:rsidRDefault="00626826" w:rsidP="00412F46">
            <w:pPr>
              <w:pBdr>
                <w:bottom w:val="single" w:sz="4" w:space="1" w:color="auto"/>
              </w:pBdr>
              <w:snapToGrid w:val="0"/>
              <w:spacing w:line="360" w:lineRule="exact"/>
              <w:jc w:val="center"/>
              <w:rPr>
                <w:rFonts w:ascii="Arial" w:hAnsi="Arial" w:cs="Browallia New"/>
                <w:sz w:val="20"/>
                <w:szCs w:val="20"/>
              </w:rPr>
            </w:pPr>
            <w:r w:rsidRPr="00165AE8">
              <w:rPr>
                <w:rFonts w:ascii="Arial" w:hAnsi="Arial" w:cs="Arial"/>
                <w:sz w:val="20"/>
                <w:szCs w:val="20"/>
              </w:rPr>
              <w:t>Separate</w:t>
            </w:r>
            <w:r w:rsidR="00412F46" w:rsidRPr="00165AE8">
              <w:rPr>
                <w:rFonts w:ascii="Arial" w:hAnsi="Arial" w:cs="Arial"/>
                <w:sz w:val="20"/>
                <w:szCs w:val="20"/>
              </w:rPr>
              <w:t xml:space="preserve">              </w:t>
            </w:r>
            <w:r w:rsidRPr="00165AE8">
              <w:rPr>
                <w:rFonts w:ascii="Arial" w:hAnsi="Arial" w:cs="Arial"/>
                <w:sz w:val="20"/>
                <w:szCs w:val="20"/>
              </w:rPr>
              <w:t xml:space="preserve"> financial statement</w:t>
            </w:r>
            <w:r w:rsidR="004608AD" w:rsidRPr="00165AE8">
              <w:rPr>
                <w:rFonts w:ascii="Arial" w:hAnsi="Arial" w:cs="Arial"/>
                <w:sz w:val="20"/>
                <w:szCs w:val="20"/>
              </w:rPr>
              <w:t>s</w:t>
            </w:r>
          </w:p>
        </w:tc>
      </w:tr>
      <w:tr w:rsidR="00FB319E" w:rsidRPr="00165AE8" w14:paraId="58C43421" w14:textId="77777777" w:rsidTr="003664E5">
        <w:tc>
          <w:tcPr>
            <w:tcW w:w="5154" w:type="dxa"/>
          </w:tcPr>
          <w:p w14:paraId="4CACE1F2" w14:textId="77777777" w:rsidR="00FB319E" w:rsidRPr="00165AE8" w:rsidRDefault="00FB319E" w:rsidP="00FB319E">
            <w:pPr>
              <w:spacing w:line="360" w:lineRule="exact"/>
              <w:ind w:right="-43"/>
              <w:jc w:val="both"/>
              <w:rPr>
                <w:rFonts w:ascii="Arial" w:hAnsi="Arial" w:cs="Arial"/>
                <w:b/>
                <w:bCs/>
                <w:sz w:val="20"/>
                <w:szCs w:val="20"/>
              </w:rPr>
            </w:pPr>
            <w:r w:rsidRPr="00165AE8">
              <w:rPr>
                <w:rFonts w:ascii="Arial" w:hAnsi="Arial" w:cs="Arial"/>
                <w:b/>
                <w:bCs/>
                <w:sz w:val="20"/>
                <w:szCs w:val="20"/>
              </w:rPr>
              <w:t xml:space="preserve">Net book value as </w:t>
            </w:r>
            <w:proofErr w:type="gramStart"/>
            <w:r w:rsidRPr="00165AE8">
              <w:rPr>
                <w:rFonts w:ascii="Arial" w:hAnsi="Arial" w:cs="Arial"/>
                <w:b/>
                <w:bCs/>
                <w:sz w:val="20"/>
                <w:szCs w:val="20"/>
              </w:rPr>
              <w:t>at</w:t>
            </w:r>
            <w:proofErr w:type="gramEnd"/>
            <w:r w:rsidRPr="00165AE8">
              <w:rPr>
                <w:rFonts w:ascii="Arial" w:hAnsi="Arial" w:cs="Arial"/>
                <w:b/>
                <w:bCs/>
                <w:sz w:val="20"/>
                <w:szCs w:val="20"/>
              </w:rPr>
              <w:t xml:space="preserve"> 1 January 202</w:t>
            </w:r>
            <w:r w:rsidR="00017889" w:rsidRPr="00165AE8">
              <w:rPr>
                <w:rFonts w:ascii="Arial" w:hAnsi="Arial" w:cs="Arial"/>
                <w:b/>
                <w:bCs/>
                <w:sz w:val="20"/>
                <w:szCs w:val="20"/>
              </w:rPr>
              <w:t>1</w:t>
            </w:r>
          </w:p>
        </w:tc>
        <w:tc>
          <w:tcPr>
            <w:tcW w:w="2025" w:type="dxa"/>
            <w:vAlign w:val="bottom"/>
          </w:tcPr>
          <w:p w14:paraId="1F64DD01" w14:textId="77777777" w:rsidR="00FB319E" w:rsidRPr="00165AE8" w:rsidRDefault="00FB319E" w:rsidP="003664E5">
            <w:pPr>
              <w:tabs>
                <w:tab w:val="decimal" w:pos="1695"/>
              </w:tabs>
              <w:snapToGrid w:val="0"/>
              <w:spacing w:line="380" w:lineRule="exact"/>
              <w:jc w:val="thaiDistribute"/>
              <w:rPr>
                <w:rFonts w:ascii="Arial" w:hAnsi="Arial" w:cs="Arial"/>
                <w:sz w:val="20"/>
                <w:szCs w:val="20"/>
              </w:rPr>
            </w:pPr>
            <w:r w:rsidRPr="00165AE8">
              <w:rPr>
                <w:rFonts w:ascii="Arial" w:hAnsi="Arial" w:cs="Arial" w:hint="cs"/>
                <w:sz w:val="20"/>
                <w:szCs w:val="20"/>
              </w:rPr>
              <w:t>102,863,603</w:t>
            </w:r>
          </w:p>
        </w:tc>
        <w:tc>
          <w:tcPr>
            <w:tcW w:w="2025" w:type="dxa"/>
            <w:vAlign w:val="bottom"/>
          </w:tcPr>
          <w:p w14:paraId="7B7F2BE7" w14:textId="77777777" w:rsidR="00FB319E" w:rsidRPr="00165AE8" w:rsidRDefault="00FB319E" w:rsidP="003664E5">
            <w:pPr>
              <w:tabs>
                <w:tab w:val="decimal" w:pos="1695"/>
              </w:tabs>
              <w:snapToGrid w:val="0"/>
              <w:spacing w:line="380" w:lineRule="exact"/>
              <w:jc w:val="thaiDistribute"/>
              <w:rPr>
                <w:rFonts w:ascii="Arial" w:hAnsi="Arial" w:cs="Arial"/>
                <w:sz w:val="20"/>
                <w:szCs w:val="20"/>
              </w:rPr>
            </w:pPr>
            <w:r w:rsidRPr="00165AE8">
              <w:rPr>
                <w:rFonts w:ascii="Arial" w:hAnsi="Arial" w:cs="Arial" w:hint="cs"/>
                <w:sz w:val="20"/>
                <w:szCs w:val="20"/>
              </w:rPr>
              <w:t>102,460,654</w:t>
            </w:r>
          </w:p>
        </w:tc>
      </w:tr>
      <w:tr w:rsidR="000323FC" w:rsidRPr="00165AE8" w14:paraId="106EC9C0" w14:textId="77777777" w:rsidTr="003664E5">
        <w:trPr>
          <w:trHeight w:val="288"/>
        </w:trPr>
        <w:tc>
          <w:tcPr>
            <w:tcW w:w="5154" w:type="dxa"/>
          </w:tcPr>
          <w:p w14:paraId="7A10AF86" w14:textId="77777777" w:rsidR="000323FC" w:rsidRPr="00165AE8" w:rsidRDefault="000323FC" w:rsidP="000323FC">
            <w:pPr>
              <w:spacing w:line="360" w:lineRule="exact"/>
              <w:ind w:right="-43"/>
              <w:jc w:val="both"/>
              <w:rPr>
                <w:rFonts w:ascii="Arial" w:hAnsi="Arial" w:cs="Arial"/>
                <w:sz w:val="20"/>
                <w:szCs w:val="20"/>
              </w:rPr>
            </w:pPr>
            <w:r w:rsidRPr="00165AE8">
              <w:rPr>
                <w:rFonts w:ascii="Arial" w:hAnsi="Arial" w:cs="Arial"/>
                <w:sz w:val="20"/>
                <w:szCs w:val="20"/>
              </w:rPr>
              <w:t>Additions during the period - cost</w:t>
            </w:r>
          </w:p>
        </w:tc>
        <w:tc>
          <w:tcPr>
            <w:tcW w:w="2025" w:type="dxa"/>
            <w:vAlign w:val="bottom"/>
          </w:tcPr>
          <w:p w14:paraId="6D2AAA34" w14:textId="34FEFFD6"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11,747,448</w:t>
            </w:r>
          </w:p>
        </w:tc>
        <w:tc>
          <w:tcPr>
            <w:tcW w:w="2025" w:type="dxa"/>
            <w:vAlign w:val="bottom"/>
          </w:tcPr>
          <w:p w14:paraId="18D076EB" w14:textId="35A98404"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11,367,151</w:t>
            </w:r>
          </w:p>
        </w:tc>
      </w:tr>
      <w:tr w:rsidR="000323FC" w:rsidRPr="00165AE8" w14:paraId="70B464C6" w14:textId="77777777" w:rsidTr="003664E5">
        <w:tc>
          <w:tcPr>
            <w:tcW w:w="5154" w:type="dxa"/>
          </w:tcPr>
          <w:p w14:paraId="053E7CF5" w14:textId="77777777" w:rsidR="000323FC" w:rsidRPr="00165AE8" w:rsidRDefault="000323FC" w:rsidP="000323FC">
            <w:pPr>
              <w:spacing w:line="360" w:lineRule="exact"/>
              <w:ind w:right="-43"/>
              <w:jc w:val="both"/>
              <w:rPr>
                <w:rFonts w:ascii="Arial" w:hAnsi="Arial" w:cs="Arial"/>
                <w:sz w:val="20"/>
                <w:szCs w:val="20"/>
              </w:rPr>
            </w:pPr>
            <w:r w:rsidRPr="00165AE8">
              <w:rPr>
                <w:rFonts w:ascii="Arial" w:hAnsi="Arial" w:cs="Arial"/>
                <w:sz w:val="20"/>
                <w:szCs w:val="20"/>
              </w:rPr>
              <w:t xml:space="preserve">Disposals / write-off during the period - net book value </w:t>
            </w:r>
          </w:p>
          <w:p w14:paraId="494C6AF1" w14:textId="77777777" w:rsidR="000323FC" w:rsidRPr="00165AE8" w:rsidRDefault="000323FC" w:rsidP="000323FC">
            <w:pPr>
              <w:spacing w:line="360" w:lineRule="exact"/>
              <w:ind w:left="190" w:right="-43" w:hanging="190"/>
              <w:jc w:val="both"/>
              <w:rPr>
                <w:rFonts w:ascii="Arial" w:hAnsi="Arial" w:cs="Arial"/>
                <w:sz w:val="20"/>
                <w:szCs w:val="20"/>
              </w:rPr>
            </w:pPr>
            <w:r w:rsidRPr="00165AE8">
              <w:rPr>
                <w:rFonts w:ascii="Arial" w:hAnsi="Arial" w:cs="Arial"/>
                <w:sz w:val="20"/>
                <w:szCs w:val="20"/>
              </w:rPr>
              <w:tab/>
              <w:t>at disposals / write-off date</w:t>
            </w:r>
          </w:p>
        </w:tc>
        <w:tc>
          <w:tcPr>
            <w:tcW w:w="2025" w:type="dxa"/>
            <w:vAlign w:val="bottom"/>
          </w:tcPr>
          <w:p w14:paraId="13AF7246" w14:textId="433A6E09"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(7,706)</w:t>
            </w:r>
          </w:p>
        </w:tc>
        <w:tc>
          <w:tcPr>
            <w:tcW w:w="2025" w:type="dxa"/>
            <w:vAlign w:val="bottom"/>
          </w:tcPr>
          <w:p w14:paraId="4CBFAF49" w14:textId="339C2E48"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(7,706)</w:t>
            </w:r>
          </w:p>
        </w:tc>
      </w:tr>
      <w:tr w:rsidR="000323FC" w:rsidRPr="00165AE8" w14:paraId="2D1E3E3B" w14:textId="77777777" w:rsidTr="003664E5">
        <w:tc>
          <w:tcPr>
            <w:tcW w:w="5154" w:type="dxa"/>
          </w:tcPr>
          <w:p w14:paraId="538AF74A" w14:textId="77777777" w:rsidR="000323FC" w:rsidRPr="00165AE8" w:rsidRDefault="000323FC" w:rsidP="000323FC">
            <w:pPr>
              <w:spacing w:line="360" w:lineRule="exact"/>
              <w:ind w:right="-43"/>
              <w:jc w:val="both"/>
              <w:rPr>
                <w:rFonts w:ascii="Arial" w:hAnsi="Arial" w:cs="Arial"/>
                <w:sz w:val="20"/>
                <w:szCs w:val="20"/>
              </w:rPr>
            </w:pPr>
            <w:r w:rsidRPr="00165AE8">
              <w:rPr>
                <w:rFonts w:ascii="Arial" w:hAnsi="Arial" w:cs="Arial"/>
                <w:sz w:val="20"/>
                <w:szCs w:val="20"/>
              </w:rPr>
              <w:t>Depreciation for the period</w:t>
            </w:r>
          </w:p>
        </w:tc>
        <w:tc>
          <w:tcPr>
            <w:tcW w:w="2025" w:type="dxa"/>
            <w:vAlign w:val="bottom"/>
          </w:tcPr>
          <w:p w14:paraId="153DB95D" w14:textId="09A83FED"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(7,893,503)</w:t>
            </w:r>
          </w:p>
        </w:tc>
        <w:tc>
          <w:tcPr>
            <w:tcW w:w="2025" w:type="dxa"/>
            <w:vAlign w:val="bottom"/>
          </w:tcPr>
          <w:p w14:paraId="7BFCD257" w14:textId="16A90A51"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cs/>
              </w:rPr>
            </w:pPr>
            <w:r w:rsidRPr="000323FC">
              <w:rPr>
                <w:rFonts w:ascii="Arial" w:hAnsi="Arial" w:cs="Arial"/>
                <w:sz w:val="20"/>
                <w:szCs w:val="20"/>
              </w:rPr>
              <w:t>(7,612,965)</w:t>
            </w:r>
          </w:p>
        </w:tc>
      </w:tr>
      <w:tr w:rsidR="000323FC" w:rsidRPr="00165AE8" w14:paraId="018EC95F" w14:textId="77777777" w:rsidTr="003664E5">
        <w:tc>
          <w:tcPr>
            <w:tcW w:w="5154" w:type="dxa"/>
          </w:tcPr>
          <w:p w14:paraId="7C462330" w14:textId="059E9800" w:rsidR="000323FC" w:rsidRPr="00165AE8" w:rsidRDefault="000323FC" w:rsidP="000323FC">
            <w:pPr>
              <w:spacing w:line="360" w:lineRule="exact"/>
              <w:ind w:right="-43"/>
              <w:jc w:val="both"/>
              <w:rPr>
                <w:rFonts w:ascii="Arial" w:hAnsi="Arial" w:cs="Arial"/>
                <w:b/>
                <w:bCs/>
                <w:sz w:val="20"/>
                <w:szCs w:val="20"/>
              </w:rPr>
            </w:pPr>
            <w:r w:rsidRPr="00165AE8">
              <w:rPr>
                <w:rFonts w:ascii="Arial" w:hAnsi="Arial" w:cs="Arial"/>
                <w:b/>
                <w:bCs/>
                <w:sz w:val="20"/>
                <w:szCs w:val="20"/>
              </w:rPr>
              <w:t xml:space="preserve">Net book value as </w:t>
            </w:r>
            <w:proofErr w:type="gramStart"/>
            <w:r w:rsidRPr="00165AE8">
              <w:rPr>
                <w:rFonts w:ascii="Arial" w:hAnsi="Arial" w:cs="Arial"/>
                <w:b/>
                <w:bCs/>
                <w:sz w:val="20"/>
                <w:szCs w:val="20"/>
              </w:rPr>
              <w:t>at</w:t>
            </w:r>
            <w:proofErr w:type="gramEnd"/>
            <w:r w:rsidRPr="00165AE8">
              <w:rPr>
                <w:rFonts w:ascii="Arial" w:hAnsi="Arial" w:cs="Arial"/>
                <w:b/>
                <w:bCs/>
                <w:sz w:val="20"/>
                <w:szCs w:val="20"/>
              </w:rPr>
              <w:t xml:space="preserve"> 30 September 2021</w:t>
            </w:r>
          </w:p>
        </w:tc>
        <w:tc>
          <w:tcPr>
            <w:tcW w:w="2025" w:type="dxa"/>
            <w:vAlign w:val="bottom"/>
          </w:tcPr>
          <w:p w14:paraId="29C0ECC3" w14:textId="6DFD8723" w:rsidR="000323FC" w:rsidRPr="00165AE8" w:rsidRDefault="000323FC" w:rsidP="000323FC">
            <w:pPr>
              <w:pBdr>
                <w:bottom w:val="double" w:sz="4" w:space="1" w:color="auto"/>
              </w:pBdr>
              <w:tabs>
                <w:tab w:val="decimal" w:pos="1695"/>
              </w:tabs>
              <w:snapToGrid w:val="0"/>
              <w:spacing w:line="380" w:lineRule="exact"/>
              <w:jc w:val="thaiDistribute"/>
              <w:rPr>
                <w:rFonts w:ascii="Arial" w:hAnsi="Arial" w:cs="Arial"/>
                <w:sz w:val="20"/>
                <w:szCs w:val="20"/>
                <w:cs/>
              </w:rPr>
            </w:pPr>
            <w:r w:rsidRPr="000323FC">
              <w:rPr>
                <w:rFonts w:ascii="Arial" w:hAnsi="Arial" w:cs="Arial"/>
                <w:sz w:val="20"/>
                <w:szCs w:val="20"/>
              </w:rPr>
              <w:t>106,709,842</w:t>
            </w:r>
          </w:p>
        </w:tc>
        <w:tc>
          <w:tcPr>
            <w:tcW w:w="2025" w:type="dxa"/>
            <w:vAlign w:val="bottom"/>
          </w:tcPr>
          <w:p w14:paraId="6947C649" w14:textId="32362F05" w:rsidR="000323FC" w:rsidRPr="00165AE8" w:rsidRDefault="000323FC" w:rsidP="000323FC">
            <w:pPr>
              <w:pBdr>
                <w:bottom w:val="double" w:sz="4" w:space="1" w:color="auto"/>
              </w:pBdr>
              <w:tabs>
                <w:tab w:val="decimal" w:pos="1695"/>
              </w:tabs>
              <w:snapToGrid w:val="0"/>
              <w:spacing w:line="380" w:lineRule="exact"/>
              <w:jc w:val="thaiDistribute"/>
              <w:rPr>
                <w:rFonts w:ascii="Arial" w:hAnsi="Arial" w:cs="Arial"/>
                <w:sz w:val="20"/>
                <w:szCs w:val="20"/>
                <w:cs/>
              </w:rPr>
            </w:pPr>
            <w:r w:rsidRPr="000323FC">
              <w:rPr>
                <w:rFonts w:ascii="Arial" w:hAnsi="Arial" w:cs="Arial"/>
                <w:sz w:val="20"/>
                <w:szCs w:val="20"/>
              </w:rPr>
              <w:t>106,207,134</w:t>
            </w:r>
          </w:p>
        </w:tc>
      </w:tr>
    </w:tbl>
    <w:p w14:paraId="5DCFF5BC" w14:textId="77777777" w:rsidR="0083766D" w:rsidRPr="00165AE8" w:rsidRDefault="00CF2A3D" w:rsidP="00354047">
      <w:pPr>
        <w:pStyle w:val="ListParagraph"/>
        <w:numPr>
          <w:ilvl w:val="0"/>
          <w:numId w:val="34"/>
        </w:numPr>
        <w:spacing w:before="240" w:after="120" w:line="380" w:lineRule="exact"/>
        <w:ind w:left="562" w:hanging="562"/>
        <w:contextualSpacing w:val="0"/>
        <w:rPr>
          <w:rFonts w:ascii="Arial" w:hAnsi="Arial" w:cs="Arial"/>
          <w:b/>
          <w:bCs/>
          <w:szCs w:val="22"/>
        </w:rPr>
      </w:pPr>
      <w:r w:rsidRPr="00165AE8">
        <w:rPr>
          <w:rFonts w:ascii="Arial" w:hAnsi="Arial" w:cs="Arial"/>
          <w:b/>
          <w:bCs/>
          <w:szCs w:val="22"/>
        </w:rPr>
        <w:t>Deferred tax assets/income tax expenses</w:t>
      </w:r>
    </w:p>
    <w:p w14:paraId="0E131E4B" w14:textId="77777777" w:rsidR="00CF2A3D" w:rsidRPr="00165AE8" w:rsidRDefault="00292729"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165AE8">
        <w:rPr>
          <w:rFonts w:ascii="Arial" w:hAnsi="Arial" w:cs="Arial"/>
          <w:b/>
          <w:bCs/>
          <w:sz w:val="22"/>
          <w:szCs w:val="22"/>
        </w:rPr>
        <w:t>8</w:t>
      </w:r>
      <w:r w:rsidR="00991166" w:rsidRPr="00165AE8">
        <w:rPr>
          <w:rFonts w:ascii="Arial" w:hAnsi="Arial" w:cs="Arial"/>
          <w:b/>
          <w:bCs/>
          <w:sz w:val="22"/>
          <w:szCs w:val="22"/>
        </w:rPr>
        <w:t>.</w:t>
      </w:r>
      <w:r w:rsidR="00CF2A3D" w:rsidRPr="00165AE8">
        <w:rPr>
          <w:rFonts w:ascii="Arial" w:hAnsi="Arial" w:cs="Arial"/>
          <w:b/>
          <w:bCs/>
          <w:sz w:val="22"/>
          <w:szCs w:val="22"/>
        </w:rPr>
        <w:t>1</w:t>
      </w:r>
      <w:r w:rsidR="00CF2A3D" w:rsidRPr="00165AE8">
        <w:rPr>
          <w:rFonts w:ascii="Arial" w:hAnsi="Arial" w:cs="Arial"/>
          <w:b/>
          <w:bCs/>
          <w:sz w:val="22"/>
          <w:szCs w:val="22"/>
        </w:rPr>
        <w:tab/>
        <w:t>Deferred tax assets</w:t>
      </w:r>
    </w:p>
    <w:p w14:paraId="0E7DDEE4" w14:textId="77777777" w:rsidR="00CF2A3D" w:rsidRPr="00165AE8" w:rsidRDefault="00CF2A3D" w:rsidP="00B22235">
      <w:pPr>
        <w:spacing w:before="120" w:after="120" w:line="380" w:lineRule="exact"/>
        <w:ind w:left="562"/>
        <w:jc w:val="both"/>
        <w:rPr>
          <w:rFonts w:ascii="Arial" w:hAnsi="Arial" w:cs="Arial"/>
          <w:sz w:val="22"/>
          <w:szCs w:val="22"/>
        </w:rPr>
      </w:pPr>
      <w:r w:rsidRPr="00165AE8">
        <w:rPr>
          <w:rFonts w:ascii="Arial" w:hAnsi="Arial" w:cs="Arial"/>
          <w:sz w:val="22"/>
          <w:szCs w:val="22"/>
        </w:rPr>
        <w:t>The components of deferred tax assets and deferred tax liabilities are as follows:</w:t>
      </w:r>
    </w:p>
    <w:tbl>
      <w:tblPr>
        <w:tblW w:w="9204" w:type="dxa"/>
        <w:tblInd w:w="426" w:type="dxa"/>
        <w:tblLayout w:type="fixed"/>
        <w:tblLook w:val="0000" w:firstRow="0" w:lastRow="0" w:firstColumn="0" w:lastColumn="0" w:noHBand="0" w:noVBand="0"/>
      </w:tblPr>
      <w:tblGrid>
        <w:gridCol w:w="5154"/>
        <w:gridCol w:w="2025"/>
        <w:gridCol w:w="2025"/>
      </w:tblGrid>
      <w:tr w:rsidR="00E64D6A" w:rsidRPr="00165AE8" w14:paraId="7C5C1B50" w14:textId="77777777" w:rsidTr="003664E5">
        <w:trPr>
          <w:trHeight w:val="20"/>
        </w:trPr>
        <w:tc>
          <w:tcPr>
            <w:tcW w:w="5154" w:type="dxa"/>
            <w:shd w:val="clear" w:color="auto" w:fill="auto"/>
          </w:tcPr>
          <w:p w14:paraId="0DDC9AC9" w14:textId="77777777" w:rsidR="00E64D6A" w:rsidRPr="00165AE8" w:rsidRDefault="00E64D6A" w:rsidP="00C76516">
            <w:pPr>
              <w:tabs>
                <w:tab w:val="left" w:pos="567"/>
                <w:tab w:val="left" w:pos="1134"/>
                <w:tab w:val="left" w:pos="1701"/>
              </w:tabs>
              <w:snapToGrid w:val="0"/>
              <w:spacing w:line="380" w:lineRule="exact"/>
              <w:rPr>
                <w:rFonts w:ascii="Arial" w:hAnsi="Arial" w:cs="Arial"/>
                <w:sz w:val="20"/>
                <w:szCs w:val="20"/>
              </w:rPr>
            </w:pPr>
          </w:p>
        </w:tc>
        <w:tc>
          <w:tcPr>
            <w:tcW w:w="4050" w:type="dxa"/>
            <w:gridSpan w:val="2"/>
            <w:shd w:val="clear" w:color="auto" w:fill="auto"/>
            <w:vAlign w:val="center"/>
          </w:tcPr>
          <w:p w14:paraId="632ACF35" w14:textId="77777777" w:rsidR="00E64D6A" w:rsidRPr="00165AE8" w:rsidRDefault="00E64D6A" w:rsidP="00C76516">
            <w:pPr>
              <w:tabs>
                <w:tab w:val="left" w:pos="1440"/>
              </w:tabs>
              <w:snapToGrid w:val="0"/>
              <w:spacing w:line="380" w:lineRule="exact"/>
              <w:ind w:right="-15"/>
              <w:jc w:val="right"/>
              <w:rPr>
                <w:rFonts w:ascii="Arial" w:hAnsi="Arial" w:cs="Arial"/>
                <w:sz w:val="20"/>
                <w:szCs w:val="20"/>
              </w:rPr>
            </w:pPr>
            <w:r w:rsidRPr="00165AE8">
              <w:rPr>
                <w:rFonts w:ascii="Arial" w:hAnsi="Arial" w:cs="Arial"/>
                <w:sz w:val="20"/>
                <w:szCs w:val="20"/>
              </w:rPr>
              <w:t>(Unit: Baht)</w:t>
            </w:r>
          </w:p>
        </w:tc>
      </w:tr>
      <w:tr w:rsidR="002B6E8B" w:rsidRPr="00165AE8" w14:paraId="52B56225" w14:textId="77777777" w:rsidTr="003664E5">
        <w:trPr>
          <w:trHeight w:val="20"/>
        </w:trPr>
        <w:tc>
          <w:tcPr>
            <w:tcW w:w="5154" w:type="dxa"/>
            <w:shd w:val="clear" w:color="auto" w:fill="auto"/>
          </w:tcPr>
          <w:p w14:paraId="7490BDF3" w14:textId="77777777" w:rsidR="002B6E8B" w:rsidRPr="00165AE8" w:rsidRDefault="002B6E8B" w:rsidP="00C76516">
            <w:pPr>
              <w:tabs>
                <w:tab w:val="left" w:pos="567"/>
                <w:tab w:val="left" w:pos="1134"/>
                <w:tab w:val="left" w:pos="1701"/>
              </w:tabs>
              <w:spacing w:line="380" w:lineRule="exact"/>
              <w:rPr>
                <w:rFonts w:ascii="Arial" w:hAnsi="Arial" w:cs="Arial"/>
                <w:b/>
                <w:bCs/>
                <w:sz w:val="20"/>
                <w:szCs w:val="20"/>
              </w:rPr>
            </w:pPr>
          </w:p>
        </w:tc>
        <w:tc>
          <w:tcPr>
            <w:tcW w:w="2025" w:type="dxa"/>
            <w:shd w:val="clear" w:color="auto" w:fill="auto"/>
            <w:vAlign w:val="bottom"/>
          </w:tcPr>
          <w:p w14:paraId="6FD41713" w14:textId="36931572" w:rsidR="002B6E8B" w:rsidRPr="00165AE8" w:rsidRDefault="00CA4E38" w:rsidP="00C76516">
            <w:pPr>
              <w:pBdr>
                <w:bottom w:val="single" w:sz="4" w:space="1" w:color="auto"/>
              </w:pBdr>
              <w:tabs>
                <w:tab w:val="decimal" w:pos="370"/>
              </w:tabs>
              <w:snapToGrid w:val="0"/>
              <w:spacing w:line="380" w:lineRule="exact"/>
              <w:ind w:left="-18" w:firstLine="108"/>
              <w:jc w:val="center"/>
              <w:rPr>
                <w:rFonts w:ascii="Arial" w:hAnsi="Arial" w:cs="Arial"/>
                <w:spacing w:val="-4"/>
                <w:sz w:val="20"/>
                <w:szCs w:val="20"/>
              </w:rPr>
            </w:pPr>
            <w:r w:rsidRPr="00165AE8">
              <w:rPr>
                <w:rFonts w:ascii="Arial" w:hAnsi="Arial" w:cs="Arial"/>
                <w:spacing w:val="-4"/>
                <w:sz w:val="20"/>
                <w:szCs w:val="20"/>
              </w:rPr>
              <w:t>30 September</w:t>
            </w:r>
            <w:r w:rsidR="000F6049" w:rsidRPr="00165AE8">
              <w:rPr>
                <w:rFonts w:ascii="Arial" w:hAnsi="Arial" w:cs="Arial"/>
                <w:spacing w:val="-4"/>
                <w:sz w:val="20"/>
                <w:szCs w:val="20"/>
              </w:rPr>
              <w:t xml:space="preserve"> </w:t>
            </w:r>
            <w:r w:rsidR="004827A9" w:rsidRPr="00165AE8">
              <w:rPr>
                <w:rFonts w:ascii="Arial" w:hAnsi="Arial" w:cs="Arial"/>
                <w:spacing w:val="-4"/>
                <w:sz w:val="20"/>
                <w:szCs w:val="20"/>
              </w:rPr>
              <w:t>2021</w:t>
            </w:r>
          </w:p>
        </w:tc>
        <w:tc>
          <w:tcPr>
            <w:tcW w:w="2025" w:type="dxa"/>
            <w:shd w:val="clear" w:color="auto" w:fill="auto"/>
            <w:vAlign w:val="bottom"/>
          </w:tcPr>
          <w:p w14:paraId="36862139" w14:textId="77777777" w:rsidR="002B6E8B" w:rsidRPr="00165AE8" w:rsidRDefault="004827A9" w:rsidP="00C76516">
            <w:pPr>
              <w:pBdr>
                <w:bottom w:val="single" w:sz="4" w:space="1" w:color="auto"/>
              </w:pBdr>
              <w:tabs>
                <w:tab w:val="decimal" w:pos="370"/>
              </w:tabs>
              <w:snapToGrid w:val="0"/>
              <w:spacing w:line="380" w:lineRule="exact"/>
              <w:ind w:left="-18" w:firstLine="108"/>
              <w:jc w:val="center"/>
              <w:rPr>
                <w:rFonts w:ascii="Arial" w:hAnsi="Arial" w:cs="Arial"/>
                <w:spacing w:val="-8"/>
                <w:sz w:val="20"/>
                <w:szCs w:val="20"/>
              </w:rPr>
            </w:pPr>
            <w:r w:rsidRPr="00165AE8">
              <w:rPr>
                <w:rFonts w:ascii="Arial" w:hAnsi="Arial" w:cs="Arial"/>
                <w:spacing w:val="-8"/>
                <w:sz w:val="20"/>
                <w:szCs w:val="20"/>
              </w:rPr>
              <w:t>31 December 2020</w:t>
            </w:r>
          </w:p>
        </w:tc>
      </w:tr>
      <w:tr w:rsidR="002B6E8B" w:rsidRPr="00165AE8" w14:paraId="6D2F00F2" w14:textId="77777777" w:rsidTr="003664E5">
        <w:trPr>
          <w:trHeight w:val="20"/>
        </w:trPr>
        <w:tc>
          <w:tcPr>
            <w:tcW w:w="5154" w:type="dxa"/>
            <w:shd w:val="clear" w:color="auto" w:fill="auto"/>
          </w:tcPr>
          <w:p w14:paraId="13830880" w14:textId="77777777" w:rsidR="002B6E8B" w:rsidRPr="00165AE8" w:rsidRDefault="002B6E8B" w:rsidP="00C76516">
            <w:pPr>
              <w:tabs>
                <w:tab w:val="left" w:pos="567"/>
                <w:tab w:val="left" w:pos="1134"/>
                <w:tab w:val="left" w:pos="1701"/>
              </w:tabs>
              <w:spacing w:line="380" w:lineRule="exact"/>
              <w:rPr>
                <w:rFonts w:ascii="Arial" w:hAnsi="Arial" w:cs="Arial"/>
                <w:sz w:val="20"/>
                <w:szCs w:val="20"/>
              </w:rPr>
            </w:pPr>
            <w:r w:rsidRPr="00165AE8">
              <w:rPr>
                <w:rFonts w:ascii="Arial" w:hAnsi="Arial" w:cs="Arial"/>
                <w:b/>
                <w:bCs/>
                <w:sz w:val="20"/>
                <w:szCs w:val="20"/>
              </w:rPr>
              <w:t>Deferred tax assets</w:t>
            </w:r>
          </w:p>
        </w:tc>
        <w:tc>
          <w:tcPr>
            <w:tcW w:w="2025" w:type="dxa"/>
            <w:shd w:val="clear" w:color="auto" w:fill="auto"/>
            <w:vAlign w:val="bottom"/>
          </w:tcPr>
          <w:p w14:paraId="24E9CEEC" w14:textId="77777777" w:rsidR="002B6E8B" w:rsidRPr="00165AE8" w:rsidRDefault="002B6E8B" w:rsidP="00C76516">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14:paraId="38B404F5" w14:textId="77777777" w:rsidR="002B6E8B" w:rsidRPr="00165AE8" w:rsidRDefault="002B6E8B" w:rsidP="00C76516">
            <w:pPr>
              <w:tabs>
                <w:tab w:val="decimal" w:pos="1695"/>
              </w:tabs>
              <w:snapToGrid w:val="0"/>
              <w:spacing w:line="380" w:lineRule="exact"/>
              <w:jc w:val="thaiDistribute"/>
              <w:rPr>
                <w:rFonts w:ascii="Arial" w:hAnsi="Arial" w:cs="Arial"/>
                <w:sz w:val="20"/>
                <w:szCs w:val="20"/>
              </w:rPr>
            </w:pPr>
          </w:p>
        </w:tc>
      </w:tr>
      <w:tr w:rsidR="000323FC" w:rsidRPr="00165AE8" w14:paraId="798B3FA2" w14:textId="77777777" w:rsidTr="003664E5">
        <w:trPr>
          <w:trHeight w:val="20"/>
        </w:trPr>
        <w:tc>
          <w:tcPr>
            <w:tcW w:w="5154" w:type="dxa"/>
            <w:shd w:val="clear" w:color="auto" w:fill="auto"/>
          </w:tcPr>
          <w:p w14:paraId="3F442ADE" w14:textId="77777777" w:rsidR="000323FC" w:rsidRPr="00165AE8" w:rsidRDefault="000323FC" w:rsidP="000323FC">
            <w:pPr>
              <w:tabs>
                <w:tab w:val="left" w:pos="1440"/>
              </w:tabs>
              <w:spacing w:line="380" w:lineRule="exact"/>
              <w:ind w:left="190" w:hanging="190"/>
              <w:rPr>
                <w:rFonts w:ascii="Arial" w:hAnsi="Arial" w:cs="Arial"/>
                <w:sz w:val="20"/>
                <w:szCs w:val="20"/>
              </w:rPr>
            </w:pPr>
            <w:r w:rsidRPr="00165AE8">
              <w:rPr>
                <w:rFonts w:ascii="Arial" w:hAnsi="Arial" w:cs="Arial"/>
                <w:sz w:val="20"/>
                <w:szCs w:val="20"/>
              </w:rPr>
              <w:t xml:space="preserve">Allowance for expected credit </w:t>
            </w:r>
            <w:r w:rsidRPr="00165AE8">
              <w:rPr>
                <w:rFonts w:ascii="Arial" w:hAnsi="Arial" w:cs="Browallia New"/>
                <w:sz w:val="20"/>
                <w:szCs w:val="20"/>
              </w:rPr>
              <w:t>losses</w:t>
            </w:r>
            <w:r w:rsidRPr="00165AE8">
              <w:rPr>
                <w:rFonts w:ascii="Arial" w:hAnsi="Arial" w:cs="Arial"/>
                <w:sz w:val="20"/>
                <w:szCs w:val="20"/>
              </w:rPr>
              <w:t xml:space="preserve">  </w:t>
            </w:r>
          </w:p>
        </w:tc>
        <w:tc>
          <w:tcPr>
            <w:tcW w:w="2025" w:type="dxa"/>
            <w:shd w:val="clear" w:color="auto" w:fill="auto"/>
            <w:vAlign w:val="bottom"/>
          </w:tcPr>
          <w:p w14:paraId="352D504E" w14:textId="22440058"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165,718,890</w:t>
            </w:r>
          </w:p>
        </w:tc>
        <w:tc>
          <w:tcPr>
            <w:tcW w:w="2025" w:type="dxa"/>
            <w:shd w:val="clear" w:color="auto" w:fill="auto"/>
            <w:vAlign w:val="bottom"/>
          </w:tcPr>
          <w:p w14:paraId="266E8905"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176,027,903</w:t>
            </w:r>
          </w:p>
        </w:tc>
      </w:tr>
      <w:tr w:rsidR="000323FC" w:rsidRPr="00165AE8" w14:paraId="1F18C2F6" w14:textId="77777777" w:rsidTr="003664E5">
        <w:trPr>
          <w:trHeight w:val="20"/>
        </w:trPr>
        <w:tc>
          <w:tcPr>
            <w:tcW w:w="5154" w:type="dxa"/>
            <w:shd w:val="clear" w:color="auto" w:fill="auto"/>
            <w:vAlign w:val="bottom"/>
          </w:tcPr>
          <w:p w14:paraId="6E151A3E" w14:textId="77777777" w:rsidR="000323FC" w:rsidRPr="00165AE8" w:rsidRDefault="000323FC" w:rsidP="000323FC">
            <w:pPr>
              <w:tabs>
                <w:tab w:val="left" w:pos="1440"/>
              </w:tabs>
              <w:spacing w:line="380" w:lineRule="exact"/>
              <w:ind w:firstLine="6"/>
              <w:rPr>
                <w:rFonts w:ascii="Arial" w:hAnsi="Arial" w:cs="Arial"/>
                <w:sz w:val="20"/>
                <w:szCs w:val="20"/>
              </w:rPr>
            </w:pPr>
            <w:r w:rsidRPr="00165AE8">
              <w:rPr>
                <w:rFonts w:ascii="Arial" w:hAnsi="Arial" w:cs="Arial"/>
                <w:sz w:val="20"/>
                <w:szCs w:val="20"/>
              </w:rPr>
              <w:t>Allowance for impairment of assets foreclosed</w:t>
            </w:r>
          </w:p>
        </w:tc>
        <w:tc>
          <w:tcPr>
            <w:tcW w:w="2025" w:type="dxa"/>
            <w:shd w:val="clear" w:color="auto" w:fill="auto"/>
            <w:vAlign w:val="bottom"/>
          </w:tcPr>
          <w:p w14:paraId="3A9CA80C" w14:textId="25CDF98D"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3,321,721</w:t>
            </w:r>
          </w:p>
        </w:tc>
        <w:tc>
          <w:tcPr>
            <w:tcW w:w="2025" w:type="dxa"/>
            <w:shd w:val="clear" w:color="auto" w:fill="auto"/>
            <w:vAlign w:val="bottom"/>
          </w:tcPr>
          <w:p w14:paraId="26E7A103"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2,885,079</w:t>
            </w:r>
          </w:p>
        </w:tc>
      </w:tr>
      <w:tr w:rsidR="000323FC" w:rsidRPr="00165AE8" w14:paraId="1921AEB0" w14:textId="77777777" w:rsidTr="003664E5">
        <w:trPr>
          <w:trHeight w:val="20"/>
        </w:trPr>
        <w:tc>
          <w:tcPr>
            <w:tcW w:w="5154" w:type="dxa"/>
            <w:shd w:val="clear" w:color="auto" w:fill="auto"/>
            <w:vAlign w:val="bottom"/>
          </w:tcPr>
          <w:p w14:paraId="13FC2D2A" w14:textId="77777777" w:rsidR="000323FC" w:rsidRPr="00165AE8" w:rsidRDefault="000323FC" w:rsidP="000323FC">
            <w:pPr>
              <w:tabs>
                <w:tab w:val="left" w:pos="1440"/>
              </w:tabs>
              <w:spacing w:line="380" w:lineRule="exact"/>
              <w:rPr>
                <w:rFonts w:ascii="Arial" w:hAnsi="Arial" w:cs="Arial"/>
                <w:sz w:val="20"/>
                <w:szCs w:val="20"/>
              </w:rPr>
            </w:pPr>
            <w:r w:rsidRPr="00165AE8">
              <w:rPr>
                <w:rFonts w:ascii="Arial" w:hAnsi="Arial" w:cs="Arial"/>
                <w:sz w:val="20"/>
                <w:szCs w:val="20"/>
              </w:rPr>
              <w:t>Provision for long-term employee benefits</w:t>
            </w:r>
          </w:p>
        </w:tc>
        <w:tc>
          <w:tcPr>
            <w:tcW w:w="2025" w:type="dxa"/>
            <w:shd w:val="clear" w:color="auto" w:fill="auto"/>
            <w:vAlign w:val="bottom"/>
          </w:tcPr>
          <w:p w14:paraId="4C5D56E9" w14:textId="69EB57EF"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4,216,030</w:t>
            </w:r>
          </w:p>
        </w:tc>
        <w:tc>
          <w:tcPr>
            <w:tcW w:w="2025" w:type="dxa"/>
            <w:shd w:val="clear" w:color="auto" w:fill="auto"/>
            <w:vAlign w:val="bottom"/>
          </w:tcPr>
          <w:p w14:paraId="33DBFA64"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4,073,797</w:t>
            </w:r>
          </w:p>
        </w:tc>
      </w:tr>
      <w:tr w:rsidR="000323FC" w:rsidRPr="00165AE8" w14:paraId="130117E9" w14:textId="77777777" w:rsidTr="003664E5">
        <w:trPr>
          <w:trHeight w:val="20"/>
        </w:trPr>
        <w:tc>
          <w:tcPr>
            <w:tcW w:w="5154" w:type="dxa"/>
            <w:shd w:val="clear" w:color="auto" w:fill="auto"/>
            <w:vAlign w:val="bottom"/>
          </w:tcPr>
          <w:p w14:paraId="3C37600B" w14:textId="77777777" w:rsidR="000323FC" w:rsidRPr="00165AE8" w:rsidRDefault="000323FC" w:rsidP="000323FC">
            <w:pPr>
              <w:tabs>
                <w:tab w:val="left" w:pos="1440"/>
              </w:tabs>
              <w:spacing w:line="380" w:lineRule="exact"/>
              <w:rPr>
                <w:rFonts w:ascii="Arial" w:hAnsi="Arial" w:cs="Arial"/>
                <w:sz w:val="20"/>
                <w:szCs w:val="20"/>
              </w:rPr>
            </w:pPr>
            <w:r w:rsidRPr="00165AE8">
              <w:rPr>
                <w:rFonts w:ascii="Arial" w:hAnsi="Arial" w:cs="Arial"/>
                <w:sz w:val="20"/>
                <w:szCs w:val="20"/>
              </w:rPr>
              <w:t>Advance receive from insurance premium</w:t>
            </w:r>
          </w:p>
        </w:tc>
        <w:tc>
          <w:tcPr>
            <w:tcW w:w="2025" w:type="dxa"/>
            <w:shd w:val="clear" w:color="auto" w:fill="auto"/>
            <w:vAlign w:val="bottom"/>
          </w:tcPr>
          <w:p w14:paraId="336C5220" w14:textId="7C8FB0CD"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7,942,50</w:t>
            </w:r>
            <w:r w:rsidR="00421BF8">
              <w:rPr>
                <w:rFonts w:ascii="Arial" w:hAnsi="Arial" w:cs="Arial"/>
                <w:sz w:val="20"/>
                <w:szCs w:val="20"/>
              </w:rPr>
              <w:t>3</w:t>
            </w:r>
          </w:p>
        </w:tc>
        <w:tc>
          <w:tcPr>
            <w:tcW w:w="2025" w:type="dxa"/>
            <w:shd w:val="clear" w:color="auto" w:fill="auto"/>
            <w:vAlign w:val="bottom"/>
          </w:tcPr>
          <w:p w14:paraId="5D975E14"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10,974,292</w:t>
            </w:r>
          </w:p>
        </w:tc>
      </w:tr>
      <w:tr w:rsidR="000323FC" w:rsidRPr="00165AE8" w14:paraId="159EE7F5" w14:textId="77777777" w:rsidTr="003664E5">
        <w:trPr>
          <w:trHeight w:val="20"/>
        </w:trPr>
        <w:tc>
          <w:tcPr>
            <w:tcW w:w="5154" w:type="dxa"/>
            <w:shd w:val="clear" w:color="auto" w:fill="auto"/>
            <w:vAlign w:val="bottom"/>
          </w:tcPr>
          <w:p w14:paraId="2BFEF5AD" w14:textId="77777777" w:rsidR="000323FC" w:rsidRPr="00165AE8" w:rsidRDefault="000323FC" w:rsidP="000323FC">
            <w:pPr>
              <w:tabs>
                <w:tab w:val="left" w:pos="1440"/>
              </w:tabs>
              <w:spacing w:line="380" w:lineRule="exact"/>
              <w:rPr>
                <w:rFonts w:ascii="Arial" w:hAnsi="Arial" w:cs="Arial"/>
                <w:sz w:val="20"/>
                <w:szCs w:val="20"/>
              </w:rPr>
            </w:pPr>
            <w:r w:rsidRPr="00165AE8">
              <w:rPr>
                <w:rFonts w:ascii="Arial" w:hAnsi="Arial" w:cs="Arial"/>
                <w:sz w:val="20"/>
                <w:szCs w:val="20"/>
              </w:rPr>
              <w:t>Accrued Bonus</w:t>
            </w:r>
          </w:p>
        </w:tc>
        <w:tc>
          <w:tcPr>
            <w:tcW w:w="2025" w:type="dxa"/>
            <w:shd w:val="clear" w:color="auto" w:fill="auto"/>
            <w:vAlign w:val="bottom"/>
          </w:tcPr>
          <w:p w14:paraId="6F23B1E1" w14:textId="08CA28A6"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4,366,000</w:t>
            </w:r>
          </w:p>
        </w:tc>
        <w:tc>
          <w:tcPr>
            <w:tcW w:w="2025" w:type="dxa"/>
            <w:shd w:val="clear" w:color="auto" w:fill="auto"/>
            <w:vAlign w:val="bottom"/>
          </w:tcPr>
          <w:p w14:paraId="476C023E"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w:t>
            </w:r>
          </w:p>
        </w:tc>
      </w:tr>
      <w:tr w:rsidR="000323FC" w:rsidRPr="00165AE8" w14:paraId="350AF2DB" w14:textId="77777777" w:rsidTr="003664E5">
        <w:trPr>
          <w:trHeight w:val="20"/>
        </w:trPr>
        <w:tc>
          <w:tcPr>
            <w:tcW w:w="5154" w:type="dxa"/>
            <w:shd w:val="clear" w:color="auto" w:fill="auto"/>
            <w:vAlign w:val="bottom"/>
          </w:tcPr>
          <w:p w14:paraId="0C3556E8"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Others</w:t>
            </w:r>
          </w:p>
        </w:tc>
        <w:tc>
          <w:tcPr>
            <w:tcW w:w="2025" w:type="dxa"/>
            <w:shd w:val="clear" w:color="auto" w:fill="auto"/>
            <w:vAlign w:val="bottom"/>
          </w:tcPr>
          <w:p w14:paraId="7553BEE5" w14:textId="4E860A9F" w:rsidR="000323FC" w:rsidRPr="00165AE8" w:rsidRDefault="000323FC" w:rsidP="000323FC">
            <w:pPr>
              <w:pBdr>
                <w:bottom w:val="single" w:sz="4" w:space="1" w:color="000000"/>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1,978,558</w:t>
            </w:r>
          </w:p>
        </w:tc>
        <w:tc>
          <w:tcPr>
            <w:tcW w:w="2025" w:type="dxa"/>
            <w:shd w:val="clear" w:color="auto" w:fill="auto"/>
            <w:vAlign w:val="bottom"/>
          </w:tcPr>
          <w:p w14:paraId="28CF555F" w14:textId="77777777" w:rsidR="000323FC" w:rsidRPr="00165AE8" w:rsidRDefault="000323FC" w:rsidP="000323FC">
            <w:pPr>
              <w:pBdr>
                <w:bottom w:val="single" w:sz="4" w:space="1" w:color="000000"/>
              </w:pBd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2,819,084</w:t>
            </w:r>
          </w:p>
        </w:tc>
      </w:tr>
      <w:tr w:rsidR="000323FC" w:rsidRPr="00165AE8" w14:paraId="525B08B1" w14:textId="77777777" w:rsidTr="003664E5">
        <w:trPr>
          <w:trHeight w:val="20"/>
        </w:trPr>
        <w:tc>
          <w:tcPr>
            <w:tcW w:w="5154" w:type="dxa"/>
            <w:shd w:val="clear" w:color="auto" w:fill="auto"/>
            <w:vAlign w:val="bottom"/>
          </w:tcPr>
          <w:p w14:paraId="00139122"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Total</w:t>
            </w:r>
          </w:p>
        </w:tc>
        <w:tc>
          <w:tcPr>
            <w:tcW w:w="2025" w:type="dxa"/>
            <w:shd w:val="clear" w:color="auto" w:fill="auto"/>
            <w:vAlign w:val="bottom"/>
          </w:tcPr>
          <w:p w14:paraId="09B3631A" w14:textId="2B168FA1"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cs/>
              </w:rPr>
              <w:t>187</w:t>
            </w:r>
            <w:r w:rsidRPr="000323FC">
              <w:rPr>
                <w:rFonts w:ascii="Arial" w:hAnsi="Arial" w:cs="Arial"/>
                <w:sz w:val="20"/>
                <w:szCs w:val="20"/>
              </w:rPr>
              <w:t>,</w:t>
            </w:r>
            <w:r w:rsidRPr="000323FC">
              <w:rPr>
                <w:rFonts w:ascii="Arial" w:hAnsi="Arial" w:cs="Arial"/>
                <w:sz w:val="20"/>
                <w:szCs w:val="20"/>
                <w:cs/>
              </w:rPr>
              <w:t>543</w:t>
            </w:r>
            <w:r w:rsidRPr="000323FC">
              <w:rPr>
                <w:rFonts w:ascii="Arial" w:hAnsi="Arial" w:cs="Arial"/>
                <w:sz w:val="20"/>
                <w:szCs w:val="20"/>
              </w:rPr>
              <w:t>,</w:t>
            </w:r>
            <w:r w:rsidRPr="000323FC">
              <w:rPr>
                <w:rFonts w:ascii="Arial" w:hAnsi="Arial" w:cs="Arial"/>
                <w:sz w:val="20"/>
                <w:szCs w:val="20"/>
                <w:cs/>
              </w:rPr>
              <w:t>70</w:t>
            </w:r>
            <w:r w:rsidR="00421BF8">
              <w:rPr>
                <w:rFonts w:ascii="Arial" w:hAnsi="Arial" w:cs="Arial"/>
                <w:sz w:val="20"/>
                <w:szCs w:val="20"/>
              </w:rPr>
              <w:t>2</w:t>
            </w:r>
          </w:p>
        </w:tc>
        <w:tc>
          <w:tcPr>
            <w:tcW w:w="2025" w:type="dxa"/>
            <w:shd w:val="clear" w:color="auto" w:fill="auto"/>
            <w:vAlign w:val="bottom"/>
          </w:tcPr>
          <w:p w14:paraId="41ED9432" w14:textId="77777777"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196,780,155</w:t>
            </w:r>
          </w:p>
        </w:tc>
      </w:tr>
      <w:tr w:rsidR="000323FC" w:rsidRPr="00165AE8" w14:paraId="1056A71C" w14:textId="77777777" w:rsidTr="003664E5">
        <w:trPr>
          <w:trHeight w:val="20"/>
        </w:trPr>
        <w:tc>
          <w:tcPr>
            <w:tcW w:w="5154" w:type="dxa"/>
            <w:shd w:val="clear" w:color="auto" w:fill="auto"/>
            <w:vAlign w:val="bottom"/>
          </w:tcPr>
          <w:p w14:paraId="09693D5B"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b/>
                <w:bCs/>
                <w:sz w:val="20"/>
                <w:szCs w:val="20"/>
              </w:rPr>
              <w:t>Deferred tax liability</w:t>
            </w:r>
          </w:p>
        </w:tc>
        <w:tc>
          <w:tcPr>
            <w:tcW w:w="2025" w:type="dxa"/>
            <w:shd w:val="clear" w:color="auto" w:fill="auto"/>
            <w:vAlign w:val="bottom"/>
          </w:tcPr>
          <w:p w14:paraId="25637160"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p>
        </w:tc>
        <w:tc>
          <w:tcPr>
            <w:tcW w:w="2025" w:type="dxa"/>
            <w:shd w:val="clear" w:color="auto" w:fill="auto"/>
            <w:vAlign w:val="bottom"/>
          </w:tcPr>
          <w:p w14:paraId="730134E2"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p>
        </w:tc>
      </w:tr>
      <w:tr w:rsidR="000323FC" w:rsidRPr="00165AE8" w14:paraId="6A62402D" w14:textId="77777777" w:rsidTr="003664E5">
        <w:trPr>
          <w:trHeight w:val="20"/>
        </w:trPr>
        <w:tc>
          <w:tcPr>
            <w:tcW w:w="5154" w:type="dxa"/>
            <w:shd w:val="clear" w:color="auto" w:fill="auto"/>
            <w:vAlign w:val="bottom"/>
          </w:tcPr>
          <w:p w14:paraId="67558AF3" w14:textId="77777777" w:rsidR="000323FC" w:rsidRPr="00165AE8" w:rsidRDefault="000323FC" w:rsidP="000323FC">
            <w:pPr>
              <w:tabs>
                <w:tab w:val="left" w:pos="567"/>
                <w:tab w:val="left" w:pos="1134"/>
                <w:tab w:val="decimal" w:pos="1212"/>
                <w:tab w:val="left" w:pos="1701"/>
              </w:tabs>
              <w:spacing w:line="380" w:lineRule="exact"/>
              <w:ind w:left="181" w:hanging="181"/>
              <w:rPr>
                <w:rFonts w:ascii="Arial" w:hAnsi="Arial" w:cs="Arial"/>
                <w:sz w:val="20"/>
                <w:szCs w:val="20"/>
              </w:rPr>
            </w:pPr>
            <w:r w:rsidRPr="00165AE8">
              <w:rPr>
                <w:rFonts w:ascii="Arial" w:hAnsi="Arial" w:cs="Arial"/>
                <w:sz w:val="20"/>
                <w:szCs w:val="20"/>
              </w:rPr>
              <w:t xml:space="preserve">Deferred commission and initial direct cost from </w:t>
            </w:r>
          </w:p>
          <w:p w14:paraId="57C08BCE" w14:textId="77777777" w:rsidR="000323FC" w:rsidRPr="00165AE8" w:rsidRDefault="000323FC" w:rsidP="000323FC">
            <w:pPr>
              <w:tabs>
                <w:tab w:val="left" w:pos="567"/>
                <w:tab w:val="left" w:pos="1134"/>
                <w:tab w:val="decimal" w:pos="1212"/>
                <w:tab w:val="left" w:pos="1701"/>
              </w:tabs>
              <w:spacing w:line="380" w:lineRule="exact"/>
              <w:ind w:left="181" w:hanging="181"/>
              <w:rPr>
                <w:rFonts w:ascii="Arial" w:hAnsi="Arial" w:cs="Arial"/>
                <w:b/>
                <w:bCs/>
                <w:sz w:val="20"/>
                <w:szCs w:val="20"/>
              </w:rPr>
            </w:pPr>
            <w:r w:rsidRPr="00165AE8">
              <w:rPr>
                <w:rFonts w:ascii="Arial" w:hAnsi="Arial" w:cs="Arial"/>
                <w:sz w:val="20"/>
                <w:szCs w:val="20"/>
              </w:rPr>
              <w:tab/>
              <w:t>hire purchase contracts</w:t>
            </w:r>
          </w:p>
        </w:tc>
        <w:tc>
          <w:tcPr>
            <w:tcW w:w="2025" w:type="dxa"/>
            <w:shd w:val="clear" w:color="auto" w:fill="auto"/>
            <w:vAlign w:val="bottom"/>
          </w:tcPr>
          <w:p w14:paraId="10C03D86" w14:textId="7CDE4BF1"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24,020,148</w:t>
            </w:r>
          </w:p>
        </w:tc>
        <w:tc>
          <w:tcPr>
            <w:tcW w:w="2025" w:type="dxa"/>
            <w:shd w:val="clear" w:color="auto" w:fill="auto"/>
            <w:vAlign w:val="bottom"/>
          </w:tcPr>
          <w:p w14:paraId="3A04EF6F"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25,613,332</w:t>
            </w:r>
          </w:p>
        </w:tc>
      </w:tr>
      <w:tr w:rsidR="000323FC" w:rsidRPr="00165AE8" w14:paraId="45089430" w14:textId="77777777" w:rsidTr="003664E5">
        <w:trPr>
          <w:trHeight w:val="20"/>
        </w:trPr>
        <w:tc>
          <w:tcPr>
            <w:tcW w:w="5154" w:type="dxa"/>
            <w:shd w:val="clear" w:color="auto" w:fill="auto"/>
            <w:vAlign w:val="bottom"/>
          </w:tcPr>
          <w:p w14:paraId="5644E9CB"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Deferred loans issuing costs</w:t>
            </w:r>
          </w:p>
        </w:tc>
        <w:tc>
          <w:tcPr>
            <w:tcW w:w="2025" w:type="dxa"/>
            <w:shd w:val="clear" w:color="auto" w:fill="auto"/>
            <w:vAlign w:val="bottom"/>
          </w:tcPr>
          <w:p w14:paraId="2CC9FCB8" w14:textId="77144812"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1,002,871</w:t>
            </w:r>
          </w:p>
        </w:tc>
        <w:tc>
          <w:tcPr>
            <w:tcW w:w="2025" w:type="dxa"/>
            <w:shd w:val="clear" w:color="auto" w:fill="auto"/>
            <w:vAlign w:val="bottom"/>
          </w:tcPr>
          <w:p w14:paraId="5BF0EEDE" w14:textId="77777777" w:rsidR="000323FC" w:rsidRPr="00165AE8" w:rsidRDefault="000323FC" w:rsidP="000323FC">
            <w:pP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1,394,696</w:t>
            </w:r>
          </w:p>
        </w:tc>
      </w:tr>
      <w:tr w:rsidR="000323FC" w:rsidRPr="00165AE8" w14:paraId="5BB35624" w14:textId="77777777" w:rsidTr="003664E5">
        <w:trPr>
          <w:trHeight w:val="20"/>
        </w:trPr>
        <w:tc>
          <w:tcPr>
            <w:tcW w:w="5154" w:type="dxa"/>
            <w:shd w:val="clear" w:color="auto" w:fill="auto"/>
            <w:vAlign w:val="bottom"/>
          </w:tcPr>
          <w:p w14:paraId="7529D199"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Deferred debentures issuing cost</w:t>
            </w:r>
          </w:p>
        </w:tc>
        <w:tc>
          <w:tcPr>
            <w:tcW w:w="2025" w:type="dxa"/>
            <w:shd w:val="clear" w:color="auto" w:fill="auto"/>
            <w:vAlign w:val="bottom"/>
          </w:tcPr>
          <w:p w14:paraId="605AC474" w14:textId="601DCD8D" w:rsidR="000323FC" w:rsidRPr="00165AE8" w:rsidRDefault="000323FC" w:rsidP="000323FC">
            <w:pPr>
              <w:pBdr>
                <w:bottom w:val="single" w:sz="4" w:space="1" w:color="000000"/>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24,999</w:t>
            </w:r>
          </w:p>
        </w:tc>
        <w:tc>
          <w:tcPr>
            <w:tcW w:w="2025" w:type="dxa"/>
            <w:shd w:val="clear" w:color="auto" w:fill="auto"/>
            <w:vAlign w:val="bottom"/>
          </w:tcPr>
          <w:p w14:paraId="152F894F" w14:textId="77777777"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144,731</w:t>
            </w:r>
          </w:p>
        </w:tc>
      </w:tr>
      <w:tr w:rsidR="000323FC" w:rsidRPr="00165AE8" w14:paraId="3F214AC1" w14:textId="77777777" w:rsidTr="003664E5">
        <w:trPr>
          <w:trHeight w:val="20"/>
        </w:trPr>
        <w:tc>
          <w:tcPr>
            <w:tcW w:w="5154" w:type="dxa"/>
            <w:shd w:val="clear" w:color="auto" w:fill="auto"/>
            <w:vAlign w:val="bottom"/>
          </w:tcPr>
          <w:p w14:paraId="09FC96FF"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Total</w:t>
            </w:r>
          </w:p>
        </w:tc>
        <w:tc>
          <w:tcPr>
            <w:tcW w:w="2025" w:type="dxa"/>
            <w:shd w:val="clear" w:color="auto" w:fill="auto"/>
            <w:vAlign w:val="bottom"/>
          </w:tcPr>
          <w:p w14:paraId="3A39680A" w14:textId="72639387" w:rsidR="000323FC" w:rsidRPr="00165AE8" w:rsidRDefault="000323FC" w:rsidP="000323FC">
            <w:pPr>
              <w:pBdr>
                <w:bottom w:val="single" w:sz="4" w:space="1" w:color="000000"/>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cs/>
              </w:rPr>
              <w:t>25</w:t>
            </w:r>
            <w:r w:rsidRPr="000323FC">
              <w:rPr>
                <w:rFonts w:ascii="Arial" w:hAnsi="Arial" w:cs="Arial"/>
                <w:sz w:val="20"/>
                <w:szCs w:val="20"/>
              </w:rPr>
              <w:t>,</w:t>
            </w:r>
            <w:r w:rsidRPr="000323FC">
              <w:rPr>
                <w:rFonts w:ascii="Arial" w:hAnsi="Arial" w:cs="Arial"/>
                <w:sz w:val="20"/>
                <w:szCs w:val="20"/>
                <w:cs/>
              </w:rPr>
              <w:t>048</w:t>
            </w:r>
            <w:r w:rsidRPr="000323FC">
              <w:rPr>
                <w:rFonts w:ascii="Arial" w:hAnsi="Arial" w:cs="Arial"/>
                <w:sz w:val="20"/>
                <w:szCs w:val="20"/>
              </w:rPr>
              <w:t>,</w:t>
            </w:r>
            <w:r w:rsidRPr="000323FC">
              <w:rPr>
                <w:rFonts w:ascii="Arial" w:hAnsi="Arial" w:cs="Arial"/>
                <w:sz w:val="20"/>
                <w:szCs w:val="20"/>
                <w:cs/>
              </w:rPr>
              <w:t>01</w:t>
            </w:r>
            <w:r w:rsidRPr="000323FC">
              <w:rPr>
                <w:rFonts w:ascii="Arial" w:hAnsi="Arial" w:cs="Arial"/>
                <w:sz w:val="20"/>
                <w:szCs w:val="20"/>
              </w:rPr>
              <w:t>8</w:t>
            </w:r>
          </w:p>
        </w:tc>
        <w:tc>
          <w:tcPr>
            <w:tcW w:w="2025" w:type="dxa"/>
            <w:shd w:val="clear" w:color="auto" w:fill="auto"/>
            <w:vAlign w:val="bottom"/>
          </w:tcPr>
          <w:p w14:paraId="47591256" w14:textId="77777777" w:rsidR="000323FC" w:rsidRPr="00165AE8" w:rsidRDefault="000323FC" w:rsidP="000323FC">
            <w:pPr>
              <w:pBdr>
                <w:bottom w:val="single" w:sz="4" w:space="1" w:color="auto"/>
              </w:pBd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27,152,759</w:t>
            </w:r>
          </w:p>
        </w:tc>
      </w:tr>
      <w:tr w:rsidR="000323FC" w:rsidRPr="00165AE8" w14:paraId="3807C2AA" w14:textId="77777777" w:rsidTr="003664E5">
        <w:trPr>
          <w:trHeight w:val="20"/>
        </w:trPr>
        <w:tc>
          <w:tcPr>
            <w:tcW w:w="5154" w:type="dxa"/>
            <w:shd w:val="clear" w:color="auto" w:fill="auto"/>
            <w:vAlign w:val="bottom"/>
          </w:tcPr>
          <w:p w14:paraId="7B3D9BF6" w14:textId="77777777" w:rsidR="000323FC" w:rsidRPr="00165AE8" w:rsidRDefault="000323FC" w:rsidP="000323FC">
            <w:pPr>
              <w:tabs>
                <w:tab w:val="left" w:pos="567"/>
                <w:tab w:val="left" w:pos="1134"/>
                <w:tab w:val="decimal" w:pos="1212"/>
                <w:tab w:val="left" w:pos="1701"/>
              </w:tabs>
              <w:spacing w:line="380" w:lineRule="exact"/>
              <w:rPr>
                <w:rFonts w:ascii="Arial" w:hAnsi="Arial" w:cs="Arial"/>
                <w:sz w:val="20"/>
                <w:szCs w:val="20"/>
              </w:rPr>
            </w:pPr>
            <w:r w:rsidRPr="00165AE8">
              <w:rPr>
                <w:rFonts w:ascii="Arial" w:hAnsi="Arial" w:cs="Arial"/>
                <w:sz w:val="20"/>
                <w:szCs w:val="20"/>
              </w:rPr>
              <w:t>Deferred tax assets - net</w:t>
            </w:r>
          </w:p>
        </w:tc>
        <w:tc>
          <w:tcPr>
            <w:tcW w:w="2025" w:type="dxa"/>
            <w:shd w:val="clear" w:color="auto" w:fill="auto"/>
            <w:vAlign w:val="bottom"/>
          </w:tcPr>
          <w:p w14:paraId="05952202" w14:textId="21C822DF" w:rsidR="000323FC" w:rsidRPr="00165AE8" w:rsidRDefault="000323FC" w:rsidP="000323FC">
            <w:pPr>
              <w:pBdr>
                <w:bottom w:val="double" w:sz="4" w:space="1" w:color="auto"/>
              </w:pBdr>
              <w:tabs>
                <w:tab w:val="decimal" w:pos="1695"/>
              </w:tabs>
              <w:snapToGrid w:val="0"/>
              <w:spacing w:line="380" w:lineRule="exact"/>
              <w:jc w:val="thaiDistribute"/>
              <w:rPr>
                <w:rFonts w:ascii="Arial" w:hAnsi="Arial" w:cs="Arial"/>
                <w:sz w:val="20"/>
                <w:szCs w:val="20"/>
              </w:rPr>
            </w:pPr>
            <w:r w:rsidRPr="000323FC">
              <w:rPr>
                <w:rFonts w:ascii="Arial" w:hAnsi="Arial" w:cs="Arial"/>
                <w:sz w:val="20"/>
                <w:szCs w:val="20"/>
              </w:rPr>
              <w:t>162,495,68</w:t>
            </w:r>
            <w:r w:rsidR="00421BF8">
              <w:rPr>
                <w:rFonts w:ascii="Arial" w:hAnsi="Arial" w:cs="Arial"/>
                <w:sz w:val="20"/>
                <w:szCs w:val="20"/>
              </w:rPr>
              <w:t>4</w:t>
            </w:r>
          </w:p>
        </w:tc>
        <w:tc>
          <w:tcPr>
            <w:tcW w:w="2025" w:type="dxa"/>
            <w:shd w:val="clear" w:color="auto" w:fill="auto"/>
            <w:vAlign w:val="bottom"/>
          </w:tcPr>
          <w:p w14:paraId="45466119" w14:textId="77777777" w:rsidR="000323FC" w:rsidRPr="00165AE8" w:rsidRDefault="000323FC" w:rsidP="000323FC">
            <w:pPr>
              <w:pBdr>
                <w:bottom w:val="double" w:sz="4" w:space="1" w:color="auto"/>
              </w:pBdr>
              <w:tabs>
                <w:tab w:val="decimal" w:pos="1695"/>
              </w:tabs>
              <w:snapToGrid w:val="0"/>
              <w:spacing w:line="380" w:lineRule="exact"/>
              <w:jc w:val="thaiDistribute"/>
              <w:rPr>
                <w:rFonts w:ascii="Arial" w:hAnsi="Arial" w:cs="Arial"/>
                <w:sz w:val="20"/>
                <w:szCs w:val="20"/>
              </w:rPr>
            </w:pPr>
            <w:r w:rsidRPr="00165AE8">
              <w:rPr>
                <w:rFonts w:ascii="Arial" w:hAnsi="Arial" w:cs="Arial"/>
                <w:sz w:val="20"/>
                <w:szCs w:val="20"/>
              </w:rPr>
              <w:t>169,627,396</w:t>
            </w:r>
          </w:p>
        </w:tc>
      </w:tr>
    </w:tbl>
    <w:p w14:paraId="7C19CCD0" w14:textId="77777777" w:rsidR="00C83458" w:rsidRPr="00165AE8" w:rsidRDefault="00C83458">
      <w:pPr>
        <w:overflowPunct/>
        <w:autoSpaceDE/>
        <w:autoSpaceDN/>
        <w:adjustRightInd/>
        <w:textAlignment w:val="auto"/>
        <w:rPr>
          <w:rFonts w:ascii="Arial" w:hAnsi="Arial" w:cs="Arial"/>
          <w:b/>
          <w:bCs/>
          <w:sz w:val="22"/>
          <w:szCs w:val="22"/>
        </w:rPr>
      </w:pPr>
      <w:r w:rsidRPr="00165AE8">
        <w:rPr>
          <w:rFonts w:ascii="Arial" w:hAnsi="Arial" w:cs="Arial"/>
          <w:b/>
          <w:bCs/>
          <w:sz w:val="22"/>
          <w:szCs w:val="22"/>
        </w:rPr>
        <w:br w:type="page"/>
      </w:r>
    </w:p>
    <w:p w14:paraId="1F4E7146" w14:textId="04D34213" w:rsidR="00341068" w:rsidRPr="00165AE8" w:rsidRDefault="006B707D" w:rsidP="00341068">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165AE8">
        <w:rPr>
          <w:rFonts w:ascii="Arial" w:hAnsi="Arial" w:cs="Arial"/>
          <w:b/>
          <w:bCs/>
          <w:sz w:val="22"/>
          <w:szCs w:val="22"/>
        </w:rPr>
        <w:lastRenderedPageBreak/>
        <w:t>8</w:t>
      </w:r>
      <w:r w:rsidR="00341068" w:rsidRPr="00165AE8">
        <w:rPr>
          <w:rFonts w:ascii="Arial" w:hAnsi="Arial" w:cs="Arial"/>
          <w:b/>
          <w:bCs/>
          <w:sz w:val="22"/>
          <w:szCs w:val="22"/>
        </w:rPr>
        <w:t>.2</w:t>
      </w:r>
      <w:r w:rsidR="00341068" w:rsidRPr="00165AE8">
        <w:rPr>
          <w:rFonts w:ascii="Arial" w:hAnsi="Arial" w:cs="Arial"/>
          <w:b/>
          <w:bCs/>
          <w:sz w:val="22"/>
          <w:szCs w:val="22"/>
        </w:rPr>
        <w:tab/>
        <w:t xml:space="preserve">Income tax expenses </w:t>
      </w:r>
    </w:p>
    <w:p w14:paraId="1F5C451A" w14:textId="3CD5D076" w:rsidR="004827A9" w:rsidRPr="00165AE8" w:rsidRDefault="004827A9" w:rsidP="004827A9">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165AE8">
        <w:rPr>
          <w:rFonts w:ascii="Arial" w:hAnsi="Arial" w:cs="Arial"/>
          <w:sz w:val="22"/>
          <w:szCs w:val="22"/>
        </w:rPr>
        <w:tab/>
        <w:t>Income tax expenses for the three-month</w:t>
      </w:r>
      <w:r w:rsidR="005C2E7D" w:rsidRPr="00165AE8">
        <w:rPr>
          <w:rFonts w:ascii="Arial" w:hAnsi="Arial" w:cs="Arial"/>
          <w:sz w:val="22"/>
          <w:szCs w:val="22"/>
        </w:rPr>
        <w:t xml:space="preserve"> and </w:t>
      </w:r>
      <w:r w:rsidR="00CA4E38" w:rsidRPr="00165AE8">
        <w:rPr>
          <w:rFonts w:ascii="Arial" w:hAnsi="Arial" w:cs="Arial"/>
          <w:sz w:val="22"/>
          <w:szCs w:val="22"/>
        </w:rPr>
        <w:t>nine-month</w:t>
      </w:r>
      <w:r w:rsidRPr="00165AE8">
        <w:rPr>
          <w:rFonts w:ascii="Arial" w:hAnsi="Arial" w:cs="Arial"/>
          <w:sz w:val="22"/>
          <w:szCs w:val="22"/>
        </w:rPr>
        <w:t xml:space="preserve"> periods ended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Pr="00165AE8">
        <w:rPr>
          <w:rFonts w:ascii="Arial" w:hAnsi="Arial" w:cs="Arial"/>
          <w:sz w:val="22"/>
          <w:szCs w:val="22"/>
        </w:rPr>
        <w:t>2021 and 2020 are as follows:</w:t>
      </w:r>
    </w:p>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0F6049" w:rsidRPr="00165AE8" w14:paraId="262DC499" w14:textId="77777777" w:rsidTr="005C2E7D">
        <w:tc>
          <w:tcPr>
            <w:tcW w:w="3402" w:type="dxa"/>
          </w:tcPr>
          <w:p w14:paraId="31D3B28A" w14:textId="77777777" w:rsidR="000F6049" w:rsidRPr="00165AE8" w:rsidRDefault="000F6049" w:rsidP="005C2E7D">
            <w:pPr>
              <w:spacing w:line="380" w:lineRule="exact"/>
              <w:ind w:right="-18"/>
              <w:jc w:val="thaiDistribute"/>
              <w:rPr>
                <w:rFonts w:ascii="Arial" w:hAnsi="Arial" w:cs="Arial"/>
                <w:sz w:val="20"/>
                <w:szCs w:val="20"/>
              </w:rPr>
            </w:pPr>
            <w:r w:rsidRPr="00165AE8">
              <w:rPr>
                <w:rFonts w:ascii="Arial" w:hAnsi="Arial" w:cs="Arial"/>
                <w:b/>
                <w:bCs/>
                <w:sz w:val="20"/>
                <w:szCs w:val="20"/>
                <w:cs/>
              </w:rPr>
              <w:tab/>
            </w:r>
            <w:r w:rsidRPr="00165AE8">
              <w:rPr>
                <w:rFonts w:ascii="Arial" w:hAnsi="Arial" w:cs="Arial"/>
                <w:b/>
                <w:bCs/>
                <w:sz w:val="20"/>
                <w:szCs w:val="20"/>
              </w:rPr>
              <w:tab/>
            </w:r>
            <w:r w:rsidRPr="00165AE8">
              <w:rPr>
                <w:rFonts w:ascii="Arial" w:hAnsi="Arial" w:cs="Arial"/>
                <w:sz w:val="20"/>
                <w:szCs w:val="20"/>
              </w:rPr>
              <w:tab/>
            </w:r>
          </w:p>
        </w:tc>
        <w:tc>
          <w:tcPr>
            <w:tcW w:w="5868" w:type="dxa"/>
            <w:gridSpan w:val="4"/>
          </w:tcPr>
          <w:p w14:paraId="21752589" w14:textId="77777777" w:rsidR="000F6049" w:rsidRPr="00165AE8"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165AE8">
              <w:rPr>
                <w:rFonts w:ascii="Arial" w:hAnsi="Arial" w:cs="Arial"/>
                <w:sz w:val="20"/>
                <w:szCs w:val="20"/>
              </w:rPr>
              <w:t>(Unit: Baht)</w:t>
            </w:r>
          </w:p>
        </w:tc>
      </w:tr>
      <w:tr w:rsidR="000F6049" w:rsidRPr="00165AE8" w14:paraId="5F71A2BA" w14:textId="77777777" w:rsidTr="005C2E7D">
        <w:tc>
          <w:tcPr>
            <w:tcW w:w="3402" w:type="dxa"/>
          </w:tcPr>
          <w:p w14:paraId="44DBF487" w14:textId="77777777" w:rsidR="000F6049" w:rsidRPr="00165AE8" w:rsidRDefault="000F6049" w:rsidP="005C2E7D">
            <w:pPr>
              <w:spacing w:line="380" w:lineRule="exact"/>
              <w:ind w:right="-18"/>
              <w:jc w:val="thaiDistribute"/>
              <w:rPr>
                <w:rFonts w:ascii="Arial" w:hAnsi="Arial" w:cs="Arial"/>
                <w:sz w:val="20"/>
                <w:szCs w:val="20"/>
              </w:rPr>
            </w:pPr>
          </w:p>
        </w:tc>
        <w:tc>
          <w:tcPr>
            <w:tcW w:w="5868" w:type="dxa"/>
            <w:gridSpan w:val="4"/>
            <w:vAlign w:val="bottom"/>
          </w:tcPr>
          <w:p w14:paraId="4540BBCE" w14:textId="5AF30D9B" w:rsidR="000F6049" w:rsidRPr="00165AE8"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For the three-month periods ended </w:t>
            </w:r>
            <w:r w:rsidR="00CA4E38" w:rsidRPr="00165AE8">
              <w:rPr>
                <w:rFonts w:ascii="Arial" w:hAnsi="Arial" w:cs="Arial"/>
                <w:sz w:val="20"/>
                <w:szCs w:val="20"/>
              </w:rPr>
              <w:t>30 September</w:t>
            </w:r>
          </w:p>
        </w:tc>
      </w:tr>
      <w:tr w:rsidR="0005341A" w:rsidRPr="00165AE8" w14:paraId="153D4796" w14:textId="77777777" w:rsidTr="00E9588B">
        <w:tc>
          <w:tcPr>
            <w:tcW w:w="3402" w:type="dxa"/>
          </w:tcPr>
          <w:p w14:paraId="257CB20F" w14:textId="77777777" w:rsidR="0005341A" w:rsidRPr="00165AE8" w:rsidRDefault="0005341A" w:rsidP="005C2E7D">
            <w:pPr>
              <w:spacing w:line="380" w:lineRule="exact"/>
              <w:ind w:right="-18"/>
              <w:jc w:val="thaiDistribute"/>
              <w:rPr>
                <w:rFonts w:ascii="Arial" w:hAnsi="Arial" w:cs="Arial"/>
                <w:sz w:val="20"/>
                <w:szCs w:val="20"/>
              </w:rPr>
            </w:pPr>
          </w:p>
        </w:tc>
        <w:tc>
          <w:tcPr>
            <w:tcW w:w="2934" w:type="dxa"/>
            <w:gridSpan w:val="2"/>
            <w:vAlign w:val="bottom"/>
          </w:tcPr>
          <w:p w14:paraId="3BC79FEC" w14:textId="77777777"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w:t>
            </w:r>
            <w:r w:rsidR="003921C0" w:rsidRPr="00165AE8">
              <w:rPr>
                <w:rFonts w:ascii="Arial" w:hAnsi="Arial" w:cs="Arial"/>
                <w:sz w:val="20"/>
                <w:szCs w:val="20"/>
              </w:rPr>
              <w:t>s</w:t>
            </w:r>
          </w:p>
        </w:tc>
        <w:tc>
          <w:tcPr>
            <w:tcW w:w="2934" w:type="dxa"/>
            <w:gridSpan w:val="2"/>
            <w:vAlign w:val="bottom"/>
          </w:tcPr>
          <w:p w14:paraId="744EFC98" w14:textId="2D6A87A1"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Separate</w:t>
            </w:r>
            <w:r w:rsidR="00E9588B" w:rsidRPr="00165AE8">
              <w:rPr>
                <w:rFonts w:ascii="Arial" w:hAnsi="Arial" w:cs="Arial"/>
                <w:sz w:val="20"/>
                <w:szCs w:val="20"/>
              </w:rPr>
              <w:t xml:space="preserve"> </w:t>
            </w:r>
            <w:r w:rsidRPr="00165AE8">
              <w:rPr>
                <w:rFonts w:ascii="Arial" w:hAnsi="Arial" w:cs="Arial"/>
                <w:sz w:val="20"/>
                <w:szCs w:val="20"/>
              </w:rPr>
              <w:t>financial</w:t>
            </w:r>
            <w:r w:rsidR="00E9588B" w:rsidRPr="00165AE8">
              <w:rPr>
                <w:rFonts w:ascii="Arial" w:hAnsi="Arial" w:cs="Arial"/>
                <w:sz w:val="20"/>
                <w:szCs w:val="20"/>
              </w:rPr>
              <w:t xml:space="preserve">                             </w:t>
            </w:r>
            <w:r w:rsidRPr="00165AE8">
              <w:rPr>
                <w:rFonts w:ascii="Arial" w:hAnsi="Arial" w:cs="Arial"/>
                <w:sz w:val="20"/>
                <w:szCs w:val="20"/>
              </w:rPr>
              <w:t xml:space="preserve"> statements</w:t>
            </w:r>
          </w:p>
        </w:tc>
      </w:tr>
      <w:tr w:rsidR="000F6049" w:rsidRPr="00165AE8" w14:paraId="4B4B984B" w14:textId="77777777" w:rsidTr="00E9588B">
        <w:tc>
          <w:tcPr>
            <w:tcW w:w="3402" w:type="dxa"/>
          </w:tcPr>
          <w:p w14:paraId="6AEFFC6A" w14:textId="77777777" w:rsidR="000F6049" w:rsidRPr="00165AE8" w:rsidRDefault="000F6049" w:rsidP="000F6049">
            <w:pPr>
              <w:spacing w:line="380" w:lineRule="exact"/>
              <w:ind w:right="-18"/>
              <w:jc w:val="thaiDistribute"/>
              <w:rPr>
                <w:rFonts w:ascii="Arial" w:hAnsi="Arial" w:cs="Arial"/>
                <w:sz w:val="20"/>
                <w:szCs w:val="20"/>
              </w:rPr>
            </w:pPr>
          </w:p>
        </w:tc>
        <w:tc>
          <w:tcPr>
            <w:tcW w:w="1467" w:type="dxa"/>
            <w:vAlign w:val="bottom"/>
          </w:tcPr>
          <w:p w14:paraId="13B34DD2"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467" w:type="dxa"/>
            <w:vAlign w:val="bottom"/>
          </w:tcPr>
          <w:p w14:paraId="60BD2690"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467" w:type="dxa"/>
            <w:vAlign w:val="bottom"/>
          </w:tcPr>
          <w:p w14:paraId="537D41C5"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467" w:type="dxa"/>
            <w:vAlign w:val="bottom"/>
          </w:tcPr>
          <w:p w14:paraId="07510C25"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F6049" w:rsidRPr="00165AE8" w14:paraId="6054D3DD" w14:textId="77777777" w:rsidTr="00E9588B">
        <w:tc>
          <w:tcPr>
            <w:tcW w:w="3402" w:type="dxa"/>
            <w:vAlign w:val="bottom"/>
          </w:tcPr>
          <w:p w14:paraId="2E1E5F92" w14:textId="77777777" w:rsidR="000F6049" w:rsidRPr="00165AE8" w:rsidRDefault="000F6049" w:rsidP="000F6049">
            <w:pPr>
              <w:tabs>
                <w:tab w:val="left" w:pos="1440"/>
              </w:tabs>
              <w:spacing w:line="380" w:lineRule="exact"/>
              <w:ind w:left="342" w:hanging="270"/>
              <w:rPr>
                <w:rFonts w:ascii="Arial" w:hAnsi="Arial" w:cs="Arial"/>
                <w:b/>
                <w:bCs/>
                <w:sz w:val="20"/>
                <w:szCs w:val="20"/>
              </w:rPr>
            </w:pPr>
            <w:r w:rsidRPr="00165AE8">
              <w:rPr>
                <w:rFonts w:ascii="Arial" w:hAnsi="Arial" w:cs="Arial"/>
                <w:b/>
                <w:bCs/>
                <w:sz w:val="20"/>
                <w:szCs w:val="20"/>
              </w:rPr>
              <w:t>Current income tax:</w:t>
            </w:r>
          </w:p>
        </w:tc>
        <w:tc>
          <w:tcPr>
            <w:tcW w:w="1467" w:type="dxa"/>
            <w:vAlign w:val="bottom"/>
          </w:tcPr>
          <w:p w14:paraId="5E453436"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1FF0E318"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7744E3A3"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28DDCED7" w14:textId="77777777" w:rsidR="000F6049" w:rsidRPr="00165AE8" w:rsidRDefault="000F6049" w:rsidP="00DF3F32">
            <w:pPr>
              <w:tabs>
                <w:tab w:val="decimal" w:pos="1237"/>
              </w:tabs>
              <w:spacing w:line="380" w:lineRule="exact"/>
              <w:ind w:right="-14"/>
              <w:rPr>
                <w:rFonts w:ascii="Arial" w:hAnsi="Arial" w:cs="Arial"/>
                <w:sz w:val="20"/>
                <w:szCs w:val="20"/>
              </w:rPr>
            </w:pPr>
          </w:p>
        </w:tc>
      </w:tr>
      <w:tr w:rsidR="000323FC" w:rsidRPr="00165AE8" w14:paraId="0F93257D" w14:textId="77777777" w:rsidTr="00E9588B">
        <w:tc>
          <w:tcPr>
            <w:tcW w:w="3402" w:type="dxa"/>
            <w:vAlign w:val="bottom"/>
          </w:tcPr>
          <w:p w14:paraId="3150A33F" w14:textId="77777777" w:rsidR="000323FC" w:rsidRPr="00165AE8" w:rsidRDefault="000323FC" w:rsidP="000323FC">
            <w:pPr>
              <w:tabs>
                <w:tab w:val="left" w:pos="1440"/>
              </w:tabs>
              <w:spacing w:line="380" w:lineRule="exact"/>
              <w:ind w:left="342" w:right="-114" w:hanging="270"/>
              <w:rPr>
                <w:rFonts w:ascii="Arial" w:hAnsi="Arial" w:cs="Arial"/>
                <w:sz w:val="20"/>
                <w:szCs w:val="20"/>
              </w:rPr>
            </w:pPr>
            <w:r w:rsidRPr="00165AE8">
              <w:rPr>
                <w:rFonts w:ascii="Arial" w:hAnsi="Arial" w:cs="Arial"/>
                <w:sz w:val="20"/>
                <w:szCs w:val="20"/>
              </w:rPr>
              <w:t xml:space="preserve">Interim corporate income tax charge </w:t>
            </w:r>
          </w:p>
        </w:tc>
        <w:tc>
          <w:tcPr>
            <w:tcW w:w="1467" w:type="dxa"/>
            <w:vAlign w:val="bottom"/>
          </w:tcPr>
          <w:p w14:paraId="7D93792E" w14:textId="4369F7C4"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21,548,4</w:t>
            </w:r>
            <w:r w:rsidR="002938C7">
              <w:rPr>
                <w:rFonts w:ascii="Arial" w:hAnsi="Arial" w:cs="Arial"/>
                <w:sz w:val="20"/>
                <w:szCs w:val="20"/>
              </w:rPr>
              <w:t>71</w:t>
            </w:r>
          </w:p>
        </w:tc>
        <w:tc>
          <w:tcPr>
            <w:tcW w:w="1467" w:type="dxa"/>
            <w:vAlign w:val="bottom"/>
          </w:tcPr>
          <w:p w14:paraId="1D9CDCFD" w14:textId="47D18437"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34,434,396</w:t>
            </w:r>
          </w:p>
        </w:tc>
        <w:tc>
          <w:tcPr>
            <w:tcW w:w="1467" w:type="dxa"/>
            <w:vAlign w:val="bottom"/>
          </w:tcPr>
          <w:p w14:paraId="25D69261" w14:textId="6AD06BA0"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21,548,4</w:t>
            </w:r>
            <w:r w:rsidR="002938C7">
              <w:rPr>
                <w:rFonts w:ascii="Arial" w:hAnsi="Arial" w:cs="Arial"/>
                <w:sz w:val="20"/>
                <w:szCs w:val="20"/>
              </w:rPr>
              <w:t>71</w:t>
            </w:r>
          </w:p>
        </w:tc>
        <w:tc>
          <w:tcPr>
            <w:tcW w:w="1467" w:type="dxa"/>
            <w:vAlign w:val="bottom"/>
          </w:tcPr>
          <w:p w14:paraId="33BA5D1E" w14:textId="2337DC29" w:rsidR="000323FC" w:rsidRPr="00165AE8" w:rsidRDefault="000323FC" w:rsidP="000323FC">
            <w:pPr>
              <w:tabs>
                <w:tab w:val="decimal" w:pos="1237"/>
              </w:tabs>
              <w:spacing w:line="380" w:lineRule="exact"/>
              <w:ind w:right="-14"/>
              <w:rPr>
                <w:rFonts w:ascii="Arial" w:hAnsi="Arial" w:cs="Arial"/>
                <w:sz w:val="20"/>
                <w:szCs w:val="20"/>
              </w:rPr>
            </w:pPr>
            <w:r w:rsidRPr="00165AE8">
              <w:rPr>
                <w:rFonts w:ascii="Arial" w:hAnsi="Arial" w:cs="Arial"/>
                <w:sz w:val="20"/>
                <w:szCs w:val="20"/>
              </w:rPr>
              <w:t>34,411,079</w:t>
            </w:r>
          </w:p>
        </w:tc>
      </w:tr>
      <w:tr w:rsidR="000323FC" w:rsidRPr="00165AE8" w14:paraId="69D96B6C" w14:textId="77777777" w:rsidTr="00E9588B">
        <w:tc>
          <w:tcPr>
            <w:tcW w:w="3402" w:type="dxa"/>
            <w:vAlign w:val="bottom"/>
          </w:tcPr>
          <w:p w14:paraId="1B11DADE"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Deferred tax:</w:t>
            </w:r>
          </w:p>
        </w:tc>
        <w:tc>
          <w:tcPr>
            <w:tcW w:w="1467" w:type="dxa"/>
            <w:vAlign w:val="bottom"/>
          </w:tcPr>
          <w:p w14:paraId="170641CE"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6617366E"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238FF573"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64C80E4C" w14:textId="77777777" w:rsidR="000323FC" w:rsidRPr="00165AE8" w:rsidRDefault="000323FC" w:rsidP="000323FC">
            <w:pPr>
              <w:tabs>
                <w:tab w:val="decimal" w:pos="1237"/>
              </w:tabs>
              <w:spacing w:line="380" w:lineRule="exact"/>
              <w:ind w:right="-14"/>
              <w:rPr>
                <w:rFonts w:ascii="Arial" w:hAnsi="Arial" w:cs="Arial"/>
                <w:sz w:val="20"/>
                <w:szCs w:val="20"/>
              </w:rPr>
            </w:pPr>
          </w:p>
        </w:tc>
      </w:tr>
      <w:tr w:rsidR="000323FC" w:rsidRPr="00165AE8" w14:paraId="6E8BAFC5" w14:textId="77777777" w:rsidTr="00E9588B">
        <w:tc>
          <w:tcPr>
            <w:tcW w:w="3402" w:type="dxa"/>
            <w:vAlign w:val="bottom"/>
          </w:tcPr>
          <w:p w14:paraId="54FB0B10" w14:textId="77777777" w:rsidR="000323FC" w:rsidRPr="00165AE8" w:rsidRDefault="000323FC" w:rsidP="000323FC">
            <w:pPr>
              <w:tabs>
                <w:tab w:val="left" w:pos="567"/>
                <w:tab w:val="left" w:pos="1134"/>
                <w:tab w:val="left" w:pos="1701"/>
              </w:tabs>
              <w:spacing w:line="380" w:lineRule="exact"/>
              <w:ind w:left="342" w:hanging="270"/>
              <w:rPr>
                <w:rFonts w:ascii="Arial" w:hAnsi="Arial" w:cs="Arial"/>
                <w:sz w:val="20"/>
                <w:szCs w:val="20"/>
              </w:rPr>
            </w:pPr>
            <w:r w:rsidRPr="00165AE8">
              <w:rPr>
                <w:rFonts w:ascii="Arial" w:hAnsi="Arial" w:cs="Arial"/>
                <w:sz w:val="20"/>
                <w:szCs w:val="20"/>
              </w:rPr>
              <w:t xml:space="preserve">Relating to origination and reversal           of temporary differences  </w:t>
            </w:r>
          </w:p>
        </w:tc>
        <w:tc>
          <w:tcPr>
            <w:tcW w:w="1467" w:type="dxa"/>
            <w:vAlign w:val="bottom"/>
          </w:tcPr>
          <w:p w14:paraId="3DE4562E" w14:textId="00E3D08F"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5,381,</w:t>
            </w:r>
            <w:r w:rsidR="002938C7">
              <w:rPr>
                <w:rFonts w:ascii="Arial" w:hAnsi="Arial" w:cs="Arial"/>
                <w:sz w:val="20"/>
                <w:szCs w:val="20"/>
              </w:rPr>
              <w:t>804</w:t>
            </w:r>
          </w:p>
        </w:tc>
        <w:tc>
          <w:tcPr>
            <w:tcW w:w="1467" w:type="dxa"/>
            <w:vAlign w:val="bottom"/>
          </w:tcPr>
          <w:p w14:paraId="7BCAF5BA" w14:textId="65F968BF"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cs/>
              </w:rPr>
              <w:t>(</w:t>
            </w:r>
            <w:r w:rsidRPr="000323FC">
              <w:rPr>
                <w:rFonts w:ascii="Arial" w:hAnsi="Arial" w:cs="Arial"/>
                <w:sz w:val="20"/>
                <w:szCs w:val="20"/>
              </w:rPr>
              <w:t>4,290,382</w:t>
            </w:r>
            <w:r w:rsidRPr="000323FC">
              <w:rPr>
                <w:rFonts w:ascii="Arial" w:hAnsi="Arial" w:cs="Arial" w:hint="cs"/>
                <w:sz w:val="20"/>
                <w:szCs w:val="20"/>
                <w:cs/>
              </w:rPr>
              <w:t>)</w:t>
            </w:r>
          </w:p>
        </w:tc>
        <w:tc>
          <w:tcPr>
            <w:tcW w:w="1467" w:type="dxa"/>
            <w:vAlign w:val="bottom"/>
          </w:tcPr>
          <w:p w14:paraId="3441EAAA" w14:textId="1DB76072"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5,381,</w:t>
            </w:r>
            <w:r w:rsidR="002938C7">
              <w:rPr>
                <w:rFonts w:ascii="Arial" w:hAnsi="Arial" w:cs="Arial"/>
                <w:sz w:val="20"/>
                <w:szCs w:val="20"/>
              </w:rPr>
              <w:t>804</w:t>
            </w:r>
          </w:p>
        </w:tc>
        <w:tc>
          <w:tcPr>
            <w:tcW w:w="1467" w:type="dxa"/>
            <w:vAlign w:val="bottom"/>
          </w:tcPr>
          <w:p w14:paraId="5FD44C9B" w14:textId="10F3E110"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165AE8">
              <w:rPr>
                <w:rFonts w:ascii="Arial" w:hAnsi="Arial" w:cs="Arial"/>
                <w:sz w:val="20"/>
                <w:szCs w:val="20"/>
                <w:cs/>
              </w:rPr>
              <w:t>(</w:t>
            </w:r>
            <w:r w:rsidRPr="00165AE8">
              <w:rPr>
                <w:rFonts w:ascii="Arial" w:hAnsi="Arial" w:cs="Arial"/>
                <w:sz w:val="20"/>
                <w:szCs w:val="20"/>
              </w:rPr>
              <w:t>4,290,382</w:t>
            </w:r>
            <w:r w:rsidRPr="00165AE8">
              <w:rPr>
                <w:rFonts w:ascii="Arial" w:hAnsi="Arial" w:cs="Arial"/>
                <w:sz w:val="20"/>
                <w:szCs w:val="20"/>
                <w:cs/>
              </w:rPr>
              <w:t>)</w:t>
            </w:r>
          </w:p>
        </w:tc>
      </w:tr>
      <w:tr w:rsidR="000323FC" w:rsidRPr="00165AE8" w14:paraId="077A1430" w14:textId="77777777" w:rsidTr="00E9588B">
        <w:tc>
          <w:tcPr>
            <w:tcW w:w="3402" w:type="dxa"/>
            <w:vAlign w:val="bottom"/>
          </w:tcPr>
          <w:p w14:paraId="7FE3141F"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 xml:space="preserve">Income tax expenses reported </w:t>
            </w:r>
          </w:p>
          <w:p w14:paraId="4587D755"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ab/>
              <w:t>in the statements of comprehensive income</w:t>
            </w:r>
          </w:p>
        </w:tc>
        <w:tc>
          <w:tcPr>
            <w:tcW w:w="1467" w:type="dxa"/>
            <w:vAlign w:val="bottom"/>
          </w:tcPr>
          <w:p w14:paraId="075CAB47" w14:textId="6E606117"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26,930,275</w:t>
            </w:r>
          </w:p>
        </w:tc>
        <w:tc>
          <w:tcPr>
            <w:tcW w:w="1467" w:type="dxa"/>
            <w:vAlign w:val="bottom"/>
          </w:tcPr>
          <w:p w14:paraId="09237CA4" w14:textId="0E9C11F1"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30,144,014</w:t>
            </w:r>
          </w:p>
        </w:tc>
        <w:tc>
          <w:tcPr>
            <w:tcW w:w="1467" w:type="dxa"/>
            <w:vAlign w:val="bottom"/>
          </w:tcPr>
          <w:p w14:paraId="31715BBF" w14:textId="1469073F"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26,930,275</w:t>
            </w:r>
          </w:p>
        </w:tc>
        <w:tc>
          <w:tcPr>
            <w:tcW w:w="1467" w:type="dxa"/>
            <w:vAlign w:val="bottom"/>
          </w:tcPr>
          <w:p w14:paraId="64D982C1" w14:textId="74369EBF"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165AE8">
              <w:rPr>
                <w:rFonts w:ascii="Arial" w:hAnsi="Arial" w:cs="Arial"/>
                <w:sz w:val="20"/>
                <w:szCs w:val="20"/>
              </w:rPr>
              <w:t>30,120,697</w:t>
            </w:r>
          </w:p>
        </w:tc>
      </w:tr>
    </w:tbl>
    <w:p w14:paraId="71652264" w14:textId="77777777" w:rsidR="000F6049" w:rsidRPr="00165AE8" w:rsidRDefault="000F6049" w:rsidP="000F6049"/>
    <w:tbl>
      <w:tblPr>
        <w:tblW w:w="9270" w:type="dxa"/>
        <w:tblInd w:w="468" w:type="dxa"/>
        <w:tblLayout w:type="fixed"/>
        <w:tblLook w:val="0000" w:firstRow="0" w:lastRow="0" w:firstColumn="0" w:lastColumn="0" w:noHBand="0" w:noVBand="0"/>
      </w:tblPr>
      <w:tblGrid>
        <w:gridCol w:w="3402"/>
        <w:gridCol w:w="1467"/>
        <w:gridCol w:w="1467"/>
        <w:gridCol w:w="1467"/>
        <w:gridCol w:w="1467"/>
      </w:tblGrid>
      <w:tr w:rsidR="000F6049" w:rsidRPr="00165AE8" w14:paraId="270F7667" w14:textId="77777777" w:rsidTr="005C2E7D">
        <w:tc>
          <w:tcPr>
            <w:tcW w:w="3402" w:type="dxa"/>
          </w:tcPr>
          <w:p w14:paraId="4FE555EE" w14:textId="77777777" w:rsidR="000F6049" w:rsidRPr="00165AE8" w:rsidRDefault="000F6049" w:rsidP="005C2E7D">
            <w:pPr>
              <w:spacing w:line="380" w:lineRule="exact"/>
              <w:ind w:right="-18"/>
              <w:jc w:val="thaiDistribute"/>
              <w:rPr>
                <w:rFonts w:ascii="Arial" w:hAnsi="Arial" w:cs="Arial"/>
                <w:sz w:val="20"/>
                <w:szCs w:val="20"/>
              </w:rPr>
            </w:pPr>
            <w:r w:rsidRPr="00165AE8">
              <w:rPr>
                <w:rFonts w:ascii="Arial" w:hAnsi="Arial" w:cs="Arial"/>
                <w:b/>
                <w:bCs/>
                <w:sz w:val="20"/>
                <w:szCs w:val="20"/>
                <w:cs/>
              </w:rPr>
              <w:tab/>
            </w:r>
            <w:r w:rsidRPr="00165AE8">
              <w:rPr>
                <w:rFonts w:ascii="Arial" w:hAnsi="Arial" w:cs="Arial"/>
                <w:b/>
                <w:bCs/>
                <w:sz w:val="20"/>
                <w:szCs w:val="20"/>
              </w:rPr>
              <w:tab/>
            </w:r>
            <w:r w:rsidRPr="00165AE8">
              <w:rPr>
                <w:rFonts w:ascii="Arial" w:hAnsi="Arial" w:cs="Arial"/>
                <w:sz w:val="20"/>
                <w:szCs w:val="20"/>
              </w:rPr>
              <w:tab/>
            </w:r>
          </w:p>
        </w:tc>
        <w:tc>
          <w:tcPr>
            <w:tcW w:w="5868" w:type="dxa"/>
            <w:gridSpan w:val="4"/>
          </w:tcPr>
          <w:p w14:paraId="2C1E7230" w14:textId="77777777" w:rsidR="000F6049" w:rsidRPr="00165AE8"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165AE8">
              <w:rPr>
                <w:rFonts w:ascii="Arial" w:hAnsi="Arial" w:cs="Arial"/>
                <w:sz w:val="20"/>
                <w:szCs w:val="20"/>
              </w:rPr>
              <w:t>(Unit: Baht)</w:t>
            </w:r>
          </w:p>
        </w:tc>
      </w:tr>
      <w:tr w:rsidR="000F6049" w:rsidRPr="00165AE8" w14:paraId="5C17B107" w14:textId="77777777" w:rsidTr="005C2E7D">
        <w:tc>
          <w:tcPr>
            <w:tcW w:w="3402" w:type="dxa"/>
          </w:tcPr>
          <w:p w14:paraId="173E1487" w14:textId="77777777" w:rsidR="000F6049" w:rsidRPr="00165AE8" w:rsidRDefault="000F6049" w:rsidP="005C2E7D">
            <w:pPr>
              <w:spacing w:line="380" w:lineRule="exact"/>
              <w:ind w:right="-18"/>
              <w:jc w:val="thaiDistribute"/>
              <w:rPr>
                <w:rFonts w:ascii="Arial" w:hAnsi="Arial" w:cs="Arial"/>
                <w:sz w:val="20"/>
                <w:szCs w:val="20"/>
              </w:rPr>
            </w:pPr>
          </w:p>
        </w:tc>
        <w:tc>
          <w:tcPr>
            <w:tcW w:w="5868" w:type="dxa"/>
            <w:gridSpan w:val="4"/>
            <w:vAlign w:val="bottom"/>
          </w:tcPr>
          <w:p w14:paraId="43A640FB" w14:textId="4AB346FA" w:rsidR="000F6049" w:rsidRPr="00165AE8"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For the </w:t>
            </w:r>
            <w:r w:rsidR="00CA4E38" w:rsidRPr="00165AE8">
              <w:rPr>
                <w:rFonts w:ascii="Arial" w:hAnsi="Arial" w:cs="Arial"/>
                <w:sz w:val="20"/>
                <w:szCs w:val="20"/>
              </w:rPr>
              <w:t>nine-month</w:t>
            </w:r>
            <w:r w:rsidRPr="00165AE8">
              <w:rPr>
                <w:rFonts w:ascii="Arial" w:hAnsi="Arial" w:cs="Arial"/>
                <w:sz w:val="20"/>
                <w:szCs w:val="20"/>
              </w:rPr>
              <w:t xml:space="preserve"> periods ended </w:t>
            </w:r>
            <w:r w:rsidR="00CA4E38" w:rsidRPr="00165AE8">
              <w:rPr>
                <w:rFonts w:ascii="Arial" w:hAnsi="Arial" w:cs="Arial"/>
                <w:sz w:val="20"/>
                <w:szCs w:val="20"/>
              </w:rPr>
              <w:t>30 September</w:t>
            </w:r>
          </w:p>
        </w:tc>
      </w:tr>
      <w:tr w:rsidR="0005341A" w:rsidRPr="00165AE8" w14:paraId="3BD0D714" w14:textId="77777777" w:rsidTr="00E9588B">
        <w:tc>
          <w:tcPr>
            <w:tcW w:w="3402" w:type="dxa"/>
          </w:tcPr>
          <w:p w14:paraId="13EF3D33" w14:textId="77777777" w:rsidR="0005341A" w:rsidRPr="00165AE8" w:rsidRDefault="0005341A" w:rsidP="005C2E7D">
            <w:pPr>
              <w:spacing w:line="380" w:lineRule="exact"/>
              <w:ind w:right="-18"/>
              <w:jc w:val="thaiDistribute"/>
              <w:rPr>
                <w:rFonts w:ascii="Arial" w:hAnsi="Arial" w:cs="Arial"/>
                <w:sz w:val="20"/>
                <w:szCs w:val="20"/>
              </w:rPr>
            </w:pPr>
          </w:p>
        </w:tc>
        <w:tc>
          <w:tcPr>
            <w:tcW w:w="2934" w:type="dxa"/>
            <w:gridSpan w:val="2"/>
            <w:vAlign w:val="bottom"/>
          </w:tcPr>
          <w:p w14:paraId="5C0B9755" w14:textId="77777777"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w:t>
            </w:r>
            <w:r w:rsidR="003921C0" w:rsidRPr="00165AE8">
              <w:rPr>
                <w:rFonts w:ascii="Arial" w:hAnsi="Arial" w:cs="Arial"/>
                <w:sz w:val="20"/>
                <w:szCs w:val="20"/>
              </w:rPr>
              <w:t>s</w:t>
            </w:r>
          </w:p>
        </w:tc>
        <w:tc>
          <w:tcPr>
            <w:tcW w:w="2934" w:type="dxa"/>
            <w:gridSpan w:val="2"/>
            <w:vAlign w:val="bottom"/>
          </w:tcPr>
          <w:p w14:paraId="43B96E7F" w14:textId="4338F486"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Separate financial</w:t>
            </w:r>
            <w:r w:rsidR="00E9588B" w:rsidRPr="00165AE8">
              <w:rPr>
                <w:rFonts w:ascii="Arial" w:hAnsi="Arial" w:cs="Arial"/>
                <w:sz w:val="20"/>
                <w:szCs w:val="20"/>
              </w:rPr>
              <w:t xml:space="preserve">                           </w:t>
            </w:r>
            <w:r w:rsidRPr="00165AE8">
              <w:rPr>
                <w:rFonts w:ascii="Arial" w:hAnsi="Arial" w:cs="Arial"/>
                <w:sz w:val="20"/>
                <w:szCs w:val="20"/>
              </w:rPr>
              <w:t xml:space="preserve"> statements</w:t>
            </w:r>
          </w:p>
        </w:tc>
      </w:tr>
      <w:tr w:rsidR="000F6049" w:rsidRPr="00165AE8" w14:paraId="5A9C3DCE" w14:textId="77777777" w:rsidTr="00E9588B">
        <w:tc>
          <w:tcPr>
            <w:tcW w:w="3402" w:type="dxa"/>
          </w:tcPr>
          <w:p w14:paraId="55D7E50B" w14:textId="77777777" w:rsidR="000F6049" w:rsidRPr="00165AE8" w:rsidRDefault="000F6049" w:rsidP="000F6049">
            <w:pPr>
              <w:spacing w:line="380" w:lineRule="exact"/>
              <w:ind w:right="-18"/>
              <w:jc w:val="thaiDistribute"/>
              <w:rPr>
                <w:rFonts w:ascii="Arial" w:hAnsi="Arial" w:cs="Arial"/>
                <w:sz w:val="20"/>
                <w:szCs w:val="20"/>
              </w:rPr>
            </w:pPr>
          </w:p>
        </w:tc>
        <w:tc>
          <w:tcPr>
            <w:tcW w:w="1467" w:type="dxa"/>
            <w:vAlign w:val="bottom"/>
          </w:tcPr>
          <w:p w14:paraId="567ABB79"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467" w:type="dxa"/>
            <w:vAlign w:val="bottom"/>
          </w:tcPr>
          <w:p w14:paraId="3D77010D"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467" w:type="dxa"/>
            <w:vAlign w:val="bottom"/>
          </w:tcPr>
          <w:p w14:paraId="19701F60"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467" w:type="dxa"/>
            <w:vAlign w:val="bottom"/>
          </w:tcPr>
          <w:p w14:paraId="7D705C92"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F6049" w:rsidRPr="00165AE8" w14:paraId="39090048" w14:textId="77777777" w:rsidTr="00E9588B">
        <w:tc>
          <w:tcPr>
            <w:tcW w:w="3402" w:type="dxa"/>
            <w:vAlign w:val="bottom"/>
          </w:tcPr>
          <w:p w14:paraId="36FBEFEA" w14:textId="77777777" w:rsidR="000F6049" w:rsidRPr="00165AE8" w:rsidRDefault="000F6049" w:rsidP="000F6049">
            <w:pPr>
              <w:tabs>
                <w:tab w:val="left" w:pos="1440"/>
              </w:tabs>
              <w:spacing w:line="380" w:lineRule="exact"/>
              <w:ind w:left="342" w:hanging="270"/>
              <w:rPr>
                <w:rFonts w:ascii="Arial" w:hAnsi="Arial" w:cs="Arial"/>
                <w:b/>
                <w:bCs/>
                <w:sz w:val="20"/>
                <w:szCs w:val="20"/>
              </w:rPr>
            </w:pPr>
            <w:r w:rsidRPr="00165AE8">
              <w:rPr>
                <w:rFonts w:ascii="Arial" w:hAnsi="Arial" w:cs="Arial"/>
                <w:b/>
                <w:bCs/>
                <w:sz w:val="20"/>
                <w:szCs w:val="20"/>
              </w:rPr>
              <w:t>Current income tax:</w:t>
            </w:r>
          </w:p>
        </w:tc>
        <w:tc>
          <w:tcPr>
            <w:tcW w:w="1467" w:type="dxa"/>
            <w:vAlign w:val="bottom"/>
          </w:tcPr>
          <w:p w14:paraId="7A2FA2F2"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108B0DEF"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41A25294" w14:textId="77777777" w:rsidR="000F6049" w:rsidRPr="00165AE8" w:rsidRDefault="000F6049" w:rsidP="00DF3F32">
            <w:pPr>
              <w:tabs>
                <w:tab w:val="decimal" w:pos="1237"/>
              </w:tabs>
              <w:spacing w:line="380" w:lineRule="exact"/>
              <w:ind w:right="-14"/>
              <w:rPr>
                <w:rFonts w:ascii="Arial" w:hAnsi="Arial" w:cs="Arial"/>
                <w:sz w:val="20"/>
                <w:szCs w:val="20"/>
              </w:rPr>
            </w:pPr>
          </w:p>
        </w:tc>
        <w:tc>
          <w:tcPr>
            <w:tcW w:w="1467" w:type="dxa"/>
            <w:vAlign w:val="bottom"/>
          </w:tcPr>
          <w:p w14:paraId="0B46DFEB" w14:textId="77777777" w:rsidR="000F6049" w:rsidRPr="00165AE8" w:rsidRDefault="000F6049" w:rsidP="00DF3F32">
            <w:pPr>
              <w:tabs>
                <w:tab w:val="decimal" w:pos="1237"/>
              </w:tabs>
              <w:spacing w:line="380" w:lineRule="exact"/>
              <w:ind w:right="-14"/>
              <w:rPr>
                <w:rFonts w:ascii="Arial" w:hAnsi="Arial" w:cs="Arial"/>
                <w:sz w:val="20"/>
                <w:szCs w:val="20"/>
              </w:rPr>
            </w:pPr>
          </w:p>
        </w:tc>
      </w:tr>
      <w:tr w:rsidR="000323FC" w:rsidRPr="00165AE8" w14:paraId="42A0386F" w14:textId="77777777" w:rsidTr="00E9588B">
        <w:tc>
          <w:tcPr>
            <w:tcW w:w="3402" w:type="dxa"/>
            <w:vAlign w:val="bottom"/>
          </w:tcPr>
          <w:p w14:paraId="295C8FB1" w14:textId="77777777" w:rsidR="000323FC" w:rsidRPr="00165AE8" w:rsidRDefault="000323FC" w:rsidP="000323FC">
            <w:pPr>
              <w:tabs>
                <w:tab w:val="left" w:pos="1440"/>
              </w:tabs>
              <w:spacing w:line="380" w:lineRule="exact"/>
              <w:ind w:left="342" w:right="-204" w:hanging="270"/>
              <w:rPr>
                <w:rFonts w:ascii="Arial" w:hAnsi="Arial" w:cs="Arial"/>
                <w:sz w:val="20"/>
                <w:szCs w:val="20"/>
              </w:rPr>
            </w:pPr>
            <w:r w:rsidRPr="00165AE8">
              <w:rPr>
                <w:rFonts w:ascii="Arial" w:hAnsi="Arial" w:cs="Arial"/>
                <w:sz w:val="20"/>
                <w:szCs w:val="20"/>
              </w:rPr>
              <w:t xml:space="preserve">Interim corporate income tax charge </w:t>
            </w:r>
          </w:p>
        </w:tc>
        <w:tc>
          <w:tcPr>
            <w:tcW w:w="1467" w:type="dxa"/>
            <w:vAlign w:val="bottom"/>
          </w:tcPr>
          <w:p w14:paraId="5F01425B" w14:textId="410A8DEA"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68,282,385</w:t>
            </w:r>
          </w:p>
        </w:tc>
        <w:tc>
          <w:tcPr>
            <w:tcW w:w="1467" w:type="dxa"/>
            <w:vAlign w:val="bottom"/>
          </w:tcPr>
          <w:p w14:paraId="4E5B7AB8" w14:textId="24A5052C"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115,862,193</w:t>
            </w:r>
          </w:p>
        </w:tc>
        <w:tc>
          <w:tcPr>
            <w:tcW w:w="1467" w:type="dxa"/>
            <w:vAlign w:val="bottom"/>
          </w:tcPr>
          <w:p w14:paraId="267FC0A2" w14:textId="69C43542" w:rsidR="000323FC" w:rsidRPr="00165AE8" w:rsidRDefault="000323FC" w:rsidP="000323FC">
            <w:pPr>
              <w:tabs>
                <w:tab w:val="decimal" w:pos="1237"/>
              </w:tabs>
              <w:spacing w:line="380" w:lineRule="exact"/>
              <w:ind w:right="-14"/>
              <w:rPr>
                <w:rFonts w:ascii="Arial" w:hAnsi="Arial" w:cs="Arial"/>
                <w:sz w:val="20"/>
                <w:szCs w:val="20"/>
              </w:rPr>
            </w:pPr>
            <w:r w:rsidRPr="000323FC">
              <w:rPr>
                <w:rFonts w:ascii="Arial" w:hAnsi="Arial" w:cs="Arial"/>
                <w:sz w:val="20"/>
                <w:szCs w:val="20"/>
              </w:rPr>
              <w:t>68,282,385</w:t>
            </w:r>
          </w:p>
        </w:tc>
        <w:tc>
          <w:tcPr>
            <w:tcW w:w="1467" w:type="dxa"/>
            <w:vAlign w:val="bottom"/>
          </w:tcPr>
          <w:p w14:paraId="0E0DCDE3" w14:textId="3E989696" w:rsidR="000323FC" w:rsidRPr="00165AE8" w:rsidRDefault="000323FC" w:rsidP="000323FC">
            <w:pPr>
              <w:tabs>
                <w:tab w:val="decimal" w:pos="1237"/>
              </w:tabs>
              <w:spacing w:line="380" w:lineRule="exact"/>
              <w:ind w:right="-14"/>
              <w:rPr>
                <w:rFonts w:ascii="Arial" w:hAnsi="Arial" w:cs="Arial"/>
                <w:sz w:val="20"/>
                <w:szCs w:val="20"/>
              </w:rPr>
            </w:pPr>
            <w:r w:rsidRPr="00165AE8">
              <w:rPr>
                <w:rFonts w:ascii="Arial" w:hAnsi="Arial" w:cs="Arial"/>
                <w:sz w:val="20"/>
                <w:szCs w:val="20"/>
              </w:rPr>
              <w:t>115,835,548</w:t>
            </w:r>
          </w:p>
        </w:tc>
      </w:tr>
      <w:tr w:rsidR="000323FC" w:rsidRPr="00165AE8" w14:paraId="628BAF3A" w14:textId="77777777" w:rsidTr="00E9588B">
        <w:tc>
          <w:tcPr>
            <w:tcW w:w="3402" w:type="dxa"/>
            <w:vAlign w:val="bottom"/>
          </w:tcPr>
          <w:p w14:paraId="17A1D24B"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Deferred tax:</w:t>
            </w:r>
          </w:p>
        </w:tc>
        <w:tc>
          <w:tcPr>
            <w:tcW w:w="1467" w:type="dxa"/>
            <w:vAlign w:val="bottom"/>
          </w:tcPr>
          <w:p w14:paraId="360D442A"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35FCCC96"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3E415B5A" w14:textId="77777777" w:rsidR="000323FC" w:rsidRPr="00165AE8" w:rsidRDefault="000323FC" w:rsidP="000323FC">
            <w:pPr>
              <w:tabs>
                <w:tab w:val="decimal" w:pos="1237"/>
              </w:tabs>
              <w:spacing w:line="380" w:lineRule="exact"/>
              <w:ind w:right="-14"/>
              <w:rPr>
                <w:rFonts w:ascii="Arial" w:hAnsi="Arial" w:cs="Arial"/>
                <w:sz w:val="20"/>
                <w:szCs w:val="20"/>
              </w:rPr>
            </w:pPr>
          </w:p>
        </w:tc>
        <w:tc>
          <w:tcPr>
            <w:tcW w:w="1467" w:type="dxa"/>
            <w:vAlign w:val="bottom"/>
          </w:tcPr>
          <w:p w14:paraId="6C5A62C2" w14:textId="77777777" w:rsidR="000323FC" w:rsidRPr="00165AE8" w:rsidRDefault="000323FC" w:rsidP="000323FC">
            <w:pPr>
              <w:tabs>
                <w:tab w:val="decimal" w:pos="1237"/>
              </w:tabs>
              <w:spacing w:line="380" w:lineRule="exact"/>
              <w:ind w:right="-14"/>
              <w:rPr>
                <w:rFonts w:ascii="Arial" w:hAnsi="Arial" w:cs="Arial"/>
                <w:sz w:val="20"/>
                <w:szCs w:val="20"/>
              </w:rPr>
            </w:pPr>
          </w:p>
        </w:tc>
      </w:tr>
      <w:tr w:rsidR="000323FC" w:rsidRPr="00165AE8" w14:paraId="47520D65" w14:textId="77777777" w:rsidTr="00E9588B">
        <w:tc>
          <w:tcPr>
            <w:tcW w:w="3402" w:type="dxa"/>
            <w:vAlign w:val="bottom"/>
          </w:tcPr>
          <w:p w14:paraId="23CE1C90" w14:textId="77777777" w:rsidR="000323FC" w:rsidRPr="00165AE8" w:rsidRDefault="000323FC" w:rsidP="000323FC">
            <w:pPr>
              <w:tabs>
                <w:tab w:val="left" w:pos="567"/>
                <w:tab w:val="left" w:pos="1134"/>
                <w:tab w:val="left" w:pos="1701"/>
              </w:tabs>
              <w:spacing w:line="380" w:lineRule="exact"/>
              <w:ind w:left="342" w:hanging="270"/>
              <w:rPr>
                <w:rFonts w:ascii="Arial" w:hAnsi="Arial" w:cs="Arial"/>
                <w:sz w:val="20"/>
                <w:szCs w:val="20"/>
              </w:rPr>
            </w:pPr>
            <w:r w:rsidRPr="00165AE8">
              <w:rPr>
                <w:rFonts w:ascii="Arial" w:hAnsi="Arial" w:cs="Arial"/>
                <w:sz w:val="20"/>
                <w:szCs w:val="20"/>
              </w:rPr>
              <w:t xml:space="preserve">Relating to origination and reversal           of temporary differences  </w:t>
            </w:r>
          </w:p>
        </w:tc>
        <w:tc>
          <w:tcPr>
            <w:tcW w:w="1467" w:type="dxa"/>
            <w:vAlign w:val="bottom"/>
          </w:tcPr>
          <w:p w14:paraId="352A87A5" w14:textId="273C21BC"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6,835,968</w:t>
            </w:r>
          </w:p>
        </w:tc>
        <w:tc>
          <w:tcPr>
            <w:tcW w:w="1467" w:type="dxa"/>
            <w:vAlign w:val="bottom"/>
          </w:tcPr>
          <w:p w14:paraId="3BA29BC9" w14:textId="5E2BAD05"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(17,125,450)</w:t>
            </w:r>
          </w:p>
        </w:tc>
        <w:tc>
          <w:tcPr>
            <w:tcW w:w="1467" w:type="dxa"/>
            <w:vAlign w:val="bottom"/>
          </w:tcPr>
          <w:p w14:paraId="683F3580" w14:textId="4C997C2C"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6,835,968</w:t>
            </w:r>
          </w:p>
        </w:tc>
        <w:tc>
          <w:tcPr>
            <w:tcW w:w="1467" w:type="dxa"/>
            <w:vAlign w:val="bottom"/>
          </w:tcPr>
          <w:p w14:paraId="5BF45447" w14:textId="6BFD27B1" w:rsidR="000323FC" w:rsidRPr="00165AE8" w:rsidRDefault="000323FC" w:rsidP="000323FC">
            <w:pPr>
              <w:pBdr>
                <w:bottom w:val="single" w:sz="4" w:space="1" w:color="auto"/>
              </w:pBdr>
              <w:tabs>
                <w:tab w:val="decimal" w:pos="1237"/>
              </w:tabs>
              <w:spacing w:line="380" w:lineRule="exact"/>
              <w:ind w:right="-14"/>
              <w:rPr>
                <w:rFonts w:ascii="Arial" w:hAnsi="Arial" w:cs="Arial"/>
                <w:sz w:val="20"/>
                <w:szCs w:val="20"/>
              </w:rPr>
            </w:pPr>
            <w:r w:rsidRPr="00165AE8">
              <w:rPr>
                <w:rFonts w:ascii="Arial" w:hAnsi="Arial" w:cs="Arial"/>
                <w:sz w:val="20"/>
                <w:szCs w:val="20"/>
              </w:rPr>
              <w:t>(17,125,450)</w:t>
            </w:r>
          </w:p>
        </w:tc>
      </w:tr>
      <w:tr w:rsidR="000323FC" w:rsidRPr="00165AE8" w14:paraId="4DC85A9F" w14:textId="77777777" w:rsidTr="00E9588B">
        <w:tc>
          <w:tcPr>
            <w:tcW w:w="3402" w:type="dxa"/>
            <w:vAlign w:val="bottom"/>
          </w:tcPr>
          <w:p w14:paraId="31D8C138"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 xml:space="preserve">Income tax expenses reported </w:t>
            </w:r>
          </w:p>
          <w:p w14:paraId="63795FE7" w14:textId="77777777" w:rsidR="000323FC" w:rsidRPr="00165AE8" w:rsidRDefault="000323FC" w:rsidP="000323FC">
            <w:pPr>
              <w:tabs>
                <w:tab w:val="left" w:pos="567"/>
                <w:tab w:val="left" w:pos="1134"/>
                <w:tab w:val="left" w:pos="1701"/>
              </w:tabs>
              <w:spacing w:line="380" w:lineRule="exact"/>
              <w:ind w:left="342" w:right="-108" w:hanging="270"/>
              <w:rPr>
                <w:rFonts w:ascii="Arial" w:hAnsi="Arial" w:cs="Arial"/>
                <w:b/>
                <w:bCs/>
                <w:sz w:val="20"/>
                <w:szCs w:val="20"/>
              </w:rPr>
            </w:pPr>
            <w:r w:rsidRPr="00165AE8">
              <w:rPr>
                <w:rFonts w:ascii="Arial" w:hAnsi="Arial" w:cs="Arial"/>
                <w:b/>
                <w:bCs/>
                <w:sz w:val="20"/>
                <w:szCs w:val="20"/>
              </w:rPr>
              <w:tab/>
              <w:t>in the statements of comprehensive income</w:t>
            </w:r>
          </w:p>
        </w:tc>
        <w:tc>
          <w:tcPr>
            <w:tcW w:w="1467" w:type="dxa"/>
            <w:vAlign w:val="bottom"/>
          </w:tcPr>
          <w:p w14:paraId="42610399" w14:textId="373D7848"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75,118,353</w:t>
            </w:r>
          </w:p>
        </w:tc>
        <w:tc>
          <w:tcPr>
            <w:tcW w:w="1467" w:type="dxa"/>
            <w:vAlign w:val="bottom"/>
          </w:tcPr>
          <w:p w14:paraId="1ED3E6E4" w14:textId="3A1382A2"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98,736,743</w:t>
            </w:r>
          </w:p>
        </w:tc>
        <w:tc>
          <w:tcPr>
            <w:tcW w:w="1467" w:type="dxa"/>
            <w:vAlign w:val="bottom"/>
          </w:tcPr>
          <w:p w14:paraId="424D784B" w14:textId="198759B8"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0323FC">
              <w:rPr>
                <w:rFonts w:ascii="Arial" w:hAnsi="Arial" w:cs="Arial"/>
                <w:sz w:val="20"/>
                <w:szCs w:val="20"/>
              </w:rPr>
              <w:t>75,118,353</w:t>
            </w:r>
          </w:p>
        </w:tc>
        <w:tc>
          <w:tcPr>
            <w:tcW w:w="1467" w:type="dxa"/>
            <w:vAlign w:val="bottom"/>
          </w:tcPr>
          <w:p w14:paraId="310CA951" w14:textId="7C146F67" w:rsidR="000323FC" w:rsidRPr="00165AE8" w:rsidRDefault="000323FC" w:rsidP="000323FC">
            <w:pPr>
              <w:pBdr>
                <w:bottom w:val="double" w:sz="4" w:space="1" w:color="auto"/>
              </w:pBdr>
              <w:tabs>
                <w:tab w:val="decimal" w:pos="1237"/>
              </w:tabs>
              <w:spacing w:line="380" w:lineRule="exact"/>
              <w:ind w:right="-14"/>
              <w:rPr>
                <w:rFonts w:ascii="Arial" w:hAnsi="Arial" w:cs="Arial"/>
                <w:sz w:val="20"/>
                <w:szCs w:val="20"/>
              </w:rPr>
            </w:pPr>
            <w:r w:rsidRPr="00165AE8">
              <w:rPr>
                <w:rFonts w:ascii="Arial" w:hAnsi="Arial" w:cs="Arial"/>
                <w:sz w:val="20"/>
                <w:szCs w:val="20"/>
              </w:rPr>
              <w:t>98,710,098</w:t>
            </w:r>
          </w:p>
        </w:tc>
      </w:tr>
    </w:tbl>
    <w:p w14:paraId="04F3953B" w14:textId="77777777" w:rsidR="00E9588B" w:rsidRPr="00165AE8" w:rsidRDefault="00E9588B">
      <w:pPr>
        <w:overflowPunct/>
        <w:autoSpaceDE/>
        <w:autoSpaceDN/>
        <w:adjustRightInd/>
        <w:textAlignment w:val="auto"/>
        <w:rPr>
          <w:rFonts w:ascii="Arial" w:hAnsi="Arial" w:cs="Arial"/>
          <w:sz w:val="22"/>
          <w:szCs w:val="22"/>
        </w:rPr>
      </w:pPr>
      <w:r w:rsidRPr="00165AE8">
        <w:rPr>
          <w:rFonts w:ascii="Arial" w:hAnsi="Arial" w:cs="Arial"/>
          <w:sz w:val="22"/>
          <w:szCs w:val="22"/>
        </w:rPr>
        <w:br w:type="page"/>
      </w:r>
    </w:p>
    <w:p w14:paraId="1A496992" w14:textId="317D96E5" w:rsidR="004827A9" w:rsidRPr="00165AE8" w:rsidRDefault="004827A9" w:rsidP="004827A9">
      <w:pPr>
        <w:spacing w:before="240" w:after="120" w:line="380" w:lineRule="exact"/>
        <w:ind w:left="547"/>
        <w:jc w:val="both"/>
        <w:rPr>
          <w:rFonts w:ascii="Arial" w:hAnsi="Arial" w:cstheme="minorBidi"/>
          <w:sz w:val="22"/>
          <w:szCs w:val="22"/>
        </w:rPr>
      </w:pPr>
      <w:r w:rsidRPr="00165AE8">
        <w:rPr>
          <w:rFonts w:ascii="Arial" w:hAnsi="Arial" w:cs="Arial"/>
          <w:sz w:val="22"/>
          <w:szCs w:val="22"/>
        </w:rPr>
        <w:lastRenderedPageBreak/>
        <w:t xml:space="preserve">The amounts of income tax relating to each component of other comprehensive income for the three-month </w:t>
      </w:r>
      <w:r w:rsidR="005C2E7D" w:rsidRPr="00165AE8">
        <w:rPr>
          <w:rFonts w:ascii="Arial" w:hAnsi="Arial" w:cs="Arial"/>
          <w:sz w:val="22"/>
          <w:szCs w:val="22"/>
        </w:rPr>
        <w:t xml:space="preserve">and </w:t>
      </w:r>
      <w:r w:rsidR="00CA4E38" w:rsidRPr="00165AE8">
        <w:rPr>
          <w:rFonts w:ascii="Arial" w:hAnsi="Arial" w:cs="Arial"/>
          <w:sz w:val="22"/>
          <w:szCs w:val="22"/>
        </w:rPr>
        <w:t>nine-month</w:t>
      </w:r>
      <w:r w:rsidR="005C2E7D" w:rsidRPr="00165AE8">
        <w:rPr>
          <w:rFonts w:ascii="Arial" w:hAnsi="Arial" w:cs="Arial"/>
          <w:sz w:val="22"/>
          <w:szCs w:val="22"/>
        </w:rPr>
        <w:t xml:space="preserve"> </w:t>
      </w:r>
      <w:r w:rsidRPr="00165AE8">
        <w:rPr>
          <w:rFonts w:ascii="Arial" w:hAnsi="Arial" w:cs="Arial"/>
          <w:sz w:val="22"/>
          <w:szCs w:val="22"/>
        </w:rPr>
        <w:t xml:space="preserve">periods ended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Pr="00165AE8">
        <w:rPr>
          <w:rFonts w:ascii="Arial" w:hAnsi="Arial" w:cs="Arial"/>
          <w:sz w:val="22"/>
          <w:szCs w:val="22"/>
        </w:rPr>
        <w:t>2021 and 2020 are as follows:</w:t>
      </w:r>
    </w:p>
    <w:tbl>
      <w:tblPr>
        <w:tblW w:w="9279" w:type="dxa"/>
        <w:tblInd w:w="360" w:type="dxa"/>
        <w:tblLayout w:type="fixed"/>
        <w:tblLook w:val="0000" w:firstRow="0" w:lastRow="0" w:firstColumn="0" w:lastColumn="0" w:noHBand="0" w:noVBand="0"/>
      </w:tblPr>
      <w:tblGrid>
        <w:gridCol w:w="3060"/>
        <w:gridCol w:w="1554"/>
        <w:gridCol w:w="1555"/>
        <w:gridCol w:w="1555"/>
        <w:gridCol w:w="1555"/>
      </w:tblGrid>
      <w:tr w:rsidR="000F6049" w:rsidRPr="00165AE8" w14:paraId="474B5122" w14:textId="77777777" w:rsidTr="00BE038B">
        <w:tc>
          <w:tcPr>
            <w:tcW w:w="3060" w:type="dxa"/>
          </w:tcPr>
          <w:p w14:paraId="66E01493" w14:textId="77777777" w:rsidR="000F6049" w:rsidRPr="00165AE8" w:rsidRDefault="000F6049" w:rsidP="005C2E7D">
            <w:pPr>
              <w:spacing w:line="380" w:lineRule="exact"/>
              <w:ind w:right="-18"/>
              <w:jc w:val="thaiDistribute"/>
              <w:rPr>
                <w:rFonts w:ascii="Arial" w:hAnsi="Arial" w:cs="Arial"/>
                <w:sz w:val="20"/>
                <w:szCs w:val="20"/>
              </w:rPr>
            </w:pPr>
          </w:p>
        </w:tc>
        <w:tc>
          <w:tcPr>
            <w:tcW w:w="6219" w:type="dxa"/>
            <w:gridSpan w:val="4"/>
          </w:tcPr>
          <w:p w14:paraId="3D823580" w14:textId="77777777" w:rsidR="000F6049" w:rsidRPr="00165AE8"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165AE8">
              <w:rPr>
                <w:rFonts w:ascii="Arial" w:hAnsi="Arial" w:cs="Arial"/>
                <w:sz w:val="20"/>
                <w:szCs w:val="20"/>
              </w:rPr>
              <w:t>(Unit: Baht)</w:t>
            </w:r>
          </w:p>
        </w:tc>
      </w:tr>
      <w:tr w:rsidR="000F6049" w:rsidRPr="00165AE8" w14:paraId="69A73763" w14:textId="77777777" w:rsidTr="00BE038B">
        <w:tc>
          <w:tcPr>
            <w:tcW w:w="3060" w:type="dxa"/>
          </w:tcPr>
          <w:p w14:paraId="2F7452D4" w14:textId="77777777" w:rsidR="000F6049" w:rsidRPr="00165AE8" w:rsidRDefault="000F6049" w:rsidP="005C2E7D">
            <w:pPr>
              <w:spacing w:line="380" w:lineRule="exact"/>
              <w:ind w:right="-18"/>
              <w:jc w:val="thaiDistribute"/>
              <w:rPr>
                <w:rFonts w:ascii="Arial" w:hAnsi="Arial" w:cs="Arial"/>
                <w:sz w:val="20"/>
                <w:szCs w:val="20"/>
              </w:rPr>
            </w:pPr>
          </w:p>
        </w:tc>
        <w:tc>
          <w:tcPr>
            <w:tcW w:w="6219" w:type="dxa"/>
            <w:gridSpan w:val="4"/>
            <w:vAlign w:val="bottom"/>
          </w:tcPr>
          <w:p w14:paraId="1C9A61D0" w14:textId="291C2857" w:rsidR="000F6049" w:rsidRPr="00165AE8"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For the three-month periods ended </w:t>
            </w:r>
            <w:r w:rsidR="00CA4E38" w:rsidRPr="00165AE8">
              <w:rPr>
                <w:rFonts w:ascii="Arial" w:hAnsi="Arial" w:cs="Arial"/>
                <w:sz w:val="20"/>
                <w:szCs w:val="20"/>
              </w:rPr>
              <w:t>30 September</w:t>
            </w:r>
          </w:p>
        </w:tc>
      </w:tr>
      <w:tr w:rsidR="0005341A" w:rsidRPr="00165AE8" w14:paraId="079D4A8D" w14:textId="77777777" w:rsidTr="00E9588B">
        <w:tc>
          <w:tcPr>
            <w:tcW w:w="3060" w:type="dxa"/>
          </w:tcPr>
          <w:p w14:paraId="4F04AE1A" w14:textId="77777777" w:rsidR="0005341A" w:rsidRPr="00165AE8" w:rsidRDefault="0005341A" w:rsidP="005C2E7D">
            <w:pPr>
              <w:spacing w:line="380" w:lineRule="exact"/>
              <w:ind w:right="-18"/>
              <w:jc w:val="thaiDistribute"/>
              <w:rPr>
                <w:rFonts w:ascii="Arial" w:hAnsi="Arial" w:cs="Arial"/>
                <w:sz w:val="20"/>
                <w:szCs w:val="20"/>
              </w:rPr>
            </w:pPr>
          </w:p>
        </w:tc>
        <w:tc>
          <w:tcPr>
            <w:tcW w:w="3109" w:type="dxa"/>
            <w:gridSpan w:val="2"/>
            <w:vAlign w:val="bottom"/>
          </w:tcPr>
          <w:p w14:paraId="0197ECD2" w14:textId="77777777"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w:t>
            </w:r>
            <w:r w:rsidR="003921C0" w:rsidRPr="00165AE8">
              <w:rPr>
                <w:rFonts w:ascii="Arial" w:hAnsi="Arial" w:cs="Arial"/>
                <w:sz w:val="20"/>
                <w:szCs w:val="20"/>
              </w:rPr>
              <w:t>s</w:t>
            </w:r>
          </w:p>
        </w:tc>
        <w:tc>
          <w:tcPr>
            <w:tcW w:w="3110" w:type="dxa"/>
            <w:gridSpan w:val="2"/>
            <w:vAlign w:val="bottom"/>
          </w:tcPr>
          <w:p w14:paraId="3C64F1CE" w14:textId="01843F98"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Separate financial </w:t>
            </w:r>
            <w:r w:rsidR="00E9588B" w:rsidRPr="00165AE8">
              <w:rPr>
                <w:rFonts w:ascii="Arial" w:hAnsi="Arial" w:cs="Arial"/>
                <w:sz w:val="20"/>
                <w:szCs w:val="20"/>
              </w:rPr>
              <w:t xml:space="preserve">                                     </w:t>
            </w:r>
            <w:r w:rsidRPr="00165AE8">
              <w:rPr>
                <w:rFonts w:ascii="Arial" w:hAnsi="Arial" w:cs="Arial"/>
                <w:sz w:val="20"/>
                <w:szCs w:val="20"/>
              </w:rPr>
              <w:t>statements</w:t>
            </w:r>
          </w:p>
        </w:tc>
      </w:tr>
      <w:tr w:rsidR="000F6049" w:rsidRPr="00165AE8" w14:paraId="470F2CDD" w14:textId="77777777" w:rsidTr="00E9588B">
        <w:tc>
          <w:tcPr>
            <w:tcW w:w="3060" w:type="dxa"/>
          </w:tcPr>
          <w:p w14:paraId="3841B294" w14:textId="77777777" w:rsidR="000F6049" w:rsidRPr="00165AE8" w:rsidRDefault="000F6049" w:rsidP="000F6049">
            <w:pPr>
              <w:spacing w:line="380" w:lineRule="exact"/>
              <w:ind w:right="-18"/>
              <w:jc w:val="thaiDistribute"/>
              <w:rPr>
                <w:rFonts w:ascii="Arial" w:hAnsi="Arial" w:cs="Arial"/>
                <w:sz w:val="20"/>
                <w:szCs w:val="20"/>
              </w:rPr>
            </w:pPr>
          </w:p>
        </w:tc>
        <w:tc>
          <w:tcPr>
            <w:tcW w:w="1554" w:type="dxa"/>
            <w:vAlign w:val="bottom"/>
          </w:tcPr>
          <w:p w14:paraId="4B6CA9D0"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5" w:type="dxa"/>
            <w:vAlign w:val="bottom"/>
          </w:tcPr>
          <w:p w14:paraId="22BB666F"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555" w:type="dxa"/>
            <w:vAlign w:val="bottom"/>
          </w:tcPr>
          <w:p w14:paraId="0A5569F3"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5" w:type="dxa"/>
            <w:vAlign w:val="bottom"/>
          </w:tcPr>
          <w:p w14:paraId="09CE368B"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323FC" w:rsidRPr="00165AE8" w14:paraId="4CFA1BC6" w14:textId="77777777" w:rsidTr="00E9588B">
        <w:tc>
          <w:tcPr>
            <w:tcW w:w="3060" w:type="dxa"/>
            <w:vAlign w:val="bottom"/>
          </w:tcPr>
          <w:p w14:paraId="2C39073C" w14:textId="323502C2" w:rsidR="000323FC" w:rsidRPr="00165AE8" w:rsidRDefault="000323FC" w:rsidP="000323FC">
            <w:pPr>
              <w:tabs>
                <w:tab w:val="left" w:pos="1440"/>
              </w:tabs>
              <w:spacing w:line="380" w:lineRule="exact"/>
              <w:ind w:left="342" w:hanging="270"/>
              <w:rPr>
                <w:rFonts w:ascii="Arial" w:hAnsi="Arial" w:cs="Arial"/>
                <w:sz w:val="20"/>
                <w:szCs w:val="20"/>
              </w:rPr>
            </w:pPr>
            <w:r w:rsidRPr="00165AE8">
              <w:rPr>
                <w:rFonts w:ascii="Arial" w:hAnsi="Arial" w:cs="Arial"/>
                <w:sz w:val="20"/>
                <w:szCs w:val="20"/>
              </w:rPr>
              <w:t xml:space="preserve">Deferred tax relating to actuarial </w:t>
            </w:r>
            <w:r w:rsidR="002938C7">
              <w:rPr>
                <w:rFonts w:ascii="Arial" w:hAnsi="Arial" w:cs="Arial"/>
                <w:sz w:val="20"/>
                <w:szCs w:val="20"/>
              </w:rPr>
              <w:t>gain</w:t>
            </w:r>
          </w:p>
        </w:tc>
        <w:tc>
          <w:tcPr>
            <w:tcW w:w="1554" w:type="dxa"/>
            <w:vAlign w:val="bottom"/>
          </w:tcPr>
          <w:p w14:paraId="22D74052" w14:textId="7AC76B9A"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(43,85</w:t>
            </w:r>
            <w:r w:rsidR="00421BF8">
              <w:rPr>
                <w:rFonts w:ascii="Arial" w:hAnsi="Arial" w:cs="Arial"/>
                <w:sz w:val="20"/>
                <w:szCs w:val="20"/>
              </w:rPr>
              <w:t>6</w:t>
            </w:r>
            <w:r w:rsidRPr="000323FC">
              <w:rPr>
                <w:rFonts w:ascii="Arial" w:hAnsi="Arial" w:cs="Arial"/>
                <w:sz w:val="20"/>
                <w:szCs w:val="20"/>
              </w:rPr>
              <w:t>)</w:t>
            </w:r>
          </w:p>
        </w:tc>
        <w:tc>
          <w:tcPr>
            <w:tcW w:w="1555" w:type="dxa"/>
            <w:vAlign w:val="bottom"/>
          </w:tcPr>
          <w:p w14:paraId="36CB541E" w14:textId="1C4E78F2"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(219,691)</w:t>
            </w:r>
          </w:p>
        </w:tc>
        <w:tc>
          <w:tcPr>
            <w:tcW w:w="1555" w:type="dxa"/>
            <w:vAlign w:val="bottom"/>
          </w:tcPr>
          <w:p w14:paraId="3166E3EF" w14:textId="46B7F623"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(43,85</w:t>
            </w:r>
            <w:r w:rsidR="00421BF8">
              <w:rPr>
                <w:rFonts w:ascii="Arial" w:hAnsi="Arial" w:cs="Arial"/>
                <w:sz w:val="20"/>
                <w:szCs w:val="20"/>
              </w:rPr>
              <w:t>6</w:t>
            </w:r>
            <w:r w:rsidRPr="000323FC">
              <w:rPr>
                <w:rFonts w:ascii="Arial" w:hAnsi="Arial" w:cs="Arial"/>
                <w:sz w:val="20"/>
                <w:szCs w:val="20"/>
              </w:rPr>
              <w:t>)</w:t>
            </w:r>
          </w:p>
        </w:tc>
        <w:tc>
          <w:tcPr>
            <w:tcW w:w="1555" w:type="dxa"/>
            <w:vAlign w:val="bottom"/>
          </w:tcPr>
          <w:p w14:paraId="534303EA" w14:textId="12F5E5F8" w:rsidR="000323FC" w:rsidRPr="00165AE8" w:rsidRDefault="000323FC" w:rsidP="000323FC">
            <w:pPr>
              <w:tabs>
                <w:tab w:val="decimal" w:pos="1237"/>
              </w:tabs>
              <w:spacing w:line="380" w:lineRule="exact"/>
              <w:ind w:right="-45"/>
              <w:rPr>
                <w:rFonts w:ascii="Arial" w:hAnsi="Arial" w:cs="Arial"/>
                <w:sz w:val="20"/>
                <w:szCs w:val="20"/>
              </w:rPr>
            </w:pPr>
            <w:r w:rsidRPr="00165AE8">
              <w:rPr>
                <w:rFonts w:ascii="Arial" w:hAnsi="Arial" w:cs="Arial"/>
                <w:sz w:val="20"/>
                <w:szCs w:val="20"/>
              </w:rPr>
              <w:t>(219,691)</w:t>
            </w:r>
          </w:p>
        </w:tc>
      </w:tr>
    </w:tbl>
    <w:p w14:paraId="320846C2" w14:textId="77777777" w:rsidR="000F6049" w:rsidRPr="00165AE8" w:rsidRDefault="000F6049" w:rsidP="000F6049"/>
    <w:tbl>
      <w:tblPr>
        <w:tblW w:w="9288" w:type="dxa"/>
        <w:tblInd w:w="360" w:type="dxa"/>
        <w:tblLayout w:type="fixed"/>
        <w:tblLook w:val="0000" w:firstRow="0" w:lastRow="0" w:firstColumn="0" w:lastColumn="0" w:noHBand="0" w:noVBand="0"/>
      </w:tblPr>
      <w:tblGrid>
        <w:gridCol w:w="3060"/>
        <w:gridCol w:w="1557"/>
        <w:gridCol w:w="1557"/>
        <w:gridCol w:w="1557"/>
        <w:gridCol w:w="1557"/>
      </w:tblGrid>
      <w:tr w:rsidR="000F6049" w:rsidRPr="00165AE8" w14:paraId="04313589" w14:textId="77777777" w:rsidTr="005C2E7D">
        <w:tc>
          <w:tcPr>
            <w:tcW w:w="3060" w:type="dxa"/>
          </w:tcPr>
          <w:p w14:paraId="028F536D" w14:textId="77777777" w:rsidR="000F6049" w:rsidRPr="00165AE8" w:rsidRDefault="000F6049" w:rsidP="005C2E7D">
            <w:pPr>
              <w:spacing w:line="380" w:lineRule="exact"/>
              <w:ind w:right="-18"/>
              <w:jc w:val="thaiDistribute"/>
              <w:rPr>
                <w:rFonts w:ascii="Arial" w:hAnsi="Arial" w:cs="Arial"/>
                <w:sz w:val="20"/>
                <w:szCs w:val="20"/>
              </w:rPr>
            </w:pPr>
          </w:p>
        </w:tc>
        <w:tc>
          <w:tcPr>
            <w:tcW w:w="6228" w:type="dxa"/>
            <w:gridSpan w:val="4"/>
          </w:tcPr>
          <w:p w14:paraId="4F8032FF" w14:textId="77777777" w:rsidR="000F6049" w:rsidRPr="00165AE8" w:rsidRDefault="000F6049" w:rsidP="005C2E7D">
            <w:pPr>
              <w:tabs>
                <w:tab w:val="left" w:pos="600"/>
                <w:tab w:val="left" w:pos="900"/>
                <w:tab w:val="right" w:pos="7280"/>
                <w:tab w:val="right" w:pos="8540"/>
              </w:tabs>
              <w:spacing w:line="380" w:lineRule="exact"/>
              <w:ind w:right="-45"/>
              <w:jc w:val="right"/>
              <w:rPr>
                <w:rFonts w:ascii="Arial" w:hAnsi="Arial" w:cs="Arial"/>
                <w:sz w:val="20"/>
                <w:szCs w:val="20"/>
              </w:rPr>
            </w:pPr>
            <w:r w:rsidRPr="00165AE8">
              <w:rPr>
                <w:rFonts w:ascii="Arial" w:hAnsi="Arial" w:cs="Arial"/>
                <w:sz w:val="20"/>
                <w:szCs w:val="20"/>
              </w:rPr>
              <w:t xml:space="preserve"> (Unit: Baht)</w:t>
            </w:r>
          </w:p>
        </w:tc>
      </w:tr>
      <w:tr w:rsidR="000F6049" w:rsidRPr="00165AE8" w14:paraId="3024FF2F" w14:textId="77777777" w:rsidTr="005C2E7D">
        <w:tc>
          <w:tcPr>
            <w:tcW w:w="3060" w:type="dxa"/>
          </w:tcPr>
          <w:p w14:paraId="6EDF8B87" w14:textId="77777777" w:rsidR="000F6049" w:rsidRPr="00165AE8" w:rsidRDefault="000F6049" w:rsidP="005C2E7D">
            <w:pPr>
              <w:spacing w:line="380" w:lineRule="exact"/>
              <w:ind w:right="-18"/>
              <w:jc w:val="thaiDistribute"/>
              <w:rPr>
                <w:rFonts w:ascii="Arial" w:hAnsi="Arial" w:cs="Arial"/>
                <w:sz w:val="20"/>
                <w:szCs w:val="20"/>
              </w:rPr>
            </w:pPr>
          </w:p>
        </w:tc>
        <w:tc>
          <w:tcPr>
            <w:tcW w:w="6228" w:type="dxa"/>
            <w:gridSpan w:val="4"/>
            <w:vAlign w:val="bottom"/>
          </w:tcPr>
          <w:p w14:paraId="10F8B42E" w14:textId="747EDC88" w:rsidR="000F6049" w:rsidRPr="00165AE8" w:rsidRDefault="000F6049"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For the </w:t>
            </w:r>
            <w:r w:rsidR="00CA4E38" w:rsidRPr="00165AE8">
              <w:rPr>
                <w:rFonts w:ascii="Arial" w:hAnsi="Arial" w:cs="Arial"/>
                <w:sz w:val="20"/>
                <w:szCs w:val="20"/>
              </w:rPr>
              <w:t>nine-month</w:t>
            </w:r>
            <w:r w:rsidRPr="00165AE8">
              <w:rPr>
                <w:rFonts w:ascii="Arial" w:hAnsi="Arial" w:cs="Arial"/>
                <w:sz w:val="20"/>
                <w:szCs w:val="20"/>
              </w:rPr>
              <w:t xml:space="preserve"> periods ended </w:t>
            </w:r>
            <w:r w:rsidR="00CA4E38" w:rsidRPr="00165AE8">
              <w:rPr>
                <w:rFonts w:ascii="Arial" w:hAnsi="Arial" w:cs="Arial"/>
                <w:sz w:val="20"/>
                <w:szCs w:val="20"/>
              </w:rPr>
              <w:t>30 September</w:t>
            </w:r>
          </w:p>
        </w:tc>
      </w:tr>
      <w:tr w:rsidR="0005341A" w:rsidRPr="00165AE8" w14:paraId="771F28A4" w14:textId="77777777" w:rsidTr="00E9588B">
        <w:tc>
          <w:tcPr>
            <w:tcW w:w="3060" w:type="dxa"/>
          </w:tcPr>
          <w:p w14:paraId="165E89F0" w14:textId="77777777" w:rsidR="0005341A" w:rsidRPr="00165AE8" w:rsidRDefault="0005341A" w:rsidP="005C2E7D">
            <w:pPr>
              <w:spacing w:line="380" w:lineRule="exact"/>
              <w:ind w:right="-18"/>
              <w:jc w:val="thaiDistribute"/>
              <w:rPr>
                <w:rFonts w:ascii="Arial" w:hAnsi="Arial" w:cs="Arial"/>
                <w:sz w:val="20"/>
                <w:szCs w:val="20"/>
              </w:rPr>
            </w:pPr>
          </w:p>
        </w:tc>
        <w:tc>
          <w:tcPr>
            <w:tcW w:w="3114" w:type="dxa"/>
            <w:gridSpan w:val="2"/>
            <w:vAlign w:val="bottom"/>
          </w:tcPr>
          <w:p w14:paraId="43DE8A30" w14:textId="77777777"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w:t>
            </w:r>
            <w:r w:rsidR="003921C0" w:rsidRPr="00165AE8">
              <w:rPr>
                <w:rFonts w:ascii="Arial" w:hAnsi="Arial" w:cs="Arial"/>
                <w:sz w:val="20"/>
                <w:szCs w:val="20"/>
              </w:rPr>
              <w:t>s</w:t>
            </w:r>
          </w:p>
        </w:tc>
        <w:tc>
          <w:tcPr>
            <w:tcW w:w="3114" w:type="dxa"/>
            <w:gridSpan w:val="2"/>
            <w:vAlign w:val="bottom"/>
          </w:tcPr>
          <w:p w14:paraId="4B6830A6" w14:textId="70E56D36" w:rsidR="0005341A" w:rsidRPr="00165AE8" w:rsidRDefault="0005341A" w:rsidP="005C2E7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Separate financial</w:t>
            </w:r>
            <w:r w:rsidR="00E9588B" w:rsidRPr="00165AE8">
              <w:rPr>
                <w:rFonts w:ascii="Arial" w:hAnsi="Arial" w:cs="Arial"/>
                <w:sz w:val="20"/>
                <w:szCs w:val="20"/>
              </w:rPr>
              <w:t xml:space="preserve">                                 </w:t>
            </w:r>
            <w:r w:rsidRPr="00165AE8">
              <w:rPr>
                <w:rFonts w:ascii="Arial" w:hAnsi="Arial" w:cs="Arial"/>
                <w:sz w:val="20"/>
                <w:szCs w:val="20"/>
              </w:rPr>
              <w:t xml:space="preserve"> statements</w:t>
            </w:r>
          </w:p>
        </w:tc>
      </w:tr>
      <w:tr w:rsidR="000F6049" w:rsidRPr="00165AE8" w14:paraId="475394AB" w14:textId="77777777" w:rsidTr="00E9588B">
        <w:tc>
          <w:tcPr>
            <w:tcW w:w="3060" w:type="dxa"/>
          </w:tcPr>
          <w:p w14:paraId="016721B4" w14:textId="77777777" w:rsidR="000F6049" w:rsidRPr="00165AE8" w:rsidRDefault="000F6049" w:rsidP="000F6049">
            <w:pPr>
              <w:spacing w:line="380" w:lineRule="exact"/>
              <w:ind w:right="-18"/>
              <w:jc w:val="thaiDistribute"/>
              <w:rPr>
                <w:rFonts w:ascii="Arial" w:hAnsi="Arial" w:cs="Arial"/>
                <w:sz w:val="20"/>
                <w:szCs w:val="20"/>
              </w:rPr>
            </w:pPr>
          </w:p>
        </w:tc>
        <w:tc>
          <w:tcPr>
            <w:tcW w:w="1557" w:type="dxa"/>
            <w:vAlign w:val="bottom"/>
          </w:tcPr>
          <w:p w14:paraId="6C84AF42"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7" w:type="dxa"/>
            <w:vAlign w:val="bottom"/>
          </w:tcPr>
          <w:p w14:paraId="39447203"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557" w:type="dxa"/>
            <w:vAlign w:val="bottom"/>
          </w:tcPr>
          <w:p w14:paraId="11D6A5D9"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7" w:type="dxa"/>
            <w:vAlign w:val="bottom"/>
          </w:tcPr>
          <w:p w14:paraId="72A5379E" w14:textId="77777777" w:rsidR="000F6049" w:rsidRPr="00165AE8" w:rsidRDefault="000F6049" w:rsidP="000F60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323FC" w:rsidRPr="00165AE8" w14:paraId="50D4392E" w14:textId="77777777" w:rsidTr="00E9588B">
        <w:tc>
          <w:tcPr>
            <w:tcW w:w="3060" w:type="dxa"/>
            <w:vAlign w:val="bottom"/>
          </w:tcPr>
          <w:p w14:paraId="6C7B5017" w14:textId="363CDA73" w:rsidR="000323FC" w:rsidRPr="00165AE8" w:rsidRDefault="000323FC" w:rsidP="000323FC">
            <w:pPr>
              <w:tabs>
                <w:tab w:val="left" w:pos="1440"/>
              </w:tabs>
              <w:spacing w:line="380" w:lineRule="exact"/>
              <w:ind w:left="346" w:hanging="274"/>
              <w:rPr>
                <w:rFonts w:ascii="Arial" w:hAnsi="Arial" w:cs="Arial"/>
                <w:sz w:val="20"/>
                <w:szCs w:val="20"/>
              </w:rPr>
            </w:pPr>
            <w:r w:rsidRPr="00165AE8">
              <w:rPr>
                <w:rFonts w:ascii="Arial" w:hAnsi="Arial" w:cs="Arial"/>
                <w:sz w:val="20"/>
                <w:szCs w:val="20"/>
              </w:rPr>
              <w:t xml:space="preserve">Deferred tax relating to actuarial </w:t>
            </w:r>
            <w:r w:rsidR="002938C7">
              <w:rPr>
                <w:rFonts w:ascii="Arial" w:hAnsi="Arial" w:cs="Arial"/>
                <w:sz w:val="20"/>
                <w:szCs w:val="20"/>
              </w:rPr>
              <w:t>gain</w:t>
            </w:r>
          </w:p>
        </w:tc>
        <w:tc>
          <w:tcPr>
            <w:tcW w:w="1557" w:type="dxa"/>
            <w:vAlign w:val="bottom"/>
          </w:tcPr>
          <w:p w14:paraId="51BC78BE" w14:textId="00D19D15"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(295,74</w:t>
            </w:r>
            <w:r w:rsidR="00421BF8">
              <w:rPr>
                <w:rFonts w:ascii="Arial" w:hAnsi="Arial" w:cs="Arial"/>
                <w:sz w:val="20"/>
                <w:szCs w:val="20"/>
              </w:rPr>
              <w:t>4</w:t>
            </w:r>
            <w:r w:rsidRPr="000323FC">
              <w:rPr>
                <w:rFonts w:ascii="Arial" w:hAnsi="Arial" w:cs="Arial"/>
                <w:sz w:val="20"/>
                <w:szCs w:val="20"/>
              </w:rPr>
              <w:t>)</w:t>
            </w:r>
          </w:p>
        </w:tc>
        <w:tc>
          <w:tcPr>
            <w:tcW w:w="1557" w:type="dxa"/>
            <w:vAlign w:val="bottom"/>
          </w:tcPr>
          <w:p w14:paraId="4670EA90" w14:textId="19305963"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(104,244)</w:t>
            </w:r>
          </w:p>
        </w:tc>
        <w:tc>
          <w:tcPr>
            <w:tcW w:w="1557" w:type="dxa"/>
            <w:vAlign w:val="bottom"/>
          </w:tcPr>
          <w:p w14:paraId="74E37279" w14:textId="51806340"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(295,74</w:t>
            </w:r>
            <w:r w:rsidR="00421BF8">
              <w:rPr>
                <w:rFonts w:ascii="Arial" w:hAnsi="Arial" w:cs="Arial"/>
                <w:sz w:val="20"/>
                <w:szCs w:val="20"/>
              </w:rPr>
              <w:t>4</w:t>
            </w:r>
            <w:r w:rsidRPr="000323FC">
              <w:rPr>
                <w:rFonts w:ascii="Arial" w:hAnsi="Arial" w:cs="Arial"/>
                <w:sz w:val="20"/>
                <w:szCs w:val="20"/>
              </w:rPr>
              <w:t>)</w:t>
            </w:r>
          </w:p>
        </w:tc>
        <w:tc>
          <w:tcPr>
            <w:tcW w:w="1557" w:type="dxa"/>
            <w:vAlign w:val="bottom"/>
          </w:tcPr>
          <w:p w14:paraId="54AB75D4" w14:textId="348FF7FC" w:rsidR="000323FC" w:rsidRPr="00165AE8" w:rsidRDefault="000323FC" w:rsidP="000323FC">
            <w:pPr>
              <w:tabs>
                <w:tab w:val="decimal" w:pos="1237"/>
              </w:tabs>
              <w:spacing w:line="380" w:lineRule="exact"/>
              <w:ind w:right="-45"/>
              <w:rPr>
                <w:rFonts w:ascii="Arial" w:hAnsi="Arial" w:cs="Arial"/>
                <w:sz w:val="20"/>
                <w:szCs w:val="20"/>
              </w:rPr>
            </w:pPr>
            <w:r w:rsidRPr="00165AE8">
              <w:rPr>
                <w:rFonts w:ascii="Arial" w:hAnsi="Arial" w:cs="Arial"/>
                <w:sz w:val="20"/>
                <w:szCs w:val="20"/>
              </w:rPr>
              <w:t>(104,244)</w:t>
            </w:r>
          </w:p>
        </w:tc>
      </w:tr>
    </w:tbl>
    <w:p w14:paraId="0C430DDF" w14:textId="2ABD58F1" w:rsidR="004827A9" w:rsidRPr="00165AE8" w:rsidRDefault="004827A9" w:rsidP="004827A9">
      <w:pPr>
        <w:spacing w:before="240" w:after="120" w:line="380" w:lineRule="exact"/>
        <w:ind w:left="567"/>
        <w:jc w:val="both"/>
        <w:rPr>
          <w:rFonts w:ascii="Arial" w:hAnsi="Arial" w:cs="Arial"/>
          <w:sz w:val="22"/>
          <w:szCs w:val="22"/>
        </w:rPr>
      </w:pPr>
      <w:r w:rsidRPr="00165AE8">
        <w:rPr>
          <w:rFonts w:ascii="Arial" w:hAnsi="Arial" w:cs="Arial"/>
          <w:sz w:val="22"/>
          <w:szCs w:val="22"/>
        </w:rPr>
        <w:t>Reconciliations between income tax expenses and the product of accounting profit multiplied by the applicable tax rate for the three-month</w:t>
      </w:r>
      <w:r w:rsidR="005C2E7D" w:rsidRPr="00165AE8">
        <w:rPr>
          <w:rFonts w:ascii="Arial" w:hAnsi="Arial" w:cs="Arial"/>
          <w:sz w:val="22"/>
          <w:szCs w:val="22"/>
        </w:rPr>
        <w:t xml:space="preserve"> and </w:t>
      </w:r>
      <w:r w:rsidR="00CA4E38" w:rsidRPr="00165AE8">
        <w:rPr>
          <w:rFonts w:ascii="Arial" w:hAnsi="Arial" w:cs="Arial"/>
          <w:sz w:val="22"/>
          <w:szCs w:val="22"/>
        </w:rPr>
        <w:t>nine-month</w:t>
      </w:r>
      <w:r w:rsidRPr="00165AE8">
        <w:rPr>
          <w:rFonts w:ascii="Arial" w:hAnsi="Arial" w:cs="Arial"/>
          <w:sz w:val="22"/>
          <w:szCs w:val="22"/>
        </w:rPr>
        <w:t xml:space="preserve"> periods ended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Pr="00165AE8">
        <w:rPr>
          <w:rFonts w:ascii="Arial" w:hAnsi="Arial" w:cs="Arial"/>
          <w:sz w:val="22"/>
          <w:szCs w:val="22"/>
        </w:rPr>
        <w:t>2021 and 2020 are as follows:</w:t>
      </w:r>
    </w:p>
    <w:tbl>
      <w:tblPr>
        <w:tblW w:w="9270" w:type="dxa"/>
        <w:tblInd w:w="360" w:type="dxa"/>
        <w:tblLayout w:type="fixed"/>
        <w:tblLook w:val="0000" w:firstRow="0" w:lastRow="0" w:firstColumn="0" w:lastColumn="0" w:noHBand="0" w:noVBand="0"/>
      </w:tblPr>
      <w:tblGrid>
        <w:gridCol w:w="3060"/>
        <w:gridCol w:w="1552"/>
        <w:gridCol w:w="1553"/>
        <w:gridCol w:w="1552"/>
        <w:gridCol w:w="1553"/>
      </w:tblGrid>
      <w:tr w:rsidR="00151D43" w:rsidRPr="00165AE8" w14:paraId="2792A815" w14:textId="77777777" w:rsidTr="00E9588B">
        <w:tc>
          <w:tcPr>
            <w:tcW w:w="9270" w:type="dxa"/>
            <w:gridSpan w:val="5"/>
            <w:vAlign w:val="bottom"/>
          </w:tcPr>
          <w:p w14:paraId="0377D77E" w14:textId="69DC70A9" w:rsidR="00151D43" w:rsidRPr="00165AE8" w:rsidRDefault="00151D43" w:rsidP="00E9588B">
            <w:pPr>
              <w:spacing w:line="380" w:lineRule="exact"/>
              <w:ind w:right="-18"/>
              <w:jc w:val="right"/>
              <w:rPr>
                <w:rFonts w:ascii="Arial" w:hAnsi="Arial" w:cs="Arial"/>
                <w:sz w:val="20"/>
                <w:szCs w:val="20"/>
                <w:cs/>
              </w:rPr>
            </w:pPr>
            <w:r w:rsidRPr="00165AE8">
              <w:rPr>
                <w:rFonts w:ascii="Arial" w:hAnsi="Arial" w:cs="Arial"/>
                <w:sz w:val="20"/>
                <w:szCs w:val="20"/>
              </w:rPr>
              <w:t>(Unit: Baht)</w:t>
            </w:r>
          </w:p>
        </w:tc>
      </w:tr>
      <w:tr w:rsidR="00151D43" w:rsidRPr="00165AE8" w14:paraId="12FE86C0" w14:textId="77777777" w:rsidTr="00E9588B">
        <w:tc>
          <w:tcPr>
            <w:tcW w:w="3060" w:type="dxa"/>
            <w:vAlign w:val="bottom"/>
          </w:tcPr>
          <w:p w14:paraId="40470705" w14:textId="77777777" w:rsidR="00151D43" w:rsidRPr="00165AE8" w:rsidRDefault="00151D43" w:rsidP="00E9588B">
            <w:pPr>
              <w:tabs>
                <w:tab w:val="left" w:pos="1440"/>
              </w:tabs>
              <w:spacing w:line="380" w:lineRule="exact"/>
              <w:ind w:left="346" w:hanging="274"/>
              <w:rPr>
                <w:rFonts w:ascii="Arial" w:hAnsi="Arial" w:cs="Arial"/>
                <w:sz w:val="20"/>
                <w:szCs w:val="20"/>
              </w:rPr>
            </w:pPr>
          </w:p>
        </w:tc>
        <w:tc>
          <w:tcPr>
            <w:tcW w:w="6210" w:type="dxa"/>
            <w:gridSpan w:val="4"/>
            <w:vAlign w:val="bottom"/>
          </w:tcPr>
          <w:p w14:paraId="7FE5190A" w14:textId="63F7DFEC" w:rsidR="00151D43" w:rsidRPr="00165AE8"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 xml:space="preserve">For the three-month periods ended </w:t>
            </w:r>
            <w:r w:rsidR="00CA4E38" w:rsidRPr="00165AE8">
              <w:rPr>
                <w:rFonts w:ascii="Arial" w:hAnsi="Arial" w:cs="Arial"/>
                <w:sz w:val="20"/>
                <w:szCs w:val="20"/>
              </w:rPr>
              <w:t>30 September</w:t>
            </w:r>
          </w:p>
        </w:tc>
      </w:tr>
      <w:tr w:rsidR="0005341A" w:rsidRPr="00165AE8" w14:paraId="4AFC1251" w14:textId="77777777" w:rsidTr="00E9588B">
        <w:tc>
          <w:tcPr>
            <w:tcW w:w="3060" w:type="dxa"/>
            <w:vAlign w:val="bottom"/>
          </w:tcPr>
          <w:p w14:paraId="49843FCD" w14:textId="77777777" w:rsidR="0005341A" w:rsidRPr="00165AE8" w:rsidRDefault="0005341A" w:rsidP="00E9588B">
            <w:pPr>
              <w:tabs>
                <w:tab w:val="left" w:pos="1440"/>
              </w:tabs>
              <w:spacing w:line="380" w:lineRule="exact"/>
              <w:ind w:left="346" w:hanging="274"/>
              <w:rPr>
                <w:rFonts w:ascii="Arial" w:hAnsi="Arial" w:cs="Arial"/>
                <w:sz w:val="20"/>
                <w:szCs w:val="20"/>
              </w:rPr>
            </w:pPr>
          </w:p>
        </w:tc>
        <w:tc>
          <w:tcPr>
            <w:tcW w:w="3105" w:type="dxa"/>
            <w:gridSpan w:val="2"/>
            <w:vAlign w:val="bottom"/>
          </w:tcPr>
          <w:p w14:paraId="71908352" w14:textId="77777777" w:rsidR="0005341A" w:rsidRPr="00165AE8"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w:t>
            </w:r>
            <w:r w:rsidR="003921C0" w:rsidRPr="00165AE8">
              <w:rPr>
                <w:rFonts w:ascii="Arial" w:hAnsi="Arial" w:cs="Arial"/>
                <w:sz w:val="20"/>
                <w:szCs w:val="20"/>
              </w:rPr>
              <w:t>s</w:t>
            </w:r>
          </w:p>
        </w:tc>
        <w:tc>
          <w:tcPr>
            <w:tcW w:w="3105" w:type="dxa"/>
            <w:gridSpan w:val="2"/>
            <w:vAlign w:val="bottom"/>
          </w:tcPr>
          <w:p w14:paraId="500AD78D" w14:textId="208B3B11" w:rsidR="0005341A" w:rsidRPr="00165AE8" w:rsidRDefault="0005341A"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Separate financial</w:t>
            </w:r>
            <w:r w:rsidR="00E9588B" w:rsidRPr="00165AE8">
              <w:rPr>
                <w:rFonts w:ascii="Arial" w:hAnsi="Arial" w:cs="Arial"/>
                <w:sz w:val="20"/>
                <w:szCs w:val="20"/>
              </w:rPr>
              <w:t xml:space="preserve">                        </w:t>
            </w:r>
            <w:r w:rsidRPr="00165AE8">
              <w:rPr>
                <w:rFonts w:ascii="Arial" w:hAnsi="Arial" w:cs="Arial"/>
                <w:sz w:val="20"/>
                <w:szCs w:val="20"/>
              </w:rPr>
              <w:t xml:space="preserve"> statements</w:t>
            </w:r>
          </w:p>
        </w:tc>
      </w:tr>
      <w:tr w:rsidR="00151D43" w:rsidRPr="00165AE8" w14:paraId="7CA0A815" w14:textId="77777777" w:rsidTr="00E9588B">
        <w:tc>
          <w:tcPr>
            <w:tcW w:w="3060" w:type="dxa"/>
            <w:vAlign w:val="bottom"/>
          </w:tcPr>
          <w:p w14:paraId="43577BF3" w14:textId="77777777" w:rsidR="00151D43" w:rsidRPr="00165AE8" w:rsidRDefault="00151D43" w:rsidP="00E9588B">
            <w:pPr>
              <w:tabs>
                <w:tab w:val="left" w:pos="1440"/>
              </w:tabs>
              <w:spacing w:line="380" w:lineRule="exact"/>
              <w:ind w:left="346" w:hanging="274"/>
              <w:rPr>
                <w:rFonts w:ascii="Arial" w:hAnsi="Arial" w:cs="Arial"/>
                <w:sz w:val="20"/>
                <w:szCs w:val="20"/>
              </w:rPr>
            </w:pPr>
          </w:p>
        </w:tc>
        <w:tc>
          <w:tcPr>
            <w:tcW w:w="1552" w:type="dxa"/>
            <w:vAlign w:val="bottom"/>
          </w:tcPr>
          <w:p w14:paraId="0E3B00E8" w14:textId="77777777" w:rsidR="00151D43" w:rsidRPr="00165AE8"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3" w:type="dxa"/>
            <w:vAlign w:val="bottom"/>
          </w:tcPr>
          <w:p w14:paraId="089E7FC7" w14:textId="77777777" w:rsidR="00151D43" w:rsidRPr="00165AE8"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552" w:type="dxa"/>
            <w:vAlign w:val="bottom"/>
          </w:tcPr>
          <w:p w14:paraId="4398B150" w14:textId="77777777" w:rsidR="00151D43" w:rsidRPr="00165AE8"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3" w:type="dxa"/>
            <w:vAlign w:val="bottom"/>
          </w:tcPr>
          <w:p w14:paraId="53D7107F" w14:textId="77777777" w:rsidR="00151D43" w:rsidRPr="00165AE8" w:rsidRDefault="00151D43" w:rsidP="00E958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323FC" w:rsidRPr="00165AE8" w14:paraId="2D902403" w14:textId="77777777" w:rsidTr="00E9588B">
        <w:tc>
          <w:tcPr>
            <w:tcW w:w="3060" w:type="dxa"/>
            <w:vAlign w:val="bottom"/>
          </w:tcPr>
          <w:p w14:paraId="3A5D2690" w14:textId="77777777" w:rsidR="000323FC" w:rsidRPr="00165AE8" w:rsidRDefault="000323FC" w:rsidP="000323FC">
            <w:pPr>
              <w:tabs>
                <w:tab w:val="left" w:pos="1440"/>
              </w:tabs>
              <w:spacing w:line="380" w:lineRule="exact"/>
              <w:ind w:left="346" w:hanging="274"/>
              <w:rPr>
                <w:rFonts w:ascii="Arial" w:hAnsi="Arial" w:cs="Arial"/>
                <w:sz w:val="20"/>
                <w:szCs w:val="20"/>
              </w:rPr>
            </w:pPr>
            <w:r w:rsidRPr="00165AE8">
              <w:rPr>
                <w:rFonts w:ascii="Arial" w:hAnsi="Arial" w:cs="Arial"/>
                <w:sz w:val="20"/>
                <w:szCs w:val="20"/>
              </w:rPr>
              <w:t>Accounting profit before tax</w:t>
            </w:r>
          </w:p>
        </w:tc>
        <w:tc>
          <w:tcPr>
            <w:tcW w:w="1552" w:type="dxa"/>
            <w:vAlign w:val="bottom"/>
          </w:tcPr>
          <w:p w14:paraId="229D42BF" w14:textId="00712B83"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135,028,9</w:t>
            </w:r>
            <w:r w:rsidR="00560131">
              <w:rPr>
                <w:rFonts w:ascii="Arial" w:hAnsi="Arial" w:cs="Arial"/>
                <w:sz w:val="20"/>
                <w:szCs w:val="20"/>
              </w:rPr>
              <w:t>90</w:t>
            </w:r>
          </w:p>
        </w:tc>
        <w:tc>
          <w:tcPr>
            <w:tcW w:w="1553" w:type="dxa"/>
            <w:vAlign w:val="bottom"/>
          </w:tcPr>
          <w:p w14:paraId="06166A77" w14:textId="36684BDC"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150,597,226</w:t>
            </w:r>
          </w:p>
        </w:tc>
        <w:tc>
          <w:tcPr>
            <w:tcW w:w="1552" w:type="dxa"/>
            <w:vAlign w:val="bottom"/>
          </w:tcPr>
          <w:p w14:paraId="24FEF8E0" w14:textId="3C2B8BAE"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cs/>
              </w:rPr>
            </w:pPr>
            <w:r w:rsidRPr="000323FC">
              <w:rPr>
                <w:rFonts w:ascii="Arial" w:hAnsi="Arial" w:cs="Arial"/>
                <w:sz w:val="20"/>
                <w:szCs w:val="20"/>
              </w:rPr>
              <w:t>134,848,31</w:t>
            </w:r>
            <w:r w:rsidR="00560131">
              <w:rPr>
                <w:rFonts w:ascii="Arial" w:hAnsi="Arial" w:cs="Arial"/>
                <w:sz w:val="20"/>
                <w:szCs w:val="20"/>
              </w:rPr>
              <w:t>1</w:t>
            </w:r>
          </w:p>
        </w:tc>
        <w:tc>
          <w:tcPr>
            <w:tcW w:w="1553" w:type="dxa"/>
            <w:vAlign w:val="bottom"/>
          </w:tcPr>
          <w:p w14:paraId="649E7234" w14:textId="32C460C8"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cs/>
              </w:rPr>
            </w:pPr>
            <w:r w:rsidRPr="00165AE8">
              <w:rPr>
                <w:rFonts w:ascii="Arial" w:hAnsi="Arial" w:cs="Arial"/>
                <w:sz w:val="20"/>
                <w:szCs w:val="20"/>
              </w:rPr>
              <w:t>150,391,781</w:t>
            </w:r>
          </w:p>
        </w:tc>
      </w:tr>
      <w:tr w:rsidR="00DF3F32" w:rsidRPr="00165AE8" w14:paraId="6108945F" w14:textId="77777777" w:rsidTr="00E9588B">
        <w:tc>
          <w:tcPr>
            <w:tcW w:w="3060" w:type="dxa"/>
            <w:vAlign w:val="bottom"/>
          </w:tcPr>
          <w:p w14:paraId="0DC248E1" w14:textId="77777777" w:rsidR="00DF3F32" w:rsidRPr="00165AE8" w:rsidRDefault="00DF3F32" w:rsidP="00DF3F32">
            <w:pPr>
              <w:tabs>
                <w:tab w:val="left" w:pos="1440"/>
              </w:tabs>
              <w:spacing w:line="380" w:lineRule="exact"/>
              <w:ind w:left="346" w:hanging="274"/>
              <w:rPr>
                <w:rFonts w:ascii="Arial" w:hAnsi="Arial" w:cs="Arial"/>
                <w:sz w:val="20"/>
                <w:szCs w:val="20"/>
                <w:cs/>
              </w:rPr>
            </w:pPr>
            <w:r w:rsidRPr="00165AE8">
              <w:rPr>
                <w:rFonts w:ascii="Arial" w:hAnsi="Arial" w:cs="Arial"/>
                <w:sz w:val="20"/>
                <w:szCs w:val="20"/>
              </w:rPr>
              <w:t>Applicable tax rate</w:t>
            </w:r>
          </w:p>
        </w:tc>
        <w:tc>
          <w:tcPr>
            <w:tcW w:w="1552" w:type="dxa"/>
            <w:vAlign w:val="bottom"/>
          </w:tcPr>
          <w:p w14:paraId="7172A5A5" w14:textId="7E91F3DB"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3" w:type="dxa"/>
            <w:vAlign w:val="bottom"/>
          </w:tcPr>
          <w:p w14:paraId="564996D6" w14:textId="32C19C2B"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2" w:type="dxa"/>
            <w:vAlign w:val="bottom"/>
          </w:tcPr>
          <w:p w14:paraId="602C7F29" w14:textId="4890EA59"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3" w:type="dxa"/>
            <w:vAlign w:val="bottom"/>
          </w:tcPr>
          <w:p w14:paraId="2617258F" w14:textId="7A7B322B"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r>
      <w:tr w:rsidR="000323FC" w:rsidRPr="00165AE8" w14:paraId="67EB3CAF" w14:textId="77777777" w:rsidTr="00E9588B">
        <w:tc>
          <w:tcPr>
            <w:tcW w:w="3060" w:type="dxa"/>
            <w:vAlign w:val="bottom"/>
          </w:tcPr>
          <w:p w14:paraId="2130EDE9" w14:textId="77777777" w:rsidR="000323FC" w:rsidRPr="00165AE8" w:rsidRDefault="000323FC" w:rsidP="000323FC">
            <w:pPr>
              <w:tabs>
                <w:tab w:val="left" w:pos="1440"/>
              </w:tabs>
              <w:spacing w:line="380" w:lineRule="exact"/>
              <w:ind w:left="346" w:hanging="274"/>
              <w:rPr>
                <w:rFonts w:ascii="Arial" w:hAnsi="Arial" w:cs="Arial"/>
                <w:sz w:val="20"/>
                <w:szCs w:val="20"/>
              </w:rPr>
            </w:pPr>
            <w:r w:rsidRPr="00165AE8">
              <w:rPr>
                <w:rFonts w:ascii="Arial" w:hAnsi="Arial" w:cs="Arial"/>
                <w:sz w:val="20"/>
                <w:szCs w:val="20"/>
              </w:rPr>
              <w:t>Accounting profit before tax multiplied by applicable tax rate</w:t>
            </w:r>
          </w:p>
        </w:tc>
        <w:tc>
          <w:tcPr>
            <w:tcW w:w="1552" w:type="dxa"/>
            <w:vAlign w:val="bottom"/>
          </w:tcPr>
          <w:p w14:paraId="6D23BE9C" w14:textId="5FE4E421"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27,005,798</w:t>
            </w:r>
          </w:p>
        </w:tc>
        <w:tc>
          <w:tcPr>
            <w:tcW w:w="1553" w:type="dxa"/>
            <w:vAlign w:val="bottom"/>
          </w:tcPr>
          <w:p w14:paraId="0F546501" w14:textId="793D6943"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30,119,445</w:t>
            </w:r>
          </w:p>
        </w:tc>
        <w:tc>
          <w:tcPr>
            <w:tcW w:w="1552" w:type="dxa"/>
            <w:vAlign w:val="bottom"/>
          </w:tcPr>
          <w:p w14:paraId="33B3946E" w14:textId="43FC1684" w:rsidR="000323FC" w:rsidRPr="00165AE8" w:rsidRDefault="000323FC" w:rsidP="000323FC">
            <w:pPr>
              <w:tabs>
                <w:tab w:val="decimal" w:pos="1237"/>
              </w:tabs>
              <w:spacing w:line="380" w:lineRule="exact"/>
              <w:ind w:right="-45"/>
              <w:rPr>
                <w:rFonts w:ascii="Arial" w:hAnsi="Arial" w:cs="Arial"/>
                <w:sz w:val="20"/>
                <w:szCs w:val="20"/>
              </w:rPr>
            </w:pPr>
            <w:r w:rsidRPr="000323FC">
              <w:rPr>
                <w:rFonts w:ascii="Arial" w:hAnsi="Arial" w:cs="Arial"/>
                <w:sz w:val="20"/>
                <w:szCs w:val="20"/>
              </w:rPr>
              <w:t>26,969,662</w:t>
            </w:r>
          </w:p>
        </w:tc>
        <w:tc>
          <w:tcPr>
            <w:tcW w:w="1553" w:type="dxa"/>
            <w:vAlign w:val="bottom"/>
          </w:tcPr>
          <w:p w14:paraId="0B521B3A" w14:textId="64115633" w:rsidR="000323FC" w:rsidRPr="00165AE8" w:rsidRDefault="000323FC" w:rsidP="000323FC">
            <w:pPr>
              <w:tabs>
                <w:tab w:val="decimal" w:pos="1237"/>
              </w:tabs>
              <w:spacing w:line="380" w:lineRule="exact"/>
              <w:ind w:right="-45"/>
              <w:rPr>
                <w:rFonts w:ascii="Arial" w:hAnsi="Arial" w:cs="Arial"/>
                <w:sz w:val="20"/>
                <w:szCs w:val="20"/>
              </w:rPr>
            </w:pPr>
            <w:r w:rsidRPr="00165AE8">
              <w:rPr>
                <w:rFonts w:ascii="Arial" w:hAnsi="Arial" w:cs="Arial"/>
                <w:sz w:val="20"/>
                <w:szCs w:val="20"/>
              </w:rPr>
              <w:t>30,078,357</w:t>
            </w:r>
          </w:p>
        </w:tc>
      </w:tr>
      <w:tr w:rsidR="000323FC" w:rsidRPr="00165AE8" w14:paraId="6B4C63C2" w14:textId="77777777" w:rsidTr="00E9588B">
        <w:tc>
          <w:tcPr>
            <w:tcW w:w="3060" w:type="dxa"/>
            <w:vAlign w:val="bottom"/>
          </w:tcPr>
          <w:p w14:paraId="468403C1" w14:textId="583D8A30" w:rsidR="000323FC" w:rsidRPr="00165AE8" w:rsidRDefault="000323FC" w:rsidP="000323FC">
            <w:pPr>
              <w:tabs>
                <w:tab w:val="left" w:pos="1440"/>
              </w:tabs>
              <w:spacing w:line="380" w:lineRule="exact"/>
              <w:ind w:left="346" w:hanging="274"/>
              <w:rPr>
                <w:rFonts w:ascii="Arial" w:hAnsi="Arial" w:cs="Arial"/>
                <w:sz w:val="20"/>
                <w:szCs w:val="20"/>
              </w:rPr>
            </w:pPr>
            <w:r w:rsidRPr="00165AE8">
              <w:rPr>
                <w:rFonts w:ascii="Arial" w:hAnsi="Arial" w:cs="Arial"/>
                <w:sz w:val="20"/>
                <w:szCs w:val="20"/>
              </w:rPr>
              <w:t xml:space="preserve">Tax effect of tax-exempt income and disallowed expenses  </w:t>
            </w:r>
          </w:p>
        </w:tc>
        <w:tc>
          <w:tcPr>
            <w:tcW w:w="1552" w:type="dxa"/>
            <w:vAlign w:val="bottom"/>
          </w:tcPr>
          <w:p w14:paraId="5190D875" w14:textId="38F8A470" w:rsidR="000323FC" w:rsidRPr="00165AE8" w:rsidRDefault="000323FC" w:rsidP="000323FC">
            <w:pPr>
              <w:pBdr>
                <w:bottom w:val="single" w:sz="4" w:space="1" w:color="auto"/>
              </w:pBdr>
              <w:tabs>
                <w:tab w:val="decimal" w:pos="1237"/>
              </w:tabs>
              <w:spacing w:line="380" w:lineRule="exact"/>
              <w:ind w:right="-45"/>
              <w:rPr>
                <w:rFonts w:ascii="Arial" w:hAnsi="Arial" w:cs="Arial"/>
                <w:sz w:val="20"/>
                <w:szCs w:val="20"/>
                <w:cs/>
              </w:rPr>
            </w:pPr>
            <w:r w:rsidRPr="000323FC">
              <w:rPr>
                <w:rFonts w:ascii="Arial" w:hAnsi="Arial" w:cs="Arial"/>
                <w:sz w:val="20"/>
                <w:szCs w:val="20"/>
              </w:rPr>
              <w:t>(75,523)</w:t>
            </w:r>
          </w:p>
        </w:tc>
        <w:tc>
          <w:tcPr>
            <w:tcW w:w="1553" w:type="dxa"/>
            <w:vAlign w:val="bottom"/>
          </w:tcPr>
          <w:p w14:paraId="3CCCD613" w14:textId="0385877C" w:rsidR="000323FC" w:rsidRPr="00165AE8" w:rsidRDefault="000323FC" w:rsidP="000323FC">
            <w:pPr>
              <w:pBdr>
                <w:bottom w:val="single" w:sz="4" w:space="1" w:color="auto"/>
              </w:pBdr>
              <w:tabs>
                <w:tab w:val="decimal" w:pos="1237"/>
              </w:tabs>
              <w:spacing w:line="380" w:lineRule="exact"/>
              <w:ind w:right="-45"/>
              <w:rPr>
                <w:rFonts w:ascii="Arial" w:hAnsi="Arial" w:cs="Arial"/>
                <w:sz w:val="20"/>
                <w:szCs w:val="20"/>
                <w:cs/>
              </w:rPr>
            </w:pPr>
            <w:r w:rsidRPr="000323FC">
              <w:rPr>
                <w:rFonts w:ascii="Arial" w:hAnsi="Arial" w:cs="Arial"/>
                <w:sz w:val="20"/>
                <w:szCs w:val="20"/>
              </w:rPr>
              <w:t>24,569</w:t>
            </w:r>
          </w:p>
        </w:tc>
        <w:tc>
          <w:tcPr>
            <w:tcW w:w="1552" w:type="dxa"/>
            <w:vAlign w:val="bottom"/>
          </w:tcPr>
          <w:p w14:paraId="193D5B04" w14:textId="34AB5F23" w:rsidR="000323FC" w:rsidRPr="00165AE8" w:rsidRDefault="000323FC" w:rsidP="000323FC">
            <w:pPr>
              <w:pBdr>
                <w:bottom w:val="sing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(39,387)</w:t>
            </w:r>
          </w:p>
        </w:tc>
        <w:tc>
          <w:tcPr>
            <w:tcW w:w="1553" w:type="dxa"/>
            <w:vAlign w:val="bottom"/>
          </w:tcPr>
          <w:p w14:paraId="61D96033" w14:textId="68BC5D47" w:rsidR="000323FC" w:rsidRPr="00165AE8" w:rsidRDefault="000323FC" w:rsidP="000323FC">
            <w:pPr>
              <w:pBdr>
                <w:bottom w:val="single" w:sz="4" w:space="1" w:color="auto"/>
              </w:pBdr>
              <w:tabs>
                <w:tab w:val="decimal" w:pos="1237"/>
              </w:tabs>
              <w:spacing w:line="380" w:lineRule="exact"/>
              <w:ind w:right="-45"/>
              <w:rPr>
                <w:rFonts w:ascii="Arial" w:hAnsi="Arial" w:cs="Arial"/>
                <w:sz w:val="20"/>
                <w:szCs w:val="20"/>
              </w:rPr>
            </w:pPr>
            <w:r w:rsidRPr="00165AE8">
              <w:rPr>
                <w:rFonts w:ascii="Arial" w:hAnsi="Arial" w:cs="Arial"/>
                <w:sz w:val="20"/>
                <w:szCs w:val="20"/>
              </w:rPr>
              <w:t>42,340</w:t>
            </w:r>
          </w:p>
        </w:tc>
      </w:tr>
      <w:tr w:rsidR="000323FC" w:rsidRPr="00165AE8" w14:paraId="502EA990" w14:textId="77777777" w:rsidTr="00E9588B">
        <w:tc>
          <w:tcPr>
            <w:tcW w:w="3060" w:type="dxa"/>
            <w:vAlign w:val="bottom"/>
          </w:tcPr>
          <w:p w14:paraId="6C9C0482" w14:textId="432AD06C" w:rsidR="000323FC" w:rsidRPr="00165AE8" w:rsidRDefault="000323FC" w:rsidP="000323FC">
            <w:pPr>
              <w:tabs>
                <w:tab w:val="left" w:pos="1440"/>
              </w:tabs>
              <w:spacing w:line="380" w:lineRule="exact"/>
              <w:ind w:left="346" w:hanging="274"/>
              <w:rPr>
                <w:rFonts w:ascii="Arial" w:hAnsi="Arial" w:cs="Arial"/>
                <w:sz w:val="20"/>
                <w:szCs w:val="20"/>
              </w:rPr>
            </w:pPr>
            <w:r w:rsidRPr="00165AE8">
              <w:rPr>
                <w:rFonts w:ascii="Arial" w:hAnsi="Arial" w:cs="Arial"/>
                <w:sz w:val="20"/>
                <w:szCs w:val="20"/>
              </w:rPr>
              <w:t xml:space="preserve">Income tax expenses reported in the statements of comprehensive income </w:t>
            </w:r>
          </w:p>
        </w:tc>
        <w:tc>
          <w:tcPr>
            <w:tcW w:w="1552" w:type="dxa"/>
            <w:vAlign w:val="bottom"/>
          </w:tcPr>
          <w:p w14:paraId="3865D2F5" w14:textId="2D6D994F"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26,930,275</w:t>
            </w:r>
          </w:p>
        </w:tc>
        <w:tc>
          <w:tcPr>
            <w:tcW w:w="1553" w:type="dxa"/>
            <w:vAlign w:val="bottom"/>
          </w:tcPr>
          <w:p w14:paraId="355AD1DA" w14:textId="556D1CA5"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30,144,014</w:t>
            </w:r>
          </w:p>
        </w:tc>
        <w:tc>
          <w:tcPr>
            <w:tcW w:w="1552" w:type="dxa"/>
            <w:vAlign w:val="bottom"/>
          </w:tcPr>
          <w:p w14:paraId="783171A8" w14:textId="55F0CF4A"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0323FC">
              <w:rPr>
                <w:rFonts w:ascii="Arial" w:hAnsi="Arial" w:cs="Arial"/>
                <w:sz w:val="20"/>
                <w:szCs w:val="20"/>
              </w:rPr>
              <w:t>26,930,275</w:t>
            </w:r>
          </w:p>
        </w:tc>
        <w:tc>
          <w:tcPr>
            <w:tcW w:w="1553" w:type="dxa"/>
            <w:vAlign w:val="bottom"/>
          </w:tcPr>
          <w:p w14:paraId="1BE23597" w14:textId="4D134E02" w:rsidR="000323FC" w:rsidRPr="00165AE8" w:rsidRDefault="000323FC" w:rsidP="000323FC">
            <w:pPr>
              <w:pBdr>
                <w:bottom w:val="double" w:sz="4" w:space="1" w:color="auto"/>
              </w:pBdr>
              <w:tabs>
                <w:tab w:val="decimal" w:pos="1237"/>
              </w:tabs>
              <w:spacing w:line="380" w:lineRule="exact"/>
              <w:ind w:right="-45"/>
              <w:rPr>
                <w:rFonts w:ascii="Arial" w:hAnsi="Arial" w:cs="Arial"/>
                <w:sz w:val="20"/>
                <w:szCs w:val="20"/>
              </w:rPr>
            </w:pPr>
            <w:r w:rsidRPr="00165AE8">
              <w:rPr>
                <w:rFonts w:ascii="Arial" w:hAnsi="Arial" w:cs="Arial"/>
                <w:sz w:val="20"/>
                <w:szCs w:val="20"/>
              </w:rPr>
              <w:t>30,120,697</w:t>
            </w:r>
          </w:p>
        </w:tc>
      </w:tr>
      <w:tr w:rsidR="00DF3F32" w:rsidRPr="00165AE8" w14:paraId="4F5D191F" w14:textId="77777777" w:rsidTr="00E9588B">
        <w:tc>
          <w:tcPr>
            <w:tcW w:w="9270" w:type="dxa"/>
            <w:gridSpan w:val="5"/>
            <w:vAlign w:val="bottom"/>
          </w:tcPr>
          <w:p w14:paraId="4D584BB4" w14:textId="00EB74EE" w:rsidR="00DF3F32" w:rsidRPr="00165AE8" w:rsidRDefault="00DF3F32" w:rsidP="00DF3F32">
            <w:pPr>
              <w:spacing w:line="380" w:lineRule="exact"/>
              <w:ind w:right="-18"/>
              <w:jc w:val="right"/>
              <w:rPr>
                <w:rFonts w:ascii="Arial" w:hAnsi="Arial" w:cs="Arial"/>
                <w:sz w:val="20"/>
                <w:szCs w:val="20"/>
                <w:cs/>
              </w:rPr>
            </w:pPr>
            <w:r w:rsidRPr="00165AE8">
              <w:rPr>
                <w:rFonts w:ascii="Arial" w:hAnsi="Arial" w:cs="Arial"/>
                <w:b/>
                <w:bCs/>
                <w:sz w:val="20"/>
                <w:szCs w:val="20"/>
                <w:cs/>
              </w:rPr>
              <w:lastRenderedPageBreak/>
              <w:tab/>
            </w:r>
            <w:r w:rsidRPr="00165AE8">
              <w:rPr>
                <w:rFonts w:ascii="Arial" w:hAnsi="Arial" w:cs="Arial"/>
                <w:b/>
                <w:bCs/>
                <w:sz w:val="20"/>
                <w:szCs w:val="20"/>
              </w:rPr>
              <w:tab/>
            </w:r>
            <w:r w:rsidRPr="00165AE8">
              <w:rPr>
                <w:rFonts w:ascii="Arial" w:hAnsi="Arial" w:cs="Arial"/>
                <w:sz w:val="20"/>
                <w:szCs w:val="20"/>
              </w:rPr>
              <w:tab/>
              <w:t>(Unit: Baht)</w:t>
            </w:r>
          </w:p>
        </w:tc>
      </w:tr>
      <w:tr w:rsidR="00DF3F32" w:rsidRPr="00165AE8" w14:paraId="134A8169" w14:textId="77777777" w:rsidTr="00E9588B">
        <w:tc>
          <w:tcPr>
            <w:tcW w:w="3060" w:type="dxa"/>
            <w:vAlign w:val="bottom"/>
          </w:tcPr>
          <w:p w14:paraId="4199A735" w14:textId="77777777" w:rsidR="00DF3F32" w:rsidRPr="00165AE8" w:rsidRDefault="00DF3F32" w:rsidP="00DF3F32">
            <w:pPr>
              <w:spacing w:line="380" w:lineRule="exact"/>
              <w:ind w:right="-18"/>
              <w:jc w:val="thaiDistribute"/>
              <w:rPr>
                <w:rFonts w:ascii="Arial" w:hAnsi="Arial" w:cs="Arial"/>
                <w:sz w:val="20"/>
                <w:szCs w:val="20"/>
              </w:rPr>
            </w:pPr>
          </w:p>
        </w:tc>
        <w:tc>
          <w:tcPr>
            <w:tcW w:w="6210" w:type="dxa"/>
            <w:gridSpan w:val="4"/>
            <w:vAlign w:val="bottom"/>
          </w:tcPr>
          <w:p w14:paraId="3EB07A24" w14:textId="4117C22A"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For the nine-month periods ended 30 September</w:t>
            </w:r>
          </w:p>
        </w:tc>
      </w:tr>
      <w:tr w:rsidR="00DF3F32" w:rsidRPr="00165AE8" w14:paraId="1F55062C" w14:textId="77777777" w:rsidTr="00E9588B">
        <w:tc>
          <w:tcPr>
            <w:tcW w:w="3060" w:type="dxa"/>
            <w:vAlign w:val="bottom"/>
          </w:tcPr>
          <w:p w14:paraId="2C5353D1" w14:textId="77777777" w:rsidR="00DF3F32" w:rsidRPr="00165AE8" w:rsidRDefault="00DF3F32" w:rsidP="00DF3F32">
            <w:pPr>
              <w:spacing w:line="380" w:lineRule="exact"/>
              <w:ind w:right="-18"/>
              <w:jc w:val="thaiDistribute"/>
              <w:rPr>
                <w:rFonts w:ascii="Arial" w:hAnsi="Arial" w:cs="Arial"/>
                <w:sz w:val="20"/>
                <w:szCs w:val="20"/>
              </w:rPr>
            </w:pPr>
          </w:p>
        </w:tc>
        <w:tc>
          <w:tcPr>
            <w:tcW w:w="3105" w:type="dxa"/>
            <w:gridSpan w:val="2"/>
            <w:vAlign w:val="bottom"/>
          </w:tcPr>
          <w:p w14:paraId="13C33505" w14:textId="77777777"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Consolidated financial statements</w:t>
            </w:r>
          </w:p>
        </w:tc>
        <w:tc>
          <w:tcPr>
            <w:tcW w:w="3105" w:type="dxa"/>
            <w:gridSpan w:val="2"/>
            <w:vAlign w:val="bottom"/>
          </w:tcPr>
          <w:p w14:paraId="42D5CE38" w14:textId="65244D54"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Separate financial                                 statements</w:t>
            </w:r>
          </w:p>
        </w:tc>
      </w:tr>
      <w:tr w:rsidR="00DF3F32" w:rsidRPr="00165AE8" w14:paraId="63CAD3F3" w14:textId="77777777" w:rsidTr="00E9588B">
        <w:tc>
          <w:tcPr>
            <w:tcW w:w="3060" w:type="dxa"/>
            <w:vAlign w:val="bottom"/>
          </w:tcPr>
          <w:p w14:paraId="1BDA98EF" w14:textId="77777777" w:rsidR="00DF3F32" w:rsidRPr="00165AE8" w:rsidRDefault="00DF3F32" w:rsidP="00DF3F32">
            <w:pPr>
              <w:spacing w:line="380" w:lineRule="exact"/>
              <w:ind w:right="-18"/>
              <w:jc w:val="thaiDistribute"/>
              <w:rPr>
                <w:rFonts w:ascii="Arial" w:hAnsi="Arial" w:cs="Arial"/>
                <w:sz w:val="20"/>
                <w:szCs w:val="20"/>
              </w:rPr>
            </w:pPr>
          </w:p>
        </w:tc>
        <w:tc>
          <w:tcPr>
            <w:tcW w:w="1552" w:type="dxa"/>
            <w:vAlign w:val="bottom"/>
          </w:tcPr>
          <w:p w14:paraId="2C29BF39" w14:textId="77777777"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3" w:type="dxa"/>
            <w:vAlign w:val="bottom"/>
          </w:tcPr>
          <w:p w14:paraId="5899C29A" w14:textId="77777777"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c>
          <w:tcPr>
            <w:tcW w:w="1552" w:type="dxa"/>
            <w:vAlign w:val="bottom"/>
          </w:tcPr>
          <w:p w14:paraId="1DCB6012" w14:textId="77777777"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2021</w:t>
            </w:r>
          </w:p>
        </w:tc>
        <w:tc>
          <w:tcPr>
            <w:tcW w:w="1553" w:type="dxa"/>
            <w:vAlign w:val="bottom"/>
          </w:tcPr>
          <w:p w14:paraId="1E314904" w14:textId="77777777" w:rsidR="00DF3F32" w:rsidRPr="00165AE8" w:rsidRDefault="00DF3F32" w:rsidP="00DF3F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65AE8">
              <w:rPr>
                <w:rFonts w:ascii="Arial" w:hAnsi="Arial" w:cs="Arial"/>
                <w:sz w:val="20"/>
                <w:szCs w:val="20"/>
              </w:rPr>
              <w:t>2020</w:t>
            </w:r>
          </w:p>
        </w:tc>
      </w:tr>
      <w:tr w:rsidR="000323FC" w:rsidRPr="00165AE8" w14:paraId="69092CBB" w14:textId="77777777" w:rsidTr="00E9588B">
        <w:tc>
          <w:tcPr>
            <w:tcW w:w="3060" w:type="dxa"/>
            <w:vAlign w:val="bottom"/>
          </w:tcPr>
          <w:p w14:paraId="773205A3" w14:textId="77777777" w:rsidR="000323FC" w:rsidRPr="00165AE8" w:rsidRDefault="000323FC" w:rsidP="000323FC">
            <w:pPr>
              <w:tabs>
                <w:tab w:val="left" w:pos="1440"/>
              </w:tabs>
              <w:spacing w:line="380" w:lineRule="exact"/>
              <w:ind w:left="342" w:hanging="270"/>
              <w:rPr>
                <w:rFonts w:ascii="Arial" w:hAnsi="Arial" w:cs="Arial"/>
                <w:sz w:val="20"/>
                <w:szCs w:val="20"/>
              </w:rPr>
            </w:pPr>
            <w:r w:rsidRPr="00165AE8">
              <w:rPr>
                <w:rFonts w:ascii="Arial" w:hAnsi="Arial" w:cs="Arial"/>
                <w:sz w:val="20"/>
                <w:szCs w:val="20"/>
              </w:rPr>
              <w:t>Accounting profit before tax</w:t>
            </w:r>
          </w:p>
        </w:tc>
        <w:tc>
          <w:tcPr>
            <w:tcW w:w="1552" w:type="dxa"/>
            <w:vAlign w:val="bottom"/>
          </w:tcPr>
          <w:p w14:paraId="550F41CA" w14:textId="5509B4B5"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376,482,94</w:t>
            </w:r>
            <w:r w:rsidR="00560131">
              <w:rPr>
                <w:rFonts w:ascii="Arial" w:hAnsi="Arial" w:cs="Arial"/>
                <w:sz w:val="20"/>
                <w:szCs w:val="20"/>
              </w:rPr>
              <w:t>4</w:t>
            </w:r>
          </w:p>
        </w:tc>
        <w:tc>
          <w:tcPr>
            <w:tcW w:w="1553" w:type="dxa"/>
            <w:vAlign w:val="bottom"/>
          </w:tcPr>
          <w:p w14:paraId="455BBAB9" w14:textId="10AD5110"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493,914,481</w:t>
            </w:r>
          </w:p>
        </w:tc>
        <w:tc>
          <w:tcPr>
            <w:tcW w:w="1552" w:type="dxa"/>
            <w:vAlign w:val="bottom"/>
          </w:tcPr>
          <w:p w14:paraId="6B172AF7" w14:textId="2357D3ED"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376,299,21</w:t>
            </w:r>
            <w:r w:rsidR="00560131">
              <w:rPr>
                <w:rFonts w:ascii="Arial" w:hAnsi="Arial" w:cs="Arial"/>
                <w:sz w:val="20"/>
                <w:szCs w:val="20"/>
              </w:rPr>
              <w:t>4</w:t>
            </w:r>
          </w:p>
        </w:tc>
        <w:tc>
          <w:tcPr>
            <w:tcW w:w="1553" w:type="dxa"/>
            <w:vAlign w:val="bottom"/>
          </w:tcPr>
          <w:p w14:paraId="72D824D0" w14:textId="14C72EC3"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165AE8">
              <w:rPr>
                <w:rFonts w:ascii="Arial" w:hAnsi="Arial" w:cs="Arial"/>
                <w:sz w:val="20"/>
                <w:szCs w:val="20"/>
              </w:rPr>
              <w:t>493,559,753</w:t>
            </w:r>
          </w:p>
        </w:tc>
      </w:tr>
      <w:tr w:rsidR="00DF3F32" w:rsidRPr="00165AE8" w14:paraId="6C2D1E0F" w14:textId="77777777" w:rsidTr="00E9588B">
        <w:tc>
          <w:tcPr>
            <w:tcW w:w="3060" w:type="dxa"/>
            <w:vAlign w:val="bottom"/>
          </w:tcPr>
          <w:p w14:paraId="2005F4CD" w14:textId="77777777" w:rsidR="00DF3F32" w:rsidRPr="00165AE8" w:rsidRDefault="00DF3F32" w:rsidP="00DF3F32">
            <w:pPr>
              <w:tabs>
                <w:tab w:val="left" w:pos="567"/>
                <w:tab w:val="left" w:pos="1134"/>
                <w:tab w:val="left" w:pos="1701"/>
              </w:tabs>
              <w:spacing w:line="380" w:lineRule="exact"/>
              <w:ind w:left="342" w:hanging="270"/>
              <w:rPr>
                <w:rFonts w:ascii="Arial" w:hAnsi="Arial" w:cs="Arial"/>
                <w:sz w:val="20"/>
                <w:szCs w:val="20"/>
                <w:cs/>
              </w:rPr>
            </w:pPr>
            <w:r w:rsidRPr="00165AE8">
              <w:rPr>
                <w:rFonts w:ascii="Arial" w:hAnsi="Arial" w:cs="Arial"/>
                <w:sz w:val="20"/>
                <w:szCs w:val="20"/>
              </w:rPr>
              <w:t>Applicable tax rate</w:t>
            </w:r>
          </w:p>
        </w:tc>
        <w:tc>
          <w:tcPr>
            <w:tcW w:w="1552" w:type="dxa"/>
            <w:vAlign w:val="bottom"/>
          </w:tcPr>
          <w:p w14:paraId="1F8D2169" w14:textId="0BB60EE8"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3" w:type="dxa"/>
            <w:vAlign w:val="bottom"/>
          </w:tcPr>
          <w:p w14:paraId="044770D2" w14:textId="3859B559"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2" w:type="dxa"/>
            <w:vAlign w:val="bottom"/>
          </w:tcPr>
          <w:p w14:paraId="43BFDA31" w14:textId="34BADE59" w:rsidR="00DF3F32" w:rsidRPr="00165AE8" w:rsidRDefault="000323FC"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c>
          <w:tcPr>
            <w:tcW w:w="1553" w:type="dxa"/>
            <w:vAlign w:val="bottom"/>
          </w:tcPr>
          <w:p w14:paraId="32226298" w14:textId="5A56DBB3" w:rsidR="00DF3F32" w:rsidRPr="00165AE8" w:rsidRDefault="00DF3F32" w:rsidP="00DF3F32">
            <w:pPr>
              <w:spacing w:line="380" w:lineRule="exact"/>
              <w:ind w:right="-43"/>
              <w:jc w:val="center"/>
              <w:rPr>
                <w:rFonts w:ascii="Arial" w:hAnsi="Arial" w:cs="Arial"/>
                <w:sz w:val="20"/>
                <w:szCs w:val="20"/>
                <w:cs/>
              </w:rPr>
            </w:pPr>
            <w:r w:rsidRPr="00165AE8">
              <w:rPr>
                <w:rFonts w:ascii="Arial" w:hAnsi="Arial" w:cs="Arial"/>
                <w:sz w:val="20"/>
                <w:szCs w:val="20"/>
              </w:rPr>
              <w:t>20%</w:t>
            </w:r>
          </w:p>
        </w:tc>
      </w:tr>
      <w:tr w:rsidR="000323FC" w:rsidRPr="00165AE8" w14:paraId="1547584F" w14:textId="77777777" w:rsidTr="000323FC">
        <w:trPr>
          <w:trHeight w:val="87"/>
        </w:trPr>
        <w:tc>
          <w:tcPr>
            <w:tcW w:w="3060" w:type="dxa"/>
            <w:vAlign w:val="bottom"/>
          </w:tcPr>
          <w:p w14:paraId="19E7122C" w14:textId="77777777" w:rsidR="000323FC" w:rsidRPr="00165AE8" w:rsidRDefault="000323FC" w:rsidP="000323FC">
            <w:pPr>
              <w:tabs>
                <w:tab w:val="left" w:pos="1440"/>
              </w:tabs>
              <w:spacing w:line="380" w:lineRule="exact"/>
              <w:ind w:left="342" w:right="-108" w:hanging="270"/>
              <w:rPr>
                <w:rFonts w:ascii="Arial" w:hAnsi="Arial" w:cs="Arial"/>
                <w:sz w:val="20"/>
                <w:szCs w:val="20"/>
              </w:rPr>
            </w:pPr>
            <w:r w:rsidRPr="00165AE8">
              <w:rPr>
                <w:rFonts w:ascii="Arial" w:hAnsi="Arial" w:cs="Arial"/>
                <w:sz w:val="20"/>
                <w:szCs w:val="20"/>
              </w:rPr>
              <w:t>Accounting profit before tax multiplied by applicable tax rate</w:t>
            </w:r>
          </w:p>
        </w:tc>
        <w:tc>
          <w:tcPr>
            <w:tcW w:w="1552" w:type="dxa"/>
            <w:vAlign w:val="bottom"/>
          </w:tcPr>
          <w:p w14:paraId="50B0EB0A" w14:textId="4482AF03" w:rsidR="000323FC" w:rsidRPr="00165AE8" w:rsidRDefault="000323FC" w:rsidP="000323FC">
            <w:pP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75,296,589</w:t>
            </w:r>
          </w:p>
        </w:tc>
        <w:tc>
          <w:tcPr>
            <w:tcW w:w="1553" w:type="dxa"/>
            <w:vAlign w:val="bottom"/>
          </w:tcPr>
          <w:p w14:paraId="2E35BC4B" w14:textId="3EB403CA" w:rsidR="000323FC" w:rsidRPr="00165AE8" w:rsidRDefault="000323FC" w:rsidP="000323FC">
            <w:pP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98,782,896</w:t>
            </w:r>
          </w:p>
        </w:tc>
        <w:tc>
          <w:tcPr>
            <w:tcW w:w="1552" w:type="dxa"/>
            <w:vAlign w:val="bottom"/>
          </w:tcPr>
          <w:p w14:paraId="5E856508" w14:textId="1B0230AE" w:rsidR="000323FC" w:rsidRPr="00165AE8" w:rsidRDefault="000323FC" w:rsidP="000323FC">
            <w:pP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75,259,843</w:t>
            </w:r>
          </w:p>
        </w:tc>
        <w:tc>
          <w:tcPr>
            <w:tcW w:w="1553" w:type="dxa"/>
            <w:vAlign w:val="bottom"/>
          </w:tcPr>
          <w:p w14:paraId="3E81D14D" w14:textId="150F183B" w:rsidR="000323FC" w:rsidRPr="00165AE8" w:rsidRDefault="000323FC" w:rsidP="000323FC">
            <w:pPr>
              <w:tabs>
                <w:tab w:val="decimal" w:pos="1237"/>
              </w:tabs>
              <w:spacing w:line="380" w:lineRule="exact"/>
              <w:ind w:right="-45"/>
              <w:jc w:val="thaiDistribute"/>
              <w:rPr>
                <w:rFonts w:ascii="Arial" w:hAnsi="Arial" w:cs="Arial"/>
                <w:sz w:val="20"/>
                <w:szCs w:val="20"/>
              </w:rPr>
            </w:pPr>
            <w:r w:rsidRPr="00165AE8">
              <w:rPr>
                <w:rFonts w:ascii="Arial" w:hAnsi="Arial" w:cs="Arial"/>
                <w:sz w:val="20"/>
                <w:szCs w:val="20"/>
              </w:rPr>
              <w:t>98,711,951</w:t>
            </w:r>
          </w:p>
        </w:tc>
      </w:tr>
      <w:tr w:rsidR="000323FC" w:rsidRPr="00165AE8" w14:paraId="04EA4C36" w14:textId="77777777" w:rsidTr="00E9588B">
        <w:tc>
          <w:tcPr>
            <w:tcW w:w="3060" w:type="dxa"/>
            <w:vAlign w:val="bottom"/>
          </w:tcPr>
          <w:p w14:paraId="6D13804D" w14:textId="3E1FA363" w:rsidR="000323FC" w:rsidRPr="00165AE8" w:rsidRDefault="000323FC" w:rsidP="000323FC">
            <w:pPr>
              <w:tabs>
                <w:tab w:val="left" w:pos="1440"/>
              </w:tabs>
              <w:spacing w:line="380" w:lineRule="exact"/>
              <w:ind w:left="342" w:hanging="270"/>
              <w:rPr>
                <w:rFonts w:ascii="Arial" w:hAnsi="Arial" w:cs="Arial"/>
                <w:sz w:val="20"/>
                <w:szCs w:val="20"/>
              </w:rPr>
            </w:pPr>
            <w:r w:rsidRPr="00165AE8">
              <w:rPr>
                <w:rFonts w:ascii="Arial" w:hAnsi="Arial" w:cs="Arial"/>
                <w:sz w:val="20"/>
                <w:szCs w:val="20"/>
              </w:rPr>
              <w:t xml:space="preserve">Tax effect of tax-exempt income and disallowed expenses  </w:t>
            </w:r>
          </w:p>
        </w:tc>
        <w:tc>
          <w:tcPr>
            <w:tcW w:w="1552" w:type="dxa"/>
            <w:vAlign w:val="bottom"/>
          </w:tcPr>
          <w:p w14:paraId="202DED41" w14:textId="3E1243F3" w:rsidR="000323FC" w:rsidRPr="00165AE8" w:rsidRDefault="000323FC" w:rsidP="000323FC">
            <w:pPr>
              <w:pBdr>
                <w:bottom w:val="sing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(178,236)</w:t>
            </w:r>
          </w:p>
        </w:tc>
        <w:tc>
          <w:tcPr>
            <w:tcW w:w="1553" w:type="dxa"/>
            <w:vAlign w:val="bottom"/>
          </w:tcPr>
          <w:p w14:paraId="1CF3A404" w14:textId="0080A3B7" w:rsidR="000323FC" w:rsidRPr="00165AE8" w:rsidRDefault="000323FC" w:rsidP="000323FC">
            <w:pPr>
              <w:pBdr>
                <w:bottom w:val="sing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(46,153)</w:t>
            </w:r>
          </w:p>
        </w:tc>
        <w:tc>
          <w:tcPr>
            <w:tcW w:w="1552" w:type="dxa"/>
            <w:vAlign w:val="bottom"/>
          </w:tcPr>
          <w:p w14:paraId="49E7F948" w14:textId="621540ED" w:rsidR="000323FC" w:rsidRPr="00165AE8" w:rsidRDefault="000323FC" w:rsidP="000323FC">
            <w:pPr>
              <w:pBdr>
                <w:bottom w:val="sing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(141,490)</w:t>
            </w:r>
          </w:p>
        </w:tc>
        <w:tc>
          <w:tcPr>
            <w:tcW w:w="1553" w:type="dxa"/>
            <w:vAlign w:val="bottom"/>
          </w:tcPr>
          <w:p w14:paraId="6353121A" w14:textId="68B33229" w:rsidR="000323FC" w:rsidRPr="00165AE8" w:rsidRDefault="000323FC" w:rsidP="000323FC">
            <w:pPr>
              <w:pBdr>
                <w:bottom w:val="single" w:sz="4" w:space="1" w:color="auto"/>
              </w:pBdr>
              <w:tabs>
                <w:tab w:val="decimal" w:pos="1237"/>
              </w:tabs>
              <w:spacing w:line="380" w:lineRule="exact"/>
              <w:ind w:right="-45"/>
              <w:jc w:val="thaiDistribute"/>
              <w:rPr>
                <w:rFonts w:ascii="Arial" w:hAnsi="Arial" w:cs="Arial"/>
                <w:sz w:val="20"/>
                <w:szCs w:val="20"/>
              </w:rPr>
            </w:pPr>
            <w:r w:rsidRPr="00165AE8">
              <w:rPr>
                <w:rFonts w:ascii="Arial" w:hAnsi="Arial" w:cs="Arial"/>
                <w:sz w:val="20"/>
                <w:szCs w:val="20"/>
              </w:rPr>
              <w:t>(1,853)</w:t>
            </w:r>
          </w:p>
        </w:tc>
      </w:tr>
      <w:tr w:rsidR="000323FC" w:rsidRPr="00165AE8" w14:paraId="0155C667" w14:textId="77777777" w:rsidTr="00E9588B">
        <w:tc>
          <w:tcPr>
            <w:tcW w:w="3060" w:type="dxa"/>
            <w:vAlign w:val="bottom"/>
          </w:tcPr>
          <w:p w14:paraId="2B7A6226" w14:textId="197A9CF6" w:rsidR="000323FC" w:rsidRPr="00165AE8" w:rsidRDefault="000323FC" w:rsidP="000323FC">
            <w:pPr>
              <w:tabs>
                <w:tab w:val="left" w:pos="567"/>
                <w:tab w:val="left" w:pos="1134"/>
                <w:tab w:val="left" w:pos="1701"/>
              </w:tabs>
              <w:spacing w:line="380" w:lineRule="exact"/>
              <w:ind w:left="342" w:right="-108" w:hanging="270"/>
              <w:rPr>
                <w:rFonts w:ascii="Arial" w:hAnsi="Arial" w:cs="Arial"/>
                <w:sz w:val="20"/>
                <w:szCs w:val="20"/>
              </w:rPr>
            </w:pPr>
            <w:r w:rsidRPr="00165AE8">
              <w:rPr>
                <w:rFonts w:ascii="Arial" w:hAnsi="Arial" w:cs="Arial"/>
                <w:sz w:val="20"/>
                <w:szCs w:val="20"/>
              </w:rPr>
              <w:t xml:space="preserve">Income tax expenses reported in the statements of comprehensive income </w:t>
            </w:r>
          </w:p>
        </w:tc>
        <w:tc>
          <w:tcPr>
            <w:tcW w:w="1552" w:type="dxa"/>
            <w:vAlign w:val="bottom"/>
          </w:tcPr>
          <w:p w14:paraId="11141DEE" w14:textId="6468ACB2"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75,118,353</w:t>
            </w:r>
          </w:p>
        </w:tc>
        <w:tc>
          <w:tcPr>
            <w:tcW w:w="1553" w:type="dxa"/>
            <w:vAlign w:val="bottom"/>
          </w:tcPr>
          <w:p w14:paraId="4BCCE9EF" w14:textId="4C8A06FC"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98,736,743</w:t>
            </w:r>
          </w:p>
        </w:tc>
        <w:tc>
          <w:tcPr>
            <w:tcW w:w="1552" w:type="dxa"/>
            <w:vAlign w:val="bottom"/>
          </w:tcPr>
          <w:p w14:paraId="0F3751B1" w14:textId="663AD281"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0323FC">
              <w:rPr>
                <w:rFonts w:ascii="Arial" w:hAnsi="Arial" w:cs="Arial"/>
                <w:sz w:val="20"/>
                <w:szCs w:val="20"/>
              </w:rPr>
              <w:t>75,118,353</w:t>
            </w:r>
          </w:p>
        </w:tc>
        <w:tc>
          <w:tcPr>
            <w:tcW w:w="1553" w:type="dxa"/>
            <w:vAlign w:val="bottom"/>
          </w:tcPr>
          <w:p w14:paraId="58459AF0" w14:textId="7E170B0C" w:rsidR="000323FC" w:rsidRPr="00165AE8" w:rsidRDefault="000323FC" w:rsidP="000323FC">
            <w:pPr>
              <w:pBdr>
                <w:bottom w:val="double" w:sz="4" w:space="1" w:color="auto"/>
              </w:pBdr>
              <w:tabs>
                <w:tab w:val="decimal" w:pos="1237"/>
              </w:tabs>
              <w:spacing w:line="380" w:lineRule="exact"/>
              <w:ind w:right="-45"/>
              <w:jc w:val="thaiDistribute"/>
              <w:rPr>
                <w:rFonts w:ascii="Arial" w:hAnsi="Arial" w:cs="Arial"/>
                <w:sz w:val="20"/>
                <w:szCs w:val="20"/>
              </w:rPr>
            </w:pPr>
            <w:r w:rsidRPr="00165AE8">
              <w:rPr>
                <w:rFonts w:ascii="Arial" w:hAnsi="Arial" w:cs="Arial"/>
                <w:sz w:val="20"/>
                <w:szCs w:val="20"/>
              </w:rPr>
              <w:t>98,710,098</w:t>
            </w:r>
          </w:p>
        </w:tc>
      </w:tr>
    </w:tbl>
    <w:p w14:paraId="3AC07574" w14:textId="115A1E89" w:rsidR="00C07F80" w:rsidRPr="00165AE8" w:rsidRDefault="002938C7" w:rsidP="00C76516">
      <w:pPr>
        <w:pStyle w:val="ListParagraph"/>
        <w:numPr>
          <w:ilvl w:val="0"/>
          <w:numId w:val="34"/>
        </w:numPr>
        <w:spacing w:before="240" w:after="120" w:line="380" w:lineRule="exact"/>
        <w:ind w:left="562" w:hanging="562"/>
        <w:contextualSpacing w:val="0"/>
        <w:jc w:val="thaiDistribute"/>
        <w:rPr>
          <w:rFonts w:ascii="Arial" w:hAnsi="Arial" w:cs="Arial"/>
          <w:b/>
          <w:bCs/>
          <w:szCs w:val="22"/>
        </w:rPr>
      </w:pPr>
      <w:r>
        <w:rPr>
          <w:rFonts w:ascii="Arial" w:hAnsi="Arial" w:cs="Arial"/>
          <w:b/>
          <w:bCs/>
          <w:szCs w:val="22"/>
        </w:rPr>
        <w:t>S</w:t>
      </w:r>
      <w:r w:rsidR="00556FED" w:rsidRPr="00165AE8">
        <w:rPr>
          <w:rFonts w:ascii="Arial" w:hAnsi="Arial" w:cs="Arial"/>
          <w:b/>
          <w:bCs/>
          <w:szCs w:val="22"/>
        </w:rPr>
        <w:t>hort-term loans from financial institutions</w:t>
      </w:r>
    </w:p>
    <w:tbl>
      <w:tblPr>
        <w:tblW w:w="9122" w:type="dxa"/>
        <w:tblInd w:w="450" w:type="dxa"/>
        <w:tblLayout w:type="fixed"/>
        <w:tblLook w:val="01E0" w:firstRow="1" w:lastRow="1" w:firstColumn="1" w:lastColumn="1" w:noHBand="0" w:noVBand="0"/>
      </w:tblPr>
      <w:tblGrid>
        <w:gridCol w:w="2430"/>
        <w:gridCol w:w="2070"/>
        <w:gridCol w:w="2311"/>
        <w:gridCol w:w="2311"/>
      </w:tblGrid>
      <w:tr w:rsidR="00B82641" w:rsidRPr="00165AE8" w14:paraId="7D8D79E6" w14:textId="77777777" w:rsidTr="00C83458">
        <w:tc>
          <w:tcPr>
            <w:tcW w:w="2430" w:type="dxa"/>
            <w:vAlign w:val="bottom"/>
          </w:tcPr>
          <w:p w14:paraId="0466A754" w14:textId="77777777" w:rsidR="00B82641" w:rsidRPr="00165AE8" w:rsidRDefault="00B82641" w:rsidP="005C2E7D">
            <w:pPr>
              <w:spacing w:line="380" w:lineRule="exact"/>
              <w:jc w:val="thaiDistribute"/>
              <w:rPr>
                <w:rFonts w:ascii="Arial" w:hAnsi="Arial" w:cs="Arial"/>
                <w:sz w:val="22"/>
                <w:szCs w:val="22"/>
              </w:rPr>
            </w:pPr>
          </w:p>
        </w:tc>
        <w:tc>
          <w:tcPr>
            <w:tcW w:w="2070" w:type="dxa"/>
            <w:vAlign w:val="bottom"/>
          </w:tcPr>
          <w:p w14:paraId="712E003A" w14:textId="77777777" w:rsidR="00B82641" w:rsidRPr="00165AE8" w:rsidRDefault="00B82641" w:rsidP="005C2E7D">
            <w:pPr>
              <w:spacing w:line="380" w:lineRule="exact"/>
              <w:jc w:val="thaiDistribute"/>
              <w:rPr>
                <w:rFonts w:ascii="Arial" w:hAnsi="Arial" w:cs="Arial"/>
                <w:sz w:val="22"/>
                <w:szCs w:val="22"/>
              </w:rPr>
            </w:pPr>
          </w:p>
        </w:tc>
        <w:tc>
          <w:tcPr>
            <w:tcW w:w="4622" w:type="dxa"/>
            <w:gridSpan w:val="2"/>
            <w:vAlign w:val="bottom"/>
          </w:tcPr>
          <w:p w14:paraId="0CCBB28D" w14:textId="77777777" w:rsidR="00B82641" w:rsidRPr="00165AE8" w:rsidRDefault="00B82641" w:rsidP="005C2E7D">
            <w:pPr>
              <w:spacing w:line="380" w:lineRule="exact"/>
              <w:jc w:val="right"/>
              <w:rPr>
                <w:rFonts w:ascii="Arial" w:hAnsi="Arial" w:cs="Arial"/>
                <w:sz w:val="20"/>
                <w:szCs w:val="20"/>
                <w:cs/>
              </w:rPr>
            </w:pPr>
            <w:r w:rsidRPr="00165AE8">
              <w:rPr>
                <w:rFonts w:ascii="Arial" w:hAnsi="Arial" w:cs="Arial"/>
                <w:sz w:val="20"/>
                <w:szCs w:val="20"/>
              </w:rPr>
              <w:t>(Unit: Baht)</w:t>
            </w:r>
          </w:p>
        </w:tc>
      </w:tr>
      <w:tr w:rsidR="00B82641" w:rsidRPr="00165AE8" w14:paraId="3B09C000" w14:textId="77777777" w:rsidTr="00C83458">
        <w:tc>
          <w:tcPr>
            <w:tcW w:w="2430" w:type="dxa"/>
            <w:vAlign w:val="bottom"/>
          </w:tcPr>
          <w:p w14:paraId="378A72FA" w14:textId="77777777" w:rsidR="00B82641" w:rsidRPr="00165AE8" w:rsidRDefault="00B82641" w:rsidP="005C2E7D">
            <w:pPr>
              <w:spacing w:line="380" w:lineRule="exact"/>
              <w:jc w:val="thaiDistribute"/>
              <w:rPr>
                <w:rFonts w:ascii="Arial" w:hAnsi="Arial" w:cs="Arial"/>
                <w:sz w:val="20"/>
                <w:szCs w:val="20"/>
              </w:rPr>
            </w:pPr>
          </w:p>
        </w:tc>
        <w:tc>
          <w:tcPr>
            <w:tcW w:w="2070" w:type="dxa"/>
            <w:vAlign w:val="bottom"/>
          </w:tcPr>
          <w:p w14:paraId="5569B590" w14:textId="77777777" w:rsidR="00B82641" w:rsidRPr="00165AE8" w:rsidRDefault="00B82641" w:rsidP="005C2E7D">
            <w:pPr>
              <w:spacing w:line="380" w:lineRule="exact"/>
              <w:jc w:val="center"/>
              <w:rPr>
                <w:rFonts w:ascii="Arial" w:hAnsi="Arial" w:cs="Arial"/>
                <w:sz w:val="20"/>
                <w:szCs w:val="20"/>
              </w:rPr>
            </w:pPr>
            <w:r w:rsidRPr="00165AE8">
              <w:rPr>
                <w:rFonts w:ascii="Arial" w:hAnsi="Arial" w:cs="Arial"/>
                <w:sz w:val="20"/>
                <w:szCs w:val="20"/>
              </w:rPr>
              <w:t>Interest rate</w:t>
            </w:r>
          </w:p>
        </w:tc>
        <w:tc>
          <w:tcPr>
            <w:tcW w:w="4622" w:type="dxa"/>
            <w:gridSpan w:val="2"/>
            <w:vAlign w:val="bottom"/>
          </w:tcPr>
          <w:p w14:paraId="53673FDC" w14:textId="77777777" w:rsidR="00B82641" w:rsidRPr="00165AE8" w:rsidRDefault="00B82641" w:rsidP="00B82641">
            <w:pPr>
              <w:spacing w:line="380" w:lineRule="exact"/>
              <w:ind w:left="10" w:hanging="10"/>
              <w:jc w:val="center"/>
              <w:rPr>
                <w:rFonts w:ascii="Arial" w:hAnsi="Arial" w:cs="Arial"/>
                <w:sz w:val="20"/>
                <w:szCs w:val="20"/>
              </w:rPr>
            </w:pPr>
          </w:p>
        </w:tc>
      </w:tr>
      <w:tr w:rsidR="00B82641" w:rsidRPr="00165AE8" w14:paraId="7397DDF5" w14:textId="77777777" w:rsidTr="00C83458">
        <w:tc>
          <w:tcPr>
            <w:tcW w:w="2430" w:type="dxa"/>
            <w:vAlign w:val="bottom"/>
          </w:tcPr>
          <w:p w14:paraId="00179B1E" w14:textId="77777777" w:rsidR="00B82641" w:rsidRPr="00165AE8" w:rsidRDefault="00B82641" w:rsidP="005C2E7D">
            <w:pPr>
              <w:spacing w:line="380" w:lineRule="exact"/>
              <w:jc w:val="thaiDistribute"/>
              <w:rPr>
                <w:rFonts w:ascii="Arial" w:hAnsi="Arial" w:cs="Arial"/>
                <w:sz w:val="20"/>
                <w:szCs w:val="20"/>
              </w:rPr>
            </w:pPr>
          </w:p>
        </w:tc>
        <w:tc>
          <w:tcPr>
            <w:tcW w:w="2070" w:type="dxa"/>
            <w:vAlign w:val="bottom"/>
          </w:tcPr>
          <w:p w14:paraId="24A67C95" w14:textId="77777777" w:rsidR="00B82641" w:rsidRPr="00165AE8" w:rsidRDefault="00B82641" w:rsidP="005C2E7D">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(percent per annum)</w:t>
            </w:r>
          </w:p>
        </w:tc>
        <w:tc>
          <w:tcPr>
            <w:tcW w:w="2311" w:type="dxa"/>
            <w:vAlign w:val="bottom"/>
          </w:tcPr>
          <w:p w14:paraId="220619D4" w14:textId="6A837FC5" w:rsidR="00B82641" w:rsidRPr="00165AE8" w:rsidRDefault="00CA4E38" w:rsidP="005C2E7D">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30 September</w:t>
            </w:r>
            <w:r w:rsidR="000F6049" w:rsidRPr="00165AE8">
              <w:rPr>
                <w:rFonts w:ascii="Arial" w:hAnsi="Arial" w:cs="Arial"/>
                <w:sz w:val="20"/>
                <w:szCs w:val="20"/>
              </w:rPr>
              <w:t xml:space="preserve"> </w:t>
            </w:r>
            <w:r w:rsidR="00B82641" w:rsidRPr="00165AE8">
              <w:rPr>
                <w:rFonts w:ascii="Arial" w:hAnsi="Arial" w:cs="Arial"/>
                <w:sz w:val="20"/>
                <w:szCs w:val="20"/>
              </w:rPr>
              <w:t>2021</w:t>
            </w:r>
          </w:p>
        </w:tc>
        <w:tc>
          <w:tcPr>
            <w:tcW w:w="2311" w:type="dxa"/>
            <w:vAlign w:val="bottom"/>
          </w:tcPr>
          <w:p w14:paraId="5F1995E2" w14:textId="77777777" w:rsidR="00B82641" w:rsidRPr="00165AE8" w:rsidRDefault="00B82641" w:rsidP="005C2E7D">
            <w:pPr>
              <w:pBdr>
                <w:bottom w:val="single" w:sz="4" w:space="1" w:color="auto"/>
              </w:pBdr>
              <w:spacing w:line="380" w:lineRule="exact"/>
              <w:jc w:val="center"/>
              <w:rPr>
                <w:rFonts w:ascii="Arial" w:hAnsi="Arial" w:cs="Arial"/>
                <w:sz w:val="20"/>
                <w:szCs w:val="20"/>
              </w:rPr>
            </w:pPr>
            <w:r w:rsidRPr="00165AE8">
              <w:rPr>
                <w:rFonts w:ascii="Arial" w:hAnsi="Arial" w:cs="Arial"/>
                <w:sz w:val="20"/>
                <w:szCs w:val="20"/>
              </w:rPr>
              <w:t>31 December 2020</w:t>
            </w:r>
          </w:p>
        </w:tc>
      </w:tr>
      <w:tr w:rsidR="000323FC" w:rsidRPr="00165AE8" w14:paraId="7F1E9B0C" w14:textId="77777777" w:rsidTr="00C83458">
        <w:tc>
          <w:tcPr>
            <w:tcW w:w="2430" w:type="dxa"/>
            <w:vAlign w:val="bottom"/>
          </w:tcPr>
          <w:p w14:paraId="242AFE8F" w14:textId="1857B462" w:rsidR="000323FC" w:rsidRPr="00165AE8" w:rsidRDefault="000323FC" w:rsidP="000323FC">
            <w:pPr>
              <w:tabs>
                <w:tab w:val="left" w:pos="360"/>
              </w:tabs>
              <w:spacing w:line="380" w:lineRule="exact"/>
              <w:jc w:val="thaiDistribute"/>
              <w:rPr>
                <w:rFonts w:ascii="Arial" w:hAnsi="Arial" w:cs="Arial"/>
                <w:sz w:val="20"/>
                <w:szCs w:val="20"/>
              </w:rPr>
            </w:pPr>
            <w:r w:rsidRPr="00165AE8">
              <w:rPr>
                <w:rFonts w:ascii="Arial" w:hAnsi="Arial" w:cs="Arial"/>
                <w:sz w:val="20"/>
                <w:szCs w:val="20"/>
              </w:rPr>
              <w:t>Promissory notes</w:t>
            </w:r>
          </w:p>
        </w:tc>
        <w:tc>
          <w:tcPr>
            <w:tcW w:w="2070" w:type="dxa"/>
          </w:tcPr>
          <w:p w14:paraId="207485D9" w14:textId="6DDB0AAE" w:rsidR="000323FC" w:rsidRPr="00165AE8" w:rsidRDefault="000323FC" w:rsidP="000323FC">
            <w:pPr>
              <w:spacing w:line="380" w:lineRule="exact"/>
              <w:jc w:val="center"/>
              <w:rPr>
                <w:rFonts w:ascii="Arial" w:hAnsi="Arial" w:cstheme="minorBidi"/>
                <w:sz w:val="20"/>
                <w:szCs w:val="20"/>
              </w:rPr>
            </w:pPr>
            <w:r w:rsidRPr="00165AE8">
              <w:rPr>
                <w:rFonts w:ascii="Arial" w:hAnsi="Arial" w:cs="Arial"/>
                <w:sz w:val="20"/>
                <w:szCs w:val="20"/>
              </w:rPr>
              <w:t>3.65</w:t>
            </w:r>
            <w:r>
              <w:rPr>
                <w:rFonts w:ascii="Arial" w:hAnsi="Arial" w:cs="Arial"/>
                <w:sz w:val="20"/>
                <w:szCs w:val="20"/>
              </w:rPr>
              <w:t xml:space="preserve"> - 4.</w:t>
            </w:r>
            <w:r w:rsidR="002938C7">
              <w:rPr>
                <w:rFonts w:ascii="Arial" w:hAnsi="Arial" w:cs="Arial"/>
                <w:sz w:val="20"/>
                <w:szCs w:val="20"/>
              </w:rPr>
              <w:t>4</w:t>
            </w:r>
            <w:r>
              <w:rPr>
                <w:rFonts w:ascii="Arial" w:hAnsi="Arial" w:cs="Arial"/>
                <w:sz w:val="20"/>
                <w:szCs w:val="20"/>
              </w:rPr>
              <w:t>0</w:t>
            </w:r>
          </w:p>
        </w:tc>
        <w:tc>
          <w:tcPr>
            <w:tcW w:w="2311" w:type="dxa"/>
          </w:tcPr>
          <w:p w14:paraId="313F9DC4" w14:textId="1FE94C1A" w:rsidR="000323FC" w:rsidRPr="00165AE8" w:rsidRDefault="000323FC" w:rsidP="000323FC">
            <w:pPr>
              <w:tabs>
                <w:tab w:val="decimal" w:pos="1871"/>
              </w:tabs>
              <w:spacing w:line="380" w:lineRule="exact"/>
              <w:rPr>
                <w:rFonts w:ascii="Arial" w:hAnsi="Arial" w:cs="Arial"/>
                <w:sz w:val="20"/>
                <w:szCs w:val="20"/>
              </w:rPr>
            </w:pPr>
            <w:r>
              <w:rPr>
                <w:rFonts w:ascii="Arial" w:hAnsi="Arial" w:cs="Arial"/>
                <w:sz w:val="20"/>
                <w:szCs w:val="20"/>
              </w:rPr>
              <w:t>251,000,000</w:t>
            </w:r>
          </w:p>
        </w:tc>
        <w:tc>
          <w:tcPr>
            <w:tcW w:w="2311" w:type="dxa"/>
          </w:tcPr>
          <w:p w14:paraId="70942A10" w14:textId="1726FBA1" w:rsidR="000323FC" w:rsidRPr="00165AE8" w:rsidRDefault="000323FC" w:rsidP="000323FC">
            <w:pPr>
              <w:tabs>
                <w:tab w:val="decimal" w:pos="1871"/>
              </w:tabs>
              <w:spacing w:line="380" w:lineRule="exact"/>
              <w:rPr>
                <w:rFonts w:ascii="Arial" w:hAnsi="Arial" w:cs="Arial"/>
                <w:sz w:val="20"/>
                <w:szCs w:val="20"/>
              </w:rPr>
            </w:pPr>
            <w:r w:rsidRPr="00165AE8">
              <w:rPr>
                <w:rFonts w:ascii="Arial" w:hAnsi="Arial" w:cs="Arial"/>
                <w:sz w:val="20"/>
                <w:szCs w:val="20"/>
              </w:rPr>
              <w:t>249,300,000</w:t>
            </w:r>
          </w:p>
        </w:tc>
      </w:tr>
    </w:tbl>
    <w:p w14:paraId="542F29A6" w14:textId="77777777" w:rsidR="00844E08" w:rsidRPr="00165AE8" w:rsidRDefault="005307E6" w:rsidP="00B82641">
      <w:pPr>
        <w:spacing w:before="240" w:after="120" w:line="380" w:lineRule="exact"/>
        <w:ind w:left="547"/>
        <w:jc w:val="thaiDistribute"/>
        <w:rPr>
          <w:rFonts w:ascii="Arial" w:hAnsi="Arial" w:cs="Arial"/>
          <w:sz w:val="22"/>
          <w:szCs w:val="22"/>
        </w:rPr>
      </w:pPr>
      <w:r w:rsidRPr="00165AE8">
        <w:rPr>
          <w:rFonts w:ascii="Arial" w:hAnsi="Arial" w:cs="Arial"/>
          <w:sz w:val="22"/>
          <w:szCs w:val="22"/>
        </w:rPr>
        <w:t xml:space="preserve">These present loans in </w:t>
      </w:r>
      <w:r w:rsidR="00336334" w:rsidRPr="00165AE8">
        <w:rPr>
          <w:rFonts w:ascii="Arial" w:hAnsi="Arial" w:cs="Arial"/>
          <w:sz w:val="22"/>
          <w:szCs w:val="22"/>
        </w:rPr>
        <w:t xml:space="preserve">the </w:t>
      </w:r>
      <w:r w:rsidRPr="00165AE8">
        <w:rPr>
          <w:rFonts w:ascii="Arial" w:hAnsi="Arial" w:cs="Arial"/>
          <w:sz w:val="22"/>
          <w:szCs w:val="22"/>
        </w:rPr>
        <w:t xml:space="preserve">form </w:t>
      </w:r>
      <w:r w:rsidR="00C43262" w:rsidRPr="00165AE8">
        <w:rPr>
          <w:rFonts w:ascii="Arial" w:hAnsi="Arial" w:cs="Arial"/>
          <w:sz w:val="22"/>
          <w:szCs w:val="22"/>
        </w:rPr>
        <w:t xml:space="preserve">of </w:t>
      </w:r>
      <w:r w:rsidRPr="00165AE8">
        <w:rPr>
          <w:rFonts w:ascii="Arial" w:hAnsi="Arial" w:cs="Arial"/>
          <w:sz w:val="22"/>
          <w:szCs w:val="22"/>
        </w:rPr>
        <w:t>promissory notes</w:t>
      </w:r>
      <w:r w:rsidR="00336334" w:rsidRPr="00165AE8">
        <w:rPr>
          <w:rFonts w:ascii="Arial" w:hAnsi="Arial" w:cs="Arial"/>
          <w:sz w:val="22"/>
          <w:szCs w:val="22"/>
        </w:rPr>
        <w:t>, under</w:t>
      </w:r>
      <w:r w:rsidRPr="00165AE8">
        <w:rPr>
          <w:rFonts w:ascii="Arial" w:hAnsi="Arial" w:cs="Arial"/>
          <w:sz w:val="22"/>
          <w:szCs w:val="22"/>
        </w:rPr>
        <w:t xml:space="preserve"> which </w:t>
      </w:r>
      <w:r w:rsidR="00C43262" w:rsidRPr="00165AE8">
        <w:rPr>
          <w:rFonts w:ascii="Arial" w:hAnsi="Arial" w:cs="Arial"/>
          <w:sz w:val="22"/>
          <w:szCs w:val="22"/>
        </w:rPr>
        <w:t>principal</w:t>
      </w:r>
      <w:r w:rsidR="00336334" w:rsidRPr="00165AE8">
        <w:rPr>
          <w:rFonts w:ascii="Arial" w:hAnsi="Arial" w:cs="Arial"/>
          <w:sz w:val="22"/>
          <w:szCs w:val="22"/>
        </w:rPr>
        <w:t xml:space="preserve"> payment is due </w:t>
      </w:r>
      <w:r w:rsidRPr="00165AE8">
        <w:rPr>
          <w:rFonts w:ascii="Arial" w:hAnsi="Arial" w:cs="Arial"/>
          <w:sz w:val="22"/>
          <w:szCs w:val="22"/>
        </w:rPr>
        <w:t xml:space="preserve">at call and interest </w:t>
      </w:r>
      <w:r w:rsidR="00336334" w:rsidRPr="00165AE8">
        <w:rPr>
          <w:rFonts w:ascii="Arial" w:hAnsi="Arial" w:cs="Arial"/>
          <w:sz w:val="22"/>
          <w:szCs w:val="22"/>
        </w:rPr>
        <w:t xml:space="preserve">is payable </w:t>
      </w:r>
      <w:r w:rsidRPr="00165AE8">
        <w:rPr>
          <w:rFonts w:ascii="Arial" w:hAnsi="Arial" w:cs="Arial"/>
          <w:sz w:val="22"/>
          <w:szCs w:val="22"/>
        </w:rPr>
        <w:t>every month end</w:t>
      </w:r>
      <w:r w:rsidR="00A55448" w:rsidRPr="00165AE8">
        <w:rPr>
          <w:rFonts w:ascii="Arial" w:hAnsi="Arial" w:cs="Arial"/>
          <w:sz w:val="22"/>
          <w:szCs w:val="22"/>
        </w:rPr>
        <w:t xml:space="preserve">. </w:t>
      </w:r>
    </w:p>
    <w:p w14:paraId="305D9CBF" w14:textId="20D443F0" w:rsidR="00687227" w:rsidRPr="00165AE8" w:rsidRDefault="00844E08" w:rsidP="000F0A20">
      <w:pPr>
        <w:spacing w:before="120" w:after="120" w:line="380" w:lineRule="exact"/>
        <w:ind w:left="547" w:hanging="547"/>
        <w:jc w:val="thaiDistribute"/>
        <w:rPr>
          <w:rFonts w:ascii="Arial" w:hAnsi="Arial" w:cs="Arial"/>
          <w:sz w:val="22"/>
          <w:szCs w:val="22"/>
          <w:cs/>
        </w:rPr>
      </w:pPr>
      <w:r w:rsidRPr="00165AE8">
        <w:rPr>
          <w:rFonts w:ascii="Arial" w:hAnsi="Arial" w:cs="Arial"/>
          <w:sz w:val="22"/>
          <w:szCs w:val="22"/>
        </w:rPr>
        <w:tab/>
      </w:r>
      <w:r w:rsidR="00A55448" w:rsidRPr="00165AE8">
        <w:rPr>
          <w:rFonts w:ascii="Arial" w:hAnsi="Arial" w:cs="Arial"/>
          <w:sz w:val="22"/>
          <w:szCs w:val="22"/>
        </w:rPr>
        <w:t xml:space="preserve">As </w:t>
      </w:r>
      <w:proofErr w:type="gramStart"/>
      <w:r w:rsidR="00A55448" w:rsidRPr="00165AE8">
        <w:rPr>
          <w:rFonts w:ascii="Arial" w:hAnsi="Arial" w:cs="Arial"/>
          <w:sz w:val="22"/>
          <w:szCs w:val="22"/>
        </w:rPr>
        <w:t>at</w:t>
      </w:r>
      <w:proofErr w:type="gramEnd"/>
      <w:r w:rsidR="00A55448"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A55448" w:rsidRPr="00165AE8">
        <w:rPr>
          <w:rFonts w:ascii="Arial" w:hAnsi="Arial" w:cs="Arial"/>
          <w:sz w:val="22"/>
          <w:szCs w:val="22"/>
        </w:rPr>
        <w:t xml:space="preserve">, the short-term </w:t>
      </w:r>
      <w:r w:rsidR="00C43262" w:rsidRPr="00165AE8">
        <w:rPr>
          <w:rFonts w:ascii="Arial" w:hAnsi="Arial" w:cs="Arial"/>
          <w:sz w:val="22"/>
          <w:szCs w:val="22"/>
        </w:rPr>
        <w:t>credit facilities</w:t>
      </w:r>
      <w:r w:rsidR="00A55448" w:rsidRPr="00165AE8">
        <w:rPr>
          <w:rFonts w:ascii="Arial" w:hAnsi="Arial" w:cs="Arial"/>
          <w:sz w:val="22"/>
          <w:szCs w:val="22"/>
        </w:rPr>
        <w:t xml:space="preserve"> which have not yet been drawdown amounted to Baht</w:t>
      </w:r>
      <w:r w:rsidR="00294034" w:rsidRPr="00165AE8">
        <w:rPr>
          <w:rFonts w:ascii="Arial" w:hAnsi="Arial" w:cs="Arial"/>
          <w:sz w:val="22"/>
          <w:szCs w:val="22"/>
        </w:rPr>
        <w:t xml:space="preserve"> </w:t>
      </w:r>
      <w:r w:rsidR="000323FC">
        <w:rPr>
          <w:rFonts w:ascii="Arial" w:hAnsi="Arial" w:cs="Arial"/>
          <w:sz w:val="22"/>
          <w:szCs w:val="22"/>
        </w:rPr>
        <w:t>199</w:t>
      </w:r>
      <w:r w:rsidR="00B341EE" w:rsidRPr="00165AE8">
        <w:rPr>
          <w:rFonts w:ascii="Arial" w:hAnsi="Arial" w:cs="Arial"/>
          <w:sz w:val="22"/>
          <w:szCs w:val="22"/>
        </w:rPr>
        <w:t xml:space="preserve"> </w:t>
      </w:r>
      <w:r w:rsidR="00A55448" w:rsidRPr="00165AE8">
        <w:rPr>
          <w:rFonts w:ascii="Arial" w:hAnsi="Arial" w:cs="Arial"/>
          <w:sz w:val="22"/>
          <w:szCs w:val="22"/>
        </w:rPr>
        <w:t>million.</w:t>
      </w:r>
    </w:p>
    <w:p w14:paraId="478DD19C" w14:textId="77777777" w:rsidR="007F70F9" w:rsidRPr="00165AE8" w:rsidRDefault="007F70F9">
      <w:pPr>
        <w:overflowPunct/>
        <w:autoSpaceDE/>
        <w:autoSpaceDN/>
        <w:adjustRightInd/>
        <w:textAlignment w:val="auto"/>
        <w:rPr>
          <w:rFonts w:ascii="Arial" w:eastAsia="Calibri" w:hAnsi="Arial" w:cs="Arial"/>
          <w:b/>
          <w:bCs/>
          <w:sz w:val="22"/>
          <w:szCs w:val="22"/>
        </w:rPr>
      </w:pPr>
      <w:r w:rsidRPr="00165AE8">
        <w:rPr>
          <w:rFonts w:ascii="Arial" w:hAnsi="Arial" w:cs="Arial"/>
          <w:b/>
          <w:bCs/>
          <w:szCs w:val="22"/>
        </w:rPr>
        <w:br w:type="page"/>
      </w:r>
    </w:p>
    <w:p w14:paraId="12532441" w14:textId="50EA4CB6" w:rsidR="00841BD0" w:rsidRPr="00165AE8" w:rsidRDefault="00841BD0" w:rsidP="002631A7">
      <w:pPr>
        <w:pStyle w:val="ListParagraph"/>
        <w:numPr>
          <w:ilvl w:val="0"/>
          <w:numId w:val="34"/>
        </w:numPr>
        <w:spacing w:before="80" w:after="80" w:line="380" w:lineRule="exact"/>
        <w:ind w:left="540" w:hanging="540"/>
        <w:jc w:val="thaiDistribute"/>
        <w:rPr>
          <w:rFonts w:ascii="Arial" w:hAnsi="Arial" w:cs="Arial"/>
          <w:b/>
          <w:bCs/>
          <w:szCs w:val="22"/>
        </w:rPr>
      </w:pPr>
      <w:r w:rsidRPr="00165AE8">
        <w:rPr>
          <w:rFonts w:ascii="Arial" w:hAnsi="Arial" w:cs="Arial"/>
          <w:b/>
          <w:bCs/>
          <w:szCs w:val="22"/>
        </w:rPr>
        <w:lastRenderedPageBreak/>
        <w:t>Short-term loans</w:t>
      </w:r>
      <w:r w:rsidR="00AA0B91" w:rsidRPr="00165AE8">
        <w:rPr>
          <w:rFonts w:ascii="Arial" w:hAnsi="Arial" w:cs="Arial"/>
          <w:b/>
          <w:bCs/>
          <w:szCs w:val="22"/>
        </w:rPr>
        <w:t xml:space="preserve"> </w:t>
      </w:r>
    </w:p>
    <w:p w14:paraId="1AA2956D" w14:textId="15021595" w:rsidR="00E83C6A" w:rsidRPr="00165AE8" w:rsidRDefault="008E27EB" w:rsidP="00DF3F32">
      <w:pPr>
        <w:pStyle w:val="BlockText"/>
        <w:tabs>
          <w:tab w:val="clear" w:pos="810"/>
          <w:tab w:val="clear" w:pos="2160"/>
          <w:tab w:val="clear" w:pos="6030"/>
          <w:tab w:val="clear" w:pos="7470"/>
        </w:tabs>
        <w:spacing w:before="80" w:after="80"/>
        <w:ind w:left="547" w:right="58" w:hanging="547"/>
        <w:jc w:val="thaiDistribute"/>
        <w:rPr>
          <w:rFonts w:ascii="Arial" w:hAnsi="Arial" w:cstheme="minorBidi"/>
          <w:sz w:val="22"/>
          <w:szCs w:val="22"/>
        </w:rPr>
      </w:pPr>
      <w:r w:rsidRPr="00165AE8">
        <w:rPr>
          <w:rFonts w:ascii="Arial" w:hAnsi="Arial" w:cs="Arial"/>
          <w:sz w:val="22"/>
          <w:szCs w:val="22"/>
        </w:rPr>
        <w:tab/>
      </w:r>
      <w:r w:rsidR="00E83C6A" w:rsidRPr="00165AE8">
        <w:rPr>
          <w:rFonts w:ascii="Arial" w:hAnsi="Arial" w:cs="Arial"/>
          <w:sz w:val="22"/>
          <w:szCs w:val="22"/>
        </w:rPr>
        <w:t xml:space="preserve">As at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E83C6A" w:rsidRPr="00165AE8">
        <w:rPr>
          <w:rFonts w:ascii="Arial" w:hAnsi="Arial" w:cs="Arial"/>
          <w:sz w:val="22"/>
          <w:szCs w:val="22"/>
        </w:rPr>
        <w:t xml:space="preserve">, </w:t>
      </w:r>
      <w:r w:rsidR="007D243C" w:rsidRPr="00165AE8">
        <w:rPr>
          <w:rFonts w:ascii="Arial" w:hAnsi="Arial" w:cs="Arial"/>
          <w:sz w:val="22"/>
          <w:szCs w:val="22"/>
        </w:rPr>
        <w:t xml:space="preserve">the Company has </w:t>
      </w:r>
      <w:r w:rsidR="0082784E" w:rsidRPr="00165AE8">
        <w:rPr>
          <w:rFonts w:ascii="Arial" w:hAnsi="Arial" w:cs="Arial"/>
          <w:sz w:val="22"/>
          <w:szCs w:val="22"/>
        </w:rPr>
        <w:t>l</w:t>
      </w:r>
      <w:r w:rsidR="00232474" w:rsidRPr="00165AE8">
        <w:rPr>
          <w:rFonts w:ascii="Arial" w:hAnsi="Arial" w:cs="Arial"/>
          <w:sz w:val="22"/>
          <w:szCs w:val="22"/>
        </w:rPr>
        <w:t xml:space="preserve">oans in form of </w:t>
      </w:r>
      <w:r w:rsidR="000831B1" w:rsidRPr="00165AE8">
        <w:rPr>
          <w:rFonts w:ascii="Arial" w:hAnsi="Arial" w:cs="Arial"/>
          <w:sz w:val="22"/>
          <w:szCs w:val="22"/>
        </w:rPr>
        <w:t>b</w:t>
      </w:r>
      <w:r w:rsidR="00E83C6A" w:rsidRPr="00165AE8">
        <w:rPr>
          <w:rFonts w:ascii="Arial" w:hAnsi="Arial" w:cs="Arial"/>
          <w:sz w:val="22"/>
          <w:szCs w:val="22"/>
        </w:rPr>
        <w:t>ills of exchange</w:t>
      </w:r>
      <w:r w:rsidR="00EC4541" w:rsidRPr="00165AE8">
        <w:rPr>
          <w:rFonts w:ascii="Arial" w:hAnsi="Arial" w:cs="Arial"/>
          <w:sz w:val="22"/>
          <w:szCs w:val="22"/>
        </w:rPr>
        <w:t>,</w:t>
      </w:r>
      <w:r w:rsidR="00E83C6A" w:rsidRPr="00165AE8">
        <w:rPr>
          <w:rFonts w:ascii="Arial" w:hAnsi="Arial" w:cs="Arial"/>
          <w:sz w:val="22"/>
          <w:szCs w:val="22"/>
        </w:rPr>
        <w:t xml:space="preserve"> </w:t>
      </w:r>
      <w:r w:rsidR="00814A84" w:rsidRPr="00165AE8">
        <w:rPr>
          <w:rFonts w:ascii="Arial" w:hAnsi="Arial" w:cs="Arial"/>
          <w:sz w:val="22"/>
          <w:szCs w:val="22"/>
        </w:rPr>
        <w:t>net of discount</w:t>
      </w:r>
      <w:r w:rsidR="00EC4541" w:rsidRPr="00165AE8">
        <w:rPr>
          <w:rFonts w:ascii="Arial" w:hAnsi="Arial" w:cs="Arial"/>
          <w:sz w:val="22"/>
          <w:szCs w:val="22"/>
        </w:rPr>
        <w:t>,</w:t>
      </w:r>
      <w:r w:rsidR="00814A84" w:rsidRPr="00165AE8">
        <w:rPr>
          <w:rFonts w:ascii="Arial" w:hAnsi="Arial" w:cs="Arial"/>
          <w:sz w:val="22"/>
          <w:szCs w:val="22"/>
        </w:rPr>
        <w:t xml:space="preserve"> totaling Baht</w:t>
      </w:r>
      <w:r w:rsidR="008011C2" w:rsidRPr="00165AE8">
        <w:rPr>
          <w:rFonts w:ascii="Arial" w:hAnsi="Arial" w:cs="Arial"/>
          <w:sz w:val="22"/>
          <w:szCs w:val="22"/>
        </w:rPr>
        <w:t xml:space="preserve"> </w:t>
      </w:r>
      <w:r w:rsidR="007F70F9" w:rsidRPr="00165AE8">
        <w:rPr>
          <w:rFonts w:ascii="Arial" w:hAnsi="Arial" w:cs="Arial"/>
          <w:sz w:val="22"/>
          <w:szCs w:val="22"/>
        </w:rPr>
        <w:t>437</w:t>
      </w:r>
      <w:r w:rsidR="0063522E" w:rsidRPr="00165AE8">
        <w:rPr>
          <w:rFonts w:ascii="Arial" w:hAnsi="Arial" w:cs="Arial"/>
          <w:sz w:val="22"/>
          <w:szCs w:val="22"/>
        </w:rPr>
        <w:t xml:space="preserve"> </w:t>
      </w:r>
      <w:r w:rsidR="00814A84" w:rsidRPr="00165AE8">
        <w:rPr>
          <w:rFonts w:ascii="Arial" w:hAnsi="Arial" w:cs="Arial"/>
          <w:sz w:val="22"/>
          <w:szCs w:val="22"/>
        </w:rPr>
        <w:t>million</w:t>
      </w:r>
      <w:r w:rsidR="00681DF2" w:rsidRPr="00165AE8">
        <w:rPr>
          <w:rFonts w:ascii="Arial" w:hAnsi="Arial" w:cs="Arial"/>
          <w:sz w:val="22"/>
          <w:szCs w:val="22"/>
        </w:rPr>
        <w:t>,</w:t>
      </w:r>
      <w:r w:rsidR="00232474" w:rsidRPr="00165AE8">
        <w:rPr>
          <w:rFonts w:ascii="Arial" w:hAnsi="Arial" w:cs="Arial"/>
          <w:sz w:val="22"/>
          <w:szCs w:val="22"/>
        </w:rPr>
        <w:t xml:space="preserve"> </w:t>
      </w:r>
      <w:r w:rsidR="00681DF2" w:rsidRPr="00165AE8">
        <w:rPr>
          <w:rFonts w:ascii="Arial" w:hAnsi="Arial" w:cs="Arial"/>
          <w:sz w:val="22"/>
          <w:szCs w:val="22"/>
        </w:rPr>
        <w:t>t</w:t>
      </w:r>
      <w:r w:rsidR="00232474" w:rsidRPr="00165AE8">
        <w:rPr>
          <w:rFonts w:ascii="Arial" w:hAnsi="Arial" w:cs="Arial"/>
          <w:sz w:val="22"/>
          <w:szCs w:val="22"/>
        </w:rPr>
        <w:t xml:space="preserve">he </w:t>
      </w:r>
      <w:r w:rsidR="00814A84" w:rsidRPr="00165AE8">
        <w:rPr>
          <w:rFonts w:ascii="Arial" w:hAnsi="Arial" w:cs="Arial"/>
          <w:sz w:val="22"/>
          <w:szCs w:val="22"/>
        </w:rPr>
        <w:t>bill</w:t>
      </w:r>
      <w:r w:rsidR="00B52A06" w:rsidRPr="00165AE8">
        <w:rPr>
          <w:rFonts w:ascii="Arial" w:hAnsi="Arial" w:cs="Arial"/>
          <w:sz w:val="22"/>
          <w:szCs w:val="22"/>
        </w:rPr>
        <w:t>s</w:t>
      </w:r>
      <w:r w:rsidR="00814A84" w:rsidRPr="00165AE8">
        <w:rPr>
          <w:rFonts w:ascii="Arial" w:hAnsi="Arial" w:cs="Arial"/>
          <w:sz w:val="22"/>
          <w:szCs w:val="22"/>
        </w:rPr>
        <w:t xml:space="preserve"> </w:t>
      </w:r>
      <w:r w:rsidR="00232474" w:rsidRPr="00165AE8">
        <w:rPr>
          <w:rFonts w:ascii="Arial" w:hAnsi="Arial" w:cs="Arial"/>
          <w:sz w:val="22"/>
          <w:szCs w:val="22"/>
        </w:rPr>
        <w:t xml:space="preserve">are </w:t>
      </w:r>
      <w:r w:rsidR="00F15564" w:rsidRPr="00165AE8">
        <w:rPr>
          <w:rFonts w:ascii="Arial" w:hAnsi="Arial" w:cs="Arial"/>
          <w:sz w:val="22"/>
          <w:szCs w:val="22"/>
        </w:rPr>
        <w:t>registered</w:t>
      </w:r>
      <w:r w:rsidR="00E83C6A" w:rsidRPr="00165AE8">
        <w:rPr>
          <w:rFonts w:ascii="Arial" w:hAnsi="Arial" w:cs="Arial"/>
          <w:sz w:val="22"/>
          <w:szCs w:val="22"/>
        </w:rPr>
        <w:t xml:space="preserve">, transferable, and maturing </w:t>
      </w:r>
      <w:r w:rsidR="00A24BC9" w:rsidRPr="00165AE8">
        <w:rPr>
          <w:rFonts w:ascii="Arial" w:hAnsi="Arial" w:cs="Arial"/>
          <w:sz w:val="22"/>
          <w:szCs w:val="22"/>
        </w:rPr>
        <w:t xml:space="preserve">within </w:t>
      </w:r>
      <w:r w:rsidR="00C07F80" w:rsidRPr="00165AE8">
        <w:rPr>
          <w:rFonts w:ascii="Arial" w:hAnsi="Arial" w:cs="Arial"/>
          <w:sz w:val="22"/>
          <w:szCs w:val="22"/>
        </w:rPr>
        <w:t>270</w:t>
      </w:r>
      <w:r w:rsidR="00F15564" w:rsidRPr="00165AE8">
        <w:rPr>
          <w:rFonts w:ascii="Arial" w:hAnsi="Arial" w:cs="Arial"/>
          <w:sz w:val="22"/>
          <w:szCs w:val="22"/>
        </w:rPr>
        <w:t xml:space="preserve"> days from t</w:t>
      </w:r>
      <w:r w:rsidR="00E83C6A" w:rsidRPr="00165AE8">
        <w:rPr>
          <w:rFonts w:ascii="Arial" w:hAnsi="Arial" w:cs="Arial"/>
          <w:sz w:val="22"/>
          <w:szCs w:val="22"/>
        </w:rPr>
        <w:t xml:space="preserve">he </w:t>
      </w:r>
      <w:r w:rsidR="00EC4541" w:rsidRPr="00165AE8">
        <w:rPr>
          <w:rFonts w:ascii="Arial" w:hAnsi="Arial" w:cs="Arial"/>
          <w:sz w:val="22"/>
          <w:szCs w:val="22"/>
        </w:rPr>
        <w:t>date of issuance (m</w:t>
      </w:r>
      <w:r w:rsidR="00F15564" w:rsidRPr="00165AE8">
        <w:rPr>
          <w:rFonts w:ascii="Arial" w:hAnsi="Arial" w:cs="Arial"/>
          <w:sz w:val="22"/>
          <w:szCs w:val="22"/>
        </w:rPr>
        <w:t xml:space="preserve">aturity </w:t>
      </w:r>
      <w:r w:rsidR="00E83C6A" w:rsidRPr="00165AE8">
        <w:rPr>
          <w:rFonts w:ascii="Arial" w:hAnsi="Arial" w:cs="Arial"/>
          <w:sz w:val="22"/>
          <w:szCs w:val="22"/>
        </w:rPr>
        <w:t>date</w:t>
      </w:r>
      <w:r w:rsidR="00973BF0" w:rsidRPr="00165AE8">
        <w:rPr>
          <w:rFonts w:ascii="Arial" w:hAnsi="Arial" w:cs="Arial"/>
          <w:sz w:val="22"/>
          <w:szCs w:val="22"/>
        </w:rPr>
        <w:t xml:space="preserve"> betwee</w:t>
      </w:r>
      <w:r w:rsidR="008011C2" w:rsidRPr="00165AE8">
        <w:rPr>
          <w:rFonts w:ascii="Arial" w:hAnsi="Arial" w:cs="Arial"/>
          <w:sz w:val="22"/>
          <w:szCs w:val="22"/>
        </w:rPr>
        <w:t xml:space="preserve">n </w:t>
      </w:r>
      <w:r w:rsidR="002938C7">
        <w:rPr>
          <w:rFonts w:ascii="Arial" w:hAnsi="Arial" w:cs="Arial"/>
          <w:sz w:val="22"/>
          <w:szCs w:val="22"/>
        </w:rPr>
        <w:t>October 2021 - March 2022</w:t>
      </w:r>
      <w:r w:rsidR="00F15564" w:rsidRPr="00165AE8">
        <w:rPr>
          <w:rFonts w:ascii="Arial" w:hAnsi="Arial" w:cs="Arial"/>
          <w:sz w:val="22"/>
          <w:szCs w:val="22"/>
        </w:rPr>
        <w:t>),</w:t>
      </w:r>
      <w:r w:rsidR="00E53FB6" w:rsidRPr="00165AE8">
        <w:rPr>
          <w:rFonts w:ascii="Arial" w:hAnsi="Arial" w:cs="Arial"/>
          <w:sz w:val="22"/>
          <w:szCs w:val="22"/>
          <w:cs/>
        </w:rPr>
        <w:t xml:space="preserve"> </w:t>
      </w:r>
      <w:r w:rsidR="00F15564" w:rsidRPr="00165AE8">
        <w:rPr>
          <w:rFonts w:ascii="Arial" w:hAnsi="Arial" w:cs="Arial"/>
          <w:sz w:val="22"/>
          <w:szCs w:val="22"/>
        </w:rPr>
        <w:t>with</w:t>
      </w:r>
      <w:r w:rsidR="0036227E" w:rsidRPr="00165AE8">
        <w:rPr>
          <w:rFonts w:ascii="Arial" w:hAnsi="Arial" w:cs="Arial"/>
          <w:sz w:val="22"/>
          <w:szCs w:val="22"/>
        </w:rPr>
        <w:t xml:space="preserve"> </w:t>
      </w:r>
      <w:r w:rsidR="00B52A06" w:rsidRPr="00165AE8">
        <w:rPr>
          <w:rFonts w:ascii="Arial" w:hAnsi="Arial" w:cs="Arial"/>
          <w:sz w:val="22"/>
          <w:szCs w:val="22"/>
        </w:rPr>
        <w:t>i</w:t>
      </w:r>
      <w:r w:rsidR="00E83C6A" w:rsidRPr="00165AE8">
        <w:rPr>
          <w:rFonts w:ascii="Arial" w:hAnsi="Arial" w:cs="Arial"/>
          <w:sz w:val="22"/>
          <w:szCs w:val="22"/>
        </w:rPr>
        <w:t>ntere</w:t>
      </w:r>
      <w:r w:rsidR="0082784E" w:rsidRPr="00165AE8">
        <w:rPr>
          <w:rFonts w:ascii="Arial" w:hAnsi="Arial" w:cs="Arial"/>
          <w:sz w:val="22"/>
          <w:szCs w:val="22"/>
        </w:rPr>
        <w:t xml:space="preserve">st charged at the rate of </w:t>
      </w:r>
      <w:r w:rsidR="007F70F9" w:rsidRPr="00165AE8">
        <w:rPr>
          <w:rFonts w:ascii="Arial" w:hAnsi="Arial" w:cs="Arial"/>
          <w:sz w:val="22"/>
          <w:szCs w:val="22"/>
        </w:rPr>
        <w:t>3.14 - 3.15</w:t>
      </w:r>
      <w:r w:rsidR="00E253D2" w:rsidRPr="00165AE8">
        <w:rPr>
          <w:rFonts w:ascii="Arial" w:hAnsi="Arial" w:cs="Arial"/>
          <w:sz w:val="22"/>
          <w:szCs w:val="22"/>
        </w:rPr>
        <w:t xml:space="preserve"> </w:t>
      </w:r>
      <w:r w:rsidR="000C24A8" w:rsidRPr="00165AE8">
        <w:rPr>
          <w:rFonts w:ascii="Arial" w:hAnsi="Arial" w:cs="Arial"/>
          <w:sz w:val="22"/>
          <w:szCs w:val="22"/>
        </w:rPr>
        <w:t>percent per annum</w:t>
      </w:r>
      <w:r w:rsidR="00E83C6A" w:rsidRPr="00165AE8">
        <w:rPr>
          <w:rFonts w:ascii="Arial" w:hAnsi="Arial" w:cs="Arial"/>
          <w:sz w:val="22"/>
          <w:szCs w:val="22"/>
        </w:rPr>
        <w:t xml:space="preserve"> (</w:t>
      </w:r>
      <w:r w:rsidR="004827A9" w:rsidRPr="00165AE8">
        <w:rPr>
          <w:rFonts w:ascii="Arial" w:hAnsi="Arial" w:cs="Arial"/>
          <w:sz w:val="22"/>
          <w:szCs w:val="22"/>
        </w:rPr>
        <w:t>31 December 2020</w:t>
      </w:r>
      <w:r w:rsidR="00F37DFA" w:rsidRPr="00165AE8">
        <w:rPr>
          <w:rFonts w:ascii="Arial" w:hAnsi="Arial" w:cs="Arial"/>
          <w:sz w:val="22"/>
          <w:szCs w:val="22"/>
        </w:rPr>
        <w:t>:</w:t>
      </w:r>
      <w:r w:rsidR="00E83C6A" w:rsidRPr="00165AE8">
        <w:rPr>
          <w:rFonts w:ascii="Arial" w:hAnsi="Arial" w:cs="Arial"/>
          <w:sz w:val="22"/>
          <w:szCs w:val="22"/>
        </w:rPr>
        <w:t xml:space="preserve"> </w:t>
      </w:r>
      <w:r w:rsidR="00B52A06" w:rsidRPr="00165AE8">
        <w:rPr>
          <w:rFonts w:ascii="Arial" w:hAnsi="Arial" w:cs="Arial"/>
          <w:sz w:val="22"/>
          <w:szCs w:val="22"/>
        </w:rPr>
        <w:t>B</w:t>
      </w:r>
      <w:r w:rsidR="00F15564" w:rsidRPr="00165AE8">
        <w:rPr>
          <w:rFonts w:ascii="Arial" w:hAnsi="Arial" w:cs="Arial"/>
          <w:sz w:val="22"/>
          <w:szCs w:val="22"/>
        </w:rPr>
        <w:t>ill</w:t>
      </w:r>
      <w:r w:rsidR="00B52A06" w:rsidRPr="00165AE8">
        <w:rPr>
          <w:rFonts w:ascii="Arial" w:hAnsi="Arial" w:cs="Arial"/>
          <w:sz w:val="22"/>
          <w:szCs w:val="22"/>
        </w:rPr>
        <w:t>s</w:t>
      </w:r>
      <w:r w:rsidR="00F15564" w:rsidRPr="00165AE8">
        <w:rPr>
          <w:rFonts w:ascii="Arial" w:hAnsi="Arial" w:cs="Arial"/>
          <w:sz w:val="22"/>
          <w:szCs w:val="22"/>
        </w:rPr>
        <w:t xml:space="preserve"> of exchange of</w:t>
      </w:r>
      <w:r w:rsidR="00E83C6A" w:rsidRPr="00165AE8">
        <w:rPr>
          <w:rFonts w:ascii="Arial" w:hAnsi="Arial" w:cs="Arial"/>
          <w:sz w:val="22"/>
          <w:szCs w:val="22"/>
        </w:rPr>
        <w:t xml:space="preserve"> Baht </w:t>
      </w:r>
      <w:r w:rsidR="006B707D" w:rsidRPr="00165AE8">
        <w:rPr>
          <w:rFonts w:ascii="Arial" w:hAnsi="Arial" w:cs="Arial"/>
          <w:sz w:val="22"/>
          <w:szCs w:val="22"/>
        </w:rPr>
        <w:t>457</w:t>
      </w:r>
      <w:r w:rsidR="00E83C6A" w:rsidRPr="00165AE8">
        <w:rPr>
          <w:rFonts w:ascii="Arial" w:hAnsi="Arial" w:cs="Arial"/>
          <w:sz w:val="22"/>
          <w:szCs w:val="22"/>
        </w:rPr>
        <w:t xml:space="preserve"> million, </w:t>
      </w:r>
      <w:r w:rsidR="00F15564" w:rsidRPr="00165AE8">
        <w:rPr>
          <w:rFonts w:ascii="Arial" w:hAnsi="Arial" w:cs="Arial"/>
          <w:sz w:val="22"/>
          <w:szCs w:val="22"/>
        </w:rPr>
        <w:t>registered</w:t>
      </w:r>
      <w:r w:rsidR="00D70C06" w:rsidRPr="00165AE8">
        <w:rPr>
          <w:rFonts w:ascii="Arial" w:hAnsi="Arial" w:cs="Arial"/>
          <w:sz w:val="22"/>
          <w:szCs w:val="22"/>
        </w:rPr>
        <w:t>,</w:t>
      </w:r>
      <w:r w:rsidR="00E83C6A" w:rsidRPr="00165AE8">
        <w:rPr>
          <w:rFonts w:ascii="Arial" w:hAnsi="Arial" w:cs="Arial"/>
          <w:sz w:val="22"/>
          <w:szCs w:val="22"/>
        </w:rPr>
        <w:t xml:space="preserve"> transferable, and maturing within 270 days from the date of issuance</w:t>
      </w:r>
      <w:r w:rsidR="00681DF2" w:rsidRPr="00165AE8">
        <w:rPr>
          <w:rFonts w:ascii="Arial" w:hAnsi="Arial" w:cs="Arial"/>
          <w:sz w:val="22"/>
          <w:szCs w:val="22"/>
        </w:rPr>
        <w:t>,</w:t>
      </w:r>
      <w:r w:rsidR="00B52A06" w:rsidRPr="00165AE8">
        <w:rPr>
          <w:rFonts w:ascii="Arial" w:hAnsi="Arial" w:cs="Arial"/>
          <w:sz w:val="22"/>
          <w:szCs w:val="22"/>
        </w:rPr>
        <w:t xml:space="preserve"> </w:t>
      </w:r>
      <w:r w:rsidR="000831B1" w:rsidRPr="00165AE8">
        <w:rPr>
          <w:rFonts w:ascii="Arial" w:hAnsi="Arial" w:cs="Arial"/>
          <w:sz w:val="22"/>
          <w:szCs w:val="22"/>
        </w:rPr>
        <w:t>m</w:t>
      </w:r>
      <w:r w:rsidR="0036227E" w:rsidRPr="00165AE8">
        <w:rPr>
          <w:rFonts w:ascii="Arial" w:hAnsi="Arial" w:cs="Arial"/>
          <w:sz w:val="22"/>
          <w:szCs w:val="22"/>
        </w:rPr>
        <w:t>aturity d</w:t>
      </w:r>
      <w:r w:rsidR="005307E6" w:rsidRPr="00165AE8">
        <w:rPr>
          <w:rFonts w:ascii="Arial" w:hAnsi="Arial" w:cs="Arial"/>
          <w:sz w:val="22"/>
          <w:szCs w:val="22"/>
        </w:rPr>
        <w:t xml:space="preserve">ate between </w:t>
      </w:r>
      <w:r w:rsidR="00CF0AB6" w:rsidRPr="00165AE8">
        <w:rPr>
          <w:rFonts w:ascii="Arial" w:hAnsi="Arial" w:cs="Arial"/>
          <w:sz w:val="22"/>
          <w:szCs w:val="22"/>
        </w:rPr>
        <w:t>January</w:t>
      </w:r>
      <w:r w:rsidR="00E53FB6" w:rsidRPr="00165AE8">
        <w:rPr>
          <w:rFonts w:ascii="Arial" w:hAnsi="Arial" w:cs="Arial"/>
          <w:sz w:val="22"/>
          <w:szCs w:val="22"/>
          <w:cs/>
        </w:rPr>
        <w:t xml:space="preserve"> </w:t>
      </w:r>
      <w:r w:rsidR="00D516DE" w:rsidRPr="00165AE8">
        <w:rPr>
          <w:rFonts w:ascii="Arial" w:hAnsi="Arial" w:cs="Arial"/>
          <w:sz w:val="22"/>
          <w:szCs w:val="22"/>
        </w:rPr>
        <w:t>-</w:t>
      </w:r>
      <w:r w:rsidR="00E53FB6" w:rsidRPr="00165AE8">
        <w:rPr>
          <w:rFonts w:ascii="Arial" w:hAnsi="Arial" w:cs="Arial"/>
          <w:sz w:val="22"/>
          <w:szCs w:val="22"/>
          <w:cs/>
        </w:rPr>
        <w:t xml:space="preserve"> </w:t>
      </w:r>
      <w:r w:rsidR="005004D3" w:rsidRPr="00165AE8">
        <w:rPr>
          <w:rFonts w:ascii="Arial" w:hAnsi="Arial" w:cs="Arial"/>
          <w:sz w:val="22"/>
          <w:szCs w:val="22"/>
        </w:rPr>
        <w:t>June</w:t>
      </w:r>
      <w:r w:rsidR="0036227E" w:rsidRPr="00165AE8">
        <w:rPr>
          <w:rFonts w:ascii="Arial" w:hAnsi="Arial" w:cs="Arial"/>
          <w:sz w:val="22"/>
          <w:szCs w:val="22"/>
        </w:rPr>
        <w:t xml:space="preserve"> 20</w:t>
      </w:r>
      <w:r w:rsidR="00F61A9E" w:rsidRPr="00165AE8">
        <w:rPr>
          <w:rFonts w:ascii="Arial" w:hAnsi="Arial" w:cs="Arial"/>
          <w:sz w:val="22"/>
          <w:szCs w:val="22"/>
        </w:rPr>
        <w:t>2</w:t>
      </w:r>
      <w:r w:rsidR="006B707D" w:rsidRPr="00165AE8">
        <w:rPr>
          <w:rFonts w:ascii="Arial" w:hAnsi="Arial" w:cs="Arial"/>
          <w:sz w:val="22"/>
          <w:szCs w:val="22"/>
        </w:rPr>
        <w:t>1</w:t>
      </w:r>
      <w:r w:rsidR="00F15564" w:rsidRPr="00165AE8">
        <w:rPr>
          <w:rFonts w:ascii="Arial" w:hAnsi="Arial" w:cs="Arial"/>
          <w:sz w:val="22"/>
          <w:szCs w:val="22"/>
        </w:rPr>
        <w:t>,</w:t>
      </w:r>
      <w:r w:rsidR="00E83C6A" w:rsidRPr="00165AE8">
        <w:rPr>
          <w:rFonts w:ascii="Arial" w:hAnsi="Arial" w:cs="Arial"/>
          <w:sz w:val="22"/>
          <w:szCs w:val="22"/>
        </w:rPr>
        <w:t xml:space="preserve"> </w:t>
      </w:r>
      <w:r w:rsidR="00F15564" w:rsidRPr="00165AE8">
        <w:rPr>
          <w:rFonts w:ascii="Arial" w:hAnsi="Arial" w:cs="Arial"/>
          <w:sz w:val="22"/>
          <w:szCs w:val="22"/>
        </w:rPr>
        <w:t xml:space="preserve">with </w:t>
      </w:r>
      <w:r w:rsidR="00B52A06" w:rsidRPr="00165AE8">
        <w:rPr>
          <w:rFonts w:ascii="Arial" w:hAnsi="Arial" w:cs="Arial"/>
          <w:sz w:val="22"/>
          <w:szCs w:val="22"/>
        </w:rPr>
        <w:t>i</w:t>
      </w:r>
      <w:r w:rsidR="00E83C6A" w:rsidRPr="00165AE8">
        <w:rPr>
          <w:rFonts w:ascii="Arial" w:hAnsi="Arial" w:cs="Arial"/>
          <w:sz w:val="22"/>
          <w:szCs w:val="22"/>
        </w:rPr>
        <w:t xml:space="preserve">nterest </w:t>
      </w:r>
      <w:r w:rsidR="00F15564" w:rsidRPr="00165AE8">
        <w:rPr>
          <w:rFonts w:ascii="Arial" w:hAnsi="Arial" w:cs="Arial"/>
          <w:sz w:val="22"/>
          <w:szCs w:val="22"/>
        </w:rPr>
        <w:t>charge</w:t>
      </w:r>
      <w:r w:rsidR="00E83C6A" w:rsidRPr="00165AE8">
        <w:rPr>
          <w:rFonts w:ascii="Arial" w:hAnsi="Arial" w:cs="Arial"/>
          <w:sz w:val="22"/>
          <w:szCs w:val="22"/>
        </w:rPr>
        <w:t xml:space="preserve"> at the rate of</w:t>
      </w:r>
      <w:r w:rsidR="007F70F9" w:rsidRPr="00165AE8">
        <w:rPr>
          <w:rFonts w:ascii="Arial" w:hAnsi="Arial" w:cs="Arial"/>
          <w:sz w:val="22"/>
          <w:szCs w:val="22"/>
        </w:rPr>
        <w:t xml:space="preserve"> </w:t>
      </w:r>
      <w:r w:rsidR="006B707D" w:rsidRPr="00165AE8">
        <w:rPr>
          <w:rFonts w:ascii="Arial" w:hAnsi="Arial" w:cs="Arial"/>
          <w:sz w:val="22"/>
          <w:szCs w:val="22"/>
        </w:rPr>
        <w:t>3.13 - 3.18</w:t>
      </w:r>
      <w:r w:rsidR="00E70EC6" w:rsidRPr="00165AE8">
        <w:rPr>
          <w:rFonts w:ascii="Arial" w:hAnsi="Arial" w:cs="Arial"/>
          <w:sz w:val="22"/>
          <w:szCs w:val="22"/>
        </w:rPr>
        <w:t xml:space="preserve"> </w:t>
      </w:r>
      <w:r w:rsidR="00E83C6A" w:rsidRPr="00165AE8">
        <w:rPr>
          <w:rFonts w:ascii="Arial" w:hAnsi="Arial" w:cs="Arial"/>
          <w:sz w:val="22"/>
          <w:szCs w:val="22"/>
        </w:rPr>
        <w:t>percent per annum</w:t>
      </w:r>
      <w:r w:rsidR="000C24A8" w:rsidRPr="00165AE8">
        <w:rPr>
          <w:rFonts w:ascii="Arial" w:hAnsi="Arial" w:cs="Arial"/>
          <w:sz w:val="22"/>
          <w:szCs w:val="22"/>
        </w:rPr>
        <w:t>)</w:t>
      </w:r>
      <w:r w:rsidR="00E83C6A" w:rsidRPr="00165AE8">
        <w:rPr>
          <w:rFonts w:ascii="Arial" w:hAnsi="Arial" w:cs="Arial"/>
          <w:sz w:val="22"/>
          <w:szCs w:val="22"/>
        </w:rPr>
        <w:t>.</w:t>
      </w:r>
    </w:p>
    <w:p w14:paraId="534508E7" w14:textId="77777777" w:rsidR="00551AD0" w:rsidRPr="00165AE8" w:rsidRDefault="00551AD0" w:rsidP="00DF3F32">
      <w:pPr>
        <w:pStyle w:val="ListParagraph"/>
        <w:numPr>
          <w:ilvl w:val="0"/>
          <w:numId w:val="34"/>
        </w:numPr>
        <w:spacing w:before="80" w:after="80" w:line="380" w:lineRule="exact"/>
        <w:ind w:left="567" w:hanging="567"/>
        <w:jc w:val="thaiDistribute"/>
        <w:rPr>
          <w:rFonts w:ascii="Arial" w:hAnsi="Arial" w:cs="Arial"/>
          <w:b/>
          <w:bCs/>
          <w:szCs w:val="22"/>
        </w:rPr>
      </w:pPr>
      <w:r w:rsidRPr="00165AE8">
        <w:rPr>
          <w:rFonts w:ascii="Arial" w:hAnsi="Arial" w:cs="Arial"/>
          <w:b/>
          <w:bCs/>
          <w:szCs w:val="22"/>
        </w:rPr>
        <w:t>Long-term loans</w:t>
      </w:r>
      <w:r w:rsidR="00EA7D00" w:rsidRPr="00165AE8">
        <w:rPr>
          <w:rFonts w:ascii="Arial" w:hAnsi="Arial" w:cs="Arial"/>
          <w:b/>
          <w:bCs/>
          <w:szCs w:val="22"/>
        </w:rPr>
        <w:t xml:space="preserve"> </w:t>
      </w:r>
    </w:p>
    <w:p w14:paraId="1A73592A" w14:textId="25931AB8" w:rsidR="00121510" w:rsidRPr="00165AE8" w:rsidRDefault="00121510" w:rsidP="00DF3F32">
      <w:pPr>
        <w:pStyle w:val="BlockText"/>
        <w:tabs>
          <w:tab w:val="clear" w:pos="810"/>
          <w:tab w:val="clear" w:pos="2160"/>
          <w:tab w:val="clear" w:pos="6030"/>
          <w:tab w:val="clear" w:pos="7470"/>
        </w:tabs>
        <w:spacing w:before="80" w:after="80"/>
        <w:ind w:left="547" w:right="58" w:hanging="547"/>
        <w:jc w:val="thaiDistribute"/>
        <w:rPr>
          <w:rFonts w:ascii="Arial" w:hAnsi="Arial" w:cs="Arial"/>
          <w:sz w:val="22"/>
          <w:szCs w:val="22"/>
        </w:rPr>
      </w:pPr>
      <w:r w:rsidRPr="00165AE8">
        <w:rPr>
          <w:rFonts w:ascii="Arial" w:hAnsi="Arial" w:cs="Arial"/>
          <w:b/>
          <w:bCs/>
          <w:sz w:val="22"/>
          <w:szCs w:val="22"/>
        </w:rPr>
        <w:tab/>
      </w:r>
      <w:r w:rsidR="00545C82" w:rsidRPr="00165AE8">
        <w:rPr>
          <w:rFonts w:ascii="Arial" w:hAnsi="Arial" w:cs="Arial"/>
          <w:sz w:val="22"/>
          <w:szCs w:val="22"/>
        </w:rPr>
        <w:t xml:space="preserve">As </w:t>
      </w:r>
      <w:proofErr w:type="gramStart"/>
      <w:r w:rsidR="00365648" w:rsidRPr="00165AE8">
        <w:rPr>
          <w:rFonts w:ascii="Arial" w:hAnsi="Arial" w:cs="Arial"/>
          <w:sz w:val="22"/>
          <w:szCs w:val="22"/>
        </w:rPr>
        <w:t>at</w:t>
      </w:r>
      <w:proofErr w:type="gramEnd"/>
      <w:r w:rsidR="00365648"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365648" w:rsidRPr="00165AE8">
        <w:rPr>
          <w:rFonts w:ascii="Arial" w:hAnsi="Arial" w:cs="Arial"/>
          <w:sz w:val="22"/>
          <w:szCs w:val="22"/>
        </w:rPr>
        <w:t xml:space="preserve"> and </w:t>
      </w:r>
      <w:r w:rsidR="004827A9" w:rsidRPr="00165AE8">
        <w:rPr>
          <w:rFonts w:ascii="Arial" w:hAnsi="Arial" w:cs="Arial"/>
          <w:sz w:val="22"/>
          <w:szCs w:val="22"/>
        </w:rPr>
        <w:t>31 December 2020</w:t>
      </w:r>
      <w:r w:rsidR="00545C82" w:rsidRPr="00165AE8">
        <w:rPr>
          <w:rFonts w:ascii="Arial" w:hAnsi="Arial" w:cs="Arial"/>
          <w:sz w:val="22"/>
          <w:szCs w:val="22"/>
        </w:rPr>
        <w:t>, t</w:t>
      </w:r>
      <w:r w:rsidR="0075100F" w:rsidRPr="00165AE8">
        <w:rPr>
          <w:rFonts w:ascii="Arial" w:hAnsi="Arial" w:cs="Arial"/>
          <w:sz w:val="22"/>
          <w:szCs w:val="22"/>
        </w:rPr>
        <w:t>he long-term loans, which the C</w:t>
      </w:r>
      <w:r w:rsidRPr="00165AE8">
        <w:rPr>
          <w:rFonts w:ascii="Arial" w:hAnsi="Arial" w:cs="Arial"/>
          <w:sz w:val="22"/>
          <w:szCs w:val="22"/>
        </w:rPr>
        <w:t>ompany obtained from local financial institution</w:t>
      </w:r>
      <w:r w:rsidR="008B6A4A" w:rsidRPr="00165AE8">
        <w:rPr>
          <w:rFonts w:ascii="Arial" w:hAnsi="Arial" w:cs="Arial"/>
          <w:sz w:val="22"/>
          <w:szCs w:val="22"/>
        </w:rPr>
        <w:t>s</w:t>
      </w:r>
      <w:r w:rsidRPr="00165AE8">
        <w:rPr>
          <w:rFonts w:ascii="Arial" w:hAnsi="Arial" w:cs="Arial"/>
          <w:sz w:val="22"/>
          <w:szCs w:val="22"/>
        </w:rPr>
        <w:t>, are detailed below.</w:t>
      </w:r>
    </w:p>
    <w:tbl>
      <w:tblPr>
        <w:tblW w:w="9994" w:type="dxa"/>
        <w:tblLayout w:type="fixed"/>
        <w:tblLook w:val="0000" w:firstRow="0" w:lastRow="0" w:firstColumn="0" w:lastColumn="0" w:noHBand="0" w:noVBand="0"/>
      </w:tblPr>
      <w:tblGrid>
        <w:gridCol w:w="647"/>
        <w:gridCol w:w="1783"/>
        <w:gridCol w:w="1398"/>
        <w:gridCol w:w="3012"/>
        <w:gridCol w:w="1575"/>
        <w:gridCol w:w="1579"/>
      </w:tblGrid>
      <w:tr w:rsidR="004827A9" w:rsidRPr="00165AE8" w14:paraId="1BA68FD1" w14:textId="77777777" w:rsidTr="007F70F9">
        <w:trPr>
          <w:trHeight w:val="262"/>
          <w:tblHeader/>
        </w:trPr>
        <w:tc>
          <w:tcPr>
            <w:tcW w:w="9994" w:type="dxa"/>
            <w:gridSpan w:val="6"/>
            <w:shd w:val="clear" w:color="auto" w:fill="auto"/>
          </w:tcPr>
          <w:p w14:paraId="56307287" w14:textId="77777777" w:rsidR="004827A9" w:rsidRPr="00165AE8" w:rsidRDefault="004827A9" w:rsidP="003664E5">
            <w:pPr>
              <w:tabs>
                <w:tab w:val="left" w:pos="1628"/>
                <w:tab w:val="right" w:pos="9582"/>
              </w:tabs>
              <w:suppressAutoHyphens/>
              <w:autoSpaceDN/>
              <w:adjustRightInd/>
              <w:spacing w:line="300" w:lineRule="exact"/>
              <w:ind w:left="102" w:right="12"/>
              <w:jc w:val="right"/>
              <w:rPr>
                <w:rFonts w:ascii="Arial" w:hAnsi="Arial" w:cs="Arial"/>
                <w:sz w:val="16"/>
                <w:szCs w:val="16"/>
                <w:lang w:eastAsia="th-TH"/>
              </w:rPr>
            </w:pPr>
            <w:r w:rsidRPr="00165AE8">
              <w:rPr>
                <w:rFonts w:ascii="Arial" w:hAnsi="Arial" w:cs="Arial"/>
                <w:sz w:val="16"/>
                <w:szCs w:val="16"/>
                <w:lang w:eastAsia="th-TH"/>
              </w:rPr>
              <w:tab/>
              <w:t>(Unit: Baht)</w:t>
            </w:r>
          </w:p>
        </w:tc>
      </w:tr>
      <w:tr w:rsidR="004827A9" w:rsidRPr="00165AE8" w14:paraId="6696FC90" w14:textId="77777777" w:rsidTr="007F70F9">
        <w:trPr>
          <w:trHeight w:val="80"/>
          <w:tblHeader/>
        </w:trPr>
        <w:tc>
          <w:tcPr>
            <w:tcW w:w="647" w:type="dxa"/>
            <w:shd w:val="clear" w:color="auto" w:fill="auto"/>
            <w:vAlign w:val="bottom"/>
          </w:tcPr>
          <w:p w14:paraId="5FE8188B" w14:textId="77777777" w:rsidR="004827A9" w:rsidRPr="00165AE8" w:rsidRDefault="00174E48" w:rsidP="003664E5">
            <w:pPr>
              <w:pBdr>
                <w:bottom w:val="single" w:sz="4" w:space="1" w:color="auto"/>
              </w:pBd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rPr>
              <w:t>Facility no.</w:t>
            </w:r>
          </w:p>
        </w:tc>
        <w:tc>
          <w:tcPr>
            <w:tcW w:w="1783" w:type="dxa"/>
            <w:shd w:val="clear" w:color="auto" w:fill="auto"/>
            <w:vAlign w:val="bottom"/>
          </w:tcPr>
          <w:p w14:paraId="6602819B" w14:textId="77777777" w:rsidR="004827A9" w:rsidRPr="00165AE8"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Loan facility</w:t>
            </w:r>
          </w:p>
        </w:tc>
        <w:tc>
          <w:tcPr>
            <w:tcW w:w="1398" w:type="dxa"/>
            <w:shd w:val="clear" w:color="auto" w:fill="auto"/>
            <w:vAlign w:val="bottom"/>
          </w:tcPr>
          <w:p w14:paraId="093313D8" w14:textId="77777777" w:rsidR="004827A9" w:rsidRPr="00165AE8"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Interest rate</w:t>
            </w:r>
            <w:r w:rsidR="003664E5" w:rsidRPr="00165AE8">
              <w:rPr>
                <w:rFonts w:ascii="Arial" w:hAnsi="Arial" w:cs="Arial"/>
                <w:sz w:val="16"/>
                <w:szCs w:val="16"/>
              </w:rPr>
              <w:t xml:space="preserve">                   </w:t>
            </w:r>
            <w:proofErr w:type="gramStart"/>
            <w:r w:rsidR="003664E5" w:rsidRPr="00165AE8">
              <w:rPr>
                <w:rFonts w:ascii="Arial" w:hAnsi="Arial" w:cs="Arial"/>
                <w:sz w:val="16"/>
                <w:szCs w:val="16"/>
              </w:rPr>
              <w:t xml:space="preserve">  </w:t>
            </w:r>
            <w:r w:rsidRPr="00165AE8">
              <w:rPr>
                <w:rFonts w:ascii="Arial" w:hAnsi="Arial" w:cs="Arial"/>
                <w:sz w:val="16"/>
                <w:szCs w:val="16"/>
              </w:rPr>
              <w:t xml:space="preserve"> (</w:t>
            </w:r>
            <w:proofErr w:type="gramEnd"/>
            <w:r w:rsidRPr="00165AE8">
              <w:rPr>
                <w:rFonts w:ascii="Arial" w:hAnsi="Arial" w:cs="Arial"/>
                <w:sz w:val="16"/>
                <w:szCs w:val="16"/>
              </w:rPr>
              <w:t>% per annum)</w:t>
            </w:r>
          </w:p>
        </w:tc>
        <w:tc>
          <w:tcPr>
            <w:tcW w:w="3012" w:type="dxa"/>
            <w:shd w:val="clear" w:color="auto" w:fill="auto"/>
            <w:vAlign w:val="bottom"/>
          </w:tcPr>
          <w:p w14:paraId="078CF49A" w14:textId="77777777" w:rsidR="004827A9" w:rsidRPr="00165AE8" w:rsidRDefault="00174E48" w:rsidP="003664E5">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Repayment schedule</w:t>
            </w:r>
          </w:p>
        </w:tc>
        <w:tc>
          <w:tcPr>
            <w:tcW w:w="1575" w:type="dxa"/>
            <w:shd w:val="clear" w:color="auto" w:fill="auto"/>
            <w:vAlign w:val="bottom"/>
          </w:tcPr>
          <w:p w14:paraId="45907516" w14:textId="794214BC" w:rsidR="004827A9" w:rsidRPr="000323FC" w:rsidRDefault="00CA4E38" w:rsidP="003664E5">
            <w:pPr>
              <w:pBdr>
                <w:bottom w:val="single" w:sz="4" w:space="1" w:color="auto"/>
              </w:pBdr>
              <w:spacing w:line="300" w:lineRule="exact"/>
              <w:ind w:left="-18"/>
              <w:jc w:val="center"/>
              <w:rPr>
                <w:rFonts w:ascii="Arial" w:hAnsi="Arial" w:cs="Arial"/>
                <w:spacing w:val="-2"/>
                <w:sz w:val="16"/>
                <w:szCs w:val="16"/>
              </w:rPr>
            </w:pPr>
            <w:r w:rsidRPr="000323FC">
              <w:rPr>
                <w:rFonts w:ascii="Arial" w:hAnsi="Arial" w:cs="Arial"/>
                <w:spacing w:val="-2"/>
                <w:sz w:val="16"/>
                <w:szCs w:val="16"/>
              </w:rPr>
              <w:t>30 September</w:t>
            </w:r>
            <w:r w:rsidR="000F6049" w:rsidRPr="000323FC">
              <w:rPr>
                <w:rFonts w:ascii="Arial" w:hAnsi="Arial" w:cs="Arial"/>
                <w:spacing w:val="-2"/>
                <w:sz w:val="16"/>
                <w:szCs w:val="16"/>
              </w:rPr>
              <w:t xml:space="preserve"> </w:t>
            </w:r>
            <w:r w:rsidR="004827A9" w:rsidRPr="000323FC">
              <w:rPr>
                <w:rFonts w:ascii="Arial" w:hAnsi="Arial" w:cs="Arial"/>
                <w:spacing w:val="-2"/>
                <w:sz w:val="16"/>
                <w:szCs w:val="16"/>
              </w:rPr>
              <w:t>2021</w:t>
            </w:r>
          </w:p>
        </w:tc>
        <w:tc>
          <w:tcPr>
            <w:tcW w:w="1579" w:type="dxa"/>
            <w:shd w:val="clear" w:color="auto" w:fill="auto"/>
            <w:vAlign w:val="bottom"/>
          </w:tcPr>
          <w:p w14:paraId="51E8AF39" w14:textId="77777777" w:rsidR="004827A9" w:rsidRPr="00165AE8" w:rsidRDefault="004827A9" w:rsidP="003664E5">
            <w:pPr>
              <w:pBdr>
                <w:bottom w:val="single" w:sz="4" w:space="1" w:color="auto"/>
              </w:pBdr>
              <w:spacing w:line="300" w:lineRule="exact"/>
              <w:ind w:left="-15" w:hanging="3"/>
              <w:jc w:val="center"/>
              <w:rPr>
                <w:rFonts w:ascii="Arial" w:hAnsi="Arial" w:cs="Arial"/>
                <w:sz w:val="16"/>
                <w:szCs w:val="16"/>
              </w:rPr>
            </w:pPr>
            <w:r w:rsidRPr="00165AE8">
              <w:rPr>
                <w:rFonts w:ascii="Arial" w:hAnsi="Arial" w:cs="Arial"/>
                <w:sz w:val="16"/>
                <w:szCs w:val="16"/>
              </w:rPr>
              <w:t>31 December 2020</w:t>
            </w:r>
          </w:p>
        </w:tc>
      </w:tr>
      <w:tr w:rsidR="000323FC" w:rsidRPr="00165AE8" w14:paraId="31D0F1BD" w14:textId="77777777" w:rsidTr="007F70F9">
        <w:trPr>
          <w:trHeight w:val="773"/>
        </w:trPr>
        <w:tc>
          <w:tcPr>
            <w:tcW w:w="647" w:type="dxa"/>
            <w:shd w:val="clear" w:color="auto" w:fill="auto"/>
          </w:tcPr>
          <w:p w14:paraId="49641EDE" w14:textId="77777777" w:rsidR="000323FC" w:rsidRPr="00165AE8" w:rsidRDefault="000323FC" w:rsidP="000323FC">
            <w:pPr>
              <w:suppressAutoHyphens/>
              <w:autoSpaceDN/>
              <w:adjustRightInd/>
              <w:spacing w:line="300" w:lineRule="exact"/>
              <w:ind w:left="86" w:right="-36" w:hanging="86"/>
              <w:jc w:val="center"/>
              <w:rPr>
                <w:rFonts w:ascii="Arial" w:hAnsi="Arial" w:cs="Arial"/>
                <w:sz w:val="16"/>
                <w:szCs w:val="16"/>
                <w:lang w:eastAsia="th-TH"/>
              </w:rPr>
            </w:pPr>
            <w:r w:rsidRPr="00165AE8">
              <w:rPr>
                <w:rFonts w:ascii="Arial" w:hAnsi="Arial" w:cs="Arial"/>
                <w:sz w:val="16"/>
                <w:szCs w:val="16"/>
                <w:lang w:eastAsia="th-TH"/>
              </w:rPr>
              <w:t>1</w:t>
            </w:r>
          </w:p>
        </w:tc>
        <w:tc>
          <w:tcPr>
            <w:tcW w:w="1783" w:type="dxa"/>
            <w:shd w:val="clear" w:color="auto" w:fill="auto"/>
          </w:tcPr>
          <w:p w14:paraId="2100FC79" w14:textId="77777777"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27 June 2014</w:t>
            </w:r>
          </w:p>
        </w:tc>
        <w:tc>
          <w:tcPr>
            <w:tcW w:w="1398" w:type="dxa"/>
            <w:shd w:val="clear" w:color="auto" w:fill="auto"/>
          </w:tcPr>
          <w:p w14:paraId="3DE26EEC"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MLR - 2.63</w:t>
            </w:r>
          </w:p>
        </w:tc>
        <w:tc>
          <w:tcPr>
            <w:tcW w:w="3012" w:type="dxa"/>
            <w:shd w:val="clear" w:color="auto" w:fill="auto"/>
          </w:tcPr>
          <w:p w14:paraId="32C619B8" w14:textId="77777777"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74D57458" w14:textId="7D7EFE1F"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 xml:space="preserve">632,890,723   </w:t>
            </w:r>
          </w:p>
        </w:tc>
        <w:tc>
          <w:tcPr>
            <w:tcW w:w="1579" w:type="dxa"/>
            <w:shd w:val="clear" w:color="auto" w:fill="auto"/>
          </w:tcPr>
          <w:p w14:paraId="3BDD3F44" w14:textId="77777777"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cs/>
                <w:lang w:eastAsia="th-TH"/>
              </w:rPr>
            </w:pPr>
            <w:r w:rsidRPr="00165AE8">
              <w:rPr>
                <w:rFonts w:ascii="Arial" w:hAnsi="Arial" w:cs="Arial"/>
                <w:sz w:val="16"/>
                <w:szCs w:val="16"/>
                <w:lang w:eastAsia="th-TH"/>
              </w:rPr>
              <w:t>1,195,461,718</w:t>
            </w:r>
          </w:p>
        </w:tc>
      </w:tr>
      <w:tr w:rsidR="000323FC" w:rsidRPr="00165AE8" w14:paraId="5D4F6280" w14:textId="77777777" w:rsidTr="007F70F9">
        <w:trPr>
          <w:trHeight w:val="773"/>
        </w:trPr>
        <w:tc>
          <w:tcPr>
            <w:tcW w:w="647" w:type="dxa"/>
            <w:shd w:val="clear" w:color="auto" w:fill="auto"/>
          </w:tcPr>
          <w:p w14:paraId="37D6B7ED" w14:textId="77777777" w:rsidR="000323FC" w:rsidRPr="00165AE8" w:rsidRDefault="000323FC" w:rsidP="000323FC">
            <w:pPr>
              <w:suppressAutoHyphens/>
              <w:autoSpaceDN/>
              <w:adjustRightInd/>
              <w:spacing w:line="300" w:lineRule="exact"/>
              <w:ind w:left="86" w:right="-36" w:hanging="86"/>
              <w:jc w:val="center"/>
              <w:rPr>
                <w:rFonts w:ascii="Arial" w:hAnsi="Arial" w:cs="Arial"/>
                <w:sz w:val="16"/>
                <w:szCs w:val="16"/>
                <w:lang w:eastAsia="th-TH"/>
              </w:rPr>
            </w:pPr>
            <w:r w:rsidRPr="00165AE8">
              <w:rPr>
                <w:rFonts w:ascii="Arial" w:hAnsi="Arial" w:cs="Arial"/>
                <w:sz w:val="16"/>
                <w:szCs w:val="16"/>
                <w:lang w:eastAsia="th-TH"/>
              </w:rPr>
              <w:t>2</w:t>
            </w:r>
          </w:p>
        </w:tc>
        <w:tc>
          <w:tcPr>
            <w:tcW w:w="1783" w:type="dxa"/>
            <w:shd w:val="clear" w:color="auto" w:fill="auto"/>
          </w:tcPr>
          <w:p w14:paraId="435AD7E3" w14:textId="77777777"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29 June 2018</w:t>
            </w:r>
          </w:p>
        </w:tc>
        <w:tc>
          <w:tcPr>
            <w:tcW w:w="1398" w:type="dxa"/>
            <w:shd w:val="clear" w:color="auto" w:fill="auto"/>
          </w:tcPr>
          <w:p w14:paraId="0F1902AC"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4.4</w:t>
            </w:r>
          </w:p>
        </w:tc>
        <w:tc>
          <w:tcPr>
            <w:tcW w:w="3012" w:type="dxa"/>
            <w:shd w:val="clear" w:color="auto" w:fill="auto"/>
          </w:tcPr>
          <w:p w14:paraId="4D8846D7" w14:textId="77777777"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00129574" w14:textId="0BE7F3A2"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11,158,719</w:t>
            </w:r>
          </w:p>
        </w:tc>
        <w:tc>
          <w:tcPr>
            <w:tcW w:w="1579" w:type="dxa"/>
            <w:shd w:val="clear" w:color="auto" w:fill="auto"/>
          </w:tcPr>
          <w:p w14:paraId="63FC3378" w14:textId="77777777"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142,586,832</w:t>
            </w:r>
          </w:p>
        </w:tc>
      </w:tr>
      <w:tr w:rsidR="000323FC" w:rsidRPr="00165AE8" w14:paraId="1ABC2A2E" w14:textId="77777777" w:rsidTr="007F70F9">
        <w:trPr>
          <w:trHeight w:val="773"/>
        </w:trPr>
        <w:tc>
          <w:tcPr>
            <w:tcW w:w="647" w:type="dxa"/>
            <w:shd w:val="clear" w:color="auto" w:fill="auto"/>
          </w:tcPr>
          <w:p w14:paraId="4982C328" w14:textId="77777777" w:rsidR="000323FC" w:rsidRPr="00165AE8" w:rsidRDefault="000323FC" w:rsidP="000323FC">
            <w:pPr>
              <w:suppressAutoHyphens/>
              <w:autoSpaceDN/>
              <w:adjustRightInd/>
              <w:spacing w:line="300" w:lineRule="exact"/>
              <w:ind w:left="86" w:right="-36" w:hanging="86"/>
              <w:jc w:val="center"/>
              <w:rPr>
                <w:rFonts w:ascii="Arial" w:hAnsi="Arial" w:cs="Arial"/>
                <w:sz w:val="16"/>
                <w:szCs w:val="16"/>
                <w:lang w:eastAsia="th-TH"/>
              </w:rPr>
            </w:pPr>
            <w:r w:rsidRPr="00165AE8">
              <w:rPr>
                <w:rFonts w:ascii="Arial" w:hAnsi="Arial" w:cs="Arial"/>
                <w:sz w:val="16"/>
                <w:szCs w:val="16"/>
                <w:lang w:eastAsia="th-TH"/>
              </w:rPr>
              <w:t>3</w:t>
            </w:r>
          </w:p>
        </w:tc>
        <w:tc>
          <w:tcPr>
            <w:tcW w:w="1783" w:type="dxa"/>
            <w:shd w:val="clear" w:color="auto" w:fill="auto"/>
          </w:tcPr>
          <w:p w14:paraId="3885BCA2" w14:textId="77777777"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9 July 2018</w:t>
            </w:r>
          </w:p>
        </w:tc>
        <w:tc>
          <w:tcPr>
            <w:tcW w:w="1398" w:type="dxa"/>
            <w:shd w:val="clear" w:color="auto" w:fill="auto"/>
          </w:tcPr>
          <w:p w14:paraId="7DA26A4A"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THBFIX6M               + 1.65</w:t>
            </w:r>
          </w:p>
        </w:tc>
        <w:tc>
          <w:tcPr>
            <w:tcW w:w="3012" w:type="dxa"/>
            <w:shd w:val="clear" w:color="auto" w:fill="auto"/>
          </w:tcPr>
          <w:p w14:paraId="5AD4981C" w14:textId="77777777"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14:paraId="28DC547F" w14:textId="5C7A57CE"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10,640,000</w:t>
            </w:r>
          </w:p>
        </w:tc>
        <w:tc>
          <w:tcPr>
            <w:tcW w:w="1579" w:type="dxa"/>
            <w:shd w:val="clear" w:color="auto" w:fill="auto"/>
          </w:tcPr>
          <w:p w14:paraId="27A25C50" w14:textId="77777777"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105,436,000</w:t>
            </w:r>
          </w:p>
        </w:tc>
      </w:tr>
      <w:tr w:rsidR="000323FC" w:rsidRPr="00165AE8" w14:paraId="54520ABB" w14:textId="77777777" w:rsidTr="007F70F9">
        <w:trPr>
          <w:trHeight w:val="773"/>
        </w:trPr>
        <w:tc>
          <w:tcPr>
            <w:tcW w:w="647" w:type="dxa"/>
            <w:shd w:val="clear" w:color="auto" w:fill="auto"/>
          </w:tcPr>
          <w:p w14:paraId="3FAAD445" w14:textId="77777777" w:rsidR="000323FC" w:rsidRPr="00165AE8" w:rsidRDefault="000323FC" w:rsidP="000323FC">
            <w:pPr>
              <w:suppressAutoHyphens/>
              <w:autoSpaceDN/>
              <w:adjustRightInd/>
              <w:spacing w:line="300" w:lineRule="exact"/>
              <w:ind w:left="-24" w:right="-36"/>
              <w:jc w:val="center"/>
              <w:rPr>
                <w:rFonts w:ascii="Arial" w:hAnsi="Arial" w:cs="Arial"/>
                <w:sz w:val="16"/>
                <w:szCs w:val="16"/>
                <w:lang w:eastAsia="th-TH"/>
              </w:rPr>
            </w:pPr>
            <w:r w:rsidRPr="00165AE8">
              <w:rPr>
                <w:rFonts w:ascii="Arial" w:hAnsi="Arial" w:cs="Arial"/>
                <w:sz w:val="16"/>
                <w:szCs w:val="16"/>
                <w:lang w:eastAsia="th-TH"/>
              </w:rPr>
              <w:t>4</w:t>
            </w:r>
          </w:p>
        </w:tc>
        <w:tc>
          <w:tcPr>
            <w:tcW w:w="1783" w:type="dxa"/>
            <w:shd w:val="clear" w:color="auto" w:fill="auto"/>
          </w:tcPr>
          <w:p w14:paraId="179E1F54" w14:textId="77777777"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dates 28 June 2019</w:t>
            </w:r>
          </w:p>
        </w:tc>
        <w:tc>
          <w:tcPr>
            <w:tcW w:w="1398" w:type="dxa"/>
            <w:shd w:val="clear" w:color="auto" w:fill="auto"/>
          </w:tcPr>
          <w:p w14:paraId="28249F33"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4.4</w:t>
            </w:r>
          </w:p>
        </w:tc>
        <w:tc>
          <w:tcPr>
            <w:tcW w:w="3012" w:type="dxa"/>
            <w:shd w:val="clear" w:color="auto" w:fill="auto"/>
          </w:tcPr>
          <w:p w14:paraId="1FFC3E85" w14:textId="77777777"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2AF749BC" w14:textId="5C875E63"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178,127,462</w:t>
            </w:r>
          </w:p>
        </w:tc>
        <w:tc>
          <w:tcPr>
            <w:tcW w:w="1579" w:type="dxa"/>
            <w:shd w:val="clear" w:color="auto" w:fill="auto"/>
          </w:tcPr>
          <w:p w14:paraId="6BD48DD5" w14:textId="77777777"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359,741,530</w:t>
            </w:r>
          </w:p>
        </w:tc>
      </w:tr>
      <w:tr w:rsidR="000323FC" w:rsidRPr="00165AE8" w14:paraId="64D81600" w14:textId="77777777" w:rsidTr="007F70F9">
        <w:trPr>
          <w:trHeight w:val="773"/>
        </w:trPr>
        <w:tc>
          <w:tcPr>
            <w:tcW w:w="647" w:type="dxa"/>
            <w:shd w:val="clear" w:color="auto" w:fill="auto"/>
          </w:tcPr>
          <w:p w14:paraId="7DB4F001" w14:textId="3783F6D4" w:rsidR="000323FC" w:rsidRPr="00165AE8" w:rsidRDefault="000323FC" w:rsidP="000323FC">
            <w:pPr>
              <w:suppressAutoHyphens/>
              <w:autoSpaceDN/>
              <w:adjustRightInd/>
              <w:spacing w:line="300" w:lineRule="exact"/>
              <w:ind w:left="-24" w:right="-36"/>
              <w:jc w:val="center"/>
              <w:rPr>
                <w:rFonts w:ascii="Arial" w:hAnsi="Arial" w:cs="Arial"/>
                <w:sz w:val="16"/>
                <w:szCs w:val="16"/>
                <w:lang w:eastAsia="th-TH"/>
              </w:rPr>
            </w:pPr>
            <w:r w:rsidRPr="00165AE8">
              <w:rPr>
                <w:rFonts w:ascii="Arial" w:hAnsi="Arial" w:cs="Arial"/>
                <w:sz w:val="16"/>
                <w:szCs w:val="16"/>
                <w:lang w:eastAsia="th-TH"/>
              </w:rPr>
              <w:t>5</w:t>
            </w:r>
          </w:p>
        </w:tc>
        <w:tc>
          <w:tcPr>
            <w:tcW w:w="1783" w:type="dxa"/>
            <w:shd w:val="clear" w:color="auto" w:fill="auto"/>
          </w:tcPr>
          <w:p w14:paraId="216843D6" w14:textId="5CA0F1D7"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11 September 2019</w:t>
            </w:r>
          </w:p>
        </w:tc>
        <w:tc>
          <w:tcPr>
            <w:tcW w:w="1398" w:type="dxa"/>
            <w:shd w:val="clear" w:color="auto" w:fill="auto"/>
          </w:tcPr>
          <w:p w14:paraId="256AA23E"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 xml:space="preserve">THBFIX6M </w:t>
            </w:r>
          </w:p>
          <w:p w14:paraId="37FF2AC1" w14:textId="06DEF5E6"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+ 1.65</w:t>
            </w:r>
          </w:p>
        </w:tc>
        <w:tc>
          <w:tcPr>
            <w:tcW w:w="3012" w:type="dxa"/>
            <w:shd w:val="clear" w:color="auto" w:fill="auto"/>
          </w:tcPr>
          <w:p w14:paraId="531808ED" w14:textId="328C3612"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installments, with the first installment payment on the last day of the month of drawdown</w:t>
            </w:r>
          </w:p>
        </w:tc>
        <w:tc>
          <w:tcPr>
            <w:tcW w:w="1575" w:type="dxa"/>
            <w:shd w:val="clear" w:color="auto" w:fill="auto"/>
          </w:tcPr>
          <w:p w14:paraId="5C1B4BA1" w14:textId="503CF306"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225,120,000</w:t>
            </w:r>
          </w:p>
        </w:tc>
        <w:tc>
          <w:tcPr>
            <w:tcW w:w="1579" w:type="dxa"/>
            <w:shd w:val="clear" w:color="auto" w:fill="auto"/>
          </w:tcPr>
          <w:p w14:paraId="1E315008" w14:textId="3D387481"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407,100,000</w:t>
            </w:r>
          </w:p>
        </w:tc>
      </w:tr>
      <w:tr w:rsidR="000323FC" w:rsidRPr="00165AE8" w14:paraId="5E32A588" w14:textId="77777777" w:rsidTr="007F70F9">
        <w:trPr>
          <w:trHeight w:val="773"/>
        </w:trPr>
        <w:tc>
          <w:tcPr>
            <w:tcW w:w="647" w:type="dxa"/>
            <w:shd w:val="clear" w:color="auto" w:fill="auto"/>
          </w:tcPr>
          <w:p w14:paraId="31C471A5" w14:textId="6D66D80D" w:rsidR="000323FC" w:rsidRPr="00165AE8" w:rsidRDefault="000323FC" w:rsidP="000323FC">
            <w:pPr>
              <w:suppressAutoHyphens/>
              <w:autoSpaceDN/>
              <w:adjustRightInd/>
              <w:spacing w:line="300" w:lineRule="exact"/>
              <w:ind w:left="-24" w:right="-36"/>
              <w:jc w:val="center"/>
              <w:rPr>
                <w:rFonts w:ascii="Arial" w:hAnsi="Arial" w:cs="Arial"/>
                <w:sz w:val="16"/>
                <w:szCs w:val="16"/>
                <w:lang w:eastAsia="th-TH"/>
              </w:rPr>
            </w:pPr>
            <w:r w:rsidRPr="00165AE8">
              <w:rPr>
                <w:rFonts w:ascii="Arial" w:hAnsi="Arial" w:cs="Arial"/>
                <w:sz w:val="16"/>
                <w:szCs w:val="16"/>
                <w:lang w:eastAsia="th-TH"/>
              </w:rPr>
              <w:t>6</w:t>
            </w:r>
          </w:p>
        </w:tc>
        <w:tc>
          <w:tcPr>
            <w:tcW w:w="1783" w:type="dxa"/>
            <w:shd w:val="clear" w:color="auto" w:fill="auto"/>
          </w:tcPr>
          <w:p w14:paraId="5848A234" w14:textId="1D7B5AE5"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31 March 2020</w:t>
            </w:r>
          </w:p>
        </w:tc>
        <w:tc>
          <w:tcPr>
            <w:tcW w:w="1398" w:type="dxa"/>
            <w:shd w:val="clear" w:color="auto" w:fill="auto"/>
          </w:tcPr>
          <w:p w14:paraId="758387DE" w14:textId="205AB386"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4.4</w:t>
            </w:r>
          </w:p>
        </w:tc>
        <w:tc>
          <w:tcPr>
            <w:tcW w:w="3012" w:type="dxa"/>
            <w:shd w:val="clear" w:color="auto" w:fill="auto"/>
          </w:tcPr>
          <w:p w14:paraId="52004DD4" w14:textId="52A5D539"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70B6935B" w14:textId="4D441F12"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459,480,642</w:t>
            </w:r>
          </w:p>
        </w:tc>
        <w:tc>
          <w:tcPr>
            <w:tcW w:w="1579" w:type="dxa"/>
            <w:shd w:val="clear" w:color="auto" w:fill="auto"/>
          </w:tcPr>
          <w:p w14:paraId="274005FE" w14:textId="5F143C6C"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287,524,038</w:t>
            </w:r>
          </w:p>
        </w:tc>
      </w:tr>
      <w:tr w:rsidR="000323FC" w:rsidRPr="00165AE8" w14:paraId="07031656" w14:textId="77777777" w:rsidTr="007F70F9">
        <w:trPr>
          <w:trHeight w:val="773"/>
        </w:trPr>
        <w:tc>
          <w:tcPr>
            <w:tcW w:w="647" w:type="dxa"/>
            <w:shd w:val="clear" w:color="auto" w:fill="auto"/>
          </w:tcPr>
          <w:p w14:paraId="05CBF9FC" w14:textId="23605E1F" w:rsidR="000323FC" w:rsidRPr="00165AE8" w:rsidRDefault="000323FC" w:rsidP="000323FC">
            <w:pPr>
              <w:suppressAutoHyphens/>
              <w:autoSpaceDN/>
              <w:adjustRightInd/>
              <w:spacing w:line="300" w:lineRule="exact"/>
              <w:ind w:left="-24" w:right="-36"/>
              <w:jc w:val="center"/>
              <w:rPr>
                <w:rFonts w:ascii="Arial" w:hAnsi="Arial" w:cs="Arial"/>
                <w:sz w:val="16"/>
                <w:szCs w:val="16"/>
                <w:lang w:eastAsia="th-TH"/>
              </w:rPr>
            </w:pPr>
            <w:r w:rsidRPr="00165AE8">
              <w:rPr>
                <w:rFonts w:ascii="Arial" w:hAnsi="Arial" w:cs="Arial"/>
                <w:sz w:val="16"/>
                <w:szCs w:val="16"/>
                <w:lang w:eastAsia="th-TH"/>
              </w:rPr>
              <w:t>7</w:t>
            </w:r>
          </w:p>
        </w:tc>
        <w:tc>
          <w:tcPr>
            <w:tcW w:w="1783" w:type="dxa"/>
            <w:shd w:val="clear" w:color="auto" w:fill="auto"/>
          </w:tcPr>
          <w:p w14:paraId="7D41E952" w14:textId="43079315"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Loan agreement dated 28 December 2020</w:t>
            </w:r>
          </w:p>
        </w:tc>
        <w:tc>
          <w:tcPr>
            <w:tcW w:w="1398" w:type="dxa"/>
            <w:shd w:val="clear" w:color="auto" w:fill="auto"/>
          </w:tcPr>
          <w:p w14:paraId="14A25739"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 xml:space="preserve">THBFIX6M  </w:t>
            </w:r>
          </w:p>
          <w:p w14:paraId="64A0F881" w14:textId="32F8E58C"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lang w:eastAsia="th-TH"/>
              </w:rPr>
              <w:t>+ 2.20</w:t>
            </w:r>
          </w:p>
        </w:tc>
        <w:tc>
          <w:tcPr>
            <w:tcW w:w="3012" w:type="dxa"/>
            <w:shd w:val="clear" w:color="auto" w:fill="auto"/>
          </w:tcPr>
          <w:p w14:paraId="0E6A67AD" w14:textId="118AFC69"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24 installments, with the first installment payment on the last day of the month of drawdown</w:t>
            </w:r>
          </w:p>
        </w:tc>
        <w:tc>
          <w:tcPr>
            <w:tcW w:w="1575" w:type="dxa"/>
            <w:shd w:val="clear" w:color="auto" w:fill="auto"/>
          </w:tcPr>
          <w:p w14:paraId="23180029" w14:textId="4968D2F9"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131,250,000</w:t>
            </w:r>
          </w:p>
        </w:tc>
        <w:tc>
          <w:tcPr>
            <w:tcW w:w="1579" w:type="dxa"/>
            <w:shd w:val="clear" w:color="auto" w:fill="auto"/>
          </w:tcPr>
          <w:p w14:paraId="6ACAF417" w14:textId="14A2E2FA"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w:t>
            </w:r>
          </w:p>
        </w:tc>
      </w:tr>
    </w:tbl>
    <w:p w14:paraId="76BEB89D" w14:textId="77777777" w:rsidR="00481F08" w:rsidRDefault="00481F08"/>
    <w:p w14:paraId="30EAE7B9" w14:textId="77777777" w:rsidR="00481F08" w:rsidRDefault="00481F08"/>
    <w:p w14:paraId="2CEBC048" w14:textId="77777777" w:rsidR="00481F08" w:rsidRDefault="00481F08">
      <w:pPr>
        <w:overflowPunct/>
        <w:autoSpaceDE/>
        <w:autoSpaceDN/>
        <w:adjustRightInd/>
        <w:textAlignment w:val="auto"/>
      </w:pPr>
      <w:r>
        <w:br w:type="page"/>
      </w:r>
    </w:p>
    <w:p w14:paraId="6B3C5F1F" w14:textId="77777777" w:rsidR="00481F08" w:rsidRPr="00481F08" w:rsidRDefault="00481F08" w:rsidP="00481F08">
      <w:pPr>
        <w:rPr>
          <w:sz w:val="2"/>
          <w:szCs w:val="2"/>
        </w:rPr>
      </w:pPr>
    </w:p>
    <w:tbl>
      <w:tblPr>
        <w:tblW w:w="9994" w:type="dxa"/>
        <w:tblLayout w:type="fixed"/>
        <w:tblLook w:val="0000" w:firstRow="0" w:lastRow="0" w:firstColumn="0" w:lastColumn="0" w:noHBand="0" w:noVBand="0"/>
      </w:tblPr>
      <w:tblGrid>
        <w:gridCol w:w="647"/>
        <w:gridCol w:w="1783"/>
        <w:gridCol w:w="1350"/>
        <w:gridCol w:w="48"/>
        <w:gridCol w:w="3012"/>
        <w:gridCol w:w="1575"/>
        <w:gridCol w:w="1579"/>
      </w:tblGrid>
      <w:tr w:rsidR="00481F08" w:rsidRPr="00165AE8" w14:paraId="34727046" w14:textId="77777777" w:rsidTr="00240E6B">
        <w:trPr>
          <w:trHeight w:val="262"/>
          <w:tblHeader/>
        </w:trPr>
        <w:tc>
          <w:tcPr>
            <w:tcW w:w="9994" w:type="dxa"/>
            <w:gridSpan w:val="7"/>
            <w:shd w:val="clear" w:color="auto" w:fill="auto"/>
          </w:tcPr>
          <w:p w14:paraId="061A27B8" w14:textId="77777777" w:rsidR="00481F08" w:rsidRPr="00165AE8" w:rsidRDefault="00481F08" w:rsidP="00240E6B">
            <w:pPr>
              <w:tabs>
                <w:tab w:val="left" w:pos="1628"/>
                <w:tab w:val="right" w:pos="9582"/>
              </w:tabs>
              <w:suppressAutoHyphens/>
              <w:autoSpaceDN/>
              <w:adjustRightInd/>
              <w:spacing w:line="300" w:lineRule="exact"/>
              <w:ind w:left="102" w:right="12"/>
              <w:jc w:val="right"/>
              <w:rPr>
                <w:rFonts w:ascii="Arial" w:hAnsi="Arial" w:cs="Arial"/>
                <w:sz w:val="16"/>
                <w:szCs w:val="16"/>
                <w:lang w:eastAsia="th-TH"/>
              </w:rPr>
            </w:pPr>
            <w:r>
              <w:br w:type="page"/>
            </w:r>
            <w:r w:rsidRPr="00165AE8">
              <w:rPr>
                <w:rFonts w:ascii="Arial" w:hAnsi="Arial" w:cs="Arial"/>
                <w:sz w:val="16"/>
                <w:szCs w:val="16"/>
                <w:lang w:eastAsia="th-TH"/>
              </w:rPr>
              <w:tab/>
              <w:t>(Unit: Baht)</w:t>
            </w:r>
          </w:p>
        </w:tc>
      </w:tr>
      <w:tr w:rsidR="00481F08" w:rsidRPr="00165AE8" w14:paraId="28705236" w14:textId="77777777" w:rsidTr="00240E6B">
        <w:trPr>
          <w:trHeight w:val="80"/>
          <w:tblHeader/>
        </w:trPr>
        <w:tc>
          <w:tcPr>
            <w:tcW w:w="647" w:type="dxa"/>
            <w:shd w:val="clear" w:color="auto" w:fill="auto"/>
            <w:vAlign w:val="bottom"/>
          </w:tcPr>
          <w:p w14:paraId="2549EA46" w14:textId="77777777" w:rsidR="00481F08" w:rsidRPr="00165AE8" w:rsidRDefault="00481F08" w:rsidP="00240E6B">
            <w:pPr>
              <w:pBdr>
                <w:bottom w:val="single" w:sz="4" w:space="1" w:color="auto"/>
              </w:pBdr>
              <w:suppressAutoHyphens/>
              <w:autoSpaceDN/>
              <w:adjustRightInd/>
              <w:spacing w:line="300" w:lineRule="exact"/>
              <w:ind w:left="-108" w:right="-108"/>
              <w:jc w:val="center"/>
              <w:rPr>
                <w:rFonts w:ascii="Arial" w:hAnsi="Arial" w:cs="Arial"/>
                <w:sz w:val="16"/>
                <w:szCs w:val="16"/>
                <w:lang w:eastAsia="th-TH"/>
              </w:rPr>
            </w:pPr>
            <w:r w:rsidRPr="00165AE8">
              <w:rPr>
                <w:rFonts w:ascii="Arial" w:hAnsi="Arial" w:cs="Arial"/>
                <w:sz w:val="16"/>
                <w:szCs w:val="16"/>
              </w:rPr>
              <w:t>Facility no.</w:t>
            </w:r>
          </w:p>
        </w:tc>
        <w:tc>
          <w:tcPr>
            <w:tcW w:w="1783" w:type="dxa"/>
            <w:shd w:val="clear" w:color="auto" w:fill="auto"/>
            <w:vAlign w:val="bottom"/>
          </w:tcPr>
          <w:p w14:paraId="1FAD45CA" w14:textId="77777777" w:rsidR="00481F08" w:rsidRPr="00165AE8" w:rsidRDefault="00481F08" w:rsidP="00240E6B">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Loan facility</w:t>
            </w:r>
          </w:p>
        </w:tc>
        <w:tc>
          <w:tcPr>
            <w:tcW w:w="1398" w:type="dxa"/>
            <w:gridSpan w:val="2"/>
            <w:shd w:val="clear" w:color="auto" w:fill="auto"/>
            <w:vAlign w:val="bottom"/>
          </w:tcPr>
          <w:p w14:paraId="555B1F5D" w14:textId="77777777" w:rsidR="00481F08" w:rsidRPr="00165AE8" w:rsidRDefault="00481F08" w:rsidP="00240E6B">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 xml:space="preserve">Interest rate                   </w:t>
            </w:r>
            <w:proofErr w:type="gramStart"/>
            <w:r w:rsidRPr="00165AE8">
              <w:rPr>
                <w:rFonts w:ascii="Arial" w:hAnsi="Arial" w:cs="Arial"/>
                <w:sz w:val="16"/>
                <w:szCs w:val="16"/>
              </w:rPr>
              <w:t xml:space="preserve">   (</w:t>
            </w:r>
            <w:proofErr w:type="gramEnd"/>
            <w:r w:rsidRPr="00165AE8">
              <w:rPr>
                <w:rFonts w:ascii="Arial" w:hAnsi="Arial" w:cs="Arial"/>
                <w:sz w:val="16"/>
                <w:szCs w:val="16"/>
              </w:rPr>
              <w:t>% per annum)</w:t>
            </w:r>
          </w:p>
        </w:tc>
        <w:tc>
          <w:tcPr>
            <w:tcW w:w="3012" w:type="dxa"/>
            <w:shd w:val="clear" w:color="auto" w:fill="auto"/>
            <w:vAlign w:val="bottom"/>
          </w:tcPr>
          <w:p w14:paraId="23CF097B" w14:textId="77777777" w:rsidR="00481F08" w:rsidRPr="00165AE8" w:rsidRDefault="00481F08" w:rsidP="00240E6B">
            <w:pPr>
              <w:pBdr>
                <w:bottom w:val="single" w:sz="4" w:space="1" w:color="auto"/>
              </w:pBdr>
              <w:suppressAutoHyphens/>
              <w:autoSpaceDN/>
              <w:adjustRightInd/>
              <w:spacing w:line="300" w:lineRule="exact"/>
              <w:jc w:val="center"/>
              <w:rPr>
                <w:rFonts w:ascii="Arial" w:hAnsi="Arial" w:cs="Arial"/>
                <w:sz w:val="16"/>
                <w:szCs w:val="16"/>
                <w:lang w:eastAsia="th-TH"/>
              </w:rPr>
            </w:pPr>
            <w:r w:rsidRPr="00165AE8">
              <w:rPr>
                <w:rFonts w:ascii="Arial" w:hAnsi="Arial" w:cs="Arial"/>
                <w:sz w:val="16"/>
                <w:szCs w:val="16"/>
              </w:rPr>
              <w:t>Repayment schedule</w:t>
            </w:r>
          </w:p>
        </w:tc>
        <w:tc>
          <w:tcPr>
            <w:tcW w:w="1575" w:type="dxa"/>
            <w:shd w:val="clear" w:color="auto" w:fill="auto"/>
            <w:vAlign w:val="bottom"/>
          </w:tcPr>
          <w:p w14:paraId="58AB6D3A" w14:textId="77777777" w:rsidR="00481F08" w:rsidRPr="000323FC" w:rsidRDefault="00481F08" w:rsidP="00240E6B">
            <w:pPr>
              <w:pBdr>
                <w:bottom w:val="single" w:sz="4" w:space="1" w:color="auto"/>
              </w:pBdr>
              <w:spacing w:line="300" w:lineRule="exact"/>
              <w:ind w:left="-18"/>
              <w:jc w:val="center"/>
              <w:rPr>
                <w:rFonts w:ascii="Arial" w:hAnsi="Arial" w:cs="Arial"/>
                <w:spacing w:val="-2"/>
                <w:sz w:val="16"/>
                <w:szCs w:val="16"/>
              </w:rPr>
            </w:pPr>
            <w:r w:rsidRPr="000323FC">
              <w:rPr>
                <w:rFonts w:ascii="Arial" w:hAnsi="Arial" w:cs="Arial"/>
                <w:spacing w:val="-2"/>
                <w:sz w:val="16"/>
                <w:szCs w:val="16"/>
              </w:rPr>
              <w:t>30 September 2021</w:t>
            </w:r>
          </w:p>
        </w:tc>
        <w:tc>
          <w:tcPr>
            <w:tcW w:w="1579" w:type="dxa"/>
            <w:shd w:val="clear" w:color="auto" w:fill="auto"/>
            <w:vAlign w:val="bottom"/>
          </w:tcPr>
          <w:p w14:paraId="438A3717" w14:textId="77777777" w:rsidR="00481F08" w:rsidRPr="00165AE8" w:rsidRDefault="00481F08" w:rsidP="00240E6B">
            <w:pPr>
              <w:pBdr>
                <w:bottom w:val="single" w:sz="4" w:space="1" w:color="auto"/>
              </w:pBdr>
              <w:spacing w:line="300" w:lineRule="exact"/>
              <w:ind w:left="-15" w:hanging="3"/>
              <w:jc w:val="center"/>
              <w:rPr>
                <w:rFonts w:ascii="Arial" w:hAnsi="Arial" w:cs="Arial"/>
                <w:sz w:val="16"/>
                <w:szCs w:val="16"/>
              </w:rPr>
            </w:pPr>
            <w:r w:rsidRPr="00165AE8">
              <w:rPr>
                <w:rFonts w:ascii="Arial" w:hAnsi="Arial" w:cs="Arial"/>
                <w:sz w:val="16"/>
                <w:szCs w:val="16"/>
              </w:rPr>
              <w:t>31 December 2020</w:t>
            </w:r>
          </w:p>
        </w:tc>
      </w:tr>
      <w:tr w:rsidR="000323FC" w:rsidRPr="00165AE8" w14:paraId="0A93028B" w14:textId="77777777" w:rsidTr="007F70F9">
        <w:trPr>
          <w:trHeight w:val="773"/>
        </w:trPr>
        <w:tc>
          <w:tcPr>
            <w:tcW w:w="647" w:type="dxa"/>
            <w:shd w:val="clear" w:color="auto" w:fill="auto"/>
          </w:tcPr>
          <w:p w14:paraId="73D4EFBF" w14:textId="088CA8D7" w:rsidR="000323FC" w:rsidRPr="00165AE8" w:rsidRDefault="000323FC" w:rsidP="000323FC">
            <w:pPr>
              <w:suppressAutoHyphens/>
              <w:autoSpaceDN/>
              <w:adjustRightInd/>
              <w:spacing w:line="300" w:lineRule="exact"/>
              <w:ind w:left="-24" w:right="-36"/>
              <w:jc w:val="center"/>
              <w:rPr>
                <w:rFonts w:ascii="Arial" w:hAnsi="Arial" w:cs="Arial"/>
                <w:sz w:val="16"/>
                <w:szCs w:val="16"/>
                <w:lang w:eastAsia="th-TH"/>
              </w:rPr>
            </w:pPr>
            <w:r w:rsidRPr="000323FC">
              <w:rPr>
                <w:rFonts w:ascii="Arial" w:hAnsi="Arial" w:cs="Arial"/>
                <w:sz w:val="16"/>
                <w:szCs w:val="16"/>
                <w:lang w:eastAsia="th-TH"/>
              </w:rPr>
              <w:t>8</w:t>
            </w:r>
          </w:p>
        </w:tc>
        <w:tc>
          <w:tcPr>
            <w:tcW w:w="1783" w:type="dxa"/>
            <w:shd w:val="clear" w:color="auto" w:fill="auto"/>
          </w:tcPr>
          <w:p w14:paraId="4AFE6D32" w14:textId="3DD49660" w:rsidR="000323FC" w:rsidRPr="00165AE8" w:rsidRDefault="000323FC" w:rsidP="000323FC">
            <w:pPr>
              <w:suppressAutoHyphens/>
              <w:autoSpaceDN/>
              <w:adjustRightInd/>
              <w:spacing w:line="300" w:lineRule="exact"/>
              <w:ind w:left="60" w:right="-114" w:hanging="80"/>
              <w:rPr>
                <w:rFonts w:ascii="Arial" w:hAnsi="Arial" w:cs="Arial"/>
                <w:sz w:val="16"/>
                <w:szCs w:val="16"/>
                <w:lang w:eastAsia="th-TH"/>
              </w:rPr>
            </w:pPr>
            <w:r w:rsidRPr="00165AE8">
              <w:rPr>
                <w:rFonts w:ascii="Arial" w:hAnsi="Arial" w:cs="Arial"/>
                <w:sz w:val="16"/>
                <w:szCs w:val="16"/>
                <w:lang w:eastAsia="th-TH"/>
              </w:rPr>
              <w:t xml:space="preserve">Loan agreement dated </w:t>
            </w:r>
            <w:r>
              <w:rPr>
                <w:rFonts w:ascii="Arial" w:hAnsi="Arial" w:cs="Arial"/>
                <w:sz w:val="16"/>
                <w:szCs w:val="16"/>
                <w:lang w:eastAsia="th-TH"/>
              </w:rPr>
              <w:t>5 July 2021</w:t>
            </w:r>
          </w:p>
        </w:tc>
        <w:tc>
          <w:tcPr>
            <w:tcW w:w="1398" w:type="dxa"/>
            <w:gridSpan w:val="2"/>
            <w:shd w:val="clear" w:color="auto" w:fill="auto"/>
          </w:tcPr>
          <w:p w14:paraId="419B34C6" w14:textId="77777777" w:rsidR="000323FC" w:rsidRPr="000323FC" w:rsidRDefault="000323FC" w:rsidP="000323FC">
            <w:pPr>
              <w:suppressAutoHyphens/>
              <w:autoSpaceDN/>
              <w:adjustRightInd/>
              <w:spacing w:line="300" w:lineRule="exact"/>
              <w:ind w:left="-108" w:right="-108"/>
              <w:jc w:val="center"/>
              <w:rPr>
                <w:rFonts w:ascii="Arial" w:hAnsi="Arial" w:cs="Arial"/>
                <w:sz w:val="16"/>
                <w:szCs w:val="16"/>
                <w:cs/>
                <w:lang w:eastAsia="th-TH"/>
              </w:rPr>
            </w:pPr>
            <w:r w:rsidRPr="000323FC">
              <w:rPr>
                <w:rFonts w:ascii="Arial" w:hAnsi="Arial" w:cs="Arial"/>
                <w:sz w:val="16"/>
                <w:szCs w:val="16"/>
                <w:lang w:eastAsia="th-TH"/>
              </w:rPr>
              <w:t xml:space="preserve">4.4  </w:t>
            </w:r>
          </w:p>
          <w:p w14:paraId="1DAFE5EB" w14:textId="77777777" w:rsidR="000323FC" w:rsidRPr="00165AE8" w:rsidRDefault="000323FC" w:rsidP="000323FC">
            <w:pPr>
              <w:suppressAutoHyphens/>
              <w:autoSpaceDN/>
              <w:adjustRightInd/>
              <w:spacing w:line="300" w:lineRule="exact"/>
              <w:ind w:left="-108" w:right="-108"/>
              <w:jc w:val="center"/>
              <w:rPr>
                <w:rFonts w:ascii="Arial" w:hAnsi="Arial" w:cs="Arial"/>
                <w:sz w:val="16"/>
                <w:szCs w:val="16"/>
                <w:lang w:eastAsia="th-TH"/>
              </w:rPr>
            </w:pPr>
          </w:p>
        </w:tc>
        <w:tc>
          <w:tcPr>
            <w:tcW w:w="3012" w:type="dxa"/>
            <w:shd w:val="clear" w:color="auto" w:fill="auto"/>
          </w:tcPr>
          <w:p w14:paraId="0014182E" w14:textId="48830546" w:rsidR="000323FC" w:rsidRPr="00165AE8" w:rsidRDefault="000323FC" w:rsidP="000323FC">
            <w:pPr>
              <w:tabs>
                <w:tab w:val="decimal" w:pos="1065"/>
              </w:tabs>
              <w:suppressAutoHyphens/>
              <w:autoSpaceDN/>
              <w:adjustRightInd/>
              <w:spacing w:line="300" w:lineRule="exact"/>
              <w:ind w:left="155" w:right="-20" w:hanging="155"/>
              <w:rPr>
                <w:rFonts w:ascii="Arial" w:hAnsi="Arial" w:cs="Arial"/>
                <w:sz w:val="16"/>
                <w:szCs w:val="16"/>
                <w:lang w:eastAsia="th-TH"/>
              </w:rPr>
            </w:pPr>
            <w:r w:rsidRPr="00165AE8">
              <w:rPr>
                <w:rFonts w:ascii="Arial" w:hAnsi="Arial" w:cs="Arial"/>
                <w:sz w:val="16"/>
                <w:szCs w:val="16"/>
                <w:lang w:eastAsia="th-TH"/>
              </w:rPr>
              <w:t>Payment in 30 equal installments, with the first installment payment on the last day of the month of drawdown</w:t>
            </w:r>
          </w:p>
        </w:tc>
        <w:tc>
          <w:tcPr>
            <w:tcW w:w="1575" w:type="dxa"/>
            <w:shd w:val="clear" w:color="auto" w:fill="auto"/>
          </w:tcPr>
          <w:p w14:paraId="1DF04BD8" w14:textId="2DC59A4D" w:rsidR="000323FC" w:rsidRPr="000323FC"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57,418,606</w:t>
            </w:r>
          </w:p>
        </w:tc>
        <w:tc>
          <w:tcPr>
            <w:tcW w:w="1579" w:type="dxa"/>
            <w:shd w:val="clear" w:color="auto" w:fill="auto"/>
          </w:tcPr>
          <w:p w14:paraId="269A5A9D" w14:textId="10BD3DFD" w:rsidR="000323FC"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w:t>
            </w:r>
          </w:p>
        </w:tc>
      </w:tr>
      <w:tr w:rsidR="007F70F9" w:rsidRPr="00165AE8" w14:paraId="76AB97DF" w14:textId="77777777" w:rsidTr="000323FC">
        <w:trPr>
          <w:trHeight w:val="297"/>
        </w:trPr>
        <w:tc>
          <w:tcPr>
            <w:tcW w:w="2430" w:type="dxa"/>
            <w:gridSpan w:val="2"/>
            <w:shd w:val="clear" w:color="auto" w:fill="auto"/>
          </w:tcPr>
          <w:p w14:paraId="1657DDF7" w14:textId="08EA4C93" w:rsidR="007F70F9" w:rsidRPr="00165AE8" w:rsidRDefault="007F70F9" w:rsidP="000323FC">
            <w:pPr>
              <w:suppressAutoHyphens/>
              <w:autoSpaceDN/>
              <w:adjustRightInd/>
              <w:spacing w:line="300" w:lineRule="exact"/>
              <w:ind w:left="-12" w:right="-36" w:hanging="8"/>
              <w:jc w:val="both"/>
              <w:rPr>
                <w:rFonts w:ascii="Arial" w:hAnsi="Arial" w:cs="Arial"/>
                <w:sz w:val="16"/>
                <w:szCs w:val="16"/>
                <w:lang w:eastAsia="th-TH"/>
              </w:rPr>
            </w:pPr>
            <w:r w:rsidRPr="00165AE8">
              <w:rPr>
                <w:rFonts w:ascii="Arial" w:hAnsi="Arial" w:cs="Arial"/>
                <w:sz w:val="16"/>
                <w:szCs w:val="16"/>
                <w:lang w:eastAsia="th-TH"/>
              </w:rPr>
              <w:t>Total</w:t>
            </w:r>
          </w:p>
        </w:tc>
        <w:tc>
          <w:tcPr>
            <w:tcW w:w="1350" w:type="dxa"/>
            <w:shd w:val="clear" w:color="auto" w:fill="auto"/>
          </w:tcPr>
          <w:p w14:paraId="43EAFB1C" w14:textId="77777777" w:rsidR="007F70F9" w:rsidRPr="00165AE8" w:rsidRDefault="007F70F9" w:rsidP="007F70F9">
            <w:pPr>
              <w:tabs>
                <w:tab w:val="decimal" w:pos="1065"/>
              </w:tabs>
              <w:suppressAutoHyphens/>
              <w:autoSpaceDN/>
              <w:adjustRightInd/>
              <w:snapToGrid w:val="0"/>
              <w:spacing w:line="300" w:lineRule="exact"/>
              <w:ind w:left="-15"/>
              <w:jc w:val="right"/>
              <w:rPr>
                <w:rFonts w:ascii="Arial" w:hAnsi="Arial" w:cs="Arial"/>
                <w:sz w:val="16"/>
                <w:szCs w:val="16"/>
                <w:lang w:eastAsia="th-TH"/>
              </w:rPr>
            </w:pPr>
          </w:p>
        </w:tc>
        <w:tc>
          <w:tcPr>
            <w:tcW w:w="3060" w:type="dxa"/>
            <w:gridSpan w:val="2"/>
            <w:shd w:val="clear" w:color="auto" w:fill="auto"/>
          </w:tcPr>
          <w:p w14:paraId="28B04BB9" w14:textId="77777777" w:rsidR="007F70F9" w:rsidRPr="00165AE8" w:rsidRDefault="007F70F9" w:rsidP="007F70F9">
            <w:pPr>
              <w:tabs>
                <w:tab w:val="decimal" w:pos="1065"/>
              </w:tabs>
              <w:suppressAutoHyphens/>
              <w:autoSpaceDN/>
              <w:adjustRightInd/>
              <w:snapToGrid w:val="0"/>
              <w:spacing w:line="300" w:lineRule="exact"/>
              <w:ind w:left="-15" w:right="-168"/>
              <w:jc w:val="center"/>
              <w:rPr>
                <w:rFonts w:ascii="Arial" w:hAnsi="Arial" w:cs="Arial"/>
                <w:sz w:val="16"/>
                <w:szCs w:val="16"/>
                <w:lang w:eastAsia="th-TH"/>
              </w:rPr>
            </w:pPr>
          </w:p>
        </w:tc>
        <w:tc>
          <w:tcPr>
            <w:tcW w:w="1575" w:type="dxa"/>
            <w:shd w:val="clear" w:color="auto" w:fill="auto"/>
            <w:vAlign w:val="bottom"/>
          </w:tcPr>
          <w:p w14:paraId="0E55B6ED" w14:textId="0230FECB" w:rsidR="007F70F9" w:rsidRPr="00165AE8" w:rsidRDefault="000323FC" w:rsidP="0039134F">
            <w:pPr>
              <w:pBdr>
                <w:top w:val="sing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1,706,086,152</w:t>
            </w:r>
          </w:p>
        </w:tc>
        <w:tc>
          <w:tcPr>
            <w:tcW w:w="1579" w:type="dxa"/>
            <w:shd w:val="clear" w:color="auto" w:fill="auto"/>
            <w:vAlign w:val="bottom"/>
          </w:tcPr>
          <w:p w14:paraId="095756DA" w14:textId="77777777" w:rsidR="007F70F9" w:rsidRPr="00165AE8" w:rsidRDefault="007F70F9" w:rsidP="0039134F">
            <w:pPr>
              <w:pBdr>
                <w:top w:val="sing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2,497,850,118</w:t>
            </w:r>
          </w:p>
        </w:tc>
      </w:tr>
      <w:tr w:rsidR="007F70F9" w:rsidRPr="00165AE8" w14:paraId="573A36A2" w14:textId="77777777" w:rsidTr="000323FC">
        <w:trPr>
          <w:trHeight w:val="198"/>
        </w:trPr>
        <w:tc>
          <w:tcPr>
            <w:tcW w:w="3780" w:type="dxa"/>
            <w:gridSpan w:val="3"/>
            <w:shd w:val="clear" w:color="auto" w:fill="auto"/>
          </w:tcPr>
          <w:p w14:paraId="2FEE4C6F" w14:textId="77777777" w:rsidR="007F70F9" w:rsidRPr="00165AE8"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165AE8">
              <w:rPr>
                <w:rFonts w:ascii="Arial" w:hAnsi="Arial" w:cs="Arial"/>
                <w:sz w:val="16"/>
                <w:szCs w:val="16"/>
                <w:lang w:eastAsia="th-TH"/>
              </w:rPr>
              <w:t>Less: Deferred loans issuing costs</w:t>
            </w:r>
          </w:p>
        </w:tc>
        <w:tc>
          <w:tcPr>
            <w:tcW w:w="3060" w:type="dxa"/>
            <w:gridSpan w:val="2"/>
            <w:shd w:val="clear" w:color="auto" w:fill="auto"/>
          </w:tcPr>
          <w:p w14:paraId="63F71311" w14:textId="77777777" w:rsidR="007F70F9" w:rsidRPr="00165AE8"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vAlign w:val="bottom"/>
          </w:tcPr>
          <w:p w14:paraId="18A35DBA" w14:textId="5170CDCD" w:rsidR="007F70F9" w:rsidRPr="00165AE8" w:rsidRDefault="000323FC" w:rsidP="000323FC">
            <w:pPr>
              <w:pBdr>
                <w:bottom w:val="sing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(5,664,480)</w:t>
            </w:r>
          </w:p>
        </w:tc>
        <w:tc>
          <w:tcPr>
            <w:tcW w:w="1579" w:type="dxa"/>
            <w:shd w:val="clear" w:color="auto" w:fill="auto"/>
            <w:vAlign w:val="bottom"/>
          </w:tcPr>
          <w:p w14:paraId="4E4F6749" w14:textId="77777777" w:rsidR="007F70F9" w:rsidRPr="00165AE8" w:rsidRDefault="007F70F9" w:rsidP="000323FC">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(7,623,603)</w:t>
            </w:r>
          </w:p>
        </w:tc>
      </w:tr>
      <w:tr w:rsidR="007F70F9" w:rsidRPr="00165AE8" w14:paraId="294E305E" w14:textId="77777777" w:rsidTr="000323FC">
        <w:trPr>
          <w:trHeight w:val="262"/>
        </w:trPr>
        <w:tc>
          <w:tcPr>
            <w:tcW w:w="3780" w:type="dxa"/>
            <w:gridSpan w:val="3"/>
            <w:shd w:val="clear" w:color="auto" w:fill="auto"/>
          </w:tcPr>
          <w:p w14:paraId="6F4EB9E5" w14:textId="77777777" w:rsidR="007F70F9" w:rsidRPr="00165AE8"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165AE8">
              <w:rPr>
                <w:rFonts w:ascii="Arial" w:hAnsi="Arial" w:cs="Arial"/>
                <w:sz w:val="16"/>
                <w:szCs w:val="16"/>
                <w:lang w:eastAsia="th-TH"/>
              </w:rPr>
              <w:t>Long-term loans</w:t>
            </w:r>
          </w:p>
        </w:tc>
        <w:tc>
          <w:tcPr>
            <w:tcW w:w="3060" w:type="dxa"/>
            <w:gridSpan w:val="2"/>
            <w:shd w:val="clear" w:color="auto" w:fill="auto"/>
          </w:tcPr>
          <w:p w14:paraId="3A3E6640" w14:textId="77777777" w:rsidR="007F70F9" w:rsidRPr="00165AE8"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vAlign w:val="bottom"/>
          </w:tcPr>
          <w:p w14:paraId="06E579FF" w14:textId="68672A5C" w:rsidR="007F70F9" w:rsidRPr="00165AE8" w:rsidRDefault="000323FC" w:rsidP="000323FC">
            <w:pP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1,700,421,672</w:t>
            </w:r>
          </w:p>
        </w:tc>
        <w:tc>
          <w:tcPr>
            <w:tcW w:w="1579" w:type="dxa"/>
            <w:shd w:val="clear" w:color="auto" w:fill="auto"/>
            <w:vAlign w:val="bottom"/>
          </w:tcPr>
          <w:p w14:paraId="2C85EFD3" w14:textId="77777777" w:rsidR="007F70F9" w:rsidRPr="00165AE8" w:rsidRDefault="007F70F9" w:rsidP="000323FC">
            <w:pP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2,490,226,515</w:t>
            </w:r>
          </w:p>
        </w:tc>
      </w:tr>
      <w:tr w:rsidR="007F70F9" w:rsidRPr="00165AE8" w14:paraId="07578444" w14:textId="77777777" w:rsidTr="000323FC">
        <w:trPr>
          <w:trHeight w:val="288"/>
        </w:trPr>
        <w:tc>
          <w:tcPr>
            <w:tcW w:w="3780" w:type="dxa"/>
            <w:gridSpan w:val="3"/>
            <w:shd w:val="clear" w:color="auto" w:fill="auto"/>
          </w:tcPr>
          <w:p w14:paraId="37A26143" w14:textId="77777777" w:rsidR="007F70F9" w:rsidRPr="00165AE8" w:rsidRDefault="007F70F9" w:rsidP="007F70F9">
            <w:pPr>
              <w:tabs>
                <w:tab w:val="decimal" w:pos="1065"/>
              </w:tabs>
              <w:suppressAutoHyphens/>
              <w:autoSpaceDN/>
              <w:adjustRightInd/>
              <w:spacing w:line="300" w:lineRule="exact"/>
              <w:ind w:left="-15" w:right="-108"/>
              <w:jc w:val="both"/>
              <w:rPr>
                <w:rFonts w:ascii="Arial" w:hAnsi="Arial" w:cs="Arial"/>
                <w:sz w:val="16"/>
                <w:szCs w:val="16"/>
                <w:lang w:eastAsia="th-TH"/>
              </w:rPr>
            </w:pPr>
            <w:r w:rsidRPr="00165AE8">
              <w:rPr>
                <w:rFonts w:ascii="Arial" w:hAnsi="Arial" w:cs="Arial"/>
                <w:sz w:val="16"/>
                <w:szCs w:val="16"/>
                <w:lang w:eastAsia="th-TH"/>
              </w:rPr>
              <w:t>Less: current portion due within 1 year</w:t>
            </w:r>
          </w:p>
        </w:tc>
        <w:tc>
          <w:tcPr>
            <w:tcW w:w="3060" w:type="dxa"/>
            <w:gridSpan w:val="2"/>
            <w:shd w:val="clear" w:color="auto" w:fill="auto"/>
          </w:tcPr>
          <w:p w14:paraId="6B7A1C62" w14:textId="77777777" w:rsidR="007F70F9" w:rsidRPr="00165AE8" w:rsidRDefault="007F70F9" w:rsidP="007F70F9">
            <w:pPr>
              <w:tabs>
                <w:tab w:val="decimal" w:pos="1065"/>
              </w:tabs>
              <w:suppressAutoHyphens/>
              <w:autoSpaceDN/>
              <w:adjustRightInd/>
              <w:snapToGrid w:val="0"/>
              <w:spacing w:line="300" w:lineRule="exact"/>
              <w:ind w:left="-15"/>
              <w:jc w:val="center"/>
              <w:rPr>
                <w:rFonts w:ascii="Arial" w:hAnsi="Arial" w:cs="Arial"/>
                <w:sz w:val="16"/>
                <w:szCs w:val="16"/>
                <w:lang w:eastAsia="th-TH"/>
              </w:rPr>
            </w:pPr>
          </w:p>
        </w:tc>
        <w:tc>
          <w:tcPr>
            <w:tcW w:w="1575" w:type="dxa"/>
            <w:shd w:val="clear" w:color="auto" w:fill="auto"/>
            <w:vAlign w:val="bottom"/>
          </w:tcPr>
          <w:p w14:paraId="469FBBA9" w14:textId="58D0EA5B" w:rsidR="007F70F9" w:rsidRPr="00165AE8" w:rsidRDefault="000323FC" w:rsidP="000323FC">
            <w:pPr>
              <w:pBdr>
                <w:bottom w:val="sing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(1,245,714,113)</w:t>
            </w:r>
          </w:p>
        </w:tc>
        <w:tc>
          <w:tcPr>
            <w:tcW w:w="1579" w:type="dxa"/>
            <w:shd w:val="clear" w:color="auto" w:fill="auto"/>
            <w:vAlign w:val="bottom"/>
          </w:tcPr>
          <w:p w14:paraId="78EF1723" w14:textId="77777777" w:rsidR="007F70F9" w:rsidRPr="00165AE8" w:rsidRDefault="007F70F9" w:rsidP="000323FC">
            <w:pPr>
              <w:pBdr>
                <w:bottom w:val="single" w:sz="4" w:space="1" w:color="000000"/>
              </w:pBd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(1,691,831,930)</w:t>
            </w:r>
          </w:p>
        </w:tc>
      </w:tr>
      <w:tr w:rsidR="007F70F9" w:rsidRPr="00165AE8" w14:paraId="23AC0352" w14:textId="77777777" w:rsidTr="000323FC">
        <w:trPr>
          <w:trHeight w:val="301"/>
        </w:trPr>
        <w:tc>
          <w:tcPr>
            <w:tcW w:w="6840" w:type="dxa"/>
            <w:gridSpan w:val="5"/>
            <w:shd w:val="clear" w:color="auto" w:fill="auto"/>
          </w:tcPr>
          <w:p w14:paraId="4379E391" w14:textId="77777777" w:rsidR="007F70F9" w:rsidRPr="00165AE8" w:rsidRDefault="007F70F9" w:rsidP="007F70F9">
            <w:pPr>
              <w:tabs>
                <w:tab w:val="decimal" w:pos="1065"/>
              </w:tabs>
              <w:suppressAutoHyphens/>
              <w:autoSpaceDN/>
              <w:adjustRightInd/>
              <w:spacing w:line="300" w:lineRule="exact"/>
              <w:ind w:left="-15"/>
              <w:rPr>
                <w:rFonts w:ascii="Arial" w:hAnsi="Arial" w:cs="Arial"/>
                <w:sz w:val="16"/>
                <w:szCs w:val="16"/>
                <w:lang w:eastAsia="th-TH"/>
              </w:rPr>
            </w:pPr>
            <w:r w:rsidRPr="00165AE8">
              <w:rPr>
                <w:rFonts w:ascii="Arial" w:hAnsi="Arial" w:cs="Arial"/>
                <w:sz w:val="16"/>
                <w:szCs w:val="16"/>
                <w:lang w:eastAsia="th-TH"/>
              </w:rPr>
              <w:t>Long-term loans, net of current portion</w:t>
            </w:r>
          </w:p>
        </w:tc>
        <w:tc>
          <w:tcPr>
            <w:tcW w:w="1575" w:type="dxa"/>
            <w:shd w:val="clear" w:color="auto" w:fill="auto"/>
            <w:vAlign w:val="bottom"/>
          </w:tcPr>
          <w:p w14:paraId="361C1ABA" w14:textId="61BB8437" w:rsidR="007F70F9" w:rsidRPr="00165AE8" w:rsidRDefault="000323FC" w:rsidP="000323FC">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0323FC">
              <w:rPr>
                <w:rFonts w:ascii="Arial" w:hAnsi="Arial" w:cs="Arial"/>
                <w:sz w:val="16"/>
                <w:szCs w:val="16"/>
                <w:lang w:eastAsia="th-TH"/>
              </w:rPr>
              <w:t>454,707,559</w:t>
            </w:r>
          </w:p>
        </w:tc>
        <w:tc>
          <w:tcPr>
            <w:tcW w:w="1579" w:type="dxa"/>
            <w:shd w:val="clear" w:color="auto" w:fill="auto"/>
            <w:vAlign w:val="bottom"/>
          </w:tcPr>
          <w:p w14:paraId="6F3A1E5F" w14:textId="77777777" w:rsidR="007F70F9" w:rsidRPr="00165AE8" w:rsidRDefault="007F70F9" w:rsidP="000323FC">
            <w:pPr>
              <w:pBdr>
                <w:bottom w:val="double" w:sz="4" w:space="1" w:color="auto"/>
              </w:pBdr>
              <w:tabs>
                <w:tab w:val="decimal" w:pos="1237"/>
              </w:tabs>
              <w:suppressAutoHyphens/>
              <w:autoSpaceDN/>
              <w:adjustRightInd/>
              <w:spacing w:line="300" w:lineRule="exact"/>
              <w:ind w:left="-15" w:hanging="3"/>
              <w:rPr>
                <w:rFonts w:ascii="Arial" w:hAnsi="Arial" w:cs="Arial"/>
                <w:sz w:val="16"/>
                <w:szCs w:val="16"/>
                <w:lang w:eastAsia="th-TH"/>
              </w:rPr>
            </w:pPr>
            <w:r w:rsidRPr="00165AE8">
              <w:rPr>
                <w:rFonts w:ascii="Arial" w:hAnsi="Arial" w:cs="Arial"/>
                <w:sz w:val="16"/>
                <w:szCs w:val="16"/>
                <w:lang w:eastAsia="th-TH"/>
              </w:rPr>
              <w:t>798,394,585</w:t>
            </w:r>
          </w:p>
        </w:tc>
      </w:tr>
    </w:tbl>
    <w:p w14:paraId="19082E58" w14:textId="188A853D" w:rsidR="003D1F40" w:rsidRPr="00165AE8" w:rsidRDefault="00AD1E10" w:rsidP="00151D43">
      <w:pPr>
        <w:tabs>
          <w:tab w:val="left" w:pos="900"/>
          <w:tab w:val="center" w:pos="3600"/>
          <w:tab w:val="center" w:pos="7560"/>
        </w:tabs>
        <w:spacing w:before="240" w:after="120" w:line="380" w:lineRule="exact"/>
        <w:ind w:left="547"/>
        <w:jc w:val="thaiDistribute"/>
        <w:rPr>
          <w:rFonts w:ascii="Arial" w:hAnsi="Arial" w:cs="Arial"/>
          <w:sz w:val="22"/>
          <w:szCs w:val="22"/>
        </w:rPr>
      </w:pPr>
      <w:r w:rsidRPr="00165AE8">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69E6995E" w14:textId="51C15EB8" w:rsidR="00DD5F26" w:rsidRPr="00165AE8" w:rsidRDefault="00DD5F26" w:rsidP="00C76516">
      <w:pPr>
        <w:tabs>
          <w:tab w:val="left" w:pos="900"/>
          <w:tab w:val="center" w:pos="3600"/>
          <w:tab w:val="center" w:pos="7560"/>
        </w:tabs>
        <w:spacing w:before="120" w:after="120" w:line="380" w:lineRule="exact"/>
        <w:ind w:left="547"/>
        <w:jc w:val="thaiDistribute"/>
        <w:rPr>
          <w:rFonts w:ascii="Arial" w:hAnsi="Arial" w:cs="Arial"/>
          <w:sz w:val="22"/>
          <w:szCs w:val="22"/>
          <w:cs/>
        </w:rPr>
      </w:pPr>
      <w:r w:rsidRPr="00165AE8">
        <w:rPr>
          <w:rFonts w:ascii="Arial" w:hAnsi="Arial" w:cs="Arial"/>
          <w:sz w:val="22"/>
          <w:szCs w:val="22"/>
        </w:rPr>
        <w:t xml:space="preserve">As </w:t>
      </w:r>
      <w:proofErr w:type="gramStart"/>
      <w:r w:rsidRPr="00165AE8">
        <w:rPr>
          <w:rFonts w:ascii="Arial" w:hAnsi="Arial" w:cs="Arial"/>
          <w:sz w:val="22"/>
          <w:szCs w:val="22"/>
        </w:rPr>
        <w:t>at</w:t>
      </w:r>
      <w:proofErr w:type="gramEnd"/>
      <w:r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Pr="00165AE8">
        <w:rPr>
          <w:rFonts w:ascii="Arial" w:hAnsi="Arial" w:cs="Arial"/>
          <w:sz w:val="22"/>
          <w:szCs w:val="22"/>
        </w:rPr>
        <w:t>, the Company has commitments of Baht</w:t>
      </w:r>
      <w:r w:rsidR="002832A5" w:rsidRPr="00165AE8">
        <w:rPr>
          <w:rFonts w:ascii="Arial" w:hAnsi="Arial" w:cs="Arial"/>
          <w:sz w:val="22"/>
          <w:szCs w:val="22"/>
        </w:rPr>
        <w:t xml:space="preserve"> </w:t>
      </w:r>
      <w:r w:rsidR="00B610D1">
        <w:rPr>
          <w:rFonts w:ascii="Arial" w:hAnsi="Arial" w:cs="Arial"/>
          <w:sz w:val="22"/>
          <w:szCs w:val="22"/>
        </w:rPr>
        <w:t>367</w:t>
      </w:r>
      <w:r w:rsidR="00AF2878" w:rsidRPr="00165AE8">
        <w:rPr>
          <w:rFonts w:ascii="Arial" w:hAnsi="Arial" w:cs="Arial"/>
          <w:sz w:val="22"/>
          <w:szCs w:val="22"/>
        </w:rPr>
        <w:t xml:space="preserve"> </w:t>
      </w:r>
      <w:r w:rsidRPr="00165AE8">
        <w:rPr>
          <w:rFonts w:ascii="Arial" w:hAnsi="Arial" w:cs="Arial"/>
          <w:sz w:val="22"/>
          <w:szCs w:val="22"/>
        </w:rPr>
        <w:t>million under interest rate swap agreements with a bank that is the Company’s lender</w:t>
      </w:r>
      <w:r w:rsidR="00681DF2" w:rsidRPr="00165AE8">
        <w:rPr>
          <w:rFonts w:ascii="Arial" w:hAnsi="Arial" w:cs="Arial"/>
          <w:sz w:val="22"/>
          <w:szCs w:val="22"/>
        </w:rPr>
        <w:t xml:space="preserve"> for loan facilities</w:t>
      </w:r>
      <w:r w:rsidR="00333612" w:rsidRPr="00165AE8">
        <w:rPr>
          <w:rFonts w:ascii="Arial" w:hAnsi="Arial" w:cs="Arial"/>
          <w:sz w:val="22"/>
          <w:szCs w:val="22"/>
        </w:rPr>
        <w:t xml:space="preserve"> no</w:t>
      </w:r>
      <w:r w:rsidR="005C705F" w:rsidRPr="00165AE8">
        <w:rPr>
          <w:rFonts w:ascii="Arial" w:hAnsi="Arial" w:cs="Arial"/>
          <w:sz w:val="22"/>
          <w:szCs w:val="22"/>
        </w:rPr>
        <w:t xml:space="preserve">. </w:t>
      </w:r>
      <w:r w:rsidR="00FB319E" w:rsidRPr="00165AE8">
        <w:rPr>
          <w:rFonts w:ascii="Arial" w:hAnsi="Arial" w:cs="Arial"/>
          <w:sz w:val="22"/>
          <w:szCs w:val="22"/>
        </w:rPr>
        <w:t>3</w:t>
      </w:r>
      <w:r w:rsidR="00A8169A" w:rsidRPr="00165AE8">
        <w:rPr>
          <w:rFonts w:ascii="Arial" w:hAnsi="Arial" w:cs="Arial"/>
          <w:sz w:val="22"/>
          <w:szCs w:val="22"/>
        </w:rPr>
        <w:t xml:space="preserve">, 5 </w:t>
      </w:r>
      <w:r w:rsidR="00AD1E10" w:rsidRPr="00165AE8">
        <w:rPr>
          <w:rFonts w:ascii="Arial" w:hAnsi="Arial" w:cs="Arial"/>
          <w:sz w:val="22"/>
          <w:szCs w:val="22"/>
        </w:rPr>
        <w:t>and</w:t>
      </w:r>
      <w:r w:rsidR="00681DF2" w:rsidRPr="00165AE8">
        <w:rPr>
          <w:rFonts w:ascii="Arial" w:hAnsi="Arial" w:cs="Arial"/>
          <w:sz w:val="22"/>
          <w:szCs w:val="22"/>
        </w:rPr>
        <w:t xml:space="preserve"> </w:t>
      </w:r>
      <w:r w:rsidR="00A8169A" w:rsidRPr="00165AE8">
        <w:rPr>
          <w:rFonts w:ascii="Arial" w:hAnsi="Arial" w:cs="Arial"/>
          <w:sz w:val="22"/>
          <w:szCs w:val="22"/>
        </w:rPr>
        <w:t>7</w:t>
      </w:r>
      <w:r w:rsidR="00FB319E" w:rsidRPr="00165AE8">
        <w:rPr>
          <w:rFonts w:ascii="Arial" w:hAnsi="Arial" w:cs="Arial"/>
          <w:sz w:val="22"/>
          <w:szCs w:val="22"/>
        </w:rPr>
        <w:t xml:space="preserve"> </w:t>
      </w:r>
      <w:r w:rsidR="00681DF2" w:rsidRPr="00165AE8">
        <w:rPr>
          <w:rFonts w:ascii="Arial" w:hAnsi="Arial" w:cs="Arial"/>
          <w:sz w:val="22"/>
          <w:szCs w:val="22"/>
        </w:rPr>
        <w:t>whereby</w:t>
      </w:r>
      <w:r w:rsidRPr="00165AE8">
        <w:rPr>
          <w:rFonts w:ascii="Arial" w:hAnsi="Arial" w:cs="Arial"/>
          <w:sz w:val="22"/>
          <w:szCs w:val="22"/>
        </w:rPr>
        <w:t xml:space="preserve"> floating interest rate</w:t>
      </w:r>
      <w:r w:rsidR="00681DF2" w:rsidRPr="00165AE8">
        <w:rPr>
          <w:rFonts w:ascii="Arial" w:hAnsi="Arial" w:cs="Arial"/>
          <w:sz w:val="22"/>
          <w:szCs w:val="22"/>
        </w:rPr>
        <w:t>s</w:t>
      </w:r>
      <w:r w:rsidRPr="00165AE8">
        <w:rPr>
          <w:rFonts w:ascii="Arial" w:hAnsi="Arial" w:cs="Arial"/>
          <w:sz w:val="22"/>
          <w:szCs w:val="22"/>
        </w:rPr>
        <w:t xml:space="preserve"> </w:t>
      </w:r>
      <w:r w:rsidR="00681DF2" w:rsidRPr="00165AE8">
        <w:rPr>
          <w:rFonts w:ascii="Arial" w:hAnsi="Arial" w:cs="Arial"/>
          <w:sz w:val="22"/>
          <w:szCs w:val="22"/>
        </w:rPr>
        <w:t>are</w:t>
      </w:r>
      <w:r w:rsidRPr="00165AE8">
        <w:rPr>
          <w:rFonts w:ascii="Arial" w:hAnsi="Arial" w:cs="Arial"/>
          <w:sz w:val="22"/>
          <w:szCs w:val="22"/>
        </w:rPr>
        <w:t xml:space="preserve"> swapped for a fixed interest rate throughout the term of the loan. The interest rate swap agreements gradually mature within </w:t>
      </w:r>
      <w:r w:rsidR="007F70F9" w:rsidRPr="00165AE8">
        <w:rPr>
          <w:rFonts w:ascii="Arial" w:hAnsi="Arial" w:cstheme="minorBidi"/>
          <w:sz w:val="22"/>
          <w:szCs w:val="22"/>
        </w:rPr>
        <w:t>2023,</w:t>
      </w:r>
      <w:r w:rsidR="00017889" w:rsidRPr="00165AE8">
        <w:rPr>
          <w:rFonts w:ascii="Arial" w:hAnsi="Arial" w:cs="Arial"/>
          <w:sz w:val="22"/>
          <w:szCs w:val="22"/>
        </w:rPr>
        <w:t xml:space="preserve"> </w:t>
      </w:r>
      <w:r w:rsidRPr="00165AE8">
        <w:rPr>
          <w:rFonts w:ascii="Arial" w:hAnsi="Arial" w:cs="Arial"/>
          <w:sz w:val="22"/>
          <w:szCs w:val="22"/>
        </w:rPr>
        <w:t>in accordance with the conditions of loa</w:t>
      </w:r>
      <w:r w:rsidR="00251D43" w:rsidRPr="00165AE8">
        <w:rPr>
          <w:rFonts w:ascii="Arial" w:hAnsi="Arial" w:cs="Arial"/>
          <w:sz w:val="22"/>
          <w:szCs w:val="22"/>
        </w:rPr>
        <w:t>n repayment (</w:t>
      </w:r>
      <w:r w:rsidR="00372909" w:rsidRPr="00165AE8">
        <w:rPr>
          <w:rFonts w:ascii="Arial" w:hAnsi="Arial" w:cs="Arial"/>
          <w:sz w:val="22"/>
          <w:szCs w:val="22"/>
        </w:rPr>
        <w:t xml:space="preserve">31 December </w:t>
      </w:r>
      <w:r w:rsidR="004827A9" w:rsidRPr="00165AE8">
        <w:rPr>
          <w:rFonts w:ascii="Arial" w:hAnsi="Arial" w:cs="Arial"/>
          <w:sz w:val="22"/>
          <w:szCs w:val="22"/>
        </w:rPr>
        <w:t>2020</w:t>
      </w:r>
      <w:r w:rsidR="00F37DFA" w:rsidRPr="00165AE8">
        <w:rPr>
          <w:rFonts w:ascii="Arial" w:hAnsi="Arial" w:cs="Arial"/>
          <w:sz w:val="22"/>
          <w:szCs w:val="22"/>
        </w:rPr>
        <w:t>:</w:t>
      </w:r>
      <w:r w:rsidR="00681DF2" w:rsidRPr="00165AE8">
        <w:rPr>
          <w:rFonts w:ascii="Arial" w:hAnsi="Arial" w:cs="Arial"/>
          <w:sz w:val="22"/>
          <w:szCs w:val="22"/>
        </w:rPr>
        <w:t xml:space="preserve"> </w:t>
      </w:r>
      <w:r w:rsidR="004B446B" w:rsidRPr="00165AE8">
        <w:rPr>
          <w:rFonts w:ascii="Arial" w:hAnsi="Arial" w:cs="Arial"/>
          <w:sz w:val="22"/>
          <w:szCs w:val="22"/>
        </w:rPr>
        <w:t>The</w:t>
      </w:r>
      <w:r w:rsidR="00681DF2" w:rsidRPr="00165AE8">
        <w:rPr>
          <w:rFonts w:ascii="Arial" w:hAnsi="Arial" w:cs="Arial"/>
          <w:sz w:val="22"/>
          <w:szCs w:val="22"/>
        </w:rPr>
        <w:t xml:space="preserve"> Company had</w:t>
      </w:r>
      <w:r w:rsidRPr="00165AE8">
        <w:rPr>
          <w:rFonts w:ascii="Arial" w:hAnsi="Arial" w:cs="Arial"/>
          <w:sz w:val="22"/>
          <w:szCs w:val="22"/>
        </w:rPr>
        <w:t xml:space="preserve"> commitments of Baht </w:t>
      </w:r>
      <w:r w:rsidR="00372909" w:rsidRPr="00165AE8">
        <w:rPr>
          <w:rFonts w:ascii="Arial" w:hAnsi="Arial" w:cs="Arial"/>
          <w:sz w:val="22"/>
          <w:szCs w:val="22"/>
        </w:rPr>
        <w:t>513</w:t>
      </w:r>
      <w:r w:rsidRPr="00165AE8">
        <w:rPr>
          <w:rFonts w:ascii="Arial" w:hAnsi="Arial" w:cs="Arial"/>
          <w:sz w:val="22"/>
          <w:szCs w:val="22"/>
        </w:rPr>
        <w:t xml:space="preserve"> million under interest rate swap agreements</w:t>
      </w:r>
      <w:r w:rsidR="00A716AF" w:rsidRPr="00165AE8">
        <w:rPr>
          <w:rFonts w:ascii="Arial" w:hAnsi="Arial" w:cs="Arial"/>
          <w:sz w:val="22"/>
          <w:szCs w:val="22"/>
        </w:rPr>
        <w:t xml:space="preserve"> </w:t>
      </w:r>
      <w:r w:rsidR="00681DF2" w:rsidRPr="00165AE8">
        <w:rPr>
          <w:rFonts w:ascii="Arial" w:hAnsi="Arial" w:cs="Arial"/>
          <w:sz w:val="22"/>
          <w:szCs w:val="22"/>
        </w:rPr>
        <w:t>for loan facility no</w:t>
      </w:r>
      <w:r w:rsidR="00C857E1" w:rsidRPr="00165AE8">
        <w:rPr>
          <w:rFonts w:ascii="Arial" w:hAnsi="Arial" w:cs="Arial"/>
          <w:sz w:val="22"/>
          <w:szCs w:val="22"/>
        </w:rPr>
        <w:t>.</w:t>
      </w:r>
      <w:r w:rsidR="00F61A9E" w:rsidRPr="00165AE8">
        <w:rPr>
          <w:rFonts w:ascii="Arial" w:hAnsi="Arial" w:cs="Arial"/>
          <w:sz w:val="22"/>
          <w:szCs w:val="22"/>
        </w:rPr>
        <w:t xml:space="preserve"> </w:t>
      </w:r>
      <w:r w:rsidR="00736A04" w:rsidRPr="00165AE8">
        <w:rPr>
          <w:rFonts w:ascii="Arial" w:hAnsi="Arial" w:cs="Arial"/>
          <w:sz w:val="22"/>
          <w:szCs w:val="22"/>
        </w:rPr>
        <w:t>3</w:t>
      </w:r>
      <w:r w:rsidR="00F61A9E" w:rsidRPr="00165AE8">
        <w:rPr>
          <w:rFonts w:ascii="Arial" w:hAnsi="Arial" w:cs="Arial"/>
          <w:sz w:val="22"/>
          <w:szCs w:val="22"/>
        </w:rPr>
        <w:t xml:space="preserve"> </w:t>
      </w:r>
      <w:r w:rsidR="00AD1E10" w:rsidRPr="00165AE8">
        <w:rPr>
          <w:rFonts w:ascii="Arial" w:hAnsi="Arial" w:cs="Arial"/>
          <w:sz w:val="22"/>
          <w:szCs w:val="22"/>
        </w:rPr>
        <w:t xml:space="preserve">and </w:t>
      </w:r>
      <w:r w:rsidR="00736A04" w:rsidRPr="00165AE8">
        <w:rPr>
          <w:rFonts w:ascii="Arial" w:hAnsi="Arial" w:cs="Arial"/>
          <w:sz w:val="22"/>
          <w:szCs w:val="22"/>
        </w:rPr>
        <w:t>5</w:t>
      </w:r>
      <w:r w:rsidR="00681DF2" w:rsidRPr="00165AE8">
        <w:rPr>
          <w:rFonts w:ascii="Arial" w:hAnsi="Arial" w:cs="Arial"/>
          <w:sz w:val="22"/>
          <w:szCs w:val="22"/>
        </w:rPr>
        <w:t>).</w:t>
      </w:r>
    </w:p>
    <w:p w14:paraId="4E969C37" w14:textId="51DE55C1" w:rsidR="00CD0F3C" w:rsidRPr="00165AE8" w:rsidRDefault="005B6B50" w:rsidP="00C76516">
      <w:pPr>
        <w:tabs>
          <w:tab w:val="left" w:pos="900"/>
          <w:tab w:val="center" w:pos="3600"/>
          <w:tab w:val="center" w:pos="7560"/>
        </w:tabs>
        <w:spacing w:before="120" w:after="120" w:line="380" w:lineRule="exact"/>
        <w:ind w:left="547"/>
        <w:jc w:val="thaiDistribute"/>
        <w:rPr>
          <w:rFonts w:ascii="Arial" w:hAnsi="Arial" w:cs="Arial"/>
          <w:sz w:val="22"/>
          <w:szCs w:val="22"/>
        </w:rPr>
      </w:pPr>
      <w:r w:rsidRPr="00165AE8">
        <w:rPr>
          <w:rFonts w:ascii="Arial" w:hAnsi="Arial" w:cs="Arial"/>
          <w:sz w:val="22"/>
          <w:szCs w:val="22"/>
        </w:rPr>
        <w:t xml:space="preserve">As </w:t>
      </w:r>
      <w:proofErr w:type="gramStart"/>
      <w:r w:rsidRPr="00165AE8">
        <w:rPr>
          <w:rFonts w:ascii="Arial" w:hAnsi="Arial" w:cs="Arial"/>
          <w:sz w:val="22"/>
          <w:szCs w:val="22"/>
        </w:rPr>
        <w:t>at</w:t>
      </w:r>
      <w:proofErr w:type="gramEnd"/>
      <w:r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Pr="00165AE8">
        <w:rPr>
          <w:rFonts w:ascii="Arial" w:hAnsi="Arial" w:cs="Arial"/>
          <w:sz w:val="22"/>
          <w:szCs w:val="22"/>
        </w:rPr>
        <w:t xml:space="preserve">, the </w:t>
      </w:r>
      <w:r w:rsidR="00681DF2" w:rsidRPr="00165AE8">
        <w:rPr>
          <w:rFonts w:ascii="Arial" w:hAnsi="Arial" w:cs="Arial"/>
          <w:sz w:val="22"/>
          <w:szCs w:val="22"/>
        </w:rPr>
        <w:t xml:space="preserve">Company has </w:t>
      </w:r>
      <w:r w:rsidRPr="00165AE8">
        <w:rPr>
          <w:rFonts w:ascii="Arial" w:hAnsi="Arial" w:cs="Arial"/>
          <w:sz w:val="22"/>
          <w:szCs w:val="22"/>
        </w:rPr>
        <w:t>long-term credit facilities which have not yet been drawdown amounted to Baht</w:t>
      </w:r>
      <w:r w:rsidR="00431B02" w:rsidRPr="00165AE8">
        <w:rPr>
          <w:rFonts w:ascii="Arial" w:hAnsi="Arial" w:cs="Arial"/>
          <w:sz w:val="22"/>
          <w:szCs w:val="22"/>
        </w:rPr>
        <w:t xml:space="preserve"> </w:t>
      </w:r>
      <w:r w:rsidR="00B610D1">
        <w:rPr>
          <w:rFonts w:ascii="Arial" w:hAnsi="Arial" w:cs="Arial"/>
          <w:sz w:val="22"/>
          <w:szCs w:val="22"/>
        </w:rPr>
        <w:t>2,008</w:t>
      </w:r>
      <w:r w:rsidR="00E70EC6" w:rsidRPr="00165AE8">
        <w:rPr>
          <w:rFonts w:ascii="Arial" w:hAnsi="Arial" w:cs="Arial"/>
          <w:sz w:val="22"/>
          <w:szCs w:val="22"/>
        </w:rPr>
        <w:t xml:space="preserve"> </w:t>
      </w:r>
      <w:r w:rsidRPr="00165AE8">
        <w:rPr>
          <w:rFonts w:ascii="Arial" w:hAnsi="Arial" w:cs="Arial"/>
          <w:sz w:val="22"/>
          <w:szCs w:val="22"/>
        </w:rPr>
        <w:t>million</w:t>
      </w:r>
      <w:r w:rsidR="00CD0F3C" w:rsidRPr="00165AE8">
        <w:rPr>
          <w:rFonts w:ascii="Arial" w:hAnsi="Arial" w:cs="Arial"/>
          <w:sz w:val="22"/>
          <w:szCs w:val="22"/>
        </w:rPr>
        <w:t>.</w:t>
      </w:r>
    </w:p>
    <w:p w14:paraId="02F3C77F" w14:textId="2C2236BB" w:rsidR="00E646A0" w:rsidRPr="00165AE8" w:rsidRDefault="00E646A0" w:rsidP="00C76516">
      <w:pPr>
        <w:spacing w:before="120" w:after="120" w:line="380" w:lineRule="exact"/>
        <w:ind w:left="547"/>
        <w:jc w:val="thaiDistribute"/>
        <w:rPr>
          <w:rFonts w:ascii="Arial" w:hAnsi="Arial" w:cstheme="minorBidi"/>
          <w:sz w:val="22"/>
          <w:szCs w:val="22"/>
          <w:cs/>
        </w:rPr>
      </w:pPr>
      <w:r w:rsidRPr="00165AE8">
        <w:rPr>
          <w:rFonts w:ascii="Arial" w:hAnsi="Arial" w:cs="Arial"/>
          <w:sz w:val="22"/>
          <w:szCs w:val="22"/>
        </w:rPr>
        <w:t xml:space="preserve">Movements in the long-term loans account during </w:t>
      </w:r>
      <w:r w:rsidR="000F6049" w:rsidRPr="00165AE8">
        <w:rPr>
          <w:rFonts w:ascii="Arial" w:hAnsi="Arial" w:cs="Arial"/>
          <w:sz w:val="22"/>
          <w:szCs w:val="22"/>
        </w:rPr>
        <w:t xml:space="preserve">the </w:t>
      </w:r>
      <w:r w:rsidR="00CA4E38" w:rsidRPr="00165AE8">
        <w:rPr>
          <w:rFonts w:ascii="Arial" w:hAnsi="Arial" w:cs="Arial"/>
          <w:sz w:val="22"/>
          <w:szCs w:val="22"/>
        </w:rPr>
        <w:t>nine-month</w:t>
      </w:r>
      <w:r w:rsidR="000F6049" w:rsidRPr="00165AE8">
        <w:rPr>
          <w:rFonts w:ascii="Arial" w:hAnsi="Arial" w:cs="Arial"/>
          <w:sz w:val="22"/>
          <w:szCs w:val="22"/>
        </w:rPr>
        <w:t xml:space="preserve"> period ended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Pr="00165AE8">
        <w:rPr>
          <w:rFonts w:ascii="Arial" w:hAnsi="Arial" w:cs="Arial"/>
          <w:sz w:val="22"/>
          <w:szCs w:val="22"/>
        </w:rPr>
        <w:t xml:space="preserve"> are </w:t>
      </w:r>
      <w:proofErr w:type="spellStart"/>
      <w:r w:rsidRPr="00165AE8">
        <w:rPr>
          <w:rFonts w:ascii="Arial" w:hAnsi="Arial" w:cs="Arial"/>
          <w:sz w:val="22"/>
          <w:szCs w:val="22"/>
        </w:rPr>
        <w:t>summarised</w:t>
      </w:r>
      <w:proofErr w:type="spellEnd"/>
      <w:r w:rsidRPr="00165AE8">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165AE8" w14:paraId="6DF39B66" w14:textId="77777777" w:rsidTr="0000473A">
        <w:trPr>
          <w:tblHeader/>
        </w:trPr>
        <w:tc>
          <w:tcPr>
            <w:tcW w:w="9187" w:type="dxa"/>
            <w:gridSpan w:val="2"/>
          </w:tcPr>
          <w:p w14:paraId="5D38FA9F" w14:textId="77777777" w:rsidR="00E646A0" w:rsidRPr="00165AE8" w:rsidRDefault="00E646A0" w:rsidP="007F70F9">
            <w:pPr>
              <w:tabs>
                <w:tab w:val="left" w:pos="720"/>
              </w:tabs>
              <w:spacing w:line="380" w:lineRule="exact"/>
              <w:ind w:left="882"/>
              <w:jc w:val="right"/>
              <w:rPr>
                <w:rFonts w:ascii="Arial" w:hAnsi="Arial" w:cs="Arial"/>
                <w:sz w:val="20"/>
                <w:szCs w:val="20"/>
                <w:cs/>
              </w:rPr>
            </w:pPr>
            <w:r w:rsidRPr="00165AE8">
              <w:rPr>
                <w:rFonts w:ascii="Arial" w:hAnsi="Arial" w:cs="Arial"/>
                <w:sz w:val="20"/>
                <w:szCs w:val="20"/>
                <w:cs/>
              </w:rPr>
              <w:t>(</w:t>
            </w:r>
            <w:r w:rsidRPr="00165AE8">
              <w:rPr>
                <w:rFonts w:ascii="Arial" w:hAnsi="Arial" w:cs="Arial"/>
                <w:sz w:val="20"/>
                <w:szCs w:val="20"/>
              </w:rPr>
              <w:t>Unit: Baht</w:t>
            </w:r>
            <w:r w:rsidRPr="00165AE8">
              <w:rPr>
                <w:rFonts w:ascii="Arial" w:hAnsi="Arial" w:cs="Arial"/>
                <w:sz w:val="20"/>
                <w:szCs w:val="20"/>
                <w:cs/>
              </w:rPr>
              <w:t>)</w:t>
            </w:r>
          </w:p>
        </w:tc>
      </w:tr>
      <w:tr w:rsidR="00455946" w:rsidRPr="00165AE8" w14:paraId="21964145" w14:textId="77777777" w:rsidTr="00455946">
        <w:trPr>
          <w:trHeight w:val="189"/>
          <w:tblHeader/>
        </w:trPr>
        <w:tc>
          <w:tcPr>
            <w:tcW w:w="7380" w:type="dxa"/>
          </w:tcPr>
          <w:p w14:paraId="359D8FA4" w14:textId="77777777" w:rsidR="00455946" w:rsidRPr="00165AE8" w:rsidRDefault="00455946" w:rsidP="007F70F9">
            <w:pPr>
              <w:pStyle w:val="Header"/>
              <w:spacing w:line="380" w:lineRule="exact"/>
              <w:ind w:left="882" w:hanging="882"/>
              <w:jc w:val="both"/>
              <w:rPr>
                <w:rFonts w:ascii="Arial" w:hAnsi="Arial" w:cs="Arial"/>
                <w:sz w:val="20"/>
                <w:szCs w:val="20"/>
                <w:lang w:val="en-GB"/>
              </w:rPr>
            </w:pPr>
            <w:r w:rsidRPr="00165AE8">
              <w:rPr>
                <w:rFonts w:ascii="Arial" w:hAnsi="Arial" w:cs="Arial"/>
                <w:sz w:val="20"/>
                <w:szCs w:val="20"/>
              </w:rPr>
              <w:t xml:space="preserve">Balance as </w:t>
            </w:r>
            <w:proofErr w:type="gramStart"/>
            <w:r w:rsidRPr="00165AE8">
              <w:rPr>
                <w:rFonts w:ascii="Arial" w:hAnsi="Arial" w:cs="Arial"/>
                <w:sz w:val="20"/>
                <w:szCs w:val="20"/>
              </w:rPr>
              <w:t>at</w:t>
            </w:r>
            <w:proofErr w:type="gramEnd"/>
            <w:r w:rsidRPr="00165AE8">
              <w:rPr>
                <w:rFonts w:ascii="Arial" w:hAnsi="Arial" w:cs="Arial"/>
                <w:sz w:val="20"/>
                <w:szCs w:val="20"/>
              </w:rPr>
              <w:t xml:space="preserve"> 1 January 202</w:t>
            </w:r>
            <w:r w:rsidR="00017889" w:rsidRPr="00165AE8">
              <w:rPr>
                <w:rFonts w:ascii="Arial" w:hAnsi="Arial" w:cs="Arial"/>
                <w:sz w:val="20"/>
                <w:szCs w:val="20"/>
              </w:rPr>
              <w:t>1</w:t>
            </w:r>
          </w:p>
        </w:tc>
        <w:tc>
          <w:tcPr>
            <w:tcW w:w="1807" w:type="dxa"/>
            <w:vAlign w:val="bottom"/>
          </w:tcPr>
          <w:p w14:paraId="789C5C85" w14:textId="77777777" w:rsidR="00455946" w:rsidRPr="00165AE8" w:rsidRDefault="007E4A7A" w:rsidP="007F70F9">
            <w:pPr>
              <w:pStyle w:val="Header"/>
              <w:tabs>
                <w:tab w:val="clear" w:pos="4153"/>
                <w:tab w:val="clear" w:pos="8306"/>
                <w:tab w:val="decimal" w:pos="1520"/>
              </w:tabs>
              <w:spacing w:line="380" w:lineRule="exact"/>
              <w:jc w:val="thaiDistribute"/>
              <w:rPr>
                <w:rFonts w:ascii="Arial" w:hAnsi="Arial" w:cs="Arial"/>
                <w:sz w:val="20"/>
                <w:szCs w:val="20"/>
              </w:rPr>
            </w:pPr>
            <w:r w:rsidRPr="00165AE8">
              <w:rPr>
                <w:rFonts w:ascii="Arial" w:hAnsi="Arial" w:cs="Arial"/>
                <w:sz w:val="20"/>
                <w:szCs w:val="20"/>
              </w:rPr>
              <w:t>2,497,850,118</w:t>
            </w:r>
          </w:p>
        </w:tc>
      </w:tr>
      <w:tr w:rsidR="00B610D1" w:rsidRPr="00165AE8" w14:paraId="518B27A5" w14:textId="77777777" w:rsidTr="00455946">
        <w:trPr>
          <w:trHeight w:val="189"/>
          <w:tblHeader/>
        </w:trPr>
        <w:tc>
          <w:tcPr>
            <w:tcW w:w="7380" w:type="dxa"/>
          </w:tcPr>
          <w:p w14:paraId="1C52BDB9" w14:textId="77777777" w:rsidR="00B610D1" w:rsidRPr="00165AE8" w:rsidRDefault="00B610D1" w:rsidP="00B610D1">
            <w:pPr>
              <w:pStyle w:val="Header"/>
              <w:spacing w:line="380" w:lineRule="exact"/>
              <w:ind w:left="882" w:hanging="882"/>
              <w:jc w:val="both"/>
              <w:rPr>
                <w:rFonts w:ascii="Arial" w:hAnsi="Arial" w:cs="Arial"/>
                <w:sz w:val="20"/>
                <w:szCs w:val="20"/>
                <w:cs/>
              </w:rPr>
            </w:pPr>
            <w:r w:rsidRPr="00165AE8">
              <w:rPr>
                <w:rFonts w:ascii="Arial" w:hAnsi="Arial" w:cs="Arial"/>
                <w:sz w:val="20"/>
                <w:szCs w:val="20"/>
              </w:rPr>
              <w:t>Add: Addition borrowings during the period</w:t>
            </w:r>
          </w:p>
        </w:tc>
        <w:tc>
          <w:tcPr>
            <w:tcW w:w="1807" w:type="dxa"/>
            <w:vAlign w:val="bottom"/>
          </w:tcPr>
          <w:p w14:paraId="2D452AE4" w14:textId="1BF851F4" w:rsidR="00B610D1" w:rsidRPr="00165AE8" w:rsidRDefault="00B610D1" w:rsidP="00B610D1">
            <w:pPr>
              <w:pStyle w:val="Header"/>
              <w:tabs>
                <w:tab w:val="clear" w:pos="4153"/>
                <w:tab w:val="clear" w:pos="8306"/>
                <w:tab w:val="decimal" w:pos="1520"/>
              </w:tabs>
              <w:spacing w:line="380" w:lineRule="exact"/>
              <w:jc w:val="thaiDistribute"/>
              <w:rPr>
                <w:rFonts w:ascii="Arial" w:hAnsi="Arial" w:cs="Arial"/>
                <w:sz w:val="20"/>
                <w:szCs w:val="20"/>
              </w:rPr>
            </w:pPr>
            <w:r w:rsidRPr="00B610D1">
              <w:rPr>
                <w:rFonts w:ascii="Arial" w:hAnsi="Arial" w:cs="Arial"/>
                <w:sz w:val="20"/>
                <w:szCs w:val="20"/>
              </w:rPr>
              <w:t>663,000,000</w:t>
            </w:r>
          </w:p>
        </w:tc>
      </w:tr>
      <w:tr w:rsidR="00B610D1" w:rsidRPr="00165AE8" w14:paraId="2AA280FF" w14:textId="77777777" w:rsidTr="00455946">
        <w:trPr>
          <w:tblHeader/>
        </w:trPr>
        <w:tc>
          <w:tcPr>
            <w:tcW w:w="7380" w:type="dxa"/>
          </w:tcPr>
          <w:p w14:paraId="627CD555" w14:textId="77777777" w:rsidR="00B610D1" w:rsidRPr="00165AE8" w:rsidRDefault="00B610D1" w:rsidP="00B610D1">
            <w:pPr>
              <w:pStyle w:val="Header"/>
              <w:spacing w:line="380" w:lineRule="exact"/>
              <w:ind w:left="882" w:hanging="882"/>
              <w:jc w:val="both"/>
              <w:rPr>
                <w:rFonts w:ascii="Arial" w:hAnsi="Arial" w:cs="Arial"/>
                <w:sz w:val="20"/>
                <w:szCs w:val="20"/>
                <w:cs/>
              </w:rPr>
            </w:pPr>
            <w:r w:rsidRPr="00165AE8">
              <w:rPr>
                <w:rFonts w:ascii="Arial" w:hAnsi="Arial" w:cs="Arial"/>
                <w:sz w:val="20"/>
                <w:szCs w:val="20"/>
              </w:rPr>
              <w:t>Less:</w:t>
            </w:r>
            <w:r w:rsidRPr="00165AE8">
              <w:rPr>
                <w:rFonts w:ascii="Arial" w:hAnsi="Arial" w:cs="Arial"/>
                <w:sz w:val="20"/>
                <w:szCs w:val="20"/>
                <w:cs/>
              </w:rPr>
              <w:t xml:space="preserve"> </w:t>
            </w:r>
            <w:r w:rsidRPr="00165AE8">
              <w:rPr>
                <w:rFonts w:ascii="Arial" w:hAnsi="Arial" w:cs="Arial"/>
                <w:sz w:val="20"/>
                <w:szCs w:val="20"/>
              </w:rPr>
              <w:t>Loans repayment during the period</w:t>
            </w:r>
          </w:p>
        </w:tc>
        <w:tc>
          <w:tcPr>
            <w:tcW w:w="1807" w:type="dxa"/>
            <w:vAlign w:val="bottom"/>
          </w:tcPr>
          <w:p w14:paraId="6A110966" w14:textId="206CB11E" w:rsidR="00B610D1" w:rsidRPr="00165AE8" w:rsidRDefault="00B610D1" w:rsidP="00B610D1">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B610D1">
              <w:rPr>
                <w:rFonts w:ascii="Arial" w:hAnsi="Arial" w:cs="Arial"/>
                <w:sz w:val="20"/>
                <w:szCs w:val="20"/>
              </w:rPr>
              <w:t>(1,454,763,966)</w:t>
            </w:r>
          </w:p>
        </w:tc>
      </w:tr>
      <w:tr w:rsidR="00B610D1" w:rsidRPr="00165AE8" w14:paraId="3B201F00" w14:textId="77777777" w:rsidTr="00455946">
        <w:trPr>
          <w:tblHeader/>
        </w:trPr>
        <w:tc>
          <w:tcPr>
            <w:tcW w:w="7380" w:type="dxa"/>
          </w:tcPr>
          <w:p w14:paraId="373B828A" w14:textId="6BBAD5A7" w:rsidR="00B610D1" w:rsidRPr="00165AE8" w:rsidRDefault="00B610D1" w:rsidP="00B610D1">
            <w:pPr>
              <w:pStyle w:val="Header"/>
              <w:spacing w:line="380" w:lineRule="exact"/>
              <w:ind w:left="882" w:hanging="882"/>
              <w:jc w:val="both"/>
              <w:rPr>
                <w:rFonts w:ascii="Arial" w:hAnsi="Arial" w:cs="Arial"/>
                <w:sz w:val="20"/>
                <w:szCs w:val="20"/>
              </w:rPr>
            </w:pPr>
            <w:r w:rsidRPr="00165AE8">
              <w:rPr>
                <w:rFonts w:ascii="Arial" w:hAnsi="Arial" w:cs="Arial"/>
                <w:sz w:val="20"/>
                <w:szCs w:val="20"/>
              </w:rPr>
              <w:t xml:space="preserve">Balance as </w:t>
            </w:r>
            <w:proofErr w:type="gramStart"/>
            <w:r w:rsidRPr="00165AE8">
              <w:rPr>
                <w:rFonts w:ascii="Arial" w:hAnsi="Arial" w:cs="Arial"/>
                <w:sz w:val="20"/>
                <w:szCs w:val="20"/>
              </w:rPr>
              <w:t>at</w:t>
            </w:r>
            <w:proofErr w:type="gramEnd"/>
            <w:r w:rsidRPr="00165AE8">
              <w:rPr>
                <w:rFonts w:ascii="Arial" w:hAnsi="Arial" w:cs="Arial"/>
                <w:sz w:val="20"/>
                <w:szCs w:val="20"/>
              </w:rPr>
              <w:t xml:space="preserve"> 30 September 2021</w:t>
            </w:r>
          </w:p>
        </w:tc>
        <w:tc>
          <w:tcPr>
            <w:tcW w:w="1807" w:type="dxa"/>
            <w:vAlign w:val="bottom"/>
          </w:tcPr>
          <w:p w14:paraId="010BC20D" w14:textId="04D39D93" w:rsidR="00B610D1" w:rsidRPr="00165AE8" w:rsidRDefault="00B610D1" w:rsidP="00B610D1">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B610D1">
              <w:rPr>
                <w:rFonts w:ascii="Arial" w:hAnsi="Arial" w:cs="Arial"/>
                <w:sz w:val="20"/>
                <w:szCs w:val="20"/>
              </w:rPr>
              <w:t>1,706,086,152</w:t>
            </w:r>
          </w:p>
        </w:tc>
      </w:tr>
    </w:tbl>
    <w:p w14:paraId="013A5684" w14:textId="77777777" w:rsidR="007F70F9" w:rsidRPr="00165AE8" w:rsidRDefault="007F70F9">
      <w:pPr>
        <w:overflowPunct/>
        <w:autoSpaceDE/>
        <w:autoSpaceDN/>
        <w:adjustRightInd/>
        <w:textAlignment w:val="auto"/>
        <w:rPr>
          <w:rFonts w:ascii="Arial" w:eastAsia="Calibri" w:hAnsi="Arial" w:cs="Arial"/>
          <w:b/>
          <w:bCs/>
          <w:sz w:val="22"/>
          <w:szCs w:val="22"/>
        </w:rPr>
      </w:pPr>
      <w:r w:rsidRPr="00165AE8">
        <w:rPr>
          <w:rFonts w:ascii="Arial" w:hAnsi="Arial" w:cs="Arial"/>
          <w:b/>
          <w:bCs/>
          <w:szCs w:val="22"/>
        </w:rPr>
        <w:br w:type="page"/>
      </w:r>
    </w:p>
    <w:p w14:paraId="1A79E922" w14:textId="30171982" w:rsidR="000C39F0" w:rsidRPr="00165AE8"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165AE8">
        <w:rPr>
          <w:rFonts w:ascii="Arial" w:hAnsi="Arial" w:cs="Arial"/>
          <w:b/>
          <w:bCs/>
          <w:szCs w:val="22"/>
        </w:rPr>
        <w:lastRenderedPageBreak/>
        <w:t>Debt issued</w:t>
      </w:r>
      <w:r w:rsidR="00AA56D5" w:rsidRPr="00165AE8">
        <w:rPr>
          <w:rFonts w:ascii="Arial" w:hAnsi="Arial" w:cs="Arial"/>
          <w:b/>
          <w:bCs/>
          <w:szCs w:val="22"/>
        </w:rPr>
        <w:t xml:space="preserve"> </w:t>
      </w:r>
      <w:r w:rsidRPr="00165AE8">
        <w:rPr>
          <w:rFonts w:ascii="Arial" w:hAnsi="Arial" w:cs="Arial"/>
          <w:b/>
          <w:bCs/>
          <w:szCs w:val="22"/>
        </w:rPr>
        <w:t>-</w:t>
      </w:r>
      <w:r w:rsidR="00AA56D5" w:rsidRPr="00165AE8">
        <w:rPr>
          <w:rFonts w:ascii="Arial" w:hAnsi="Arial" w:cs="Arial"/>
          <w:b/>
          <w:bCs/>
          <w:szCs w:val="22"/>
        </w:rPr>
        <w:t xml:space="preserve"> </w:t>
      </w:r>
      <w:r w:rsidRPr="00165AE8">
        <w:rPr>
          <w:rFonts w:ascii="Arial" w:hAnsi="Arial" w:cs="Arial"/>
          <w:b/>
          <w:bCs/>
          <w:szCs w:val="22"/>
        </w:rPr>
        <w:t>d</w:t>
      </w:r>
      <w:r w:rsidR="000C39F0" w:rsidRPr="00165AE8">
        <w:rPr>
          <w:rFonts w:ascii="Arial" w:hAnsi="Arial" w:cs="Arial"/>
          <w:b/>
          <w:bCs/>
          <w:szCs w:val="22"/>
        </w:rPr>
        <w:t>ebenture</w:t>
      </w:r>
    </w:p>
    <w:p w14:paraId="51F17D90" w14:textId="0A6D8370" w:rsidR="00466D41" w:rsidRPr="00165AE8" w:rsidRDefault="00466D41" w:rsidP="00AA56D5">
      <w:pPr>
        <w:spacing w:before="120" w:after="120" w:line="380" w:lineRule="exact"/>
        <w:ind w:left="547" w:hanging="547"/>
        <w:jc w:val="thaiDistribute"/>
        <w:rPr>
          <w:rFonts w:ascii="Arial" w:hAnsi="Arial" w:cs="Arial"/>
          <w:sz w:val="22"/>
          <w:szCs w:val="22"/>
        </w:rPr>
      </w:pPr>
      <w:r w:rsidRPr="00165AE8">
        <w:rPr>
          <w:rFonts w:ascii="Arial" w:hAnsi="Arial" w:cs="Arial"/>
          <w:b/>
          <w:bCs/>
          <w:sz w:val="22"/>
          <w:szCs w:val="22"/>
          <w:cs/>
        </w:rPr>
        <w:tab/>
      </w:r>
      <w:r w:rsidR="00AD276C" w:rsidRPr="00165AE8">
        <w:rPr>
          <w:rFonts w:ascii="Arial" w:hAnsi="Arial" w:cs="Arial"/>
          <w:sz w:val="22"/>
          <w:szCs w:val="22"/>
        </w:rPr>
        <w:t xml:space="preserve">As </w:t>
      </w:r>
      <w:proofErr w:type="gramStart"/>
      <w:r w:rsidR="00AD276C" w:rsidRPr="00165AE8">
        <w:rPr>
          <w:rFonts w:ascii="Arial" w:hAnsi="Arial" w:cs="Arial"/>
          <w:sz w:val="22"/>
          <w:szCs w:val="22"/>
        </w:rPr>
        <w:t>at</w:t>
      </w:r>
      <w:proofErr w:type="gramEnd"/>
      <w:r w:rsidR="00AD276C"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00AD276C" w:rsidRPr="00165AE8">
        <w:rPr>
          <w:rFonts w:ascii="Arial" w:hAnsi="Arial" w:cs="Arial"/>
          <w:sz w:val="22"/>
          <w:szCs w:val="22"/>
        </w:rPr>
        <w:t xml:space="preserve"> and </w:t>
      </w:r>
      <w:r w:rsidR="004827A9" w:rsidRPr="00165AE8">
        <w:rPr>
          <w:rFonts w:ascii="Arial" w:hAnsi="Arial" w:cs="Arial"/>
          <w:sz w:val="22"/>
          <w:szCs w:val="22"/>
        </w:rPr>
        <w:t>31 December 2020</w:t>
      </w:r>
      <w:r w:rsidRPr="00165AE8">
        <w:rPr>
          <w:rFonts w:ascii="Arial" w:hAnsi="Arial" w:cs="Arial"/>
          <w:sz w:val="22"/>
          <w:szCs w:val="22"/>
        </w:rPr>
        <w:t xml:space="preserve">, </w:t>
      </w:r>
      <w:r w:rsidR="00681DF2" w:rsidRPr="00165AE8">
        <w:rPr>
          <w:rFonts w:ascii="Arial" w:hAnsi="Arial" w:cs="Arial"/>
          <w:sz w:val="22"/>
          <w:szCs w:val="22"/>
        </w:rPr>
        <w:t xml:space="preserve">there </w:t>
      </w:r>
      <w:r w:rsidR="00AA56D5" w:rsidRPr="00165AE8">
        <w:rPr>
          <w:rFonts w:ascii="Arial" w:hAnsi="Arial" w:cs="Arial"/>
          <w:sz w:val="22"/>
          <w:szCs w:val="22"/>
        </w:rPr>
        <w:t>was</w:t>
      </w:r>
      <w:r w:rsidRPr="00165AE8">
        <w:rPr>
          <w:rFonts w:ascii="Arial" w:hAnsi="Arial" w:cs="Arial"/>
          <w:sz w:val="22"/>
          <w:szCs w:val="22"/>
        </w:rPr>
        <w:t xml:space="preserve"> </w:t>
      </w:r>
      <w:r w:rsidR="00B916C1" w:rsidRPr="00165AE8">
        <w:rPr>
          <w:rFonts w:ascii="Arial" w:hAnsi="Arial" w:cs="Arial"/>
          <w:sz w:val="22"/>
          <w:szCs w:val="22"/>
        </w:rPr>
        <w:t xml:space="preserve">debenture issued by </w:t>
      </w:r>
      <w:r w:rsidR="00556FED" w:rsidRPr="00165AE8">
        <w:rPr>
          <w:rFonts w:ascii="Arial" w:hAnsi="Arial" w:cs="Arial"/>
          <w:sz w:val="22"/>
          <w:szCs w:val="22"/>
        </w:rPr>
        <w:t xml:space="preserve">the </w:t>
      </w:r>
      <w:r w:rsidRPr="00165AE8">
        <w:rPr>
          <w:rFonts w:ascii="Arial" w:hAnsi="Arial" w:cs="Arial"/>
          <w:sz w:val="22"/>
          <w:szCs w:val="22"/>
        </w:rPr>
        <w:t xml:space="preserve">Company </w:t>
      </w:r>
      <w:r w:rsidR="00B916C1" w:rsidRPr="00165AE8">
        <w:rPr>
          <w:rFonts w:ascii="Arial" w:hAnsi="Arial" w:cs="Arial"/>
          <w:sz w:val="22"/>
          <w:szCs w:val="22"/>
        </w:rPr>
        <w:t>has detailed below</w:t>
      </w:r>
      <w:r w:rsidRPr="00165AE8">
        <w:rPr>
          <w:rFonts w:ascii="Arial" w:hAnsi="Arial" w:cs="Arial"/>
          <w:sz w:val="22"/>
          <w:szCs w:val="22"/>
        </w:rPr>
        <w:t>.</w:t>
      </w:r>
    </w:p>
    <w:tbl>
      <w:tblPr>
        <w:tblW w:w="9231" w:type="dxa"/>
        <w:tblInd w:w="450" w:type="dxa"/>
        <w:tblLayout w:type="fixed"/>
        <w:tblLook w:val="0000" w:firstRow="0" w:lastRow="0" w:firstColumn="0" w:lastColumn="0" w:noHBand="0" w:noVBand="0"/>
      </w:tblPr>
      <w:tblGrid>
        <w:gridCol w:w="648"/>
        <w:gridCol w:w="1818"/>
        <w:gridCol w:w="7"/>
        <w:gridCol w:w="2927"/>
        <w:gridCol w:w="1917"/>
        <w:gridCol w:w="1914"/>
      </w:tblGrid>
      <w:tr w:rsidR="00372909" w:rsidRPr="00165AE8" w14:paraId="51970FDF" w14:textId="77777777" w:rsidTr="00481F08">
        <w:tc>
          <w:tcPr>
            <w:tcW w:w="648" w:type="dxa"/>
            <w:shd w:val="clear" w:color="auto" w:fill="auto"/>
            <w:vAlign w:val="bottom"/>
          </w:tcPr>
          <w:p w14:paraId="79A0F8BD" w14:textId="54A0E99C" w:rsidR="00372909" w:rsidRPr="00165AE8" w:rsidRDefault="00372909" w:rsidP="00C83458">
            <w:pPr>
              <w:spacing w:line="380" w:lineRule="exact"/>
              <w:jc w:val="center"/>
              <w:rPr>
                <w:rFonts w:ascii="Arial" w:hAnsi="Arial" w:cs="Arial"/>
                <w:sz w:val="18"/>
                <w:szCs w:val="18"/>
              </w:rPr>
            </w:pPr>
          </w:p>
        </w:tc>
        <w:tc>
          <w:tcPr>
            <w:tcW w:w="1818" w:type="dxa"/>
            <w:shd w:val="clear" w:color="auto" w:fill="auto"/>
            <w:vAlign w:val="bottom"/>
          </w:tcPr>
          <w:p w14:paraId="2F735236" w14:textId="66A4A027" w:rsidR="00372909" w:rsidRPr="00165AE8" w:rsidRDefault="00372909" w:rsidP="00C83458">
            <w:pPr>
              <w:spacing w:line="380" w:lineRule="exact"/>
              <w:jc w:val="center"/>
              <w:rPr>
                <w:rFonts w:ascii="Arial" w:hAnsi="Arial" w:cs="Arial"/>
                <w:sz w:val="18"/>
                <w:szCs w:val="18"/>
              </w:rPr>
            </w:pPr>
          </w:p>
        </w:tc>
        <w:tc>
          <w:tcPr>
            <w:tcW w:w="2934" w:type="dxa"/>
            <w:gridSpan w:val="2"/>
            <w:shd w:val="clear" w:color="auto" w:fill="auto"/>
            <w:vAlign w:val="bottom"/>
          </w:tcPr>
          <w:p w14:paraId="7625BCA7" w14:textId="583AE65F" w:rsidR="00372909" w:rsidRPr="00165AE8" w:rsidRDefault="00372909" w:rsidP="00C83458">
            <w:pPr>
              <w:spacing w:line="380" w:lineRule="exact"/>
              <w:jc w:val="center"/>
              <w:rPr>
                <w:rFonts w:ascii="Arial" w:hAnsi="Arial" w:cs="Arial"/>
                <w:sz w:val="18"/>
                <w:szCs w:val="18"/>
              </w:rPr>
            </w:pPr>
          </w:p>
        </w:tc>
        <w:tc>
          <w:tcPr>
            <w:tcW w:w="1913" w:type="dxa"/>
            <w:shd w:val="clear" w:color="auto" w:fill="auto"/>
            <w:vAlign w:val="bottom"/>
          </w:tcPr>
          <w:p w14:paraId="20C3471C" w14:textId="6AC665C3" w:rsidR="00372909" w:rsidRPr="00165AE8" w:rsidRDefault="00372909" w:rsidP="00C83458">
            <w:pPr>
              <w:spacing w:line="380" w:lineRule="exact"/>
              <w:jc w:val="center"/>
              <w:rPr>
                <w:rFonts w:ascii="Arial" w:hAnsi="Arial" w:cs="Arial"/>
                <w:sz w:val="18"/>
                <w:szCs w:val="18"/>
              </w:rPr>
            </w:pPr>
          </w:p>
        </w:tc>
        <w:tc>
          <w:tcPr>
            <w:tcW w:w="1914" w:type="dxa"/>
            <w:shd w:val="clear" w:color="auto" w:fill="auto"/>
            <w:vAlign w:val="bottom"/>
          </w:tcPr>
          <w:p w14:paraId="7E8BBB22" w14:textId="45A5668D" w:rsidR="00372909" w:rsidRPr="00165AE8" w:rsidRDefault="00C83458" w:rsidP="00C83458">
            <w:pPr>
              <w:spacing w:line="380" w:lineRule="exact"/>
              <w:jc w:val="right"/>
              <w:rPr>
                <w:rFonts w:ascii="Arial" w:hAnsi="Arial" w:cs="Arial"/>
                <w:sz w:val="18"/>
                <w:szCs w:val="18"/>
              </w:rPr>
            </w:pPr>
            <w:r w:rsidRPr="00165AE8">
              <w:rPr>
                <w:rFonts w:ascii="Arial" w:hAnsi="Arial" w:cs="Arial"/>
                <w:sz w:val="18"/>
                <w:szCs w:val="18"/>
              </w:rPr>
              <w:t>(Unit: Baht)</w:t>
            </w:r>
          </w:p>
        </w:tc>
      </w:tr>
      <w:tr w:rsidR="00C83458" w:rsidRPr="00165AE8" w14:paraId="33EDB452" w14:textId="77777777" w:rsidTr="00481F08">
        <w:tc>
          <w:tcPr>
            <w:tcW w:w="648" w:type="dxa"/>
            <w:shd w:val="clear" w:color="auto" w:fill="auto"/>
            <w:vAlign w:val="bottom"/>
          </w:tcPr>
          <w:p w14:paraId="27BA8359" w14:textId="25AB0C42" w:rsidR="00C83458" w:rsidRPr="00165AE8" w:rsidRDefault="00C83458" w:rsidP="00C83458">
            <w:pPr>
              <w:pBdr>
                <w:bottom w:val="single" w:sz="4" w:space="1" w:color="000000"/>
              </w:pBdr>
              <w:spacing w:line="380" w:lineRule="exact"/>
              <w:jc w:val="center"/>
              <w:rPr>
                <w:rFonts w:ascii="Arial" w:hAnsi="Arial" w:cs="Arial"/>
                <w:sz w:val="18"/>
                <w:szCs w:val="18"/>
              </w:rPr>
            </w:pPr>
            <w:r w:rsidRPr="00165AE8">
              <w:rPr>
                <w:rFonts w:ascii="Arial" w:hAnsi="Arial" w:cs="Arial"/>
                <w:sz w:val="18"/>
                <w:szCs w:val="18"/>
              </w:rPr>
              <w:t>No.</w:t>
            </w:r>
          </w:p>
        </w:tc>
        <w:tc>
          <w:tcPr>
            <w:tcW w:w="1818" w:type="dxa"/>
            <w:shd w:val="clear" w:color="auto" w:fill="auto"/>
            <w:vAlign w:val="bottom"/>
          </w:tcPr>
          <w:p w14:paraId="394DA707" w14:textId="2E0204FD" w:rsidR="00C83458" w:rsidRPr="00165AE8" w:rsidRDefault="00C83458" w:rsidP="00C83458">
            <w:pPr>
              <w:pBdr>
                <w:bottom w:val="single" w:sz="4" w:space="1" w:color="000000"/>
              </w:pBdr>
              <w:spacing w:line="380" w:lineRule="exact"/>
              <w:jc w:val="center"/>
              <w:rPr>
                <w:rFonts w:ascii="Arial" w:hAnsi="Arial" w:cs="Arial"/>
                <w:sz w:val="18"/>
                <w:szCs w:val="18"/>
              </w:rPr>
            </w:pPr>
            <w:r w:rsidRPr="00165AE8">
              <w:rPr>
                <w:rFonts w:ascii="Arial" w:hAnsi="Arial" w:cs="Arial"/>
                <w:sz w:val="18"/>
                <w:szCs w:val="18"/>
              </w:rPr>
              <w:t>Date</w:t>
            </w:r>
          </w:p>
        </w:tc>
        <w:tc>
          <w:tcPr>
            <w:tcW w:w="2934" w:type="dxa"/>
            <w:gridSpan w:val="2"/>
            <w:shd w:val="clear" w:color="auto" w:fill="auto"/>
            <w:vAlign w:val="bottom"/>
          </w:tcPr>
          <w:p w14:paraId="730D8C22" w14:textId="1E861C8D" w:rsidR="00C83458" w:rsidRPr="00165AE8" w:rsidRDefault="00C83458" w:rsidP="00C83458">
            <w:pPr>
              <w:pBdr>
                <w:bottom w:val="single" w:sz="4" w:space="1" w:color="000000"/>
              </w:pBdr>
              <w:spacing w:line="380" w:lineRule="exact"/>
              <w:jc w:val="center"/>
              <w:rPr>
                <w:rFonts w:ascii="Arial" w:hAnsi="Arial" w:cs="Arial"/>
                <w:sz w:val="18"/>
                <w:szCs w:val="18"/>
              </w:rPr>
            </w:pPr>
            <w:r w:rsidRPr="00165AE8">
              <w:rPr>
                <w:rFonts w:ascii="Arial" w:hAnsi="Arial" w:cs="Arial"/>
                <w:sz w:val="18"/>
                <w:szCs w:val="18"/>
              </w:rPr>
              <w:t>Repayment schedule</w:t>
            </w:r>
          </w:p>
        </w:tc>
        <w:tc>
          <w:tcPr>
            <w:tcW w:w="1913" w:type="dxa"/>
            <w:shd w:val="clear" w:color="auto" w:fill="auto"/>
            <w:vAlign w:val="bottom"/>
          </w:tcPr>
          <w:p w14:paraId="69C5F753" w14:textId="1CCFB954" w:rsidR="00C83458" w:rsidRPr="00165AE8" w:rsidRDefault="00CA4E38" w:rsidP="00C83458">
            <w:pPr>
              <w:pBdr>
                <w:bottom w:val="single" w:sz="4" w:space="1" w:color="000000"/>
              </w:pBdr>
              <w:spacing w:line="380" w:lineRule="exact"/>
              <w:jc w:val="center"/>
              <w:rPr>
                <w:rFonts w:ascii="Arial" w:hAnsi="Arial" w:cs="Arial"/>
                <w:sz w:val="18"/>
                <w:szCs w:val="18"/>
              </w:rPr>
            </w:pPr>
            <w:r w:rsidRPr="00165AE8">
              <w:rPr>
                <w:rFonts w:ascii="Arial" w:hAnsi="Arial" w:cs="Arial"/>
                <w:sz w:val="18"/>
                <w:szCs w:val="18"/>
              </w:rPr>
              <w:t>30 September</w:t>
            </w:r>
            <w:r w:rsidR="00C83458" w:rsidRPr="00165AE8">
              <w:rPr>
                <w:rFonts w:ascii="Arial" w:hAnsi="Arial" w:cs="Arial"/>
                <w:sz w:val="18"/>
                <w:szCs w:val="18"/>
              </w:rPr>
              <w:t xml:space="preserve"> 2021</w:t>
            </w:r>
          </w:p>
        </w:tc>
        <w:tc>
          <w:tcPr>
            <w:tcW w:w="1914" w:type="dxa"/>
            <w:shd w:val="clear" w:color="auto" w:fill="auto"/>
            <w:vAlign w:val="bottom"/>
          </w:tcPr>
          <w:p w14:paraId="6AAE1878" w14:textId="5EC6EC50" w:rsidR="00C83458" w:rsidRPr="00165AE8" w:rsidRDefault="00C83458" w:rsidP="00C83458">
            <w:pPr>
              <w:pBdr>
                <w:bottom w:val="single" w:sz="4" w:space="1" w:color="000000"/>
              </w:pBdr>
              <w:spacing w:line="380" w:lineRule="exact"/>
              <w:jc w:val="center"/>
              <w:rPr>
                <w:rFonts w:ascii="Arial" w:hAnsi="Arial" w:cs="Arial"/>
                <w:sz w:val="18"/>
                <w:szCs w:val="18"/>
              </w:rPr>
            </w:pPr>
            <w:r w:rsidRPr="00165AE8">
              <w:rPr>
                <w:rFonts w:ascii="Arial" w:hAnsi="Arial" w:cs="Arial"/>
                <w:sz w:val="18"/>
                <w:szCs w:val="18"/>
              </w:rPr>
              <w:t>31 December 2020</w:t>
            </w:r>
          </w:p>
        </w:tc>
      </w:tr>
      <w:tr w:rsidR="00C83458" w:rsidRPr="00165AE8" w14:paraId="5D47FC25" w14:textId="77777777" w:rsidTr="00481F08">
        <w:tc>
          <w:tcPr>
            <w:tcW w:w="648" w:type="dxa"/>
            <w:shd w:val="clear" w:color="auto" w:fill="auto"/>
          </w:tcPr>
          <w:p w14:paraId="2B48B60E" w14:textId="77777777" w:rsidR="00C83458" w:rsidRPr="00165AE8" w:rsidRDefault="00C83458" w:rsidP="00C83458">
            <w:pPr>
              <w:spacing w:line="380" w:lineRule="exact"/>
              <w:ind w:left="-18" w:right="-28"/>
              <w:jc w:val="center"/>
              <w:rPr>
                <w:rFonts w:ascii="Arial" w:hAnsi="Arial" w:cs="Arial"/>
                <w:sz w:val="18"/>
                <w:szCs w:val="18"/>
                <w:lang w:val="en-GB"/>
              </w:rPr>
            </w:pPr>
            <w:r w:rsidRPr="00165AE8">
              <w:rPr>
                <w:rFonts w:ascii="Arial" w:hAnsi="Arial" w:cs="Arial"/>
                <w:sz w:val="18"/>
                <w:szCs w:val="18"/>
                <w:lang w:val="en-GB"/>
              </w:rPr>
              <w:t>1</w:t>
            </w:r>
          </w:p>
        </w:tc>
        <w:tc>
          <w:tcPr>
            <w:tcW w:w="1818" w:type="dxa"/>
            <w:shd w:val="clear" w:color="auto" w:fill="auto"/>
          </w:tcPr>
          <w:p w14:paraId="1F7CFAF9" w14:textId="77777777" w:rsidR="00C83458" w:rsidRPr="00165AE8" w:rsidRDefault="00C83458" w:rsidP="00C83458">
            <w:pPr>
              <w:spacing w:line="380" w:lineRule="exact"/>
              <w:ind w:left="-108" w:right="-108"/>
              <w:jc w:val="center"/>
              <w:rPr>
                <w:rFonts w:ascii="Arial" w:hAnsi="Arial" w:cs="Arial"/>
                <w:sz w:val="18"/>
                <w:szCs w:val="18"/>
              </w:rPr>
            </w:pPr>
            <w:r w:rsidRPr="00165AE8">
              <w:rPr>
                <w:rFonts w:ascii="Arial" w:hAnsi="Arial" w:cs="Arial"/>
                <w:sz w:val="18"/>
                <w:szCs w:val="18"/>
                <w:lang w:val="en-GB"/>
              </w:rPr>
              <w:t xml:space="preserve">26 </w:t>
            </w:r>
            <w:r w:rsidRPr="00165AE8">
              <w:rPr>
                <w:rFonts w:ascii="Arial" w:hAnsi="Arial" w:cs="Arial"/>
                <w:sz w:val="18"/>
                <w:szCs w:val="18"/>
              </w:rPr>
              <w:t>November 2019</w:t>
            </w:r>
          </w:p>
        </w:tc>
        <w:tc>
          <w:tcPr>
            <w:tcW w:w="2934" w:type="dxa"/>
            <w:gridSpan w:val="2"/>
            <w:shd w:val="clear" w:color="auto" w:fill="auto"/>
          </w:tcPr>
          <w:p w14:paraId="18B4EBAA" w14:textId="2AAF0B64" w:rsidR="00C83458" w:rsidRPr="00165AE8" w:rsidRDefault="00C83458" w:rsidP="00C83458">
            <w:pPr>
              <w:spacing w:line="380" w:lineRule="exact"/>
              <w:ind w:left="141" w:right="-18" w:hanging="159"/>
              <w:rPr>
                <w:rFonts w:ascii="Arial" w:hAnsi="Arial" w:cs="Arial"/>
                <w:sz w:val="18"/>
                <w:szCs w:val="18"/>
              </w:rPr>
            </w:pPr>
            <w:r w:rsidRPr="00165AE8">
              <w:rPr>
                <w:rFonts w:ascii="Arial" w:hAnsi="Arial" w:cs="Arial"/>
                <w:sz w:val="18"/>
                <w:szCs w:val="18"/>
              </w:rPr>
              <w:t xml:space="preserve">Issued name registered, unsubordinated and unsecured without a debenture representative, 2 years term with a coupon rate at 4% per annum, interest payable every quarter </w:t>
            </w:r>
          </w:p>
        </w:tc>
        <w:tc>
          <w:tcPr>
            <w:tcW w:w="1913" w:type="dxa"/>
            <w:shd w:val="clear" w:color="auto" w:fill="auto"/>
          </w:tcPr>
          <w:p w14:paraId="6FC19DFD" w14:textId="7EA09006" w:rsidR="00C83458" w:rsidRPr="00165AE8" w:rsidRDefault="00B610D1" w:rsidP="00C83458">
            <w:pPr>
              <w:tabs>
                <w:tab w:val="decimal" w:pos="1601"/>
              </w:tabs>
              <w:spacing w:line="380" w:lineRule="exact"/>
              <w:rPr>
                <w:rFonts w:ascii="Arial" w:hAnsi="Arial" w:cs="Arial"/>
                <w:sz w:val="18"/>
                <w:szCs w:val="18"/>
              </w:rPr>
            </w:pPr>
            <w:r>
              <w:rPr>
                <w:rFonts w:ascii="Arial" w:hAnsi="Arial" w:cs="Arial"/>
                <w:sz w:val="18"/>
                <w:szCs w:val="18"/>
              </w:rPr>
              <w:t>226,300,000</w:t>
            </w:r>
          </w:p>
        </w:tc>
        <w:tc>
          <w:tcPr>
            <w:tcW w:w="1914" w:type="dxa"/>
            <w:shd w:val="clear" w:color="auto" w:fill="auto"/>
          </w:tcPr>
          <w:p w14:paraId="71D6ECD1" w14:textId="77777777" w:rsidR="00C83458" w:rsidRPr="00165AE8" w:rsidRDefault="00C83458" w:rsidP="00C83458">
            <w:pPr>
              <w:tabs>
                <w:tab w:val="decimal" w:pos="1601"/>
              </w:tabs>
              <w:spacing w:line="380" w:lineRule="exact"/>
              <w:rPr>
                <w:rFonts w:ascii="Arial" w:hAnsi="Arial" w:cs="Arial"/>
                <w:sz w:val="18"/>
                <w:szCs w:val="18"/>
              </w:rPr>
            </w:pPr>
            <w:r w:rsidRPr="00165AE8">
              <w:rPr>
                <w:rFonts w:ascii="Arial" w:hAnsi="Arial" w:cs="Arial"/>
                <w:sz w:val="18"/>
                <w:szCs w:val="18"/>
              </w:rPr>
              <w:t>226,300,000</w:t>
            </w:r>
          </w:p>
        </w:tc>
      </w:tr>
      <w:tr w:rsidR="00C83458" w:rsidRPr="00165AE8" w14:paraId="45A16361" w14:textId="77777777" w:rsidTr="00481F08">
        <w:tc>
          <w:tcPr>
            <w:tcW w:w="2473" w:type="dxa"/>
            <w:gridSpan w:val="3"/>
            <w:shd w:val="clear" w:color="auto" w:fill="auto"/>
          </w:tcPr>
          <w:p w14:paraId="2DA0F8C6" w14:textId="77777777" w:rsidR="00C83458" w:rsidRPr="00165AE8" w:rsidRDefault="00C83458" w:rsidP="00C83458">
            <w:pPr>
              <w:spacing w:line="380" w:lineRule="exact"/>
              <w:ind w:right="-36"/>
              <w:rPr>
                <w:rFonts w:ascii="Arial" w:hAnsi="Arial" w:cs="Arial"/>
                <w:sz w:val="18"/>
                <w:szCs w:val="18"/>
              </w:rPr>
            </w:pPr>
            <w:r w:rsidRPr="00165AE8">
              <w:rPr>
                <w:rFonts w:ascii="Arial" w:hAnsi="Arial" w:cs="Arial"/>
                <w:sz w:val="18"/>
                <w:szCs w:val="18"/>
              </w:rPr>
              <w:t>Total</w:t>
            </w:r>
          </w:p>
        </w:tc>
        <w:tc>
          <w:tcPr>
            <w:tcW w:w="2927" w:type="dxa"/>
            <w:shd w:val="clear" w:color="auto" w:fill="auto"/>
          </w:tcPr>
          <w:p w14:paraId="13749BE6" w14:textId="77777777" w:rsidR="00C83458" w:rsidRPr="00165AE8" w:rsidRDefault="00C83458" w:rsidP="00C83458">
            <w:pPr>
              <w:tabs>
                <w:tab w:val="decimal" w:pos="1256"/>
              </w:tabs>
              <w:snapToGrid w:val="0"/>
              <w:spacing w:line="380" w:lineRule="exact"/>
              <w:ind w:left="-18" w:right="-36"/>
              <w:jc w:val="both"/>
              <w:rPr>
                <w:rFonts w:ascii="Arial" w:hAnsi="Arial" w:cs="Arial"/>
                <w:sz w:val="18"/>
                <w:szCs w:val="18"/>
              </w:rPr>
            </w:pPr>
          </w:p>
        </w:tc>
        <w:tc>
          <w:tcPr>
            <w:tcW w:w="1917" w:type="dxa"/>
            <w:shd w:val="clear" w:color="auto" w:fill="auto"/>
          </w:tcPr>
          <w:p w14:paraId="7B8D8378" w14:textId="15DEE0B1" w:rsidR="00C83458" w:rsidRPr="00165AE8" w:rsidRDefault="00B610D1" w:rsidP="00C83458">
            <w:pPr>
              <w:pBdr>
                <w:top w:val="single" w:sz="4" w:space="1" w:color="000000"/>
              </w:pBdr>
              <w:tabs>
                <w:tab w:val="decimal" w:pos="1601"/>
              </w:tabs>
              <w:spacing w:line="380" w:lineRule="exact"/>
              <w:rPr>
                <w:rFonts w:ascii="Arial" w:hAnsi="Arial" w:cs="Arial"/>
                <w:sz w:val="18"/>
                <w:szCs w:val="18"/>
              </w:rPr>
            </w:pPr>
            <w:r>
              <w:rPr>
                <w:rFonts w:ascii="Arial" w:hAnsi="Arial" w:cs="Arial"/>
                <w:sz w:val="18"/>
                <w:szCs w:val="18"/>
              </w:rPr>
              <w:t>226,300,000</w:t>
            </w:r>
          </w:p>
        </w:tc>
        <w:tc>
          <w:tcPr>
            <w:tcW w:w="1914" w:type="dxa"/>
            <w:shd w:val="clear" w:color="auto" w:fill="auto"/>
          </w:tcPr>
          <w:p w14:paraId="7EF98648" w14:textId="77777777" w:rsidR="00C83458" w:rsidRPr="00165AE8" w:rsidRDefault="00C83458" w:rsidP="00C83458">
            <w:pPr>
              <w:pBdr>
                <w:top w:val="single" w:sz="4" w:space="1" w:color="000000"/>
              </w:pBdr>
              <w:tabs>
                <w:tab w:val="decimal" w:pos="1601"/>
              </w:tabs>
              <w:spacing w:line="380" w:lineRule="exact"/>
              <w:rPr>
                <w:rFonts w:ascii="Arial" w:hAnsi="Arial" w:cs="Arial"/>
                <w:sz w:val="18"/>
                <w:szCs w:val="18"/>
              </w:rPr>
            </w:pPr>
            <w:r w:rsidRPr="00165AE8">
              <w:rPr>
                <w:rFonts w:ascii="Arial" w:hAnsi="Arial" w:cs="Arial"/>
                <w:sz w:val="18"/>
                <w:szCs w:val="18"/>
              </w:rPr>
              <w:t>226,300,000</w:t>
            </w:r>
          </w:p>
        </w:tc>
      </w:tr>
      <w:tr w:rsidR="00C83458" w:rsidRPr="00165AE8" w14:paraId="0D7556B2" w14:textId="77777777" w:rsidTr="00481F08">
        <w:tc>
          <w:tcPr>
            <w:tcW w:w="5400" w:type="dxa"/>
            <w:gridSpan w:val="4"/>
            <w:shd w:val="clear" w:color="auto" w:fill="auto"/>
          </w:tcPr>
          <w:p w14:paraId="5B6E5761" w14:textId="77777777" w:rsidR="00C83458" w:rsidRPr="00165AE8" w:rsidRDefault="00C83458" w:rsidP="00C83458">
            <w:pPr>
              <w:tabs>
                <w:tab w:val="decimal" w:pos="1256"/>
              </w:tabs>
              <w:spacing w:line="380" w:lineRule="exact"/>
              <w:ind w:left="-18" w:right="-36"/>
              <w:jc w:val="both"/>
              <w:rPr>
                <w:rFonts w:ascii="Arial" w:hAnsi="Arial" w:cs="Arial"/>
                <w:sz w:val="18"/>
                <w:szCs w:val="18"/>
              </w:rPr>
            </w:pPr>
            <w:r w:rsidRPr="00165AE8">
              <w:rPr>
                <w:rFonts w:ascii="Arial" w:hAnsi="Arial" w:cs="Arial"/>
                <w:sz w:val="18"/>
                <w:szCs w:val="18"/>
              </w:rPr>
              <w:t>Less: Deferred issuing costs</w:t>
            </w:r>
          </w:p>
        </w:tc>
        <w:tc>
          <w:tcPr>
            <w:tcW w:w="1917" w:type="dxa"/>
            <w:shd w:val="clear" w:color="auto" w:fill="auto"/>
            <w:vAlign w:val="bottom"/>
          </w:tcPr>
          <w:p w14:paraId="331B0798" w14:textId="2FC8639D" w:rsidR="00C83458" w:rsidRPr="00165AE8" w:rsidRDefault="00B610D1" w:rsidP="00C83458">
            <w:pPr>
              <w:pBdr>
                <w:bottom w:val="single" w:sz="4" w:space="1" w:color="000000"/>
              </w:pBdr>
              <w:tabs>
                <w:tab w:val="decimal" w:pos="1601"/>
              </w:tabs>
              <w:spacing w:line="380" w:lineRule="exact"/>
              <w:rPr>
                <w:rFonts w:ascii="Arial" w:hAnsi="Arial" w:cs="Arial"/>
                <w:sz w:val="18"/>
                <w:szCs w:val="18"/>
              </w:rPr>
            </w:pPr>
            <w:r>
              <w:rPr>
                <w:rFonts w:ascii="Arial" w:hAnsi="Arial" w:cs="Arial"/>
                <w:sz w:val="18"/>
                <w:szCs w:val="18"/>
              </w:rPr>
              <w:t>(124,995)</w:t>
            </w:r>
          </w:p>
        </w:tc>
        <w:tc>
          <w:tcPr>
            <w:tcW w:w="1914" w:type="dxa"/>
            <w:shd w:val="clear" w:color="auto" w:fill="auto"/>
            <w:vAlign w:val="bottom"/>
          </w:tcPr>
          <w:p w14:paraId="2EFF2684" w14:textId="77777777" w:rsidR="00C83458" w:rsidRPr="00165AE8" w:rsidRDefault="00C83458" w:rsidP="00C83458">
            <w:pPr>
              <w:pBdr>
                <w:bottom w:val="single" w:sz="4" w:space="1" w:color="000000"/>
              </w:pBdr>
              <w:tabs>
                <w:tab w:val="decimal" w:pos="1601"/>
              </w:tabs>
              <w:spacing w:line="380" w:lineRule="exact"/>
              <w:rPr>
                <w:rFonts w:ascii="Arial" w:hAnsi="Arial" w:cs="Arial"/>
                <w:sz w:val="18"/>
                <w:szCs w:val="18"/>
              </w:rPr>
            </w:pPr>
            <w:r w:rsidRPr="00165AE8">
              <w:rPr>
                <w:rFonts w:ascii="Arial" w:hAnsi="Arial" w:cs="Arial"/>
                <w:sz w:val="18"/>
                <w:szCs w:val="18"/>
              </w:rPr>
              <w:t>(723,656)</w:t>
            </w:r>
          </w:p>
        </w:tc>
      </w:tr>
      <w:tr w:rsidR="00C83458" w:rsidRPr="00165AE8" w14:paraId="5A55FA48" w14:textId="77777777" w:rsidTr="00481F08">
        <w:tc>
          <w:tcPr>
            <w:tcW w:w="2473" w:type="dxa"/>
            <w:gridSpan w:val="3"/>
            <w:shd w:val="clear" w:color="auto" w:fill="auto"/>
          </w:tcPr>
          <w:p w14:paraId="698B9BBD" w14:textId="7F4EC70A" w:rsidR="00C83458" w:rsidRPr="00165AE8" w:rsidRDefault="00C83458" w:rsidP="00C83458">
            <w:pPr>
              <w:spacing w:line="380" w:lineRule="exact"/>
              <w:ind w:left="-18" w:right="-36"/>
              <w:jc w:val="both"/>
              <w:rPr>
                <w:rFonts w:ascii="Arial" w:hAnsi="Arial" w:cs="Arial"/>
                <w:sz w:val="18"/>
                <w:szCs w:val="18"/>
              </w:rPr>
            </w:pPr>
            <w:r w:rsidRPr="00165AE8">
              <w:rPr>
                <w:rFonts w:ascii="Arial" w:hAnsi="Arial" w:cs="Arial"/>
                <w:sz w:val="18"/>
                <w:szCs w:val="18"/>
              </w:rPr>
              <w:t>Debenture</w:t>
            </w:r>
          </w:p>
        </w:tc>
        <w:tc>
          <w:tcPr>
            <w:tcW w:w="2927" w:type="dxa"/>
            <w:shd w:val="clear" w:color="auto" w:fill="auto"/>
          </w:tcPr>
          <w:p w14:paraId="2BE2A0E4" w14:textId="77777777" w:rsidR="00C83458" w:rsidRPr="00165AE8" w:rsidRDefault="00C83458" w:rsidP="00C83458">
            <w:pPr>
              <w:tabs>
                <w:tab w:val="decimal" w:pos="1256"/>
              </w:tabs>
              <w:snapToGrid w:val="0"/>
              <w:spacing w:line="380" w:lineRule="exact"/>
              <w:ind w:left="-18" w:right="-36"/>
              <w:jc w:val="both"/>
              <w:rPr>
                <w:rFonts w:ascii="Arial" w:hAnsi="Arial" w:cs="Arial"/>
                <w:sz w:val="18"/>
                <w:szCs w:val="18"/>
              </w:rPr>
            </w:pPr>
          </w:p>
        </w:tc>
        <w:tc>
          <w:tcPr>
            <w:tcW w:w="1917" w:type="dxa"/>
            <w:shd w:val="clear" w:color="auto" w:fill="auto"/>
            <w:vAlign w:val="bottom"/>
          </w:tcPr>
          <w:p w14:paraId="30430EA4" w14:textId="549B35E7" w:rsidR="00C83458" w:rsidRPr="00165AE8" w:rsidRDefault="00B610D1" w:rsidP="00C83458">
            <w:pPr>
              <w:tabs>
                <w:tab w:val="decimal" w:pos="1601"/>
              </w:tabs>
              <w:spacing w:line="380" w:lineRule="exact"/>
              <w:rPr>
                <w:rFonts w:ascii="Arial" w:hAnsi="Arial" w:cs="Arial"/>
                <w:sz w:val="18"/>
                <w:szCs w:val="18"/>
              </w:rPr>
            </w:pPr>
            <w:r>
              <w:rPr>
                <w:rFonts w:ascii="Arial" w:hAnsi="Arial" w:cs="Arial"/>
                <w:sz w:val="18"/>
                <w:szCs w:val="18"/>
              </w:rPr>
              <w:t>226,175,005</w:t>
            </w:r>
          </w:p>
        </w:tc>
        <w:tc>
          <w:tcPr>
            <w:tcW w:w="1914" w:type="dxa"/>
            <w:shd w:val="clear" w:color="auto" w:fill="auto"/>
            <w:vAlign w:val="bottom"/>
          </w:tcPr>
          <w:p w14:paraId="17956BD1" w14:textId="77777777" w:rsidR="00C83458" w:rsidRPr="00165AE8" w:rsidRDefault="00C83458" w:rsidP="00C83458">
            <w:pPr>
              <w:tabs>
                <w:tab w:val="decimal" w:pos="1601"/>
              </w:tabs>
              <w:spacing w:line="380" w:lineRule="exact"/>
              <w:rPr>
                <w:rFonts w:ascii="Arial" w:hAnsi="Arial" w:cs="Arial"/>
                <w:sz w:val="18"/>
                <w:szCs w:val="18"/>
              </w:rPr>
            </w:pPr>
            <w:r w:rsidRPr="00165AE8">
              <w:rPr>
                <w:rFonts w:ascii="Arial" w:hAnsi="Arial" w:cs="Arial"/>
                <w:sz w:val="18"/>
                <w:szCs w:val="18"/>
              </w:rPr>
              <w:t>225,576,344</w:t>
            </w:r>
          </w:p>
        </w:tc>
      </w:tr>
      <w:tr w:rsidR="00C83458" w:rsidRPr="00165AE8" w14:paraId="672EDF88" w14:textId="77777777" w:rsidTr="00481F08">
        <w:tc>
          <w:tcPr>
            <w:tcW w:w="5400" w:type="dxa"/>
            <w:gridSpan w:val="4"/>
            <w:shd w:val="clear" w:color="auto" w:fill="auto"/>
          </w:tcPr>
          <w:p w14:paraId="2F6F6F54" w14:textId="77777777" w:rsidR="00C83458" w:rsidRPr="00165AE8" w:rsidRDefault="00C83458" w:rsidP="00C83458">
            <w:pPr>
              <w:tabs>
                <w:tab w:val="decimal" w:pos="1256"/>
              </w:tabs>
              <w:spacing w:line="380" w:lineRule="exact"/>
              <w:ind w:left="-18" w:right="-36"/>
              <w:jc w:val="both"/>
              <w:rPr>
                <w:rFonts w:ascii="Arial" w:hAnsi="Arial" w:cs="Arial"/>
                <w:sz w:val="18"/>
                <w:szCs w:val="18"/>
              </w:rPr>
            </w:pPr>
            <w:r w:rsidRPr="00165AE8">
              <w:rPr>
                <w:rFonts w:ascii="Arial" w:hAnsi="Arial" w:cs="Arial"/>
                <w:sz w:val="18"/>
                <w:szCs w:val="18"/>
              </w:rPr>
              <w:t>Less: Current portion due within 1 year</w:t>
            </w:r>
          </w:p>
        </w:tc>
        <w:tc>
          <w:tcPr>
            <w:tcW w:w="1917" w:type="dxa"/>
            <w:shd w:val="clear" w:color="auto" w:fill="auto"/>
            <w:vAlign w:val="bottom"/>
          </w:tcPr>
          <w:p w14:paraId="610EB4D1" w14:textId="6291BEFA" w:rsidR="00C83458" w:rsidRPr="00165AE8" w:rsidRDefault="00B610D1" w:rsidP="00C83458">
            <w:pPr>
              <w:pBdr>
                <w:bottom w:val="single" w:sz="4" w:space="1" w:color="auto"/>
              </w:pBdr>
              <w:tabs>
                <w:tab w:val="decimal" w:pos="1601"/>
              </w:tabs>
              <w:spacing w:line="380" w:lineRule="exact"/>
              <w:rPr>
                <w:rFonts w:ascii="Arial" w:hAnsi="Arial" w:cs="Arial"/>
                <w:sz w:val="18"/>
                <w:szCs w:val="18"/>
              </w:rPr>
            </w:pPr>
            <w:r>
              <w:rPr>
                <w:rFonts w:ascii="Arial" w:hAnsi="Arial" w:cs="Arial"/>
                <w:sz w:val="18"/>
                <w:szCs w:val="18"/>
              </w:rPr>
              <w:t>(226,175,005)</w:t>
            </w:r>
          </w:p>
        </w:tc>
        <w:tc>
          <w:tcPr>
            <w:tcW w:w="1914" w:type="dxa"/>
            <w:shd w:val="clear" w:color="auto" w:fill="auto"/>
            <w:vAlign w:val="bottom"/>
          </w:tcPr>
          <w:p w14:paraId="0C3BA4D3" w14:textId="77777777" w:rsidR="00C83458" w:rsidRPr="00165AE8" w:rsidRDefault="00C83458" w:rsidP="00C83458">
            <w:pPr>
              <w:pBdr>
                <w:bottom w:val="single" w:sz="4" w:space="1" w:color="auto"/>
              </w:pBdr>
              <w:tabs>
                <w:tab w:val="decimal" w:pos="1601"/>
              </w:tabs>
              <w:spacing w:line="380" w:lineRule="exact"/>
              <w:rPr>
                <w:rFonts w:ascii="Arial" w:hAnsi="Arial" w:cs="Arial"/>
                <w:sz w:val="18"/>
                <w:szCs w:val="18"/>
              </w:rPr>
            </w:pPr>
            <w:r w:rsidRPr="00165AE8">
              <w:rPr>
                <w:rFonts w:ascii="Arial" w:hAnsi="Arial" w:cs="Arial"/>
                <w:sz w:val="18"/>
                <w:szCs w:val="18"/>
              </w:rPr>
              <w:t>(225,576,344)</w:t>
            </w:r>
          </w:p>
        </w:tc>
      </w:tr>
      <w:tr w:rsidR="00C83458" w:rsidRPr="00165AE8" w14:paraId="618B6E2A" w14:textId="77777777" w:rsidTr="00481F08">
        <w:tc>
          <w:tcPr>
            <w:tcW w:w="5400" w:type="dxa"/>
            <w:gridSpan w:val="4"/>
            <w:shd w:val="clear" w:color="auto" w:fill="auto"/>
          </w:tcPr>
          <w:p w14:paraId="0C425D0B" w14:textId="0C36CD16" w:rsidR="00C83458" w:rsidRPr="00165AE8" w:rsidRDefault="00C83458" w:rsidP="00C83458">
            <w:pPr>
              <w:tabs>
                <w:tab w:val="decimal" w:pos="1256"/>
              </w:tabs>
              <w:spacing w:line="380" w:lineRule="exact"/>
              <w:ind w:left="-18" w:right="-36"/>
              <w:jc w:val="both"/>
              <w:rPr>
                <w:rFonts w:ascii="Arial" w:hAnsi="Arial" w:cs="Arial"/>
                <w:sz w:val="18"/>
                <w:szCs w:val="18"/>
              </w:rPr>
            </w:pPr>
            <w:r w:rsidRPr="00165AE8">
              <w:rPr>
                <w:rFonts w:ascii="Arial" w:hAnsi="Arial" w:cs="Arial"/>
                <w:sz w:val="18"/>
                <w:szCs w:val="18"/>
              </w:rPr>
              <w:t xml:space="preserve">Debenture - net of current portion </w:t>
            </w:r>
          </w:p>
        </w:tc>
        <w:tc>
          <w:tcPr>
            <w:tcW w:w="1917" w:type="dxa"/>
            <w:shd w:val="clear" w:color="auto" w:fill="auto"/>
          </w:tcPr>
          <w:p w14:paraId="68F83367" w14:textId="0C5870D0" w:rsidR="00C83458" w:rsidRPr="00165AE8" w:rsidRDefault="00B610D1" w:rsidP="00C83458">
            <w:pPr>
              <w:pBdr>
                <w:bottom w:val="double" w:sz="4" w:space="1" w:color="auto"/>
              </w:pBdr>
              <w:tabs>
                <w:tab w:val="decimal" w:pos="1601"/>
              </w:tabs>
              <w:spacing w:line="380" w:lineRule="exact"/>
              <w:rPr>
                <w:rFonts w:ascii="Arial" w:hAnsi="Arial" w:cs="Arial"/>
                <w:sz w:val="18"/>
                <w:szCs w:val="18"/>
              </w:rPr>
            </w:pPr>
            <w:r>
              <w:rPr>
                <w:rFonts w:ascii="Arial" w:hAnsi="Arial" w:cs="Arial"/>
                <w:sz w:val="18"/>
                <w:szCs w:val="18"/>
              </w:rPr>
              <w:t>-</w:t>
            </w:r>
          </w:p>
        </w:tc>
        <w:tc>
          <w:tcPr>
            <w:tcW w:w="1914" w:type="dxa"/>
            <w:shd w:val="clear" w:color="auto" w:fill="auto"/>
          </w:tcPr>
          <w:p w14:paraId="14D8F067" w14:textId="77777777" w:rsidR="00C83458" w:rsidRPr="00165AE8" w:rsidRDefault="00C83458" w:rsidP="00C83458">
            <w:pPr>
              <w:pBdr>
                <w:bottom w:val="double" w:sz="4" w:space="1" w:color="auto"/>
              </w:pBdr>
              <w:tabs>
                <w:tab w:val="decimal" w:pos="1601"/>
              </w:tabs>
              <w:spacing w:line="380" w:lineRule="exact"/>
              <w:rPr>
                <w:rFonts w:ascii="Arial" w:hAnsi="Arial" w:cs="Arial"/>
                <w:sz w:val="18"/>
                <w:szCs w:val="18"/>
              </w:rPr>
            </w:pPr>
            <w:r w:rsidRPr="00165AE8">
              <w:rPr>
                <w:rFonts w:ascii="Arial" w:hAnsi="Arial" w:cs="Arial"/>
                <w:sz w:val="18"/>
                <w:szCs w:val="18"/>
              </w:rPr>
              <w:t>-</w:t>
            </w:r>
          </w:p>
        </w:tc>
      </w:tr>
    </w:tbl>
    <w:p w14:paraId="3D0E3DCA" w14:textId="77777777" w:rsidR="00E1663E" w:rsidRPr="00165AE8" w:rsidRDefault="00AD276C" w:rsidP="00CD541B">
      <w:pPr>
        <w:spacing w:before="240" w:after="120" w:line="380" w:lineRule="exact"/>
        <w:ind w:left="547"/>
        <w:jc w:val="thaiDistribute"/>
        <w:rPr>
          <w:rFonts w:ascii="Arial" w:hAnsi="Arial" w:cstheme="minorBidi"/>
          <w:sz w:val="22"/>
          <w:szCs w:val="22"/>
        </w:rPr>
      </w:pPr>
      <w:r w:rsidRPr="00165AE8">
        <w:rPr>
          <w:rFonts w:ascii="Arial" w:hAnsi="Arial" w:cs="Arial"/>
          <w:sz w:val="22"/>
          <w:szCs w:val="22"/>
        </w:rPr>
        <w:t xml:space="preserve">The Company has to comply with </w:t>
      </w:r>
      <w:r w:rsidR="00B916C1" w:rsidRPr="00165AE8">
        <w:rPr>
          <w:rFonts w:ascii="Arial" w:hAnsi="Arial" w:cs="Arial"/>
          <w:sz w:val="22"/>
          <w:szCs w:val="22"/>
        </w:rPr>
        <w:t xml:space="preserve">financial </w:t>
      </w:r>
      <w:r w:rsidR="00835E2F" w:rsidRPr="00165AE8">
        <w:rPr>
          <w:rFonts w:ascii="Arial" w:hAnsi="Arial" w:cs="Arial"/>
          <w:sz w:val="22"/>
          <w:szCs w:val="22"/>
        </w:rPr>
        <w:t xml:space="preserve">covenants </w:t>
      </w:r>
      <w:proofErr w:type="gramStart"/>
      <w:r w:rsidRPr="00165AE8">
        <w:rPr>
          <w:rFonts w:ascii="Arial" w:hAnsi="Arial" w:cs="Arial"/>
          <w:sz w:val="22"/>
          <w:szCs w:val="22"/>
        </w:rPr>
        <w:t>i.e.</w:t>
      </w:r>
      <w:proofErr w:type="gramEnd"/>
      <w:r w:rsidR="00835E2F" w:rsidRPr="00165AE8">
        <w:rPr>
          <w:rFonts w:ascii="Arial" w:hAnsi="Arial" w:cs="Arial"/>
          <w:sz w:val="22"/>
          <w:szCs w:val="22"/>
        </w:rPr>
        <w:t xml:space="preserve"> maintenance of debt to equity ratio.</w:t>
      </w:r>
    </w:p>
    <w:p w14:paraId="6A4500F3" w14:textId="77777777" w:rsidR="0037064B" w:rsidRPr="00165AE8" w:rsidRDefault="00017889" w:rsidP="00C76516">
      <w:pPr>
        <w:pStyle w:val="ListParagraph"/>
        <w:numPr>
          <w:ilvl w:val="0"/>
          <w:numId w:val="34"/>
        </w:numPr>
        <w:spacing w:before="120" w:after="120" w:line="380" w:lineRule="exact"/>
        <w:ind w:left="562" w:hanging="562"/>
        <w:contextualSpacing w:val="0"/>
        <w:jc w:val="thaiDistribute"/>
        <w:rPr>
          <w:rFonts w:ascii="Arial" w:hAnsi="Arial" w:cs="Arial"/>
          <w:b/>
          <w:bCs/>
          <w:szCs w:val="22"/>
        </w:rPr>
      </w:pPr>
      <w:r w:rsidRPr="00165AE8">
        <w:rPr>
          <w:rFonts w:ascii="Arial" w:hAnsi="Arial" w:cs="Arial"/>
          <w:b/>
          <w:bCs/>
          <w:szCs w:val="22"/>
        </w:rPr>
        <w:t>Loss on impairment and disposal of assets foreclosed</w:t>
      </w:r>
    </w:p>
    <w:tbl>
      <w:tblPr>
        <w:tblW w:w="9450" w:type="dxa"/>
        <w:tblInd w:w="450" w:type="dxa"/>
        <w:tblLayout w:type="fixed"/>
        <w:tblLook w:val="0000" w:firstRow="0" w:lastRow="0" w:firstColumn="0" w:lastColumn="0" w:noHBand="0" w:noVBand="0"/>
      </w:tblPr>
      <w:tblGrid>
        <w:gridCol w:w="3240"/>
        <w:gridCol w:w="1552"/>
        <w:gridCol w:w="1553"/>
        <w:gridCol w:w="1552"/>
        <w:gridCol w:w="1553"/>
      </w:tblGrid>
      <w:tr w:rsidR="00CC0A39" w:rsidRPr="00165AE8" w14:paraId="054EDCDB" w14:textId="77777777" w:rsidTr="00CC0A39">
        <w:tc>
          <w:tcPr>
            <w:tcW w:w="3240" w:type="dxa"/>
            <w:vAlign w:val="bottom"/>
          </w:tcPr>
          <w:p w14:paraId="744268D4" w14:textId="77777777" w:rsidR="00CC0A39" w:rsidRPr="00165AE8" w:rsidRDefault="00CC0A39" w:rsidP="00CC0A39">
            <w:pPr>
              <w:spacing w:line="380" w:lineRule="exact"/>
              <w:ind w:right="-18"/>
              <w:jc w:val="thaiDistribute"/>
              <w:rPr>
                <w:rFonts w:ascii="Arial" w:hAnsi="Arial" w:cs="Arial"/>
                <w:sz w:val="18"/>
                <w:szCs w:val="18"/>
              </w:rPr>
            </w:pPr>
          </w:p>
        </w:tc>
        <w:tc>
          <w:tcPr>
            <w:tcW w:w="6210" w:type="dxa"/>
            <w:gridSpan w:val="4"/>
            <w:vAlign w:val="bottom"/>
          </w:tcPr>
          <w:p w14:paraId="32BC8534" w14:textId="4CF78D2F" w:rsidR="00CC0A39" w:rsidRPr="00165AE8" w:rsidRDefault="00CC0A39" w:rsidP="00CC0A39">
            <w:pPr>
              <w:tabs>
                <w:tab w:val="left" w:pos="600"/>
                <w:tab w:val="left" w:pos="900"/>
                <w:tab w:val="right" w:pos="7280"/>
                <w:tab w:val="right" w:pos="8540"/>
              </w:tabs>
              <w:spacing w:line="380" w:lineRule="exact"/>
              <w:ind w:right="-45"/>
              <w:jc w:val="right"/>
              <w:rPr>
                <w:rFonts w:ascii="Arial" w:hAnsi="Arial" w:cs="Arial"/>
                <w:sz w:val="18"/>
                <w:szCs w:val="18"/>
              </w:rPr>
            </w:pPr>
            <w:r w:rsidRPr="00165AE8">
              <w:rPr>
                <w:rFonts w:ascii="Arial" w:hAnsi="Arial" w:cs="Arial"/>
                <w:sz w:val="18"/>
                <w:szCs w:val="18"/>
              </w:rPr>
              <w:t>(Unit: Baht)</w:t>
            </w:r>
          </w:p>
        </w:tc>
      </w:tr>
      <w:tr w:rsidR="00CC0A39" w:rsidRPr="00165AE8" w14:paraId="1F6AC847" w14:textId="77777777" w:rsidTr="00CC0A39">
        <w:tc>
          <w:tcPr>
            <w:tcW w:w="3240" w:type="dxa"/>
            <w:vAlign w:val="bottom"/>
          </w:tcPr>
          <w:p w14:paraId="3EF1DADC" w14:textId="77777777" w:rsidR="00CC0A39" w:rsidRPr="00165AE8" w:rsidRDefault="00CC0A39" w:rsidP="00CC0A39">
            <w:pPr>
              <w:spacing w:line="380" w:lineRule="exact"/>
              <w:ind w:right="-18"/>
              <w:jc w:val="thaiDistribute"/>
              <w:rPr>
                <w:rFonts w:ascii="Arial" w:hAnsi="Arial" w:cs="Arial"/>
                <w:sz w:val="18"/>
                <w:szCs w:val="18"/>
              </w:rPr>
            </w:pPr>
          </w:p>
        </w:tc>
        <w:tc>
          <w:tcPr>
            <w:tcW w:w="3105" w:type="dxa"/>
            <w:gridSpan w:val="2"/>
            <w:vAlign w:val="bottom"/>
          </w:tcPr>
          <w:p w14:paraId="77BBDDA7" w14:textId="36EE1C0C"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 xml:space="preserve">For the three-month periods                       ended </w:t>
            </w:r>
            <w:r w:rsidR="00CA4E38" w:rsidRPr="00165AE8">
              <w:rPr>
                <w:rFonts w:ascii="Arial" w:hAnsi="Arial" w:cs="Arial"/>
                <w:sz w:val="18"/>
                <w:szCs w:val="18"/>
              </w:rPr>
              <w:t>30 September</w:t>
            </w:r>
          </w:p>
        </w:tc>
        <w:tc>
          <w:tcPr>
            <w:tcW w:w="3105" w:type="dxa"/>
            <w:gridSpan w:val="2"/>
            <w:vAlign w:val="bottom"/>
          </w:tcPr>
          <w:p w14:paraId="5F660230" w14:textId="39BBAA6D"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 xml:space="preserve">For the </w:t>
            </w:r>
            <w:r w:rsidR="00CA4E38" w:rsidRPr="00165AE8">
              <w:rPr>
                <w:rFonts w:ascii="Arial" w:hAnsi="Arial" w:cs="Arial"/>
                <w:sz w:val="18"/>
                <w:szCs w:val="18"/>
              </w:rPr>
              <w:t>nine-month</w:t>
            </w:r>
            <w:r w:rsidRPr="00165AE8">
              <w:rPr>
                <w:rFonts w:ascii="Arial" w:hAnsi="Arial" w:cs="Arial"/>
                <w:sz w:val="18"/>
                <w:szCs w:val="18"/>
              </w:rPr>
              <w:t xml:space="preserve"> periods                         ended </w:t>
            </w:r>
            <w:r w:rsidR="00CA4E38" w:rsidRPr="00165AE8">
              <w:rPr>
                <w:rFonts w:ascii="Arial" w:hAnsi="Arial" w:cs="Arial"/>
                <w:sz w:val="18"/>
                <w:szCs w:val="18"/>
              </w:rPr>
              <w:t>30 September</w:t>
            </w:r>
          </w:p>
        </w:tc>
      </w:tr>
      <w:tr w:rsidR="00CC0A39" w:rsidRPr="00165AE8" w14:paraId="6C8BD04E" w14:textId="77777777" w:rsidTr="00CC0A39">
        <w:tc>
          <w:tcPr>
            <w:tcW w:w="3240" w:type="dxa"/>
            <w:vAlign w:val="bottom"/>
          </w:tcPr>
          <w:p w14:paraId="5E921226" w14:textId="77777777" w:rsidR="00CC0A39" w:rsidRPr="00165AE8" w:rsidRDefault="00CC0A39" w:rsidP="00CC0A39">
            <w:pPr>
              <w:spacing w:line="380" w:lineRule="exact"/>
              <w:ind w:right="-18"/>
              <w:jc w:val="thaiDistribute"/>
              <w:rPr>
                <w:rFonts w:ascii="Arial" w:hAnsi="Arial" w:cs="Arial"/>
                <w:sz w:val="18"/>
                <w:szCs w:val="18"/>
              </w:rPr>
            </w:pPr>
          </w:p>
        </w:tc>
        <w:tc>
          <w:tcPr>
            <w:tcW w:w="1552" w:type="dxa"/>
            <w:vAlign w:val="bottom"/>
          </w:tcPr>
          <w:p w14:paraId="3E1ADD76" w14:textId="6050B809"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2021</w:t>
            </w:r>
          </w:p>
        </w:tc>
        <w:tc>
          <w:tcPr>
            <w:tcW w:w="1553" w:type="dxa"/>
            <w:vAlign w:val="bottom"/>
          </w:tcPr>
          <w:p w14:paraId="3086DE0F" w14:textId="13B117C6"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2020</w:t>
            </w:r>
          </w:p>
        </w:tc>
        <w:tc>
          <w:tcPr>
            <w:tcW w:w="1552" w:type="dxa"/>
            <w:vAlign w:val="bottom"/>
          </w:tcPr>
          <w:p w14:paraId="24CF2B26" w14:textId="7D33350B"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2021</w:t>
            </w:r>
          </w:p>
        </w:tc>
        <w:tc>
          <w:tcPr>
            <w:tcW w:w="1553" w:type="dxa"/>
            <w:vAlign w:val="bottom"/>
          </w:tcPr>
          <w:p w14:paraId="3AB7277F" w14:textId="77777777" w:rsidR="00CC0A39" w:rsidRPr="00165AE8" w:rsidRDefault="00CC0A39" w:rsidP="00CC0A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2020</w:t>
            </w:r>
          </w:p>
        </w:tc>
      </w:tr>
      <w:tr w:rsidR="00B610D1" w:rsidRPr="00165AE8" w14:paraId="4D486AA5" w14:textId="77777777" w:rsidTr="00CC0A39">
        <w:tc>
          <w:tcPr>
            <w:tcW w:w="3240" w:type="dxa"/>
            <w:vAlign w:val="bottom"/>
          </w:tcPr>
          <w:p w14:paraId="4AC32CE8" w14:textId="77777777" w:rsidR="00B610D1" w:rsidRPr="00165AE8" w:rsidRDefault="00B610D1" w:rsidP="00B610D1">
            <w:pPr>
              <w:spacing w:line="380" w:lineRule="exact"/>
              <w:ind w:left="252" w:right="-108" w:hanging="300"/>
              <w:rPr>
                <w:rFonts w:ascii="Arial" w:hAnsi="Arial" w:cs="Arial"/>
                <w:sz w:val="18"/>
                <w:szCs w:val="18"/>
              </w:rPr>
            </w:pPr>
            <w:r w:rsidRPr="00165AE8">
              <w:rPr>
                <w:rFonts w:ascii="Arial" w:hAnsi="Arial" w:cs="Arial"/>
                <w:sz w:val="18"/>
                <w:szCs w:val="18"/>
              </w:rPr>
              <w:t>Loss on impairment of assets foreclosed (reversal)</w:t>
            </w:r>
          </w:p>
        </w:tc>
        <w:tc>
          <w:tcPr>
            <w:tcW w:w="1552" w:type="dxa"/>
            <w:vAlign w:val="bottom"/>
          </w:tcPr>
          <w:p w14:paraId="04B39959" w14:textId="49B27C21" w:rsidR="00B610D1" w:rsidRPr="00B610D1" w:rsidRDefault="00B610D1" w:rsidP="00B610D1">
            <w:pP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4,761,354</w:t>
            </w:r>
          </w:p>
        </w:tc>
        <w:tc>
          <w:tcPr>
            <w:tcW w:w="1553" w:type="dxa"/>
            <w:vAlign w:val="bottom"/>
          </w:tcPr>
          <w:p w14:paraId="78F22420" w14:textId="3A60BE1A" w:rsidR="00B610D1" w:rsidRPr="00B610D1" w:rsidRDefault="00B610D1" w:rsidP="00B610D1">
            <w:pP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5,752,878</w:t>
            </w:r>
          </w:p>
        </w:tc>
        <w:tc>
          <w:tcPr>
            <w:tcW w:w="1552" w:type="dxa"/>
            <w:vAlign w:val="bottom"/>
          </w:tcPr>
          <w:p w14:paraId="3C9EA1C3" w14:textId="2C69D0D3" w:rsidR="00B610D1" w:rsidRPr="00B610D1" w:rsidRDefault="00B610D1" w:rsidP="00B610D1">
            <w:pP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2,183,209</w:t>
            </w:r>
          </w:p>
        </w:tc>
        <w:tc>
          <w:tcPr>
            <w:tcW w:w="1553" w:type="dxa"/>
            <w:vAlign w:val="bottom"/>
          </w:tcPr>
          <w:p w14:paraId="2CB09BBE" w14:textId="6E68A452" w:rsidR="00B610D1" w:rsidRPr="00165AE8" w:rsidRDefault="00B610D1" w:rsidP="00B610D1">
            <w:pPr>
              <w:tabs>
                <w:tab w:val="decimal" w:pos="1228"/>
              </w:tabs>
              <w:overflowPunct/>
              <w:autoSpaceDE/>
              <w:autoSpaceDN/>
              <w:adjustRightInd/>
              <w:spacing w:line="380" w:lineRule="exact"/>
              <w:jc w:val="thaiDistribute"/>
              <w:textAlignment w:val="auto"/>
              <w:rPr>
                <w:rFonts w:ascii="Arial" w:hAnsi="Arial" w:cs="Arial"/>
                <w:sz w:val="18"/>
                <w:szCs w:val="18"/>
              </w:rPr>
            </w:pPr>
            <w:r w:rsidRPr="00165AE8">
              <w:rPr>
                <w:rFonts w:ascii="Arial" w:hAnsi="Arial" w:cs="Arial"/>
                <w:sz w:val="18"/>
                <w:szCs w:val="18"/>
              </w:rPr>
              <w:t>(2,562,100)</w:t>
            </w:r>
          </w:p>
        </w:tc>
      </w:tr>
      <w:tr w:rsidR="00B610D1" w:rsidRPr="00165AE8" w14:paraId="1325B562" w14:textId="77777777" w:rsidTr="00CC0A39">
        <w:tc>
          <w:tcPr>
            <w:tcW w:w="3240" w:type="dxa"/>
            <w:vAlign w:val="bottom"/>
          </w:tcPr>
          <w:p w14:paraId="6E301029" w14:textId="77777777" w:rsidR="00B610D1" w:rsidRPr="00165AE8" w:rsidRDefault="00B610D1" w:rsidP="00B610D1">
            <w:pPr>
              <w:spacing w:line="380" w:lineRule="exact"/>
              <w:ind w:left="252" w:right="-108" w:hanging="300"/>
              <w:rPr>
                <w:rFonts w:ascii="Arial" w:hAnsi="Arial" w:cs="Arial"/>
                <w:sz w:val="18"/>
                <w:szCs w:val="18"/>
              </w:rPr>
            </w:pPr>
            <w:r w:rsidRPr="00165AE8">
              <w:rPr>
                <w:rFonts w:ascii="Arial" w:hAnsi="Arial" w:cs="Arial"/>
                <w:sz w:val="18"/>
                <w:szCs w:val="18"/>
              </w:rPr>
              <w:t>Loss on disposal of assets foreclosed</w:t>
            </w:r>
          </w:p>
        </w:tc>
        <w:tc>
          <w:tcPr>
            <w:tcW w:w="1552" w:type="dxa"/>
            <w:vAlign w:val="bottom"/>
          </w:tcPr>
          <w:p w14:paraId="7CFF5D74" w14:textId="727CFF46" w:rsidR="00B610D1" w:rsidRPr="00B610D1" w:rsidRDefault="00B610D1" w:rsidP="00B610D1">
            <w:pPr>
              <w:pBdr>
                <w:bottom w:val="sing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38,584,700</w:t>
            </w:r>
          </w:p>
        </w:tc>
        <w:tc>
          <w:tcPr>
            <w:tcW w:w="1553" w:type="dxa"/>
            <w:vAlign w:val="bottom"/>
          </w:tcPr>
          <w:p w14:paraId="28024199" w14:textId="59725D53" w:rsidR="00B610D1" w:rsidRPr="00B610D1" w:rsidRDefault="00B610D1" w:rsidP="00B610D1">
            <w:pPr>
              <w:pBdr>
                <w:bottom w:val="sing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42,079,157</w:t>
            </w:r>
          </w:p>
        </w:tc>
        <w:tc>
          <w:tcPr>
            <w:tcW w:w="1552" w:type="dxa"/>
            <w:vAlign w:val="bottom"/>
          </w:tcPr>
          <w:p w14:paraId="44E8D507" w14:textId="13732CFF" w:rsidR="00B610D1" w:rsidRPr="00B610D1" w:rsidRDefault="00B610D1" w:rsidP="00B610D1">
            <w:pPr>
              <w:pBdr>
                <w:bottom w:val="sing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109,979,025</w:t>
            </w:r>
          </w:p>
        </w:tc>
        <w:tc>
          <w:tcPr>
            <w:tcW w:w="1553" w:type="dxa"/>
            <w:vAlign w:val="bottom"/>
          </w:tcPr>
          <w:p w14:paraId="3341492E" w14:textId="7D9297C3" w:rsidR="00B610D1" w:rsidRPr="00165AE8" w:rsidRDefault="00B610D1" w:rsidP="00B610D1">
            <w:pPr>
              <w:pBdr>
                <w:bottom w:val="sing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165AE8">
              <w:rPr>
                <w:rFonts w:ascii="Arial" w:hAnsi="Arial" w:cs="Arial"/>
                <w:sz w:val="18"/>
                <w:szCs w:val="18"/>
              </w:rPr>
              <w:t>175,130,305</w:t>
            </w:r>
          </w:p>
        </w:tc>
      </w:tr>
      <w:tr w:rsidR="00B610D1" w:rsidRPr="00165AE8" w14:paraId="2EFAD4B3" w14:textId="77777777" w:rsidTr="00CC0A39">
        <w:tc>
          <w:tcPr>
            <w:tcW w:w="3240" w:type="dxa"/>
            <w:vAlign w:val="bottom"/>
          </w:tcPr>
          <w:p w14:paraId="28AC3490" w14:textId="77777777" w:rsidR="00B610D1" w:rsidRPr="00165AE8" w:rsidRDefault="00B610D1" w:rsidP="00B610D1">
            <w:pPr>
              <w:spacing w:line="380" w:lineRule="exact"/>
              <w:ind w:left="252" w:hanging="300"/>
              <w:rPr>
                <w:rFonts w:ascii="Arial" w:hAnsi="Arial" w:cs="Arial"/>
                <w:sz w:val="18"/>
                <w:szCs w:val="18"/>
              </w:rPr>
            </w:pPr>
            <w:r w:rsidRPr="00165AE8">
              <w:rPr>
                <w:rFonts w:ascii="Arial" w:hAnsi="Arial" w:cs="Arial"/>
                <w:sz w:val="18"/>
                <w:szCs w:val="18"/>
              </w:rPr>
              <w:t>Total</w:t>
            </w:r>
          </w:p>
        </w:tc>
        <w:tc>
          <w:tcPr>
            <w:tcW w:w="1552" w:type="dxa"/>
            <w:vAlign w:val="bottom"/>
          </w:tcPr>
          <w:p w14:paraId="30335A91" w14:textId="4491DF12" w:rsidR="00B610D1" w:rsidRPr="00B610D1" w:rsidRDefault="00B610D1" w:rsidP="00B610D1">
            <w:pPr>
              <w:pBdr>
                <w:bottom w:val="doub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43,346,054</w:t>
            </w:r>
          </w:p>
        </w:tc>
        <w:tc>
          <w:tcPr>
            <w:tcW w:w="1553" w:type="dxa"/>
            <w:vAlign w:val="bottom"/>
          </w:tcPr>
          <w:p w14:paraId="5524060D" w14:textId="260DC0EC" w:rsidR="00B610D1" w:rsidRPr="00B610D1" w:rsidRDefault="00B610D1" w:rsidP="00B610D1">
            <w:pPr>
              <w:pBdr>
                <w:bottom w:val="doub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47,832,035</w:t>
            </w:r>
          </w:p>
        </w:tc>
        <w:tc>
          <w:tcPr>
            <w:tcW w:w="1552" w:type="dxa"/>
            <w:vAlign w:val="bottom"/>
          </w:tcPr>
          <w:p w14:paraId="7169487C" w14:textId="78AEEF1A" w:rsidR="00B610D1" w:rsidRPr="00B610D1" w:rsidRDefault="00B610D1" w:rsidP="00B610D1">
            <w:pPr>
              <w:pBdr>
                <w:bottom w:val="double" w:sz="4" w:space="1" w:color="auto"/>
              </w:pBdr>
              <w:tabs>
                <w:tab w:val="decimal" w:pos="1228"/>
              </w:tabs>
              <w:overflowPunct/>
              <w:autoSpaceDE/>
              <w:autoSpaceDN/>
              <w:adjustRightInd/>
              <w:spacing w:line="380" w:lineRule="exact"/>
              <w:jc w:val="thaiDistribute"/>
              <w:textAlignment w:val="auto"/>
              <w:rPr>
                <w:rFonts w:ascii="Arial" w:hAnsi="Arial" w:cs="Arial"/>
                <w:sz w:val="18"/>
                <w:szCs w:val="18"/>
              </w:rPr>
            </w:pPr>
            <w:r w:rsidRPr="00B610D1">
              <w:rPr>
                <w:rFonts w:ascii="Arial" w:hAnsi="Arial" w:cs="Arial"/>
                <w:sz w:val="18"/>
                <w:szCs w:val="18"/>
              </w:rPr>
              <w:t>112,162,234</w:t>
            </w:r>
          </w:p>
        </w:tc>
        <w:tc>
          <w:tcPr>
            <w:tcW w:w="1553" w:type="dxa"/>
            <w:vAlign w:val="bottom"/>
          </w:tcPr>
          <w:p w14:paraId="6F0EA485" w14:textId="3A60054C" w:rsidR="00B610D1" w:rsidRPr="00165AE8" w:rsidRDefault="00B610D1" w:rsidP="00B610D1">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165AE8">
              <w:rPr>
                <w:rFonts w:ascii="Arial" w:hAnsi="Arial" w:cs="Arial"/>
                <w:sz w:val="18"/>
                <w:szCs w:val="18"/>
              </w:rPr>
              <w:t>172,568,205</w:t>
            </w:r>
          </w:p>
        </w:tc>
      </w:tr>
    </w:tbl>
    <w:p w14:paraId="079B01AA" w14:textId="77777777" w:rsidR="007D4453" w:rsidRPr="00165AE8" w:rsidRDefault="007D4453" w:rsidP="00C76516">
      <w:pPr>
        <w:pStyle w:val="ListParagraph"/>
        <w:numPr>
          <w:ilvl w:val="0"/>
          <w:numId w:val="34"/>
        </w:numPr>
        <w:tabs>
          <w:tab w:val="left" w:pos="540"/>
          <w:tab w:val="decimal" w:pos="6660"/>
          <w:tab w:val="left" w:pos="7110"/>
          <w:tab w:val="decimal" w:pos="7920"/>
        </w:tabs>
        <w:spacing w:before="240" w:after="120" w:line="380" w:lineRule="exact"/>
        <w:ind w:left="562" w:right="-43" w:hanging="562"/>
        <w:contextualSpacing w:val="0"/>
        <w:jc w:val="thaiDistribute"/>
        <w:rPr>
          <w:rFonts w:ascii="Arial" w:eastAsia="Arial Unicode MS" w:hAnsi="Arial" w:cs="Arial"/>
          <w:b/>
          <w:bCs/>
          <w:szCs w:val="22"/>
        </w:rPr>
      </w:pPr>
      <w:r w:rsidRPr="00165AE8">
        <w:rPr>
          <w:rFonts w:ascii="Arial" w:eastAsia="Arial Unicode MS" w:hAnsi="Arial" w:cs="Arial"/>
          <w:b/>
          <w:bCs/>
          <w:szCs w:val="22"/>
        </w:rPr>
        <w:t>Earnings per share</w:t>
      </w:r>
    </w:p>
    <w:p w14:paraId="609B8A15" w14:textId="77777777" w:rsidR="00E34CF6" w:rsidRPr="00165AE8" w:rsidRDefault="005A5CFB" w:rsidP="0037064B">
      <w:pPr>
        <w:spacing w:before="120" w:after="120" w:line="380" w:lineRule="exact"/>
        <w:ind w:left="533"/>
        <w:jc w:val="thaiDistribute"/>
        <w:rPr>
          <w:rFonts w:ascii="Arial" w:hAnsi="Arial" w:cs="Arial"/>
          <w:sz w:val="22"/>
          <w:szCs w:val="22"/>
        </w:rPr>
      </w:pPr>
      <w:r w:rsidRPr="00165AE8">
        <w:rPr>
          <w:rFonts w:ascii="Arial" w:hAnsi="Arial" w:cs="Arial"/>
          <w:sz w:val="22"/>
          <w:szCs w:val="22"/>
        </w:rPr>
        <w:t xml:space="preserve">Basic earnings per share is calculated by dividing profit for the </w:t>
      </w:r>
      <w:r w:rsidR="00936CF2" w:rsidRPr="00165AE8">
        <w:rPr>
          <w:rFonts w:ascii="Arial" w:hAnsi="Arial" w:cs="Arial"/>
          <w:sz w:val="22"/>
          <w:szCs w:val="22"/>
        </w:rPr>
        <w:t>period</w:t>
      </w:r>
      <w:r w:rsidR="00917B62" w:rsidRPr="00165AE8">
        <w:rPr>
          <w:rFonts w:ascii="Arial" w:hAnsi="Arial" w:cs="Arial"/>
          <w:sz w:val="22"/>
          <w:szCs w:val="22"/>
        </w:rPr>
        <w:t xml:space="preserve"> (excluding other comprehensive income)</w:t>
      </w:r>
      <w:r w:rsidRPr="00165AE8">
        <w:rPr>
          <w:rFonts w:ascii="Arial" w:hAnsi="Arial" w:cs="Arial"/>
          <w:sz w:val="22"/>
          <w:szCs w:val="22"/>
        </w:rPr>
        <w:t xml:space="preserve"> by the weighted average number of ordinary shares in issue during the </w:t>
      </w:r>
      <w:r w:rsidR="00936CF2" w:rsidRPr="00165AE8">
        <w:rPr>
          <w:rFonts w:ascii="Arial" w:hAnsi="Arial" w:cs="Arial"/>
          <w:sz w:val="22"/>
          <w:szCs w:val="22"/>
        </w:rPr>
        <w:t>period</w:t>
      </w:r>
      <w:r w:rsidR="00E34CF6" w:rsidRPr="00165AE8">
        <w:rPr>
          <w:rFonts w:ascii="Arial" w:hAnsi="Arial" w:cs="Arial"/>
          <w:sz w:val="22"/>
          <w:szCs w:val="22"/>
        </w:rPr>
        <w:t>.</w:t>
      </w:r>
    </w:p>
    <w:p w14:paraId="49DE9983" w14:textId="77777777" w:rsidR="007F70F9" w:rsidRPr="00165AE8" w:rsidRDefault="007F70F9">
      <w:pPr>
        <w:overflowPunct/>
        <w:autoSpaceDE/>
        <w:autoSpaceDN/>
        <w:adjustRightInd/>
        <w:textAlignment w:val="auto"/>
        <w:rPr>
          <w:rFonts w:ascii="Arial" w:eastAsia="Arial Unicode MS" w:hAnsi="Arial" w:cs="Arial"/>
          <w:b/>
          <w:bCs/>
          <w:sz w:val="22"/>
          <w:szCs w:val="22"/>
        </w:rPr>
      </w:pPr>
      <w:r w:rsidRPr="00165AE8">
        <w:rPr>
          <w:rFonts w:ascii="Arial" w:eastAsia="Arial Unicode MS" w:hAnsi="Arial" w:cs="Arial"/>
          <w:b/>
          <w:bCs/>
          <w:szCs w:val="22"/>
        </w:rPr>
        <w:br w:type="page"/>
      </w:r>
    </w:p>
    <w:p w14:paraId="4A0D31BA" w14:textId="2551B021" w:rsidR="00F35AC8" w:rsidRPr="00165AE8" w:rsidRDefault="00F35AC8" w:rsidP="00C83458">
      <w:pPr>
        <w:pStyle w:val="ListParagraph"/>
        <w:numPr>
          <w:ilvl w:val="0"/>
          <w:numId w:val="34"/>
        </w:numPr>
        <w:tabs>
          <w:tab w:val="left" w:pos="540"/>
          <w:tab w:val="decimal" w:pos="6660"/>
          <w:tab w:val="left" w:pos="7110"/>
          <w:tab w:val="decimal" w:pos="7920"/>
        </w:tabs>
        <w:spacing w:before="120" w:after="120" w:line="380" w:lineRule="exact"/>
        <w:ind w:left="562" w:right="-43" w:hanging="562"/>
        <w:contextualSpacing w:val="0"/>
        <w:jc w:val="thaiDistribute"/>
        <w:rPr>
          <w:rFonts w:ascii="Arial" w:eastAsia="Arial Unicode MS" w:hAnsi="Arial" w:cs="Arial"/>
          <w:b/>
          <w:bCs/>
          <w:szCs w:val="22"/>
        </w:rPr>
      </w:pPr>
      <w:r w:rsidRPr="00165AE8">
        <w:rPr>
          <w:rFonts w:ascii="Arial" w:eastAsia="Arial Unicode MS" w:hAnsi="Arial" w:cs="Arial"/>
          <w:b/>
          <w:bCs/>
          <w:szCs w:val="22"/>
        </w:rPr>
        <w:lastRenderedPageBreak/>
        <w:t>Related party transactions</w:t>
      </w:r>
    </w:p>
    <w:p w14:paraId="77398E33" w14:textId="77777777" w:rsidR="00F35AC8" w:rsidRPr="00165AE8" w:rsidRDefault="00F170B2" w:rsidP="00C83458">
      <w:pPr>
        <w:tabs>
          <w:tab w:val="left" w:pos="2160"/>
          <w:tab w:val="left" w:pos="2520"/>
          <w:tab w:val="left" w:pos="5760"/>
          <w:tab w:val="right" w:pos="6480"/>
          <w:tab w:val="left" w:pos="7380"/>
          <w:tab w:val="right" w:pos="8100"/>
        </w:tabs>
        <w:spacing w:before="120" w:after="120" w:line="380" w:lineRule="exact"/>
        <w:ind w:left="547" w:right="-43"/>
        <w:jc w:val="both"/>
        <w:rPr>
          <w:rFonts w:ascii="Arial" w:hAnsi="Arial" w:cs="Arial"/>
          <w:sz w:val="22"/>
          <w:szCs w:val="22"/>
        </w:rPr>
      </w:pPr>
      <w:r w:rsidRPr="00165AE8">
        <w:rPr>
          <w:rFonts w:ascii="Arial" w:hAnsi="Arial" w:cs="Arial"/>
          <w:sz w:val="22"/>
          <w:szCs w:val="22"/>
        </w:rPr>
        <w:t>During the periods, the Company had significant business transactions with related part</w:t>
      </w:r>
      <w:r w:rsidR="003B2721" w:rsidRPr="00165AE8">
        <w:rPr>
          <w:rFonts w:ascii="Arial" w:hAnsi="Arial" w:cs="Arial"/>
          <w:sz w:val="22"/>
          <w:szCs w:val="22"/>
        </w:rPr>
        <w:t>ies</w:t>
      </w:r>
      <w:r w:rsidRPr="00165AE8">
        <w:rPr>
          <w:rFonts w:ascii="Arial" w:hAnsi="Arial" w:cs="Arial"/>
          <w:sz w:val="22"/>
          <w:szCs w:val="22"/>
        </w:rPr>
        <w:t>. Such transactions</w:t>
      </w:r>
      <w:r w:rsidR="003B2721" w:rsidRPr="00165AE8">
        <w:rPr>
          <w:rFonts w:ascii="Arial" w:hAnsi="Arial" w:cs="Arial"/>
          <w:sz w:val="22"/>
          <w:szCs w:val="22"/>
        </w:rPr>
        <w:t xml:space="preserve">, which are </w:t>
      </w:r>
      <w:proofErr w:type="spellStart"/>
      <w:r w:rsidR="003B2721" w:rsidRPr="00165AE8">
        <w:rPr>
          <w:rFonts w:ascii="Arial" w:hAnsi="Arial" w:cs="Arial"/>
          <w:sz w:val="22"/>
          <w:szCs w:val="22"/>
        </w:rPr>
        <w:t>summarised</w:t>
      </w:r>
      <w:proofErr w:type="spellEnd"/>
      <w:r w:rsidR="003B2721" w:rsidRPr="00165AE8">
        <w:rPr>
          <w:rFonts w:ascii="Arial" w:hAnsi="Arial" w:cs="Arial"/>
          <w:sz w:val="22"/>
          <w:szCs w:val="22"/>
        </w:rPr>
        <w:t xml:space="preserve"> below,</w:t>
      </w:r>
      <w:r w:rsidRPr="00165AE8">
        <w:rPr>
          <w:rFonts w:ascii="Arial" w:hAnsi="Arial" w:cs="Arial"/>
          <w:sz w:val="22"/>
          <w:szCs w:val="22"/>
        </w:rPr>
        <w:t xml:space="preserve"> </w:t>
      </w:r>
      <w:r w:rsidR="003B2721" w:rsidRPr="00165AE8">
        <w:rPr>
          <w:rFonts w:ascii="Arial" w:hAnsi="Arial" w:cs="Arial"/>
          <w:sz w:val="22"/>
          <w:szCs w:val="22"/>
        </w:rPr>
        <w:t>arose</w:t>
      </w:r>
      <w:r w:rsidRPr="00165AE8">
        <w:rPr>
          <w:rFonts w:ascii="Arial" w:hAnsi="Arial" w:cs="Arial"/>
          <w:sz w:val="22"/>
          <w:szCs w:val="22"/>
        </w:rPr>
        <w:t xml:space="preserve"> in the ordinary course of </w:t>
      </w:r>
      <w:proofErr w:type="gramStart"/>
      <w:r w:rsidRPr="00165AE8">
        <w:rPr>
          <w:rFonts w:ascii="Arial" w:hAnsi="Arial" w:cs="Arial"/>
          <w:sz w:val="22"/>
          <w:szCs w:val="22"/>
        </w:rPr>
        <w:t>business</w:t>
      </w:r>
      <w:proofErr w:type="gramEnd"/>
      <w:r w:rsidRPr="00165AE8">
        <w:rPr>
          <w:rFonts w:ascii="Arial" w:hAnsi="Arial" w:cs="Arial"/>
          <w:sz w:val="22"/>
          <w:szCs w:val="22"/>
        </w:rPr>
        <w:t xml:space="preserve"> and were concluded on commercial terms and bases agreed upon between the Company and </w:t>
      </w:r>
      <w:r w:rsidR="003B2721" w:rsidRPr="00165AE8">
        <w:rPr>
          <w:rFonts w:ascii="Arial" w:hAnsi="Arial" w:cs="Arial"/>
          <w:sz w:val="22"/>
          <w:szCs w:val="22"/>
        </w:rPr>
        <w:t>those</w:t>
      </w:r>
      <w:r w:rsidRPr="00165AE8">
        <w:rPr>
          <w:rFonts w:ascii="Arial" w:hAnsi="Arial" w:cs="Arial"/>
          <w:sz w:val="22"/>
          <w:szCs w:val="22"/>
        </w:rPr>
        <w:t xml:space="preserve"> related </w:t>
      </w:r>
      <w:r w:rsidR="0022446A" w:rsidRPr="00165AE8">
        <w:rPr>
          <w:rFonts w:ascii="Arial" w:hAnsi="Arial" w:cs="Arial"/>
          <w:sz w:val="22"/>
          <w:szCs w:val="22"/>
        </w:rPr>
        <w:t>part</w:t>
      </w:r>
      <w:r w:rsidR="003B2721" w:rsidRPr="00165AE8">
        <w:rPr>
          <w:rFonts w:ascii="Arial" w:hAnsi="Arial" w:cs="Arial"/>
          <w:sz w:val="22"/>
          <w:szCs w:val="22"/>
        </w:rPr>
        <w:t>ies</w:t>
      </w:r>
      <w:r w:rsidRPr="00165AE8">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945"/>
        <w:gridCol w:w="5325"/>
      </w:tblGrid>
      <w:tr w:rsidR="00AA56D5" w:rsidRPr="00165AE8" w14:paraId="26E0388F" w14:textId="77777777" w:rsidTr="004A79DA">
        <w:tc>
          <w:tcPr>
            <w:tcW w:w="3945" w:type="dxa"/>
            <w:vAlign w:val="bottom"/>
          </w:tcPr>
          <w:p w14:paraId="76112E5D" w14:textId="77777777" w:rsidR="00F170B2" w:rsidRPr="00165AE8" w:rsidRDefault="00162BD4" w:rsidP="00AA56D5">
            <w:pPr>
              <w:pBdr>
                <w:bottom w:val="single" w:sz="4" w:space="1" w:color="auto"/>
              </w:pBdr>
              <w:spacing w:line="380" w:lineRule="exact"/>
              <w:ind w:right="-18"/>
              <w:jc w:val="center"/>
              <w:rPr>
                <w:rFonts w:ascii="Arial" w:hAnsi="Arial" w:cs="Arial"/>
                <w:sz w:val="20"/>
                <w:szCs w:val="20"/>
              </w:rPr>
            </w:pPr>
            <w:r w:rsidRPr="00165AE8">
              <w:rPr>
                <w:rFonts w:ascii="Arial" w:hAnsi="Arial" w:cs="Arial"/>
                <w:sz w:val="20"/>
                <w:szCs w:val="20"/>
              </w:rPr>
              <w:t>Name of related party</w:t>
            </w:r>
          </w:p>
        </w:tc>
        <w:tc>
          <w:tcPr>
            <w:tcW w:w="5325" w:type="dxa"/>
            <w:vAlign w:val="bottom"/>
          </w:tcPr>
          <w:p w14:paraId="0C2C9F19" w14:textId="77777777" w:rsidR="00F170B2" w:rsidRPr="00165AE8"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165AE8">
              <w:rPr>
                <w:rFonts w:ascii="Arial" w:hAnsi="Arial" w:cs="Arial"/>
                <w:sz w:val="20"/>
                <w:szCs w:val="20"/>
              </w:rPr>
              <w:t>Relationship with the Company</w:t>
            </w:r>
          </w:p>
        </w:tc>
      </w:tr>
      <w:tr w:rsidR="00AA56D5" w:rsidRPr="00165AE8" w14:paraId="7D6E4F34" w14:textId="77777777" w:rsidTr="004A79DA">
        <w:tc>
          <w:tcPr>
            <w:tcW w:w="3945" w:type="dxa"/>
          </w:tcPr>
          <w:p w14:paraId="02E67B74" w14:textId="77777777" w:rsidR="00F35AC8" w:rsidRPr="00165AE8" w:rsidRDefault="00162BD4" w:rsidP="006B0254">
            <w:pPr>
              <w:spacing w:line="380" w:lineRule="exact"/>
              <w:ind w:left="162" w:hanging="162"/>
              <w:jc w:val="center"/>
              <w:rPr>
                <w:rFonts w:ascii="Arial" w:hAnsi="Arial" w:cs="Arial"/>
                <w:sz w:val="20"/>
                <w:szCs w:val="20"/>
              </w:rPr>
            </w:pPr>
            <w:r w:rsidRPr="00165AE8">
              <w:rPr>
                <w:rFonts w:ascii="Arial" w:hAnsi="Arial" w:cs="Arial"/>
                <w:sz w:val="20"/>
                <w:szCs w:val="20"/>
              </w:rPr>
              <w:t>MOD S Company Limited</w:t>
            </w:r>
          </w:p>
        </w:tc>
        <w:tc>
          <w:tcPr>
            <w:tcW w:w="5325" w:type="dxa"/>
          </w:tcPr>
          <w:p w14:paraId="5F1AB8C7" w14:textId="77777777" w:rsidR="0010690F" w:rsidRPr="00165AE8" w:rsidRDefault="0010690F" w:rsidP="0010690F">
            <w:pPr>
              <w:tabs>
                <w:tab w:val="center" w:pos="8100"/>
              </w:tabs>
              <w:spacing w:line="380" w:lineRule="exact"/>
              <w:ind w:right="-105"/>
              <w:jc w:val="center"/>
              <w:rPr>
                <w:rFonts w:ascii="Arial" w:hAnsi="Arial" w:cs="Arial"/>
                <w:sz w:val="20"/>
                <w:szCs w:val="20"/>
              </w:rPr>
            </w:pPr>
            <w:r w:rsidRPr="00165AE8">
              <w:rPr>
                <w:rFonts w:ascii="Arial" w:hAnsi="Arial" w:cs="Arial"/>
                <w:sz w:val="20"/>
                <w:szCs w:val="20"/>
              </w:rPr>
              <w:t xml:space="preserve">Was an associate company until </w:t>
            </w:r>
            <w:r w:rsidR="00500FF2" w:rsidRPr="00165AE8">
              <w:rPr>
                <w:rFonts w:ascii="Arial" w:hAnsi="Arial" w:cs="Arial"/>
                <w:sz w:val="20"/>
                <w:szCs w:val="20"/>
              </w:rPr>
              <w:t>21 May 2020</w:t>
            </w:r>
          </w:p>
          <w:p w14:paraId="1F2F8782" w14:textId="77777777" w:rsidR="00F35AC8" w:rsidRPr="00165AE8" w:rsidRDefault="0010690F" w:rsidP="0010690F">
            <w:pPr>
              <w:spacing w:line="380" w:lineRule="exact"/>
              <w:ind w:left="162" w:right="-108" w:hanging="162"/>
              <w:jc w:val="center"/>
              <w:rPr>
                <w:rFonts w:ascii="Arial" w:hAnsi="Arial" w:cs="Arial"/>
                <w:sz w:val="20"/>
                <w:szCs w:val="20"/>
              </w:rPr>
            </w:pPr>
            <w:r w:rsidRPr="00165AE8">
              <w:rPr>
                <w:rFonts w:ascii="Arial" w:hAnsi="Arial" w:cs="Arial"/>
                <w:sz w:val="20"/>
                <w:szCs w:val="20"/>
              </w:rPr>
              <w:t xml:space="preserve">and became a subsidiary since then </w:t>
            </w:r>
          </w:p>
        </w:tc>
      </w:tr>
    </w:tbl>
    <w:p w14:paraId="643675E5" w14:textId="7BB400EA" w:rsidR="00151D43" w:rsidRPr="00165AE8" w:rsidRDefault="00151D43">
      <w:pPr>
        <w:overflowPunct/>
        <w:autoSpaceDE/>
        <w:autoSpaceDN/>
        <w:adjustRightInd/>
        <w:textAlignment w:val="auto"/>
      </w:pPr>
    </w:p>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151D43" w:rsidRPr="00165AE8" w14:paraId="77DB4EC1" w14:textId="77777777" w:rsidTr="007F70F9">
        <w:trPr>
          <w:trHeight w:val="70"/>
          <w:tblHeader/>
        </w:trPr>
        <w:tc>
          <w:tcPr>
            <w:tcW w:w="2338" w:type="dxa"/>
            <w:vAlign w:val="bottom"/>
          </w:tcPr>
          <w:p w14:paraId="1855C62F" w14:textId="77777777" w:rsidR="00151D43" w:rsidRPr="00165AE8" w:rsidRDefault="00151D43" w:rsidP="005C2E7D">
            <w:pPr>
              <w:spacing w:line="340" w:lineRule="exact"/>
              <w:ind w:right="-144"/>
              <w:jc w:val="both"/>
              <w:rPr>
                <w:rFonts w:ascii="Arial" w:hAnsi="Arial" w:cs="Arial"/>
                <w:sz w:val="16"/>
                <w:szCs w:val="16"/>
              </w:rPr>
            </w:pPr>
          </w:p>
        </w:tc>
        <w:tc>
          <w:tcPr>
            <w:tcW w:w="1650" w:type="dxa"/>
            <w:gridSpan w:val="2"/>
            <w:vAlign w:val="bottom"/>
          </w:tcPr>
          <w:p w14:paraId="2DA0B372"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1652" w:type="dxa"/>
            <w:gridSpan w:val="2"/>
            <w:vAlign w:val="bottom"/>
          </w:tcPr>
          <w:p w14:paraId="0910E300"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1651" w:type="dxa"/>
            <w:gridSpan w:val="2"/>
            <w:vAlign w:val="bottom"/>
          </w:tcPr>
          <w:p w14:paraId="67E12E85"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2225" w:type="dxa"/>
            <w:vAlign w:val="bottom"/>
          </w:tcPr>
          <w:p w14:paraId="44C29502" w14:textId="77777777" w:rsidR="00151D43" w:rsidRPr="00165AE8" w:rsidRDefault="00151D43" w:rsidP="005C2E7D">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165AE8">
              <w:rPr>
                <w:rFonts w:ascii="Arial" w:eastAsia="Arial Unicode MS" w:hAnsi="Arial" w:cs="Arial"/>
                <w:sz w:val="16"/>
                <w:szCs w:val="16"/>
              </w:rPr>
              <w:t>(Unit: Baht)</w:t>
            </w:r>
          </w:p>
        </w:tc>
      </w:tr>
      <w:tr w:rsidR="00151D43" w:rsidRPr="00165AE8" w14:paraId="5FA2AA48" w14:textId="77777777" w:rsidTr="007F70F9">
        <w:trPr>
          <w:tblHeader/>
        </w:trPr>
        <w:tc>
          <w:tcPr>
            <w:tcW w:w="2338" w:type="dxa"/>
            <w:vAlign w:val="bottom"/>
          </w:tcPr>
          <w:p w14:paraId="33694AEF" w14:textId="77777777" w:rsidR="00151D43" w:rsidRPr="00165AE8" w:rsidRDefault="00151D43" w:rsidP="005C2E7D">
            <w:pPr>
              <w:spacing w:line="340" w:lineRule="exact"/>
              <w:ind w:right="-144"/>
              <w:jc w:val="both"/>
              <w:rPr>
                <w:rFonts w:ascii="Arial" w:hAnsi="Arial" w:cs="Arial"/>
                <w:sz w:val="16"/>
                <w:szCs w:val="16"/>
              </w:rPr>
            </w:pPr>
          </w:p>
        </w:tc>
        <w:tc>
          <w:tcPr>
            <w:tcW w:w="4953" w:type="dxa"/>
            <w:gridSpan w:val="6"/>
            <w:vAlign w:val="bottom"/>
          </w:tcPr>
          <w:p w14:paraId="696C805F" w14:textId="071919A0" w:rsidR="00151D43" w:rsidRPr="00165AE8" w:rsidRDefault="00151D43" w:rsidP="005C2E7D">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 xml:space="preserve">For the three-month periods ended </w:t>
            </w:r>
            <w:r w:rsidR="00CA4E38" w:rsidRPr="00165AE8">
              <w:rPr>
                <w:rFonts w:ascii="Arial" w:hAnsi="Arial" w:cs="Arial"/>
                <w:sz w:val="16"/>
                <w:szCs w:val="16"/>
              </w:rPr>
              <w:t>30 September</w:t>
            </w:r>
          </w:p>
        </w:tc>
        <w:tc>
          <w:tcPr>
            <w:tcW w:w="2225" w:type="dxa"/>
            <w:vAlign w:val="bottom"/>
          </w:tcPr>
          <w:p w14:paraId="0285BCA5" w14:textId="77777777" w:rsidR="00151D43" w:rsidRPr="00165AE8" w:rsidRDefault="00151D43" w:rsidP="005C2E7D">
            <w:pPr>
              <w:pStyle w:val="Heading8"/>
              <w:jc w:val="center"/>
              <w:rPr>
                <w:rFonts w:ascii="Arial" w:eastAsia="Arial Unicode MS" w:hAnsi="Arial" w:cs="Arial"/>
                <w:sz w:val="16"/>
                <w:szCs w:val="16"/>
              </w:rPr>
            </w:pPr>
          </w:p>
        </w:tc>
      </w:tr>
      <w:tr w:rsidR="00C243AD" w:rsidRPr="00165AE8" w14:paraId="494947DD" w14:textId="77777777" w:rsidTr="007F70F9">
        <w:trPr>
          <w:tblHeader/>
        </w:trPr>
        <w:tc>
          <w:tcPr>
            <w:tcW w:w="2338" w:type="dxa"/>
            <w:vAlign w:val="bottom"/>
          </w:tcPr>
          <w:p w14:paraId="7E6B69AA" w14:textId="77777777" w:rsidR="00C243AD" w:rsidRPr="00165AE8" w:rsidRDefault="00C243AD" w:rsidP="005C2E7D">
            <w:pPr>
              <w:spacing w:line="340" w:lineRule="exact"/>
              <w:ind w:right="-144"/>
              <w:jc w:val="both"/>
              <w:rPr>
                <w:rFonts w:ascii="Arial" w:hAnsi="Arial" w:cs="Arial"/>
                <w:sz w:val="16"/>
                <w:szCs w:val="16"/>
              </w:rPr>
            </w:pPr>
          </w:p>
        </w:tc>
        <w:tc>
          <w:tcPr>
            <w:tcW w:w="2476" w:type="dxa"/>
            <w:gridSpan w:val="3"/>
            <w:vAlign w:val="bottom"/>
          </w:tcPr>
          <w:p w14:paraId="79C1A9F9" w14:textId="77777777" w:rsidR="00C243AD" w:rsidRPr="00165AE8" w:rsidRDefault="00C243AD" w:rsidP="005C2E7D">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Consolidated financial statement</w:t>
            </w:r>
            <w:r w:rsidR="003921C0" w:rsidRPr="00165AE8">
              <w:rPr>
                <w:rFonts w:ascii="Arial" w:hAnsi="Arial" w:cs="Arial"/>
                <w:sz w:val="16"/>
                <w:szCs w:val="16"/>
              </w:rPr>
              <w:t>s</w:t>
            </w:r>
          </w:p>
        </w:tc>
        <w:tc>
          <w:tcPr>
            <w:tcW w:w="2477" w:type="dxa"/>
            <w:gridSpan w:val="3"/>
            <w:vAlign w:val="bottom"/>
          </w:tcPr>
          <w:p w14:paraId="15A2A22E" w14:textId="6B8A3FCF" w:rsidR="00C243AD" w:rsidRPr="00165AE8" w:rsidRDefault="00C243AD" w:rsidP="005C2E7D">
            <w:pPr>
              <w:pBdr>
                <w:bottom w:val="single" w:sz="4" w:space="1" w:color="auto"/>
              </w:pBdr>
              <w:tabs>
                <w:tab w:val="center" w:pos="8100"/>
              </w:tabs>
              <w:spacing w:line="340" w:lineRule="exact"/>
              <w:jc w:val="center"/>
              <w:rPr>
                <w:rFonts w:ascii="Arial" w:eastAsia="Arial Unicode MS" w:hAnsi="Arial" w:cs="Arial"/>
                <w:sz w:val="16"/>
                <w:szCs w:val="16"/>
              </w:rPr>
            </w:pPr>
            <w:r w:rsidRPr="00165AE8">
              <w:rPr>
                <w:rFonts w:ascii="Arial" w:hAnsi="Arial" w:cs="Arial"/>
                <w:sz w:val="16"/>
                <w:szCs w:val="16"/>
              </w:rPr>
              <w:t>Separate financial</w:t>
            </w:r>
            <w:r w:rsidR="003921C0" w:rsidRPr="00165AE8">
              <w:rPr>
                <w:rFonts w:ascii="Arial" w:hAnsi="Arial" w:cs="Arial"/>
                <w:sz w:val="16"/>
                <w:szCs w:val="16"/>
              </w:rPr>
              <w:t xml:space="preserve"> </w:t>
            </w:r>
            <w:r w:rsidR="007F70F9" w:rsidRPr="00165AE8">
              <w:rPr>
                <w:rFonts w:ascii="Arial" w:hAnsi="Arial" w:cs="Arial"/>
                <w:sz w:val="16"/>
                <w:szCs w:val="16"/>
              </w:rPr>
              <w:t xml:space="preserve">                          </w:t>
            </w:r>
            <w:r w:rsidRPr="00165AE8">
              <w:rPr>
                <w:rFonts w:ascii="Arial" w:hAnsi="Arial" w:cs="Arial"/>
                <w:sz w:val="16"/>
                <w:szCs w:val="16"/>
              </w:rPr>
              <w:t xml:space="preserve">statements                                      </w:t>
            </w:r>
          </w:p>
        </w:tc>
        <w:tc>
          <w:tcPr>
            <w:tcW w:w="2225" w:type="dxa"/>
            <w:vAlign w:val="bottom"/>
          </w:tcPr>
          <w:p w14:paraId="1B3487C5" w14:textId="77777777" w:rsidR="00C243AD" w:rsidRPr="00165AE8" w:rsidRDefault="00C243AD" w:rsidP="005C2E7D">
            <w:pPr>
              <w:pStyle w:val="Heading8"/>
              <w:jc w:val="center"/>
              <w:rPr>
                <w:rFonts w:ascii="Arial" w:eastAsia="Arial Unicode MS" w:hAnsi="Arial" w:cs="Arial"/>
                <w:sz w:val="16"/>
                <w:szCs w:val="16"/>
              </w:rPr>
            </w:pPr>
          </w:p>
        </w:tc>
      </w:tr>
      <w:tr w:rsidR="00151D43" w:rsidRPr="00165AE8" w14:paraId="38DDEAAA" w14:textId="77777777" w:rsidTr="007F70F9">
        <w:trPr>
          <w:tblHeader/>
        </w:trPr>
        <w:tc>
          <w:tcPr>
            <w:tcW w:w="2338" w:type="dxa"/>
            <w:vAlign w:val="bottom"/>
          </w:tcPr>
          <w:p w14:paraId="1B56C513" w14:textId="77777777" w:rsidR="00151D43" w:rsidRPr="00165AE8" w:rsidRDefault="00151D43" w:rsidP="00151D43">
            <w:pPr>
              <w:spacing w:line="340" w:lineRule="exact"/>
              <w:ind w:right="-144"/>
              <w:jc w:val="both"/>
              <w:rPr>
                <w:rFonts w:ascii="Arial" w:hAnsi="Arial" w:cs="Arial"/>
                <w:sz w:val="16"/>
                <w:szCs w:val="16"/>
              </w:rPr>
            </w:pPr>
          </w:p>
        </w:tc>
        <w:tc>
          <w:tcPr>
            <w:tcW w:w="1237" w:type="dxa"/>
            <w:vAlign w:val="bottom"/>
          </w:tcPr>
          <w:p w14:paraId="6AD330EF"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2021</w:t>
            </w:r>
          </w:p>
        </w:tc>
        <w:tc>
          <w:tcPr>
            <w:tcW w:w="1239" w:type="dxa"/>
            <w:gridSpan w:val="2"/>
            <w:vAlign w:val="bottom"/>
          </w:tcPr>
          <w:p w14:paraId="43092228"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2020</w:t>
            </w:r>
          </w:p>
        </w:tc>
        <w:tc>
          <w:tcPr>
            <w:tcW w:w="1239" w:type="dxa"/>
            <w:gridSpan w:val="2"/>
            <w:vAlign w:val="bottom"/>
          </w:tcPr>
          <w:p w14:paraId="50703092"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2021</w:t>
            </w:r>
          </w:p>
        </w:tc>
        <w:tc>
          <w:tcPr>
            <w:tcW w:w="1238" w:type="dxa"/>
            <w:vAlign w:val="bottom"/>
          </w:tcPr>
          <w:p w14:paraId="7B043B49"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2020</w:t>
            </w:r>
          </w:p>
        </w:tc>
        <w:tc>
          <w:tcPr>
            <w:tcW w:w="2225" w:type="dxa"/>
            <w:vAlign w:val="bottom"/>
          </w:tcPr>
          <w:p w14:paraId="6C634F16" w14:textId="77777777" w:rsidR="00151D43" w:rsidRPr="00165AE8" w:rsidRDefault="00151D43" w:rsidP="00151D43">
            <w:pPr>
              <w:pStyle w:val="Heading8"/>
              <w:pBdr>
                <w:bottom w:val="single" w:sz="4" w:space="1" w:color="auto"/>
              </w:pBdr>
              <w:jc w:val="center"/>
              <w:rPr>
                <w:rFonts w:ascii="Arial" w:hAnsi="Arial" w:cs="Arial"/>
                <w:i/>
                <w:iCs/>
                <w:sz w:val="16"/>
                <w:szCs w:val="16"/>
              </w:rPr>
            </w:pPr>
            <w:r w:rsidRPr="00165AE8">
              <w:rPr>
                <w:rFonts w:ascii="Arial" w:eastAsia="Arial Unicode MS" w:hAnsi="Arial" w:cs="Arial"/>
                <w:sz w:val="16"/>
                <w:szCs w:val="16"/>
              </w:rPr>
              <w:t>Pricing policy</w:t>
            </w:r>
          </w:p>
        </w:tc>
      </w:tr>
      <w:tr w:rsidR="00151D43" w:rsidRPr="00165AE8" w14:paraId="21C3E963" w14:textId="77777777" w:rsidTr="007F70F9">
        <w:trPr>
          <w:tblHeader/>
        </w:trPr>
        <w:tc>
          <w:tcPr>
            <w:tcW w:w="2338" w:type="dxa"/>
            <w:vAlign w:val="bottom"/>
          </w:tcPr>
          <w:p w14:paraId="34805659" w14:textId="77777777" w:rsidR="00151D43" w:rsidRPr="00165AE8" w:rsidRDefault="00151D43" w:rsidP="00151D43">
            <w:pPr>
              <w:spacing w:line="340" w:lineRule="exact"/>
              <w:ind w:left="147" w:right="-91" w:hanging="147"/>
              <w:rPr>
                <w:rFonts w:ascii="Arial" w:hAnsi="Arial" w:cs="Arial"/>
                <w:sz w:val="16"/>
                <w:szCs w:val="16"/>
              </w:rPr>
            </w:pPr>
            <w:r w:rsidRPr="00165AE8">
              <w:rPr>
                <w:rFonts w:ascii="Arial" w:eastAsia="Arial Unicode MS" w:hAnsi="Arial" w:cs="Arial"/>
                <w:sz w:val="16"/>
                <w:szCs w:val="16"/>
                <w:u w:val="single"/>
              </w:rPr>
              <w:t>Transactions with subsidiary</w:t>
            </w:r>
          </w:p>
        </w:tc>
        <w:tc>
          <w:tcPr>
            <w:tcW w:w="1237" w:type="dxa"/>
            <w:vAlign w:val="bottom"/>
          </w:tcPr>
          <w:p w14:paraId="3A7D5EF6" w14:textId="77777777" w:rsidR="00151D43" w:rsidRPr="00165AE8"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76B0D9E8" w14:textId="77777777" w:rsidR="00151D43" w:rsidRPr="00165AE8" w:rsidRDefault="00151D43" w:rsidP="00151D43">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79A4919D" w14:textId="77777777" w:rsidR="00151D43" w:rsidRPr="00165AE8" w:rsidRDefault="00151D43" w:rsidP="007F70F9">
            <w:pPr>
              <w:tabs>
                <w:tab w:val="decimal" w:pos="975"/>
              </w:tabs>
              <w:snapToGrid w:val="0"/>
              <w:spacing w:line="340" w:lineRule="exact"/>
              <w:jc w:val="thaiDistribute"/>
              <w:rPr>
                <w:rFonts w:ascii="Arial" w:hAnsi="Arial" w:cs="Arial"/>
                <w:sz w:val="16"/>
                <w:szCs w:val="16"/>
              </w:rPr>
            </w:pPr>
          </w:p>
        </w:tc>
        <w:tc>
          <w:tcPr>
            <w:tcW w:w="1238" w:type="dxa"/>
            <w:vAlign w:val="bottom"/>
          </w:tcPr>
          <w:p w14:paraId="39732973" w14:textId="77777777" w:rsidR="00151D43" w:rsidRPr="00165AE8" w:rsidRDefault="00151D43" w:rsidP="007F70F9">
            <w:pPr>
              <w:tabs>
                <w:tab w:val="decimal" w:pos="975"/>
              </w:tabs>
              <w:snapToGrid w:val="0"/>
              <w:spacing w:line="340" w:lineRule="exact"/>
              <w:jc w:val="thaiDistribute"/>
              <w:rPr>
                <w:rFonts w:ascii="Arial" w:hAnsi="Arial" w:cs="Arial"/>
                <w:sz w:val="16"/>
                <w:szCs w:val="16"/>
              </w:rPr>
            </w:pPr>
          </w:p>
        </w:tc>
        <w:tc>
          <w:tcPr>
            <w:tcW w:w="2225" w:type="dxa"/>
            <w:vAlign w:val="bottom"/>
          </w:tcPr>
          <w:p w14:paraId="1209EC88" w14:textId="77777777" w:rsidR="00151D43" w:rsidRPr="00165AE8" w:rsidRDefault="00151D43" w:rsidP="00151D43">
            <w:pPr>
              <w:pStyle w:val="Heading8"/>
              <w:jc w:val="center"/>
              <w:rPr>
                <w:rFonts w:ascii="Arial" w:eastAsia="Arial Unicode MS" w:hAnsi="Arial" w:cs="Arial"/>
                <w:sz w:val="16"/>
                <w:szCs w:val="16"/>
              </w:rPr>
            </w:pPr>
          </w:p>
        </w:tc>
      </w:tr>
      <w:tr w:rsidR="00DF3F32" w:rsidRPr="00165AE8" w14:paraId="7430856E" w14:textId="77777777" w:rsidTr="007F70F9">
        <w:trPr>
          <w:tblHeader/>
        </w:trPr>
        <w:tc>
          <w:tcPr>
            <w:tcW w:w="2338" w:type="dxa"/>
            <w:vAlign w:val="bottom"/>
          </w:tcPr>
          <w:p w14:paraId="6AC75224" w14:textId="1D87E738" w:rsidR="00DF3F32" w:rsidRPr="00165AE8" w:rsidRDefault="00DF3F32" w:rsidP="00DF3F32">
            <w:pPr>
              <w:spacing w:line="340" w:lineRule="exact"/>
              <w:ind w:left="147" w:right="-91" w:hanging="147"/>
              <w:jc w:val="both"/>
              <w:rPr>
                <w:rFonts w:ascii="Arial" w:hAnsi="Arial" w:cs="Arial"/>
                <w:sz w:val="16"/>
                <w:szCs w:val="16"/>
              </w:rPr>
            </w:pPr>
            <w:r w:rsidRPr="00165AE8">
              <w:rPr>
                <w:rFonts w:ascii="Arial" w:hAnsi="Arial" w:cs="Arial"/>
                <w:sz w:val="16"/>
                <w:szCs w:val="16"/>
              </w:rPr>
              <w:t xml:space="preserve">Service expense  </w:t>
            </w:r>
          </w:p>
        </w:tc>
        <w:tc>
          <w:tcPr>
            <w:tcW w:w="1237" w:type="dxa"/>
            <w:vAlign w:val="bottom"/>
          </w:tcPr>
          <w:p w14:paraId="7BA729CF" w14:textId="2D672509" w:rsidR="00DF3F32" w:rsidRPr="00165AE8" w:rsidRDefault="00B610D1" w:rsidP="00DF3F32">
            <w:pPr>
              <w:tabs>
                <w:tab w:val="decimal" w:pos="975"/>
              </w:tabs>
              <w:snapToGrid w:val="0"/>
              <w:spacing w:line="340" w:lineRule="exact"/>
              <w:jc w:val="thaiDistribute"/>
              <w:rPr>
                <w:rFonts w:ascii="Arial" w:hAnsi="Arial" w:cs="Arial"/>
                <w:sz w:val="16"/>
                <w:szCs w:val="16"/>
              </w:rPr>
            </w:pPr>
            <w:r>
              <w:rPr>
                <w:rFonts w:ascii="Arial" w:hAnsi="Arial" w:cs="Arial"/>
                <w:sz w:val="16"/>
                <w:szCs w:val="16"/>
              </w:rPr>
              <w:t>-</w:t>
            </w:r>
          </w:p>
        </w:tc>
        <w:tc>
          <w:tcPr>
            <w:tcW w:w="1239" w:type="dxa"/>
            <w:gridSpan w:val="2"/>
            <w:vAlign w:val="bottom"/>
          </w:tcPr>
          <w:p w14:paraId="56FBD86B" w14:textId="3D57B8A7" w:rsidR="00DF3F32" w:rsidRPr="00165AE8" w:rsidRDefault="00165AE8" w:rsidP="00DF3F32">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w:t>
            </w:r>
          </w:p>
        </w:tc>
        <w:tc>
          <w:tcPr>
            <w:tcW w:w="1239" w:type="dxa"/>
            <w:gridSpan w:val="2"/>
            <w:vAlign w:val="bottom"/>
          </w:tcPr>
          <w:p w14:paraId="16AA6235" w14:textId="6D57CC04" w:rsidR="00DF3F32" w:rsidRPr="00165AE8" w:rsidRDefault="00B610D1" w:rsidP="00DF3F32">
            <w:pPr>
              <w:tabs>
                <w:tab w:val="decimal" w:pos="975"/>
              </w:tabs>
              <w:snapToGrid w:val="0"/>
              <w:spacing w:line="340" w:lineRule="exact"/>
              <w:jc w:val="thaiDistribute"/>
              <w:rPr>
                <w:rFonts w:ascii="Arial" w:hAnsi="Arial" w:cs="Arial"/>
                <w:sz w:val="16"/>
                <w:szCs w:val="16"/>
              </w:rPr>
            </w:pPr>
            <w:r>
              <w:rPr>
                <w:rFonts w:ascii="Arial" w:hAnsi="Arial" w:cs="Arial"/>
                <w:sz w:val="16"/>
                <w:szCs w:val="16"/>
              </w:rPr>
              <w:t>2,230,374</w:t>
            </w:r>
          </w:p>
        </w:tc>
        <w:tc>
          <w:tcPr>
            <w:tcW w:w="1238" w:type="dxa"/>
            <w:vAlign w:val="bottom"/>
          </w:tcPr>
          <w:p w14:paraId="21863CDC" w14:textId="4BF78A1D" w:rsidR="00DF3F32" w:rsidRPr="00165AE8" w:rsidRDefault="00C33A1B" w:rsidP="00DF3F32">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2,035,024</w:t>
            </w:r>
          </w:p>
        </w:tc>
        <w:tc>
          <w:tcPr>
            <w:tcW w:w="2225" w:type="dxa"/>
            <w:vAlign w:val="bottom"/>
          </w:tcPr>
          <w:p w14:paraId="35D980D7" w14:textId="3A695F30" w:rsidR="00DF3F32" w:rsidRPr="00165AE8" w:rsidRDefault="00DF3F32" w:rsidP="00DF3F32">
            <w:pPr>
              <w:pStyle w:val="Heading8"/>
              <w:ind w:right="-116"/>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DF3F32" w:rsidRPr="00165AE8" w14:paraId="2AC9049D" w14:textId="77777777" w:rsidTr="007F70F9">
        <w:trPr>
          <w:tblHeader/>
        </w:trPr>
        <w:tc>
          <w:tcPr>
            <w:tcW w:w="2338" w:type="dxa"/>
            <w:vAlign w:val="bottom"/>
          </w:tcPr>
          <w:p w14:paraId="6B4ADD8C" w14:textId="764EABE6" w:rsidR="00DF3F32" w:rsidRPr="00165AE8" w:rsidRDefault="00DF3F32" w:rsidP="00DF3F32">
            <w:pPr>
              <w:spacing w:line="340" w:lineRule="exact"/>
              <w:ind w:left="147" w:right="-91" w:hanging="147"/>
              <w:rPr>
                <w:rFonts w:ascii="Arial" w:hAnsi="Arial" w:cs="Arial"/>
                <w:sz w:val="16"/>
                <w:szCs w:val="16"/>
              </w:rPr>
            </w:pPr>
            <w:r w:rsidRPr="00165AE8">
              <w:rPr>
                <w:rFonts w:ascii="Arial" w:eastAsia="Arial Unicode MS" w:hAnsi="Arial" w:cs="Arial"/>
                <w:sz w:val="16"/>
                <w:szCs w:val="16"/>
                <w:u w:val="single"/>
              </w:rPr>
              <w:t>Transactions with directors and related persons</w:t>
            </w:r>
          </w:p>
        </w:tc>
        <w:tc>
          <w:tcPr>
            <w:tcW w:w="1237" w:type="dxa"/>
            <w:vAlign w:val="bottom"/>
          </w:tcPr>
          <w:p w14:paraId="32222617" w14:textId="77777777" w:rsidR="00DF3F32" w:rsidRPr="00165AE8" w:rsidRDefault="00DF3F32" w:rsidP="00DF3F32">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31C1F4A" w14:textId="77777777" w:rsidR="00DF3F32" w:rsidRPr="00165AE8" w:rsidRDefault="00DF3F32" w:rsidP="00DF3F32">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48E9390B" w14:textId="77777777" w:rsidR="00DF3F32" w:rsidRPr="00165AE8" w:rsidRDefault="00DF3F32" w:rsidP="00DF3F32">
            <w:pPr>
              <w:tabs>
                <w:tab w:val="decimal" w:pos="936"/>
              </w:tabs>
              <w:spacing w:line="340" w:lineRule="exact"/>
              <w:jc w:val="thaiDistribute"/>
              <w:rPr>
                <w:rFonts w:ascii="Arial" w:hAnsi="Arial" w:cs="Arial"/>
                <w:sz w:val="16"/>
                <w:szCs w:val="16"/>
              </w:rPr>
            </w:pPr>
          </w:p>
        </w:tc>
        <w:tc>
          <w:tcPr>
            <w:tcW w:w="1238" w:type="dxa"/>
            <w:vAlign w:val="bottom"/>
          </w:tcPr>
          <w:p w14:paraId="363E28B3" w14:textId="77777777" w:rsidR="00DF3F32" w:rsidRPr="00165AE8" w:rsidRDefault="00DF3F32" w:rsidP="00DF3F32">
            <w:pPr>
              <w:tabs>
                <w:tab w:val="decimal" w:pos="936"/>
              </w:tabs>
              <w:spacing w:line="340" w:lineRule="exact"/>
              <w:jc w:val="thaiDistribute"/>
              <w:rPr>
                <w:rFonts w:ascii="Arial" w:hAnsi="Arial" w:cs="Arial"/>
                <w:sz w:val="16"/>
                <w:szCs w:val="16"/>
              </w:rPr>
            </w:pPr>
          </w:p>
        </w:tc>
        <w:tc>
          <w:tcPr>
            <w:tcW w:w="2225" w:type="dxa"/>
            <w:vAlign w:val="bottom"/>
          </w:tcPr>
          <w:p w14:paraId="09AC1C5E" w14:textId="77777777" w:rsidR="00DF3F32" w:rsidRPr="00165AE8" w:rsidRDefault="00DF3F32" w:rsidP="00DF3F32">
            <w:pPr>
              <w:pStyle w:val="Heading8"/>
              <w:ind w:right="-116"/>
              <w:jc w:val="left"/>
              <w:rPr>
                <w:rFonts w:ascii="Arial" w:eastAsia="Arial Unicode MS" w:hAnsi="Arial" w:cs="Arial"/>
                <w:sz w:val="16"/>
                <w:szCs w:val="16"/>
              </w:rPr>
            </w:pPr>
          </w:p>
        </w:tc>
      </w:tr>
      <w:tr w:rsidR="00DF3F32" w:rsidRPr="00165AE8" w14:paraId="7B18A384" w14:textId="77777777" w:rsidTr="007F70F9">
        <w:trPr>
          <w:tblHeader/>
        </w:trPr>
        <w:tc>
          <w:tcPr>
            <w:tcW w:w="2338" w:type="dxa"/>
            <w:vAlign w:val="bottom"/>
          </w:tcPr>
          <w:p w14:paraId="7CC2B2EE" w14:textId="77777777" w:rsidR="00DF3F32" w:rsidRPr="00165AE8" w:rsidRDefault="00DF3F32" w:rsidP="00DF3F32">
            <w:pPr>
              <w:spacing w:line="340" w:lineRule="exact"/>
              <w:ind w:left="147" w:right="-91" w:hanging="147"/>
              <w:jc w:val="both"/>
              <w:rPr>
                <w:rFonts w:ascii="Arial" w:hAnsi="Arial" w:cs="Browallia New"/>
                <w:sz w:val="16"/>
                <w:szCs w:val="16"/>
              </w:rPr>
            </w:pPr>
            <w:r w:rsidRPr="00165AE8">
              <w:rPr>
                <w:rFonts w:ascii="Arial" w:hAnsi="Arial" w:cs="Browallia New"/>
                <w:sz w:val="16"/>
                <w:szCs w:val="16"/>
              </w:rPr>
              <w:t>Interest expense</w:t>
            </w:r>
          </w:p>
        </w:tc>
        <w:tc>
          <w:tcPr>
            <w:tcW w:w="1237" w:type="dxa"/>
            <w:vAlign w:val="bottom"/>
          </w:tcPr>
          <w:p w14:paraId="545741A1" w14:textId="17D4871B" w:rsidR="00DF3F32" w:rsidRPr="00165AE8" w:rsidRDefault="00B610D1" w:rsidP="00DF3F32">
            <w:pPr>
              <w:tabs>
                <w:tab w:val="decimal" w:pos="975"/>
              </w:tabs>
              <w:snapToGrid w:val="0"/>
              <w:spacing w:line="340" w:lineRule="exact"/>
              <w:jc w:val="thaiDistribute"/>
              <w:rPr>
                <w:rFonts w:ascii="Arial" w:hAnsi="Arial" w:cs="Arial"/>
                <w:sz w:val="16"/>
                <w:szCs w:val="16"/>
              </w:rPr>
            </w:pPr>
            <w:r>
              <w:rPr>
                <w:rFonts w:ascii="Arial" w:hAnsi="Arial" w:cs="Arial"/>
                <w:sz w:val="16"/>
                <w:szCs w:val="16"/>
              </w:rPr>
              <w:t>383,12</w:t>
            </w:r>
            <w:r w:rsidR="002938C7">
              <w:rPr>
                <w:rFonts w:ascii="Arial" w:hAnsi="Arial" w:cs="Arial"/>
                <w:sz w:val="16"/>
                <w:szCs w:val="16"/>
              </w:rPr>
              <w:t>4</w:t>
            </w:r>
          </w:p>
        </w:tc>
        <w:tc>
          <w:tcPr>
            <w:tcW w:w="1239" w:type="dxa"/>
            <w:gridSpan w:val="2"/>
            <w:vAlign w:val="bottom"/>
          </w:tcPr>
          <w:p w14:paraId="327DB05B" w14:textId="59BFDC94" w:rsidR="00DF3F32" w:rsidRPr="00165AE8" w:rsidRDefault="00DF3F32" w:rsidP="00DF3F32">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383,123</w:t>
            </w:r>
          </w:p>
        </w:tc>
        <w:tc>
          <w:tcPr>
            <w:tcW w:w="1239" w:type="dxa"/>
            <w:gridSpan w:val="2"/>
            <w:vAlign w:val="bottom"/>
          </w:tcPr>
          <w:p w14:paraId="1AE357FF" w14:textId="46CA7941" w:rsidR="00DF3F32" w:rsidRPr="00165AE8" w:rsidRDefault="00B610D1" w:rsidP="00DF3F32">
            <w:pPr>
              <w:tabs>
                <w:tab w:val="decimal" w:pos="936"/>
              </w:tabs>
              <w:spacing w:line="340" w:lineRule="exact"/>
              <w:jc w:val="thaiDistribute"/>
              <w:rPr>
                <w:rFonts w:ascii="Arial" w:hAnsi="Arial" w:cs="Arial"/>
                <w:sz w:val="16"/>
                <w:szCs w:val="16"/>
              </w:rPr>
            </w:pPr>
            <w:r>
              <w:rPr>
                <w:rFonts w:ascii="Arial" w:hAnsi="Arial" w:cs="Arial"/>
                <w:sz w:val="16"/>
                <w:szCs w:val="16"/>
              </w:rPr>
              <w:t>383,12</w:t>
            </w:r>
            <w:r w:rsidR="002938C7">
              <w:rPr>
                <w:rFonts w:ascii="Arial" w:hAnsi="Arial" w:cs="Arial"/>
                <w:sz w:val="16"/>
                <w:szCs w:val="16"/>
              </w:rPr>
              <w:t>4</w:t>
            </w:r>
          </w:p>
        </w:tc>
        <w:tc>
          <w:tcPr>
            <w:tcW w:w="1238" w:type="dxa"/>
            <w:vAlign w:val="bottom"/>
          </w:tcPr>
          <w:p w14:paraId="1EB38950" w14:textId="6B1411AF" w:rsidR="00DF3F32" w:rsidRPr="00165AE8" w:rsidRDefault="00DF3F32" w:rsidP="00DF3F32">
            <w:pPr>
              <w:tabs>
                <w:tab w:val="decimal" w:pos="936"/>
              </w:tabs>
              <w:spacing w:line="340" w:lineRule="exact"/>
              <w:jc w:val="thaiDistribute"/>
              <w:rPr>
                <w:rFonts w:ascii="Arial" w:hAnsi="Arial" w:cs="Arial"/>
                <w:sz w:val="16"/>
                <w:szCs w:val="16"/>
              </w:rPr>
            </w:pPr>
            <w:r w:rsidRPr="00165AE8">
              <w:rPr>
                <w:rFonts w:ascii="Arial" w:hAnsi="Arial" w:cs="Arial"/>
                <w:sz w:val="16"/>
                <w:szCs w:val="16"/>
              </w:rPr>
              <w:t>383,123</w:t>
            </w:r>
          </w:p>
        </w:tc>
        <w:tc>
          <w:tcPr>
            <w:tcW w:w="2225" w:type="dxa"/>
            <w:vAlign w:val="bottom"/>
          </w:tcPr>
          <w:p w14:paraId="68A773F6" w14:textId="77777777" w:rsidR="00DF3F32" w:rsidRPr="00165AE8" w:rsidRDefault="00DF3F32" w:rsidP="00DF3F32">
            <w:pPr>
              <w:pStyle w:val="Heading8"/>
              <w:ind w:right="-116"/>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DF3F32" w:rsidRPr="00165AE8" w14:paraId="7B7925FA" w14:textId="77777777" w:rsidTr="007F70F9">
        <w:trPr>
          <w:tblHeader/>
        </w:trPr>
        <w:tc>
          <w:tcPr>
            <w:tcW w:w="2338" w:type="dxa"/>
            <w:vAlign w:val="bottom"/>
          </w:tcPr>
          <w:p w14:paraId="7B460885" w14:textId="77777777" w:rsidR="00DF3F32" w:rsidRPr="00165AE8" w:rsidRDefault="00DF3F32" w:rsidP="00DF3F32">
            <w:pPr>
              <w:spacing w:line="340" w:lineRule="exact"/>
              <w:ind w:left="147" w:right="-91" w:hanging="147"/>
              <w:rPr>
                <w:rFonts w:ascii="Arial" w:hAnsi="Arial" w:cs="Arial"/>
                <w:sz w:val="16"/>
                <w:szCs w:val="16"/>
              </w:rPr>
            </w:pPr>
            <w:proofErr w:type="spellStart"/>
            <w:r w:rsidRPr="00165AE8">
              <w:rPr>
                <w:rFonts w:ascii="Arial" w:eastAsia="Arial Unicode MS" w:hAnsi="Arial" w:cs="Arial"/>
                <w:sz w:val="16"/>
                <w:szCs w:val="16"/>
              </w:rPr>
              <w:t>Amortisation</w:t>
            </w:r>
            <w:proofErr w:type="spellEnd"/>
            <w:r w:rsidRPr="00165AE8">
              <w:rPr>
                <w:rFonts w:ascii="Arial" w:hAnsi="Arial" w:cs="Arial"/>
                <w:sz w:val="16"/>
                <w:szCs w:val="16"/>
              </w:rPr>
              <w:t xml:space="preserve"> of debenture </w:t>
            </w:r>
          </w:p>
          <w:p w14:paraId="48C1C30A" w14:textId="77777777" w:rsidR="00DF3F32" w:rsidRPr="00165AE8" w:rsidRDefault="00DF3F32" w:rsidP="00DF3F32">
            <w:pPr>
              <w:spacing w:line="340" w:lineRule="exact"/>
              <w:ind w:left="147" w:right="-91" w:hanging="147"/>
              <w:rPr>
                <w:rFonts w:ascii="Arial" w:hAnsi="Arial" w:cs="Arial"/>
                <w:sz w:val="16"/>
                <w:szCs w:val="16"/>
              </w:rPr>
            </w:pPr>
            <w:r w:rsidRPr="00165AE8">
              <w:rPr>
                <w:rFonts w:ascii="Arial" w:hAnsi="Arial" w:cs="Arial"/>
                <w:sz w:val="16"/>
                <w:szCs w:val="16"/>
              </w:rPr>
              <w:tab/>
              <w:t>issuing cost</w:t>
            </w:r>
          </w:p>
        </w:tc>
        <w:tc>
          <w:tcPr>
            <w:tcW w:w="1237" w:type="dxa"/>
            <w:vAlign w:val="bottom"/>
          </w:tcPr>
          <w:p w14:paraId="4C641FB0" w14:textId="1CD1433F" w:rsidR="00DF3F32" w:rsidRPr="00165AE8" w:rsidRDefault="00B610D1" w:rsidP="00DF3F32">
            <w:pPr>
              <w:tabs>
                <w:tab w:val="decimal" w:pos="975"/>
              </w:tabs>
              <w:snapToGrid w:val="0"/>
              <w:spacing w:line="340" w:lineRule="exact"/>
              <w:jc w:val="thaiDistribute"/>
              <w:rPr>
                <w:rFonts w:ascii="Arial" w:hAnsi="Arial" w:cs="Arial"/>
                <w:sz w:val="16"/>
                <w:szCs w:val="16"/>
              </w:rPr>
            </w:pPr>
            <w:r>
              <w:rPr>
                <w:rFonts w:ascii="Arial" w:hAnsi="Arial" w:cs="Arial"/>
                <w:sz w:val="16"/>
                <w:szCs w:val="16"/>
              </w:rPr>
              <w:t>33,877</w:t>
            </w:r>
          </w:p>
        </w:tc>
        <w:tc>
          <w:tcPr>
            <w:tcW w:w="1239" w:type="dxa"/>
            <w:gridSpan w:val="2"/>
            <w:vAlign w:val="bottom"/>
          </w:tcPr>
          <w:p w14:paraId="38208099" w14:textId="7BF7637A" w:rsidR="00DF3F32" w:rsidRPr="00165AE8" w:rsidRDefault="00DF3F32" w:rsidP="00DF3F32">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33,877</w:t>
            </w:r>
          </w:p>
        </w:tc>
        <w:tc>
          <w:tcPr>
            <w:tcW w:w="1239" w:type="dxa"/>
            <w:gridSpan w:val="2"/>
            <w:vAlign w:val="bottom"/>
          </w:tcPr>
          <w:p w14:paraId="51F2495E" w14:textId="0E72E0B1" w:rsidR="00DF3F32" w:rsidRPr="00165AE8" w:rsidRDefault="00B610D1" w:rsidP="00DF3F32">
            <w:pPr>
              <w:tabs>
                <w:tab w:val="decimal" w:pos="936"/>
              </w:tabs>
              <w:spacing w:line="340" w:lineRule="exact"/>
              <w:jc w:val="thaiDistribute"/>
              <w:rPr>
                <w:rFonts w:ascii="Arial" w:hAnsi="Arial" w:cs="Arial"/>
                <w:sz w:val="16"/>
                <w:szCs w:val="16"/>
              </w:rPr>
            </w:pPr>
            <w:r>
              <w:rPr>
                <w:rFonts w:ascii="Arial" w:hAnsi="Arial" w:cs="Arial"/>
                <w:sz w:val="16"/>
                <w:szCs w:val="16"/>
              </w:rPr>
              <w:t>33,877</w:t>
            </w:r>
          </w:p>
        </w:tc>
        <w:tc>
          <w:tcPr>
            <w:tcW w:w="1238" w:type="dxa"/>
            <w:vAlign w:val="bottom"/>
          </w:tcPr>
          <w:p w14:paraId="56F5888B" w14:textId="6F56D6E0" w:rsidR="00DF3F32" w:rsidRPr="00165AE8" w:rsidRDefault="00DF3F32" w:rsidP="00DF3F32">
            <w:pPr>
              <w:tabs>
                <w:tab w:val="decimal" w:pos="936"/>
              </w:tabs>
              <w:spacing w:line="340" w:lineRule="exact"/>
              <w:jc w:val="thaiDistribute"/>
              <w:rPr>
                <w:rFonts w:ascii="Arial" w:hAnsi="Arial" w:cs="Arial"/>
                <w:sz w:val="16"/>
                <w:szCs w:val="16"/>
              </w:rPr>
            </w:pPr>
            <w:r w:rsidRPr="00165AE8">
              <w:rPr>
                <w:rFonts w:ascii="Arial" w:hAnsi="Arial" w:cs="Arial"/>
                <w:sz w:val="16"/>
                <w:szCs w:val="16"/>
              </w:rPr>
              <w:t>33,877</w:t>
            </w:r>
          </w:p>
        </w:tc>
        <w:tc>
          <w:tcPr>
            <w:tcW w:w="2225" w:type="dxa"/>
            <w:vAlign w:val="bottom"/>
          </w:tcPr>
          <w:p w14:paraId="24841DD4" w14:textId="77777777" w:rsidR="00DF3F32" w:rsidRPr="00165AE8" w:rsidRDefault="00DF3F32" w:rsidP="00DF3F32">
            <w:pPr>
              <w:pStyle w:val="Heading8"/>
              <w:ind w:right="-116"/>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bl>
    <w:p w14:paraId="7494EBC9" w14:textId="77777777" w:rsidR="007F70F9" w:rsidRPr="00165AE8" w:rsidRDefault="007F70F9"/>
    <w:tbl>
      <w:tblPr>
        <w:tblW w:w="9516" w:type="dxa"/>
        <w:tblInd w:w="360" w:type="dxa"/>
        <w:tblLayout w:type="fixed"/>
        <w:tblLook w:val="0000" w:firstRow="0" w:lastRow="0" w:firstColumn="0" w:lastColumn="0" w:noHBand="0" w:noVBand="0"/>
      </w:tblPr>
      <w:tblGrid>
        <w:gridCol w:w="2338"/>
        <w:gridCol w:w="1237"/>
        <w:gridCol w:w="413"/>
        <w:gridCol w:w="826"/>
        <w:gridCol w:w="826"/>
        <w:gridCol w:w="413"/>
        <w:gridCol w:w="1238"/>
        <w:gridCol w:w="2225"/>
      </w:tblGrid>
      <w:tr w:rsidR="00151D43" w:rsidRPr="00165AE8" w14:paraId="5C788EC5" w14:textId="77777777" w:rsidTr="007F70F9">
        <w:trPr>
          <w:trHeight w:val="171"/>
          <w:tblHeader/>
        </w:trPr>
        <w:tc>
          <w:tcPr>
            <w:tcW w:w="2338" w:type="dxa"/>
            <w:vAlign w:val="bottom"/>
          </w:tcPr>
          <w:p w14:paraId="78E62FA1" w14:textId="77777777" w:rsidR="00151D43" w:rsidRPr="00165AE8" w:rsidRDefault="00151D43" w:rsidP="005C2E7D">
            <w:pPr>
              <w:spacing w:line="340" w:lineRule="exact"/>
              <w:ind w:right="-144"/>
              <w:jc w:val="both"/>
              <w:rPr>
                <w:rFonts w:ascii="Arial" w:hAnsi="Arial" w:cs="Arial"/>
                <w:sz w:val="16"/>
                <w:szCs w:val="16"/>
              </w:rPr>
            </w:pPr>
            <w:r w:rsidRPr="00165AE8">
              <w:rPr>
                <w:sz w:val="16"/>
                <w:szCs w:val="16"/>
                <w:cs/>
              </w:rPr>
              <w:br w:type="page"/>
            </w:r>
          </w:p>
        </w:tc>
        <w:tc>
          <w:tcPr>
            <w:tcW w:w="1650" w:type="dxa"/>
            <w:gridSpan w:val="2"/>
            <w:vAlign w:val="bottom"/>
          </w:tcPr>
          <w:p w14:paraId="31BE25C1"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1652" w:type="dxa"/>
            <w:gridSpan w:val="2"/>
            <w:vAlign w:val="bottom"/>
          </w:tcPr>
          <w:p w14:paraId="66BB371A"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1651" w:type="dxa"/>
            <w:gridSpan w:val="2"/>
            <w:vAlign w:val="bottom"/>
          </w:tcPr>
          <w:p w14:paraId="373DC00E" w14:textId="77777777" w:rsidR="00151D43" w:rsidRPr="00165AE8" w:rsidRDefault="00151D43" w:rsidP="005C2E7D">
            <w:pPr>
              <w:tabs>
                <w:tab w:val="center" w:pos="8100"/>
              </w:tabs>
              <w:spacing w:line="340" w:lineRule="exact"/>
              <w:jc w:val="center"/>
              <w:rPr>
                <w:rFonts w:ascii="Arial" w:hAnsi="Arial" w:cs="Arial"/>
                <w:sz w:val="16"/>
                <w:szCs w:val="16"/>
              </w:rPr>
            </w:pPr>
          </w:p>
        </w:tc>
        <w:tc>
          <w:tcPr>
            <w:tcW w:w="2225" w:type="dxa"/>
            <w:vAlign w:val="bottom"/>
          </w:tcPr>
          <w:p w14:paraId="56FDAA3B" w14:textId="77777777" w:rsidR="00151D43" w:rsidRPr="00165AE8" w:rsidRDefault="00151D43" w:rsidP="005C2E7D">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165AE8">
              <w:rPr>
                <w:rFonts w:ascii="Arial" w:eastAsia="Arial Unicode MS" w:hAnsi="Arial" w:cs="Arial"/>
                <w:sz w:val="16"/>
                <w:szCs w:val="16"/>
              </w:rPr>
              <w:t>(Unit: Baht)</w:t>
            </w:r>
          </w:p>
        </w:tc>
      </w:tr>
      <w:tr w:rsidR="00151D43" w:rsidRPr="00165AE8" w14:paraId="31605545" w14:textId="77777777" w:rsidTr="007F70F9">
        <w:trPr>
          <w:tblHeader/>
        </w:trPr>
        <w:tc>
          <w:tcPr>
            <w:tcW w:w="2338" w:type="dxa"/>
            <w:vAlign w:val="bottom"/>
          </w:tcPr>
          <w:p w14:paraId="180A06A4" w14:textId="77777777" w:rsidR="00151D43" w:rsidRPr="00165AE8" w:rsidRDefault="00151D43" w:rsidP="005C2E7D">
            <w:pPr>
              <w:spacing w:line="340" w:lineRule="exact"/>
              <w:ind w:right="-144"/>
              <w:jc w:val="both"/>
              <w:rPr>
                <w:rFonts w:ascii="Arial" w:hAnsi="Arial" w:cs="Arial"/>
                <w:sz w:val="16"/>
                <w:szCs w:val="16"/>
              </w:rPr>
            </w:pPr>
          </w:p>
        </w:tc>
        <w:tc>
          <w:tcPr>
            <w:tcW w:w="4953" w:type="dxa"/>
            <w:gridSpan w:val="6"/>
            <w:vAlign w:val="bottom"/>
          </w:tcPr>
          <w:p w14:paraId="53AD8AB5" w14:textId="7F13984C" w:rsidR="00151D43" w:rsidRPr="00165AE8" w:rsidRDefault="00151D43" w:rsidP="005C2E7D">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 xml:space="preserve">For the </w:t>
            </w:r>
            <w:r w:rsidR="00CA4E38" w:rsidRPr="00165AE8">
              <w:rPr>
                <w:rFonts w:ascii="Arial" w:hAnsi="Arial" w:cs="Arial"/>
                <w:sz w:val="16"/>
                <w:szCs w:val="16"/>
              </w:rPr>
              <w:t>nine-month</w:t>
            </w:r>
            <w:r w:rsidRPr="00165AE8">
              <w:rPr>
                <w:rFonts w:ascii="Arial" w:hAnsi="Arial" w:cs="Arial"/>
                <w:sz w:val="16"/>
                <w:szCs w:val="16"/>
              </w:rPr>
              <w:t xml:space="preserve"> periods ended </w:t>
            </w:r>
            <w:r w:rsidR="00CA4E38" w:rsidRPr="00165AE8">
              <w:rPr>
                <w:rFonts w:ascii="Arial" w:hAnsi="Arial" w:cs="Arial"/>
                <w:sz w:val="16"/>
                <w:szCs w:val="16"/>
              </w:rPr>
              <w:t>30 September</w:t>
            </w:r>
          </w:p>
        </w:tc>
        <w:tc>
          <w:tcPr>
            <w:tcW w:w="2225" w:type="dxa"/>
            <w:vAlign w:val="bottom"/>
          </w:tcPr>
          <w:p w14:paraId="43AF2662" w14:textId="77777777" w:rsidR="00151D43" w:rsidRPr="00165AE8" w:rsidRDefault="00151D43" w:rsidP="005C2E7D">
            <w:pPr>
              <w:pStyle w:val="Heading8"/>
              <w:jc w:val="center"/>
              <w:rPr>
                <w:rFonts w:ascii="Arial" w:eastAsia="Arial Unicode MS" w:hAnsi="Arial" w:cs="Arial"/>
                <w:sz w:val="16"/>
                <w:szCs w:val="16"/>
              </w:rPr>
            </w:pPr>
          </w:p>
        </w:tc>
      </w:tr>
      <w:tr w:rsidR="00C243AD" w:rsidRPr="00165AE8" w14:paraId="3FFC5055" w14:textId="77777777" w:rsidTr="007F70F9">
        <w:trPr>
          <w:tblHeader/>
        </w:trPr>
        <w:tc>
          <w:tcPr>
            <w:tcW w:w="2338" w:type="dxa"/>
            <w:vAlign w:val="bottom"/>
          </w:tcPr>
          <w:p w14:paraId="57B3FF79" w14:textId="77777777" w:rsidR="00C243AD" w:rsidRPr="00165AE8" w:rsidRDefault="00C243AD" w:rsidP="005C2E7D">
            <w:pPr>
              <w:spacing w:line="340" w:lineRule="exact"/>
              <w:ind w:right="-144"/>
              <w:jc w:val="both"/>
              <w:rPr>
                <w:rFonts w:ascii="Arial" w:hAnsi="Arial" w:cs="Arial"/>
                <w:sz w:val="16"/>
                <w:szCs w:val="16"/>
              </w:rPr>
            </w:pPr>
          </w:p>
        </w:tc>
        <w:tc>
          <w:tcPr>
            <w:tcW w:w="2476" w:type="dxa"/>
            <w:gridSpan w:val="3"/>
            <w:vAlign w:val="bottom"/>
          </w:tcPr>
          <w:p w14:paraId="2F5CA2C5" w14:textId="77777777" w:rsidR="00C243AD" w:rsidRPr="00165AE8" w:rsidRDefault="00C243AD" w:rsidP="005C2E7D">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Consolidated financial statement</w:t>
            </w:r>
            <w:r w:rsidR="003921C0" w:rsidRPr="00165AE8">
              <w:rPr>
                <w:rFonts w:ascii="Arial" w:hAnsi="Arial" w:cs="Arial"/>
                <w:sz w:val="16"/>
                <w:szCs w:val="16"/>
              </w:rPr>
              <w:t>s</w:t>
            </w:r>
          </w:p>
        </w:tc>
        <w:tc>
          <w:tcPr>
            <w:tcW w:w="2477" w:type="dxa"/>
            <w:gridSpan w:val="3"/>
            <w:vAlign w:val="bottom"/>
          </w:tcPr>
          <w:p w14:paraId="0FDD22EE" w14:textId="3A5A0D17" w:rsidR="00C243AD" w:rsidRPr="00165AE8" w:rsidRDefault="00C243AD" w:rsidP="005C2E7D">
            <w:pPr>
              <w:pBdr>
                <w:bottom w:val="single" w:sz="4" w:space="1" w:color="auto"/>
              </w:pBdr>
              <w:tabs>
                <w:tab w:val="center" w:pos="8100"/>
              </w:tabs>
              <w:spacing w:line="340" w:lineRule="exact"/>
              <w:jc w:val="center"/>
              <w:rPr>
                <w:rFonts w:ascii="Arial" w:eastAsia="Arial Unicode MS" w:hAnsi="Arial" w:cs="Arial"/>
                <w:sz w:val="16"/>
                <w:szCs w:val="16"/>
              </w:rPr>
            </w:pPr>
            <w:r w:rsidRPr="00165AE8">
              <w:rPr>
                <w:rFonts w:ascii="Arial" w:hAnsi="Arial" w:cs="Arial"/>
                <w:sz w:val="16"/>
                <w:szCs w:val="16"/>
              </w:rPr>
              <w:t>Separate financial</w:t>
            </w:r>
            <w:r w:rsidR="007F70F9" w:rsidRPr="00165AE8">
              <w:rPr>
                <w:rFonts w:ascii="Arial" w:hAnsi="Arial" w:cs="Arial"/>
                <w:sz w:val="16"/>
                <w:szCs w:val="16"/>
              </w:rPr>
              <w:t xml:space="preserve">                          </w:t>
            </w:r>
            <w:r w:rsidRPr="00165AE8">
              <w:rPr>
                <w:rFonts w:ascii="Arial" w:hAnsi="Arial" w:cs="Arial"/>
                <w:sz w:val="16"/>
                <w:szCs w:val="16"/>
              </w:rPr>
              <w:t xml:space="preserve"> statements                                      </w:t>
            </w:r>
          </w:p>
        </w:tc>
        <w:tc>
          <w:tcPr>
            <w:tcW w:w="2225" w:type="dxa"/>
            <w:vAlign w:val="bottom"/>
          </w:tcPr>
          <w:p w14:paraId="3191C341" w14:textId="77777777" w:rsidR="00C243AD" w:rsidRPr="00165AE8" w:rsidRDefault="00C243AD" w:rsidP="005C2E7D">
            <w:pPr>
              <w:pStyle w:val="Heading8"/>
              <w:jc w:val="center"/>
              <w:rPr>
                <w:rFonts w:ascii="Arial" w:eastAsia="Arial Unicode MS" w:hAnsi="Arial" w:cs="Arial"/>
                <w:sz w:val="16"/>
                <w:szCs w:val="16"/>
              </w:rPr>
            </w:pPr>
          </w:p>
        </w:tc>
      </w:tr>
      <w:tr w:rsidR="00151D43" w:rsidRPr="00165AE8" w14:paraId="75BBDDFA" w14:textId="77777777" w:rsidTr="007F70F9">
        <w:trPr>
          <w:tblHeader/>
        </w:trPr>
        <w:tc>
          <w:tcPr>
            <w:tcW w:w="2338" w:type="dxa"/>
            <w:vAlign w:val="bottom"/>
          </w:tcPr>
          <w:p w14:paraId="4DA29DCD" w14:textId="77777777" w:rsidR="00151D43" w:rsidRPr="00165AE8" w:rsidRDefault="00151D43" w:rsidP="00151D43">
            <w:pPr>
              <w:spacing w:line="340" w:lineRule="exact"/>
              <w:ind w:right="-144"/>
              <w:jc w:val="both"/>
              <w:rPr>
                <w:rFonts w:ascii="Arial" w:hAnsi="Arial" w:cs="Arial"/>
                <w:sz w:val="16"/>
                <w:szCs w:val="16"/>
              </w:rPr>
            </w:pPr>
          </w:p>
        </w:tc>
        <w:tc>
          <w:tcPr>
            <w:tcW w:w="1237" w:type="dxa"/>
            <w:vAlign w:val="bottom"/>
          </w:tcPr>
          <w:p w14:paraId="728CA1E7"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2021</w:t>
            </w:r>
          </w:p>
        </w:tc>
        <w:tc>
          <w:tcPr>
            <w:tcW w:w="1239" w:type="dxa"/>
            <w:gridSpan w:val="2"/>
            <w:vAlign w:val="bottom"/>
          </w:tcPr>
          <w:p w14:paraId="182C125B"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2020</w:t>
            </w:r>
          </w:p>
        </w:tc>
        <w:tc>
          <w:tcPr>
            <w:tcW w:w="1239" w:type="dxa"/>
            <w:gridSpan w:val="2"/>
            <w:vAlign w:val="bottom"/>
          </w:tcPr>
          <w:p w14:paraId="6DC8F536"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2021</w:t>
            </w:r>
          </w:p>
        </w:tc>
        <w:tc>
          <w:tcPr>
            <w:tcW w:w="1238" w:type="dxa"/>
            <w:vAlign w:val="bottom"/>
          </w:tcPr>
          <w:p w14:paraId="517415BF" w14:textId="77777777" w:rsidR="00151D43" w:rsidRPr="00165AE8" w:rsidRDefault="00151D43" w:rsidP="00151D43">
            <w:pPr>
              <w:pBdr>
                <w:bottom w:val="single" w:sz="4" w:space="1" w:color="auto"/>
              </w:pBdr>
              <w:tabs>
                <w:tab w:val="center" w:pos="8100"/>
              </w:tabs>
              <w:spacing w:line="340" w:lineRule="exact"/>
              <w:jc w:val="center"/>
              <w:rPr>
                <w:rFonts w:ascii="Arial" w:hAnsi="Arial" w:cs="Arial"/>
                <w:sz w:val="16"/>
                <w:szCs w:val="16"/>
              </w:rPr>
            </w:pPr>
            <w:r w:rsidRPr="00165AE8">
              <w:rPr>
                <w:rFonts w:ascii="Arial" w:hAnsi="Arial" w:cs="Arial"/>
                <w:sz w:val="16"/>
                <w:szCs w:val="16"/>
              </w:rPr>
              <w:t>2020</w:t>
            </w:r>
          </w:p>
        </w:tc>
        <w:tc>
          <w:tcPr>
            <w:tcW w:w="2225" w:type="dxa"/>
            <w:vAlign w:val="bottom"/>
          </w:tcPr>
          <w:p w14:paraId="6D732769" w14:textId="77777777" w:rsidR="00151D43" w:rsidRPr="00165AE8" w:rsidRDefault="00151D43" w:rsidP="00151D43">
            <w:pPr>
              <w:pStyle w:val="Heading8"/>
              <w:pBdr>
                <w:bottom w:val="single" w:sz="4" w:space="1" w:color="auto"/>
              </w:pBdr>
              <w:jc w:val="center"/>
              <w:rPr>
                <w:rFonts w:ascii="Arial" w:hAnsi="Arial" w:cs="Arial"/>
                <w:i/>
                <w:iCs/>
                <w:sz w:val="16"/>
                <w:szCs w:val="16"/>
              </w:rPr>
            </w:pPr>
            <w:r w:rsidRPr="00165AE8">
              <w:rPr>
                <w:rFonts w:ascii="Arial" w:eastAsia="Arial Unicode MS" w:hAnsi="Arial" w:cs="Arial"/>
                <w:sz w:val="16"/>
                <w:szCs w:val="16"/>
              </w:rPr>
              <w:t>Pricing policy</w:t>
            </w:r>
          </w:p>
        </w:tc>
      </w:tr>
      <w:tr w:rsidR="00151D43" w:rsidRPr="00165AE8" w14:paraId="2B2D9BC8" w14:textId="77777777" w:rsidTr="00B610D1">
        <w:trPr>
          <w:tblHeader/>
        </w:trPr>
        <w:tc>
          <w:tcPr>
            <w:tcW w:w="2338" w:type="dxa"/>
            <w:vAlign w:val="bottom"/>
          </w:tcPr>
          <w:p w14:paraId="433FC352" w14:textId="77777777" w:rsidR="00151D43" w:rsidRPr="00165AE8" w:rsidRDefault="00151D43" w:rsidP="00151D43">
            <w:pPr>
              <w:spacing w:line="340" w:lineRule="exact"/>
              <w:ind w:left="167" w:right="-144" w:hanging="167"/>
              <w:rPr>
                <w:rFonts w:ascii="Arial" w:hAnsi="Arial" w:cs="Arial"/>
                <w:sz w:val="16"/>
                <w:szCs w:val="16"/>
              </w:rPr>
            </w:pPr>
            <w:r w:rsidRPr="00165AE8">
              <w:rPr>
                <w:rFonts w:ascii="Arial" w:eastAsia="Arial Unicode MS" w:hAnsi="Arial" w:cs="Arial"/>
                <w:sz w:val="16"/>
                <w:szCs w:val="16"/>
                <w:u w:val="single"/>
              </w:rPr>
              <w:t>Transactions with subsidiary</w:t>
            </w:r>
          </w:p>
        </w:tc>
        <w:tc>
          <w:tcPr>
            <w:tcW w:w="1237" w:type="dxa"/>
            <w:vAlign w:val="bottom"/>
          </w:tcPr>
          <w:p w14:paraId="0034F23E" w14:textId="77777777" w:rsidR="00151D43" w:rsidRPr="00165AE8" w:rsidRDefault="00151D43" w:rsidP="00B610D1">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A3DD2A6" w14:textId="77777777" w:rsidR="00151D43" w:rsidRPr="00165AE8" w:rsidRDefault="00151D43" w:rsidP="00B610D1">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00C6DE89" w14:textId="77777777" w:rsidR="00151D43" w:rsidRPr="00165AE8" w:rsidRDefault="00151D43" w:rsidP="00B610D1">
            <w:pPr>
              <w:tabs>
                <w:tab w:val="decimal" w:pos="975"/>
              </w:tabs>
              <w:snapToGrid w:val="0"/>
              <w:spacing w:line="340" w:lineRule="exact"/>
              <w:jc w:val="thaiDistribute"/>
              <w:rPr>
                <w:rFonts w:ascii="Arial" w:hAnsi="Arial" w:cs="Arial"/>
                <w:sz w:val="16"/>
                <w:szCs w:val="16"/>
              </w:rPr>
            </w:pPr>
          </w:p>
        </w:tc>
        <w:tc>
          <w:tcPr>
            <w:tcW w:w="1238" w:type="dxa"/>
            <w:vAlign w:val="bottom"/>
          </w:tcPr>
          <w:p w14:paraId="6853E069" w14:textId="77777777" w:rsidR="00151D43" w:rsidRPr="00165AE8" w:rsidRDefault="00151D43" w:rsidP="00B610D1">
            <w:pPr>
              <w:tabs>
                <w:tab w:val="decimal" w:pos="975"/>
              </w:tabs>
              <w:snapToGrid w:val="0"/>
              <w:spacing w:line="340" w:lineRule="exact"/>
              <w:jc w:val="thaiDistribute"/>
              <w:rPr>
                <w:rFonts w:ascii="Arial" w:hAnsi="Arial" w:cs="Arial"/>
                <w:sz w:val="16"/>
                <w:szCs w:val="16"/>
              </w:rPr>
            </w:pPr>
          </w:p>
        </w:tc>
        <w:tc>
          <w:tcPr>
            <w:tcW w:w="2225" w:type="dxa"/>
            <w:vAlign w:val="bottom"/>
          </w:tcPr>
          <w:p w14:paraId="74D504FF" w14:textId="77777777" w:rsidR="00151D43" w:rsidRPr="00165AE8" w:rsidRDefault="00151D43" w:rsidP="007F70F9">
            <w:pPr>
              <w:pStyle w:val="Heading8"/>
              <w:ind w:right="-43"/>
              <w:jc w:val="left"/>
              <w:rPr>
                <w:rFonts w:ascii="Arial" w:eastAsia="Arial Unicode MS" w:hAnsi="Arial" w:cs="Arial"/>
                <w:sz w:val="16"/>
                <w:szCs w:val="16"/>
              </w:rPr>
            </w:pPr>
          </w:p>
        </w:tc>
      </w:tr>
      <w:tr w:rsidR="00B610D1" w:rsidRPr="00165AE8" w14:paraId="3A3B16B9" w14:textId="77777777" w:rsidTr="00B610D1">
        <w:trPr>
          <w:tblHeader/>
        </w:trPr>
        <w:tc>
          <w:tcPr>
            <w:tcW w:w="2338" w:type="dxa"/>
            <w:vAlign w:val="bottom"/>
          </w:tcPr>
          <w:p w14:paraId="36AEFFE8" w14:textId="140AC58F" w:rsidR="00B610D1" w:rsidRPr="00165AE8" w:rsidRDefault="00B610D1" w:rsidP="00B610D1">
            <w:pPr>
              <w:spacing w:line="340" w:lineRule="exact"/>
              <w:ind w:left="167" w:right="-144" w:hanging="167"/>
              <w:rPr>
                <w:rFonts w:ascii="Arial" w:eastAsia="Arial Unicode MS" w:hAnsi="Arial" w:cs="Arial"/>
                <w:sz w:val="16"/>
                <w:szCs w:val="16"/>
              </w:rPr>
            </w:pPr>
            <w:r w:rsidRPr="00165AE8">
              <w:rPr>
                <w:rFonts w:ascii="Arial" w:eastAsia="Arial Unicode MS" w:hAnsi="Arial" w:cs="Arial"/>
                <w:sz w:val="16"/>
                <w:szCs w:val="16"/>
              </w:rPr>
              <w:t>Service income</w:t>
            </w:r>
          </w:p>
        </w:tc>
        <w:tc>
          <w:tcPr>
            <w:tcW w:w="1237" w:type="dxa"/>
            <w:vAlign w:val="bottom"/>
          </w:tcPr>
          <w:p w14:paraId="729C4863" w14:textId="7451945A"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9" w:type="dxa"/>
            <w:gridSpan w:val="2"/>
            <w:vAlign w:val="bottom"/>
          </w:tcPr>
          <w:p w14:paraId="7091E763" w14:textId="58BBF503"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9" w:type="dxa"/>
            <w:gridSpan w:val="2"/>
            <w:vAlign w:val="bottom"/>
          </w:tcPr>
          <w:p w14:paraId="2866B0AF" w14:textId="3DB3605D"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16,130</w:t>
            </w:r>
          </w:p>
        </w:tc>
        <w:tc>
          <w:tcPr>
            <w:tcW w:w="1238" w:type="dxa"/>
            <w:vAlign w:val="bottom"/>
          </w:tcPr>
          <w:p w14:paraId="0694FCD3" w14:textId="6E768CCF" w:rsidR="00B610D1" w:rsidRPr="00165AE8" w:rsidRDefault="00B610D1" w:rsidP="00B610D1">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w:t>
            </w:r>
          </w:p>
        </w:tc>
        <w:tc>
          <w:tcPr>
            <w:tcW w:w="2225" w:type="dxa"/>
            <w:vAlign w:val="bottom"/>
          </w:tcPr>
          <w:p w14:paraId="1CB3D690" w14:textId="158F2DC9" w:rsidR="00B610D1" w:rsidRPr="00165AE8" w:rsidRDefault="00B610D1" w:rsidP="00B610D1">
            <w:pPr>
              <w:pStyle w:val="Heading8"/>
              <w:ind w:right="-43"/>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B610D1" w:rsidRPr="00165AE8" w14:paraId="5DC25045" w14:textId="77777777" w:rsidTr="00B610D1">
        <w:trPr>
          <w:tblHeader/>
        </w:trPr>
        <w:tc>
          <w:tcPr>
            <w:tcW w:w="2338" w:type="dxa"/>
            <w:vAlign w:val="bottom"/>
          </w:tcPr>
          <w:p w14:paraId="0FBE05ED" w14:textId="77777777" w:rsidR="00B610D1" w:rsidRPr="00165AE8" w:rsidRDefault="00B610D1" w:rsidP="00B610D1">
            <w:pPr>
              <w:spacing w:line="340" w:lineRule="exact"/>
              <w:ind w:left="167" w:right="-144" w:hanging="167"/>
              <w:jc w:val="both"/>
              <w:rPr>
                <w:rFonts w:ascii="Arial" w:hAnsi="Arial" w:cs="Arial"/>
                <w:sz w:val="16"/>
                <w:szCs w:val="16"/>
              </w:rPr>
            </w:pPr>
            <w:r w:rsidRPr="00165AE8">
              <w:rPr>
                <w:rFonts w:ascii="Arial" w:hAnsi="Arial" w:cs="Arial"/>
                <w:sz w:val="16"/>
                <w:szCs w:val="16"/>
              </w:rPr>
              <w:t xml:space="preserve">Service expense  </w:t>
            </w:r>
          </w:p>
        </w:tc>
        <w:tc>
          <w:tcPr>
            <w:tcW w:w="1237" w:type="dxa"/>
            <w:vAlign w:val="bottom"/>
          </w:tcPr>
          <w:p w14:paraId="07F60667" w14:textId="25849552"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9" w:type="dxa"/>
            <w:gridSpan w:val="2"/>
            <w:vAlign w:val="bottom"/>
          </w:tcPr>
          <w:p w14:paraId="046064D4" w14:textId="2E0EC321"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9" w:type="dxa"/>
            <w:gridSpan w:val="2"/>
            <w:vAlign w:val="bottom"/>
          </w:tcPr>
          <w:p w14:paraId="0108D077" w14:textId="0760A4C7"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6,561,135</w:t>
            </w:r>
          </w:p>
        </w:tc>
        <w:tc>
          <w:tcPr>
            <w:tcW w:w="1238" w:type="dxa"/>
            <w:vAlign w:val="bottom"/>
          </w:tcPr>
          <w:p w14:paraId="4A322897" w14:textId="24084250" w:rsidR="00B610D1" w:rsidRPr="00165AE8" w:rsidRDefault="00B610D1" w:rsidP="00B610D1">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2,695,986</w:t>
            </w:r>
          </w:p>
        </w:tc>
        <w:tc>
          <w:tcPr>
            <w:tcW w:w="2225" w:type="dxa"/>
            <w:vAlign w:val="bottom"/>
          </w:tcPr>
          <w:p w14:paraId="014C0E04" w14:textId="77777777" w:rsidR="00B610D1" w:rsidRPr="00165AE8" w:rsidRDefault="00B610D1" w:rsidP="00B610D1">
            <w:pPr>
              <w:pStyle w:val="Heading8"/>
              <w:ind w:right="-43"/>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B610D1" w:rsidRPr="00165AE8" w14:paraId="53CF95E2" w14:textId="77777777" w:rsidTr="00B610D1">
        <w:trPr>
          <w:tblHeader/>
        </w:trPr>
        <w:tc>
          <w:tcPr>
            <w:tcW w:w="2338" w:type="dxa"/>
            <w:vAlign w:val="bottom"/>
          </w:tcPr>
          <w:p w14:paraId="028E5657" w14:textId="77777777" w:rsidR="00B610D1" w:rsidRPr="00165AE8" w:rsidRDefault="00B610D1" w:rsidP="00B610D1">
            <w:pPr>
              <w:spacing w:line="340" w:lineRule="exact"/>
              <w:ind w:left="167" w:right="-144" w:hanging="167"/>
              <w:rPr>
                <w:rFonts w:ascii="Arial" w:hAnsi="Arial" w:cs="Arial"/>
                <w:sz w:val="16"/>
                <w:szCs w:val="16"/>
                <w:u w:val="single"/>
              </w:rPr>
            </w:pPr>
            <w:r w:rsidRPr="00165AE8">
              <w:rPr>
                <w:rFonts w:ascii="Arial" w:hAnsi="Arial" w:cs="Arial"/>
                <w:sz w:val="16"/>
                <w:szCs w:val="16"/>
                <w:u w:val="single"/>
              </w:rPr>
              <w:t xml:space="preserve">Transactions with </w:t>
            </w:r>
            <w:r w:rsidRPr="00165AE8">
              <w:rPr>
                <w:rFonts w:ascii="Arial" w:eastAsia="Arial Unicode MS" w:hAnsi="Arial" w:cs="Arial"/>
                <w:sz w:val="16"/>
                <w:szCs w:val="16"/>
                <w:u w:val="single"/>
              </w:rPr>
              <w:t>associate</w:t>
            </w:r>
          </w:p>
        </w:tc>
        <w:tc>
          <w:tcPr>
            <w:tcW w:w="1237" w:type="dxa"/>
            <w:vAlign w:val="bottom"/>
          </w:tcPr>
          <w:p w14:paraId="2992FC6E" w14:textId="77777777" w:rsidR="00B610D1" w:rsidRPr="00165AE8" w:rsidRDefault="00B610D1" w:rsidP="00B610D1">
            <w:pPr>
              <w:tabs>
                <w:tab w:val="decimal" w:pos="975"/>
              </w:tabs>
              <w:snapToGrid w:val="0"/>
              <w:spacing w:line="340" w:lineRule="exact"/>
              <w:jc w:val="thaiDistribute"/>
              <w:rPr>
                <w:rFonts w:ascii="Arial" w:hAnsi="Arial" w:cs="Arial"/>
                <w:sz w:val="16"/>
                <w:szCs w:val="16"/>
                <w:cs/>
              </w:rPr>
            </w:pPr>
          </w:p>
        </w:tc>
        <w:tc>
          <w:tcPr>
            <w:tcW w:w="1239" w:type="dxa"/>
            <w:gridSpan w:val="2"/>
            <w:vAlign w:val="bottom"/>
          </w:tcPr>
          <w:p w14:paraId="06EAE3FB" w14:textId="19465365" w:rsidR="00B610D1" w:rsidRPr="00165AE8" w:rsidRDefault="00B610D1" w:rsidP="00B610D1">
            <w:pPr>
              <w:tabs>
                <w:tab w:val="decimal" w:pos="975"/>
              </w:tabs>
              <w:snapToGrid w:val="0"/>
              <w:spacing w:line="340" w:lineRule="exact"/>
              <w:jc w:val="thaiDistribute"/>
              <w:rPr>
                <w:rFonts w:ascii="Arial" w:hAnsi="Arial" w:cs="Arial"/>
                <w:sz w:val="16"/>
                <w:szCs w:val="16"/>
                <w:cs/>
              </w:rPr>
            </w:pPr>
          </w:p>
        </w:tc>
        <w:tc>
          <w:tcPr>
            <w:tcW w:w="1239" w:type="dxa"/>
            <w:gridSpan w:val="2"/>
            <w:vAlign w:val="bottom"/>
          </w:tcPr>
          <w:p w14:paraId="7C38BA65" w14:textId="2BC3CE95" w:rsidR="00B610D1" w:rsidRPr="00165AE8" w:rsidRDefault="00B610D1" w:rsidP="00B610D1">
            <w:pPr>
              <w:tabs>
                <w:tab w:val="decimal" w:pos="975"/>
              </w:tabs>
              <w:snapToGrid w:val="0"/>
              <w:spacing w:line="340" w:lineRule="exact"/>
              <w:jc w:val="thaiDistribute"/>
              <w:rPr>
                <w:rFonts w:ascii="Arial" w:hAnsi="Arial" w:cs="Arial"/>
                <w:sz w:val="16"/>
                <w:szCs w:val="16"/>
                <w:cs/>
              </w:rPr>
            </w:pPr>
          </w:p>
        </w:tc>
        <w:tc>
          <w:tcPr>
            <w:tcW w:w="1238" w:type="dxa"/>
            <w:vAlign w:val="bottom"/>
          </w:tcPr>
          <w:p w14:paraId="2753A6F5" w14:textId="35DDCE76" w:rsidR="00B610D1" w:rsidRPr="00165AE8" w:rsidRDefault="00B610D1" w:rsidP="00B610D1">
            <w:pPr>
              <w:tabs>
                <w:tab w:val="decimal" w:pos="975"/>
              </w:tabs>
              <w:snapToGrid w:val="0"/>
              <w:spacing w:line="340" w:lineRule="exact"/>
              <w:jc w:val="thaiDistribute"/>
              <w:rPr>
                <w:rFonts w:ascii="Arial" w:hAnsi="Arial" w:cs="Arial"/>
                <w:sz w:val="16"/>
                <w:szCs w:val="16"/>
                <w:cs/>
              </w:rPr>
            </w:pPr>
          </w:p>
        </w:tc>
        <w:tc>
          <w:tcPr>
            <w:tcW w:w="2225" w:type="dxa"/>
            <w:vAlign w:val="bottom"/>
          </w:tcPr>
          <w:p w14:paraId="4F38DEFE" w14:textId="77777777" w:rsidR="00B610D1" w:rsidRPr="00165AE8" w:rsidRDefault="00B610D1" w:rsidP="00B610D1">
            <w:pPr>
              <w:pStyle w:val="Heading8"/>
              <w:ind w:right="-43"/>
              <w:jc w:val="left"/>
              <w:rPr>
                <w:rFonts w:ascii="Arial" w:eastAsia="Arial Unicode MS" w:hAnsi="Arial" w:cs="Arial"/>
                <w:sz w:val="16"/>
                <w:szCs w:val="16"/>
              </w:rPr>
            </w:pPr>
          </w:p>
        </w:tc>
      </w:tr>
      <w:tr w:rsidR="00B610D1" w:rsidRPr="00165AE8" w14:paraId="0EA6F604" w14:textId="77777777" w:rsidTr="00B610D1">
        <w:trPr>
          <w:tblHeader/>
        </w:trPr>
        <w:tc>
          <w:tcPr>
            <w:tcW w:w="2338" w:type="dxa"/>
            <w:vAlign w:val="bottom"/>
          </w:tcPr>
          <w:p w14:paraId="5DB5D03F" w14:textId="77777777" w:rsidR="00B610D1" w:rsidRPr="00165AE8" w:rsidRDefault="00B610D1" w:rsidP="00B610D1">
            <w:pPr>
              <w:spacing w:line="340" w:lineRule="exact"/>
              <w:ind w:left="167" w:right="-144" w:hanging="167"/>
              <w:jc w:val="both"/>
              <w:rPr>
                <w:rFonts w:ascii="Arial" w:hAnsi="Arial" w:cs="Arial"/>
                <w:sz w:val="16"/>
                <w:szCs w:val="16"/>
              </w:rPr>
            </w:pPr>
            <w:r w:rsidRPr="00165AE8">
              <w:rPr>
                <w:rFonts w:ascii="Arial" w:hAnsi="Arial" w:cs="Arial"/>
                <w:sz w:val="16"/>
                <w:szCs w:val="16"/>
              </w:rPr>
              <w:t xml:space="preserve">Service expense  </w:t>
            </w:r>
          </w:p>
        </w:tc>
        <w:tc>
          <w:tcPr>
            <w:tcW w:w="1237" w:type="dxa"/>
            <w:vAlign w:val="bottom"/>
          </w:tcPr>
          <w:p w14:paraId="2302F63A" w14:textId="219E2D54"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9" w:type="dxa"/>
            <w:gridSpan w:val="2"/>
            <w:vAlign w:val="bottom"/>
          </w:tcPr>
          <w:p w14:paraId="43ACD3C8" w14:textId="74C22F03"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2,954,347</w:t>
            </w:r>
          </w:p>
        </w:tc>
        <w:tc>
          <w:tcPr>
            <w:tcW w:w="1239" w:type="dxa"/>
            <w:gridSpan w:val="2"/>
            <w:vAlign w:val="bottom"/>
          </w:tcPr>
          <w:p w14:paraId="584568C9" w14:textId="5892695E"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w:t>
            </w:r>
          </w:p>
        </w:tc>
        <w:tc>
          <w:tcPr>
            <w:tcW w:w="1238" w:type="dxa"/>
            <w:vAlign w:val="bottom"/>
          </w:tcPr>
          <w:p w14:paraId="79D1CBA5" w14:textId="59BA5D57" w:rsidR="00B610D1" w:rsidRPr="00165AE8" w:rsidRDefault="00B610D1" w:rsidP="00B610D1">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2,954,347</w:t>
            </w:r>
          </w:p>
        </w:tc>
        <w:tc>
          <w:tcPr>
            <w:tcW w:w="2225" w:type="dxa"/>
            <w:vAlign w:val="bottom"/>
          </w:tcPr>
          <w:p w14:paraId="007E76FA" w14:textId="77777777" w:rsidR="00B610D1" w:rsidRPr="00165AE8" w:rsidRDefault="00B610D1" w:rsidP="00B610D1">
            <w:pPr>
              <w:pStyle w:val="Heading8"/>
              <w:ind w:right="-43"/>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B610D1" w:rsidRPr="00165AE8" w14:paraId="4CE4084D" w14:textId="77777777" w:rsidTr="00B610D1">
        <w:trPr>
          <w:tblHeader/>
        </w:trPr>
        <w:tc>
          <w:tcPr>
            <w:tcW w:w="2338" w:type="dxa"/>
            <w:vAlign w:val="bottom"/>
          </w:tcPr>
          <w:p w14:paraId="3638BCD7" w14:textId="0A14B604" w:rsidR="00B610D1" w:rsidRPr="00165AE8" w:rsidRDefault="00B610D1" w:rsidP="00B610D1">
            <w:pPr>
              <w:spacing w:line="340" w:lineRule="exact"/>
              <w:ind w:left="167" w:right="-144" w:hanging="167"/>
              <w:rPr>
                <w:rFonts w:ascii="Arial" w:hAnsi="Arial" w:cs="Arial"/>
                <w:sz w:val="16"/>
                <w:szCs w:val="16"/>
              </w:rPr>
            </w:pPr>
            <w:r w:rsidRPr="00165AE8">
              <w:rPr>
                <w:rFonts w:ascii="Arial" w:eastAsia="Arial Unicode MS" w:hAnsi="Arial" w:cs="Arial"/>
                <w:sz w:val="16"/>
                <w:szCs w:val="16"/>
                <w:u w:val="single"/>
              </w:rPr>
              <w:t>Transactions with directors and related persons</w:t>
            </w:r>
          </w:p>
        </w:tc>
        <w:tc>
          <w:tcPr>
            <w:tcW w:w="1237" w:type="dxa"/>
            <w:vAlign w:val="bottom"/>
          </w:tcPr>
          <w:p w14:paraId="39B14ABA" w14:textId="77777777" w:rsidR="00B610D1" w:rsidRPr="00165AE8" w:rsidRDefault="00B610D1" w:rsidP="00B610D1">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18C8FCB" w14:textId="77777777" w:rsidR="00B610D1" w:rsidRPr="00165AE8" w:rsidRDefault="00B610D1" w:rsidP="00B610D1">
            <w:pPr>
              <w:tabs>
                <w:tab w:val="decimal" w:pos="975"/>
              </w:tabs>
              <w:snapToGrid w:val="0"/>
              <w:spacing w:line="340" w:lineRule="exact"/>
              <w:jc w:val="thaiDistribute"/>
              <w:rPr>
                <w:rFonts w:ascii="Arial" w:hAnsi="Arial" w:cs="Arial"/>
                <w:sz w:val="16"/>
                <w:szCs w:val="16"/>
              </w:rPr>
            </w:pPr>
          </w:p>
        </w:tc>
        <w:tc>
          <w:tcPr>
            <w:tcW w:w="1239" w:type="dxa"/>
            <w:gridSpan w:val="2"/>
            <w:vAlign w:val="bottom"/>
          </w:tcPr>
          <w:p w14:paraId="687550DC" w14:textId="77777777" w:rsidR="00B610D1" w:rsidRPr="00165AE8" w:rsidRDefault="00B610D1" w:rsidP="00B610D1">
            <w:pPr>
              <w:tabs>
                <w:tab w:val="decimal" w:pos="975"/>
              </w:tabs>
              <w:snapToGrid w:val="0"/>
              <w:spacing w:line="340" w:lineRule="exact"/>
              <w:jc w:val="thaiDistribute"/>
              <w:rPr>
                <w:rFonts w:ascii="Arial" w:hAnsi="Arial" w:cs="Arial"/>
                <w:sz w:val="16"/>
                <w:szCs w:val="16"/>
              </w:rPr>
            </w:pPr>
          </w:p>
        </w:tc>
        <w:tc>
          <w:tcPr>
            <w:tcW w:w="1238" w:type="dxa"/>
            <w:vAlign w:val="bottom"/>
          </w:tcPr>
          <w:p w14:paraId="77ABFA42" w14:textId="77777777" w:rsidR="00B610D1" w:rsidRPr="00165AE8" w:rsidRDefault="00B610D1" w:rsidP="00B610D1">
            <w:pPr>
              <w:tabs>
                <w:tab w:val="decimal" w:pos="975"/>
              </w:tabs>
              <w:snapToGrid w:val="0"/>
              <w:spacing w:line="340" w:lineRule="exact"/>
              <w:jc w:val="thaiDistribute"/>
              <w:rPr>
                <w:rFonts w:ascii="Arial" w:hAnsi="Arial" w:cs="Arial"/>
                <w:sz w:val="16"/>
                <w:szCs w:val="16"/>
              </w:rPr>
            </w:pPr>
          </w:p>
        </w:tc>
        <w:tc>
          <w:tcPr>
            <w:tcW w:w="2225" w:type="dxa"/>
            <w:vAlign w:val="bottom"/>
          </w:tcPr>
          <w:p w14:paraId="1BACBD3A" w14:textId="77777777" w:rsidR="00B610D1" w:rsidRPr="00165AE8" w:rsidRDefault="00B610D1" w:rsidP="00B610D1">
            <w:pPr>
              <w:pStyle w:val="Heading8"/>
              <w:ind w:right="-43"/>
              <w:jc w:val="left"/>
              <w:rPr>
                <w:rFonts w:ascii="Arial" w:eastAsia="Arial Unicode MS" w:hAnsi="Arial" w:cs="Arial"/>
                <w:sz w:val="16"/>
                <w:szCs w:val="16"/>
              </w:rPr>
            </w:pPr>
          </w:p>
        </w:tc>
      </w:tr>
      <w:tr w:rsidR="00B610D1" w:rsidRPr="00165AE8" w14:paraId="348A3559" w14:textId="77777777" w:rsidTr="00B610D1">
        <w:trPr>
          <w:tblHeader/>
        </w:trPr>
        <w:tc>
          <w:tcPr>
            <w:tcW w:w="2338" w:type="dxa"/>
            <w:vAlign w:val="bottom"/>
          </w:tcPr>
          <w:p w14:paraId="631F4E95" w14:textId="77777777" w:rsidR="00B610D1" w:rsidRPr="00165AE8" w:rsidRDefault="00B610D1" w:rsidP="00B610D1">
            <w:pPr>
              <w:spacing w:line="340" w:lineRule="exact"/>
              <w:ind w:left="167" w:right="-144" w:hanging="167"/>
              <w:jc w:val="both"/>
              <w:rPr>
                <w:rFonts w:ascii="Arial" w:hAnsi="Arial" w:cs="Browallia New"/>
                <w:sz w:val="16"/>
                <w:szCs w:val="16"/>
              </w:rPr>
            </w:pPr>
            <w:r w:rsidRPr="00165AE8">
              <w:rPr>
                <w:rFonts w:ascii="Arial" w:hAnsi="Arial" w:cs="Browallia New"/>
                <w:sz w:val="16"/>
                <w:szCs w:val="16"/>
              </w:rPr>
              <w:t>Interest expense</w:t>
            </w:r>
          </w:p>
        </w:tc>
        <w:tc>
          <w:tcPr>
            <w:tcW w:w="1237" w:type="dxa"/>
            <w:vAlign w:val="bottom"/>
          </w:tcPr>
          <w:p w14:paraId="43169773" w14:textId="03E12EEB" w:rsidR="00B610D1" w:rsidRPr="00165AE8" w:rsidRDefault="00B610D1" w:rsidP="00B610D1">
            <w:pPr>
              <w:tabs>
                <w:tab w:val="decimal" w:pos="975"/>
              </w:tabs>
              <w:snapToGrid w:val="0"/>
              <w:spacing w:line="340" w:lineRule="exact"/>
              <w:jc w:val="thaiDistribute"/>
              <w:rPr>
                <w:rFonts w:ascii="Arial" w:hAnsi="Arial" w:cs="Arial"/>
                <w:sz w:val="16"/>
                <w:szCs w:val="16"/>
                <w:cs/>
              </w:rPr>
            </w:pPr>
            <w:r w:rsidRPr="00B610D1">
              <w:rPr>
                <w:rFonts w:ascii="Arial" w:hAnsi="Arial" w:cs="Arial"/>
                <w:sz w:val="16"/>
                <w:szCs w:val="16"/>
              </w:rPr>
              <w:t>1,136,877</w:t>
            </w:r>
          </w:p>
        </w:tc>
        <w:tc>
          <w:tcPr>
            <w:tcW w:w="1239" w:type="dxa"/>
            <w:gridSpan w:val="2"/>
            <w:vAlign w:val="bottom"/>
          </w:tcPr>
          <w:p w14:paraId="54BCF124" w14:textId="32FAEEB0" w:rsidR="00B610D1" w:rsidRPr="00165AE8" w:rsidRDefault="00B610D1" w:rsidP="00B610D1">
            <w:pPr>
              <w:tabs>
                <w:tab w:val="decimal" w:pos="975"/>
              </w:tabs>
              <w:snapToGrid w:val="0"/>
              <w:spacing w:line="340" w:lineRule="exact"/>
              <w:jc w:val="thaiDistribute"/>
              <w:rPr>
                <w:rFonts w:ascii="Arial" w:hAnsi="Arial" w:cs="Arial"/>
                <w:sz w:val="16"/>
                <w:szCs w:val="16"/>
                <w:cs/>
              </w:rPr>
            </w:pPr>
            <w:r w:rsidRPr="00B610D1">
              <w:rPr>
                <w:rFonts w:ascii="Arial" w:hAnsi="Arial" w:cs="Arial"/>
                <w:sz w:val="16"/>
                <w:szCs w:val="16"/>
              </w:rPr>
              <w:t>1,141,041</w:t>
            </w:r>
          </w:p>
        </w:tc>
        <w:tc>
          <w:tcPr>
            <w:tcW w:w="1239" w:type="dxa"/>
            <w:gridSpan w:val="2"/>
            <w:vAlign w:val="bottom"/>
          </w:tcPr>
          <w:p w14:paraId="6F7BCE2A" w14:textId="5FA3B2C6"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1,136,877</w:t>
            </w:r>
          </w:p>
        </w:tc>
        <w:tc>
          <w:tcPr>
            <w:tcW w:w="1238" w:type="dxa"/>
            <w:vAlign w:val="bottom"/>
          </w:tcPr>
          <w:p w14:paraId="7BA10429" w14:textId="3161809D" w:rsidR="00B610D1" w:rsidRPr="00165AE8" w:rsidRDefault="00B610D1" w:rsidP="00B610D1">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1,141,041</w:t>
            </w:r>
          </w:p>
        </w:tc>
        <w:tc>
          <w:tcPr>
            <w:tcW w:w="2225" w:type="dxa"/>
            <w:vAlign w:val="bottom"/>
          </w:tcPr>
          <w:p w14:paraId="6B29901A" w14:textId="77777777" w:rsidR="00B610D1" w:rsidRPr="00165AE8" w:rsidRDefault="00B610D1" w:rsidP="00B610D1">
            <w:pPr>
              <w:pStyle w:val="Heading8"/>
              <w:ind w:right="-43"/>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r w:rsidR="00B610D1" w:rsidRPr="00165AE8" w14:paraId="07AADA7E" w14:textId="77777777" w:rsidTr="00B610D1">
        <w:trPr>
          <w:tblHeader/>
        </w:trPr>
        <w:tc>
          <w:tcPr>
            <w:tcW w:w="2338" w:type="dxa"/>
            <w:vAlign w:val="bottom"/>
          </w:tcPr>
          <w:p w14:paraId="352D7392" w14:textId="77777777" w:rsidR="00B610D1" w:rsidRPr="00165AE8" w:rsidRDefault="00B610D1" w:rsidP="00B610D1">
            <w:pPr>
              <w:spacing w:line="340" w:lineRule="exact"/>
              <w:ind w:left="167" w:right="-144" w:hanging="167"/>
              <w:rPr>
                <w:rFonts w:ascii="Arial" w:hAnsi="Arial" w:cs="Arial"/>
                <w:sz w:val="16"/>
                <w:szCs w:val="16"/>
              </w:rPr>
            </w:pPr>
            <w:proofErr w:type="spellStart"/>
            <w:r w:rsidRPr="00165AE8">
              <w:rPr>
                <w:rFonts w:ascii="Arial" w:eastAsia="Arial Unicode MS" w:hAnsi="Arial" w:cs="Arial"/>
                <w:sz w:val="16"/>
                <w:szCs w:val="16"/>
              </w:rPr>
              <w:t>Amortisation</w:t>
            </w:r>
            <w:proofErr w:type="spellEnd"/>
            <w:r w:rsidRPr="00165AE8">
              <w:rPr>
                <w:rFonts w:ascii="Arial" w:hAnsi="Arial" w:cs="Arial"/>
                <w:sz w:val="16"/>
                <w:szCs w:val="16"/>
              </w:rPr>
              <w:t xml:space="preserve"> of debenture issuing cost</w:t>
            </w:r>
          </w:p>
        </w:tc>
        <w:tc>
          <w:tcPr>
            <w:tcW w:w="1237" w:type="dxa"/>
            <w:vAlign w:val="bottom"/>
          </w:tcPr>
          <w:p w14:paraId="2BB77285" w14:textId="260E31CB" w:rsidR="00B610D1" w:rsidRPr="00165AE8" w:rsidRDefault="00B610D1" w:rsidP="00B610D1">
            <w:pPr>
              <w:tabs>
                <w:tab w:val="decimal" w:pos="975"/>
              </w:tabs>
              <w:snapToGrid w:val="0"/>
              <w:spacing w:line="340" w:lineRule="exact"/>
              <w:jc w:val="thaiDistribute"/>
              <w:rPr>
                <w:rFonts w:ascii="Arial" w:hAnsi="Arial" w:cs="Arial"/>
                <w:sz w:val="16"/>
                <w:szCs w:val="16"/>
                <w:cs/>
              </w:rPr>
            </w:pPr>
            <w:r w:rsidRPr="00B610D1">
              <w:rPr>
                <w:rFonts w:ascii="Arial" w:hAnsi="Arial" w:cs="Arial"/>
                <w:sz w:val="16"/>
                <w:szCs w:val="16"/>
              </w:rPr>
              <w:t>100,526</w:t>
            </w:r>
          </w:p>
        </w:tc>
        <w:tc>
          <w:tcPr>
            <w:tcW w:w="1239" w:type="dxa"/>
            <w:gridSpan w:val="2"/>
            <w:vAlign w:val="bottom"/>
          </w:tcPr>
          <w:p w14:paraId="37B120EC" w14:textId="4EA4AA99" w:rsidR="00B610D1" w:rsidRPr="00165AE8" w:rsidRDefault="00B610D1" w:rsidP="00B610D1">
            <w:pPr>
              <w:tabs>
                <w:tab w:val="decimal" w:pos="975"/>
              </w:tabs>
              <w:snapToGrid w:val="0"/>
              <w:spacing w:line="340" w:lineRule="exact"/>
              <w:jc w:val="thaiDistribute"/>
              <w:rPr>
                <w:rFonts w:ascii="Arial" w:hAnsi="Arial" w:cs="Arial"/>
                <w:sz w:val="16"/>
                <w:szCs w:val="16"/>
                <w:cs/>
              </w:rPr>
            </w:pPr>
            <w:r w:rsidRPr="00B610D1">
              <w:rPr>
                <w:rFonts w:ascii="Arial" w:hAnsi="Arial" w:cs="Arial"/>
                <w:sz w:val="16"/>
                <w:szCs w:val="16"/>
              </w:rPr>
              <w:t>100,895</w:t>
            </w:r>
          </w:p>
        </w:tc>
        <w:tc>
          <w:tcPr>
            <w:tcW w:w="1239" w:type="dxa"/>
            <w:gridSpan w:val="2"/>
            <w:vAlign w:val="bottom"/>
          </w:tcPr>
          <w:p w14:paraId="2148D7F3" w14:textId="1E3187ED" w:rsidR="00B610D1" w:rsidRPr="00165AE8" w:rsidRDefault="00B610D1" w:rsidP="00B610D1">
            <w:pPr>
              <w:tabs>
                <w:tab w:val="decimal" w:pos="975"/>
              </w:tabs>
              <w:snapToGrid w:val="0"/>
              <w:spacing w:line="340" w:lineRule="exact"/>
              <w:jc w:val="thaiDistribute"/>
              <w:rPr>
                <w:rFonts w:ascii="Arial" w:hAnsi="Arial" w:cs="Arial"/>
                <w:sz w:val="16"/>
                <w:szCs w:val="16"/>
              </w:rPr>
            </w:pPr>
            <w:r w:rsidRPr="00B610D1">
              <w:rPr>
                <w:rFonts w:ascii="Arial" w:hAnsi="Arial" w:cs="Arial"/>
                <w:sz w:val="16"/>
                <w:szCs w:val="16"/>
              </w:rPr>
              <w:t>100,526</w:t>
            </w:r>
          </w:p>
        </w:tc>
        <w:tc>
          <w:tcPr>
            <w:tcW w:w="1238" w:type="dxa"/>
            <w:vAlign w:val="bottom"/>
          </w:tcPr>
          <w:p w14:paraId="0291536E" w14:textId="025BFBC5" w:rsidR="00B610D1" w:rsidRPr="00165AE8" w:rsidRDefault="00B610D1" w:rsidP="00B610D1">
            <w:pPr>
              <w:tabs>
                <w:tab w:val="decimal" w:pos="975"/>
              </w:tabs>
              <w:snapToGrid w:val="0"/>
              <w:spacing w:line="340" w:lineRule="exact"/>
              <w:jc w:val="thaiDistribute"/>
              <w:rPr>
                <w:rFonts w:ascii="Arial" w:hAnsi="Arial" w:cs="Arial"/>
                <w:sz w:val="16"/>
                <w:szCs w:val="16"/>
              </w:rPr>
            </w:pPr>
            <w:r w:rsidRPr="00165AE8">
              <w:rPr>
                <w:rFonts w:ascii="Arial" w:hAnsi="Arial" w:cs="Arial"/>
                <w:sz w:val="16"/>
                <w:szCs w:val="16"/>
              </w:rPr>
              <w:t>100,895</w:t>
            </w:r>
          </w:p>
        </w:tc>
        <w:tc>
          <w:tcPr>
            <w:tcW w:w="2225" w:type="dxa"/>
            <w:vAlign w:val="bottom"/>
          </w:tcPr>
          <w:p w14:paraId="1C3A67BF" w14:textId="77777777" w:rsidR="00B610D1" w:rsidRPr="00165AE8" w:rsidRDefault="00B610D1" w:rsidP="00B610D1">
            <w:pPr>
              <w:pStyle w:val="Heading8"/>
              <w:ind w:right="-43"/>
              <w:jc w:val="left"/>
              <w:rPr>
                <w:rFonts w:ascii="Arial" w:eastAsia="Arial Unicode MS" w:hAnsi="Arial" w:cs="Arial"/>
                <w:sz w:val="16"/>
                <w:szCs w:val="16"/>
              </w:rPr>
            </w:pPr>
            <w:r w:rsidRPr="00165AE8">
              <w:rPr>
                <w:rFonts w:ascii="Arial" w:eastAsia="Arial Unicode MS" w:hAnsi="Arial" w:cs="Arial"/>
                <w:sz w:val="16"/>
                <w:szCs w:val="16"/>
              </w:rPr>
              <w:t>As stipulated in agreements</w:t>
            </w:r>
          </w:p>
        </w:tc>
      </w:tr>
    </w:tbl>
    <w:p w14:paraId="13F8AFE1" w14:textId="77777777" w:rsidR="00B610D1" w:rsidRDefault="00B610D1"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p>
    <w:p w14:paraId="36C13BBB" w14:textId="77777777" w:rsidR="00B610D1" w:rsidRDefault="00B610D1">
      <w:pPr>
        <w:overflowPunct/>
        <w:autoSpaceDE/>
        <w:autoSpaceDN/>
        <w:adjustRightInd/>
        <w:textAlignment w:val="auto"/>
        <w:rPr>
          <w:rFonts w:ascii="Arial" w:hAnsi="Arial" w:cs="Arial"/>
          <w:sz w:val="22"/>
          <w:szCs w:val="22"/>
        </w:rPr>
      </w:pPr>
      <w:r>
        <w:rPr>
          <w:rFonts w:ascii="Arial" w:hAnsi="Arial" w:cs="Arial"/>
          <w:sz w:val="22"/>
          <w:szCs w:val="22"/>
        </w:rPr>
        <w:br w:type="page"/>
      </w:r>
    </w:p>
    <w:p w14:paraId="727742EC" w14:textId="467FFAB1" w:rsidR="00431B02" w:rsidRPr="00165AE8"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165AE8">
        <w:rPr>
          <w:rFonts w:ascii="Arial" w:hAnsi="Arial" w:cs="Arial"/>
          <w:sz w:val="22"/>
          <w:szCs w:val="22"/>
        </w:rPr>
        <w:lastRenderedPageBreak/>
        <w:t xml:space="preserve">The balance of the accounts as </w:t>
      </w:r>
      <w:proofErr w:type="gramStart"/>
      <w:r w:rsidRPr="00165AE8">
        <w:rPr>
          <w:rFonts w:ascii="Arial" w:hAnsi="Arial" w:cs="Arial"/>
          <w:sz w:val="22"/>
          <w:szCs w:val="22"/>
        </w:rPr>
        <w:t>at</w:t>
      </w:r>
      <w:proofErr w:type="gramEnd"/>
      <w:r w:rsidRPr="00165AE8">
        <w:rPr>
          <w:rFonts w:ascii="Arial" w:hAnsi="Arial" w:cs="Arial"/>
          <w:sz w:val="22"/>
          <w:szCs w:val="22"/>
        </w:rPr>
        <w:t xml:space="preserve"> </w:t>
      </w:r>
      <w:r w:rsidR="00CA4E38" w:rsidRPr="00165AE8">
        <w:rPr>
          <w:rFonts w:ascii="Arial" w:hAnsi="Arial" w:cs="Arial"/>
          <w:sz w:val="22"/>
          <w:szCs w:val="22"/>
        </w:rPr>
        <w:t>30 September</w:t>
      </w:r>
      <w:r w:rsidR="000F6049" w:rsidRPr="00165AE8">
        <w:rPr>
          <w:rFonts w:ascii="Arial" w:hAnsi="Arial" w:cs="Arial"/>
          <w:sz w:val="22"/>
          <w:szCs w:val="22"/>
        </w:rPr>
        <w:t xml:space="preserve"> </w:t>
      </w:r>
      <w:r w:rsidR="004827A9" w:rsidRPr="00165AE8">
        <w:rPr>
          <w:rFonts w:ascii="Arial" w:hAnsi="Arial" w:cs="Arial"/>
          <w:sz w:val="22"/>
          <w:szCs w:val="22"/>
        </w:rPr>
        <w:t>2021</w:t>
      </w:r>
      <w:r w:rsidRPr="00165AE8">
        <w:rPr>
          <w:rFonts w:ascii="Arial" w:hAnsi="Arial" w:cs="Arial"/>
          <w:sz w:val="22"/>
          <w:szCs w:val="22"/>
        </w:rPr>
        <w:t xml:space="preserve"> and </w:t>
      </w:r>
      <w:r w:rsidR="004827A9" w:rsidRPr="00165AE8">
        <w:rPr>
          <w:rFonts w:ascii="Arial" w:hAnsi="Arial" w:cs="Arial"/>
          <w:sz w:val="22"/>
          <w:szCs w:val="22"/>
        </w:rPr>
        <w:t>31 December 2020</w:t>
      </w:r>
      <w:r w:rsidRPr="00165AE8">
        <w:rPr>
          <w:rFonts w:ascii="Arial" w:hAnsi="Arial" w:cs="Arial"/>
          <w:sz w:val="22"/>
          <w:szCs w:val="22"/>
        </w:rPr>
        <w:t xml:space="preserve">, between the Company </w:t>
      </w:r>
      <w:r w:rsidR="009E3279" w:rsidRPr="00165AE8">
        <w:rPr>
          <w:rFonts w:ascii="Arial" w:hAnsi="Arial" w:cs="Arial"/>
          <w:sz w:val="22"/>
          <w:szCs w:val="22"/>
        </w:rPr>
        <w:t xml:space="preserve">and </w:t>
      </w:r>
      <w:r w:rsidR="00172C00" w:rsidRPr="00165AE8">
        <w:rPr>
          <w:rFonts w:ascii="Arial" w:hAnsi="Arial" w:cs="Arial"/>
          <w:sz w:val="22"/>
          <w:szCs w:val="22"/>
        </w:rPr>
        <w:t>related part</w:t>
      </w:r>
      <w:r w:rsidR="003B2721" w:rsidRPr="00165AE8">
        <w:rPr>
          <w:rFonts w:ascii="Arial" w:hAnsi="Arial" w:cs="Arial"/>
          <w:sz w:val="22"/>
          <w:szCs w:val="22"/>
        </w:rPr>
        <w:t>ies</w:t>
      </w:r>
      <w:r w:rsidRPr="00165AE8">
        <w:rPr>
          <w:rFonts w:ascii="Arial" w:hAnsi="Arial" w:cs="Arial"/>
          <w:sz w:val="22"/>
          <w:szCs w:val="22"/>
        </w:rPr>
        <w:t xml:space="preserve"> are as follows</w:t>
      </w:r>
      <w:r w:rsidR="009E3279" w:rsidRPr="00165AE8">
        <w:rPr>
          <w:rFonts w:ascii="Arial" w:hAnsi="Arial" w:cs="Arial"/>
          <w:sz w:val="22"/>
          <w:szCs w:val="22"/>
        </w:rPr>
        <w:t>:</w:t>
      </w:r>
    </w:p>
    <w:tbl>
      <w:tblPr>
        <w:tblW w:w="9172" w:type="dxa"/>
        <w:tblInd w:w="426" w:type="dxa"/>
        <w:tblLayout w:type="fixed"/>
        <w:tblLook w:val="04A0" w:firstRow="1" w:lastRow="0" w:firstColumn="1" w:lastColumn="0" w:noHBand="0" w:noVBand="1"/>
      </w:tblPr>
      <w:tblGrid>
        <w:gridCol w:w="2814"/>
        <w:gridCol w:w="1589"/>
        <w:gridCol w:w="1590"/>
        <w:gridCol w:w="1589"/>
        <w:gridCol w:w="1590"/>
      </w:tblGrid>
      <w:tr w:rsidR="00C83458" w:rsidRPr="00165AE8" w14:paraId="1D9BBBDC" w14:textId="77777777" w:rsidTr="000323FC">
        <w:trPr>
          <w:trHeight w:val="310"/>
        </w:trPr>
        <w:tc>
          <w:tcPr>
            <w:tcW w:w="2814" w:type="dxa"/>
          </w:tcPr>
          <w:p w14:paraId="644F42CE" w14:textId="77777777" w:rsidR="00C83458" w:rsidRPr="00165AE8" w:rsidRDefault="00C83458" w:rsidP="002752CE">
            <w:pPr>
              <w:spacing w:line="380" w:lineRule="exact"/>
              <w:ind w:right="-18"/>
              <w:jc w:val="thaiDistribute"/>
              <w:rPr>
                <w:rFonts w:ascii="Arial" w:hAnsi="Arial" w:cs="Arial"/>
                <w:b/>
                <w:bCs/>
                <w:color w:val="FF0000"/>
                <w:sz w:val="18"/>
                <w:szCs w:val="18"/>
              </w:rPr>
            </w:pPr>
          </w:p>
        </w:tc>
        <w:tc>
          <w:tcPr>
            <w:tcW w:w="6358" w:type="dxa"/>
            <w:gridSpan w:val="4"/>
          </w:tcPr>
          <w:p w14:paraId="4F7383FF" w14:textId="77777777" w:rsidR="00C83458" w:rsidRPr="00165AE8" w:rsidRDefault="00C83458" w:rsidP="002752CE">
            <w:pPr>
              <w:tabs>
                <w:tab w:val="left" w:pos="600"/>
                <w:tab w:val="left" w:pos="900"/>
                <w:tab w:val="right" w:pos="7280"/>
                <w:tab w:val="right" w:pos="8540"/>
              </w:tabs>
              <w:spacing w:line="380" w:lineRule="exact"/>
              <w:ind w:right="-45"/>
              <w:jc w:val="right"/>
              <w:rPr>
                <w:rFonts w:ascii="Arial" w:hAnsi="Arial" w:cs="Arial"/>
                <w:color w:val="000000"/>
                <w:sz w:val="18"/>
                <w:szCs w:val="18"/>
              </w:rPr>
            </w:pPr>
            <w:r w:rsidRPr="00165AE8">
              <w:rPr>
                <w:rFonts w:ascii="Arial" w:hAnsi="Arial" w:cs="Arial"/>
                <w:color w:val="000000"/>
                <w:sz w:val="18"/>
                <w:szCs w:val="18"/>
              </w:rPr>
              <w:t>(Unit: Baht)</w:t>
            </w:r>
          </w:p>
        </w:tc>
      </w:tr>
      <w:tr w:rsidR="007D0F87" w:rsidRPr="00165AE8" w14:paraId="13F1D38B" w14:textId="77777777" w:rsidTr="003B2721">
        <w:trPr>
          <w:trHeight w:val="378"/>
        </w:trPr>
        <w:tc>
          <w:tcPr>
            <w:tcW w:w="2814" w:type="dxa"/>
            <w:vAlign w:val="bottom"/>
          </w:tcPr>
          <w:p w14:paraId="7A82A1D0" w14:textId="77777777" w:rsidR="007D0F87" w:rsidRPr="00165AE8" w:rsidRDefault="007D0F87" w:rsidP="002752CE">
            <w:pPr>
              <w:spacing w:line="380" w:lineRule="exact"/>
              <w:ind w:right="-144"/>
              <w:jc w:val="both"/>
              <w:rPr>
                <w:rFonts w:ascii="Arial" w:hAnsi="Arial" w:cs="Arial"/>
                <w:sz w:val="18"/>
                <w:szCs w:val="18"/>
                <w:u w:val="single"/>
                <w:cs/>
              </w:rPr>
            </w:pPr>
          </w:p>
        </w:tc>
        <w:tc>
          <w:tcPr>
            <w:tcW w:w="3179" w:type="dxa"/>
            <w:gridSpan w:val="2"/>
            <w:vAlign w:val="bottom"/>
            <w:hideMark/>
          </w:tcPr>
          <w:p w14:paraId="00869FED" w14:textId="77777777" w:rsidR="007D0F87" w:rsidRPr="00165AE8" w:rsidRDefault="007D0F87" w:rsidP="002752CE">
            <w:pPr>
              <w:pBdr>
                <w:bottom w:val="single" w:sz="4" w:space="1" w:color="auto"/>
              </w:pBdr>
              <w:tabs>
                <w:tab w:val="left" w:pos="600"/>
                <w:tab w:val="left" w:pos="900"/>
                <w:tab w:val="right" w:pos="7280"/>
                <w:tab w:val="right" w:pos="8540"/>
              </w:tabs>
              <w:spacing w:line="380" w:lineRule="exact"/>
              <w:ind w:right="-45"/>
              <w:jc w:val="center"/>
              <w:rPr>
                <w:rFonts w:ascii="Arial" w:eastAsia="Arial Unicode MS" w:hAnsi="Arial" w:cs="Arial"/>
                <w:sz w:val="18"/>
                <w:szCs w:val="18"/>
              </w:rPr>
            </w:pPr>
            <w:r w:rsidRPr="00165AE8">
              <w:rPr>
                <w:rFonts w:ascii="Arial" w:eastAsia="Arial Unicode MS" w:hAnsi="Arial" w:cs="Arial"/>
                <w:sz w:val="18"/>
                <w:szCs w:val="18"/>
              </w:rPr>
              <w:t>Consolidated financial statements</w:t>
            </w:r>
          </w:p>
        </w:tc>
        <w:tc>
          <w:tcPr>
            <w:tcW w:w="3179" w:type="dxa"/>
            <w:gridSpan w:val="2"/>
            <w:vAlign w:val="bottom"/>
            <w:hideMark/>
          </w:tcPr>
          <w:p w14:paraId="47B20836" w14:textId="77777777" w:rsidR="007D0F87" w:rsidRPr="00165AE8" w:rsidRDefault="007D0F87"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eastAsia="Arial Unicode MS" w:hAnsi="Arial" w:cs="Arial"/>
                <w:sz w:val="18"/>
                <w:szCs w:val="18"/>
              </w:rPr>
              <w:t>Separate financial statements</w:t>
            </w:r>
          </w:p>
        </w:tc>
      </w:tr>
      <w:tr w:rsidR="007D0F87" w:rsidRPr="00165AE8" w14:paraId="1EA00528" w14:textId="77777777" w:rsidTr="003B2721">
        <w:trPr>
          <w:trHeight w:val="656"/>
        </w:trPr>
        <w:tc>
          <w:tcPr>
            <w:tcW w:w="2814" w:type="dxa"/>
          </w:tcPr>
          <w:p w14:paraId="3F4D24DB" w14:textId="77777777" w:rsidR="007D0F87" w:rsidRPr="00165AE8" w:rsidRDefault="007D0F87" w:rsidP="002752CE">
            <w:pPr>
              <w:spacing w:line="380" w:lineRule="exact"/>
              <w:ind w:right="-144"/>
              <w:jc w:val="both"/>
              <w:rPr>
                <w:rFonts w:ascii="Arial" w:hAnsi="Arial" w:cs="Arial"/>
                <w:sz w:val="18"/>
                <w:szCs w:val="18"/>
                <w:u w:val="single"/>
              </w:rPr>
            </w:pPr>
          </w:p>
        </w:tc>
        <w:tc>
          <w:tcPr>
            <w:tcW w:w="1589" w:type="dxa"/>
            <w:vAlign w:val="bottom"/>
            <w:hideMark/>
          </w:tcPr>
          <w:p w14:paraId="0D8BC997" w14:textId="74142167" w:rsidR="007D0F87" w:rsidRPr="00165AE8" w:rsidRDefault="00CA4E38" w:rsidP="002752CE">
            <w:pPr>
              <w:pBdr>
                <w:bottom w:val="single" w:sz="4" w:space="1" w:color="auto"/>
              </w:pBdr>
              <w:tabs>
                <w:tab w:val="left" w:pos="600"/>
                <w:tab w:val="left" w:pos="900"/>
                <w:tab w:val="right" w:pos="7280"/>
                <w:tab w:val="right" w:pos="8540"/>
              </w:tabs>
              <w:spacing w:line="380" w:lineRule="exact"/>
              <w:ind w:right="-45"/>
              <w:jc w:val="center"/>
              <w:rPr>
                <w:rFonts w:ascii="Arial" w:eastAsia="Arial Unicode MS" w:hAnsi="Arial" w:cs="Arial"/>
                <w:sz w:val="18"/>
                <w:szCs w:val="18"/>
              </w:rPr>
            </w:pPr>
            <w:r w:rsidRPr="00165AE8">
              <w:rPr>
                <w:rFonts w:ascii="Arial" w:eastAsia="Arial Unicode MS" w:hAnsi="Arial" w:cs="Arial"/>
                <w:sz w:val="18"/>
                <w:szCs w:val="18"/>
              </w:rPr>
              <w:t>30 September</w:t>
            </w:r>
            <w:r w:rsidR="000F6049" w:rsidRPr="00165AE8">
              <w:rPr>
                <w:rFonts w:ascii="Arial" w:eastAsia="Arial Unicode MS" w:hAnsi="Arial" w:cs="Arial"/>
                <w:sz w:val="18"/>
                <w:szCs w:val="18"/>
              </w:rPr>
              <w:t xml:space="preserve"> </w:t>
            </w:r>
            <w:r w:rsidR="0006170B" w:rsidRPr="00165AE8">
              <w:rPr>
                <w:rFonts w:ascii="Arial" w:eastAsia="Arial Unicode MS" w:hAnsi="Arial" w:cs="Arial"/>
                <w:sz w:val="18"/>
                <w:szCs w:val="18"/>
              </w:rPr>
              <w:br/>
            </w:r>
            <w:r w:rsidR="007D0F87" w:rsidRPr="00165AE8">
              <w:rPr>
                <w:rFonts w:ascii="Arial" w:eastAsia="Arial Unicode MS" w:hAnsi="Arial" w:cs="Arial"/>
                <w:sz w:val="18"/>
                <w:szCs w:val="18"/>
              </w:rPr>
              <w:t>202</w:t>
            </w:r>
            <w:r w:rsidR="00017889" w:rsidRPr="00165AE8">
              <w:rPr>
                <w:rFonts w:ascii="Arial" w:eastAsia="Arial Unicode MS" w:hAnsi="Arial" w:cs="Arial"/>
                <w:sz w:val="18"/>
                <w:szCs w:val="18"/>
              </w:rPr>
              <w:t>1</w:t>
            </w:r>
          </w:p>
        </w:tc>
        <w:tc>
          <w:tcPr>
            <w:tcW w:w="1590" w:type="dxa"/>
            <w:hideMark/>
          </w:tcPr>
          <w:p w14:paraId="46C16C23" w14:textId="77777777" w:rsidR="007D0F87" w:rsidRPr="00165AE8" w:rsidRDefault="007D0F87" w:rsidP="002752CE">
            <w:pPr>
              <w:pBdr>
                <w:bottom w:val="single" w:sz="4" w:space="1" w:color="auto"/>
              </w:pBdr>
              <w:tabs>
                <w:tab w:val="left" w:pos="600"/>
                <w:tab w:val="left" w:pos="900"/>
                <w:tab w:val="right" w:pos="7280"/>
                <w:tab w:val="right" w:pos="8540"/>
              </w:tabs>
              <w:spacing w:line="380" w:lineRule="exact"/>
              <w:ind w:right="-45"/>
              <w:jc w:val="center"/>
              <w:rPr>
                <w:rFonts w:ascii="Arial" w:eastAsia="Arial Unicode MS" w:hAnsi="Arial" w:cs="Arial"/>
                <w:sz w:val="18"/>
                <w:szCs w:val="18"/>
              </w:rPr>
            </w:pPr>
            <w:r w:rsidRPr="00165AE8">
              <w:rPr>
                <w:rFonts w:ascii="Arial" w:eastAsia="Arial Unicode MS" w:hAnsi="Arial" w:cs="Arial"/>
                <w:sz w:val="18"/>
                <w:szCs w:val="18"/>
              </w:rPr>
              <w:t>31 December 2020</w:t>
            </w:r>
          </w:p>
        </w:tc>
        <w:tc>
          <w:tcPr>
            <w:tcW w:w="1589" w:type="dxa"/>
            <w:vAlign w:val="bottom"/>
            <w:hideMark/>
          </w:tcPr>
          <w:p w14:paraId="055E6318" w14:textId="49ED5AA7" w:rsidR="007D0F87" w:rsidRPr="00165AE8" w:rsidRDefault="00CA4E38" w:rsidP="002752CE">
            <w:pPr>
              <w:pBdr>
                <w:bottom w:val="single" w:sz="4" w:space="1" w:color="auto"/>
              </w:pBdr>
              <w:tabs>
                <w:tab w:val="left" w:pos="600"/>
                <w:tab w:val="left" w:pos="900"/>
                <w:tab w:val="right" w:pos="7280"/>
                <w:tab w:val="right" w:pos="8540"/>
              </w:tabs>
              <w:spacing w:line="380" w:lineRule="exact"/>
              <w:ind w:right="-45"/>
              <w:jc w:val="center"/>
              <w:rPr>
                <w:rFonts w:ascii="Arial" w:eastAsia="Arial Unicode MS" w:hAnsi="Arial" w:cs="Arial"/>
                <w:sz w:val="18"/>
                <w:szCs w:val="18"/>
              </w:rPr>
            </w:pPr>
            <w:r w:rsidRPr="00165AE8">
              <w:rPr>
                <w:rFonts w:ascii="Arial" w:eastAsia="Arial Unicode MS" w:hAnsi="Arial" w:cs="Arial"/>
                <w:sz w:val="18"/>
                <w:szCs w:val="18"/>
              </w:rPr>
              <w:t>30 September</w:t>
            </w:r>
            <w:r w:rsidR="000F6049" w:rsidRPr="00165AE8">
              <w:rPr>
                <w:rFonts w:ascii="Arial" w:eastAsia="Arial Unicode MS" w:hAnsi="Arial" w:cs="Arial"/>
                <w:sz w:val="18"/>
                <w:szCs w:val="18"/>
              </w:rPr>
              <w:t xml:space="preserve"> </w:t>
            </w:r>
            <w:r w:rsidR="0006170B" w:rsidRPr="00165AE8">
              <w:rPr>
                <w:rFonts w:ascii="Arial" w:eastAsia="Arial Unicode MS" w:hAnsi="Arial" w:cs="Arial"/>
                <w:sz w:val="18"/>
                <w:szCs w:val="18"/>
              </w:rPr>
              <w:br/>
            </w:r>
            <w:r w:rsidR="007D0F87" w:rsidRPr="00165AE8">
              <w:rPr>
                <w:rFonts w:ascii="Arial" w:eastAsia="Arial Unicode MS" w:hAnsi="Arial" w:cs="Arial"/>
                <w:sz w:val="18"/>
                <w:szCs w:val="18"/>
              </w:rPr>
              <w:t>202</w:t>
            </w:r>
            <w:r w:rsidR="00017889" w:rsidRPr="00165AE8">
              <w:rPr>
                <w:rFonts w:ascii="Arial" w:eastAsia="Arial Unicode MS" w:hAnsi="Arial" w:cs="Arial"/>
                <w:sz w:val="18"/>
                <w:szCs w:val="18"/>
              </w:rPr>
              <w:t>1</w:t>
            </w:r>
          </w:p>
        </w:tc>
        <w:tc>
          <w:tcPr>
            <w:tcW w:w="1590" w:type="dxa"/>
            <w:vAlign w:val="bottom"/>
            <w:hideMark/>
          </w:tcPr>
          <w:p w14:paraId="110C442C" w14:textId="77777777" w:rsidR="007D0F87" w:rsidRPr="00165AE8" w:rsidRDefault="007D0F87" w:rsidP="002752CE">
            <w:pPr>
              <w:pBdr>
                <w:bottom w:val="single" w:sz="4" w:space="1" w:color="auto"/>
              </w:pBdr>
              <w:tabs>
                <w:tab w:val="left" w:pos="600"/>
                <w:tab w:val="left" w:pos="900"/>
                <w:tab w:val="right" w:pos="7280"/>
                <w:tab w:val="right" w:pos="8540"/>
              </w:tabs>
              <w:spacing w:line="380" w:lineRule="exact"/>
              <w:ind w:right="-45"/>
              <w:jc w:val="center"/>
              <w:rPr>
                <w:rFonts w:ascii="Arial" w:eastAsia="Arial Unicode MS" w:hAnsi="Arial" w:cs="Arial"/>
                <w:sz w:val="18"/>
                <w:szCs w:val="18"/>
              </w:rPr>
            </w:pPr>
            <w:r w:rsidRPr="00165AE8">
              <w:rPr>
                <w:rFonts w:ascii="Arial" w:eastAsia="Arial Unicode MS" w:hAnsi="Arial" w:cs="Arial"/>
                <w:sz w:val="18"/>
                <w:szCs w:val="18"/>
              </w:rPr>
              <w:t>31 December 2020</w:t>
            </w:r>
          </w:p>
        </w:tc>
      </w:tr>
      <w:tr w:rsidR="007D0F87" w:rsidRPr="00165AE8" w14:paraId="76C636B5" w14:textId="77777777" w:rsidTr="003B2721">
        <w:trPr>
          <w:trHeight w:val="310"/>
        </w:trPr>
        <w:tc>
          <w:tcPr>
            <w:tcW w:w="2814" w:type="dxa"/>
            <w:hideMark/>
          </w:tcPr>
          <w:p w14:paraId="7BF299B5" w14:textId="77777777" w:rsidR="007D0F87" w:rsidRPr="00165AE8" w:rsidRDefault="007D0F87" w:rsidP="002752CE">
            <w:pPr>
              <w:spacing w:line="380" w:lineRule="exact"/>
              <w:ind w:right="-18"/>
              <w:rPr>
                <w:rFonts w:ascii="Arial" w:hAnsi="Arial" w:cs="Arial"/>
                <w:sz w:val="18"/>
                <w:szCs w:val="18"/>
                <w:u w:val="single"/>
              </w:rPr>
            </w:pPr>
            <w:r w:rsidRPr="00165AE8">
              <w:rPr>
                <w:rFonts w:ascii="Arial" w:hAnsi="Arial" w:cs="Arial"/>
                <w:sz w:val="18"/>
                <w:szCs w:val="18"/>
                <w:u w:val="single"/>
              </w:rPr>
              <w:t>Subsidiary</w:t>
            </w:r>
          </w:p>
        </w:tc>
        <w:tc>
          <w:tcPr>
            <w:tcW w:w="1589" w:type="dxa"/>
          </w:tcPr>
          <w:p w14:paraId="24FFAE37" w14:textId="77777777" w:rsidR="007D0F87" w:rsidRPr="00165AE8" w:rsidRDefault="007D0F87" w:rsidP="002752CE">
            <w:pPr>
              <w:tabs>
                <w:tab w:val="decimal" w:pos="1239"/>
              </w:tabs>
              <w:spacing w:line="380" w:lineRule="exact"/>
              <w:ind w:right="-45"/>
              <w:rPr>
                <w:rFonts w:ascii="Arial" w:hAnsi="Arial" w:cs="Arial"/>
                <w:sz w:val="18"/>
                <w:szCs w:val="18"/>
              </w:rPr>
            </w:pPr>
          </w:p>
        </w:tc>
        <w:tc>
          <w:tcPr>
            <w:tcW w:w="1590" w:type="dxa"/>
          </w:tcPr>
          <w:p w14:paraId="7FCB3863" w14:textId="77777777" w:rsidR="007D0F87" w:rsidRPr="00165AE8" w:rsidRDefault="007D0F87" w:rsidP="002752CE">
            <w:pPr>
              <w:tabs>
                <w:tab w:val="decimal" w:pos="1239"/>
              </w:tabs>
              <w:spacing w:line="380" w:lineRule="exact"/>
              <w:ind w:right="-45"/>
              <w:rPr>
                <w:rFonts w:ascii="Arial" w:hAnsi="Arial" w:cs="Arial"/>
                <w:sz w:val="18"/>
                <w:szCs w:val="18"/>
                <w:cs/>
              </w:rPr>
            </w:pPr>
          </w:p>
        </w:tc>
        <w:tc>
          <w:tcPr>
            <w:tcW w:w="1589" w:type="dxa"/>
            <w:vAlign w:val="bottom"/>
          </w:tcPr>
          <w:p w14:paraId="323F27F3" w14:textId="77777777" w:rsidR="007D0F87" w:rsidRPr="00165AE8" w:rsidRDefault="007D0F87" w:rsidP="002752CE">
            <w:pPr>
              <w:tabs>
                <w:tab w:val="decimal" w:pos="1239"/>
              </w:tabs>
              <w:spacing w:line="380" w:lineRule="exact"/>
              <w:ind w:right="-45"/>
              <w:rPr>
                <w:rFonts w:ascii="Arial" w:hAnsi="Arial" w:cs="Arial"/>
                <w:sz w:val="18"/>
                <w:szCs w:val="18"/>
                <w:cs/>
              </w:rPr>
            </w:pPr>
          </w:p>
        </w:tc>
        <w:tc>
          <w:tcPr>
            <w:tcW w:w="1590" w:type="dxa"/>
            <w:vAlign w:val="center"/>
          </w:tcPr>
          <w:p w14:paraId="3BEC6407" w14:textId="77777777" w:rsidR="007D0F87" w:rsidRPr="00165AE8" w:rsidRDefault="007D0F87" w:rsidP="002752CE">
            <w:pPr>
              <w:tabs>
                <w:tab w:val="decimal" w:pos="1239"/>
              </w:tabs>
              <w:spacing w:line="380" w:lineRule="exact"/>
              <w:ind w:right="-45"/>
              <w:rPr>
                <w:rFonts w:ascii="Arial" w:hAnsi="Arial" w:cs="Arial"/>
                <w:sz w:val="18"/>
                <w:szCs w:val="18"/>
                <w:cs/>
              </w:rPr>
            </w:pPr>
          </w:p>
        </w:tc>
      </w:tr>
      <w:tr w:rsidR="00B610D1" w:rsidRPr="00165AE8" w14:paraId="3761A2F1" w14:textId="77777777" w:rsidTr="000323FC">
        <w:trPr>
          <w:trHeight w:val="310"/>
        </w:trPr>
        <w:tc>
          <w:tcPr>
            <w:tcW w:w="2814" w:type="dxa"/>
          </w:tcPr>
          <w:p w14:paraId="408D9DAC" w14:textId="591B8314" w:rsidR="00B610D1" w:rsidRPr="00165AE8" w:rsidRDefault="00B610D1" w:rsidP="002752CE">
            <w:pPr>
              <w:spacing w:line="380" w:lineRule="exact"/>
              <w:ind w:right="-18"/>
              <w:rPr>
                <w:rFonts w:ascii="Arial" w:hAnsi="Arial" w:cs="Arial"/>
                <w:sz w:val="18"/>
                <w:szCs w:val="18"/>
              </w:rPr>
            </w:pPr>
            <w:r w:rsidRPr="00165AE8">
              <w:rPr>
                <w:rFonts w:ascii="Arial" w:hAnsi="Arial" w:cs="Arial"/>
                <w:sz w:val="18"/>
                <w:szCs w:val="18"/>
              </w:rPr>
              <w:t xml:space="preserve">Service payable </w:t>
            </w:r>
          </w:p>
        </w:tc>
        <w:tc>
          <w:tcPr>
            <w:tcW w:w="1589" w:type="dxa"/>
          </w:tcPr>
          <w:p w14:paraId="13E6A355" w14:textId="0FC42C63"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w:t>
            </w:r>
          </w:p>
        </w:tc>
        <w:tc>
          <w:tcPr>
            <w:tcW w:w="1590" w:type="dxa"/>
          </w:tcPr>
          <w:p w14:paraId="1214B12C" w14:textId="12A3E0FC"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w:t>
            </w:r>
          </w:p>
        </w:tc>
        <w:tc>
          <w:tcPr>
            <w:tcW w:w="1589" w:type="dxa"/>
          </w:tcPr>
          <w:p w14:paraId="3EDDAECA" w14:textId="33FAF080"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758,500</w:t>
            </w:r>
          </w:p>
        </w:tc>
        <w:tc>
          <w:tcPr>
            <w:tcW w:w="1590" w:type="dxa"/>
            <w:vAlign w:val="bottom"/>
          </w:tcPr>
          <w:p w14:paraId="59875200" w14:textId="0A943596" w:rsidR="00B610D1" w:rsidRPr="00165AE8" w:rsidRDefault="00B610D1" w:rsidP="002752CE">
            <w:pPr>
              <w:tabs>
                <w:tab w:val="decimal" w:pos="1239"/>
              </w:tabs>
              <w:spacing w:line="380" w:lineRule="exact"/>
              <w:ind w:right="-45"/>
              <w:rPr>
                <w:rFonts w:ascii="Arial" w:hAnsi="Arial" w:cs="Arial"/>
                <w:sz w:val="18"/>
                <w:szCs w:val="18"/>
              </w:rPr>
            </w:pPr>
            <w:r w:rsidRPr="00165AE8">
              <w:rPr>
                <w:rFonts w:ascii="Arial" w:hAnsi="Arial" w:cs="Arial"/>
                <w:sz w:val="18"/>
                <w:szCs w:val="18"/>
              </w:rPr>
              <w:t>741,418</w:t>
            </w:r>
          </w:p>
        </w:tc>
      </w:tr>
      <w:tr w:rsidR="00B610D1" w:rsidRPr="00165AE8" w14:paraId="5FAE733C" w14:textId="77777777" w:rsidTr="000323FC">
        <w:trPr>
          <w:trHeight w:val="310"/>
        </w:trPr>
        <w:tc>
          <w:tcPr>
            <w:tcW w:w="2814" w:type="dxa"/>
            <w:hideMark/>
          </w:tcPr>
          <w:p w14:paraId="119D5F1F" w14:textId="2C3AB16D" w:rsidR="00B610D1" w:rsidRPr="00165AE8" w:rsidRDefault="00B610D1" w:rsidP="002752CE">
            <w:pPr>
              <w:spacing w:line="380" w:lineRule="exact"/>
              <w:ind w:right="-18"/>
              <w:rPr>
                <w:rFonts w:ascii="Arial" w:hAnsi="Arial" w:cs="Arial"/>
                <w:sz w:val="18"/>
                <w:szCs w:val="18"/>
                <w:u w:val="single"/>
                <w:cs/>
              </w:rPr>
            </w:pPr>
            <w:r w:rsidRPr="00165AE8">
              <w:rPr>
                <w:rFonts w:ascii="Arial" w:hAnsi="Arial" w:cs="Arial"/>
                <w:sz w:val="18"/>
                <w:szCs w:val="18"/>
                <w:u w:val="single"/>
              </w:rPr>
              <w:t>Directors and related persons</w:t>
            </w:r>
          </w:p>
        </w:tc>
        <w:tc>
          <w:tcPr>
            <w:tcW w:w="1589" w:type="dxa"/>
          </w:tcPr>
          <w:p w14:paraId="5D56F01E" w14:textId="77777777" w:rsidR="00B610D1" w:rsidRPr="00165AE8" w:rsidRDefault="00B610D1" w:rsidP="002752CE">
            <w:pPr>
              <w:tabs>
                <w:tab w:val="decimal" w:pos="1239"/>
              </w:tabs>
              <w:spacing w:line="380" w:lineRule="exact"/>
              <w:ind w:right="-45"/>
              <w:rPr>
                <w:rFonts w:ascii="Arial" w:hAnsi="Arial" w:cs="Arial"/>
                <w:sz w:val="18"/>
                <w:szCs w:val="18"/>
              </w:rPr>
            </w:pPr>
          </w:p>
        </w:tc>
        <w:tc>
          <w:tcPr>
            <w:tcW w:w="1590" w:type="dxa"/>
          </w:tcPr>
          <w:p w14:paraId="6B469027" w14:textId="77777777" w:rsidR="00B610D1" w:rsidRPr="00165AE8" w:rsidRDefault="00B610D1" w:rsidP="002752CE">
            <w:pPr>
              <w:tabs>
                <w:tab w:val="decimal" w:pos="1239"/>
              </w:tabs>
              <w:spacing w:line="380" w:lineRule="exact"/>
              <w:ind w:right="-45"/>
              <w:jc w:val="center"/>
              <w:rPr>
                <w:rFonts w:ascii="Arial" w:hAnsi="Arial" w:cs="Arial"/>
                <w:sz w:val="18"/>
                <w:szCs w:val="18"/>
              </w:rPr>
            </w:pPr>
          </w:p>
        </w:tc>
        <w:tc>
          <w:tcPr>
            <w:tcW w:w="1589" w:type="dxa"/>
          </w:tcPr>
          <w:p w14:paraId="0D151F88" w14:textId="77777777" w:rsidR="00B610D1" w:rsidRPr="00165AE8" w:rsidRDefault="00B610D1" w:rsidP="002752CE">
            <w:pPr>
              <w:tabs>
                <w:tab w:val="decimal" w:pos="1239"/>
              </w:tabs>
              <w:spacing w:line="380" w:lineRule="exact"/>
              <w:ind w:right="-45"/>
              <w:jc w:val="center"/>
              <w:rPr>
                <w:rFonts w:ascii="Arial" w:hAnsi="Arial" w:cs="Arial"/>
                <w:sz w:val="18"/>
                <w:szCs w:val="18"/>
              </w:rPr>
            </w:pPr>
          </w:p>
        </w:tc>
        <w:tc>
          <w:tcPr>
            <w:tcW w:w="1590" w:type="dxa"/>
            <w:vAlign w:val="bottom"/>
          </w:tcPr>
          <w:p w14:paraId="7E676584" w14:textId="77777777" w:rsidR="00B610D1" w:rsidRPr="00165AE8" w:rsidRDefault="00B610D1" w:rsidP="002752CE">
            <w:pPr>
              <w:tabs>
                <w:tab w:val="decimal" w:pos="1239"/>
              </w:tabs>
              <w:spacing w:line="380" w:lineRule="exact"/>
              <w:ind w:right="-45"/>
              <w:rPr>
                <w:rFonts w:ascii="Arial" w:hAnsi="Arial" w:cs="Arial"/>
                <w:sz w:val="18"/>
                <w:szCs w:val="18"/>
              </w:rPr>
            </w:pPr>
          </w:p>
        </w:tc>
      </w:tr>
      <w:tr w:rsidR="00B610D1" w:rsidRPr="00165AE8" w14:paraId="1CAE10F4" w14:textId="77777777" w:rsidTr="003B2721">
        <w:trPr>
          <w:trHeight w:val="322"/>
        </w:trPr>
        <w:tc>
          <w:tcPr>
            <w:tcW w:w="2814" w:type="dxa"/>
            <w:hideMark/>
          </w:tcPr>
          <w:p w14:paraId="4287AF6C" w14:textId="77777777" w:rsidR="00B610D1" w:rsidRPr="00165AE8" w:rsidRDefault="00B610D1" w:rsidP="002752CE">
            <w:pPr>
              <w:spacing w:line="380" w:lineRule="exact"/>
              <w:ind w:right="-18"/>
              <w:rPr>
                <w:rFonts w:ascii="Arial" w:hAnsi="Arial" w:cs="Browallia New"/>
                <w:sz w:val="18"/>
                <w:szCs w:val="18"/>
                <w:cs/>
              </w:rPr>
            </w:pPr>
            <w:r w:rsidRPr="00165AE8">
              <w:rPr>
                <w:rFonts w:ascii="Arial" w:hAnsi="Arial" w:cs="Browallia New"/>
                <w:sz w:val="18"/>
                <w:szCs w:val="18"/>
              </w:rPr>
              <w:t>Interest payable</w:t>
            </w:r>
          </w:p>
        </w:tc>
        <w:tc>
          <w:tcPr>
            <w:tcW w:w="1589" w:type="dxa"/>
          </w:tcPr>
          <w:p w14:paraId="6A6187EA" w14:textId="3CE926E2"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149,918</w:t>
            </w:r>
          </w:p>
        </w:tc>
        <w:tc>
          <w:tcPr>
            <w:tcW w:w="1590" w:type="dxa"/>
          </w:tcPr>
          <w:p w14:paraId="3AA8195D" w14:textId="355CA3A9"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149,918</w:t>
            </w:r>
          </w:p>
        </w:tc>
        <w:tc>
          <w:tcPr>
            <w:tcW w:w="1589" w:type="dxa"/>
          </w:tcPr>
          <w:p w14:paraId="5DE1DA34" w14:textId="3DFF4E0E"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149,918</w:t>
            </w:r>
          </w:p>
        </w:tc>
        <w:tc>
          <w:tcPr>
            <w:tcW w:w="1590" w:type="dxa"/>
            <w:hideMark/>
          </w:tcPr>
          <w:p w14:paraId="3C7CD96D" w14:textId="2C954217" w:rsidR="00B610D1" w:rsidRPr="00165AE8" w:rsidRDefault="00B610D1" w:rsidP="002752CE">
            <w:pPr>
              <w:tabs>
                <w:tab w:val="decimal" w:pos="1239"/>
              </w:tabs>
              <w:spacing w:line="380" w:lineRule="exact"/>
              <w:ind w:right="-45"/>
              <w:rPr>
                <w:rFonts w:ascii="Arial" w:hAnsi="Arial" w:cs="Arial"/>
                <w:sz w:val="18"/>
                <w:szCs w:val="18"/>
              </w:rPr>
            </w:pPr>
            <w:r w:rsidRPr="00165AE8">
              <w:rPr>
                <w:rFonts w:ascii="Arial" w:hAnsi="Arial" w:cs="Arial"/>
                <w:sz w:val="18"/>
                <w:szCs w:val="18"/>
              </w:rPr>
              <w:t>149,918</w:t>
            </w:r>
          </w:p>
        </w:tc>
      </w:tr>
      <w:tr w:rsidR="00B610D1" w:rsidRPr="00165AE8" w14:paraId="3525D0FA" w14:textId="77777777" w:rsidTr="003B2721">
        <w:trPr>
          <w:trHeight w:val="181"/>
        </w:trPr>
        <w:tc>
          <w:tcPr>
            <w:tcW w:w="2814" w:type="dxa"/>
            <w:hideMark/>
          </w:tcPr>
          <w:p w14:paraId="5CCD18C3" w14:textId="77777777" w:rsidR="00B610D1" w:rsidRPr="00165AE8" w:rsidRDefault="00B610D1" w:rsidP="002752CE">
            <w:pPr>
              <w:tabs>
                <w:tab w:val="left" w:pos="600"/>
                <w:tab w:val="left" w:pos="900"/>
                <w:tab w:val="right" w:pos="7280"/>
                <w:tab w:val="right" w:pos="8540"/>
              </w:tabs>
              <w:spacing w:line="380" w:lineRule="exact"/>
              <w:ind w:left="-18" w:right="-43"/>
              <w:rPr>
                <w:rFonts w:ascii="Arial" w:hAnsi="Arial" w:cs="Arial"/>
                <w:sz w:val="18"/>
                <w:szCs w:val="18"/>
              </w:rPr>
            </w:pPr>
            <w:r w:rsidRPr="00165AE8">
              <w:rPr>
                <w:rFonts w:ascii="Arial" w:hAnsi="Arial" w:cs="Arial"/>
                <w:sz w:val="18"/>
                <w:szCs w:val="18"/>
              </w:rPr>
              <w:t>Debenture</w:t>
            </w:r>
          </w:p>
        </w:tc>
        <w:tc>
          <w:tcPr>
            <w:tcW w:w="1589" w:type="dxa"/>
          </w:tcPr>
          <w:p w14:paraId="433BCC8D" w14:textId="066249C1"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37,979,011</w:t>
            </w:r>
          </w:p>
        </w:tc>
        <w:tc>
          <w:tcPr>
            <w:tcW w:w="1590" w:type="dxa"/>
          </w:tcPr>
          <w:p w14:paraId="682323A6" w14:textId="2FB054C1" w:rsidR="00B610D1" w:rsidRPr="00165AE8" w:rsidRDefault="00B610D1" w:rsidP="002752CE">
            <w:pPr>
              <w:tabs>
                <w:tab w:val="decimal" w:pos="1239"/>
              </w:tabs>
              <w:spacing w:line="380" w:lineRule="exact"/>
              <w:ind w:right="-45"/>
              <w:rPr>
                <w:rFonts w:ascii="Arial" w:hAnsi="Arial" w:cs="Arial"/>
                <w:sz w:val="18"/>
                <w:szCs w:val="18"/>
              </w:rPr>
            </w:pPr>
            <w:r w:rsidRPr="00B610D1">
              <w:rPr>
                <w:rFonts w:ascii="Arial" w:hAnsi="Arial" w:cs="Arial"/>
                <w:sz w:val="18"/>
                <w:szCs w:val="18"/>
              </w:rPr>
              <w:t>37,878,485</w:t>
            </w:r>
          </w:p>
        </w:tc>
        <w:tc>
          <w:tcPr>
            <w:tcW w:w="1589" w:type="dxa"/>
          </w:tcPr>
          <w:p w14:paraId="271B7CC2" w14:textId="1AB04276" w:rsidR="00B610D1" w:rsidRPr="00165AE8" w:rsidRDefault="00B610D1" w:rsidP="002752CE">
            <w:pPr>
              <w:tabs>
                <w:tab w:val="decimal" w:pos="1239"/>
              </w:tabs>
              <w:spacing w:line="380" w:lineRule="exact"/>
              <w:ind w:right="-45"/>
              <w:rPr>
                <w:rFonts w:ascii="Arial" w:hAnsi="Arial" w:cs="Arial"/>
                <w:sz w:val="18"/>
                <w:szCs w:val="18"/>
                <w:cs/>
              </w:rPr>
            </w:pPr>
            <w:r w:rsidRPr="00B610D1">
              <w:rPr>
                <w:rFonts w:ascii="Arial" w:hAnsi="Arial" w:cs="Arial"/>
                <w:sz w:val="18"/>
                <w:szCs w:val="18"/>
              </w:rPr>
              <w:t>37,979,011</w:t>
            </w:r>
          </w:p>
        </w:tc>
        <w:tc>
          <w:tcPr>
            <w:tcW w:w="1590" w:type="dxa"/>
            <w:hideMark/>
          </w:tcPr>
          <w:p w14:paraId="648DF611" w14:textId="4D5719C2" w:rsidR="00B610D1" w:rsidRPr="00165AE8" w:rsidRDefault="00B610D1" w:rsidP="002752CE">
            <w:pPr>
              <w:tabs>
                <w:tab w:val="decimal" w:pos="1239"/>
              </w:tabs>
              <w:spacing w:line="380" w:lineRule="exact"/>
              <w:ind w:right="-45"/>
              <w:rPr>
                <w:rFonts w:ascii="Arial" w:hAnsi="Arial" w:cs="Arial"/>
                <w:sz w:val="18"/>
                <w:szCs w:val="18"/>
              </w:rPr>
            </w:pPr>
            <w:r w:rsidRPr="00165AE8">
              <w:rPr>
                <w:rFonts w:ascii="Arial" w:hAnsi="Arial" w:cs="Arial"/>
                <w:sz w:val="18"/>
                <w:szCs w:val="18"/>
              </w:rPr>
              <w:t>37,878,485</w:t>
            </w:r>
          </w:p>
        </w:tc>
      </w:tr>
    </w:tbl>
    <w:p w14:paraId="06CEE8C1" w14:textId="77777777" w:rsidR="00F170B2" w:rsidRPr="00165AE8"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165AE8">
        <w:rPr>
          <w:rFonts w:ascii="Arial" w:hAnsi="Arial" w:cs="Arial"/>
          <w:sz w:val="22"/>
          <w:szCs w:val="22"/>
          <w:u w:val="single"/>
        </w:rPr>
        <w:t>Directors and management benefits</w:t>
      </w:r>
    </w:p>
    <w:p w14:paraId="4AC3F719" w14:textId="77777777" w:rsidR="00372909" w:rsidRPr="00165AE8"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165AE8">
        <w:rPr>
          <w:rFonts w:ascii="Arial" w:hAnsi="Arial" w:cs="Arial"/>
          <w:szCs w:val="22"/>
        </w:rPr>
        <w:t xml:space="preserve">During the periods, the Company had the following employee benefit expenses payable to their </w:t>
      </w:r>
      <w:r w:rsidRPr="00165AE8">
        <w:rPr>
          <w:rFonts w:ascii="Arial" w:eastAsia="Times New Roman" w:hAnsi="Arial" w:cs="Arial"/>
          <w:szCs w:val="20"/>
        </w:rPr>
        <w:t>directors</w:t>
      </w:r>
      <w:r w:rsidRPr="00165AE8">
        <w:rPr>
          <w:rFonts w:ascii="Arial" w:hAnsi="Arial" w:cs="Arial"/>
          <w:szCs w:val="22"/>
        </w:rPr>
        <w:t xml:space="preserve"> and management.</w:t>
      </w:r>
    </w:p>
    <w:tbl>
      <w:tblPr>
        <w:tblW w:w="9180" w:type="dxa"/>
        <w:tblInd w:w="450" w:type="dxa"/>
        <w:tblLayout w:type="fixed"/>
        <w:tblLook w:val="0000" w:firstRow="0" w:lastRow="0" w:firstColumn="0" w:lastColumn="0" w:noHBand="0" w:noVBand="0"/>
      </w:tblPr>
      <w:tblGrid>
        <w:gridCol w:w="2790"/>
        <w:gridCol w:w="1597"/>
        <w:gridCol w:w="1598"/>
        <w:gridCol w:w="1597"/>
        <w:gridCol w:w="1598"/>
      </w:tblGrid>
      <w:tr w:rsidR="00151D43" w:rsidRPr="00165AE8" w14:paraId="79189385" w14:textId="77777777" w:rsidTr="002752CE">
        <w:tc>
          <w:tcPr>
            <w:tcW w:w="2790" w:type="dxa"/>
          </w:tcPr>
          <w:p w14:paraId="5AEB62C1" w14:textId="134C3443" w:rsidR="00151D43" w:rsidRPr="00165AE8" w:rsidRDefault="00151D43" w:rsidP="002752CE">
            <w:pPr>
              <w:spacing w:line="380" w:lineRule="exact"/>
              <w:ind w:right="-18"/>
              <w:jc w:val="thaiDistribute"/>
              <w:rPr>
                <w:rFonts w:ascii="Arial" w:hAnsi="Arial" w:cs="Arial"/>
                <w:sz w:val="18"/>
                <w:szCs w:val="18"/>
              </w:rPr>
            </w:pPr>
          </w:p>
        </w:tc>
        <w:tc>
          <w:tcPr>
            <w:tcW w:w="6390" w:type="dxa"/>
            <w:gridSpan w:val="4"/>
          </w:tcPr>
          <w:p w14:paraId="13387CCE" w14:textId="77777777" w:rsidR="00151D43" w:rsidRPr="00165AE8" w:rsidRDefault="00151D43" w:rsidP="002752CE">
            <w:pPr>
              <w:tabs>
                <w:tab w:val="left" w:pos="600"/>
                <w:tab w:val="left" w:pos="900"/>
                <w:tab w:val="right" w:pos="7280"/>
                <w:tab w:val="right" w:pos="8540"/>
              </w:tabs>
              <w:spacing w:line="380" w:lineRule="exact"/>
              <w:ind w:right="-45"/>
              <w:jc w:val="right"/>
              <w:rPr>
                <w:rFonts w:ascii="Arial" w:hAnsi="Arial" w:cs="Arial"/>
                <w:sz w:val="18"/>
                <w:szCs w:val="18"/>
              </w:rPr>
            </w:pPr>
            <w:r w:rsidRPr="00165AE8">
              <w:rPr>
                <w:rFonts w:ascii="Arial" w:hAnsi="Arial" w:cs="Arial"/>
                <w:sz w:val="18"/>
                <w:szCs w:val="18"/>
              </w:rPr>
              <w:t>(Unit: Baht)</w:t>
            </w:r>
          </w:p>
        </w:tc>
      </w:tr>
      <w:tr w:rsidR="00481F08" w:rsidRPr="00165AE8" w14:paraId="31CB1ADB" w14:textId="77777777" w:rsidTr="002752CE">
        <w:tc>
          <w:tcPr>
            <w:tcW w:w="2790" w:type="dxa"/>
          </w:tcPr>
          <w:p w14:paraId="79336CA7" w14:textId="77777777" w:rsidR="00481F08" w:rsidRPr="00165AE8" w:rsidRDefault="00481F08" w:rsidP="002752CE">
            <w:pPr>
              <w:spacing w:line="380" w:lineRule="exact"/>
              <w:ind w:right="-18"/>
              <w:jc w:val="thaiDistribute"/>
              <w:rPr>
                <w:rFonts w:ascii="Arial" w:hAnsi="Arial" w:cs="Arial"/>
                <w:sz w:val="18"/>
                <w:szCs w:val="18"/>
              </w:rPr>
            </w:pPr>
          </w:p>
        </w:tc>
        <w:tc>
          <w:tcPr>
            <w:tcW w:w="3195" w:type="dxa"/>
            <w:gridSpan w:val="2"/>
            <w:vAlign w:val="bottom"/>
          </w:tcPr>
          <w:p w14:paraId="44DC42F2" w14:textId="4F306E76"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For the three-month periods ended 30 September</w:t>
            </w:r>
          </w:p>
        </w:tc>
        <w:tc>
          <w:tcPr>
            <w:tcW w:w="3195" w:type="dxa"/>
            <w:gridSpan w:val="2"/>
            <w:vAlign w:val="bottom"/>
          </w:tcPr>
          <w:p w14:paraId="5101168E" w14:textId="5BF4F656"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 xml:space="preserve">For the nine-month periods ended </w:t>
            </w:r>
            <w:r w:rsidR="002752CE">
              <w:rPr>
                <w:rFonts w:ascii="Arial" w:hAnsi="Arial" w:cs="Arial"/>
                <w:sz w:val="18"/>
                <w:szCs w:val="18"/>
              </w:rPr>
              <w:t xml:space="preserve">                      </w:t>
            </w:r>
            <w:r w:rsidRPr="00165AE8">
              <w:rPr>
                <w:rFonts w:ascii="Arial" w:hAnsi="Arial" w:cs="Arial"/>
                <w:sz w:val="18"/>
                <w:szCs w:val="18"/>
              </w:rPr>
              <w:t>30 September</w:t>
            </w:r>
          </w:p>
        </w:tc>
      </w:tr>
      <w:tr w:rsidR="00481F08" w:rsidRPr="00165AE8" w14:paraId="6DE0E077" w14:textId="77777777" w:rsidTr="002752CE">
        <w:tc>
          <w:tcPr>
            <w:tcW w:w="2790" w:type="dxa"/>
          </w:tcPr>
          <w:p w14:paraId="57D21228" w14:textId="77777777" w:rsidR="00481F08" w:rsidRPr="00165AE8" w:rsidRDefault="00481F08" w:rsidP="002752CE">
            <w:pPr>
              <w:spacing w:line="380" w:lineRule="exact"/>
              <w:ind w:right="-18"/>
              <w:jc w:val="thaiDistribute"/>
              <w:rPr>
                <w:rFonts w:ascii="Arial" w:hAnsi="Arial" w:cs="Arial"/>
                <w:sz w:val="18"/>
                <w:szCs w:val="18"/>
              </w:rPr>
            </w:pPr>
          </w:p>
        </w:tc>
        <w:tc>
          <w:tcPr>
            <w:tcW w:w="1597" w:type="dxa"/>
            <w:vAlign w:val="bottom"/>
          </w:tcPr>
          <w:p w14:paraId="310F7720" w14:textId="77777777"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2021</w:t>
            </w:r>
          </w:p>
        </w:tc>
        <w:tc>
          <w:tcPr>
            <w:tcW w:w="1598" w:type="dxa"/>
            <w:vAlign w:val="bottom"/>
          </w:tcPr>
          <w:p w14:paraId="3959E45C" w14:textId="77777777"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2020</w:t>
            </w:r>
          </w:p>
        </w:tc>
        <w:tc>
          <w:tcPr>
            <w:tcW w:w="1597" w:type="dxa"/>
            <w:vAlign w:val="bottom"/>
          </w:tcPr>
          <w:p w14:paraId="489A802D" w14:textId="77777777"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2021</w:t>
            </w:r>
          </w:p>
        </w:tc>
        <w:tc>
          <w:tcPr>
            <w:tcW w:w="1598" w:type="dxa"/>
            <w:vAlign w:val="bottom"/>
          </w:tcPr>
          <w:p w14:paraId="6A34279F" w14:textId="77777777" w:rsidR="00481F08" w:rsidRPr="00165AE8" w:rsidRDefault="00481F08" w:rsidP="002752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65AE8">
              <w:rPr>
                <w:rFonts w:ascii="Arial" w:hAnsi="Arial" w:cs="Arial"/>
                <w:sz w:val="18"/>
                <w:szCs w:val="18"/>
              </w:rPr>
              <w:t>2020</w:t>
            </w:r>
          </w:p>
        </w:tc>
      </w:tr>
      <w:tr w:rsidR="00481F08" w:rsidRPr="00165AE8" w14:paraId="3577CAA7" w14:textId="77777777" w:rsidTr="002752CE">
        <w:trPr>
          <w:trHeight w:val="198"/>
        </w:trPr>
        <w:tc>
          <w:tcPr>
            <w:tcW w:w="2790" w:type="dxa"/>
          </w:tcPr>
          <w:p w14:paraId="67103009" w14:textId="77777777" w:rsidR="00481F08" w:rsidRPr="00165AE8" w:rsidRDefault="00481F08" w:rsidP="002752CE">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65AE8">
              <w:rPr>
                <w:rFonts w:ascii="Arial" w:hAnsi="Arial" w:cs="Arial"/>
                <w:sz w:val="18"/>
                <w:szCs w:val="18"/>
              </w:rPr>
              <w:t>Short-term employee benefits</w:t>
            </w:r>
          </w:p>
        </w:tc>
        <w:tc>
          <w:tcPr>
            <w:tcW w:w="1597" w:type="dxa"/>
            <w:tcBorders>
              <w:top w:val="nil"/>
              <w:left w:val="nil"/>
              <w:bottom w:val="nil"/>
              <w:right w:val="nil"/>
            </w:tcBorders>
            <w:vAlign w:val="bottom"/>
          </w:tcPr>
          <w:p w14:paraId="730FBE61" w14:textId="6DDB11CC" w:rsidR="00481F08" w:rsidRPr="00165AE8" w:rsidRDefault="00481F08" w:rsidP="002752CE">
            <w:pPr>
              <w:tabs>
                <w:tab w:val="decimal" w:pos="1244"/>
              </w:tabs>
              <w:spacing w:line="380" w:lineRule="exact"/>
              <w:ind w:right="-45"/>
              <w:rPr>
                <w:rFonts w:ascii="Arial" w:hAnsi="Arial" w:cs="Arial"/>
                <w:sz w:val="18"/>
                <w:szCs w:val="18"/>
              </w:rPr>
            </w:pPr>
            <w:r w:rsidRPr="00B610D1">
              <w:rPr>
                <w:rFonts w:ascii="Arial" w:hAnsi="Arial" w:cs="Arial"/>
                <w:sz w:val="18"/>
                <w:szCs w:val="18"/>
              </w:rPr>
              <w:t>4,863,403</w:t>
            </w:r>
          </w:p>
        </w:tc>
        <w:tc>
          <w:tcPr>
            <w:tcW w:w="1598" w:type="dxa"/>
            <w:tcBorders>
              <w:top w:val="nil"/>
              <w:left w:val="nil"/>
              <w:bottom w:val="nil"/>
              <w:right w:val="nil"/>
            </w:tcBorders>
            <w:vAlign w:val="bottom"/>
          </w:tcPr>
          <w:p w14:paraId="3E078BC5" w14:textId="1A37F3A4" w:rsidR="00481F08" w:rsidRPr="00165AE8" w:rsidRDefault="00481F08" w:rsidP="002752CE">
            <w:pPr>
              <w:tabs>
                <w:tab w:val="decimal" w:pos="1244"/>
              </w:tabs>
              <w:spacing w:line="380" w:lineRule="exact"/>
              <w:ind w:right="-45"/>
              <w:rPr>
                <w:rFonts w:ascii="Arial" w:hAnsi="Arial" w:cs="Arial"/>
                <w:sz w:val="18"/>
                <w:szCs w:val="18"/>
              </w:rPr>
            </w:pPr>
            <w:r w:rsidRPr="00B610D1">
              <w:rPr>
                <w:rFonts w:ascii="Arial" w:hAnsi="Arial" w:cs="Arial"/>
                <w:sz w:val="18"/>
                <w:szCs w:val="18"/>
              </w:rPr>
              <w:t>5,047,476</w:t>
            </w:r>
          </w:p>
        </w:tc>
        <w:tc>
          <w:tcPr>
            <w:tcW w:w="1597" w:type="dxa"/>
            <w:tcBorders>
              <w:top w:val="nil"/>
              <w:left w:val="nil"/>
              <w:bottom w:val="nil"/>
              <w:right w:val="nil"/>
            </w:tcBorders>
            <w:vAlign w:val="bottom"/>
          </w:tcPr>
          <w:p w14:paraId="4289DA36" w14:textId="2F8BFC54" w:rsidR="00481F08" w:rsidRPr="00165AE8" w:rsidRDefault="00481F08" w:rsidP="002752CE">
            <w:pPr>
              <w:tabs>
                <w:tab w:val="decimal" w:pos="1244"/>
              </w:tabs>
              <w:spacing w:line="380" w:lineRule="exact"/>
              <w:ind w:right="-45"/>
              <w:rPr>
                <w:rFonts w:ascii="Arial" w:hAnsi="Arial" w:cs="Arial"/>
                <w:sz w:val="18"/>
                <w:szCs w:val="18"/>
              </w:rPr>
            </w:pPr>
            <w:r w:rsidRPr="00B610D1">
              <w:rPr>
                <w:rFonts w:ascii="Arial" w:hAnsi="Arial" w:cs="Arial"/>
                <w:sz w:val="18"/>
                <w:szCs w:val="18"/>
              </w:rPr>
              <w:t>14,976,244</w:t>
            </w:r>
          </w:p>
        </w:tc>
        <w:tc>
          <w:tcPr>
            <w:tcW w:w="1598" w:type="dxa"/>
            <w:vAlign w:val="bottom"/>
          </w:tcPr>
          <w:p w14:paraId="3D8514B2" w14:textId="6A4393DE" w:rsidR="00481F08" w:rsidRPr="00165AE8" w:rsidRDefault="00481F08" w:rsidP="002752CE">
            <w:pPr>
              <w:tabs>
                <w:tab w:val="decimal" w:pos="1244"/>
              </w:tabs>
              <w:spacing w:line="380" w:lineRule="exact"/>
              <w:ind w:right="-45"/>
              <w:rPr>
                <w:rFonts w:ascii="Arial" w:hAnsi="Arial" w:cs="Arial"/>
                <w:sz w:val="18"/>
                <w:szCs w:val="18"/>
              </w:rPr>
            </w:pPr>
            <w:r w:rsidRPr="00165AE8">
              <w:rPr>
                <w:rFonts w:ascii="Arial" w:hAnsi="Arial" w:cs="Arial"/>
                <w:sz w:val="18"/>
                <w:szCs w:val="18"/>
              </w:rPr>
              <w:t>15,080,040</w:t>
            </w:r>
          </w:p>
        </w:tc>
      </w:tr>
      <w:tr w:rsidR="00481F08" w:rsidRPr="00165AE8" w14:paraId="303FFF06" w14:textId="77777777" w:rsidTr="002752CE">
        <w:trPr>
          <w:trHeight w:val="90"/>
        </w:trPr>
        <w:tc>
          <w:tcPr>
            <w:tcW w:w="2790" w:type="dxa"/>
          </w:tcPr>
          <w:p w14:paraId="4FA64847" w14:textId="77777777" w:rsidR="00481F08" w:rsidRPr="00165AE8" w:rsidRDefault="00481F08" w:rsidP="002752CE">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65AE8">
              <w:rPr>
                <w:rFonts w:ascii="Arial" w:hAnsi="Arial" w:cs="Arial"/>
                <w:sz w:val="18"/>
                <w:szCs w:val="18"/>
              </w:rPr>
              <w:t>Post-employment benefits</w:t>
            </w:r>
          </w:p>
        </w:tc>
        <w:tc>
          <w:tcPr>
            <w:tcW w:w="1597" w:type="dxa"/>
            <w:tcBorders>
              <w:top w:val="nil"/>
              <w:left w:val="nil"/>
              <w:bottom w:val="nil"/>
              <w:right w:val="nil"/>
            </w:tcBorders>
            <w:vAlign w:val="bottom"/>
          </w:tcPr>
          <w:p w14:paraId="392F9CF1" w14:textId="33B48706" w:rsidR="00481F08" w:rsidRPr="00165AE8" w:rsidRDefault="00481F08" w:rsidP="002752CE">
            <w:pPr>
              <w:pBdr>
                <w:bottom w:val="sing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385,208</w:t>
            </w:r>
          </w:p>
        </w:tc>
        <w:tc>
          <w:tcPr>
            <w:tcW w:w="1598" w:type="dxa"/>
            <w:tcBorders>
              <w:top w:val="nil"/>
              <w:left w:val="nil"/>
              <w:bottom w:val="nil"/>
              <w:right w:val="nil"/>
            </w:tcBorders>
            <w:vAlign w:val="bottom"/>
          </w:tcPr>
          <w:p w14:paraId="72A49886" w14:textId="10BC2A19" w:rsidR="00481F08" w:rsidRPr="00165AE8" w:rsidRDefault="00481F08" w:rsidP="002752CE">
            <w:pPr>
              <w:pBdr>
                <w:bottom w:val="sing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909,888</w:t>
            </w:r>
          </w:p>
        </w:tc>
        <w:tc>
          <w:tcPr>
            <w:tcW w:w="1597" w:type="dxa"/>
            <w:tcBorders>
              <w:top w:val="nil"/>
              <w:left w:val="nil"/>
              <w:bottom w:val="nil"/>
              <w:right w:val="nil"/>
            </w:tcBorders>
            <w:vAlign w:val="bottom"/>
          </w:tcPr>
          <w:p w14:paraId="2F7C37C1" w14:textId="5802E35E" w:rsidR="00481F08" w:rsidRPr="00165AE8" w:rsidRDefault="00481F08" w:rsidP="002752CE">
            <w:pPr>
              <w:pBdr>
                <w:bottom w:val="sing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899,311</w:t>
            </w:r>
          </w:p>
        </w:tc>
        <w:tc>
          <w:tcPr>
            <w:tcW w:w="1598" w:type="dxa"/>
            <w:vAlign w:val="bottom"/>
          </w:tcPr>
          <w:p w14:paraId="4B73B051" w14:textId="0D92BB1A" w:rsidR="00481F08" w:rsidRPr="00165AE8" w:rsidRDefault="00481F08" w:rsidP="002752CE">
            <w:pPr>
              <w:pBdr>
                <w:bottom w:val="single" w:sz="4" w:space="1" w:color="auto"/>
              </w:pBdr>
              <w:tabs>
                <w:tab w:val="decimal" w:pos="1244"/>
              </w:tabs>
              <w:spacing w:line="380" w:lineRule="exact"/>
              <w:ind w:right="-45"/>
              <w:rPr>
                <w:rFonts w:ascii="Arial" w:hAnsi="Arial" w:cs="Arial"/>
                <w:sz w:val="18"/>
                <w:szCs w:val="18"/>
              </w:rPr>
            </w:pPr>
            <w:r w:rsidRPr="00165AE8">
              <w:rPr>
                <w:rFonts w:ascii="Arial" w:hAnsi="Arial" w:cs="Arial"/>
                <w:sz w:val="18"/>
                <w:szCs w:val="18"/>
              </w:rPr>
              <w:t>1,380,232</w:t>
            </w:r>
          </w:p>
        </w:tc>
      </w:tr>
      <w:tr w:rsidR="00481F08" w:rsidRPr="00165AE8" w14:paraId="3962587E" w14:textId="77777777" w:rsidTr="002752CE">
        <w:tc>
          <w:tcPr>
            <w:tcW w:w="2790" w:type="dxa"/>
          </w:tcPr>
          <w:p w14:paraId="22275CBA" w14:textId="77777777" w:rsidR="00481F08" w:rsidRPr="00165AE8" w:rsidRDefault="00481F08" w:rsidP="002752CE">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65AE8">
              <w:rPr>
                <w:rFonts w:ascii="Arial" w:hAnsi="Arial" w:cs="Arial"/>
                <w:sz w:val="18"/>
                <w:szCs w:val="18"/>
              </w:rPr>
              <w:t>Total</w:t>
            </w:r>
          </w:p>
        </w:tc>
        <w:tc>
          <w:tcPr>
            <w:tcW w:w="1597" w:type="dxa"/>
            <w:tcBorders>
              <w:top w:val="nil"/>
              <w:left w:val="nil"/>
              <w:bottom w:val="nil"/>
              <w:right w:val="nil"/>
            </w:tcBorders>
            <w:vAlign w:val="bottom"/>
          </w:tcPr>
          <w:p w14:paraId="5B1D135A" w14:textId="4742128D" w:rsidR="00481F08" w:rsidRPr="00165AE8" w:rsidRDefault="00481F08" w:rsidP="002752CE">
            <w:pPr>
              <w:pBdr>
                <w:bottom w:val="doub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5,248,611</w:t>
            </w:r>
          </w:p>
        </w:tc>
        <w:tc>
          <w:tcPr>
            <w:tcW w:w="1598" w:type="dxa"/>
            <w:tcBorders>
              <w:top w:val="nil"/>
              <w:left w:val="nil"/>
              <w:bottom w:val="nil"/>
              <w:right w:val="nil"/>
            </w:tcBorders>
            <w:vAlign w:val="bottom"/>
          </w:tcPr>
          <w:p w14:paraId="057C3DFD" w14:textId="28B9D529" w:rsidR="00481F08" w:rsidRPr="00165AE8" w:rsidRDefault="00481F08" w:rsidP="002752CE">
            <w:pPr>
              <w:pBdr>
                <w:bottom w:val="doub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5,957,364</w:t>
            </w:r>
          </w:p>
        </w:tc>
        <w:tc>
          <w:tcPr>
            <w:tcW w:w="1597" w:type="dxa"/>
            <w:tcBorders>
              <w:top w:val="nil"/>
              <w:left w:val="nil"/>
              <w:bottom w:val="nil"/>
              <w:right w:val="nil"/>
            </w:tcBorders>
            <w:vAlign w:val="bottom"/>
          </w:tcPr>
          <w:p w14:paraId="0A62C1AB" w14:textId="67CC1441" w:rsidR="00481F08" w:rsidRPr="00165AE8" w:rsidRDefault="00481F08" w:rsidP="002752CE">
            <w:pPr>
              <w:pBdr>
                <w:bottom w:val="double" w:sz="4" w:space="1" w:color="auto"/>
              </w:pBdr>
              <w:tabs>
                <w:tab w:val="decimal" w:pos="1244"/>
              </w:tabs>
              <w:spacing w:line="380" w:lineRule="exact"/>
              <w:ind w:right="-45"/>
              <w:rPr>
                <w:rFonts w:ascii="Arial" w:hAnsi="Arial" w:cs="Arial"/>
                <w:sz w:val="18"/>
                <w:szCs w:val="18"/>
              </w:rPr>
            </w:pPr>
            <w:r w:rsidRPr="00B610D1">
              <w:rPr>
                <w:rFonts w:ascii="Arial" w:hAnsi="Arial" w:cs="Arial"/>
                <w:sz w:val="18"/>
                <w:szCs w:val="18"/>
              </w:rPr>
              <w:t>15,875,555</w:t>
            </w:r>
          </w:p>
        </w:tc>
        <w:tc>
          <w:tcPr>
            <w:tcW w:w="1598" w:type="dxa"/>
            <w:vAlign w:val="bottom"/>
          </w:tcPr>
          <w:p w14:paraId="09AC7DCA" w14:textId="63665B2E" w:rsidR="00481F08" w:rsidRPr="00165AE8" w:rsidRDefault="00481F08" w:rsidP="002752CE">
            <w:pPr>
              <w:pBdr>
                <w:bottom w:val="double" w:sz="4" w:space="1" w:color="auto"/>
              </w:pBdr>
              <w:tabs>
                <w:tab w:val="decimal" w:pos="1244"/>
              </w:tabs>
              <w:spacing w:line="380" w:lineRule="exact"/>
              <w:ind w:right="-45"/>
              <w:rPr>
                <w:rFonts w:ascii="Arial" w:hAnsi="Arial" w:cs="Arial"/>
                <w:sz w:val="18"/>
                <w:szCs w:val="18"/>
              </w:rPr>
            </w:pPr>
            <w:r w:rsidRPr="00165AE8">
              <w:rPr>
                <w:rFonts w:ascii="Arial" w:hAnsi="Arial" w:cs="Arial"/>
                <w:sz w:val="18"/>
                <w:szCs w:val="18"/>
              </w:rPr>
              <w:t>16,460,272</w:t>
            </w:r>
          </w:p>
        </w:tc>
      </w:tr>
    </w:tbl>
    <w:p w14:paraId="4FD67C72" w14:textId="2FBDA086" w:rsidR="00602BCD" w:rsidRPr="00165AE8" w:rsidRDefault="00602BCD" w:rsidP="00C83458">
      <w:pPr>
        <w:pStyle w:val="ListParagraph"/>
        <w:numPr>
          <w:ilvl w:val="0"/>
          <w:numId w:val="34"/>
        </w:numPr>
        <w:spacing w:before="240" w:after="120" w:line="380" w:lineRule="exact"/>
        <w:ind w:left="562" w:right="-43" w:hanging="562"/>
        <w:contextualSpacing w:val="0"/>
        <w:jc w:val="thaiDistribute"/>
        <w:rPr>
          <w:rFonts w:ascii="Arial" w:eastAsia="Arial Unicode MS" w:hAnsi="Arial" w:cs="Arial"/>
          <w:b/>
          <w:bCs/>
          <w:szCs w:val="22"/>
        </w:rPr>
      </w:pPr>
      <w:r w:rsidRPr="00165AE8">
        <w:rPr>
          <w:rFonts w:ascii="Arial" w:eastAsia="Arial Unicode MS" w:hAnsi="Arial" w:cs="Arial"/>
          <w:b/>
          <w:bCs/>
          <w:szCs w:val="22"/>
        </w:rPr>
        <w:t>Dividend</w:t>
      </w:r>
    </w:p>
    <w:p w14:paraId="72710BCF" w14:textId="77777777" w:rsidR="00C44D1E" w:rsidRPr="00165AE8" w:rsidRDefault="00C44D1E" w:rsidP="002752CE">
      <w:pPr>
        <w:spacing w:before="120" w:after="120" w:line="380" w:lineRule="exact"/>
        <w:ind w:left="533"/>
        <w:jc w:val="thaiDistribute"/>
        <w:rPr>
          <w:rFonts w:ascii="Arial" w:hAnsi="Arial" w:cs="Arial"/>
          <w:sz w:val="22"/>
          <w:szCs w:val="22"/>
        </w:rPr>
      </w:pPr>
      <w:r w:rsidRPr="00165AE8">
        <w:rPr>
          <w:rFonts w:ascii="Arial" w:hAnsi="Arial" w:cs="Arial"/>
          <w:sz w:val="22"/>
          <w:szCs w:val="22"/>
        </w:rPr>
        <w:t>On 2 April 2020, the Annual General Meeting of the Company's shareholders for the year 2020 approved to pay a dividend from the 2019 operating results to the shareholders of the Company at a rate of Baht 0.43 per share, or a total of Baht 263.59 million</w:t>
      </w:r>
      <w:r w:rsidR="00137770" w:rsidRPr="00165AE8">
        <w:rPr>
          <w:rFonts w:ascii="Arial" w:hAnsi="Arial" w:cs="Arial"/>
          <w:sz w:val="22"/>
          <w:szCs w:val="22"/>
        </w:rPr>
        <w:t xml:space="preserve"> </w:t>
      </w:r>
      <w:r w:rsidRPr="00165AE8">
        <w:rPr>
          <w:rFonts w:ascii="Arial" w:hAnsi="Arial" w:cs="Arial"/>
          <w:sz w:val="22"/>
          <w:szCs w:val="22"/>
        </w:rPr>
        <w:t>(interim dividend payment of Baht 0.15 per share and Baht 0.28 per share was paid on 30 April 2020).</w:t>
      </w:r>
    </w:p>
    <w:p w14:paraId="75DF01B3" w14:textId="70C5DDC1" w:rsidR="00C243AD" w:rsidRPr="00165AE8" w:rsidRDefault="00C243AD" w:rsidP="002752CE">
      <w:pPr>
        <w:spacing w:before="120" w:after="120" w:line="380" w:lineRule="exact"/>
        <w:ind w:left="533"/>
        <w:jc w:val="thaiDistribute"/>
        <w:rPr>
          <w:rFonts w:ascii="Arial" w:hAnsi="Arial" w:cs="Arial"/>
          <w:sz w:val="22"/>
          <w:szCs w:val="22"/>
        </w:rPr>
      </w:pPr>
      <w:r w:rsidRPr="00165AE8">
        <w:rPr>
          <w:rFonts w:ascii="Arial" w:hAnsi="Arial" w:cs="Arial"/>
          <w:sz w:val="22"/>
          <w:szCs w:val="22"/>
        </w:rPr>
        <w:t xml:space="preserve">On 1 April 2021, the Annual General Meeting of the Company's shareholders for the year 2021 approved to pay a dividend from the 2020 operating results </w:t>
      </w:r>
      <w:r w:rsidR="008F7ADB" w:rsidRPr="00165AE8">
        <w:rPr>
          <w:rFonts w:ascii="Arial" w:hAnsi="Arial" w:cs="Arial"/>
          <w:sz w:val="22"/>
          <w:szCs w:val="22"/>
        </w:rPr>
        <w:t xml:space="preserve">to the shareholders of the Company </w:t>
      </w:r>
      <w:r w:rsidRPr="00165AE8">
        <w:rPr>
          <w:rFonts w:ascii="Arial" w:hAnsi="Arial" w:cs="Arial"/>
          <w:sz w:val="22"/>
          <w:szCs w:val="22"/>
        </w:rPr>
        <w:t>at a rate of Baht 0.25 per share, or a total of Baht 153.25 million</w:t>
      </w:r>
      <w:r w:rsidR="00137770" w:rsidRPr="00165AE8">
        <w:rPr>
          <w:rFonts w:ascii="Arial" w:hAnsi="Arial" w:cs="Arial"/>
          <w:sz w:val="22"/>
          <w:szCs w:val="22"/>
        </w:rPr>
        <w:t xml:space="preserve"> (interim dividend payment of Baht 0.10 per share and Baht 0.15 per share was paid on 30 April 2021).</w:t>
      </w:r>
    </w:p>
    <w:p w14:paraId="531D9060" w14:textId="77777777" w:rsidR="00481F08" w:rsidRDefault="00481F08">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075139D3" w14:textId="2DFCB7A2" w:rsidR="00296853" w:rsidRPr="00165AE8" w:rsidRDefault="00296853" w:rsidP="009B7153">
      <w:pPr>
        <w:pStyle w:val="ListParagraph"/>
        <w:numPr>
          <w:ilvl w:val="0"/>
          <w:numId w:val="34"/>
        </w:numPr>
        <w:tabs>
          <w:tab w:val="left" w:pos="540"/>
          <w:tab w:val="left" w:pos="5760"/>
          <w:tab w:val="decimal" w:pos="6660"/>
          <w:tab w:val="left" w:pos="7110"/>
          <w:tab w:val="decimal" w:pos="7920"/>
        </w:tabs>
        <w:spacing w:before="120" w:after="120" w:line="380" w:lineRule="exact"/>
        <w:ind w:left="562" w:right="-43" w:hanging="562"/>
        <w:contextualSpacing w:val="0"/>
        <w:jc w:val="thaiDistribute"/>
        <w:rPr>
          <w:rFonts w:ascii="Arial" w:hAnsi="Arial" w:cs="Arial"/>
          <w:b/>
          <w:bCs/>
          <w:szCs w:val="22"/>
        </w:rPr>
      </w:pPr>
      <w:r w:rsidRPr="00165AE8">
        <w:rPr>
          <w:rFonts w:ascii="Arial" w:hAnsi="Arial" w:cs="Arial"/>
          <w:b/>
          <w:bCs/>
          <w:szCs w:val="22"/>
        </w:rPr>
        <w:lastRenderedPageBreak/>
        <w:t>Segment information</w:t>
      </w:r>
    </w:p>
    <w:p w14:paraId="522408A0" w14:textId="77777777" w:rsidR="0009647C" w:rsidRPr="00165AE8" w:rsidRDefault="005B6B50" w:rsidP="009B7153">
      <w:pPr>
        <w:spacing w:before="120" w:after="120" w:line="380" w:lineRule="exact"/>
        <w:ind w:left="533"/>
        <w:jc w:val="thaiDistribute"/>
        <w:rPr>
          <w:rFonts w:ascii="Arial" w:hAnsi="Arial" w:cs="Arial"/>
          <w:sz w:val="22"/>
          <w:szCs w:val="22"/>
        </w:rPr>
      </w:pPr>
      <w:r w:rsidRPr="00165AE8">
        <w:rPr>
          <w:rFonts w:ascii="Arial" w:hAnsi="Arial" w:cs="Arial"/>
          <w:sz w:val="22"/>
          <w:szCs w:val="22"/>
        </w:rPr>
        <w:t xml:space="preserve">The Company’s </w:t>
      </w:r>
      <w:r w:rsidR="003B2721" w:rsidRPr="00165AE8">
        <w:rPr>
          <w:rFonts w:ascii="Arial" w:hAnsi="Arial" w:cs="Arial"/>
          <w:sz w:val="22"/>
          <w:szCs w:val="22"/>
        </w:rPr>
        <w:t xml:space="preserve">principal </w:t>
      </w:r>
      <w:r w:rsidRPr="00165AE8">
        <w:rPr>
          <w:rFonts w:ascii="Arial" w:hAnsi="Arial" w:cs="Arial"/>
          <w:sz w:val="22"/>
          <w:szCs w:val="22"/>
        </w:rPr>
        <w:t xml:space="preserve">operations </w:t>
      </w:r>
      <w:r w:rsidR="006014FD" w:rsidRPr="00165AE8">
        <w:rPr>
          <w:rFonts w:ascii="Arial" w:hAnsi="Arial" w:cs="Arial"/>
          <w:sz w:val="22"/>
          <w:szCs w:val="22"/>
        </w:rPr>
        <w:t>involve</w:t>
      </w:r>
      <w:r w:rsidRPr="00165AE8">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165AE8">
        <w:rPr>
          <w:rFonts w:ascii="Arial" w:hAnsi="Arial" w:cs="Arial"/>
          <w:sz w:val="22"/>
          <w:szCs w:val="22"/>
        </w:rPr>
        <w:t>Managing Director</w:t>
      </w:r>
      <w:r w:rsidRPr="00165AE8">
        <w:rPr>
          <w:rFonts w:ascii="Arial" w:hAnsi="Arial" w:cs="Arial"/>
          <w:sz w:val="22"/>
          <w:szCs w:val="22"/>
        </w:rPr>
        <w:t xml:space="preserve">) used to measure operating profit or loss in the financial statements. As a result, </w:t>
      </w:r>
      <w:proofErr w:type="gramStart"/>
      <w:r w:rsidRPr="00165AE8">
        <w:rPr>
          <w:rFonts w:ascii="Arial" w:hAnsi="Arial" w:cs="Arial"/>
          <w:sz w:val="22"/>
          <w:szCs w:val="22"/>
        </w:rPr>
        <w:t>all of</w:t>
      </w:r>
      <w:proofErr w:type="gramEnd"/>
      <w:r w:rsidRPr="00165AE8">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165AE8">
        <w:rPr>
          <w:rFonts w:ascii="Arial" w:hAnsi="Arial" w:cs="Arial"/>
          <w:sz w:val="22"/>
          <w:szCs w:val="22"/>
        </w:rPr>
        <w:t xml:space="preserve"> </w:t>
      </w:r>
    </w:p>
    <w:p w14:paraId="4B6BCC13" w14:textId="77777777" w:rsidR="00006E4F" w:rsidRPr="00165AE8" w:rsidRDefault="00AD360A" w:rsidP="009B7153">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165AE8">
        <w:rPr>
          <w:rFonts w:ascii="Arial" w:hAnsi="Arial" w:cs="Arial"/>
          <w:b/>
          <w:bCs/>
          <w:szCs w:val="22"/>
        </w:rPr>
        <w:t>Commitment</w:t>
      </w:r>
      <w:r w:rsidR="00D21264" w:rsidRPr="00165AE8">
        <w:rPr>
          <w:rFonts w:ascii="Arial" w:hAnsi="Arial" w:cs="Arial"/>
          <w:b/>
          <w:bCs/>
          <w:szCs w:val="22"/>
        </w:rPr>
        <w:t>s</w:t>
      </w:r>
      <w:r w:rsidR="00F15564" w:rsidRPr="00165AE8">
        <w:rPr>
          <w:rFonts w:ascii="Arial" w:hAnsi="Arial" w:cs="Arial"/>
          <w:b/>
          <w:bCs/>
          <w:szCs w:val="22"/>
        </w:rPr>
        <w:t xml:space="preserve"> - </w:t>
      </w:r>
      <w:r w:rsidR="00006E4F" w:rsidRPr="00165AE8">
        <w:rPr>
          <w:rFonts w:ascii="Arial" w:hAnsi="Arial" w:cs="Arial"/>
          <w:b/>
          <w:bCs/>
          <w:szCs w:val="22"/>
        </w:rPr>
        <w:t xml:space="preserve">Guarantees </w:t>
      </w:r>
    </w:p>
    <w:p w14:paraId="0180C89A" w14:textId="3FF2E793" w:rsidR="00485AE7" w:rsidRPr="00165AE8" w:rsidRDefault="00A7713F" w:rsidP="009B7153">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hAnsi="Arial" w:cs="Arial"/>
          <w:szCs w:val="22"/>
        </w:rPr>
      </w:pPr>
      <w:r w:rsidRPr="00165AE8">
        <w:rPr>
          <w:rFonts w:ascii="Arial" w:hAnsi="Arial" w:cs="Arial"/>
          <w:szCs w:val="22"/>
        </w:rPr>
        <w:t xml:space="preserve">As </w:t>
      </w:r>
      <w:proofErr w:type="gramStart"/>
      <w:r w:rsidRPr="00165AE8">
        <w:rPr>
          <w:rFonts w:ascii="Arial" w:hAnsi="Arial" w:cs="Arial"/>
          <w:szCs w:val="22"/>
        </w:rPr>
        <w:t>at</w:t>
      </w:r>
      <w:proofErr w:type="gramEnd"/>
      <w:r w:rsidRPr="00165AE8">
        <w:rPr>
          <w:rFonts w:ascii="Arial" w:hAnsi="Arial" w:cs="Arial"/>
          <w:szCs w:val="22"/>
        </w:rPr>
        <w:t xml:space="preserve"> </w:t>
      </w:r>
      <w:r w:rsidR="00CA4E38" w:rsidRPr="00165AE8">
        <w:rPr>
          <w:rFonts w:ascii="Arial" w:eastAsia="Arial Unicode MS" w:hAnsi="Arial" w:cs="Arial"/>
          <w:szCs w:val="22"/>
        </w:rPr>
        <w:t>30 September</w:t>
      </w:r>
      <w:r w:rsidR="000F6049" w:rsidRPr="00165AE8">
        <w:rPr>
          <w:rFonts w:ascii="Arial" w:eastAsia="Arial Unicode MS" w:hAnsi="Arial" w:cs="Arial"/>
          <w:szCs w:val="22"/>
        </w:rPr>
        <w:t xml:space="preserve"> </w:t>
      </w:r>
      <w:r w:rsidR="004827A9" w:rsidRPr="00165AE8">
        <w:rPr>
          <w:rFonts w:ascii="Arial" w:eastAsia="Arial Unicode MS" w:hAnsi="Arial" w:cs="Arial"/>
          <w:szCs w:val="22"/>
        </w:rPr>
        <w:t>2021</w:t>
      </w:r>
      <w:r w:rsidRPr="00165AE8">
        <w:rPr>
          <w:rFonts w:ascii="Arial" w:hAnsi="Arial" w:cs="Arial"/>
          <w:szCs w:val="22"/>
        </w:rPr>
        <w:t xml:space="preserve">, there was </w:t>
      </w:r>
      <w:r w:rsidR="009D1B82" w:rsidRPr="00165AE8">
        <w:rPr>
          <w:rFonts w:ascii="Arial" w:hAnsi="Arial" w:cs="Arial"/>
          <w:szCs w:val="22"/>
        </w:rPr>
        <w:t xml:space="preserve">an </w:t>
      </w:r>
      <w:r w:rsidRPr="00165AE8">
        <w:rPr>
          <w:rFonts w:ascii="Arial" w:hAnsi="Arial" w:cs="Arial"/>
          <w:szCs w:val="22"/>
        </w:rPr>
        <w:t xml:space="preserve">outstanding bank guarantee of Baht </w:t>
      </w:r>
      <w:r w:rsidR="00B610D1">
        <w:rPr>
          <w:rFonts w:ascii="Arial" w:hAnsi="Arial" w:cs="Arial"/>
          <w:szCs w:val="22"/>
        </w:rPr>
        <w:t>10,000</w:t>
      </w:r>
      <w:r w:rsidR="00932244" w:rsidRPr="00165AE8">
        <w:rPr>
          <w:rFonts w:ascii="Angsana New" w:hAnsi="Angsana New"/>
          <w:sz w:val="32"/>
          <w:szCs w:val="32"/>
        </w:rPr>
        <w:t xml:space="preserve"> </w:t>
      </w:r>
      <w:r w:rsidR="002045CF" w:rsidRPr="00165AE8">
        <w:rPr>
          <w:rFonts w:ascii="Arial" w:hAnsi="Arial" w:cs="Arial"/>
          <w:szCs w:val="22"/>
        </w:rPr>
        <w:t>(</w:t>
      </w:r>
      <w:r w:rsidR="004827A9" w:rsidRPr="00165AE8">
        <w:rPr>
          <w:rFonts w:ascii="Arial" w:hAnsi="Arial" w:cs="Arial"/>
          <w:szCs w:val="22"/>
        </w:rPr>
        <w:t>31 December 2020</w:t>
      </w:r>
      <w:r w:rsidR="00F37DFA" w:rsidRPr="00165AE8">
        <w:rPr>
          <w:rFonts w:ascii="Arial" w:hAnsi="Arial" w:cs="Arial"/>
          <w:szCs w:val="22"/>
        </w:rPr>
        <w:t>:</w:t>
      </w:r>
      <w:r w:rsidR="002045CF" w:rsidRPr="00165AE8">
        <w:rPr>
          <w:rFonts w:ascii="Arial" w:hAnsi="Arial" w:cs="Arial"/>
          <w:szCs w:val="22"/>
        </w:rPr>
        <w:t xml:space="preserve"> Baht </w:t>
      </w:r>
      <w:r w:rsidR="002A0F4B" w:rsidRPr="00165AE8">
        <w:rPr>
          <w:rFonts w:ascii="Arial" w:hAnsi="Arial" w:cs="Arial"/>
          <w:szCs w:val="22"/>
        </w:rPr>
        <w:t>10,000</w:t>
      </w:r>
      <w:r w:rsidR="002045CF" w:rsidRPr="00165AE8">
        <w:rPr>
          <w:rFonts w:ascii="Arial" w:hAnsi="Arial" w:cs="Arial"/>
          <w:szCs w:val="22"/>
        </w:rPr>
        <w:t>)</w:t>
      </w:r>
      <w:r w:rsidRPr="00165AE8">
        <w:rPr>
          <w:rFonts w:ascii="Arial" w:hAnsi="Arial" w:cs="Arial"/>
          <w:szCs w:val="22"/>
        </w:rPr>
        <w:t xml:space="preserve"> issued by </w:t>
      </w:r>
      <w:r w:rsidR="009D1B82" w:rsidRPr="00165AE8">
        <w:rPr>
          <w:rFonts w:ascii="Arial" w:hAnsi="Arial" w:cs="Arial"/>
          <w:szCs w:val="22"/>
        </w:rPr>
        <w:t>a</w:t>
      </w:r>
      <w:r w:rsidRPr="00165AE8">
        <w:rPr>
          <w:rFonts w:ascii="Arial" w:hAnsi="Arial" w:cs="Arial"/>
          <w:szCs w:val="22"/>
        </w:rPr>
        <w:t xml:space="preserve"> bank on behalf of the Company </w:t>
      </w:r>
      <w:r w:rsidR="009D1B82" w:rsidRPr="00165AE8">
        <w:rPr>
          <w:rFonts w:ascii="Arial" w:hAnsi="Arial" w:cs="Arial"/>
          <w:szCs w:val="22"/>
        </w:rPr>
        <w:t xml:space="preserve">as a guarantee for a </w:t>
      </w:r>
      <w:r w:rsidRPr="00165AE8">
        <w:rPr>
          <w:rFonts w:ascii="Arial" w:hAnsi="Arial" w:cs="Arial"/>
          <w:szCs w:val="22"/>
        </w:rPr>
        <w:t xml:space="preserve">post </w:t>
      </w:r>
      <w:r w:rsidR="009D1B82" w:rsidRPr="00165AE8">
        <w:rPr>
          <w:rFonts w:ascii="Arial" w:hAnsi="Arial" w:cs="Arial"/>
          <w:szCs w:val="22"/>
        </w:rPr>
        <w:t xml:space="preserve">office </w:t>
      </w:r>
      <w:r w:rsidR="009D1B82" w:rsidRPr="00165AE8">
        <w:rPr>
          <w:rFonts w:ascii="Arial" w:eastAsia="Times New Roman" w:hAnsi="Arial" w:cs="Arial"/>
          <w:szCs w:val="20"/>
        </w:rPr>
        <w:t>box</w:t>
      </w:r>
      <w:r w:rsidRPr="00165AE8">
        <w:rPr>
          <w:rFonts w:ascii="Arial" w:hAnsi="Arial" w:cs="Arial"/>
          <w:szCs w:val="22"/>
        </w:rPr>
        <w:t>.</w:t>
      </w:r>
    </w:p>
    <w:p w14:paraId="449C6B4D" w14:textId="77777777" w:rsidR="00F80CFF" w:rsidRPr="00165AE8" w:rsidRDefault="00F80CFF" w:rsidP="009B7153">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165AE8">
        <w:rPr>
          <w:rFonts w:ascii="Arial" w:hAnsi="Arial" w:cs="Arial"/>
          <w:b/>
          <w:bCs/>
          <w:szCs w:val="22"/>
        </w:rPr>
        <w:t>Financial instrument</w:t>
      </w:r>
    </w:p>
    <w:p w14:paraId="3FCD3B05" w14:textId="77777777" w:rsidR="00F80CFF" w:rsidRPr="00165AE8" w:rsidRDefault="00F80CFF" w:rsidP="009B7153">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165AE8">
        <w:rPr>
          <w:rFonts w:ascii="Arial" w:hAnsi="Arial" w:cs="Arial"/>
          <w:b/>
          <w:bCs/>
          <w:sz w:val="22"/>
          <w:szCs w:val="22"/>
        </w:rPr>
        <w:t>1</w:t>
      </w:r>
      <w:r w:rsidR="00602BCD" w:rsidRPr="00165AE8">
        <w:rPr>
          <w:rFonts w:ascii="Arial" w:hAnsi="Arial" w:cs="Arial"/>
          <w:b/>
          <w:bCs/>
          <w:sz w:val="22"/>
          <w:szCs w:val="22"/>
        </w:rPr>
        <w:t>9</w:t>
      </w:r>
      <w:r w:rsidRPr="00165AE8">
        <w:rPr>
          <w:rFonts w:ascii="Arial" w:hAnsi="Arial" w:cs="Arial"/>
          <w:b/>
          <w:bCs/>
          <w:sz w:val="22"/>
          <w:szCs w:val="22"/>
        </w:rPr>
        <w:t>.1</w:t>
      </w:r>
      <w:r w:rsidRPr="00165AE8">
        <w:rPr>
          <w:rFonts w:ascii="Arial" w:hAnsi="Arial" w:cs="Arial"/>
          <w:b/>
          <w:bCs/>
          <w:sz w:val="22"/>
          <w:szCs w:val="22"/>
        </w:rPr>
        <w:tab/>
        <w:t>Fair value of financial instrument</w:t>
      </w:r>
    </w:p>
    <w:p w14:paraId="3F5E1026" w14:textId="77777777" w:rsidR="00F80CFF" w:rsidRPr="00165AE8" w:rsidRDefault="003B2721" w:rsidP="009B7153">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trike/>
          <w:sz w:val="22"/>
          <w:szCs w:val="22"/>
        </w:rPr>
      </w:pPr>
      <w:r w:rsidRPr="00165AE8">
        <w:rPr>
          <w:rFonts w:ascii="Arial" w:hAnsi="Arial" w:cs="Arial"/>
          <w:sz w:val="22"/>
          <w:szCs w:val="22"/>
        </w:rPr>
        <w:t>Set out below, is a comparison of the carrying amounts and fair values of financial assets and financial liabilities</w:t>
      </w:r>
      <w:r w:rsidR="00F80CFF" w:rsidRPr="00165AE8">
        <w:rPr>
          <w:rFonts w:ascii="Arial" w:hAnsi="Arial" w:cs="Arial"/>
          <w:sz w:val="22"/>
          <w:szCs w:val="22"/>
        </w:rPr>
        <w:t>:</w:t>
      </w:r>
    </w:p>
    <w:tbl>
      <w:tblPr>
        <w:tblW w:w="9291" w:type="dxa"/>
        <w:tblInd w:w="450" w:type="dxa"/>
        <w:tblLayout w:type="fixed"/>
        <w:tblLook w:val="04A0" w:firstRow="1" w:lastRow="0" w:firstColumn="1" w:lastColumn="0" w:noHBand="0" w:noVBand="1"/>
      </w:tblPr>
      <w:tblGrid>
        <w:gridCol w:w="3690"/>
        <w:gridCol w:w="1397"/>
        <w:gridCol w:w="1401"/>
        <w:gridCol w:w="1398"/>
        <w:gridCol w:w="1399"/>
        <w:gridCol w:w="6"/>
      </w:tblGrid>
      <w:tr w:rsidR="00F80CFF" w:rsidRPr="00165AE8" w14:paraId="560DFB28" w14:textId="77777777" w:rsidTr="00C91671">
        <w:tc>
          <w:tcPr>
            <w:tcW w:w="3690" w:type="dxa"/>
          </w:tcPr>
          <w:p w14:paraId="169E59C6" w14:textId="77777777" w:rsidR="00F80CFF" w:rsidRPr="00165AE8" w:rsidRDefault="00F80CFF" w:rsidP="009B7153">
            <w:pPr>
              <w:tabs>
                <w:tab w:val="left" w:pos="360"/>
                <w:tab w:val="left" w:pos="1440"/>
              </w:tabs>
              <w:spacing w:line="380" w:lineRule="exact"/>
              <w:ind w:right="-43"/>
              <w:jc w:val="thaiDistribute"/>
              <w:rPr>
                <w:rFonts w:ascii="Arial" w:hAnsi="Arial" w:cs="Arial"/>
                <w:sz w:val="18"/>
                <w:szCs w:val="18"/>
              </w:rPr>
            </w:pPr>
          </w:p>
        </w:tc>
        <w:tc>
          <w:tcPr>
            <w:tcW w:w="5601" w:type="dxa"/>
            <w:gridSpan w:val="5"/>
            <w:hideMark/>
          </w:tcPr>
          <w:p w14:paraId="53E6BDD8" w14:textId="77777777" w:rsidR="00F80CFF" w:rsidRPr="00165AE8" w:rsidRDefault="00F80CFF" w:rsidP="009B7153">
            <w:pPr>
              <w:tabs>
                <w:tab w:val="left" w:pos="360"/>
                <w:tab w:val="left" w:pos="1440"/>
              </w:tabs>
              <w:spacing w:line="380" w:lineRule="exact"/>
              <w:ind w:right="-43"/>
              <w:jc w:val="right"/>
              <w:rPr>
                <w:rFonts w:ascii="Arial" w:hAnsi="Arial" w:cs="Arial"/>
                <w:sz w:val="18"/>
                <w:szCs w:val="18"/>
              </w:rPr>
            </w:pPr>
            <w:r w:rsidRPr="00165AE8">
              <w:rPr>
                <w:rFonts w:ascii="Arial" w:hAnsi="Arial" w:cs="Arial"/>
                <w:sz w:val="18"/>
                <w:szCs w:val="18"/>
              </w:rPr>
              <w:t>(Unit: Baht)</w:t>
            </w:r>
          </w:p>
        </w:tc>
      </w:tr>
      <w:tr w:rsidR="00F80CFF" w:rsidRPr="00165AE8" w14:paraId="366D7040" w14:textId="77777777" w:rsidTr="00C91671">
        <w:tc>
          <w:tcPr>
            <w:tcW w:w="3690" w:type="dxa"/>
          </w:tcPr>
          <w:p w14:paraId="716918C0" w14:textId="77777777" w:rsidR="00F80CFF" w:rsidRPr="00165AE8" w:rsidRDefault="00F80CFF" w:rsidP="009B7153">
            <w:pPr>
              <w:tabs>
                <w:tab w:val="left" w:pos="360"/>
                <w:tab w:val="left" w:pos="1440"/>
              </w:tabs>
              <w:spacing w:line="380" w:lineRule="exact"/>
              <w:ind w:right="-43"/>
              <w:jc w:val="thaiDistribute"/>
              <w:rPr>
                <w:rFonts w:ascii="Arial" w:hAnsi="Arial" w:cs="Arial"/>
                <w:sz w:val="18"/>
                <w:szCs w:val="18"/>
                <w:cs/>
              </w:rPr>
            </w:pPr>
          </w:p>
        </w:tc>
        <w:tc>
          <w:tcPr>
            <w:tcW w:w="5601" w:type="dxa"/>
            <w:gridSpan w:val="5"/>
            <w:hideMark/>
          </w:tcPr>
          <w:p w14:paraId="67E77B2E" w14:textId="77777777" w:rsidR="00F80CFF" w:rsidRPr="00165AE8" w:rsidRDefault="00F80CFF" w:rsidP="009B7153">
            <w:pPr>
              <w:pBdr>
                <w:bottom w:val="single" w:sz="4" w:space="1" w:color="auto"/>
              </w:pBdr>
              <w:tabs>
                <w:tab w:val="left" w:pos="360"/>
                <w:tab w:val="left" w:pos="1440"/>
              </w:tabs>
              <w:spacing w:line="380" w:lineRule="exact"/>
              <w:ind w:right="-43"/>
              <w:jc w:val="center"/>
              <w:rPr>
                <w:rFonts w:ascii="Arial" w:hAnsi="Arial" w:cs="Arial"/>
                <w:sz w:val="18"/>
                <w:szCs w:val="18"/>
              </w:rPr>
            </w:pPr>
            <w:r w:rsidRPr="00165AE8">
              <w:rPr>
                <w:rFonts w:ascii="Arial" w:hAnsi="Arial" w:cs="Arial"/>
                <w:sz w:val="18"/>
                <w:szCs w:val="18"/>
              </w:rPr>
              <w:t>Consolidated financial statements</w:t>
            </w:r>
          </w:p>
        </w:tc>
      </w:tr>
      <w:tr w:rsidR="00F80CFF" w:rsidRPr="00165AE8" w14:paraId="357CC319" w14:textId="77777777" w:rsidTr="00C91671">
        <w:tc>
          <w:tcPr>
            <w:tcW w:w="3690" w:type="dxa"/>
          </w:tcPr>
          <w:p w14:paraId="1F78073E" w14:textId="77777777" w:rsidR="00F80CFF" w:rsidRPr="00165AE8" w:rsidRDefault="00F80CFF" w:rsidP="009B7153">
            <w:pPr>
              <w:tabs>
                <w:tab w:val="left" w:pos="360"/>
                <w:tab w:val="left" w:pos="1440"/>
              </w:tabs>
              <w:spacing w:line="380" w:lineRule="exact"/>
              <w:ind w:right="-43"/>
              <w:jc w:val="thaiDistribute"/>
              <w:rPr>
                <w:rFonts w:ascii="Arial" w:hAnsi="Arial" w:cs="Arial"/>
                <w:sz w:val="18"/>
                <w:szCs w:val="18"/>
              </w:rPr>
            </w:pPr>
          </w:p>
        </w:tc>
        <w:tc>
          <w:tcPr>
            <w:tcW w:w="2798" w:type="dxa"/>
            <w:gridSpan w:val="2"/>
            <w:hideMark/>
          </w:tcPr>
          <w:p w14:paraId="5ABA8DA5" w14:textId="39D055D0" w:rsidR="00F80CFF" w:rsidRPr="00165AE8" w:rsidRDefault="00CA4E38" w:rsidP="009B7153">
            <w:pPr>
              <w:pBdr>
                <w:bottom w:val="single" w:sz="4" w:space="1" w:color="auto"/>
              </w:pBdr>
              <w:tabs>
                <w:tab w:val="left" w:pos="360"/>
                <w:tab w:val="left" w:pos="1440"/>
              </w:tabs>
              <w:spacing w:line="380" w:lineRule="exact"/>
              <w:ind w:right="-43"/>
              <w:jc w:val="center"/>
              <w:rPr>
                <w:rFonts w:ascii="Arial" w:hAnsi="Arial" w:cs="Arial"/>
                <w:sz w:val="18"/>
                <w:szCs w:val="18"/>
              </w:rPr>
            </w:pPr>
            <w:r w:rsidRPr="00165AE8">
              <w:rPr>
                <w:rFonts w:ascii="Arial" w:hAnsi="Arial" w:cs="Arial"/>
                <w:sz w:val="18"/>
                <w:szCs w:val="18"/>
              </w:rPr>
              <w:t>30 September</w:t>
            </w:r>
            <w:r w:rsidR="000F6049" w:rsidRPr="00165AE8">
              <w:rPr>
                <w:rFonts w:ascii="Arial" w:hAnsi="Arial" w:cs="Arial"/>
                <w:sz w:val="18"/>
                <w:szCs w:val="18"/>
              </w:rPr>
              <w:t xml:space="preserve"> </w:t>
            </w:r>
            <w:r w:rsidR="00F80CFF" w:rsidRPr="00165AE8">
              <w:rPr>
                <w:rFonts w:ascii="Arial" w:hAnsi="Arial" w:cs="Arial"/>
                <w:sz w:val="18"/>
                <w:szCs w:val="18"/>
              </w:rPr>
              <w:t>2021</w:t>
            </w:r>
          </w:p>
        </w:tc>
        <w:tc>
          <w:tcPr>
            <w:tcW w:w="2803" w:type="dxa"/>
            <w:gridSpan w:val="3"/>
            <w:hideMark/>
          </w:tcPr>
          <w:p w14:paraId="41D8CEA7" w14:textId="77777777" w:rsidR="00F80CFF" w:rsidRPr="00165AE8" w:rsidRDefault="00F80CFF" w:rsidP="009B7153">
            <w:pPr>
              <w:pBdr>
                <w:bottom w:val="single" w:sz="4" w:space="1" w:color="auto"/>
              </w:pBdr>
              <w:tabs>
                <w:tab w:val="left" w:pos="360"/>
                <w:tab w:val="left" w:pos="1440"/>
              </w:tabs>
              <w:spacing w:line="380" w:lineRule="exact"/>
              <w:ind w:right="-43"/>
              <w:jc w:val="center"/>
              <w:rPr>
                <w:rFonts w:ascii="Arial" w:hAnsi="Arial" w:cs="Arial"/>
                <w:sz w:val="18"/>
                <w:szCs w:val="18"/>
              </w:rPr>
            </w:pPr>
            <w:r w:rsidRPr="00165AE8">
              <w:rPr>
                <w:rFonts w:ascii="Arial" w:hAnsi="Arial" w:cs="Arial"/>
                <w:sz w:val="18"/>
                <w:szCs w:val="18"/>
              </w:rPr>
              <w:t>31 December 2020</w:t>
            </w:r>
          </w:p>
        </w:tc>
      </w:tr>
      <w:tr w:rsidR="00F80CFF" w:rsidRPr="00165AE8" w14:paraId="687574C2" w14:textId="77777777" w:rsidTr="00C83458">
        <w:trPr>
          <w:gridAfter w:val="1"/>
          <w:wAfter w:w="6" w:type="dxa"/>
          <w:trHeight w:val="171"/>
        </w:trPr>
        <w:tc>
          <w:tcPr>
            <w:tcW w:w="3690" w:type="dxa"/>
          </w:tcPr>
          <w:p w14:paraId="0E55552D" w14:textId="77777777" w:rsidR="00F80CFF" w:rsidRPr="00165AE8" w:rsidRDefault="00F80CFF" w:rsidP="009B7153">
            <w:pPr>
              <w:tabs>
                <w:tab w:val="left" w:pos="360"/>
                <w:tab w:val="left" w:pos="1440"/>
              </w:tabs>
              <w:spacing w:line="380" w:lineRule="exact"/>
              <w:ind w:right="-43"/>
              <w:jc w:val="thaiDistribute"/>
              <w:rPr>
                <w:rFonts w:ascii="Arial" w:hAnsi="Arial" w:cs="Arial"/>
                <w:sz w:val="18"/>
                <w:szCs w:val="18"/>
              </w:rPr>
            </w:pPr>
          </w:p>
        </w:tc>
        <w:tc>
          <w:tcPr>
            <w:tcW w:w="1397" w:type="dxa"/>
            <w:vAlign w:val="bottom"/>
            <w:hideMark/>
          </w:tcPr>
          <w:p w14:paraId="7AB15093" w14:textId="77777777" w:rsidR="00F80CFF" w:rsidRPr="00165AE8" w:rsidRDefault="00F80CFF" w:rsidP="009B7153">
            <w:pPr>
              <w:pBdr>
                <w:bottom w:val="single" w:sz="4" w:space="1" w:color="auto"/>
              </w:pBdr>
              <w:spacing w:line="380" w:lineRule="exact"/>
              <w:ind w:left="-18" w:right="-31"/>
              <w:jc w:val="center"/>
              <w:rPr>
                <w:rFonts w:ascii="Arial" w:hAnsi="Arial" w:cs="Arial"/>
                <w:sz w:val="18"/>
                <w:szCs w:val="18"/>
              </w:rPr>
            </w:pPr>
            <w:r w:rsidRPr="00165AE8">
              <w:rPr>
                <w:rFonts w:ascii="Arial" w:hAnsi="Arial" w:cs="Arial"/>
                <w:sz w:val="18"/>
                <w:szCs w:val="18"/>
              </w:rPr>
              <w:t>Book value</w:t>
            </w:r>
          </w:p>
        </w:tc>
        <w:tc>
          <w:tcPr>
            <w:tcW w:w="1401" w:type="dxa"/>
            <w:vAlign w:val="bottom"/>
            <w:hideMark/>
          </w:tcPr>
          <w:p w14:paraId="7F6CFE33" w14:textId="77777777" w:rsidR="00F80CFF" w:rsidRPr="00165AE8" w:rsidRDefault="00F80CFF" w:rsidP="009B7153">
            <w:pPr>
              <w:pBdr>
                <w:bottom w:val="single" w:sz="4" w:space="1" w:color="auto"/>
              </w:pBdr>
              <w:spacing w:line="380" w:lineRule="exact"/>
              <w:ind w:left="-18" w:right="-31"/>
              <w:jc w:val="center"/>
              <w:rPr>
                <w:rFonts w:ascii="Arial" w:hAnsi="Arial" w:cs="Arial"/>
                <w:sz w:val="18"/>
                <w:szCs w:val="18"/>
                <w:rtl/>
                <w:cs/>
              </w:rPr>
            </w:pPr>
            <w:r w:rsidRPr="00165AE8">
              <w:rPr>
                <w:rFonts w:ascii="Arial" w:hAnsi="Arial" w:cs="Arial"/>
                <w:sz w:val="18"/>
                <w:szCs w:val="18"/>
              </w:rPr>
              <w:t>Fair value</w:t>
            </w:r>
          </w:p>
        </w:tc>
        <w:tc>
          <w:tcPr>
            <w:tcW w:w="1398" w:type="dxa"/>
            <w:vAlign w:val="bottom"/>
            <w:hideMark/>
          </w:tcPr>
          <w:p w14:paraId="1360F2D3" w14:textId="77777777" w:rsidR="00F80CFF" w:rsidRPr="00165AE8" w:rsidRDefault="00F80CFF" w:rsidP="009B7153">
            <w:pPr>
              <w:pBdr>
                <w:bottom w:val="single" w:sz="4" w:space="1" w:color="auto"/>
              </w:pBdr>
              <w:spacing w:line="380" w:lineRule="exact"/>
              <w:ind w:left="-18" w:right="-31"/>
              <w:jc w:val="center"/>
              <w:rPr>
                <w:rFonts w:ascii="Arial" w:hAnsi="Arial" w:cs="Arial"/>
                <w:sz w:val="18"/>
                <w:szCs w:val="18"/>
                <w:rtl/>
                <w:cs/>
              </w:rPr>
            </w:pPr>
            <w:r w:rsidRPr="00165AE8">
              <w:rPr>
                <w:rFonts w:ascii="Arial" w:hAnsi="Arial" w:cs="Arial"/>
                <w:sz w:val="18"/>
                <w:szCs w:val="18"/>
              </w:rPr>
              <w:t>Book value</w:t>
            </w:r>
          </w:p>
        </w:tc>
        <w:tc>
          <w:tcPr>
            <w:tcW w:w="1399" w:type="dxa"/>
            <w:vAlign w:val="bottom"/>
            <w:hideMark/>
          </w:tcPr>
          <w:p w14:paraId="09504BB8" w14:textId="77777777" w:rsidR="00F80CFF" w:rsidRPr="00165AE8" w:rsidRDefault="00F80CFF" w:rsidP="009B7153">
            <w:pPr>
              <w:pBdr>
                <w:bottom w:val="single" w:sz="4" w:space="1" w:color="auto"/>
              </w:pBdr>
              <w:spacing w:line="380" w:lineRule="exact"/>
              <w:ind w:left="-18" w:right="-31"/>
              <w:jc w:val="center"/>
              <w:rPr>
                <w:rFonts w:ascii="Arial" w:hAnsi="Arial" w:cs="Arial"/>
                <w:sz w:val="18"/>
                <w:szCs w:val="18"/>
                <w:rtl/>
                <w:cs/>
              </w:rPr>
            </w:pPr>
            <w:r w:rsidRPr="00165AE8">
              <w:rPr>
                <w:rFonts w:ascii="Arial" w:hAnsi="Arial" w:cs="Arial"/>
                <w:sz w:val="18"/>
                <w:szCs w:val="18"/>
              </w:rPr>
              <w:t>Fair value</w:t>
            </w:r>
          </w:p>
        </w:tc>
      </w:tr>
      <w:tr w:rsidR="00F80CFF" w:rsidRPr="00165AE8" w14:paraId="24963529" w14:textId="77777777" w:rsidTr="00F672CF">
        <w:trPr>
          <w:gridAfter w:val="1"/>
          <w:wAfter w:w="6" w:type="dxa"/>
        </w:trPr>
        <w:tc>
          <w:tcPr>
            <w:tcW w:w="3690" w:type="dxa"/>
            <w:hideMark/>
          </w:tcPr>
          <w:p w14:paraId="7D0D290A" w14:textId="77777777" w:rsidR="00F80CFF" w:rsidRPr="00165AE8" w:rsidRDefault="00F80CFF" w:rsidP="009B7153">
            <w:pPr>
              <w:tabs>
                <w:tab w:val="left" w:pos="360"/>
                <w:tab w:val="left" w:pos="1440"/>
              </w:tabs>
              <w:spacing w:line="380" w:lineRule="exact"/>
              <w:ind w:right="-43"/>
              <w:rPr>
                <w:rFonts w:ascii="Arial" w:hAnsi="Arial" w:cs="Arial"/>
                <w:b/>
                <w:bCs/>
                <w:kern w:val="2"/>
                <w:sz w:val="18"/>
                <w:szCs w:val="18"/>
                <w:u w:val="single"/>
              </w:rPr>
            </w:pPr>
            <w:r w:rsidRPr="00165AE8">
              <w:rPr>
                <w:rFonts w:ascii="Arial" w:hAnsi="Arial" w:cs="Arial"/>
                <w:b/>
                <w:bCs/>
                <w:sz w:val="18"/>
                <w:szCs w:val="18"/>
              </w:rPr>
              <w:t>Financial assets</w:t>
            </w:r>
          </w:p>
        </w:tc>
        <w:tc>
          <w:tcPr>
            <w:tcW w:w="1397" w:type="dxa"/>
            <w:vAlign w:val="bottom"/>
          </w:tcPr>
          <w:p w14:paraId="7CEC5A6B" w14:textId="77777777" w:rsidR="00F80CFF" w:rsidRPr="00165AE8" w:rsidRDefault="00F80CFF" w:rsidP="009B7153">
            <w:pPr>
              <w:tabs>
                <w:tab w:val="decimal" w:pos="1160"/>
              </w:tabs>
              <w:spacing w:line="380" w:lineRule="exact"/>
              <w:ind w:left="-96" w:right="-43"/>
              <w:rPr>
                <w:rFonts w:ascii="Arial" w:hAnsi="Arial" w:cs="Arial"/>
                <w:sz w:val="18"/>
                <w:szCs w:val="18"/>
                <w:cs/>
              </w:rPr>
            </w:pPr>
          </w:p>
        </w:tc>
        <w:tc>
          <w:tcPr>
            <w:tcW w:w="1401" w:type="dxa"/>
            <w:vAlign w:val="bottom"/>
          </w:tcPr>
          <w:p w14:paraId="1255A965" w14:textId="77777777" w:rsidR="00F80CFF" w:rsidRPr="00165AE8" w:rsidRDefault="00F80CFF" w:rsidP="009B7153">
            <w:pPr>
              <w:tabs>
                <w:tab w:val="decimal" w:pos="1160"/>
              </w:tabs>
              <w:spacing w:line="380" w:lineRule="exact"/>
              <w:ind w:left="-96" w:right="-43"/>
              <w:rPr>
                <w:rFonts w:ascii="Arial" w:hAnsi="Arial" w:cs="Arial"/>
                <w:sz w:val="18"/>
                <w:szCs w:val="18"/>
                <w:rtl/>
                <w:cs/>
              </w:rPr>
            </w:pPr>
          </w:p>
        </w:tc>
        <w:tc>
          <w:tcPr>
            <w:tcW w:w="1398" w:type="dxa"/>
            <w:vAlign w:val="bottom"/>
          </w:tcPr>
          <w:p w14:paraId="7B50382B" w14:textId="77777777" w:rsidR="00F80CFF" w:rsidRPr="00165AE8" w:rsidRDefault="00F80CFF" w:rsidP="009B7153">
            <w:pPr>
              <w:tabs>
                <w:tab w:val="decimal" w:pos="1160"/>
              </w:tabs>
              <w:spacing w:line="380" w:lineRule="exact"/>
              <w:ind w:right="-43"/>
              <w:rPr>
                <w:rFonts w:ascii="Arial" w:hAnsi="Arial" w:cs="Arial"/>
                <w:sz w:val="18"/>
                <w:szCs w:val="18"/>
                <w:rtl/>
                <w:cs/>
              </w:rPr>
            </w:pPr>
          </w:p>
        </w:tc>
        <w:tc>
          <w:tcPr>
            <w:tcW w:w="1399" w:type="dxa"/>
            <w:vAlign w:val="bottom"/>
          </w:tcPr>
          <w:p w14:paraId="4F87B777" w14:textId="77777777" w:rsidR="00F80CFF" w:rsidRPr="00165AE8" w:rsidRDefault="00F80CFF" w:rsidP="009B7153">
            <w:pPr>
              <w:tabs>
                <w:tab w:val="decimal" w:pos="1160"/>
              </w:tabs>
              <w:spacing w:line="380" w:lineRule="exact"/>
              <w:ind w:right="-43"/>
              <w:rPr>
                <w:rFonts w:ascii="Arial" w:hAnsi="Arial" w:cs="Arial"/>
                <w:sz w:val="18"/>
                <w:szCs w:val="18"/>
                <w:rtl/>
                <w:cs/>
              </w:rPr>
            </w:pPr>
          </w:p>
        </w:tc>
      </w:tr>
      <w:tr w:rsidR="00B610D1" w:rsidRPr="00165AE8" w14:paraId="1C04DADE" w14:textId="77777777" w:rsidTr="00F672CF">
        <w:trPr>
          <w:gridAfter w:val="1"/>
          <w:wAfter w:w="6" w:type="dxa"/>
        </w:trPr>
        <w:tc>
          <w:tcPr>
            <w:tcW w:w="3690" w:type="dxa"/>
            <w:hideMark/>
          </w:tcPr>
          <w:p w14:paraId="31823312" w14:textId="77777777" w:rsidR="00B610D1" w:rsidRPr="00165AE8" w:rsidRDefault="00B610D1" w:rsidP="009B7153">
            <w:pPr>
              <w:pStyle w:val="BodyTextIndent3"/>
              <w:spacing w:before="0" w:after="0"/>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Cash and cash equivalents</w:t>
            </w:r>
          </w:p>
        </w:tc>
        <w:tc>
          <w:tcPr>
            <w:tcW w:w="1397" w:type="dxa"/>
            <w:vAlign w:val="bottom"/>
          </w:tcPr>
          <w:p w14:paraId="6AEE16D3" w14:textId="3C97BDDC"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39,813,927</w:t>
            </w:r>
          </w:p>
        </w:tc>
        <w:tc>
          <w:tcPr>
            <w:tcW w:w="1401" w:type="dxa"/>
            <w:vAlign w:val="bottom"/>
          </w:tcPr>
          <w:p w14:paraId="4AEE7BF6" w14:textId="245B65EF" w:rsidR="00B610D1" w:rsidRPr="00165AE8" w:rsidRDefault="00B610D1" w:rsidP="009B7153">
            <w:pPr>
              <w:tabs>
                <w:tab w:val="decimal" w:pos="1160"/>
              </w:tabs>
              <w:spacing w:line="380" w:lineRule="exact"/>
              <w:ind w:left="-96" w:right="-43"/>
              <w:rPr>
                <w:rFonts w:ascii="Arial" w:hAnsi="Arial" w:cs="Arial"/>
                <w:sz w:val="18"/>
                <w:szCs w:val="18"/>
              </w:rPr>
            </w:pPr>
            <w:r w:rsidRPr="00B610D1">
              <w:rPr>
                <w:rFonts w:ascii="Arial" w:hAnsi="Arial" w:cs="Arial"/>
                <w:sz w:val="18"/>
                <w:szCs w:val="18"/>
              </w:rPr>
              <w:t>39,813,927</w:t>
            </w:r>
          </w:p>
        </w:tc>
        <w:tc>
          <w:tcPr>
            <w:tcW w:w="1398" w:type="dxa"/>
            <w:vAlign w:val="bottom"/>
            <w:hideMark/>
          </w:tcPr>
          <w:p w14:paraId="3A166801" w14:textId="77777777" w:rsidR="00B610D1" w:rsidRPr="00165AE8" w:rsidRDefault="00B610D1" w:rsidP="009B7153">
            <w:pPr>
              <w:tabs>
                <w:tab w:val="decimal" w:pos="1160"/>
              </w:tabs>
              <w:spacing w:line="380" w:lineRule="exact"/>
              <w:ind w:left="-96" w:right="-43"/>
              <w:rPr>
                <w:rFonts w:ascii="Arial" w:hAnsi="Arial" w:cs="Arial"/>
                <w:sz w:val="18"/>
                <w:szCs w:val="18"/>
              </w:rPr>
            </w:pPr>
            <w:r w:rsidRPr="00165AE8">
              <w:rPr>
                <w:rFonts w:ascii="Arial" w:hAnsi="Arial" w:cs="Arial"/>
                <w:sz w:val="18"/>
                <w:szCs w:val="18"/>
              </w:rPr>
              <w:t>28,882,062</w:t>
            </w:r>
          </w:p>
        </w:tc>
        <w:tc>
          <w:tcPr>
            <w:tcW w:w="1399" w:type="dxa"/>
            <w:vAlign w:val="bottom"/>
            <w:hideMark/>
          </w:tcPr>
          <w:p w14:paraId="08A0CDD3"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28</w:t>
            </w:r>
            <w:r w:rsidRPr="00165AE8">
              <w:rPr>
                <w:rFonts w:ascii="Arial" w:hAnsi="Arial" w:cs="Arial"/>
                <w:sz w:val="18"/>
                <w:szCs w:val="18"/>
              </w:rPr>
              <w:t>,</w:t>
            </w:r>
            <w:r w:rsidRPr="00165AE8">
              <w:rPr>
                <w:rFonts w:ascii="Arial" w:hAnsi="Arial" w:cs="Arial"/>
                <w:sz w:val="18"/>
                <w:szCs w:val="18"/>
                <w:cs/>
              </w:rPr>
              <w:t>882</w:t>
            </w:r>
            <w:r w:rsidRPr="00165AE8">
              <w:rPr>
                <w:rFonts w:ascii="Arial" w:hAnsi="Arial" w:cs="Arial"/>
                <w:sz w:val="18"/>
                <w:szCs w:val="18"/>
              </w:rPr>
              <w:t>,</w:t>
            </w:r>
            <w:r w:rsidRPr="00165AE8">
              <w:rPr>
                <w:rFonts w:ascii="Arial" w:hAnsi="Arial" w:cs="Arial"/>
                <w:sz w:val="18"/>
                <w:szCs w:val="18"/>
                <w:cs/>
              </w:rPr>
              <w:t>062</w:t>
            </w:r>
          </w:p>
        </w:tc>
      </w:tr>
      <w:tr w:rsidR="00B610D1" w:rsidRPr="00165AE8" w14:paraId="37BA3D0F" w14:textId="77777777" w:rsidTr="00F672CF">
        <w:trPr>
          <w:gridAfter w:val="1"/>
          <w:wAfter w:w="6" w:type="dxa"/>
        </w:trPr>
        <w:tc>
          <w:tcPr>
            <w:tcW w:w="3690" w:type="dxa"/>
            <w:hideMark/>
          </w:tcPr>
          <w:p w14:paraId="014D2781" w14:textId="77777777" w:rsidR="00B610D1" w:rsidRPr="00165AE8" w:rsidRDefault="00B610D1" w:rsidP="009B7153">
            <w:pPr>
              <w:pStyle w:val="BodyTextIndent3"/>
              <w:spacing w:before="0" w:after="0"/>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Hire purchase receivables</w:t>
            </w:r>
          </w:p>
        </w:tc>
        <w:tc>
          <w:tcPr>
            <w:tcW w:w="1397" w:type="dxa"/>
            <w:vAlign w:val="bottom"/>
          </w:tcPr>
          <w:p w14:paraId="07F143D4" w14:textId="61624076"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5,393,196,545</w:t>
            </w:r>
          </w:p>
        </w:tc>
        <w:tc>
          <w:tcPr>
            <w:tcW w:w="1401" w:type="dxa"/>
            <w:vAlign w:val="bottom"/>
          </w:tcPr>
          <w:p w14:paraId="4DC3C5D4" w14:textId="114FE961" w:rsidR="00B610D1" w:rsidRPr="00165AE8" w:rsidRDefault="00B610D1" w:rsidP="009B7153">
            <w:pPr>
              <w:tabs>
                <w:tab w:val="decimal" w:pos="1160"/>
              </w:tabs>
              <w:spacing w:line="380" w:lineRule="exact"/>
              <w:ind w:left="-96" w:right="-43"/>
              <w:rPr>
                <w:rFonts w:ascii="Arial" w:hAnsi="Arial" w:cs="Arial"/>
                <w:sz w:val="18"/>
                <w:szCs w:val="18"/>
              </w:rPr>
            </w:pPr>
            <w:r w:rsidRPr="00B610D1">
              <w:rPr>
                <w:rFonts w:ascii="Arial" w:hAnsi="Arial" w:cs="Arial"/>
                <w:sz w:val="18"/>
                <w:szCs w:val="18"/>
              </w:rPr>
              <w:t>5,196,257,710</w:t>
            </w:r>
          </w:p>
        </w:tc>
        <w:tc>
          <w:tcPr>
            <w:tcW w:w="1398" w:type="dxa"/>
            <w:vAlign w:val="bottom"/>
            <w:hideMark/>
          </w:tcPr>
          <w:p w14:paraId="6A8922A1" w14:textId="77777777" w:rsidR="00B610D1" w:rsidRPr="00165AE8" w:rsidRDefault="00B610D1" w:rsidP="009B7153">
            <w:pPr>
              <w:tabs>
                <w:tab w:val="decimal" w:pos="1160"/>
              </w:tabs>
              <w:spacing w:line="380" w:lineRule="exact"/>
              <w:ind w:left="-96" w:right="-43"/>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951</w:t>
            </w:r>
            <w:r w:rsidRPr="00165AE8">
              <w:rPr>
                <w:rFonts w:ascii="Arial" w:hAnsi="Arial" w:cs="Arial"/>
                <w:sz w:val="18"/>
                <w:szCs w:val="18"/>
              </w:rPr>
              <w:t>,</w:t>
            </w:r>
            <w:r w:rsidRPr="00165AE8">
              <w:rPr>
                <w:rFonts w:ascii="Arial" w:hAnsi="Arial" w:cs="Arial"/>
                <w:sz w:val="18"/>
                <w:szCs w:val="18"/>
                <w:cs/>
              </w:rPr>
              <w:t>095</w:t>
            </w:r>
            <w:r w:rsidRPr="00165AE8">
              <w:rPr>
                <w:rFonts w:ascii="Arial" w:hAnsi="Arial" w:cs="Arial"/>
                <w:sz w:val="18"/>
                <w:szCs w:val="18"/>
              </w:rPr>
              <w:t>,</w:t>
            </w:r>
            <w:r w:rsidRPr="00165AE8">
              <w:rPr>
                <w:rFonts w:ascii="Arial" w:hAnsi="Arial" w:cs="Arial"/>
                <w:sz w:val="18"/>
                <w:szCs w:val="18"/>
                <w:cs/>
              </w:rPr>
              <w:t>135</w:t>
            </w:r>
          </w:p>
        </w:tc>
        <w:tc>
          <w:tcPr>
            <w:tcW w:w="1399" w:type="dxa"/>
            <w:vAlign w:val="bottom"/>
            <w:hideMark/>
          </w:tcPr>
          <w:p w14:paraId="2A025D18" w14:textId="77777777" w:rsidR="00B610D1" w:rsidRPr="00165AE8" w:rsidRDefault="00B610D1" w:rsidP="009B7153">
            <w:pPr>
              <w:tabs>
                <w:tab w:val="decimal" w:pos="1160"/>
              </w:tabs>
              <w:spacing w:line="380" w:lineRule="exact"/>
              <w:ind w:right="29"/>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798</w:t>
            </w:r>
            <w:r w:rsidRPr="00165AE8">
              <w:rPr>
                <w:rFonts w:ascii="Arial" w:hAnsi="Arial" w:cs="Arial"/>
                <w:sz w:val="18"/>
                <w:szCs w:val="18"/>
              </w:rPr>
              <w:t>,</w:t>
            </w:r>
            <w:r w:rsidRPr="00165AE8">
              <w:rPr>
                <w:rFonts w:ascii="Arial" w:hAnsi="Arial" w:cs="Arial"/>
                <w:sz w:val="18"/>
                <w:szCs w:val="18"/>
                <w:cs/>
              </w:rPr>
              <w:t>674</w:t>
            </w:r>
            <w:r w:rsidRPr="00165AE8">
              <w:rPr>
                <w:rFonts w:ascii="Arial" w:hAnsi="Arial" w:cs="Arial"/>
                <w:sz w:val="18"/>
                <w:szCs w:val="18"/>
              </w:rPr>
              <w:t>,</w:t>
            </w:r>
            <w:r w:rsidRPr="00165AE8">
              <w:rPr>
                <w:rFonts w:ascii="Arial" w:hAnsi="Arial" w:cs="Arial"/>
                <w:sz w:val="18"/>
                <w:szCs w:val="18"/>
                <w:cs/>
              </w:rPr>
              <w:t>375</w:t>
            </w:r>
          </w:p>
        </w:tc>
      </w:tr>
      <w:tr w:rsidR="00B610D1" w:rsidRPr="00165AE8" w14:paraId="61E6A643" w14:textId="77777777" w:rsidTr="00F672CF">
        <w:trPr>
          <w:gridAfter w:val="1"/>
          <w:wAfter w:w="6" w:type="dxa"/>
        </w:trPr>
        <w:tc>
          <w:tcPr>
            <w:tcW w:w="3690" w:type="dxa"/>
            <w:hideMark/>
          </w:tcPr>
          <w:p w14:paraId="7EC52C08" w14:textId="77777777" w:rsidR="00B610D1" w:rsidRPr="00165AE8" w:rsidRDefault="00B610D1" w:rsidP="009B7153">
            <w:pPr>
              <w:pStyle w:val="BodyTextIndent3"/>
              <w:spacing w:before="0" w:after="0"/>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Restricted bank deposits</w:t>
            </w:r>
          </w:p>
        </w:tc>
        <w:tc>
          <w:tcPr>
            <w:tcW w:w="1397" w:type="dxa"/>
            <w:vAlign w:val="bottom"/>
          </w:tcPr>
          <w:p w14:paraId="6D3728F6" w14:textId="41B8E10A"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1,411,724</w:t>
            </w:r>
          </w:p>
        </w:tc>
        <w:tc>
          <w:tcPr>
            <w:tcW w:w="1401" w:type="dxa"/>
            <w:vAlign w:val="bottom"/>
          </w:tcPr>
          <w:p w14:paraId="782B6185" w14:textId="6C9E1C50" w:rsidR="00B610D1" w:rsidRPr="00165AE8" w:rsidRDefault="00B610D1" w:rsidP="009B7153">
            <w:pPr>
              <w:tabs>
                <w:tab w:val="decimal" w:pos="1160"/>
              </w:tabs>
              <w:spacing w:line="380" w:lineRule="exact"/>
              <w:ind w:left="-96" w:right="-43"/>
              <w:rPr>
                <w:rFonts w:ascii="Arial" w:hAnsi="Arial" w:cs="Arial"/>
                <w:sz w:val="18"/>
                <w:szCs w:val="18"/>
              </w:rPr>
            </w:pPr>
            <w:r w:rsidRPr="00B610D1">
              <w:rPr>
                <w:rFonts w:ascii="Arial" w:hAnsi="Arial" w:cs="Arial"/>
                <w:sz w:val="18"/>
                <w:szCs w:val="18"/>
              </w:rPr>
              <w:t>1,411,724</w:t>
            </w:r>
          </w:p>
        </w:tc>
        <w:tc>
          <w:tcPr>
            <w:tcW w:w="1398" w:type="dxa"/>
            <w:vAlign w:val="bottom"/>
            <w:hideMark/>
          </w:tcPr>
          <w:p w14:paraId="33492AC5" w14:textId="77777777" w:rsidR="00B610D1" w:rsidRPr="00165AE8" w:rsidRDefault="00B610D1" w:rsidP="009B7153">
            <w:pPr>
              <w:tabs>
                <w:tab w:val="decimal" w:pos="1160"/>
              </w:tabs>
              <w:spacing w:line="380" w:lineRule="exact"/>
              <w:ind w:left="-96" w:right="-43"/>
              <w:rPr>
                <w:rFonts w:ascii="Arial" w:hAnsi="Arial" w:cs="Arial"/>
                <w:sz w:val="18"/>
                <w:szCs w:val="18"/>
              </w:rPr>
            </w:pPr>
            <w:r w:rsidRPr="00165AE8">
              <w:rPr>
                <w:rFonts w:ascii="Arial" w:hAnsi="Arial" w:cs="Arial"/>
                <w:sz w:val="18"/>
                <w:szCs w:val="18"/>
                <w:cs/>
              </w:rPr>
              <w:t>1</w:t>
            </w:r>
            <w:r w:rsidRPr="00165AE8">
              <w:rPr>
                <w:rFonts w:ascii="Arial" w:hAnsi="Arial" w:cs="Arial"/>
                <w:sz w:val="18"/>
                <w:szCs w:val="18"/>
              </w:rPr>
              <w:t>,</w:t>
            </w:r>
            <w:r w:rsidRPr="00165AE8">
              <w:rPr>
                <w:rFonts w:ascii="Arial" w:hAnsi="Arial" w:cs="Arial"/>
                <w:sz w:val="18"/>
                <w:szCs w:val="18"/>
                <w:cs/>
              </w:rPr>
              <w:t>173</w:t>
            </w:r>
            <w:r w:rsidRPr="00165AE8">
              <w:rPr>
                <w:rFonts w:ascii="Arial" w:hAnsi="Arial" w:cs="Arial"/>
                <w:sz w:val="18"/>
                <w:szCs w:val="18"/>
              </w:rPr>
              <w:t>,</w:t>
            </w:r>
            <w:r w:rsidRPr="00165AE8">
              <w:rPr>
                <w:rFonts w:ascii="Arial" w:hAnsi="Arial" w:cs="Arial"/>
                <w:sz w:val="18"/>
                <w:szCs w:val="18"/>
                <w:cs/>
              </w:rPr>
              <w:t>197</w:t>
            </w:r>
          </w:p>
        </w:tc>
        <w:tc>
          <w:tcPr>
            <w:tcW w:w="1399" w:type="dxa"/>
            <w:vAlign w:val="bottom"/>
            <w:hideMark/>
          </w:tcPr>
          <w:p w14:paraId="18FAA05C"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1</w:t>
            </w:r>
            <w:r w:rsidRPr="00165AE8">
              <w:rPr>
                <w:rFonts w:ascii="Arial" w:hAnsi="Arial" w:cs="Arial"/>
                <w:sz w:val="18"/>
                <w:szCs w:val="18"/>
              </w:rPr>
              <w:t>,</w:t>
            </w:r>
            <w:r w:rsidRPr="00165AE8">
              <w:rPr>
                <w:rFonts w:ascii="Arial" w:hAnsi="Arial" w:cs="Arial"/>
                <w:sz w:val="18"/>
                <w:szCs w:val="18"/>
                <w:cs/>
              </w:rPr>
              <w:t>173</w:t>
            </w:r>
            <w:r w:rsidRPr="00165AE8">
              <w:rPr>
                <w:rFonts w:ascii="Arial" w:hAnsi="Arial" w:cs="Arial"/>
                <w:sz w:val="18"/>
                <w:szCs w:val="18"/>
              </w:rPr>
              <w:t>,</w:t>
            </w:r>
            <w:r w:rsidRPr="00165AE8">
              <w:rPr>
                <w:rFonts w:ascii="Arial" w:hAnsi="Arial" w:cs="Arial"/>
                <w:sz w:val="18"/>
                <w:szCs w:val="18"/>
                <w:cs/>
              </w:rPr>
              <w:t>197</w:t>
            </w:r>
          </w:p>
        </w:tc>
      </w:tr>
      <w:tr w:rsidR="00B610D1" w:rsidRPr="00165AE8" w14:paraId="7F730E03" w14:textId="77777777" w:rsidTr="00F672CF">
        <w:trPr>
          <w:gridAfter w:val="1"/>
          <w:wAfter w:w="6" w:type="dxa"/>
        </w:trPr>
        <w:tc>
          <w:tcPr>
            <w:tcW w:w="3690" w:type="dxa"/>
            <w:hideMark/>
          </w:tcPr>
          <w:p w14:paraId="6885450F" w14:textId="77777777" w:rsidR="00B610D1" w:rsidRPr="00165AE8" w:rsidRDefault="00B610D1" w:rsidP="009B7153">
            <w:pPr>
              <w:tabs>
                <w:tab w:val="left" w:pos="360"/>
                <w:tab w:val="left" w:pos="1440"/>
              </w:tabs>
              <w:spacing w:line="380" w:lineRule="exact"/>
              <w:ind w:right="-43"/>
              <w:rPr>
                <w:rFonts w:ascii="Arial" w:hAnsi="Arial" w:cs="Arial"/>
                <w:b/>
                <w:bCs/>
                <w:sz w:val="18"/>
                <w:szCs w:val="18"/>
              </w:rPr>
            </w:pPr>
            <w:r w:rsidRPr="00165AE8">
              <w:rPr>
                <w:rFonts w:ascii="Arial" w:hAnsi="Arial" w:cs="Arial"/>
                <w:b/>
                <w:bCs/>
                <w:sz w:val="18"/>
                <w:szCs w:val="18"/>
              </w:rPr>
              <w:t>Financial liabilities</w:t>
            </w:r>
          </w:p>
        </w:tc>
        <w:tc>
          <w:tcPr>
            <w:tcW w:w="1397" w:type="dxa"/>
            <w:vAlign w:val="bottom"/>
          </w:tcPr>
          <w:p w14:paraId="5BB73FCB" w14:textId="77777777" w:rsidR="00B610D1" w:rsidRPr="00165AE8" w:rsidRDefault="00B610D1" w:rsidP="009B7153">
            <w:pPr>
              <w:tabs>
                <w:tab w:val="decimal" w:pos="1160"/>
              </w:tabs>
              <w:spacing w:line="380" w:lineRule="exact"/>
              <w:ind w:left="-96" w:right="-43"/>
              <w:rPr>
                <w:rFonts w:ascii="Arial" w:hAnsi="Arial" w:cs="Arial"/>
                <w:sz w:val="18"/>
                <w:szCs w:val="18"/>
                <w:cs/>
              </w:rPr>
            </w:pPr>
          </w:p>
        </w:tc>
        <w:tc>
          <w:tcPr>
            <w:tcW w:w="1401" w:type="dxa"/>
            <w:vAlign w:val="bottom"/>
          </w:tcPr>
          <w:p w14:paraId="20172571" w14:textId="77777777" w:rsidR="00B610D1" w:rsidRPr="00165AE8" w:rsidRDefault="00B610D1" w:rsidP="009B7153">
            <w:pPr>
              <w:tabs>
                <w:tab w:val="decimal" w:pos="1160"/>
              </w:tabs>
              <w:spacing w:line="380" w:lineRule="exact"/>
              <w:ind w:left="-96" w:right="-43"/>
              <w:rPr>
                <w:rFonts w:ascii="Arial" w:hAnsi="Arial" w:cs="Arial"/>
                <w:sz w:val="18"/>
                <w:szCs w:val="18"/>
              </w:rPr>
            </w:pPr>
          </w:p>
        </w:tc>
        <w:tc>
          <w:tcPr>
            <w:tcW w:w="1398" w:type="dxa"/>
            <w:vAlign w:val="bottom"/>
          </w:tcPr>
          <w:p w14:paraId="33041999" w14:textId="77777777" w:rsidR="00B610D1" w:rsidRPr="00165AE8" w:rsidRDefault="00B610D1" w:rsidP="009B7153">
            <w:pPr>
              <w:tabs>
                <w:tab w:val="decimal" w:pos="1160"/>
              </w:tabs>
              <w:spacing w:line="380" w:lineRule="exact"/>
              <w:ind w:right="-43"/>
              <w:rPr>
                <w:rFonts w:ascii="Arial" w:hAnsi="Arial" w:cs="Arial"/>
                <w:sz w:val="18"/>
                <w:szCs w:val="18"/>
              </w:rPr>
            </w:pPr>
          </w:p>
        </w:tc>
        <w:tc>
          <w:tcPr>
            <w:tcW w:w="1399" w:type="dxa"/>
            <w:vAlign w:val="bottom"/>
          </w:tcPr>
          <w:p w14:paraId="3F56C93D" w14:textId="77777777" w:rsidR="00B610D1" w:rsidRPr="00165AE8" w:rsidRDefault="00B610D1" w:rsidP="009B7153">
            <w:pPr>
              <w:tabs>
                <w:tab w:val="decimal" w:pos="1160"/>
              </w:tabs>
              <w:spacing w:line="380" w:lineRule="exact"/>
              <w:ind w:right="-43"/>
              <w:rPr>
                <w:rFonts w:ascii="Arial" w:hAnsi="Arial" w:cs="Arial"/>
                <w:sz w:val="18"/>
                <w:szCs w:val="18"/>
              </w:rPr>
            </w:pPr>
          </w:p>
        </w:tc>
      </w:tr>
      <w:tr w:rsidR="00B610D1" w:rsidRPr="00165AE8" w14:paraId="5655D185" w14:textId="77777777" w:rsidTr="00F672CF">
        <w:trPr>
          <w:gridAfter w:val="1"/>
          <w:wAfter w:w="6" w:type="dxa"/>
        </w:trPr>
        <w:tc>
          <w:tcPr>
            <w:tcW w:w="3690" w:type="dxa"/>
            <w:hideMark/>
          </w:tcPr>
          <w:p w14:paraId="7BED75A8" w14:textId="25E83A59" w:rsidR="00B610D1" w:rsidRPr="00165AE8" w:rsidRDefault="002938C7" w:rsidP="009B7153">
            <w:pPr>
              <w:tabs>
                <w:tab w:val="left" w:pos="360"/>
                <w:tab w:val="left" w:pos="1440"/>
              </w:tabs>
              <w:spacing w:line="380" w:lineRule="exact"/>
              <w:ind w:left="353" w:right="-111" w:hanging="183"/>
              <w:rPr>
                <w:rFonts w:ascii="Arial" w:hAnsi="Arial" w:cs="Arial"/>
                <w:kern w:val="28"/>
                <w:sz w:val="18"/>
                <w:szCs w:val="18"/>
              </w:rPr>
            </w:pPr>
            <w:r>
              <w:rPr>
                <w:rFonts w:ascii="Arial" w:hAnsi="Arial" w:cs="Arial"/>
                <w:kern w:val="28"/>
                <w:sz w:val="18"/>
                <w:szCs w:val="18"/>
              </w:rPr>
              <w:t>S</w:t>
            </w:r>
            <w:r w:rsidR="00B610D1" w:rsidRPr="00165AE8">
              <w:rPr>
                <w:rFonts w:ascii="Arial" w:hAnsi="Arial" w:cs="Arial"/>
                <w:kern w:val="28"/>
                <w:sz w:val="18"/>
                <w:szCs w:val="18"/>
              </w:rPr>
              <w:t>hort-term loans from financial institutions</w:t>
            </w:r>
          </w:p>
        </w:tc>
        <w:tc>
          <w:tcPr>
            <w:tcW w:w="1397" w:type="dxa"/>
            <w:vAlign w:val="bottom"/>
          </w:tcPr>
          <w:p w14:paraId="5FC7B5E0" w14:textId="08B1278C"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251,000,000</w:t>
            </w:r>
          </w:p>
        </w:tc>
        <w:tc>
          <w:tcPr>
            <w:tcW w:w="1401" w:type="dxa"/>
            <w:vAlign w:val="bottom"/>
          </w:tcPr>
          <w:p w14:paraId="0B99385B" w14:textId="0F46CA5A" w:rsidR="00B610D1" w:rsidRPr="00165AE8" w:rsidRDefault="00B610D1" w:rsidP="009B7153">
            <w:pPr>
              <w:tabs>
                <w:tab w:val="decimal" w:pos="1160"/>
              </w:tabs>
              <w:spacing w:line="380" w:lineRule="exact"/>
              <w:ind w:left="-96" w:right="-43"/>
              <w:rPr>
                <w:rFonts w:ascii="Arial" w:hAnsi="Arial" w:cs="Arial"/>
                <w:sz w:val="18"/>
                <w:szCs w:val="18"/>
                <w:rtl/>
                <w:cs/>
              </w:rPr>
            </w:pPr>
            <w:r w:rsidRPr="00B610D1">
              <w:rPr>
                <w:rFonts w:ascii="Arial" w:hAnsi="Arial" w:cs="Arial"/>
                <w:sz w:val="18"/>
                <w:szCs w:val="18"/>
              </w:rPr>
              <w:t>251,000,000</w:t>
            </w:r>
          </w:p>
        </w:tc>
        <w:tc>
          <w:tcPr>
            <w:tcW w:w="1398" w:type="dxa"/>
            <w:vAlign w:val="bottom"/>
            <w:hideMark/>
          </w:tcPr>
          <w:p w14:paraId="1013B6B4" w14:textId="77777777" w:rsidR="00B610D1" w:rsidRPr="00165AE8" w:rsidRDefault="00B610D1" w:rsidP="009B7153">
            <w:pPr>
              <w:tabs>
                <w:tab w:val="decimal" w:pos="1160"/>
              </w:tabs>
              <w:spacing w:line="380" w:lineRule="exact"/>
              <w:ind w:left="-75" w:right="-43"/>
              <w:rPr>
                <w:rFonts w:ascii="Arial" w:hAnsi="Arial" w:cs="Arial"/>
                <w:sz w:val="18"/>
                <w:szCs w:val="18"/>
                <w:rtl/>
                <w:cs/>
              </w:rPr>
            </w:pPr>
            <w:r w:rsidRPr="00165AE8">
              <w:rPr>
                <w:rFonts w:ascii="Arial" w:hAnsi="Arial" w:cs="Arial"/>
                <w:sz w:val="18"/>
                <w:szCs w:val="18"/>
                <w:cs/>
              </w:rPr>
              <w:t>249</w:t>
            </w:r>
            <w:r w:rsidRPr="00165AE8">
              <w:rPr>
                <w:rFonts w:ascii="Arial" w:hAnsi="Arial" w:cs="Arial"/>
                <w:sz w:val="18"/>
                <w:szCs w:val="18"/>
              </w:rPr>
              <w:t>,</w:t>
            </w:r>
            <w:r w:rsidRPr="00165AE8">
              <w:rPr>
                <w:rFonts w:ascii="Arial" w:hAnsi="Arial" w:cs="Arial"/>
                <w:sz w:val="18"/>
                <w:szCs w:val="18"/>
                <w:cs/>
              </w:rPr>
              <w:t>300</w:t>
            </w:r>
            <w:r w:rsidRPr="00165AE8">
              <w:rPr>
                <w:rFonts w:ascii="Arial" w:hAnsi="Arial" w:cs="Arial"/>
                <w:sz w:val="18"/>
                <w:szCs w:val="18"/>
              </w:rPr>
              <w:t>,</w:t>
            </w:r>
            <w:r w:rsidRPr="00165AE8">
              <w:rPr>
                <w:rFonts w:ascii="Arial" w:hAnsi="Arial" w:cs="Arial"/>
                <w:sz w:val="18"/>
                <w:szCs w:val="18"/>
                <w:cs/>
              </w:rPr>
              <w:t>000</w:t>
            </w:r>
          </w:p>
        </w:tc>
        <w:tc>
          <w:tcPr>
            <w:tcW w:w="1399" w:type="dxa"/>
            <w:vAlign w:val="bottom"/>
            <w:hideMark/>
          </w:tcPr>
          <w:p w14:paraId="5F54E158"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249</w:t>
            </w:r>
            <w:r w:rsidRPr="00165AE8">
              <w:rPr>
                <w:rFonts w:ascii="Arial" w:hAnsi="Arial" w:cs="Arial"/>
                <w:sz w:val="18"/>
                <w:szCs w:val="18"/>
              </w:rPr>
              <w:t>,</w:t>
            </w:r>
            <w:r w:rsidRPr="00165AE8">
              <w:rPr>
                <w:rFonts w:ascii="Arial" w:hAnsi="Arial" w:cs="Arial"/>
                <w:sz w:val="18"/>
                <w:szCs w:val="18"/>
                <w:cs/>
              </w:rPr>
              <w:t>300</w:t>
            </w:r>
            <w:r w:rsidRPr="00165AE8">
              <w:rPr>
                <w:rFonts w:ascii="Arial" w:hAnsi="Arial" w:cs="Arial"/>
                <w:sz w:val="18"/>
                <w:szCs w:val="18"/>
              </w:rPr>
              <w:t>,</w:t>
            </w:r>
            <w:r w:rsidRPr="00165AE8">
              <w:rPr>
                <w:rFonts w:ascii="Arial" w:hAnsi="Arial" w:cs="Arial"/>
                <w:sz w:val="18"/>
                <w:szCs w:val="18"/>
                <w:cs/>
              </w:rPr>
              <w:t>000</w:t>
            </w:r>
          </w:p>
        </w:tc>
      </w:tr>
      <w:tr w:rsidR="00B610D1" w:rsidRPr="00165AE8" w14:paraId="38274263" w14:textId="77777777" w:rsidTr="00F672CF">
        <w:trPr>
          <w:gridAfter w:val="1"/>
          <w:wAfter w:w="6" w:type="dxa"/>
        </w:trPr>
        <w:tc>
          <w:tcPr>
            <w:tcW w:w="3690" w:type="dxa"/>
            <w:hideMark/>
          </w:tcPr>
          <w:p w14:paraId="3553D261" w14:textId="77777777" w:rsidR="00B610D1" w:rsidRPr="00165AE8" w:rsidRDefault="00B610D1" w:rsidP="009B7153">
            <w:pPr>
              <w:tabs>
                <w:tab w:val="left" w:pos="360"/>
                <w:tab w:val="left" w:pos="1440"/>
              </w:tabs>
              <w:spacing w:line="380" w:lineRule="exact"/>
              <w:ind w:left="353" w:right="-43" w:hanging="183"/>
              <w:rPr>
                <w:rFonts w:ascii="Arial" w:hAnsi="Arial" w:cs="Arial"/>
                <w:kern w:val="28"/>
                <w:sz w:val="18"/>
                <w:szCs w:val="18"/>
              </w:rPr>
            </w:pPr>
            <w:r w:rsidRPr="00165AE8">
              <w:rPr>
                <w:rFonts w:ascii="Arial" w:hAnsi="Arial" w:cs="Arial"/>
                <w:kern w:val="28"/>
                <w:sz w:val="18"/>
                <w:szCs w:val="18"/>
              </w:rPr>
              <w:t>Trade accounts payables</w:t>
            </w:r>
          </w:p>
        </w:tc>
        <w:tc>
          <w:tcPr>
            <w:tcW w:w="1397" w:type="dxa"/>
            <w:vAlign w:val="bottom"/>
          </w:tcPr>
          <w:p w14:paraId="6BBA9EC3" w14:textId="29CDA3C8"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32,558,820</w:t>
            </w:r>
          </w:p>
        </w:tc>
        <w:tc>
          <w:tcPr>
            <w:tcW w:w="1401" w:type="dxa"/>
            <w:vAlign w:val="bottom"/>
          </w:tcPr>
          <w:p w14:paraId="7169A2A3" w14:textId="5110F544" w:rsidR="00B610D1" w:rsidRPr="00165AE8" w:rsidRDefault="00B610D1" w:rsidP="009B7153">
            <w:pPr>
              <w:tabs>
                <w:tab w:val="decimal" w:pos="1160"/>
              </w:tabs>
              <w:spacing w:line="380" w:lineRule="exact"/>
              <w:ind w:left="-96" w:right="-43"/>
              <w:rPr>
                <w:rFonts w:ascii="Arial" w:hAnsi="Arial" w:cs="Arial"/>
                <w:sz w:val="18"/>
                <w:szCs w:val="18"/>
                <w:rtl/>
                <w:cs/>
              </w:rPr>
            </w:pPr>
            <w:r w:rsidRPr="00B610D1">
              <w:rPr>
                <w:rFonts w:ascii="Arial" w:hAnsi="Arial" w:cs="Arial"/>
                <w:sz w:val="18"/>
                <w:szCs w:val="18"/>
              </w:rPr>
              <w:t>32,558,820</w:t>
            </w:r>
          </w:p>
        </w:tc>
        <w:tc>
          <w:tcPr>
            <w:tcW w:w="1398" w:type="dxa"/>
            <w:vAlign w:val="bottom"/>
            <w:hideMark/>
          </w:tcPr>
          <w:p w14:paraId="7C913488" w14:textId="77777777" w:rsidR="00B610D1" w:rsidRPr="00165AE8" w:rsidRDefault="00B610D1" w:rsidP="009B7153">
            <w:pPr>
              <w:tabs>
                <w:tab w:val="decimal" w:pos="1160"/>
              </w:tabs>
              <w:spacing w:line="380" w:lineRule="exact"/>
              <w:ind w:left="-75" w:right="-43"/>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299</w:t>
            </w:r>
            <w:r w:rsidRPr="00165AE8">
              <w:rPr>
                <w:rFonts w:ascii="Arial" w:hAnsi="Arial" w:cs="Arial"/>
                <w:sz w:val="18"/>
                <w:szCs w:val="18"/>
              </w:rPr>
              <w:t>,</w:t>
            </w:r>
            <w:r w:rsidRPr="00165AE8">
              <w:rPr>
                <w:rFonts w:ascii="Arial" w:hAnsi="Arial" w:cs="Arial"/>
                <w:sz w:val="18"/>
                <w:szCs w:val="18"/>
                <w:cs/>
              </w:rPr>
              <w:t>445</w:t>
            </w:r>
          </w:p>
        </w:tc>
        <w:tc>
          <w:tcPr>
            <w:tcW w:w="1399" w:type="dxa"/>
            <w:vAlign w:val="bottom"/>
            <w:hideMark/>
          </w:tcPr>
          <w:p w14:paraId="69994635"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299</w:t>
            </w:r>
            <w:r w:rsidRPr="00165AE8">
              <w:rPr>
                <w:rFonts w:ascii="Arial" w:hAnsi="Arial" w:cs="Arial"/>
                <w:sz w:val="18"/>
                <w:szCs w:val="18"/>
              </w:rPr>
              <w:t>,</w:t>
            </w:r>
            <w:r w:rsidRPr="00165AE8">
              <w:rPr>
                <w:rFonts w:ascii="Arial" w:hAnsi="Arial" w:cs="Arial"/>
                <w:sz w:val="18"/>
                <w:szCs w:val="18"/>
                <w:cs/>
              </w:rPr>
              <w:t>445</w:t>
            </w:r>
          </w:p>
        </w:tc>
      </w:tr>
      <w:tr w:rsidR="00B610D1" w:rsidRPr="00165AE8" w14:paraId="6D902EBD" w14:textId="77777777" w:rsidTr="00F672CF">
        <w:trPr>
          <w:gridAfter w:val="1"/>
          <w:wAfter w:w="6" w:type="dxa"/>
        </w:trPr>
        <w:tc>
          <w:tcPr>
            <w:tcW w:w="3690" w:type="dxa"/>
            <w:hideMark/>
          </w:tcPr>
          <w:p w14:paraId="552A8F5A" w14:textId="77777777" w:rsidR="00B610D1" w:rsidRPr="00165AE8" w:rsidRDefault="00B610D1" w:rsidP="009B7153">
            <w:pPr>
              <w:tabs>
                <w:tab w:val="left" w:pos="360"/>
                <w:tab w:val="left" w:pos="1440"/>
              </w:tabs>
              <w:spacing w:line="380" w:lineRule="exact"/>
              <w:ind w:left="353" w:right="-43" w:hanging="183"/>
              <w:rPr>
                <w:rFonts w:ascii="Arial" w:hAnsi="Arial" w:cs="Arial"/>
                <w:kern w:val="28"/>
                <w:sz w:val="18"/>
                <w:szCs w:val="18"/>
              </w:rPr>
            </w:pPr>
            <w:r w:rsidRPr="00165AE8">
              <w:rPr>
                <w:rFonts w:ascii="Arial" w:hAnsi="Arial" w:cs="Arial"/>
                <w:kern w:val="28"/>
                <w:sz w:val="18"/>
                <w:szCs w:val="18"/>
              </w:rPr>
              <w:t>Short-term loans</w:t>
            </w:r>
          </w:p>
        </w:tc>
        <w:tc>
          <w:tcPr>
            <w:tcW w:w="1397" w:type="dxa"/>
            <w:vAlign w:val="bottom"/>
          </w:tcPr>
          <w:p w14:paraId="5CCA6329" w14:textId="129E01BB"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436,715,114</w:t>
            </w:r>
          </w:p>
        </w:tc>
        <w:tc>
          <w:tcPr>
            <w:tcW w:w="1401" w:type="dxa"/>
            <w:vAlign w:val="bottom"/>
          </w:tcPr>
          <w:p w14:paraId="5B4AF236" w14:textId="52B5161C" w:rsidR="00B610D1" w:rsidRPr="00165AE8" w:rsidRDefault="00B610D1" w:rsidP="009B7153">
            <w:pPr>
              <w:tabs>
                <w:tab w:val="decimal" w:pos="1160"/>
              </w:tabs>
              <w:spacing w:line="380" w:lineRule="exact"/>
              <w:ind w:left="-96" w:right="-43"/>
              <w:rPr>
                <w:rFonts w:ascii="Arial" w:hAnsi="Arial" w:cs="Arial"/>
                <w:sz w:val="18"/>
                <w:szCs w:val="18"/>
                <w:rtl/>
                <w:cs/>
              </w:rPr>
            </w:pPr>
            <w:r w:rsidRPr="00B610D1">
              <w:rPr>
                <w:rFonts w:ascii="Arial" w:hAnsi="Arial" w:cs="Arial"/>
                <w:sz w:val="18"/>
                <w:szCs w:val="18"/>
              </w:rPr>
              <w:t>436,715,114</w:t>
            </w:r>
          </w:p>
        </w:tc>
        <w:tc>
          <w:tcPr>
            <w:tcW w:w="1398" w:type="dxa"/>
            <w:vAlign w:val="bottom"/>
            <w:hideMark/>
          </w:tcPr>
          <w:p w14:paraId="653AE50C" w14:textId="77777777" w:rsidR="00B610D1" w:rsidRPr="00165AE8" w:rsidRDefault="00B610D1" w:rsidP="009B7153">
            <w:pPr>
              <w:tabs>
                <w:tab w:val="decimal" w:pos="1160"/>
              </w:tabs>
              <w:spacing w:line="380" w:lineRule="exact"/>
              <w:ind w:left="-75" w:right="-43"/>
              <w:rPr>
                <w:rFonts w:ascii="Arial" w:hAnsi="Arial" w:cs="Arial"/>
                <w:sz w:val="18"/>
                <w:szCs w:val="18"/>
                <w:rtl/>
                <w:cs/>
              </w:rPr>
            </w:pPr>
            <w:r w:rsidRPr="00165AE8">
              <w:rPr>
                <w:rFonts w:ascii="Arial" w:hAnsi="Arial" w:cs="Arial"/>
                <w:sz w:val="18"/>
                <w:szCs w:val="18"/>
                <w:cs/>
              </w:rPr>
              <w:t>457</w:t>
            </w:r>
            <w:r w:rsidRPr="00165AE8">
              <w:rPr>
                <w:rFonts w:ascii="Arial" w:hAnsi="Arial" w:cs="Arial"/>
                <w:sz w:val="18"/>
                <w:szCs w:val="18"/>
              </w:rPr>
              <w:t>,</w:t>
            </w:r>
            <w:r w:rsidRPr="00165AE8">
              <w:rPr>
                <w:rFonts w:ascii="Arial" w:hAnsi="Arial" w:cs="Arial"/>
                <w:sz w:val="18"/>
                <w:szCs w:val="18"/>
                <w:cs/>
              </w:rPr>
              <w:t>239</w:t>
            </w:r>
            <w:r w:rsidRPr="00165AE8">
              <w:rPr>
                <w:rFonts w:ascii="Arial" w:hAnsi="Arial" w:cs="Arial"/>
                <w:sz w:val="18"/>
                <w:szCs w:val="18"/>
              </w:rPr>
              <w:t>,</w:t>
            </w:r>
            <w:r w:rsidRPr="00165AE8">
              <w:rPr>
                <w:rFonts w:ascii="Arial" w:hAnsi="Arial" w:cs="Arial"/>
                <w:sz w:val="18"/>
                <w:szCs w:val="18"/>
                <w:cs/>
              </w:rPr>
              <w:t>859</w:t>
            </w:r>
          </w:p>
        </w:tc>
        <w:tc>
          <w:tcPr>
            <w:tcW w:w="1399" w:type="dxa"/>
            <w:vAlign w:val="bottom"/>
            <w:hideMark/>
          </w:tcPr>
          <w:p w14:paraId="1F71D8A0"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rPr>
              <w:t>457,239,859</w:t>
            </w:r>
          </w:p>
        </w:tc>
      </w:tr>
      <w:tr w:rsidR="00B610D1" w:rsidRPr="00165AE8" w14:paraId="66596720" w14:textId="77777777" w:rsidTr="00F672CF">
        <w:trPr>
          <w:gridAfter w:val="1"/>
          <w:wAfter w:w="6" w:type="dxa"/>
        </w:trPr>
        <w:tc>
          <w:tcPr>
            <w:tcW w:w="3690" w:type="dxa"/>
            <w:hideMark/>
          </w:tcPr>
          <w:p w14:paraId="4F5E06D7" w14:textId="77777777" w:rsidR="00B610D1" w:rsidRPr="00165AE8" w:rsidRDefault="00B610D1" w:rsidP="009B7153">
            <w:pPr>
              <w:tabs>
                <w:tab w:val="left" w:pos="360"/>
                <w:tab w:val="left" w:pos="1440"/>
              </w:tabs>
              <w:spacing w:line="380" w:lineRule="exact"/>
              <w:ind w:left="353" w:right="-43" w:hanging="183"/>
              <w:rPr>
                <w:rFonts w:ascii="Arial" w:hAnsi="Arial" w:cs="Arial"/>
                <w:kern w:val="28"/>
                <w:sz w:val="18"/>
                <w:szCs w:val="18"/>
              </w:rPr>
            </w:pPr>
            <w:r w:rsidRPr="00165AE8">
              <w:rPr>
                <w:rFonts w:ascii="Arial" w:hAnsi="Arial" w:cs="Arial"/>
                <w:kern w:val="28"/>
                <w:sz w:val="18"/>
                <w:szCs w:val="18"/>
              </w:rPr>
              <w:t>Derivatives liabilities</w:t>
            </w:r>
          </w:p>
        </w:tc>
        <w:tc>
          <w:tcPr>
            <w:tcW w:w="1397" w:type="dxa"/>
            <w:vAlign w:val="bottom"/>
          </w:tcPr>
          <w:p w14:paraId="65393B72" w14:textId="081E0C56"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5,327,511</w:t>
            </w:r>
          </w:p>
        </w:tc>
        <w:tc>
          <w:tcPr>
            <w:tcW w:w="1401" w:type="dxa"/>
            <w:vAlign w:val="bottom"/>
          </w:tcPr>
          <w:p w14:paraId="5FAA8058" w14:textId="03CC02C2" w:rsidR="00B610D1" w:rsidRPr="00165AE8" w:rsidRDefault="00B610D1" w:rsidP="009B7153">
            <w:pPr>
              <w:tabs>
                <w:tab w:val="decimal" w:pos="1160"/>
              </w:tabs>
              <w:spacing w:line="380" w:lineRule="exact"/>
              <w:ind w:left="-96" w:right="-43"/>
              <w:rPr>
                <w:rFonts w:ascii="Arial" w:hAnsi="Arial" w:cs="Arial"/>
                <w:sz w:val="18"/>
                <w:szCs w:val="18"/>
              </w:rPr>
            </w:pPr>
            <w:r w:rsidRPr="00B610D1">
              <w:rPr>
                <w:rFonts w:ascii="Arial" w:hAnsi="Arial" w:cs="Arial"/>
                <w:sz w:val="18"/>
                <w:szCs w:val="18"/>
              </w:rPr>
              <w:t>5,327,511</w:t>
            </w:r>
          </w:p>
        </w:tc>
        <w:tc>
          <w:tcPr>
            <w:tcW w:w="1398" w:type="dxa"/>
            <w:vAlign w:val="bottom"/>
            <w:hideMark/>
          </w:tcPr>
          <w:p w14:paraId="2B0A9A72" w14:textId="77777777" w:rsidR="00B610D1" w:rsidRPr="00165AE8" w:rsidRDefault="00B610D1" w:rsidP="009B7153">
            <w:pPr>
              <w:tabs>
                <w:tab w:val="decimal" w:pos="1160"/>
              </w:tabs>
              <w:spacing w:line="380" w:lineRule="exact"/>
              <w:ind w:left="-75" w:right="-43"/>
              <w:rPr>
                <w:rFonts w:ascii="Arial" w:hAnsi="Arial" w:cs="Arial"/>
                <w:sz w:val="18"/>
                <w:szCs w:val="18"/>
              </w:rPr>
            </w:pPr>
            <w:r w:rsidRPr="00165AE8">
              <w:rPr>
                <w:rFonts w:ascii="Arial" w:hAnsi="Arial" w:cs="Arial"/>
                <w:sz w:val="18"/>
                <w:szCs w:val="18"/>
                <w:cs/>
              </w:rPr>
              <w:t>9</w:t>
            </w:r>
            <w:r w:rsidRPr="00165AE8">
              <w:rPr>
                <w:rFonts w:ascii="Arial" w:hAnsi="Arial" w:cs="Arial"/>
                <w:sz w:val="18"/>
                <w:szCs w:val="18"/>
              </w:rPr>
              <w:t>,</w:t>
            </w:r>
            <w:r w:rsidRPr="00165AE8">
              <w:rPr>
                <w:rFonts w:ascii="Arial" w:hAnsi="Arial" w:cs="Arial"/>
                <w:sz w:val="18"/>
                <w:szCs w:val="18"/>
                <w:cs/>
              </w:rPr>
              <w:t>934</w:t>
            </w:r>
            <w:r w:rsidRPr="00165AE8">
              <w:rPr>
                <w:rFonts w:ascii="Arial" w:hAnsi="Arial" w:cs="Arial"/>
                <w:sz w:val="18"/>
                <w:szCs w:val="18"/>
              </w:rPr>
              <w:t>,</w:t>
            </w:r>
            <w:r w:rsidRPr="00165AE8">
              <w:rPr>
                <w:rFonts w:ascii="Arial" w:hAnsi="Arial" w:cs="Arial"/>
                <w:sz w:val="18"/>
                <w:szCs w:val="18"/>
                <w:cs/>
              </w:rPr>
              <w:t>776</w:t>
            </w:r>
          </w:p>
        </w:tc>
        <w:tc>
          <w:tcPr>
            <w:tcW w:w="1399" w:type="dxa"/>
            <w:vAlign w:val="bottom"/>
            <w:hideMark/>
          </w:tcPr>
          <w:p w14:paraId="50D3BF29"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9</w:t>
            </w:r>
            <w:r w:rsidRPr="00165AE8">
              <w:rPr>
                <w:rFonts w:ascii="Arial" w:hAnsi="Arial" w:cs="Arial"/>
                <w:sz w:val="18"/>
                <w:szCs w:val="18"/>
              </w:rPr>
              <w:t>,</w:t>
            </w:r>
            <w:r w:rsidRPr="00165AE8">
              <w:rPr>
                <w:rFonts w:ascii="Arial" w:hAnsi="Arial" w:cs="Arial"/>
                <w:sz w:val="18"/>
                <w:szCs w:val="18"/>
                <w:cs/>
              </w:rPr>
              <w:t>934</w:t>
            </w:r>
            <w:r w:rsidRPr="00165AE8">
              <w:rPr>
                <w:rFonts w:ascii="Arial" w:hAnsi="Arial" w:cs="Arial"/>
                <w:sz w:val="18"/>
                <w:szCs w:val="18"/>
              </w:rPr>
              <w:t>,</w:t>
            </w:r>
            <w:r w:rsidRPr="00165AE8">
              <w:rPr>
                <w:rFonts w:ascii="Arial" w:hAnsi="Arial" w:cs="Arial"/>
                <w:sz w:val="18"/>
                <w:szCs w:val="18"/>
                <w:cs/>
              </w:rPr>
              <w:t>776</w:t>
            </w:r>
          </w:p>
        </w:tc>
      </w:tr>
      <w:tr w:rsidR="00B610D1" w:rsidRPr="00165AE8" w14:paraId="7E7B3E98" w14:textId="77777777" w:rsidTr="00F672CF">
        <w:trPr>
          <w:gridAfter w:val="1"/>
          <w:wAfter w:w="6" w:type="dxa"/>
        </w:trPr>
        <w:tc>
          <w:tcPr>
            <w:tcW w:w="3690" w:type="dxa"/>
            <w:hideMark/>
          </w:tcPr>
          <w:p w14:paraId="0ED631A9" w14:textId="77777777" w:rsidR="00B610D1" w:rsidRPr="00165AE8" w:rsidRDefault="00B610D1" w:rsidP="009B7153">
            <w:pPr>
              <w:tabs>
                <w:tab w:val="left" w:pos="360"/>
                <w:tab w:val="left" w:pos="1440"/>
              </w:tabs>
              <w:spacing w:line="380" w:lineRule="exact"/>
              <w:ind w:left="353" w:right="-43" w:hanging="183"/>
              <w:rPr>
                <w:rFonts w:ascii="Arial" w:hAnsi="Arial" w:cs="Arial"/>
                <w:kern w:val="28"/>
                <w:sz w:val="18"/>
                <w:szCs w:val="18"/>
              </w:rPr>
            </w:pPr>
            <w:r w:rsidRPr="00165AE8">
              <w:rPr>
                <w:rFonts w:ascii="Arial" w:hAnsi="Arial" w:cs="Arial"/>
                <w:kern w:val="28"/>
                <w:sz w:val="18"/>
                <w:szCs w:val="18"/>
              </w:rPr>
              <w:t>Long-term loans</w:t>
            </w:r>
          </w:p>
        </w:tc>
        <w:tc>
          <w:tcPr>
            <w:tcW w:w="1397" w:type="dxa"/>
            <w:vAlign w:val="bottom"/>
          </w:tcPr>
          <w:p w14:paraId="4A3BDD9C" w14:textId="449272D7"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1,700,421,672</w:t>
            </w:r>
          </w:p>
        </w:tc>
        <w:tc>
          <w:tcPr>
            <w:tcW w:w="1401" w:type="dxa"/>
            <w:vAlign w:val="bottom"/>
          </w:tcPr>
          <w:p w14:paraId="75B192DE" w14:textId="414C7BF2" w:rsidR="00B610D1" w:rsidRPr="00165AE8" w:rsidRDefault="00B610D1" w:rsidP="009B7153">
            <w:pPr>
              <w:tabs>
                <w:tab w:val="decimal" w:pos="1160"/>
              </w:tabs>
              <w:spacing w:line="380" w:lineRule="exact"/>
              <w:ind w:left="-96" w:right="-43"/>
              <w:rPr>
                <w:rFonts w:ascii="Arial" w:hAnsi="Arial" w:cs="Arial"/>
                <w:sz w:val="18"/>
                <w:szCs w:val="18"/>
              </w:rPr>
            </w:pPr>
            <w:r w:rsidRPr="00B610D1">
              <w:rPr>
                <w:rFonts w:ascii="Arial" w:hAnsi="Arial" w:cs="Arial"/>
                <w:sz w:val="18"/>
                <w:szCs w:val="18"/>
              </w:rPr>
              <w:t>1,705,849,527</w:t>
            </w:r>
          </w:p>
        </w:tc>
        <w:tc>
          <w:tcPr>
            <w:tcW w:w="1398" w:type="dxa"/>
            <w:vAlign w:val="bottom"/>
            <w:hideMark/>
          </w:tcPr>
          <w:p w14:paraId="385C4FC0" w14:textId="77777777" w:rsidR="00B610D1" w:rsidRPr="00165AE8" w:rsidRDefault="00B610D1" w:rsidP="009B7153">
            <w:pPr>
              <w:tabs>
                <w:tab w:val="decimal" w:pos="1160"/>
              </w:tabs>
              <w:spacing w:line="380" w:lineRule="exact"/>
              <w:ind w:left="-75" w:right="-43"/>
              <w:rPr>
                <w:rFonts w:ascii="Arial" w:hAnsi="Arial" w:cs="Arial"/>
                <w:sz w:val="18"/>
                <w:szCs w:val="18"/>
              </w:rPr>
            </w:pPr>
            <w:r w:rsidRPr="00165AE8">
              <w:rPr>
                <w:rFonts w:ascii="Arial" w:hAnsi="Arial" w:cs="Arial"/>
                <w:sz w:val="18"/>
                <w:szCs w:val="18"/>
                <w:cs/>
              </w:rPr>
              <w:t>2</w:t>
            </w:r>
            <w:r w:rsidRPr="00165AE8">
              <w:rPr>
                <w:rFonts w:ascii="Arial" w:hAnsi="Arial" w:cs="Arial"/>
                <w:sz w:val="18"/>
                <w:szCs w:val="18"/>
              </w:rPr>
              <w:t>,</w:t>
            </w:r>
            <w:r w:rsidRPr="00165AE8">
              <w:rPr>
                <w:rFonts w:ascii="Arial" w:hAnsi="Arial" w:cs="Arial"/>
                <w:sz w:val="18"/>
                <w:szCs w:val="18"/>
                <w:cs/>
              </w:rPr>
              <w:t>490</w:t>
            </w:r>
            <w:r w:rsidRPr="00165AE8">
              <w:rPr>
                <w:rFonts w:ascii="Arial" w:hAnsi="Arial" w:cs="Arial"/>
                <w:sz w:val="18"/>
                <w:szCs w:val="18"/>
              </w:rPr>
              <w:t>,</w:t>
            </w:r>
            <w:r w:rsidRPr="00165AE8">
              <w:rPr>
                <w:rFonts w:ascii="Arial" w:hAnsi="Arial" w:cs="Arial"/>
                <w:sz w:val="18"/>
                <w:szCs w:val="18"/>
                <w:cs/>
              </w:rPr>
              <w:t>226</w:t>
            </w:r>
            <w:r w:rsidRPr="00165AE8">
              <w:rPr>
                <w:rFonts w:ascii="Arial" w:hAnsi="Arial" w:cs="Arial"/>
                <w:sz w:val="18"/>
                <w:szCs w:val="18"/>
              </w:rPr>
              <w:t>,</w:t>
            </w:r>
            <w:r w:rsidRPr="00165AE8">
              <w:rPr>
                <w:rFonts w:ascii="Arial" w:hAnsi="Arial" w:cs="Arial"/>
                <w:sz w:val="18"/>
                <w:szCs w:val="18"/>
                <w:cs/>
              </w:rPr>
              <w:t>515</w:t>
            </w:r>
          </w:p>
        </w:tc>
        <w:tc>
          <w:tcPr>
            <w:tcW w:w="1399" w:type="dxa"/>
            <w:vAlign w:val="bottom"/>
            <w:hideMark/>
          </w:tcPr>
          <w:p w14:paraId="486C5164"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2</w:t>
            </w:r>
            <w:r w:rsidRPr="00165AE8">
              <w:rPr>
                <w:rFonts w:ascii="Arial" w:hAnsi="Arial" w:cs="Arial"/>
                <w:sz w:val="18"/>
                <w:szCs w:val="18"/>
              </w:rPr>
              <w:t>,</w:t>
            </w:r>
            <w:r w:rsidRPr="00165AE8">
              <w:rPr>
                <w:rFonts w:ascii="Arial" w:hAnsi="Arial" w:cs="Arial"/>
                <w:sz w:val="18"/>
                <w:szCs w:val="18"/>
                <w:cs/>
              </w:rPr>
              <w:t>492</w:t>
            </w:r>
            <w:r w:rsidRPr="00165AE8">
              <w:rPr>
                <w:rFonts w:ascii="Arial" w:hAnsi="Arial" w:cs="Arial"/>
                <w:sz w:val="18"/>
                <w:szCs w:val="18"/>
              </w:rPr>
              <w:t>,</w:t>
            </w:r>
            <w:r w:rsidRPr="00165AE8">
              <w:rPr>
                <w:rFonts w:ascii="Arial" w:hAnsi="Arial" w:cs="Arial"/>
                <w:sz w:val="18"/>
                <w:szCs w:val="18"/>
                <w:cs/>
              </w:rPr>
              <w:t>896</w:t>
            </w:r>
            <w:r w:rsidRPr="00165AE8">
              <w:rPr>
                <w:rFonts w:ascii="Arial" w:hAnsi="Arial" w:cs="Arial"/>
                <w:sz w:val="18"/>
                <w:szCs w:val="18"/>
              </w:rPr>
              <w:t>,</w:t>
            </w:r>
            <w:r w:rsidRPr="00165AE8">
              <w:rPr>
                <w:rFonts w:ascii="Arial" w:hAnsi="Arial" w:cs="Arial"/>
                <w:sz w:val="18"/>
                <w:szCs w:val="18"/>
                <w:cs/>
              </w:rPr>
              <w:t>966</w:t>
            </w:r>
          </w:p>
        </w:tc>
      </w:tr>
      <w:tr w:rsidR="00B610D1" w:rsidRPr="00165AE8" w14:paraId="08759565" w14:textId="77777777" w:rsidTr="00F672CF">
        <w:trPr>
          <w:gridAfter w:val="1"/>
          <w:wAfter w:w="6" w:type="dxa"/>
        </w:trPr>
        <w:tc>
          <w:tcPr>
            <w:tcW w:w="3690" w:type="dxa"/>
            <w:hideMark/>
          </w:tcPr>
          <w:p w14:paraId="591D422E" w14:textId="2D66819C" w:rsidR="00B610D1" w:rsidRPr="00165AE8" w:rsidRDefault="00B610D1" w:rsidP="009B7153">
            <w:pPr>
              <w:tabs>
                <w:tab w:val="left" w:pos="360"/>
                <w:tab w:val="left" w:pos="1440"/>
              </w:tabs>
              <w:spacing w:line="380" w:lineRule="exact"/>
              <w:ind w:left="353" w:right="-43" w:hanging="183"/>
              <w:rPr>
                <w:rFonts w:ascii="Arial" w:hAnsi="Arial" w:cs="Arial"/>
                <w:kern w:val="28"/>
                <w:sz w:val="18"/>
                <w:szCs w:val="18"/>
              </w:rPr>
            </w:pPr>
            <w:r w:rsidRPr="00165AE8">
              <w:rPr>
                <w:rFonts w:ascii="Arial" w:hAnsi="Arial" w:cs="Arial"/>
                <w:kern w:val="28"/>
                <w:sz w:val="18"/>
                <w:szCs w:val="18"/>
              </w:rPr>
              <w:t>Debt issued - debenture</w:t>
            </w:r>
          </w:p>
        </w:tc>
        <w:tc>
          <w:tcPr>
            <w:tcW w:w="1397" w:type="dxa"/>
            <w:vAlign w:val="bottom"/>
          </w:tcPr>
          <w:p w14:paraId="5280CD61" w14:textId="2E3BC496" w:rsidR="00B610D1" w:rsidRPr="00165AE8" w:rsidRDefault="00B610D1" w:rsidP="009B7153">
            <w:pPr>
              <w:tabs>
                <w:tab w:val="decimal" w:pos="1160"/>
              </w:tabs>
              <w:spacing w:line="380" w:lineRule="exact"/>
              <w:ind w:left="-96" w:right="-43"/>
              <w:rPr>
                <w:rFonts w:ascii="Arial" w:hAnsi="Arial" w:cs="Arial"/>
                <w:sz w:val="18"/>
                <w:szCs w:val="18"/>
                <w:cs/>
              </w:rPr>
            </w:pPr>
            <w:r w:rsidRPr="00B610D1">
              <w:rPr>
                <w:rFonts w:ascii="Arial" w:hAnsi="Arial" w:cs="Arial"/>
                <w:sz w:val="18"/>
                <w:szCs w:val="18"/>
              </w:rPr>
              <w:t>226,175,005</w:t>
            </w:r>
          </w:p>
        </w:tc>
        <w:tc>
          <w:tcPr>
            <w:tcW w:w="1401" w:type="dxa"/>
            <w:vAlign w:val="bottom"/>
          </w:tcPr>
          <w:p w14:paraId="3253E6F1" w14:textId="746065E3" w:rsidR="00B610D1" w:rsidRPr="00165AE8" w:rsidRDefault="002938C7" w:rsidP="009B7153">
            <w:pPr>
              <w:tabs>
                <w:tab w:val="decimal" w:pos="1160"/>
              </w:tabs>
              <w:spacing w:line="380" w:lineRule="exact"/>
              <w:ind w:left="-96" w:right="-43"/>
              <w:rPr>
                <w:rFonts w:ascii="Arial" w:hAnsi="Arial" w:cs="Arial"/>
                <w:sz w:val="18"/>
                <w:szCs w:val="18"/>
              </w:rPr>
            </w:pPr>
            <w:r>
              <w:rPr>
                <w:rFonts w:ascii="Arial" w:hAnsi="Arial" w:cs="Arial"/>
                <w:sz w:val="18"/>
                <w:szCs w:val="18"/>
              </w:rPr>
              <w:t>226,247,846</w:t>
            </w:r>
          </w:p>
        </w:tc>
        <w:tc>
          <w:tcPr>
            <w:tcW w:w="1398" w:type="dxa"/>
            <w:vAlign w:val="bottom"/>
            <w:hideMark/>
          </w:tcPr>
          <w:p w14:paraId="57CF8A2F" w14:textId="77777777" w:rsidR="00B610D1" w:rsidRPr="00165AE8" w:rsidRDefault="00B610D1" w:rsidP="009B7153">
            <w:pPr>
              <w:tabs>
                <w:tab w:val="decimal" w:pos="1160"/>
              </w:tabs>
              <w:spacing w:line="380" w:lineRule="exact"/>
              <w:ind w:left="-75" w:right="-43"/>
              <w:rPr>
                <w:rFonts w:ascii="Arial" w:hAnsi="Arial" w:cs="Arial"/>
                <w:sz w:val="18"/>
                <w:szCs w:val="18"/>
              </w:rPr>
            </w:pPr>
            <w:r w:rsidRPr="00165AE8">
              <w:rPr>
                <w:rFonts w:ascii="Arial" w:hAnsi="Arial" w:cs="Arial"/>
                <w:sz w:val="18"/>
                <w:szCs w:val="18"/>
                <w:cs/>
              </w:rPr>
              <w:t>225</w:t>
            </w:r>
            <w:r w:rsidRPr="00165AE8">
              <w:rPr>
                <w:rFonts w:ascii="Arial" w:hAnsi="Arial" w:cs="Arial"/>
                <w:sz w:val="18"/>
                <w:szCs w:val="18"/>
              </w:rPr>
              <w:t>,</w:t>
            </w:r>
            <w:r w:rsidRPr="00165AE8">
              <w:rPr>
                <w:rFonts w:ascii="Arial" w:hAnsi="Arial" w:cs="Arial"/>
                <w:sz w:val="18"/>
                <w:szCs w:val="18"/>
                <w:cs/>
              </w:rPr>
              <w:t>576</w:t>
            </w:r>
            <w:r w:rsidRPr="00165AE8">
              <w:rPr>
                <w:rFonts w:ascii="Arial" w:hAnsi="Arial" w:cs="Arial"/>
                <w:sz w:val="18"/>
                <w:szCs w:val="18"/>
              </w:rPr>
              <w:t>,</w:t>
            </w:r>
            <w:r w:rsidRPr="00165AE8">
              <w:rPr>
                <w:rFonts w:ascii="Arial" w:hAnsi="Arial" w:cs="Arial"/>
                <w:sz w:val="18"/>
                <w:szCs w:val="18"/>
                <w:cs/>
              </w:rPr>
              <w:t>344</w:t>
            </w:r>
          </w:p>
        </w:tc>
        <w:tc>
          <w:tcPr>
            <w:tcW w:w="1399" w:type="dxa"/>
            <w:vAlign w:val="bottom"/>
            <w:hideMark/>
          </w:tcPr>
          <w:p w14:paraId="4FF516B9" w14:textId="77777777" w:rsidR="00B610D1" w:rsidRPr="00165AE8" w:rsidRDefault="00B610D1" w:rsidP="009B7153">
            <w:pPr>
              <w:tabs>
                <w:tab w:val="decimal" w:pos="1160"/>
              </w:tabs>
              <w:spacing w:line="380" w:lineRule="exact"/>
              <w:ind w:right="29"/>
              <w:rPr>
                <w:rFonts w:ascii="Arial" w:hAnsi="Arial" w:cs="Arial"/>
                <w:sz w:val="18"/>
                <w:szCs w:val="18"/>
                <w:cs/>
              </w:rPr>
            </w:pPr>
            <w:r w:rsidRPr="00165AE8">
              <w:rPr>
                <w:rFonts w:ascii="Arial" w:hAnsi="Arial" w:cs="Arial"/>
                <w:sz w:val="18"/>
                <w:szCs w:val="18"/>
                <w:cs/>
              </w:rPr>
              <w:t>226</w:t>
            </w:r>
            <w:r w:rsidRPr="00165AE8">
              <w:rPr>
                <w:rFonts w:ascii="Arial" w:hAnsi="Arial" w:cs="Arial"/>
                <w:sz w:val="18"/>
                <w:szCs w:val="18"/>
              </w:rPr>
              <w:t>,</w:t>
            </w:r>
            <w:r w:rsidRPr="00165AE8">
              <w:rPr>
                <w:rFonts w:ascii="Arial" w:hAnsi="Arial" w:cs="Arial"/>
                <w:sz w:val="18"/>
                <w:szCs w:val="18"/>
                <w:cs/>
              </w:rPr>
              <w:t>355</w:t>
            </w:r>
            <w:r w:rsidRPr="00165AE8">
              <w:rPr>
                <w:rFonts w:ascii="Arial" w:hAnsi="Arial" w:cs="Arial"/>
                <w:sz w:val="18"/>
                <w:szCs w:val="18"/>
              </w:rPr>
              <w:t>,</w:t>
            </w:r>
            <w:r w:rsidRPr="00165AE8">
              <w:rPr>
                <w:rFonts w:ascii="Arial" w:hAnsi="Arial" w:cs="Arial"/>
                <w:sz w:val="18"/>
                <w:szCs w:val="18"/>
                <w:cs/>
              </w:rPr>
              <w:t>561</w:t>
            </w:r>
          </w:p>
        </w:tc>
      </w:tr>
    </w:tbl>
    <w:p w14:paraId="587FA488" w14:textId="77777777" w:rsidR="008F7ADB" w:rsidRPr="00165AE8" w:rsidRDefault="008F7ADB"/>
    <w:p w14:paraId="59D70118" w14:textId="77777777" w:rsidR="002938C7" w:rsidRDefault="002938C7">
      <w:r>
        <w:br w:type="page"/>
      </w:r>
    </w:p>
    <w:tbl>
      <w:tblPr>
        <w:tblW w:w="9291" w:type="dxa"/>
        <w:tblInd w:w="450" w:type="dxa"/>
        <w:tblLayout w:type="fixed"/>
        <w:tblLook w:val="04A0" w:firstRow="1" w:lastRow="0" w:firstColumn="1" w:lastColumn="0" w:noHBand="0" w:noVBand="1"/>
      </w:tblPr>
      <w:tblGrid>
        <w:gridCol w:w="3688"/>
        <w:gridCol w:w="1397"/>
        <w:gridCol w:w="1402"/>
        <w:gridCol w:w="1399"/>
        <w:gridCol w:w="1399"/>
        <w:gridCol w:w="6"/>
      </w:tblGrid>
      <w:tr w:rsidR="00F80CFF" w:rsidRPr="00165AE8" w14:paraId="70C0D298" w14:textId="77777777" w:rsidTr="00B610D1">
        <w:tc>
          <w:tcPr>
            <w:tcW w:w="3688" w:type="dxa"/>
          </w:tcPr>
          <w:p w14:paraId="33D7E1FA" w14:textId="3131AD6D" w:rsidR="00F80CFF" w:rsidRPr="00165AE8" w:rsidRDefault="00F80CFF" w:rsidP="00F80CFF">
            <w:pPr>
              <w:tabs>
                <w:tab w:val="left" w:pos="360"/>
                <w:tab w:val="left" w:pos="1440"/>
              </w:tabs>
              <w:spacing w:line="360" w:lineRule="exact"/>
              <w:ind w:right="-43"/>
              <w:jc w:val="thaiDistribute"/>
              <w:rPr>
                <w:rFonts w:ascii="Arial" w:hAnsi="Arial" w:cs="Arial"/>
                <w:sz w:val="18"/>
                <w:szCs w:val="18"/>
              </w:rPr>
            </w:pPr>
          </w:p>
        </w:tc>
        <w:tc>
          <w:tcPr>
            <w:tcW w:w="2799" w:type="dxa"/>
            <w:gridSpan w:val="2"/>
          </w:tcPr>
          <w:p w14:paraId="7C051539" w14:textId="77777777" w:rsidR="00F80CFF" w:rsidRPr="00165AE8" w:rsidRDefault="00F80CFF" w:rsidP="00F80CFF">
            <w:pPr>
              <w:tabs>
                <w:tab w:val="left" w:pos="360"/>
                <w:tab w:val="left" w:pos="1440"/>
              </w:tabs>
              <w:spacing w:line="360" w:lineRule="exact"/>
              <w:ind w:right="-43"/>
              <w:jc w:val="center"/>
              <w:rPr>
                <w:rFonts w:ascii="Arial" w:hAnsi="Arial" w:cs="Arial"/>
                <w:sz w:val="18"/>
                <w:szCs w:val="18"/>
              </w:rPr>
            </w:pPr>
          </w:p>
        </w:tc>
        <w:tc>
          <w:tcPr>
            <w:tcW w:w="2804" w:type="dxa"/>
            <w:gridSpan w:val="3"/>
            <w:hideMark/>
          </w:tcPr>
          <w:p w14:paraId="6A0C3101" w14:textId="77777777" w:rsidR="00F80CFF" w:rsidRPr="00165AE8" w:rsidRDefault="00F80CFF" w:rsidP="00F80CFF">
            <w:pPr>
              <w:tabs>
                <w:tab w:val="left" w:pos="360"/>
                <w:tab w:val="left" w:pos="1440"/>
              </w:tabs>
              <w:spacing w:line="360" w:lineRule="exact"/>
              <w:ind w:right="-43"/>
              <w:jc w:val="right"/>
              <w:rPr>
                <w:rFonts w:ascii="Arial" w:hAnsi="Arial" w:cs="Arial"/>
                <w:sz w:val="18"/>
                <w:szCs w:val="18"/>
              </w:rPr>
            </w:pPr>
            <w:r w:rsidRPr="00165AE8">
              <w:rPr>
                <w:rFonts w:ascii="Arial" w:hAnsi="Arial" w:cs="Arial"/>
                <w:sz w:val="18"/>
                <w:szCs w:val="18"/>
              </w:rPr>
              <w:t>(Unit: Baht)</w:t>
            </w:r>
          </w:p>
        </w:tc>
      </w:tr>
      <w:tr w:rsidR="00F80CFF" w:rsidRPr="00165AE8" w14:paraId="299A2BF5" w14:textId="77777777" w:rsidTr="00B610D1">
        <w:tc>
          <w:tcPr>
            <w:tcW w:w="3688" w:type="dxa"/>
          </w:tcPr>
          <w:p w14:paraId="305C0C41" w14:textId="77777777" w:rsidR="00F80CFF" w:rsidRPr="00165AE8"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3" w:type="dxa"/>
            <w:gridSpan w:val="5"/>
            <w:hideMark/>
          </w:tcPr>
          <w:p w14:paraId="564ED6FB" w14:textId="77777777" w:rsidR="00F80CFF" w:rsidRPr="00165AE8"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165AE8">
              <w:rPr>
                <w:rFonts w:ascii="Arial" w:hAnsi="Arial" w:cs="Arial"/>
                <w:sz w:val="18"/>
                <w:szCs w:val="18"/>
              </w:rPr>
              <w:t>Separate financial statements</w:t>
            </w:r>
          </w:p>
        </w:tc>
      </w:tr>
      <w:tr w:rsidR="00F80CFF" w:rsidRPr="00165AE8" w14:paraId="344936F3" w14:textId="77777777" w:rsidTr="00B610D1">
        <w:tc>
          <w:tcPr>
            <w:tcW w:w="3688" w:type="dxa"/>
          </w:tcPr>
          <w:p w14:paraId="1A952881" w14:textId="77777777" w:rsidR="00F80CFF" w:rsidRPr="00165AE8" w:rsidRDefault="00F80CFF" w:rsidP="00F80CFF">
            <w:pPr>
              <w:tabs>
                <w:tab w:val="left" w:pos="360"/>
                <w:tab w:val="left" w:pos="1440"/>
              </w:tabs>
              <w:spacing w:line="360" w:lineRule="exact"/>
              <w:ind w:right="-43"/>
              <w:jc w:val="thaiDistribute"/>
              <w:rPr>
                <w:rFonts w:ascii="Arial" w:hAnsi="Arial" w:cs="Arial"/>
                <w:sz w:val="18"/>
                <w:szCs w:val="18"/>
                <w:cs/>
              </w:rPr>
            </w:pPr>
          </w:p>
        </w:tc>
        <w:tc>
          <w:tcPr>
            <w:tcW w:w="2799" w:type="dxa"/>
            <w:gridSpan w:val="2"/>
            <w:hideMark/>
          </w:tcPr>
          <w:p w14:paraId="673F8FD0" w14:textId="1DD8F55F" w:rsidR="00F80CFF" w:rsidRPr="00165AE8" w:rsidRDefault="00CA4E38"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165AE8">
              <w:rPr>
                <w:rFonts w:ascii="Arial" w:hAnsi="Arial" w:cs="Arial"/>
                <w:sz w:val="18"/>
                <w:szCs w:val="18"/>
              </w:rPr>
              <w:t>30 September</w:t>
            </w:r>
            <w:r w:rsidR="000F6049" w:rsidRPr="00165AE8">
              <w:rPr>
                <w:rFonts w:ascii="Arial" w:hAnsi="Arial" w:cs="Arial"/>
                <w:sz w:val="18"/>
                <w:szCs w:val="18"/>
              </w:rPr>
              <w:t xml:space="preserve"> </w:t>
            </w:r>
            <w:r w:rsidR="00F80CFF" w:rsidRPr="00165AE8">
              <w:rPr>
                <w:rFonts w:ascii="Arial" w:hAnsi="Arial" w:cs="Arial"/>
                <w:sz w:val="18"/>
                <w:szCs w:val="18"/>
              </w:rPr>
              <w:t>2021</w:t>
            </w:r>
          </w:p>
        </w:tc>
        <w:tc>
          <w:tcPr>
            <w:tcW w:w="2804" w:type="dxa"/>
            <w:gridSpan w:val="3"/>
            <w:hideMark/>
          </w:tcPr>
          <w:p w14:paraId="0C7D0C30" w14:textId="77777777" w:rsidR="00F80CFF" w:rsidRPr="00165AE8"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165AE8">
              <w:rPr>
                <w:rFonts w:ascii="Arial" w:hAnsi="Arial" w:cs="Arial"/>
                <w:sz w:val="18"/>
                <w:szCs w:val="18"/>
              </w:rPr>
              <w:t>31 December 2020</w:t>
            </w:r>
          </w:p>
        </w:tc>
      </w:tr>
      <w:tr w:rsidR="00F80CFF" w:rsidRPr="00165AE8" w14:paraId="0B82AA8F" w14:textId="77777777" w:rsidTr="00B610D1">
        <w:trPr>
          <w:gridAfter w:val="1"/>
          <w:wAfter w:w="6" w:type="dxa"/>
          <w:trHeight w:val="87"/>
        </w:trPr>
        <w:tc>
          <w:tcPr>
            <w:tcW w:w="3688" w:type="dxa"/>
          </w:tcPr>
          <w:p w14:paraId="77CDD3E0" w14:textId="77777777" w:rsidR="00F80CFF" w:rsidRPr="00165AE8" w:rsidRDefault="00F80CFF" w:rsidP="00F80CFF">
            <w:pPr>
              <w:tabs>
                <w:tab w:val="left" w:pos="360"/>
                <w:tab w:val="left" w:pos="1440"/>
              </w:tabs>
              <w:spacing w:line="360" w:lineRule="exact"/>
              <w:ind w:right="-43"/>
              <w:jc w:val="thaiDistribute"/>
              <w:rPr>
                <w:rFonts w:ascii="Arial" w:hAnsi="Arial" w:cs="Arial"/>
                <w:sz w:val="18"/>
                <w:szCs w:val="18"/>
              </w:rPr>
            </w:pPr>
          </w:p>
        </w:tc>
        <w:tc>
          <w:tcPr>
            <w:tcW w:w="1397" w:type="dxa"/>
            <w:vAlign w:val="bottom"/>
            <w:hideMark/>
          </w:tcPr>
          <w:p w14:paraId="2E464325" w14:textId="77777777" w:rsidR="00F80CFF" w:rsidRPr="00165AE8" w:rsidRDefault="00F80CFF" w:rsidP="00F80CFF">
            <w:pPr>
              <w:pBdr>
                <w:bottom w:val="single" w:sz="4" w:space="1" w:color="auto"/>
              </w:pBdr>
              <w:spacing w:line="360" w:lineRule="exact"/>
              <w:ind w:left="-18" w:right="-31"/>
              <w:jc w:val="center"/>
              <w:rPr>
                <w:rFonts w:ascii="Arial" w:hAnsi="Arial" w:cs="Arial"/>
                <w:sz w:val="18"/>
                <w:szCs w:val="18"/>
              </w:rPr>
            </w:pPr>
            <w:r w:rsidRPr="00165AE8">
              <w:rPr>
                <w:rFonts w:ascii="Arial" w:hAnsi="Arial" w:cs="Arial"/>
                <w:sz w:val="18"/>
                <w:szCs w:val="18"/>
              </w:rPr>
              <w:t>Book value</w:t>
            </w:r>
          </w:p>
        </w:tc>
        <w:tc>
          <w:tcPr>
            <w:tcW w:w="1402" w:type="dxa"/>
            <w:vAlign w:val="bottom"/>
            <w:hideMark/>
          </w:tcPr>
          <w:p w14:paraId="588AA534" w14:textId="77777777" w:rsidR="00F80CFF" w:rsidRPr="00165AE8" w:rsidRDefault="00F80CFF" w:rsidP="00F80CFF">
            <w:pPr>
              <w:pBdr>
                <w:bottom w:val="single" w:sz="4" w:space="1" w:color="auto"/>
              </w:pBdr>
              <w:spacing w:line="360" w:lineRule="exact"/>
              <w:ind w:left="-18" w:right="-31"/>
              <w:jc w:val="center"/>
              <w:rPr>
                <w:rFonts w:ascii="Arial" w:hAnsi="Arial" w:cs="Arial"/>
                <w:sz w:val="18"/>
                <w:szCs w:val="18"/>
                <w:rtl/>
                <w:cs/>
              </w:rPr>
            </w:pPr>
            <w:r w:rsidRPr="00165AE8">
              <w:rPr>
                <w:rFonts w:ascii="Arial" w:hAnsi="Arial" w:cs="Arial"/>
                <w:sz w:val="18"/>
                <w:szCs w:val="18"/>
              </w:rPr>
              <w:t>Fair value</w:t>
            </w:r>
          </w:p>
        </w:tc>
        <w:tc>
          <w:tcPr>
            <w:tcW w:w="1399" w:type="dxa"/>
            <w:vAlign w:val="bottom"/>
            <w:hideMark/>
          </w:tcPr>
          <w:p w14:paraId="59F08FA9" w14:textId="77777777" w:rsidR="00F80CFF" w:rsidRPr="00165AE8" w:rsidRDefault="00F80CFF" w:rsidP="00F80CFF">
            <w:pPr>
              <w:pBdr>
                <w:bottom w:val="single" w:sz="4" w:space="1" w:color="auto"/>
              </w:pBdr>
              <w:spacing w:line="360" w:lineRule="exact"/>
              <w:ind w:left="-18" w:right="-31"/>
              <w:jc w:val="center"/>
              <w:rPr>
                <w:rFonts w:ascii="Arial" w:hAnsi="Arial" w:cs="Arial"/>
                <w:sz w:val="18"/>
                <w:szCs w:val="18"/>
                <w:rtl/>
                <w:cs/>
              </w:rPr>
            </w:pPr>
            <w:r w:rsidRPr="00165AE8">
              <w:rPr>
                <w:rFonts w:ascii="Arial" w:hAnsi="Arial" w:cs="Arial"/>
                <w:sz w:val="18"/>
                <w:szCs w:val="18"/>
              </w:rPr>
              <w:t>Book value</w:t>
            </w:r>
          </w:p>
        </w:tc>
        <w:tc>
          <w:tcPr>
            <w:tcW w:w="1399" w:type="dxa"/>
            <w:vAlign w:val="bottom"/>
            <w:hideMark/>
          </w:tcPr>
          <w:p w14:paraId="7CC42314" w14:textId="77777777" w:rsidR="00F80CFF" w:rsidRPr="00165AE8" w:rsidRDefault="00F80CFF" w:rsidP="00F80CFF">
            <w:pPr>
              <w:pBdr>
                <w:bottom w:val="single" w:sz="4" w:space="1" w:color="auto"/>
              </w:pBdr>
              <w:spacing w:line="360" w:lineRule="exact"/>
              <w:ind w:left="-18" w:right="-31"/>
              <w:jc w:val="center"/>
              <w:rPr>
                <w:rFonts w:ascii="Arial" w:hAnsi="Arial" w:cs="Arial"/>
                <w:sz w:val="18"/>
                <w:szCs w:val="18"/>
                <w:rtl/>
                <w:cs/>
              </w:rPr>
            </w:pPr>
            <w:r w:rsidRPr="00165AE8">
              <w:rPr>
                <w:rFonts w:ascii="Arial" w:hAnsi="Arial" w:cs="Arial"/>
                <w:sz w:val="18"/>
                <w:szCs w:val="18"/>
              </w:rPr>
              <w:t>Fair value</w:t>
            </w:r>
          </w:p>
        </w:tc>
      </w:tr>
      <w:tr w:rsidR="00F80CFF" w:rsidRPr="00165AE8" w14:paraId="7A4D0167" w14:textId="77777777" w:rsidTr="00B610D1">
        <w:trPr>
          <w:gridAfter w:val="1"/>
          <w:wAfter w:w="6" w:type="dxa"/>
        </w:trPr>
        <w:tc>
          <w:tcPr>
            <w:tcW w:w="3688" w:type="dxa"/>
            <w:hideMark/>
          </w:tcPr>
          <w:p w14:paraId="2ED5DFD4" w14:textId="77777777" w:rsidR="00F80CFF" w:rsidRPr="00165AE8" w:rsidRDefault="00F80CFF" w:rsidP="00F80CFF">
            <w:pPr>
              <w:tabs>
                <w:tab w:val="left" w:pos="360"/>
                <w:tab w:val="left" w:pos="1440"/>
              </w:tabs>
              <w:spacing w:line="360" w:lineRule="exact"/>
              <w:ind w:right="-43"/>
              <w:rPr>
                <w:rFonts w:ascii="Arial" w:hAnsi="Arial" w:cs="Arial"/>
                <w:b/>
                <w:bCs/>
                <w:kern w:val="2"/>
                <w:sz w:val="18"/>
                <w:szCs w:val="18"/>
                <w:u w:val="single"/>
              </w:rPr>
            </w:pPr>
            <w:r w:rsidRPr="00165AE8">
              <w:rPr>
                <w:rFonts w:ascii="Arial" w:hAnsi="Arial" w:cs="Arial"/>
                <w:b/>
                <w:bCs/>
                <w:sz w:val="18"/>
                <w:szCs w:val="18"/>
              </w:rPr>
              <w:t>Financial assets</w:t>
            </w:r>
          </w:p>
        </w:tc>
        <w:tc>
          <w:tcPr>
            <w:tcW w:w="1397" w:type="dxa"/>
            <w:vAlign w:val="bottom"/>
          </w:tcPr>
          <w:p w14:paraId="5DF8A47A" w14:textId="77777777" w:rsidR="00F80CFF" w:rsidRPr="00165AE8" w:rsidRDefault="00F80CFF" w:rsidP="00F672CF">
            <w:pPr>
              <w:tabs>
                <w:tab w:val="decimal" w:pos="1160"/>
              </w:tabs>
              <w:spacing w:line="360" w:lineRule="exact"/>
              <w:ind w:right="-43"/>
              <w:rPr>
                <w:rFonts w:ascii="Arial" w:hAnsi="Arial" w:cs="Arial"/>
                <w:sz w:val="18"/>
                <w:szCs w:val="18"/>
                <w:cs/>
              </w:rPr>
            </w:pPr>
          </w:p>
        </w:tc>
        <w:tc>
          <w:tcPr>
            <w:tcW w:w="1402" w:type="dxa"/>
            <w:vAlign w:val="bottom"/>
          </w:tcPr>
          <w:p w14:paraId="26CABBB5" w14:textId="77777777" w:rsidR="00F80CFF" w:rsidRPr="00165AE8" w:rsidRDefault="00F80CFF" w:rsidP="00F672CF">
            <w:pPr>
              <w:tabs>
                <w:tab w:val="decimal" w:pos="1160"/>
              </w:tabs>
              <w:spacing w:line="360" w:lineRule="exact"/>
              <w:ind w:right="-43"/>
              <w:rPr>
                <w:rFonts w:ascii="Arial" w:hAnsi="Arial" w:cs="Arial"/>
                <w:sz w:val="18"/>
                <w:szCs w:val="18"/>
                <w:rtl/>
                <w:cs/>
              </w:rPr>
            </w:pPr>
          </w:p>
        </w:tc>
        <w:tc>
          <w:tcPr>
            <w:tcW w:w="1399" w:type="dxa"/>
            <w:vAlign w:val="bottom"/>
          </w:tcPr>
          <w:p w14:paraId="4A8FCAFF" w14:textId="77777777" w:rsidR="00F80CFF" w:rsidRPr="00165AE8" w:rsidRDefault="00F80CFF" w:rsidP="00F672CF">
            <w:pPr>
              <w:tabs>
                <w:tab w:val="decimal" w:pos="1160"/>
              </w:tabs>
              <w:spacing w:line="360" w:lineRule="exact"/>
              <w:ind w:right="-43"/>
              <w:rPr>
                <w:rFonts w:ascii="Arial" w:hAnsi="Arial" w:cs="Arial"/>
                <w:sz w:val="18"/>
                <w:szCs w:val="18"/>
                <w:rtl/>
                <w:cs/>
              </w:rPr>
            </w:pPr>
          </w:p>
        </w:tc>
        <w:tc>
          <w:tcPr>
            <w:tcW w:w="1399" w:type="dxa"/>
            <w:vAlign w:val="bottom"/>
          </w:tcPr>
          <w:p w14:paraId="096B73FA" w14:textId="77777777" w:rsidR="00F80CFF" w:rsidRPr="00165AE8" w:rsidRDefault="00F80CFF" w:rsidP="00F672CF">
            <w:pPr>
              <w:tabs>
                <w:tab w:val="decimal" w:pos="1160"/>
              </w:tabs>
              <w:spacing w:line="360" w:lineRule="exact"/>
              <w:ind w:right="-43"/>
              <w:rPr>
                <w:rFonts w:ascii="Arial" w:hAnsi="Arial" w:cs="Arial"/>
                <w:sz w:val="18"/>
                <w:szCs w:val="18"/>
                <w:rtl/>
                <w:cs/>
              </w:rPr>
            </w:pPr>
          </w:p>
        </w:tc>
      </w:tr>
      <w:tr w:rsidR="00B610D1" w:rsidRPr="00165AE8" w14:paraId="763AE172" w14:textId="77777777" w:rsidTr="00B610D1">
        <w:trPr>
          <w:gridAfter w:val="1"/>
          <w:wAfter w:w="6" w:type="dxa"/>
        </w:trPr>
        <w:tc>
          <w:tcPr>
            <w:tcW w:w="3688" w:type="dxa"/>
            <w:hideMark/>
          </w:tcPr>
          <w:p w14:paraId="773BC679" w14:textId="77777777" w:rsidR="00B610D1" w:rsidRPr="00165AE8" w:rsidRDefault="00B610D1" w:rsidP="00B610D1">
            <w:pPr>
              <w:pStyle w:val="BodyTextIndent3"/>
              <w:spacing w:before="0" w:after="0" w:line="360" w:lineRule="exact"/>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Cash and cash equivalents</w:t>
            </w:r>
          </w:p>
        </w:tc>
        <w:tc>
          <w:tcPr>
            <w:tcW w:w="1397" w:type="dxa"/>
            <w:vAlign w:val="bottom"/>
          </w:tcPr>
          <w:p w14:paraId="4B3A0C1D" w14:textId="44E702D3"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38,605,473</w:t>
            </w:r>
          </w:p>
        </w:tc>
        <w:tc>
          <w:tcPr>
            <w:tcW w:w="1402" w:type="dxa"/>
            <w:vAlign w:val="bottom"/>
          </w:tcPr>
          <w:p w14:paraId="0CEF8DA1" w14:textId="6D64278D" w:rsidR="00B610D1" w:rsidRPr="00165AE8" w:rsidRDefault="00B610D1" w:rsidP="00B610D1">
            <w:pPr>
              <w:tabs>
                <w:tab w:val="decimal" w:pos="1160"/>
              </w:tabs>
              <w:spacing w:line="360" w:lineRule="exact"/>
              <w:ind w:right="-43"/>
              <w:rPr>
                <w:rFonts w:ascii="Arial" w:hAnsi="Arial" w:cs="Arial"/>
                <w:sz w:val="18"/>
                <w:szCs w:val="18"/>
              </w:rPr>
            </w:pPr>
            <w:r w:rsidRPr="00B610D1">
              <w:rPr>
                <w:rFonts w:ascii="Arial" w:hAnsi="Arial" w:cs="Arial"/>
                <w:sz w:val="18"/>
                <w:szCs w:val="18"/>
              </w:rPr>
              <w:t>38,605,473</w:t>
            </w:r>
          </w:p>
        </w:tc>
        <w:tc>
          <w:tcPr>
            <w:tcW w:w="1399" w:type="dxa"/>
            <w:vAlign w:val="bottom"/>
            <w:hideMark/>
          </w:tcPr>
          <w:p w14:paraId="5D190BD7" w14:textId="77777777" w:rsidR="00B610D1" w:rsidRPr="00165AE8" w:rsidRDefault="00B610D1" w:rsidP="00B610D1">
            <w:pPr>
              <w:tabs>
                <w:tab w:val="decimal" w:pos="1160"/>
              </w:tabs>
              <w:spacing w:line="360" w:lineRule="exact"/>
              <w:ind w:right="-43"/>
              <w:rPr>
                <w:rFonts w:ascii="Arial" w:hAnsi="Arial" w:cs="Arial"/>
                <w:sz w:val="18"/>
                <w:szCs w:val="18"/>
              </w:rPr>
            </w:pPr>
            <w:r w:rsidRPr="00165AE8">
              <w:rPr>
                <w:rFonts w:ascii="Arial" w:hAnsi="Arial" w:cs="Arial"/>
                <w:sz w:val="18"/>
                <w:szCs w:val="18"/>
              </w:rPr>
              <w:t>27,417,172</w:t>
            </w:r>
          </w:p>
        </w:tc>
        <w:tc>
          <w:tcPr>
            <w:tcW w:w="1399" w:type="dxa"/>
            <w:vAlign w:val="bottom"/>
            <w:hideMark/>
          </w:tcPr>
          <w:p w14:paraId="24E81358" w14:textId="77777777" w:rsidR="00B610D1" w:rsidRPr="00165AE8" w:rsidRDefault="00B610D1" w:rsidP="00B610D1">
            <w:pPr>
              <w:tabs>
                <w:tab w:val="decimal" w:pos="1160"/>
              </w:tabs>
              <w:spacing w:line="360" w:lineRule="exact"/>
              <w:ind w:right="29"/>
              <w:rPr>
                <w:rFonts w:ascii="Arial" w:hAnsi="Arial" w:cs="Arial"/>
                <w:sz w:val="18"/>
                <w:szCs w:val="18"/>
                <w:cs/>
              </w:rPr>
            </w:pPr>
            <w:r w:rsidRPr="00165AE8">
              <w:rPr>
                <w:rFonts w:ascii="Arial" w:hAnsi="Arial" w:cs="Arial"/>
                <w:sz w:val="18"/>
                <w:szCs w:val="18"/>
                <w:cs/>
              </w:rPr>
              <w:t>27</w:t>
            </w:r>
            <w:r w:rsidRPr="00165AE8">
              <w:rPr>
                <w:rFonts w:ascii="Arial" w:hAnsi="Arial" w:cs="Arial"/>
                <w:sz w:val="18"/>
                <w:szCs w:val="18"/>
              </w:rPr>
              <w:t>,</w:t>
            </w:r>
            <w:r w:rsidRPr="00165AE8">
              <w:rPr>
                <w:rFonts w:ascii="Arial" w:hAnsi="Arial" w:cs="Arial"/>
                <w:sz w:val="18"/>
                <w:szCs w:val="18"/>
                <w:cs/>
              </w:rPr>
              <w:t>417</w:t>
            </w:r>
            <w:r w:rsidRPr="00165AE8">
              <w:rPr>
                <w:rFonts w:ascii="Arial" w:hAnsi="Arial" w:cs="Arial"/>
                <w:sz w:val="18"/>
                <w:szCs w:val="18"/>
              </w:rPr>
              <w:t>,</w:t>
            </w:r>
            <w:r w:rsidRPr="00165AE8">
              <w:rPr>
                <w:rFonts w:ascii="Arial" w:hAnsi="Arial" w:cs="Arial"/>
                <w:sz w:val="18"/>
                <w:szCs w:val="18"/>
                <w:cs/>
              </w:rPr>
              <w:t>172</w:t>
            </w:r>
          </w:p>
        </w:tc>
      </w:tr>
      <w:tr w:rsidR="00B610D1" w:rsidRPr="00165AE8" w14:paraId="21CAB42B" w14:textId="77777777" w:rsidTr="00B610D1">
        <w:trPr>
          <w:gridAfter w:val="1"/>
          <w:wAfter w:w="6" w:type="dxa"/>
        </w:trPr>
        <w:tc>
          <w:tcPr>
            <w:tcW w:w="3688" w:type="dxa"/>
            <w:hideMark/>
          </w:tcPr>
          <w:p w14:paraId="4BE7C162" w14:textId="77777777" w:rsidR="00B610D1" w:rsidRPr="00165AE8" w:rsidRDefault="00B610D1" w:rsidP="00B610D1">
            <w:pPr>
              <w:pStyle w:val="BodyTextIndent3"/>
              <w:spacing w:before="0" w:after="0" w:line="360" w:lineRule="exact"/>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Hire purchase receivables</w:t>
            </w:r>
          </w:p>
        </w:tc>
        <w:tc>
          <w:tcPr>
            <w:tcW w:w="1397" w:type="dxa"/>
            <w:vAlign w:val="bottom"/>
          </w:tcPr>
          <w:p w14:paraId="14F2A6E5" w14:textId="364E3054"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5,393,196,545</w:t>
            </w:r>
          </w:p>
        </w:tc>
        <w:tc>
          <w:tcPr>
            <w:tcW w:w="1402" w:type="dxa"/>
            <w:vAlign w:val="bottom"/>
          </w:tcPr>
          <w:p w14:paraId="3BF94DF2" w14:textId="70A0D3C4" w:rsidR="00B610D1" w:rsidRPr="00165AE8" w:rsidRDefault="00B610D1" w:rsidP="00B610D1">
            <w:pPr>
              <w:tabs>
                <w:tab w:val="decimal" w:pos="1160"/>
              </w:tabs>
              <w:spacing w:line="360" w:lineRule="exact"/>
              <w:ind w:right="-43"/>
              <w:rPr>
                <w:rFonts w:ascii="Arial" w:hAnsi="Arial" w:cs="Arial"/>
                <w:sz w:val="18"/>
                <w:szCs w:val="18"/>
              </w:rPr>
            </w:pPr>
            <w:r w:rsidRPr="00B610D1">
              <w:rPr>
                <w:rFonts w:ascii="Arial" w:hAnsi="Arial" w:cs="Arial"/>
                <w:sz w:val="18"/>
                <w:szCs w:val="18"/>
              </w:rPr>
              <w:t>5,196,257,710</w:t>
            </w:r>
          </w:p>
        </w:tc>
        <w:tc>
          <w:tcPr>
            <w:tcW w:w="1399" w:type="dxa"/>
            <w:vAlign w:val="bottom"/>
            <w:hideMark/>
          </w:tcPr>
          <w:p w14:paraId="663023F0"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951</w:t>
            </w:r>
            <w:r w:rsidRPr="00165AE8">
              <w:rPr>
                <w:rFonts w:ascii="Arial" w:hAnsi="Arial" w:cs="Arial"/>
                <w:sz w:val="18"/>
                <w:szCs w:val="18"/>
              </w:rPr>
              <w:t>,</w:t>
            </w:r>
            <w:r w:rsidRPr="00165AE8">
              <w:rPr>
                <w:rFonts w:ascii="Arial" w:hAnsi="Arial" w:cs="Arial"/>
                <w:sz w:val="18"/>
                <w:szCs w:val="18"/>
                <w:cs/>
              </w:rPr>
              <w:t>095</w:t>
            </w:r>
            <w:r w:rsidRPr="00165AE8">
              <w:rPr>
                <w:rFonts w:ascii="Arial" w:hAnsi="Arial" w:cs="Arial"/>
                <w:sz w:val="18"/>
                <w:szCs w:val="18"/>
              </w:rPr>
              <w:t>,</w:t>
            </w:r>
            <w:r w:rsidRPr="00165AE8">
              <w:rPr>
                <w:rFonts w:ascii="Arial" w:hAnsi="Arial" w:cs="Arial"/>
                <w:sz w:val="18"/>
                <w:szCs w:val="18"/>
                <w:cs/>
              </w:rPr>
              <w:t>135</w:t>
            </w:r>
          </w:p>
        </w:tc>
        <w:tc>
          <w:tcPr>
            <w:tcW w:w="1399" w:type="dxa"/>
            <w:vAlign w:val="bottom"/>
            <w:hideMark/>
          </w:tcPr>
          <w:p w14:paraId="5FDFA506" w14:textId="77777777" w:rsidR="00B610D1" w:rsidRPr="00165AE8" w:rsidRDefault="00B610D1" w:rsidP="00B610D1">
            <w:pPr>
              <w:tabs>
                <w:tab w:val="decimal" w:pos="1160"/>
              </w:tabs>
              <w:spacing w:line="360" w:lineRule="exact"/>
              <w:ind w:right="29"/>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798</w:t>
            </w:r>
            <w:r w:rsidRPr="00165AE8">
              <w:rPr>
                <w:rFonts w:ascii="Arial" w:hAnsi="Arial" w:cs="Arial"/>
                <w:sz w:val="18"/>
                <w:szCs w:val="18"/>
              </w:rPr>
              <w:t>,</w:t>
            </w:r>
            <w:r w:rsidRPr="00165AE8">
              <w:rPr>
                <w:rFonts w:ascii="Arial" w:hAnsi="Arial" w:cs="Arial"/>
                <w:sz w:val="18"/>
                <w:szCs w:val="18"/>
                <w:cs/>
              </w:rPr>
              <w:t>674</w:t>
            </w:r>
            <w:r w:rsidRPr="00165AE8">
              <w:rPr>
                <w:rFonts w:ascii="Arial" w:hAnsi="Arial" w:cs="Arial"/>
                <w:sz w:val="18"/>
                <w:szCs w:val="18"/>
              </w:rPr>
              <w:t>,</w:t>
            </w:r>
            <w:r w:rsidRPr="00165AE8">
              <w:rPr>
                <w:rFonts w:ascii="Arial" w:hAnsi="Arial" w:cs="Arial"/>
                <w:sz w:val="18"/>
                <w:szCs w:val="18"/>
                <w:cs/>
              </w:rPr>
              <w:t>375</w:t>
            </w:r>
          </w:p>
        </w:tc>
      </w:tr>
      <w:tr w:rsidR="00B610D1" w:rsidRPr="00165AE8" w14:paraId="50BF387F" w14:textId="77777777" w:rsidTr="00B610D1">
        <w:trPr>
          <w:gridAfter w:val="1"/>
          <w:wAfter w:w="6" w:type="dxa"/>
        </w:trPr>
        <w:tc>
          <w:tcPr>
            <w:tcW w:w="3688" w:type="dxa"/>
            <w:hideMark/>
          </w:tcPr>
          <w:p w14:paraId="786E990E" w14:textId="77777777" w:rsidR="00B610D1" w:rsidRPr="00165AE8" w:rsidRDefault="00B610D1" w:rsidP="00B610D1">
            <w:pPr>
              <w:pStyle w:val="BodyTextIndent3"/>
              <w:spacing w:before="0" w:after="0" w:line="360" w:lineRule="exact"/>
              <w:ind w:left="270" w:hanging="116"/>
              <w:rPr>
                <w:rFonts w:ascii="Arial" w:eastAsiaTheme="minorHAnsi" w:hAnsi="Arial" w:cs="Arial"/>
                <w:kern w:val="28"/>
                <w:sz w:val="18"/>
                <w:szCs w:val="18"/>
              </w:rPr>
            </w:pPr>
            <w:r w:rsidRPr="00165AE8">
              <w:rPr>
                <w:rFonts w:ascii="Arial" w:eastAsiaTheme="minorHAnsi" w:hAnsi="Arial" w:cs="Arial"/>
                <w:kern w:val="28"/>
                <w:sz w:val="18"/>
                <w:szCs w:val="18"/>
              </w:rPr>
              <w:t>Restricted bank deposits</w:t>
            </w:r>
          </w:p>
        </w:tc>
        <w:tc>
          <w:tcPr>
            <w:tcW w:w="1397" w:type="dxa"/>
            <w:vAlign w:val="bottom"/>
          </w:tcPr>
          <w:p w14:paraId="45F29A35" w14:textId="64E8EA75"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1,411,724</w:t>
            </w:r>
          </w:p>
        </w:tc>
        <w:tc>
          <w:tcPr>
            <w:tcW w:w="1402" w:type="dxa"/>
            <w:vAlign w:val="bottom"/>
          </w:tcPr>
          <w:p w14:paraId="0712C14B" w14:textId="567765D7" w:rsidR="00B610D1" w:rsidRPr="00165AE8" w:rsidRDefault="00B610D1" w:rsidP="00B610D1">
            <w:pPr>
              <w:tabs>
                <w:tab w:val="decimal" w:pos="1160"/>
              </w:tabs>
              <w:spacing w:line="360" w:lineRule="exact"/>
              <w:ind w:right="-43"/>
              <w:rPr>
                <w:rFonts w:ascii="Arial" w:hAnsi="Arial" w:cs="Arial"/>
                <w:sz w:val="18"/>
                <w:szCs w:val="18"/>
              </w:rPr>
            </w:pPr>
            <w:r w:rsidRPr="00B610D1">
              <w:rPr>
                <w:rFonts w:ascii="Arial" w:hAnsi="Arial" w:cs="Arial"/>
                <w:sz w:val="18"/>
                <w:szCs w:val="18"/>
              </w:rPr>
              <w:t>1,411,724</w:t>
            </w:r>
          </w:p>
        </w:tc>
        <w:tc>
          <w:tcPr>
            <w:tcW w:w="1399" w:type="dxa"/>
            <w:vAlign w:val="bottom"/>
            <w:hideMark/>
          </w:tcPr>
          <w:p w14:paraId="758E0C25" w14:textId="77777777" w:rsidR="00B610D1" w:rsidRPr="00165AE8" w:rsidRDefault="00B610D1" w:rsidP="00B610D1">
            <w:pPr>
              <w:tabs>
                <w:tab w:val="decimal" w:pos="1160"/>
              </w:tabs>
              <w:spacing w:line="360" w:lineRule="exact"/>
              <w:ind w:right="-43"/>
              <w:rPr>
                <w:rFonts w:ascii="Arial" w:hAnsi="Arial" w:cs="Arial"/>
                <w:sz w:val="18"/>
                <w:szCs w:val="18"/>
              </w:rPr>
            </w:pPr>
            <w:r w:rsidRPr="00165AE8">
              <w:rPr>
                <w:rFonts w:ascii="Arial" w:hAnsi="Arial" w:cs="Arial"/>
                <w:sz w:val="18"/>
                <w:szCs w:val="18"/>
                <w:cs/>
              </w:rPr>
              <w:t>1</w:t>
            </w:r>
            <w:r w:rsidRPr="00165AE8">
              <w:rPr>
                <w:rFonts w:ascii="Arial" w:hAnsi="Arial" w:cs="Arial"/>
                <w:sz w:val="18"/>
                <w:szCs w:val="18"/>
              </w:rPr>
              <w:t>,</w:t>
            </w:r>
            <w:r w:rsidRPr="00165AE8">
              <w:rPr>
                <w:rFonts w:ascii="Arial" w:hAnsi="Arial" w:cs="Arial"/>
                <w:sz w:val="18"/>
                <w:szCs w:val="18"/>
                <w:cs/>
              </w:rPr>
              <w:t>173</w:t>
            </w:r>
            <w:r w:rsidRPr="00165AE8">
              <w:rPr>
                <w:rFonts w:ascii="Arial" w:hAnsi="Arial" w:cs="Arial"/>
                <w:sz w:val="18"/>
                <w:szCs w:val="18"/>
              </w:rPr>
              <w:t>,</w:t>
            </w:r>
            <w:r w:rsidRPr="00165AE8">
              <w:rPr>
                <w:rFonts w:ascii="Arial" w:hAnsi="Arial" w:cs="Arial"/>
                <w:sz w:val="18"/>
                <w:szCs w:val="18"/>
                <w:cs/>
              </w:rPr>
              <w:t>197</w:t>
            </w:r>
          </w:p>
        </w:tc>
        <w:tc>
          <w:tcPr>
            <w:tcW w:w="1399" w:type="dxa"/>
            <w:vAlign w:val="bottom"/>
            <w:hideMark/>
          </w:tcPr>
          <w:p w14:paraId="6574E698" w14:textId="77777777" w:rsidR="00B610D1" w:rsidRPr="00165AE8" w:rsidRDefault="00B610D1" w:rsidP="00B610D1">
            <w:pPr>
              <w:tabs>
                <w:tab w:val="decimal" w:pos="1160"/>
              </w:tabs>
              <w:spacing w:line="360" w:lineRule="exact"/>
              <w:ind w:right="29"/>
              <w:rPr>
                <w:rFonts w:ascii="Arial" w:hAnsi="Arial" w:cs="Arial"/>
                <w:sz w:val="18"/>
                <w:szCs w:val="18"/>
                <w:cs/>
              </w:rPr>
            </w:pPr>
            <w:r w:rsidRPr="00165AE8">
              <w:rPr>
                <w:rFonts w:ascii="Arial" w:hAnsi="Arial" w:cs="Arial"/>
                <w:sz w:val="18"/>
                <w:szCs w:val="18"/>
                <w:cs/>
              </w:rPr>
              <w:t>1</w:t>
            </w:r>
            <w:r w:rsidRPr="00165AE8">
              <w:rPr>
                <w:rFonts w:ascii="Arial" w:hAnsi="Arial" w:cs="Arial"/>
                <w:sz w:val="18"/>
                <w:szCs w:val="18"/>
              </w:rPr>
              <w:t>,</w:t>
            </w:r>
            <w:r w:rsidRPr="00165AE8">
              <w:rPr>
                <w:rFonts w:ascii="Arial" w:hAnsi="Arial" w:cs="Arial"/>
                <w:sz w:val="18"/>
                <w:szCs w:val="18"/>
                <w:cs/>
              </w:rPr>
              <w:t>173</w:t>
            </w:r>
            <w:r w:rsidRPr="00165AE8">
              <w:rPr>
                <w:rFonts w:ascii="Arial" w:hAnsi="Arial" w:cs="Arial"/>
                <w:sz w:val="18"/>
                <w:szCs w:val="18"/>
              </w:rPr>
              <w:t>,</w:t>
            </w:r>
            <w:r w:rsidRPr="00165AE8">
              <w:rPr>
                <w:rFonts w:ascii="Arial" w:hAnsi="Arial" w:cs="Arial"/>
                <w:sz w:val="18"/>
                <w:szCs w:val="18"/>
                <w:cs/>
              </w:rPr>
              <w:t>197</w:t>
            </w:r>
          </w:p>
        </w:tc>
      </w:tr>
      <w:tr w:rsidR="00B610D1" w:rsidRPr="00165AE8" w14:paraId="5FBC642C" w14:textId="77777777" w:rsidTr="00B610D1">
        <w:trPr>
          <w:gridAfter w:val="1"/>
          <w:wAfter w:w="6" w:type="dxa"/>
        </w:trPr>
        <w:tc>
          <w:tcPr>
            <w:tcW w:w="3688" w:type="dxa"/>
            <w:hideMark/>
          </w:tcPr>
          <w:p w14:paraId="52E753D3" w14:textId="77777777" w:rsidR="00B610D1" w:rsidRPr="00165AE8" w:rsidRDefault="00B610D1" w:rsidP="00B610D1">
            <w:pPr>
              <w:tabs>
                <w:tab w:val="left" w:pos="360"/>
                <w:tab w:val="left" w:pos="1440"/>
              </w:tabs>
              <w:spacing w:line="360" w:lineRule="exact"/>
              <w:ind w:right="-43"/>
              <w:rPr>
                <w:rFonts w:ascii="Arial" w:hAnsi="Arial" w:cs="Arial"/>
                <w:b/>
                <w:bCs/>
                <w:sz w:val="18"/>
                <w:szCs w:val="18"/>
              </w:rPr>
            </w:pPr>
            <w:r w:rsidRPr="00165AE8">
              <w:rPr>
                <w:rFonts w:ascii="Arial" w:hAnsi="Arial" w:cs="Arial"/>
                <w:b/>
                <w:bCs/>
                <w:sz w:val="18"/>
                <w:szCs w:val="18"/>
              </w:rPr>
              <w:t>Financial liabilities</w:t>
            </w:r>
          </w:p>
        </w:tc>
        <w:tc>
          <w:tcPr>
            <w:tcW w:w="1397" w:type="dxa"/>
            <w:vAlign w:val="bottom"/>
          </w:tcPr>
          <w:p w14:paraId="0F87B0E1" w14:textId="77777777" w:rsidR="00B610D1" w:rsidRPr="00165AE8" w:rsidRDefault="00B610D1" w:rsidP="00B610D1">
            <w:pPr>
              <w:tabs>
                <w:tab w:val="decimal" w:pos="1160"/>
              </w:tabs>
              <w:spacing w:line="360" w:lineRule="exact"/>
              <w:ind w:right="-43"/>
              <w:rPr>
                <w:rFonts w:ascii="Arial" w:hAnsi="Arial" w:cs="Arial"/>
                <w:sz w:val="18"/>
                <w:szCs w:val="18"/>
                <w:cs/>
              </w:rPr>
            </w:pPr>
          </w:p>
        </w:tc>
        <w:tc>
          <w:tcPr>
            <w:tcW w:w="1402" w:type="dxa"/>
            <w:vAlign w:val="bottom"/>
          </w:tcPr>
          <w:p w14:paraId="63995871" w14:textId="77777777" w:rsidR="00B610D1" w:rsidRPr="00165AE8" w:rsidRDefault="00B610D1" w:rsidP="00B610D1">
            <w:pPr>
              <w:tabs>
                <w:tab w:val="decimal" w:pos="1160"/>
              </w:tabs>
              <w:spacing w:line="360" w:lineRule="exact"/>
              <w:ind w:right="-43"/>
              <w:rPr>
                <w:rFonts w:ascii="Arial" w:hAnsi="Arial" w:cs="Arial"/>
                <w:sz w:val="18"/>
                <w:szCs w:val="18"/>
              </w:rPr>
            </w:pPr>
          </w:p>
        </w:tc>
        <w:tc>
          <w:tcPr>
            <w:tcW w:w="1399" w:type="dxa"/>
            <w:vAlign w:val="bottom"/>
          </w:tcPr>
          <w:p w14:paraId="0CE2C371" w14:textId="77777777" w:rsidR="00B610D1" w:rsidRPr="00165AE8" w:rsidRDefault="00B610D1" w:rsidP="00B610D1">
            <w:pPr>
              <w:tabs>
                <w:tab w:val="decimal" w:pos="1160"/>
              </w:tabs>
              <w:spacing w:line="360" w:lineRule="exact"/>
              <w:ind w:right="-43"/>
              <w:rPr>
                <w:rFonts w:ascii="Arial" w:hAnsi="Arial" w:cs="Arial"/>
                <w:sz w:val="18"/>
                <w:szCs w:val="18"/>
              </w:rPr>
            </w:pPr>
          </w:p>
        </w:tc>
        <w:tc>
          <w:tcPr>
            <w:tcW w:w="1399" w:type="dxa"/>
            <w:vAlign w:val="bottom"/>
          </w:tcPr>
          <w:p w14:paraId="7270781A" w14:textId="77777777" w:rsidR="00B610D1" w:rsidRPr="00165AE8" w:rsidRDefault="00B610D1" w:rsidP="00B610D1">
            <w:pPr>
              <w:tabs>
                <w:tab w:val="decimal" w:pos="1160"/>
              </w:tabs>
              <w:spacing w:line="360" w:lineRule="exact"/>
              <w:ind w:right="29"/>
              <w:rPr>
                <w:rFonts w:ascii="Arial" w:hAnsi="Arial" w:cs="Arial"/>
                <w:sz w:val="18"/>
                <w:szCs w:val="18"/>
              </w:rPr>
            </w:pPr>
          </w:p>
        </w:tc>
      </w:tr>
      <w:tr w:rsidR="00B610D1" w:rsidRPr="00165AE8" w14:paraId="0B673BED" w14:textId="77777777" w:rsidTr="00B610D1">
        <w:trPr>
          <w:gridAfter w:val="1"/>
          <w:wAfter w:w="6" w:type="dxa"/>
        </w:trPr>
        <w:tc>
          <w:tcPr>
            <w:tcW w:w="3688" w:type="dxa"/>
            <w:hideMark/>
          </w:tcPr>
          <w:p w14:paraId="595BC705" w14:textId="480DCCB7" w:rsidR="00B610D1" w:rsidRPr="00165AE8" w:rsidRDefault="002938C7" w:rsidP="00B610D1">
            <w:pPr>
              <w:tabs>
                <w:tab w:val="left" w:pos="360"/>
                <w:tab w:val="left" w:pos="1440"/>
              </w:tabs>
              <w:spacing w:line="360" w:lineRule="exact"/>
              <w:ind w:left="353" w:right="-111" w:hanging="183"/>
              <w:rPr>
                <w:rFonts w:ascii="Arial" w:hAnsi="Arial" w:cs="Arial"/>
                <w:kern w:val="28"/>
                <w:sz w:val="18"/>
                <w:szCs w:val="18"/>
              </w:rPr>
            </w:pPr>
            <w:r>
              <w:rPr>
                <w:rFonts w:ascii="Arial" w:hAnsi="Arial" w:cs="Arial"/>
                <w:kern w:val="28"/>
                <w:sz w:val="18"/>
                <w:szCs w:val="18"/>
              </w:rPr>
              <w:t>S</w:t>
            </w:r>
            <w:r w:rsidR="00B610D1" w:rsidRPr="00165AE8">
              <w:rPr>
                <w:rFonts w:ascii="Arial" w:hAnsi="Arial" w:cs="Arial"/>
                <w:kern w:val="28"/>
                <w:sz w:val="18"/>
                <w:szCs w:val="18"/>
              </w:rPr>
              <w:t>hort-term loans from financial institutions</w:t>
            </w:r>
          </w:p>
        </w:tc>
        <w:tc>
          <w:tcPr>
            <w:tcW w:w="1397" w:type="dxa"/>
            <w:vAlign w:val="bottom"/>
          </w:tcPr>
          <w:p w14:paraId="30EEFF42" w14:textId="3D8AD30E"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251,000,000</w:t>
            </w:r>
          </w:p>
        </w:tc>
        <w:tc>
          <w:tcPr>
            <w:tcW w:w="1402" w:type="dxa"/>
            <w:vAlign w:val="bottom"/>
          </w:tcPr>
          <w:p w14:paraId="5BC344CB" w14:textId="11CF93C9"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251,000,000</w:t>
            </w:r>
          </w:p>
        </w:tc>
        <w:tc>
          <w:tcPr>
            <w:tcW w:w="1399" w:type="dxa"/>
            <w:vAlign w:val="bottom"/>
            <w:hideMark/>
          </w:tcPr>
          <w:p w14:paraId="6D32F3F7"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249</w:t>
            </w:r>
            <w:r w:rsidRPr="00165AE8">
              <w:rPr>
                <w:rFonts w:ascii="Arial" w:hAnsi="Arial" w:cs="Arial"/>
                <w:sz w:val="18"/>
                <w:szCs w:val="18"/>
              </w:rPr>
              <w:t>,</w:t>
            </w:r>
            <w:r w:rsidRPr="00165AE8">
              <w:rPr>
                <w:rFonts w:ascii="Arial" w:hAnsi="Arial" w:cs="Arial"/>
                <w:sz w:val="18"/>
                <w:szCs w:val="18"/>
                <w:cs/>
              </w:rPr>
              <w:t>300</w:t>
            </w:r>
            <w:r w:rsidRPr="00165AE8">
              <w:rPr>
                <w:rFonts w:ascii="Arial" w:hAnsi="Arial" w:cs="Arial"/>
                <w:sz w:val="18"/>
                <w:szCs w:val="18"/>
              </w:rPr>
              <w:t>,</w:t>
            </w:r>
            <w:r w:rsidRPr="00165AE8">
              <w:rPr>
                <w:rFonts w:ascii="Arial" w:hAnsi="Arial" w:cs="Arial"/>
                <w:sz w:val="18"/>
                <w:szCs w:val="18"/>
                <w:cs/>
              </w:rPr>
              <w:t>000</w:t>
            </w:r>
          </w:p>
        </w:tc>
        <w:tc>
          <w:tcPr>
            <w:tcW w:w="1399" w:type="dxa"/>
            <w:vAlign w:val="bottom"/>
            <w:hideMark/>
          </w:tcPr>
          <w:p w14:paraId="56C62ADD" w14:textId="77777777" w:rsidR="00B610D1" w:rsidRPr="00165AE8" w:rsidRDefault="00B610D1" w:rsidP="00B610D1">
            <w:pPr>
              <w:tabs>
                <w:tab w:val="decimal" w:pos="1160"/>
              </w:tabs>
              <w:spacing w:line="360" w:lineRule="exact"/>
              <w:ind w:right="29"/>
              <w:rPr>
                <w:rFonts w:ascii="Arial" w:hAnsi="Arial" w:cs="Arial"/>
                <w:sz w:val="18"/>
                <w:szCs w:val="18"/>
                <w:cs/>
              </w:rPr>
            </w:pPr>
            <w:r w:rsidRPr="00165AE8">
              <w:rPr>
                <w:rFonts w:ascii="Arial" w:hAnsi="Arial" w:cs="Arial"/>
                <w:sz w:val="18"/>
                <w:szCs w:val="18"/>
                <w:cs/>
              </w:rPr>
              <w:t>249</w:t>
            </w:r>
            <w:r w:rsidRPr="00165AE8">
              <w:rPr>
                <w:rFonts w:ascii="Arial" w:hAnsi="Arial" w:cs="Arial"/>
                <w:sz w:val="18"/>
                <w:szCs w:val="18"/>
              </w:rPr>
              <w:t>,</w:t>
            </w:r>
            <w:r w:rsidRPr="00165AE8">
              <w:rPr>
                <w:rFonts w:ascii="Arial" w:hAnsi="Arial" w:cs="Arial"/>
                <w:sz w:val="18"/>
                <w:szCs w:val="18"/>
                <w:cs/>
              </w:rPr>
              <w:t>300</w:t>
            </w:r>
            <w:r w:rsidRPr="00165AE8">
              <w:rPr>
                <w:rFonts w:ascii="Arial" w:hAnsi="Arial" w:cs="Arial"/>
                <w:sz w:val="18"/>
                <w:szCs w:val="18"/>
              </w:rPr>
              <w:t>,</w:t>
            </w:r>
            <w:r w:rsidRPr="00165AE8">
              <w:rPr>
                <w:rFonts w:ascii="Arial" w:hAnsi="Arial" w:cs="Arial"/>
                <w:sz w:val="18"/>
                <w:szCs w:val="18"/>
                <w:cs/>
              </w:rPr>
              <w:t>000</w:t>
            </w:r>
          </w:p>
        </w:tc>
      </w:tr>
      <w:tr w:rsidR="00B610D1" w:rsidRPr="00165AE8" w14:paraId="64B69905" w14:textId="77777777" w:rsidTr="00B610D1">
        <w:trPr>
          <w:gridAfter w:val="1"/>
          <w:wAfter w:w="6" w:type="dxa"/>
        </w:trPr>
        <w:tc>
          <w:tcPr>
            <w:tcW w:w="3688" w:type="dxa"/>
            <w:hideMark/>
          </w:tcPr>
          <w:p w14:paraId="1272AC32" w14:textId="77777777" w:rsidR="00B610D1" w:rsidRPr="00165AE8" w:rsidRDefault="00B610D1" w:rsidP="00B610D1">
            <w:pPr>
              <w:tabs>
                <w:tab w:val="left" w:pos="360"/>
                <w:tab w:val="left" w:pos="1440"/>
              </w:tabs>
              <w:spacing w:line="360" w:lineRule="exact"/>
              <w:ind w:left="353" w:right="-43" w:hanging="183"/>
              <w:rPr>
                <w:rFonts w:ascii="Arial" w:hAnsi="Arial" w:cs="Arial"/>
                <w:kern w:val="28"/>
                <w:sz w:val="18"/>
                <w:szCs w:val="18"/>
              </w:rPr>
            </w:pPr>
            <w:r w:rsidRPr="00165AE8">
              <w:rPr>
                <w:rFonts w:ascii="Arial" w:hAnsi="Arial" w:cs="Arial"/>
                <w:kern w:val="28"/>
                <w:sz w:val="18"/>
                <w:szCs w:val="18"/>
              </w:rPr>
              <w:t>Trade accounts payables</w:t>
            </w:r>
          </w:p>
        </w:tc>
        <w:tc>
          <w:tcPr>
            <w:tcW w:w="1397" w:type="dxa"/>
            <w:vAlign w:val="bottom"/>
          </w:tcPr>
          <w:p w14:paraId="5444BD60" w14:textId="6365355F"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32,558,820</w:t>
            </w:r>
          </w:p>
        </w:tc>
        <w:tc>
          <w:tcPr>
            <w:tcW w:w="1402" w:type="dxa"/>
            <w:vAlign w:val="bottom"/>
          </w:tcPr>
          <w:p w14:paraId="6C21E317" w14:textId="3CBD75EC"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32,558,820</w:t>
            </w:r>
          </w:p>
        </w:tc>
        <w:tc>
          <w:tcPr>
            <w:tcW w:w="1399" w:type="dxa"/>
            <w:vAlign w:val="bottom"/>
            <w:hideMark/>
          </w:tcPr>
          <w:p w14:paraId="6B11D3AD"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299</w:t>
            </w:r>
            <w:r w:rsidRPr="00165AE8">
              <w:rPr>
                <w:rFonts w:ascii="Arial" w:hAnsi="Arial" w:cs="Arial"/>
                <w:sz w:val="18"/>
                <w:szCs w:val="18"/>
              </w:rPr>
              <w:t>,</w:t>
            </w:r>
            <w:r w:rsidRPr="00165AE8">
              <w:rPr>
                <w:rFonts w:ascii="Arial" w:hAnsi="Arial" w:cs="Arial"/>
                <w:sz w:val="18"/>
                <w:szCs w:val="18"/>
                <w:cs/>
              </w:rPr>
              <w:t>445</w:t>
            </w:r>
          </w:p>
        </w:tc>
        <w:tc>
          <w:tcPr>
            <w:tcW w:w="1399" w:type="dxa"/>
            <w:vAlign w:val="bottom"/>
            <w:hideMark/>
          </w:tcPr>
          <w:p w14:paraId="25F28A76" w14:textId="77777777" w:rsidR="00B610D1" w:rsidRPr="00165AE8" w:rsidRDefault="00B610D1" w:rsidP="00B610D1">
            <w:pPr>
              <w:tabs>
                <w:tab w:val="decimal" w:pos="1160"/>
              </w:tabs>
              <w:spacing w:line="360" w:lineRule="exact"/>
              <w:ind w:right="29"/>
              <w:rPr>
                <w:rFonts w:ascii="Arial" w:hAnsi="Arial" w:cs="Arial"/>
                <w:sz w:val="18"/>
                <w:szCs w:val="18"/>
                <w:cs/>
              </w:rPr>
            </w:pPr>
            <w:r w:rsidRPr="00165AE8">
              <w:rPr>
                <w:rFonts w:ascii="Arial" w:hAnsi="Arial" w:cs="Arial"/>
                <w:sz w:val="18"/>
                <w:szCs w:val="18"/>
                <w:cs/>
              </w:rPr>
              <w:t>5</w:t>
            </w:r>
            <w:r w:rsidRPr="00165AE8">
              <w:rPr>
                <w:rFonts w:ascii="Arial" w:hAnsi="Arial" w:cs="Arial"/>
                <w:sz w:val="18"/>
                <w:szCs w:val="18"/>
              </w:rPr>
              <w:t>,</w:t>
            </w:r>
            <w:r w:rsidRPr="00165AE8">
              <w:rPr>
                <w:rFonts w:ascii="Arial" w:hAnsi="Arial" w:cs="Arial"/>
                <w:sz w:val="18"/>
                <w:szCs w:val="18"/>
                <w:cs/>
              </w:rPr>
              <w:t>299</w:t>
            </w:r>
            <w:r w:rsidRPr="00165AE8">
              <w:rPr>
                <w:rFonts w:ascii="Arial" w:hAnsi="Arial" w:cs="Arial"/>
                <w:sz w:val="18"/>
                <w:szCs w:val="18"/>
              </w:rPr>
              <w:t>,</w:t>
            </w:r>
            <w:r w:rsidRPr="00165AE8">
              <w:rPr>
                <w:rFonts w:ascii="Arial" w:hAnsi="Arial" w:cs="Arial"/>
                <w:sz w:val="18"/>
                <w:szCs w:val="18"/>
                <w:cs/>
              </w:rPr>
              <w:t>445</w:t>
            </w:r>
          </w:p>
        </w:tc>
      </w:tr>
      <w:tr w:rsidR="00B610D1" w:rsidRPr="00165AE8" w14:paraId="64B717C4" w14:textId="77777777" w:rsidTr="00B610D1">
        <w:trPr>
          <w:gridAfter w:val="1"/>
          <w:wAfter w:w="6" w:type="dxa"/>
        </w:trPr>
        <w:tc>
          <w:tcPr>
            <w:tcW w:w="3688" w:type="dxa"/>
            <w:hideMark/>
          </w:tcPr>
          <w:p w14:paraId="4C1951F2" w14:textId="77777777" w:rsidR="00B610D1" w:rsidRPr="00165AE8" w:rsidRDefault="00B610D1" w:rsidP="00B610D1">
            <w:pPr>
              <w:tabs>
                <w:tab w:val="left" w:pos="360"/>
                <w:tab w:val="left" w:pos="1440"/>
              </w:tabs>
              <w:spacing w:line="360" w:lineRule="exact"/>
              <w:ind w:left="353" w:right="-43" w:hanging="183"/>
              <w:rPr>
                <w:rFonts w:ascii="Arial" w:hAnsi="Arial" w:cs="Arial"/>
                <w:kern w:val="28"/>
                <w:sz w:val="18"/>
                <w:szCs w:val="18"/>
              </w:rPr>
            </w:pPr>
            <w:r w:rsidRPr="00165AE8">
              <w:rPr>
                <w:rFonts w:ascii="Arial" w:hAnsi="Arial" w:cs="Arial"/>
                <w:kern w:val="28"/>
                <w:sz w:val="18"/>
                <w:szCs w:val="18"/>
              </w:rPr>
              <w:t>Short-term loans</w:t>
            </w:r>
          </w:p>
        </w:tc>
        <w:tc>
          <w:tcPr>
            <w:tcW w:w="1397" w:type="dxa"/>
            <w:vAlign w:val="bottom"/>
          </w:tcPr>
          <w:p w14:paraId="026997CB" w14:textId="4B61B49A" w:rsidR="00B610D1" w:rsidRPr="00165AE8" w:rsidRDefault="00B610D1" w:rsidP="00B610D1">
            <w:pPr>
              <w:tabs>
                <w:tab w:val="decimal" w:pos="1160"/>
              </w:tabs>
              <w:spacing w:line="360" w:lineRule="exact"/>
              <w:ind w:right="-43"/>
              <w:rPr>
                <w:rFonts w:ascii="Arial" w:hAnsi="Arial" w:cs="Arial"/>
                <w:sz w:val="18"/>
                <w:szCs w:val="18"/>
                <w:cs/>
              </w:rPr>
            </w:pPr>
            <w:r w:rsidRPr="00B610D1">
              <w:rPr>
                <w:rFonts w:ascii="Arial" w:hAnsi="Arial" w:cs="Arial"/>
                <w:sz w:val="18"/>
                <w:szCs w:val="18"/>
              </w:rPr>
              <w:t>436,715,114</w:t>
            </w:r>
          </w:p>
        </w:tc>
        <w:tc>
          <w:tcPr>
            <w:tcW w:w="1402" w:type="dxa"/>
            <w:vAlign w:val="bottom"/>
          </w:tcPr>
          <w:p w14:paraId="27F10949" w14:textId="7E5A57ED"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436,715,114</w:t>
            </w:r>
          </w:p>
        </w:tc>
        <w:tc>
          <w:tcPr>
            <w:tcW w:w="1399" w:type="dxa"/>
            <w:vAlign w:val="bottom"/>
            <w:hideMark/>
          </w:tcPr>
          <w:p w14:paraId="64FDF463"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457</w:t>
            </w:r>
            <w:r w:rsidRPr="00165AE8">
              <w:rPr>
                <w:rFonts w:ascii="Arial" w:hAnsi="Arial" w:cs="Arial"/>
                <w:sz w:val="18"/>
                <w:szCs w:val="18"/>
              </w:rPr>
              <w:t>,</w:t>
            </w:r>
            <w:r w:rsidRPr="00165AE8">
              <w:rPr>
                <w:rFonts w:ascii="Arial" w:hAnsi="Arial" w:cs="Arial"/>
                <w:sz w:val="18"/>
                <w:szCs w:val="18"/>
                <w:cs/>
              </w:rPr>
              <w:t>239</w:t>
            </w:r>
            <w:r w:rsidRPr="00165AE8">
              <w:rPr>
                <w:rFonts w:ascii="Arial" w:hAnsi="Arial" w:cs="Arial"/>
                <w:sz w:val="18"/>
                <w:szCs w:val="18"/>
              </w:rPr>
              <w:t>,</w:t>
            </w:r>
            <w:r w:rsidRPr="00165AE8">
              <w:rPr>
                <w:rFonts w:ascii="Arial" w:hAnsi="Arial" w:cs="Arial"/>
                <w:sz w:val="18"/>
                <w:szCs w:val="18"/>
                <w:cs/>
              </w:rPr>
              <w:t>859</w:t>
            </w:r>
          </w:p>
        </w:tc>
        <w:tc>
          <w:tcPr>
            <w:tcW w:w="1399" w:type="dxa"/>
            <w:vAlign w:val="bottom"/>
            <w:hideMark/>
          </w:tcPr>
          <w:p w14:paraId="7D9553A7" w14:textId="77777777" w:rsidR="00B610D1" w:rsidRPr="00165AE8" w:rsidRDefault="00B610D1" w:rsidP="00B610D1">
            <w:pPr>
              <w:tabs>
                <w:tab w:val="decimal" w:pos="1160"/>
              </w:tabs>
              <w:spacing w:line="360" w:lineRule="exact"/>
              <w:ind w:right="29"/>
              <w:rPr>
                <w:rFonts w:ascii="Arial" w:hAnsi="Arial" w:cs="Arial"/>
                <w:sz w:val="18"/>
                <w:szCs w:val="18"/>
                <w:cs/>
              </w:rPr>
            </w:pPr>
            <w:r w:rsidRPr="00165AE8">
              <w:rPr>
                <w:rFonts w:ascii="Arial" w:hAnsi="Arial" w:cs="Arial"/>
                <w:sz w:val="18"/>
                <w:szCs w:val="18"/>
              </w:rPr>
              <w:t>457,239,859</w:t>
            </w:r>
          </w:p>
        </w:tc>
      </w:tr>
      <w:tr w:rsidR="00B610D1" w:rsidRPr="00165AE8" w14:paraId="0AED4589" w14:textId="77777777" w:rsidTr="00B610D1">
        <w:trPr>
          <w:gridAfter w:val="1"/>
          <w:wAfter w:w="6" w:type="dxa"/>
        </w:trPr>
        <w:tc>
          <w:tcPr>
            <w:tcW w:w="3688" w:type="dxa"/>
            <w:hideMark/>
          </w:tcPr>
          <w:p w14:paraId="5F179BD5" w14:textId="77777777" w:rsidR="00B610D1" w:rsidRPr="00165AE8" w:rsidRDefault="00B610D1" w:rsidP="00B610D1">
            <w:pPr>
              <w:tabs>
                <w:tab w:val="left" w:pos="360"/>
                <w:tab w:val="left" w:pos="1440"/>
              </w:tabs>
              <w:spacing w:line="360" w:lineRule="exact"/>
              <w:ind w:left="353" w:right="-43" w:hanging="183"/>
              <w:rPr>
                <w:rFonts w:ascii="Arial" w:hAnsi="Arial" w:cs="Arial"/>
                <w:kern w:val="28"/>
                <w:sz w:val="18"/>
                <w:szCs w:val="18"/>
              </w:rPr>
            </w:pPr>
            <w:r w:rsidRPr="00165AE8">
              <w:rPr>
                <w:rFonts w:ascii="Arial" w:hAnsi="Arial" w:cs="Arial"/>
                <w:kern w:val="28"/>
                <w:sz w:val="18"/>
                <w:szCs w:val="18"/>
              </w:rPr>
              <w:t>Derivatives liabilities</w:t>
            </w:r>
          </w:p>
        </w:tc>
        <w:tc>
          <w:tcPr>
            <w:tcW w:w="1397" w:type="dxa"/>
            <w:vAlign w:val="bottom"/>
          </w:tcPr>
          <w:p w14:paraId="27C22E38" w14:textId="6AEC1316"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5,327,511</w:t>
            </w:r>
          </w:p>
        </w:tc>
        <w:tc>
          <w:tcPr>
            <w:tcW w:w="1402" w:type="dxa"/>
            <w:vAlign w:val="bottom"/>
          </w:tcPr>
          <w:p w14:paraId="5F73ED23" w14:textId="7DA513B9"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5,327,511</w:t>
            </w:r>
          </w:p>
        </w:tc>
        <w:tc>
          <w:tcPr>
            <w:tcW w:w="1399" w:type="dxa"/>
            <w:vAlign w:val="bottom"/>
            <w:hideMark/>
          </w:tcPr>
          <w:p w14:paraId="7D5D4CE6"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9</w:t>
            </w:r>
            <w:r w:rsidRPr="00165AE8">
              <w:rPr>
                <w:rFonts w:ascii="Arial" w:hAnsi="Arial" w:cs="Arial"/>
                <w:sz w:val="18"/>
                <w:szCs w:val="18"/>
              </w:rPr>
              <w:t>,</w:t>
            </w:r>
            <w:r w:rsidRPr="00165AE8">
              <w:rPr>
                <w:rFonts w:ascii="Arial" w:hAnsi="Arial" w:cs="Arial"/>
                <w:sz w:val="18"/>
                <w:szCs w:val="18"/>
                <w:cs/>
              </w:rPr>
              <w:t>934</w:t>
            </w:r>
            <w:r w:rsidRPr="00165AE8">
              <w:rPr>
                <w:rFonts w:ascii="Arial" w:hAnsi="Arial" w:cs="Arial"/>
                <w:sz w:val="18"/>
                <w:szCs w:val="18"/>
              </w:rPr>
              <w:t>,</w:t>
            </w:r>
            <w:r w:rsidRPr="00165AE8">
              <w:rPr>
                <w:rFonts w:ascii="Arial" w:hAnsi="Arial" w:cs="Arial"/>
                <w:sz w:val="18"/>
                <w:szCs w:val="18"/>
                <w:cs/>
              </w:rPr>
              <w:t>776</w:t>
            </w:r>
          </w:p>
        </w:tc>
        <w:tc>
          <w:tcPr>
            <w:tcW w:w="1399" w:type="dxa"/>
            <w:vAlign w:val="bottom"/>
            <w:hideMark/>
          </w:tcPr>
          <w:p w14:paraId="7F5C170D" w14:textId="77777777" w:rsidR="00B610D1" w:rsidRPr="00165AE8" w:rsidRDefault="00B610D1" w:rsidP="00B610D1">
            <w:pPr>
              <w:tabs>
                <w:tab w:val="decimal" w:pos="1160"/>
              </w:tabs>
              <w:spacing w:line="360" w:lineRule="exact"/>
              <w:ind w:right="29"/>
              <w:rPr>
                <w:rFonts w:ascii="Arial" w:hAnsi="Arial" w:cs="Arial"/>
                <w:sz w:val="18"/>
                <w:szCs w:val="18"/>
                <w:rtl/>
                <w:cs/>
              </w:rPr>
            </w:pPr>
            <w:r w:rsidRPr="00165AE8">
              <w:rPr>
                <w:rFonts w:ascii="Arial" w:hAnsi="Arial" w:cs="Arial"/>
                <w:sz w:val="18"/>
                <w:szCs w:val="18"/>
                <w:cs/>
              </w:rPr>
              <w:t>9</w:t>
            </w:r>
            <w:r w:rsidRPr="00165AE8">
              <w:rPr>
                <w:rFonts w:ascii="Arial" w:hAnsi="Arial" w:cs="Arial"/>
                <w:sz w:val="18"/>
                <w:szCs w:val="18"/>
              </w:rPr>
              <w:t>,</w:t>
            </w:r>
            <w:r w:rsidRPr="00165AE8">
              <w:rPr>
                <w:rFonts w:ascii="Arial" w:hAnsi="Arial" w:cs="Arial"/>
                <w:sz w:val="18"/>
                <w:szCs w:val="18"/>
                <w:cs/>
              </w:rPr>
              <w:t>934</w:t>
            </w:r>
            <w:r w:rsidRPr="00165AE8">
              <w:rPr>
                <w:rFonts w:ascii="Arial" w:hAnsi="Arial" w:cs="Arial"/>
                <w:sz w:val="18"/>
                <w:szCs w:val="18"/>
              </w:rPr>
              <w:t>,</w:t>
            </w:r>
            <w:r w:rsidRPr="00165AE8">
              <w:rPr>
                <w:rFonts w:ascii="Arial" w:hAnsi="Arial" w:cs="Arial"/>
                <w:sz w:val="18"/>
                <w:szCs w:val="18"/>
                <w:cs/>
              </w:rPr>
              <w:t>776</w:t>
            </w:r>
          </w:p>
        </w:tc>
      </w:tr>
      <w:tr w:rsidR="00B610D1" w:rsidRPr="00165AE8" w14:paraId="53C365FF" w14:textId="77777777" w:rsidTr="00B610D1">
        <w:trPr>
          <w:gridAfter w:val="1"/>
          <w:wAfter w:w="6" w:type="dxa"/>
        </w:trPr>
        <w:tc>
          <w:tcPr>
            <w:tcW w:w="3688" w:type="dxa"/>
            <w:hideMark/>
          </w:tcPr>
          <w:p w14:paraId="4B915D54" w14:textId="77777777" w:rsidR="00B610D1" w:rsidRPr="00165AE8" w:rsidRDefault="00B610D1" w:rsidP="00B610D1">
            <w:pPr>
              <w:tabs>
                <w:tab w:val="left" w:pos="360"/>
                <w:tab w:val="left" w:pos="1440"/>
              </w:tabs>
              <w:spacing w:line="360" w:lineRule="exact"/>
              <w:ind w:left="353" w:right="-43" w:hanging="183"/>
              <w:rPr>
                <w:rFonts w:ascii="Arial" w:hAnsi="Arial" w:cs="Arial"/>
                <w:kern w:val="28"/>
                <w:sz w:val="18"/>
                <w:szCs w:val="18"/>
              </w:rPr>
            </w:pPr>
            <w:r w:rsidRPr="00165AE8">
              <w:rPr>
                <w:rFonts w:ascii="Arial" w:hAnsi="Arial" w:cs="Arial"/>
                <w:kern w:val="28"/>
                <w:sz w:val="18"/>
                <w:szCs w:val="18"/>
              </w:rPr>
              <w:t>Long-term loans</w:t>
            </w:r>
          </w:p>
        </w:tc>
        <w:tc>
          <w:tcPr>
            <w:tcW w:w="1397" w:type="dxa"/>
            <w:vAlign w:val="bottom"/>
          </w:tcPr>
          <w:p w14:paraId="22B64113" w14:textId="40F28D3A" w:rsidR="00B610D1" w:rsidRPr="00165AE8" w:rsidRDefault="00B610D1" w:rsidP="00B610D1">
            <w:pPr>
              <w:tabs>
                <w:tab w:val="decimal" w:pos="1160"/>
              </w:tabs>
              <w:spacing w:line="360" w:lineRule="exact"/>
              <w:ind w:right="-43"/>
              <w:rPr>
                <w:rFonts w:ascii="Arial" w:hAnsi="Arial" w:cs="Arial"/>
                <w:sz w:val="18"/>
                <w:szCs w:val="18"/>
              </w:rPr>
            </w:pPr>
            <w:r w:rsidRPr="00B610D1">
              <w:rPr>
                <w:rFonts w:ascii="Arial" w:hAnsi="Arial" w:cs="Arial"/>
                <w:sz w:val="18"/>
                <w:szCs w:val="18"/>
              </w:rPr>
              <w:t>1,700,421,672</w:t>
            </w:r>
          </w:p>
        </w:tc>
        <w:tc>
          <w:tcPr>
            <w:tcW w:w="1402" w:type="dxa"/>
            <w:vAlign w:val="bottom"/>
          </w:tcPr>
          <w:p w14:paraId="44EB3C69" w14:textId="3420CF00"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1,705,849,527</w:t>
            </w:r>
          </w:p>
        </w:tc>
        <w:tc>
          <w:tcPr>
            <w:tcW w:w="1399" w:type="dxa"/>
            <w:vAlign w:val="bottom"/>
            <w:hideMark/>
          </w:tcPr>
          <w:p w14:paraId="0F795F11"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2</w:t>
            </w:r>
            <w:r w:rsidRPr="00165AE8">
              <w:rPr>
                <w:rFonts w:ascii="Arial" w:hAnsi="Arial" w:cs="Arial"/>
                <w:sz w:val="18"/>
                <w:szCs w:val="18"/>
              </w:rPr>
              <w:t>,</w:t>
            </w:r>
            <w:r w:rsidRPr="00165AE8">
              <w:rPr>
                <w:rFonts w:ascii="Arial" w:hAnsi="Arial" w:cs="Arial"/>
                <w:sz w:val="18"/>
                <w:szCs w:val="18"/>
                <w:cs/>
              </w:rPr>
              <w:t>490</w:t>
            </w:r>
            <w:r w:rsidRPr="00165AE8">
              <w:rPr>
                <w:rFonts w:ascii="Arial" w:hAnsi="Arial" w:cs="Arial"/>
                <w:sz w:val="18"/>
                <w:szCs w:val="18"/>
              </w:rPr>
              <w:t>,</w:t>
            </w:r>
            <w:r w:rsidRPr="00165AE8">
              <w:rPr>
                <w:rFonts w:ascii="Arial" w:hAnsi="Arial" w:cs="Arial"/>
                <w:sz w:val="18"/>
                <w:szCs w:val="18"/>
                <w:cs/>
              </w:rPr>
              <w:t>226</w:t>
            </w:r>
            <w:r w:rsidRPr="00165AE8">
              <w:rPr>
                <w:rFonts w:ascii="Arial" w:hAnsi="Arial" w:cs="Arial"/>
                <w:sz w:val="18"/>
                <w:szCs w:val="18"/>
              </w:rPr>
              <w:t>,</w:t>
            </w:r>
            <w:r w:rsidRPr="00165AE8">
              <w:rPr>
                <w:rFonts w:ascii="Arial" w:hAnsi="Arial" w:cs="Arial"/>
                <w:sz w:val="18"/>
                <w:szCs w:val="18"/>
                <w:cs/>
              </w:rPr>
              <w:t>515</w:t>
            </w:r>
          </w:p>
        </w:tc>
        <w:tc>
          <w:tcPr>
            <w:tcW w:w="1399" w:type="dxa"/>
            <w:vAlign w:val="bottom"/>
            <w:hideMark/>
          </w:tcPr>
          <w:p w14:paraId="3E40B743" w14:textId="77777777" w:rsidR="00B610D1" w:rsidRPr="00165AE8" w:rsidRDefault="00B610D1" w:rsidP="00B610D1">
            <w:pPr>
              <w:tabs>
                <w:tab w:val="decimal" w:pos="1160"/>
              </w:tabs>
              <w:spacing w:line="360" w:lineRule="exact"/>
              <w:ind w:right="29"/>
              <w:rPr>
                <w:rFonts w:ascii="Arial" w:hAnsi="Arial" w:cs="Arial"/>
                <w:sz w:val="18"/>
                <w:szCs w:val="18"/>
                <w:rtl/>
                <w:cs/>
              </w:rPr>
            </w:pPr>
            <w:r w:rsidRPr="00165AE8">
              <w:rPr>
                <w:rFonts w:ascii="Arial" w:hAnsi="Arial" w:cs="Arial"/>
                <w:sz w:val="18"/>
                <w:szCs w:val="18"/>
                <w:cs/>
              </w:rPr>
              <w:t>2</w:t>
            </w:r>
            <w:r w:rsidRPr="00165AE8">
              <w:rPr>
                <w:rFonts w:ascii="Arial" w:hAnsi="Arial" w:cs="Arial"/>
                <w:sz w:val="18"/>
                <w:szCs w:val="18"/>
              </w:rPr>
              <w:t>,</w:t>
            </w:r>
            <w:r w:rsidRPr="00165AE8">
              <w:rPr>
                <w:rFonts w:ascii="Arial" w:hAnsi="Arial" w:cs="Arial"/>
                <w:sz w:val="18"/>
                <w:szCs w:val="18"/>
                <w:cs/>
              </w:rPr>
              <w:t>492</w:t>
            </w:r>
            <w:r w:rsidRPr="00165AE8">
              <w:rPr>
                <w:rFonts w:ascii="Arial" w:hAnsi="Arial" w:cs="Arial"/>
                <w:sz w:val="18"/>
                <w:szCs w:val="18"/>
              </w:rPr>
              <w:t>,</w:t>
            </w:r>
            <w:r w:rsidRPr="00165AE8">
              <w:rPr>
                <w:rFonts w:ascii="Arial" w:hAnsi="Arial" w:cs="Arial"/>
                <w:sz w:val="18"/>
                <w:szCs w:val="18"/>
                <w:cs/>
              </w:rPr>
              <w:t>896</w:t>
            </w:r>
            <w:r w:rsidRPr="00165AE8">
              <w:rPr>
                <w:rFonts w:ascii="Arial" w:hAnsi="Arial" w:cs="Arial"/>
                <w:sz w:val="18"/>
                <w:szCs w:val="18"/>
              </w:rPr>
              <w:t>,</w:t>
            </w:r>
            <w:r w:rsidRPr="00165AE8">
              <w:rPr>
                <w:rFonts w:ascii="Arial" w:hAnsi="Arial" w:cs="Arial"/>
                <w:sz w:val="18"/>
                <w:szCs w:val="18"/>
                <w:cs/>
              </w:rPr>
              <w:t>966</w:t>
            </w:r>
          </w:p>
        </w:tc>
      </w:tr>
      <w:tr w:rsidR="00B610D1" w:rsidRPr="00165AE8" w14:paraId="60C96BAF" w14:textId="77777777" w:rsidTr="00B610D1">
        <w:trPr>
          <w:gridAfter w:val="1"/>
          <w:wAfter w:w="6" w:type="dxa"/>
        </w:trPr>
        <w:tc>
          <w:tcPr>
            <w:tcW w:w="3688" w:type="dxa"/>
            <w:hideMark/>
          </w:tcPr>
          <w:p w14:paraId="0A2CCD9E" w14:textId="192D82EA" w:rsidR="00B610D1" w:rsidRPr="00165AE8" w:rsidRDefault="00B610D1" w:rsidP="00B610D1">
            <w:pPr>
              <w:tabs>
                <w:tab w:val="left" w:pos="360"/>
                <w:tab w:val="left" w:pos="1440"/>
              </w:tabs>
              <w:spacing w:line="360" w:lineRule="exact"/>
              <w:ind w:left="353" w:right="-43" w:hanging="183"/>
              <w:rPr>
                <w:rFonts w:ascii="Arial" w:hAnsi="Arial" w:cs="Arial"/>
                <w:b/>
                <w:bCs/>
                <w:sz w:val="18"/>
                <w:szCs w:val="18"/>
              </w:rPr>
            </w:pPr>
            <w:r w:rsidRPr="00165AE8">
              <w:rPr>
                <w:rFonts w:ascii="Arial" w:hAnsi="Arial" w:cs="Arial"/>
                <w:kern w:val="28"/>
                <w:sz w:val="18"/>
                <w:szCs w:val="18"/>
              </w:rPr>
              <w:t>Debt issued - debenture</w:t>
            </w:r>
          </w:p>
        </w:tc>
        <w:tc>
          <w:tcPr>
            <w:tcW w:w="1397" w:type="dxa"/>
            <w:vAlign w:val="bottom"/>
          </w:tcPr>
          <w:p w14:paraId="73D8E20A" w14:textId="69B2002D" w:rsidR="00B610D1" w:rsidRPr="00165AE8" w:rsidRDefault="00B610D1" w:rsidP="00B610D1">
            <w:pPr>
              <w:tabs>
                <w:tab w:val="decimal" w:pos="1160"/>
              </w:tabs>
              <w:spacing w:line="360" w:lineRule="exact"/>
              <w:ind w:right="-43"/>
              <w:rPr>
                <w:rFonts w:ascii="Arial" w:hAnsi="Arial" w:cs="Arial"/>
                <w:sz w:val="18"/>
                <w:szCs w:val="18"/>
                <w:rtl/>
                <w:cs/>
              </w:rPr>
            </w:pPr>
            <w:r w:rsidRPr="00B610D1">
              <w:rPr>
                <w:rFonts w:ascii="Arial" w:hAnsi="Arial" w:cs="Arial"/>
                <w:sz w:val="18"/>
                <w:szCs w:val="18"/>
              </w:rPr>
              <w:t>226,175,005</w:t>
            </w:r>
          </w:p>
        </w:tc>
        <w:tc>
          <w:tcPr>
            <w:tcW w:w="1402" w:type="dxa"/>
            <w:vAlign w:val="bottom"/>
          </w:tcPr>
          <w:p w14:paraId="626489F3" w14:textId="31228097" w:rsidR="00B610D1" w:rsidRPr="00165AE8" w:rsidRDefault="002938C7" w:rsidP="00B610D1">
            <w:pPr>
              <w:tabs>
                <w:tab w:val="decimal" w:pos="1160"/>
              </w:tabs>
              <w:spacing w:line="360" w:lineRule="exact"/>
              <w:ind w:right="-43"/>
              <w:rPr>
                <w:rFonts w:ascii="Arial" w:hAnsi="Arial" w:cs="Arial"/>
                <w:sz w:val="18"/>
                <w:szCs w:val="18"/>
                <w:rtl/>
                <w:cs/>
              </w:rPr>
            </w:pPr>
            <w:r>
              <w:rPr>
                <w:rFonts w:ascii="Arial" w:hAnsi="Arial" w:cs="Arial"/>
                <w:sz w:val="18"/>
                <w:szCs w:val="18"/>
              </w:rPr>
              <w:t>226,247,846</w:t>
            </w:r>
          </w:p>
        </w:tc>
        <w:tc>
          <w:tcPr>
            <w:tcW w:w="1399" w:type="dxa"/>
            <w:vAlign w:val="bottom"/>
            <w:hideMark/>
          </w:tcPr>
          <w:p w14:paraId="460D13E8" w14:textId="77777777" w:rsidR="00B610D1" w:rsidRPr="00165AE8" w:rsidRDefault="00B610D1" w:rsidP="00B610D1">
            <w:pPr>
              <w:tabs>
                <w:tab w:val="decimal" w:pos="1160"/>
              </w:tabs>
              <w:spacing w:line="360" w:lineRule="exact"/>
              <w:ind w:right="-43"/>
              <w:rPr>
                <w:rFonts w:ascii="Arial" w:hAnsi="Arial" w:cs="Arial"/>
                <w:sz w:val="18"/>
                <w:szCs w:val="18"/>
                <w:rtl/>
                <w:cs/>
              </w:rPr>
            </w:pPr>
            <w:r w:rsidRPr="00165AE8">
              <w:rPr>
                <w:rFonts w:ascii="Arial" w:hAnsi="Arial" w:cs="Arial"/>
                <w:sz w:val="18"/>
                <w:szCs w:val="18"/>
                <w:cs/>
              </w:rPr>
              <w:t>225</w:t>
            </w:r>
            <w:r w:rsidRPr="00165AE8">
              <w:rPr>
                <w:rFonts w:ascii="Arial" w:hAnsi="Arial" w:cs="Arial"/>
                <w:sz w:val="18"/>
                <w:szCs w:val="18"/>
              </w:rPr>
              <w:t>,</w:t>
            </w:r>
            <w:r w:rsidRPr="00165AE8">
              <w:rPr>
                <w:rFonts w:ascii="Arial" w:hAnsi="Arial" w:cs="Arial"/>
                <w:sz w:val="18"/>
                <w:szCs w:val="18"/>
                <w:cs/>
              </w:rPr>
              <w:t>576</w:t>
            </w:r>
            <w:r w:rsidRPr="00165AE8">
              <w:rPr>
                <w:rFonts w:ascii="Arial" w:hAnsi="Arial" w:cs="Arial"/>
                <w:sz w:val="18"/>
                <w:szCs w:val="18"/>
              </w:rPr>
              <w:t>,</w:t>
            </w:r>
            <w:r w:rsidRPr="00165AE8">
              <w:rPr>
                <w:rFonts w:ascii="Arial" w:hAnsi="Arial" w:cs="Arial"/>
                <w:sz w:val="18"/>
                <w:szCs w:val="18"/>
                <w:cs/>
              </w:rPr>
              <w:t>344</w:t>
            </w:r>
          </w:p>
        </w:tc>
        <w:tc>
          <w:tcPr>
            <w:tcW w:w="1399" w:type="dxa"/>
            <w:vAlign w:val="bottom"/>
            <w:hideMark/>
          </w:tcPr>
          <w:p w14:paraId="7EC182F2" w14:textId="77777777" w:rsidR="00B610D1" w:rsidRPr="00165AE8" w:rsidRDefault="00B610D1" w:rsidP="00B610D1">
            <w:pPr>
              <w:tabs>
                <w:tab w:val="decimal" w:pos="1160"/>
              </w:tabs>
              <w:spacing w:line="360" w:lineRule="exact"/>
              <w:ind w:right="29"/>
              <w:rPr>
                <w:rFonts w:ascii="Arial" w:hAnsi="Arial" w:cs="Arial"/>
                <w:sz w:val="18"/>
                <w:szCs w:val="18"/>
                <w:rtl/>
                <w:cs/>
              </w:rPr>
            </w:pPr>
            <w:r w:rsidRPr="00165AE8">
              <w:rPr>
                <w:rFonts w:ascii="Arial" w:hAnsi="Arial" w:cs="Arial"/>
                <w:sz w:val="18"/>
                <w:szCs w:val="18"/>
                <w:cs/>
              </w:rPr>
              <w:t>226</w:t>
            </w:r>
            <w:r w:rsidRPr="00165AE8">
              <w:rPr>
                <w:rFonts w:ascii="Arial" w:hAnsi="Arial" w:cs="Arial"/>
                <w:sz w:val="18"/>
                <w:szCs w:val="18"/>
              </w:rPr>
              <w:t>,</w:t>
            </w:r>
            <w:r w:rsidRPr="00165AE8">
              <w:rPr>
                <w:rFonts w:ascii="Arial" w:hAnsi="Arial" w:cs="Arial"/>
                <w:sz w:val="18"/>
                <w:szCs w:val="18"/>
                <w:cs/>
              </w:rPr>
              <w:t>355</w:t>
            </w:r>
            <w:r w:rsidRPr="00165AE8">
              <w:rPr>
                <w:rFonts w:ascii="Arial" w:hAnsi="Arial" w:cs="Arial"/>
                <w:sz w:val="18"/>
                <w:szCs w:val="18"/>
              </w:rPr>
              <w:t>,</w:t>
            </w:r>
            <w:r w:rsidRPr="00165AE8">
              <w:rPr>
                <w:rFonts w:ascii="Arial" w:hAnsi="Arial" w:cs="Arial"/>
                <w:sz w:val="18"/>
                <w:szCs w:val="18"/>
                <w:cs/>
              </w:rPr>
              <w:t>561</w:t>
            </w:r>
          </w:p>
        </w:tc>
      </w:tr>
    </w:tbl>
    <w:p w14:paraId="2A34F676" w14:textId="77777777" w:rsidR="00F80CFF" w:rsidRPr="00165AE8" w:rsidRDefault="00F80CFF" w:rsidP="00C83458">
      <w:pPr>
        <w:spacing w:before="240" w:after="120" w:line="380" w:lineRule="exact"/>
        <w:ind w:left="547" w:right="-43" w:hanging="547"/>
        <w:jc w:val="thaiDistribute"/>
        <w:rPr>
          <w:rFonts w:ascii="Arial" w:hAnsi="Arial" w:cs="Arial"/>
          <w:b/>
          <w:bCs/>
          <w:sz w:val="22"/>
          <w:szCs w:val="22"/>
          <w:cs/>
        </w:rPr>
      </w:pPr>
      <w:r w:rsidRPr="00165AE8">
        <w:rPr>
          <w:rFonts w:ascii="Arial" w:hAnsi="Arial" w:cs="Arial"/>
          <w:b/>
          <w:bCs/>
          <w:sz w:val="22"/>
          <w:szCs w:val="22"/>
        </w:rPr>
        <w:t>1</w:t>
      </w:r>
      <w:r w:rsidR="00602BCD" w:rsidRPr="00165AE8">
        <w:rPr>
          <w:rFonts w:ascii="Arial" w:hAnsi="Arial" w:cs="Arial"/>
          <w:b/>
          <w:bCs/>
          <w:sz w:val="22"/>
          <w:szCs w:val="22"/>
        </w:rPr>
        <w:t>9</w:t>
      </w:r>
      <w:r w:rsidRPr="00165AE8">
        <w:rPr>
          <w:rFonts w:ascii="Arial" w:hAnsi="Arial" w:cs="Arial"/>
          <w:b/>
          <w:bCs/>
          <w:sz w:val="22"/>
          <w:szCs w:val="22"/>
        </w:rPr>
        <w:t>.2</w:t>
      </w:r>
      <w:r w:rsidRPr="00165AE8">
        <w:rPr>
          <w:rFonts w:ascii="Arial" w:hAnsi="Arial" w:cs="Arial"/>
          <w:b/>
          <w:bCs/>
          <w:sz w:val="22"/>
          <w:szCs w:val="22"/>
        </w:rPr>
        <w:tab/>
      </w:r>
      <w:r w:rsidR="002835C8" w:rsidRPr="00165AE8">
        <w:rPr>
          <w:rFonts w:ascii="Arial" w:hAnsi="Arial" w:cs="Arial"/>
          <w:b/>
          <w:bCs/>
          <w:sz w:val="22"/>
          <w:szCs w:val="22"/>
        </w:rPr>
        <w:t xml:space="preserve">Fair </w:t>
      </w:r>
      <w:r w:rsidRPr="00165AE8">
        <w:rPr>
          <w:rFonts w:ascii="Arial" w:hAnsi="Arial" w:cs="Arial"/>
          <w:b/>
          <w:bCs/>
          <w:sz w:val="22"/>
          <w:szCs w:val="22"/>
        </w:rPr>
        <w:t>value</w:t>
      </w:r>
      <w:r w:rsidR="002835C8" w:rsidRPr="00165AE8">
        <w:rPr>
          <w:rFonts w:ascii="Arial" w:hAnsi="Arial" w:cs="Arial"/>
          <w:b/>
          <w:bCs/>
          <w:sz w:val="22"/>
          <w:szCs w:val="22"/>
        </w:rPr>
        <w:t xml:space="preserve"> hierarchy</w:t>
      </w:r>
    </w:p>
    <w:p w14:paraId="4CDFD732" w14:textId="5F327797" w:rsidR="00035EBC" w:rsidRPr="00165AE8" w:rsidRDefault="00035EBC" w:rsidP="00035EBC">
      <w:pPr>
        <w:pStyle w:val="ListParagraph"/>
        <w:spacing w:before="120" w:after="120" w:line="380" w:lineRule="exact"/>
        <w:ind w:left="547" w:right="-43"/>
        <w:contextualSpacing w:val="0"/>
        <w:jc w:val="thaiDistribute"/>
        <w:rPr>
          <w:rFonts w:ascii="Arial" w:eastAsia="Arial Unicode MS" w:hAnsi="Arial" w:cs="Arial"/>
          <w:szCs w:val="22"/>
        </w:rPr>
      </w:pPr>
      <w:bookmarkStart w:id="1" w:name="_Hlk71129281"/>
      <w:r w:rsidRPr="00165AE8">
        <w:rPr>
          <w:rFonts w:ascii="Arial" w:eastAsia="Arial Unicode MS" w:hAnsi="Arial" w:cs="Arial"/>
          <w:szCs w:val="22"/>
        </w:rPr>
        <w:t xml:space="preserve">As </w:t>
      </w:r>
      <w:proofErr w:type="gramStart"/>
      <w:r w:rsidRPr="00165AE8">
        <w:rPr>
          <w:rFonts w:ascii="Arial" w:eastAsia="Arial Unicode MS" w:hAnsi="Arial" w:cs="Arial"/>
          <w:szCs w:val="22"/>
        </w:rPr>
        <w:t>at</w:t>
      </w:r>
      <w:proofErr w:type="gramEnd"/>
      <w:r w:rsidRPr="00165AE8">
        <w:rPr>
          <w:rFonts w:ascii="Arial" w:eastAsia="Arial Unicode MS" w:hAnsi="Arial" w:cs="Arial"/>
          <w:szCs w:val="22"/>
        </w:rPr>
        <w:t xml:space="preserve"> </w:t>
      </w:r>
      <w:r w:rsidR="00CA4E38" w:rsidRPr="00165AE8">
        <w:rPr>
          <w:rFonts w:ascii="Arial" w:eastAsia="Arial Unicode MS" w:hAnsi="Arial" w:cs="Arial"/>
          <w:szCs w:val="22"/>
        </w:rPr>
        <w:t>30 September</w:t>
      </w:r>
      <w:r w:rsidR="000F6049" w:rsidRPr="00165AE8">
        <w:rPr>
          <w:rFonts w:ascii="Arial" w:eastAsia="Arial Unicode MS" w:hAnsi="Arial" w:cs="Arial"/>
          <w:szCs w:val="22"/>
        </w:rPr>
        <w:t xml:space="preserve"> </w:t>
      </w:r>
      <w:r w:rsidRPr="00165AE8">
        <w:rPr>
          <w:rFonts w:ascii="Arial" w:eastAsia="Arial Unicode MS" w:hAnsi="Arial" w:cs="Arial"/>
          <w:szCs w:val="22"/>
        </w:rPr>
        <w:t>202</w:t>
      </w:r>
      <w:r w:rsidR="007A4500" w:rsidRPr="00165AE8">
        <w:rPr>
          <w:rFonts w:ascii="Arial" w:eastAsia="Arial Unicode MS" w:hAnsi="Arial" w:cs="Arial"/>
          <w:szCs w:val="22"/>
        </w:rPr>
        <w:t>1</w:t>
      </w:r>
      <w:r w:rsidRPr="00165AE8">
        <w:rPr>
          <w:rFonts w:ascii="Arial" w:eastAsia="Arial Unicode MS" w:hAnsi="Arial" w:cs="Arial"/>
          <w:szCs w:val="22"/>
        </w:rPr>
        <w:t xml:space="preserve">, the Group had </w:t>
      </w:r>
      <w:r w:rsidR="002835C8" w:rsidRPr="00165AE8">
        <w:rPr>
          <w:rFonts w:ascii="Arial" w:eastAsia="Arial Unicode MS" w:hAnsi="Arial" w:cs="Arial"/>
          <w:szCs w:val="22"/>
        </w:rPr>
        <w:t xml:space="preserve">the </w:t>
      </w:r>
      <w:r w:rsidRPr="00165AE8">
        <w:rPr>
          <w:rFonts w:ascii="Arial" w:eastAsia="Arial Unicode MS" w:hAnsi="Arial" w:cs="Arial"/>
          <w:szCs w:val="22"/>
        </w:rPr>
        <w:t xml:space="preserve">assets and liabilities </w:t>
      </w:r>
      <w:r w:rsidR="002835C8" w:rsidRPr="00165AE8">
        <w:rPr>
          <w:rFonts w:ascii="Arial" w:eastAsia="Arial Unicode MS" w:hAnsi="Arial" w:cs="Arial"/>
          <w:szCs w:val="22"/>
        </w:rPr>
        <w:t xml:space="preserve">that were </w:t>
      </w:r>
      <w:r w:rsidRPr="00165AE8">
        <w:rPr>
          <w:rFonts w:ascii="Arial" w:eastAsia="Arial Unicode MS" w:hAnsi="Arial" w:cs="Arial"/>
          <w:szCs w:val="22"/>
        </w:rPr>
        <w:t xml:space="preserve">measured at fair value </w:t>
      </w:r>
      <w:r w:rsidR="002835C8" w:rsidRPr="00165AE8">
        <w:rPr>
          <w:rFonts w:ascii="Arial" w:eastAsia="Arial Unicode MS" w:hAnsi="Arial" w:cs="Arial"/>
          <w:szCs w:val="22"/>
        </w:rPr>
        <w:t>using different levels of inputs as follows</w:t>
      </w:r>
      <w:r w:rsidRPr="00165AE8">
        <w:rPr>
          <w:rFonts w:ascii="Arial" w:eastAsia="Arial Unicode MS" w:hAnsi="Arial" w:cs="Arial"/>
          <w:szCs w:val="22"/>
        </w:rPr>
        <w:t>:</w:t>
      </w:r>
    </w:p>
    <w:tbl>
      <w:tblPr>
        <w:tblW w:w="9213" w:type="dxa"/>
        <w:tblInd w:w="450" w:type="dxa"/>
        <w:tblLayout w:type="fixed"/>
        <w:tblLook w:val="04A0" w:firstRow="1" w:lastRow="0" w:firstColumn="1" w:lastColumn="0" w:noHBand="0" w:noVBand="1"/>
      </w:tblPr>
      <w:tblGrid>
        <w:gridCol w:w="3960"/>
        <w:gridCol w:w="1311"/>
        <w:gridCol w:w="1312"/>
        <w:gridCol w:w="1312"/>
        <w:gridCol w:w="1312"/>
        <w:gridCol w:w="6"/>
      </w:tblGrid>
      <w:tr w:rsidR="00F80CFF" w:rsidRPr="00165AE8" w14:paraId="7E0FB29E" w14:textId="77777777" w:rsidTr="00635F41">
        <w:trPr>
          <w:tblHeader/>
        </w:trPr>
        <w:tc>
          <w:tcPr>
            <w:tcW w:w="9213" w:type="dxa"/>
            <w:gridSpan w:val="6"/>
            <w:vAlign w:val="bottom"/>
            <w:hideMark/>
          </w:tcPr>
          <w:bookmarkEnd w:id="1"/>
          <w:p w14:paraId="424F7A32" w14:textId="77777777" w:rsidR="00F80CFF" w:rsidRPr="00165AE8" w:rsidRDefault="00F80CFF" w:rsidP="00F80CFF">
            <w:pPr>
              <w:spacing w:line="360" w:lineRule="exact"/>
              <w:jc w:val="right"/>
              <w:rPr>
                <w:rFonts w:ascii="Arial" w:eastAsia="SimSun" w:hAnsi="Arial" w:cs="Arial"/>
                <w:kern w:val="28"/>
                <w:sz w:val="18"/>
                <w:szCs w:val="18"/>
              </w:rPr>
            </w:pPr>
            <w:r w:rsidRPr="00165AE8">
              <w:rPr>
                <w:rFonts w:ascii="Arial" w:hAnsi="Arial" w:cs="Arial"/>
                <w:sz w:val="18"/>
                <w:szCs w:val="18"/>
              </w:rPr>
              <w:t>(Unit: Baht)</w:t>
            </w:r>
          </w:p>
        </w:tc>
      </w:tr>
      <w:tr w:rsidR="00F80CFF" w:rsidRPr="00165AE8" w14:paraId="2F6A3CCF" w14:textId="77777777" w:rsidTr="00635F41">
        <w:trPr>
          <w:gridAfter w:val="1"/>
          <w:wAfter w:w="6" w:type="dxa"/>
          <w:tblHeader/>
        </w:trPr>
        <w:tc>
          <w:tcPr>
            <w:tcW w:w="3960" w:type="dxa"/>
            <w:vAlign w:val="bottom"/>
          </w:tcPr>
          <w:p w14:paraId="3B444B2A" w14:textId="77777777" w:rsidR="00F80CFF" w:rsidRPr="00165AE8" w:rsidRDefault="00F80CFF" w:rsidP="00F80CFF">
            <w:pPr>
              <w:spacing w:line="360" w:lineRule="exact"/>
              <w:ind w:left="243" w:hanging="180"/>
              <w:rPr>
                <w:rFonts w:ascii="Arial" w:eastAsia="SimSun" w:hAnsi="Arial" w:cs="Arial"/>
                <w:kern w:val="28"/>
                <w:sz w:val="18"/>
                <w:szCs w:val="18"/>
              </w:rPr>
            </w:pPr>
          </w:p>
        </w:tc>
        <w:tc>
          <w:tcPr>
            <w:tcW w:w="5247" w:type="dxa"/>
            <w:gridSpan w:val="4"/>
            <w:hideMark/>
          </w:tcPr>
          <w:p w14:paraId="46045629" w14:textId="77777777" w:rsidR="00F80CFF" w:rsidRPr="00165AE8" w:rsidRDefault="00F80CFF" w:rsidP="00F80CFF">
            <w:pPr>
              <w:pBdr>
                <w:bottom w:val="single" w:sz="4" w:space="1" w:color="auto"/>
              </w:pBdr>
              <w:spacing w:line="360" w:lineRule="exact"/>
              <w:jc w:val="center"/>
              <w:rPr>
                <w:rFonts w:ascii="Arial" w:eastAsia="SimSun" w:hAnsi="Arial" w:cs="Arial"/>
                <w:kern w:val="28"/>
                <w:sz w:val="18"/>
                <w:szCs w:val="18"/>
              </w:rPr>
            </w:pPr>
            <w:r w:rsidRPr="00165AE8">
              <w:rPr>
                <w:rFonts w:ascii="Arial" w:eastAsia="SimSun" w:hAnsi="Arial" w:cs="Arial"/>
                <w:kern w:val="28"/>
                <w:sz w:val="18"/>
                <w:szCs w:val="18"/>
              </w:rPr>
              <w:t>Fair value</w:t>
            </w:r>
          </w:p>
        </w:tc>
      </w:tr>
      <w:tr w:rsidR="00F80CFF" w:rsidRPr="00165AE8" w14:paraId="774C76C2" w14:textId="77777777" w:rsidTr="00635F41">
        <w:trPr>
          <w:gridAfter w:val="1"/>
          <w:wAfter w:w="6" w:type="dxa"/>
          <w:tblHeader/>
        </w:trPr>
        <w:tc>
          <w:tcPr>
            <w:tcW w:w="3960" w:type="dxa"/>
            <w:vAlign w:val="bottom"/>
          </w:tcPr>
          <w:p w14:paraId="19ABA9D8" w14:textId="77777777" w:rsidR="00F80CFF" w:rsidRPr="00165AE8" w:rsidRDefault="00F80CFF" w:rsidP="00F80CFF">
            <w:pPr>
              <w:spacing w:line="360" w:lineRule="exact"/>
              <w:ind w:left="243" w:hanging="180"/>
              <w:rPr>
                <w:rFonts w:ascii="Arial" w:eastAsia="SimSun" w:hAnsi="Arial" w:cs="Arial"/>
                <w:kern w:val="28"/>
                <w:sz w:val="18"/>
                <w:szCs w:val="18"/>
              </w:rPr>
            </w:pPr>
          </w:p>
        </w:tc>
        <w:tc>
          <w:tcPr>
            <w:tcW w:w="1311" w:type="dxa"/>
            <w:vAlign w:val="bottom"/>
            <w:hideMark/>
          </w:tcPr>
          <w:p w14:paraId="699F725F" w14:textId="77777777" w:rsidR="00F80CFF" w:rsidRPr="00165AE8" w:rsidRDefault="00F80CFF" w:rsidP="00F80CFF">
            <w:pPr>
              <w:pBdr>
                <w:bottom w:val="single" w:sz="4" w:space="1" w:color="auto"/>
              </w:pBdr>
              <w:spacing w:line="360" w:lineRule="exact"/>
              <w:jc w:val="center"/>
              <w:rPr>
                <w:rFonts w:ascii="Arial" w:eastAsia="SimSun" w:hAnsi="Arial" w:cs="Arial"/>
                <w:kern w:val="28"/>
                <w:sz w:val="18"/>
                <w:szCs w:val="18"/>
              </w:rPr>
            </w:pPr>
            <w:r w:rsidRPr="00165AE8">
              <w:rPr>
                <w:rFonts w:ascii="Arial" w:hAnsi="Arial" w:cs="Arial"/>
                <w:sz w:val="18"/>
                <w:szCs w:val="18"/>
              </w:rPr>
              <w:t>Level 1</w:t>
            </w:r>
          </w:p>
        </w:tc>
        <w:tc>
          <w:tcPr>
            <w:tcW w:w="1312" w:type="dxa"/>
            <w:vAlign w:val="bottom"/>
            <w:hideMark/>
          </w:tcPr>
          <w:p w14:paraId="24F39B7A" w14:textId="77777777" w:rsidR="00F80CFF" w:rsidRPr="00165AE8" w:rsidRDefault="00F80CFF" w:rsidP="00F80CFF">
            <w:pPr>
              <w:pBdr>
                <w:bottom w:val="single" w:sz="4" w:space="1" w:color="auto"/>
              </w:pBdr>
              <w:spacing w:line="360" w:lineRule="exact"/>
              <w:jc w:val="center"/>
              <w:rPr>
                <w:rFonts w:ascii="Arial" w:eastAsia="SimSun" w:hAnsi="Arial" w:cs="Arial"/>
                <w:kern w:val="28"/>
                <w:sz w:val="18"/>
                <w:szCs w:val="18"/>
              </w:rPr>
            </w:pPr>
            <w:r w:rsidRPr="00165AE8">
              <w:rPr>
                <w:rFonts w:ascii="Arial" w:hAnsi="Arial" w:cs="Arial"/>
                <w:sz w:val="18"/>
                <w:szCs w:val="18"/>
              </w:rPr>
              <w:t>Level 2</w:t>
            </w:r>
          </w:p>
        </w:tc>
        <w:tc>
          <w:tcPr>
            <w:tcW w:w="1312" w:type="dxa"/>
            <w:vAlign w:val="bottom"/>
            <w:hideMark/>
          </w:tcPr>
          <w:p w14:paraId="30A05F8D" w14:textId="77777777" w:rsidR="00F80CFF" w:rsidRPr="00165AE8" w:rsidRDefault="00F80CFF" w:rsidP="00F80CFF">
            <w:pPr>
              <w:pBdr>
                <w:bottom w:val="single" w:sz="4" w:space="1" w:color="auto"/>
              </w:pBdr>
              <w:spacing w:line="360" w:lineRule="exact"/>
              <w:jc w:val="center"/>
              <w:rPr>
                <w:rFonts w:ascii="Arial" w:eastAsia="SimSun" w:hAnsi="Arial" w:cs="Arial"/>
                <w:kern w:val="28"/>
                <w:sz w:val="18"/>
                <w:szCs w:val="18"/>
              </w:rPr>
            </w:pPr>
            <w:r w:rsidRPr="00165AE8">
              <w:rPr>
                <w:rFonts w:ascii="Arial" w:hAnsi="Arial" w:cs="Arial"/>
                <w:sz w:val="18"/>
                <w:szCs w:val="18"/>
              </w:rPr>
              <w:t>Level 3</w:t>
            </w:r>
          </w:p>
        </w:tc>
        <w:tc>
          <w:tcPr>
            <w:tcW w:w="1312" w:type="dxa"/>
            <w:vAlign w:val="bottom"/>
            <w:hideMark/>
          </w:tcPr>
          <w:p w14:paraId="137E81F6" w14:textId="77777777" w:rsidR="00F80CFF" w:rsidRPr="00165AE8" w:rsidRDefault="00F80CFF" w:rsidP="00F80CFF">
            <w:pPr>
              <w:pBdr>
                <w:bottom w:val="single" w:sz="4" w:space="1" w:color="auto"/>
              </w:pBdr>
              <w:spacing w:line="360" w:lineRule="exact"/>
              <w:jc w:val="center"/>
              <w:rPr>
                <w:rFonts w:ascii="Arial" w:eastAsia="SimSun" w:hAnsi="Arial" w:cs="Arial"/>
                <w:kern w:val="28"/>
                <w:sz w:val="18"/>
                <w:szCs w:val="18"/>
              </w:rPr>
            </w:pPr>
            <w:r w:rsidRPr="00165AE8">
              <w:rPr>
                <w:rFonts w:ascii="Arial" w:hAnsi="Arial" w:cs="Arial"/>
                <w:sz w:val="18"/>
                <w:szCs w:val="18"/>
              </w:rPr>
              <w:t>Total</w:t>
            </w:r>
          </w:p>
        </w:tc>
      </w:tr>
      <w:tr w:rsidR="00F80CFF" w:rsidRPr="00165AE8" w14:paraId="5A076C16" w14:textId="77777777" w:rsidTr="00635F41">
        <w:trPr>
          <w:gridAfter w:val="1"/>
          <w:wAfter w:w="6" w:type="dxa"/>
          <w:trHeight w:val="81"/>
        </w:trPr>
        <w:tc>
          <w:tcPr>
            <w:tcW w:w="3960" w:type="dxa"/>
            <w:vAlign w:val="bottom"/>
          </w:tcPr>
          <w:p w14:paraId="4B74D9C0" w14:textId="77777777" w:rsidR="00F80CFF" w:rsidRPr="00165AE8" w:rsidRDefault="00F80CFF" w:rsidP="00F80CFF">
            <w:pPr>
              <w:spacing w:line="360" w:lineRule="exact"/>
              <w:ind w:left="230" w:right="-280" w:hanging="248"/>
              <w:rPr>
                <w:rFonts w:ascii="Arial" w:eastAsia="SimSun" w:hAnsi="Arial" w:cs="Arial"/>
                <w:b/>
                <w:bCs/>
                <w:kern w:val="28"/>
                <w:sz w:val="18"/>
                <w:szCs w:val="18"/>
                <w:cs/>
              </w:rPr>
            </w:pPr>
            <w:r w:rsidRPr="00165AE8">
              <w:rPr>
                <w:rFonts w:ascii="Arial" w:eastAsia="SimSun" w:hAnsi="Arial" w:cs="Arial"/>
                <w:b/>
                <w:bCs/>
                <w:kern w:val="28"/>
                <w:sz w:val="18"/>
                <w:szCs w:val="18"/>
              </w:rPr>
              <w:t>Liabilities for which fair value are measured</w:t>
            </w:r>
          </w:p>
        </w:tc>
        <w:tc>
          <w:tcPr>
            <w:tcW w:w="1311" w:type="dxa"/>
          </w:tcPr>
          <w:p w14:paraId="5CD27C88" w14:textId="77777777" w:rsidR="00F80CFF" w:rsidRPr="00165AE8" w:rsidRDefault="00F80CFF" w:rsidP="00B610D1">
            <w:pPr>
              <w:tabs>
                <w:tab w:val="decimal" w:pos="1059"/>
              </w:tabs>
              <w:spacing w:line="360" w:lineRule="exact"/>
              <w:ind w:hanging="14"/>
              <w:rPr>
                <w:rFonts w:ascii="Arial" w:eastAsia="SimSun" w:hAnsi="Arial" w:cs="Arial"/>
                <w:kern w:val="28"/>
                <w:sz w:val="18"/>
                <w:szCs w:val="18"/>
                <w:cs/>
              </w:rPr>
            </w:pPr>
          </w:p>
        </w:tc>
        <w:tc>
          <w:tcPr>
            <w:tcW w:w="1312" w:type="dxa"/>
          </w:tcPr>
          <w:p w14:paraId="120048D2" w14:textId="77777777" w:rsidR="00F80CFF" w:rsidRPr="00165AE8" w:rsidRDefault="00F80CFF" w:rsidP="00B610D1">
            <w:pPr>
              <w:tabs>
                <w:tab w:val="decimal" w:pos="1059"/>
              </w:tabs>
              <w:spacing w:line="360" w:lineRule="exact"/>
              <w:ind w:hanging="14"/>
              <w:rPr>
                <w:rFonts w:ascii="Arial" w:eastAsia="SimSun" w:hAnsi="Arial" w:cs="Arial"/>
                <w:kern w:val="28"/>
                <w:sz w:val="18"/>
                <w:szCs w:val="18"/>
              </w:rPr>
            </w:pPr>
          </w:p>
        </w:tc>
        <w:tc>
          <w:tcPr>
            <w:tcW w:w="1312" w:type="dxa"/>
          </w:tcPr>
          <w:p w14:paraId="2FF66AD8" w14:textId="77777777" w:rsidR="00F80CFF" w:rsidRPr="00165AE8" w:rsidRDefault="00F80CFF" w:rsidP="00B610D1">
            <w:pPr>
              <w:tabs>
                <w:tab w:val="decimal" w:pos="1059"/>
              </w:tabs>
              <w:spacing w:line="360" w:lineRule="exact"/>
              <w:ind w:hanging="14"/>
              <w:rPr>
                <w:rFonts w:ascii="Arial" w:eastAsia="SimSun" w:hAnsi="Arial" w:cs="Arial"/>
                <w:kern w:val="28"/>
                <w:sz w:val="18"/>
                <w:szCs w:val="18"/>
                <w:cs/>
              </w:rPr>
            </w:pPr>
          </w:p>
        </w:tc>
        <w:tc>
          <w:tcPr>
            <w:tcW w:w="1312" w:type="dxa"/>
          </w:tcPr>
          <w:p w14:paraId="1B6DB00C" w14:textId="77777777" w:rsidR="00F80CFF" w:rsidRPr="00165AE8" w:rsidRDefault="00F80CFF" w:rsidP="00B610D1">
            <w:pPr>
              <w:tabs>
                <w:tab w:val="decimal" w:pos="1059"/>
              </w:tabs>
              <w:spacing w:line="360" w:lineRule="exact"/>
              <w:ind w:hanging="14"/>
              <w:rPr>
                <w:rFonts w:ascii="Arial" w:eastAsia="SimSun" w:hAnsi="Arial" w:cs="Arial"/>
                <w:kern w:val="28"/>
                <w:sz w:val="18"/>
                <w:szCs w:val="18"/>
              </w:rPr>
            </w:pPr>
          </w:p>
        </w:tc>
      </w:tr>
      <w:tr w:rsidR="00B610D1" w:rsidRPr="00165AE8" w14:paraId="198E2C4B" w14:textId="77777777" w:rsidTr="00635F41">
        <w:trPr>
          <w:gridAfter w:val="1"/>
          <w:wAfter w:w="6" w:type="dxa"/>
          <w:trHeight w:val="81"/>
        </w:trPr>
        <w:tc>
          <w:tcPr>
            <w:tcW w:w="3960" w:type="dxa"/>
            <w:vAlign w:val="bottom"/>
          </w:tcPr>
          <w:p w14:paraId="69CA7CE1" w14:textId="77777777" w:rsidR="00B610D1" w:rsidRPr="00165AE8" w:rsidRDefault="00B610D1" w:rsidP="00B610D1">
            <w:pPr>
              <w:spacing w:line="360" w:lineRule="exact"/>
              <w:ind w:left="243" w:hanging="180"/>
              <w:rPr>
                <w:rFonts w:ascii="Arial" w:eastAsia="SimSun" w:hAnsi="Arial" w:cs="Arial"/>
                <w:kern w:val="28"/>
                <w:sz w:val="18"/>
                <w:szCs w:val="18"/>
              </w:rPr>
            </w:pPr>
            <w:r w:rsidRPr="00165AE8">
              <w:rPr>
                <w:rFonts w:ascii="Arial" w:eastAsia="SimSun" w:hAnsi="Arial" w:cs="Arial"/>
                <w:kern w:val="28"/>
                <w:sz w:val="18"/>
                <w:szCs w:val="18"/>
              </w:rPr>
              <w:t>Derivatives liabilities</w:t>
            </w:r>
          </w:p>
        </w:tc>
        <w:tc>
          <w:tcPr>
            <w:tcW w:w="1311" w:type="dxa"/>
          </w:tcPr>
          <w:p w14:paraId="1825AB5E" w14:textId="5E07F46E" w:rsidR="00B610D1" w:rsidRPr="00165AE8" w:rsidRDefault="00B610D1" w:rsidP="00B610D1">
            <w:pPr>
              <w:tabs>
                <w:tab w:val="decimal" w:pos="1059"/>
              </w:tabs>
              <w:spacing w:line="360" w:lineRule="exact"/>
              <w:ind w:hanging="14"/>
              <w:rPr>
                <w:rFonts w:ascii="Arial" w:eastAsia="SimSun" w:hAnsi="Arial" w:cs="Arial"/>
                <w:kern w:val="28"/>
                <w:sz w:val="18"/>
                <w:szCs w:val="18"/>
                <w:cs/>
              </w:rPr>
            </w:pPr>
            <w:r w:rsidRPr="00B610D1">
              <w:rPr>
                <w:rFonts w:ascii="Arial" w:eastAsia="SimSun" w:hAnsi="Arial" w:cs="Arial"/>
                <w:kern w:val="28"/>
                <w:sz w:val="18"/>
                <w:szCs w:val="18"/>
              </w:rPr>
              <w:t>-</w:t>
            </w:r>
          </w:p>
        </w:tc>
        <w:tc>
          <w:tcPr>
            <w:tcW w:w="1312" w:type="dxa"/>
          </w:tcPr>
          <w:p w14:paraId="782BF0A3" w14:textId="7239082F" w:rsidR="00B610D1" w:rsidRPr="00165AE8" w:rsidRDefault="00B610D1" w:rsidP="00B610D1">
            <w:pPr>
              <w:tabs>
                <w:tab w:val="decimal" w:pos="1059"/>
              </w:tabs>
              <w:spacing w:line="360" w:lineRule="exact"/>
              <w:ind w:hanging="14"/>
              <w:rPr>
                <w:rFonts w:ascii="Arial" w:eastAsia="SimSun" w:hAnsi="Arial" w:cs="Arial"/>
                <w:kern w:val="28"/>
                <w:sz w:val="18"/>
                <w:szCs w:val="18"/>
              </w:rPr>
            </w:pPr>
            <w:r w:rsidRPr="00B610D1">
              <w:rPr>
                <w:rFonts w:ascii="Arial" w:eastAsia="SimSun" w:hAnsi="Arial" w:cs="Arial"/>
                <w:kern w:val="28"/>
                <w:sz w:val="18"/>
                <w:szCs w:val="18"/>
              </w:rPr>
              <w:t>5,327,511</w:t>
            </w:r>
          </w:p>
        </w:tc>
        <w:tc>
          <w:tcPr>
            <w:tcW w:w="1312" w:type="dxa"/>
          </w:tcPr>
          <w:p w14:paraId="48BBA5F5" w14:textId="10FBE651" w:rsidR="00B610D1" w:rsidRPr="00165AE8" w:rsidRDefault="00B610D1" w:rsidP="00B610D1">
            <w:pPr>
              <w:tabs>
                <w:tab w:val="decimal" w:pos="1059"/>
              </w:tabs>
              <w:spacing w:line="360" w:lineRule="exact"/>
              <w:ind w:hanging="14"/>
              <w:rPr>
                <w:rFonts w:ascii="Arial" w:eastAsia="SimSun" w:hAnsi="Arial" w:cs="Arial"/>
                <w:kern w:val="28"/>
                <w:sz w:val="18"/>
                <w:szCs w:val="18"/>
                <w:cs/>
              </w:rPr>
            </w:pPr>
            <w:r w:rsidRPr="00B610D1">
              <w:rPr>
                <w:rFonts w:ascii="Arial" w:eastAsia="SimSun" w:hAnsi="Arial" w:cs="Arial"/>
                <w:kern w:val="28"/>
                <w:sz w:val="18"/>
                <w:szCs w:val="18"/>
              </w:rPr>
              <w:t>-</w:t>
            </w:r>
          </w:p>
        </w:tc>
        <w:tc>
          <w:tcPr>
            <w:tcW w:w="1312" w:type="dxa"/>
          </w:tcPr>
          <w:p w14:paraId="61DA94DF" w14:textId="2ABF72FD" w:rsidR="00B610D1" w:rsidRPr="00165AE8" w:rsidRDefault="00B610D1" w:rsidP="00B610D1">
            <w:pPr>
              <w:tabs>
                <w:tab w:val="decimal" w:pos="1059"/>
              </w:tabs>
              <w:spacing w:line="360" w:lineRule="exact"/>
              <w:ind w:hanging="14"/>
              <w:rPr>
                <w:rFonts w:ascii="Arial" w:eastAsia="SimSun" w:hAnsi="Arial" w:cs="Arial"/>
                <w:kern w:val="28"/>
                <w:sz w:val="18"/>
                <w:szCs w:val="18"/>
              </w:rPr>
            </w:pPr>
            <w:r w:rsidRPr="00B610D1">
              <w:rPr>
                <w:rFonts w:ascii="Arial" w:eastAsia="SimSun" w:hAnsi="Arial" w:cs="Arial"/>
                <w:kern w:val="28"/>
                <w:sz w:val="18"/>
                <w:szCs w:val="18"/>
              </w:rPr>
              <w:t>5,327,511</w:t>
            </w:r>
          </w:p>
        </w:tc>
      </w:tr>
    </w:tbl>
    <w:p w14:paraId="7E4607B1" w14:textId="6679E024" w:rsidR="00035EBC" w:rsidRDefault="00035EBC" w:rsidP="00035EBC">
      <w:pPr>
        <w:pStyle w:val="ListParagraph"/>
        <w:spacing w:before="240" w:after="120" w:line="380" w:lineRule="exact"/>
        <w:ind w:left="547" w:right="-43"/>
        <w:contextualSpacing w:val="0"/>
        <w:jc w:val="thaiDistribute"/>
        <w:rPr>
          <w:rFonts w:ascii="Arial" w:eastAsia="Arial Unicode MS" w:hAnsi="Arial" w:cs="Arial"/>
          <w:szCs w:val="22"/>
        </w:rPr>
      </w:pPr>
      <w:r w:rsidRPr="00165AE8">
        <w:rPr>
          <w:rFonts w:ascii="Arial" w:eastAsia="Arial Unicode MS" w:hAnsi="Arial" w:cs="Arial"/>
          <w:szCs w:val="22"/>
        </w:rPr>
        <w:t>During the current period, methods and assumptions used to estimate fair value of financial instruments were unchanged and there were no transfers within the fair value hierarchy.</w:t>
      </w:r>
    </w:p>
    <w:p w14:paraId="425D88CF" w14:textId="403A68FD" w:rsidR="004629DA" w:rsidRPr="004629DA" w:rsidRDefault="004629DA" w:rsidP="00FA66F4">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1170" w:right="-43" w:hanging="1170"/>
        <w:contextualSpacing w:val="0"/>
        <w:jc w:val="thaiDistribute"/>
        <w:rPr>
          <w:rFonts w:ascii="Arial" w:eastAsia="Arial Unicode MS" w:hAnsi="Arial" w:cs="Arial"/>
          <w:b/>
          <w:bCs/>
          <w:szCs w:val="22"/>
        </w:rPr>
      </w:pPr>
      <w:r w:rsidRPr="004629DA">
        <w:rPr>
          <w:rFonts w:ascii="Arial" w:eastAsia="Arial Unicode MS" w:hAnsi="Arial" w:cs="Arial"/>
          <w:b/>
          <w:bCs/>
          <w:szCs w:val="22"/>
        </w:rPr>
        <w:t>Events after the reporting period</w:t>
      </w:r>
    </w:p>
    <w:p w14:paraId="7ADED6CD" w14:textId="331F22CB" w:rsidR="00FA66F4" w:rsidRPr="00FA66F4" w:rsidRDefault="00FA66F4" w:rsidP="00FA66F4">
      <w:pPr>
        <w:pStyle w:val="ListParagraph"/>
        <w:spacing w:before="120" w:after="120" w:line="380" w:lineRule="exact"/>
        <w:ind w:left="547" w:right="-43"/>
        <w:contextualSpacing w:val="0"/>
        <w:jc w:val="thaiDistribute"/>
        <w:rPr>
          <w:rFonts w:ascii="Arial" w:eastAsia="Arial Unicode MS" w:hAnsi="Arial" w:cs="Arial"/>
          <w:szCs w:val="22"/>
        </w:rPr>
      </w:pPr>
      <w:r w:rsidRPr="00FA66F4">
        <w:rPr>
          <w:rFonts w:ascii="Arial" w:eastAsia="Arial Unicode MS" w:hAnsi="Arial" w:cs="Arial"/>
          <w:szCs w:val="22"/>
        </w:rPr>
        <w:t xml:space="preserve">On 11 November 2021, the Board of Director Meeting of the Company No. 4/2021 approved an interim dividend payment of Baht 0.10 per share from the operating result for the </w:t>
      </w:r>
      <w:r>
        <w:rPr>
          <w:rFonts w:ascii="Arial" w:eastAsia="Arial Unicode MS" w:hAnsi="Arial" w:cs="Arial"/>
          <w:szCs w:val="22"/>
        </w:rPr>
        <w:t xml:space="preserve">                               </w:t>
      </w:r>
      <w:r w:rsidRPr="00FA66F4">
        <w:rPr>
          <w:rFonts w:ascii="Arial" w:eastAsia="Arial Unicode MS" w:hAnsi="Arial" w:cs="Arial"/>
          <w:szCs w:val="22"/>
        </w:rPr>
        <w:t>nine-month period of 2021 to the shareholders of the Company, or a total dividend payment of Baht 61.30 million.</w:t>
      </w:r>
    </w:p>
    <w:p w14:paraId="5A4CEBF3" w14:textId="77777777" w:rsidR="00370B0A" w:rsidRPr="00165AE8" w:rsidRDefault="00CF24F7" w:rsidP="00FA66F4">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1170" w:right="-43" w:hanging="1170"/>
        <w:contextualSpacing w:val="0"/>
        <w:jc w:val="thaiDistribute"/>
        <w:rPr>
          <w:rFonts w:ascii="Arial" w:eastAsia="Arial Unicode MS" w:hAnsi="Arial" w:cs="Arial"/>
          <w:b/>
          <w:bCs/>
          <w:szCs w:val="22"/>
        </w:rPr>
      </w:pPr>
      <w:r w:rsidRPr="00165AE8">
        <w:rPr>
          <w:rFonts w:ascii="Arial" w:eastAsia="Arial Unicode MS" w:hAnsi="Arial" w:cs="Arial"/>
          <w:b/>
          <w:bCs/>
          <w:szCs w:val="22"/>
        </w:rPr>
        <w:t xml:space="preserve">Approval of </w:t>
      </w:r>
      <w:r w:rsidR="003E0DB7" w:rsidRPr="00165AE8">
        <w:rPr>
          <w:rFonts w:ascii="Arial" w:eastAsia="Arial Unicode MS" w:hAnsi="Arial" w:cs="Arial"/>
          <w:b/>
          <w:bCs/>
          <w:szCs w:val="22"/>
        </w:rPr>
        <w:t xml:space="preserve">interim </w:t>
      </w:r>
      <w:r w:rsidRPr="00165AE8">
        <w:rPr>
          <w:rFonts w:ascii="Arial" w:eastAsia="Arial Unicode MS" w:hAnsi="Arial" w:cs="Arial"/>
          <w:b/>
          <w:bCs/>
          <w:szCs w:val="22"/>
        </w:rPr>
        <w:t>financial statements</w:t>
      </w:r>
    </w:p>
    <w:p w14:paraId="5404B15A" w14:textId="35E4ED00" w:rsidR="00280265" w:rsidRPr="0058320D" w:rsidRDefault="00370B0A" w:rsidP="00FA66F4">
      <w:pPr>
        <w:spacing w:before="120" w:after="120" w:line="380" w:lineRule="exact"/>
        <w:ind w:left="547" w:hanging="547"/>
        <w:jc w:val="thaiDistribute"/>
        <w:rPr>
          <w:rFonts w:ascii="Arial" w:hAnsi="Arial" w:cs="Arial"/>
          <w:sz w:val="22"/>
          <w:szCs w:val="22"/>
        </w:rPr>
      </w:pPr>
      <w:r w:rsidRPr="00165AE8">
        <w:rPr>
          <w:rFonts w:ascii="Arial" w:hAnsi="Arial" w:cs="Arial"/>
          <w:sz w:val="22"/>
          <w:szCs w:val="22"/>
        </w:rPr>
        <w:tab/>
        <w:t>These</w:t>
      </w:r>
      <w:r w:rsidR="00AD360A" w:rsidRPr="00165AE8">
        <w:rPr>
          <w:rFonts w:ascii="Arial" w:hAnsi="Arial" w:cs="Arial"/>
          <w:sz w:val="22"/>
          <w:szCs w:val="22"/>
        </w:rPr>
        <w:t xml:space="preserve"> interim</w:t>
      </w:r>
      <w:r w:rsidRPr="00165AE8">
        <w:rPr>
          <w:rFonts w:ascii="Arial" w:hAnsi="Arial" w:cs="Arial"/>
          <w:sz w:val="22"/>
          <w:szCs w:val="22"/>
        </w:rPr>
        <w:t xml:space="preserve"> financial statements </w:t>
      </w:r>
      <w:r w:rsidR="00055C41" w:rsidRPr="00165AE8">
        <w:rPr>
          <w:rFonts w:ascii="Arial" w:hAnsi="Arial" w:cs="Arial"/>
          <w:sz w:val="22"/>
          <w:szCs w:val="22"/>
        </w:rPr>
        <w:t xml:space="preserve">were </w:t>
      </w:r>
      <w:proofErr w:type="spellStart"/>
      <w:r w:rsidR="003E5350" w:rsidRPr="00165AE8">
        <w:rPr>
          <w:rFonts w:ascii="Arial" w:hAnsi="Arial" w:cs="Arial"/>
          <w:sz w:val="22"/>
          <w:szCs w:val="22"/>
        </w:rPr>
        <w:t>authorised</w:t>
      </w:r>
      <w:proofErr w:type="spellEnd"/>
      <w:r w:rsidR="003E5350" w:rsidRPr="00165AE8">
        <w:rPr>
          <w:rFonts w:ascii="Arial" w:hAnsi="Arial" w:cs="Arial"/>
          <w:sz w:val="22"/>
          <w:szCs w:val="22"/>
        </w:rPr>
        <w:t xml:space="preserve"> for issue</w:t>
      </w:r>
      <w:r w:rsidR="00055C41" w:rsidRPr="00165AE8">
        <w:rPr>
          <w:rFonts w:ascii="Arial" w:hAnsi="Arial" w:cs="Arial"/>
          <w:sz w:val="22"/>
          <w:szCs w:val="22"/>
        </w:rPr>
        <w:t xml:space="preserve"> </w:t>
      </w:r>
      <w:r w:rsidRPr="00165AE8">
        <w:rPr>
          <w:rFonts w:ascii="Arial" w:hAnsi="Arial" w:cs="Arial"/>
          <w:sz w:val="22"/>
          <w:szCs w:val="22"/>
        </w:rPr>
        <w:t xml:space="preserve">by the Company’s </w:t>
      </w:r>
      <w:r w:rsidR="00055C41" w:rsidRPr="00165AE8">
        <w:rPr>
          <w:rFonts w:ascii="Arial" w:hAnsi="Arial" w:cs="Arial"/>
          <w:sz w:val="22"/>
          <w:szCs w:val="22"/>
        </w:rPr>
        <w:t>Board of D</w:t>
      </w:r>
      <w:r w:rsidRPr="00165AE8">
        <w:rPr>
          <w:rFonts w:ascii="Arial" w:hAnsi="Arial" w:cs="Arial"/>
          <w:sz w:val="22"/>
          <w:szCs w:val="22"/>
        </w:rPr>
        <w:t>irectors</w:t>
      </w:r>
      <w:r w:rsidR="00055C41" w:rsidRPr="00165AE8">
        <w:rPr>
          <w:rFonts w:ascii="Arial" w:hAnsi="Arial" w:cs="Arial"/>
          <w:sz w:val="22"/>
          <w:szCs w:val="22"/>
        </w:rPr>
        <w:t xml:space="preserve"> on</w:t>
      </w:r>
      <w:r w:rsidR="00422AAC" w:rsidRPr="00165AE8">
        <w:rPr>
          <w:rFonts w:ascii="Arial" w:hAnsi="Arial" w:cs="Arial"/>
          <w:sz w:val="22"/>
          <w:szCs w:val="22"/>
        </w:rPr>
        <w:t xml:space="preserve"> </w:t>
      </w:r>
      <w:r w:rsidR="00B610D1">
        <w:rPr>
          <w:rFonts w:ascii="Arial" w:hAnsi="Arial" w:cstheme="minorBidi"/>
          <w:sz w:val="22"/>
          <w:szCs w:val="22"/>
        </w:rPr>
        <w:t>11</w:t>
      </w:r>
      <w:r w:rsidR="00CA4E38" w:rsidRPr="00165AE8">
        <w:rPr>
          <w:rFonts w:ascii="Arial" w:hAnsi="Arial" w:cstheme="minorBidi"/>
          <w:sz w:val="22"/>
          <w:szCs w:val="22"/>
        </w:rPr>
        <w:t xml:space="preserve"> November</w:t>
      </w:r>
      <w:r w:rsidR="00C83458" w:rsidRPr="00165AE8">
        <w:rPr>
          <w:rFonts w:ascii="Arial" w:hAnsi="Arial" w:cs="Arial"/>
          <w:sz w:val="22"/>
          <w:szCs w:val="22"/>
        </w:rPr>
        <w:t xml:space="preserve"> 2021.</w:t>
      </w:r>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0F0B2" w14:textId="77777777" w:rsidR="000323FC" w:rsidRDefault="000323FC">
      <w:r>
        <w:separator/>
      </w:r>
    </w:p>
  </w:endnote>
  <w:endnote w:type="continuationSeparator" w:id="0">
    <w:p w14:paraId="57636F02" w14:textId="77777777" w:rsidR="000323FC" w:rsidRDefault="0003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D9AF7" w14:textId="77777777" w:rsidR="000323FC" w:rsidRPr="00964F20" w:rsidRDefault="000323FC"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0B0EEAB2" w14:textId="647BB37F" w:rsidR="000323FC" w:rsidRPr="00964F20" w:rsidRDefault="000323FC">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25272CBF" wp14:editId="0F52F8D2">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E5D4D" w14:textId="77777777" w:rsidR="000323FC" w:rsidRDefault="000323FC">
      <w:r>
        <w:separator/>
      </w:r>
    </w:p>
  </w:footnote>
  <w:footnote w:type="continuationSeparator" w:id="0">
    <w:p w14:paraId="091BAA70" w14:textId="77777777" w:rsidR="000323FC" w:rsidRDefault="0003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78CA8" w14:textId="56B76FAD" w:rsidR="000323FC" w:rsidRPr="00D84942" w:rsidRDefault="000323FC" w:rsidP="00D84942">
    <w:pPr>
      <w:pStyle w:val="Header"/>
      <w:jc w:val="right"/>
      <w:rPr>
        <w:rFonts w:ascii="Arial" w:hAnsi="Arial" w:cs="Arial"/>
        <w:sz w:val="22"/>
        <w:szCs w:val="22"/>
      </w:rPr>
    </w:pPr>
    <w:r w:rsidRPr="00D84942">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3FC"/>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41A"/>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1A2"/>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56AD"/>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049"/>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63C6"/>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39"/>
    <w:rsid w:val="00132F4E"/>
    <w:rsid w:val="001342E6"/>
    <w:rsid w:val="00134729"/>
    <w:rsid w:val="0013531E"/>
    <w:rsid w:val="0013569A"/>
    <w:rsid w:val="0013569F"/>
    <w:rsid w:val="00135733"/>
    <w:rsid w:val="00135E87"/>
    <w:rsid w:val="001360A6"/>
    <w:rsid w:val="001363F7"/>
    <w:rsid w:val="0013733E"/>
    <w:rsid w:val="00137770"/>
    <w:rsid w:val="00137845"/>
    <w:rsid w:val="0014007A"/>
    <w:rsid w:val="00140A36"/>
    <w:rsid w:val="001414FD"/>
    <w:rsid w:val="00141E97"/>
    <w:rsid w:val="00142D38"/>
    <w:rsid w:val="00142DD2"/>
    <w:rsid w:val="00144A87"/>
    <w:rsid w:val="00144D51"/>
    <w:rsid w:val="00145590"/>
    <w:rsid w:val="00146CFD"/>
    <w:rsid w:val="00146DE6"/>
    <w:rsid w:val="001502F9"/>
    <w:rsid w:val="001505B0"/>
    <w:rsid w:val="001509C8"/>
    <w:rsid w:val="00150B7B"/>
    <w:rsid w:val="00151A59"/>
    <w:rsid w:val="00151C83"/>
    <w:rsid w:val="00151D4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5AE8"/>
    <w:rsid w:val="00166944"/>
    <w:rsid w:val="0016760E"/>
    <w:rsid w:val="00167A1F"/>
    <w:rsid w:val="00170C65"/>
    <w:rsid w:val="00170CCB"/>
    <w:rsid w:val="00170E16"/>
    <w:rsid w:val="00171DB8"/>
    <w:rsid w:val="001727CA"/>
    <w:rsid w:val="00172C00"/>
    <w:rsid w:val="00173090"/>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14A5"/>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96B"/>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2CE"/>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62C"/>
    <w:rsid w:val="0029054E"/>
    <w:rsid w:val="0029057F"/>
    <w:rsid w:val="00290D1B"/>
    <w:rsid w:val="002919BF"/>
    <w:rsid w:val="00292729"/>
    <w:rsid w:val="00292D0A"/>
    <w:rsid w:val="0029333A"/>
    <w:rsid w:val="002938C7"/>
    <w:rsid w:val="00293E4F"/>
    <w:rsid w:val="00294034"/>
    <w:rsid w:val="00294B90"/>
    <w:rsid w:val="00294BB2"/>
    <w:rsid w:val="00296061"/>
    <w:rsid w:val="00296853"/>
    <w:rsid w:val="00297788"/>
    <w:rsid w:val="00297CCB"/>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3D4"/>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DBF"/>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34F"/>
    <w:rsid w:val="003914E2"/>
    <w:rsid w:val="003921C0"/>
    <w:rsid w:val="00392B7F"/>
    <w:rsid w:val="003937F0"/>
    <w:rsid w:val="003938C9"/>
    <w:rsid w:val="00394049"/>
    <w:rsid w:val="003949B1"/>
    <w:rsid w:val="00394A32"/>
    <w:rsid w:val="003951A9"/>
    <w:rsid w:val="00395B90"/>
    <w:rsid w:val="00396954"/>
    <w:rsid w:val="00397300"/>
    <w:rsid w:val="00397A34"/>
    <w:rsid w:val="003A0F57"/>
    <w:rsid w:val="003A15AA"/>
    <w:rsid w:val="003A1C45"/>
    <w:rsid w:val="003A20D2"/>
    <w:rsid w:val="003A25DF"/>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BF8"/>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F32"/>
    <w:rsid w:val="004525E6"/>
    <w:rsid w:val="00452AD8"/>
    <w:rsid w:val="00453CFE"/>
    <w:rsid w:val="004548C8"/>
    <w:rsid w:val="00455946"/>
    <w:rsid w:val="00456EA6"/>
    <w:rsid w:val="00457276"/>
    <w:rsid w:val="004575F7"/>
    <w:rsid w:val="00457FC5"/>
    <w:rsid w:val="00460621"/>
    <w:rsid w:val="004608AD"/>
    <w:rsid w:val="00460A45"/>
    <w:rsid w:val="00460EAE"/>
    <w:rsid w:val="00460FEC"/>
    <w:rsid w:val="00461257"/>
    <w:rsid w:val="0046260C"/>
    <w:rsid w:val="004629DA"/>
    <w:rsid w:val="00462A95"/>
    <w:rsid w:val="00462C19"/>
    <w:rsid w:val="004633B5"/>
    <w:rsid w:val="00463B44"/>
    <w:rsid w:val="00464AD2"/>
    <w:rsid w:val="004660B8"/>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1F08"/>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76C"/>
    <w:rsid w:val="00527C37"/>
    <w:rsid w:val="005307E6"/>
    <w:rsid w:val="00530D72"/>
    <w:rsid w:val="00531B5A"/>
    <w:rsid w:val="00532549"/>
    <w:rsid w:val="00532899"/>
    <w:rsid w:val="00532B89"/>
    <w:rsid w:val="005339C0"/>
    <w:rsid w:val="00533D07"/>
    <w:rsid w:val="0053508E"/>
    <w:rsid w:val="00535629"/>
    <w:rsid w:val="00535764"/>
    <w:rsid w:val="00536BE7"/>
    <w:rsid w:val="00540BA8"/>
    <w:rsid w:val="00541469"/>
    <w:rsid w:val="00543034"/>
    <w:rsid w:val="0054337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131"/>
    <w:rsid w:val="005602FD"/>
    <w:rsid w:val="00560B0E"/>
    <w:rsid w:val="00560EE9"/>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0831"/>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2E7D"/>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BCD"/>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13E6"/>
    <w:rsid w:val="0061157B"/>
    <w:rsid w:val="00612288"/>
    <w:rsid w:val="00612711"/>
    <w:rsid w:val="00612A12"/>
    <w:rsid w:val="00613740"/>
    <w:rsid w:val="00614E56"/>
    <w:rsid w:val="006161B1"/>
    <w:rsid w:val="00616DC3"/>
    <w:rsid w:val="00616F33"/>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5F41"/>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4BAA"/>
    <w:rsid w:val="006D51A6"/>
    <w:rsid w:val="006D6C6C"/>
    <w:rsid w:val="006D6EF7"/>
    <w:rsid w:val="006E00AE"/>
    <w:rsid w:val="006E2473"/>
    <w:rsid w:val="006E2732"/>
    <w:rsid w:val="006E2A64"/>
    <w:rsid w:val="006E2D53"/>
    <w:rsid w:val="006E4109"/>
    <w:rsid w:val="006E4189"/>
    <w:rsid w:val="006E5900"/>
    <w:rsid w:val="006E6069"/>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7F70F9"/>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0AB7"/>
    <w:rsid w:val="008210D2"/>
    <w:rsid w:val="0082149F"/>
    <w:rsid w:val="00823B55"/>
    <w:rsid w:val="00824ED7"/>
    <w:rsid w:val="00825C9B"/>
    <w:rsid w:val="00825D1C"/>
    <w:rsid w:val="008260AE"/>
    <w:rsid w:val="00826FF3"/>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8F7A61"/>
    <w:rsid w:val="008F7ADB"/>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735"/>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B5C"/>
    <w:rsid w:val="009B6DCA"/>
    <w:rsid w:val="009B7153"/>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1F74"/>
    <w:rsid w:val="00A621B0"/>
    <w:rsid w:val="00A62632"/>
    <w:rsid w:val="00A62ABA"/>
    <w:rsid w:val="00A62F42"/>
    <w:rsid w:val="00A62F9F"/>
    <w:rsid w:val="00A63392"/>
    <w:rsid w:val="00A63BCE"/>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58D1"/>
    <w:rsid w:val="00A765DD"/>
    <w:rsid w:val="00A76BAF"/>
    <w:rsid w:val="00A7713F"/>
    <w:rsid w:val="00A7764A"/>
    <w:rsid w:val="00A77B5E"/>
    <w:rsid w:val="00A80098"/>
    <w:rsid w:val="00A80B49"/>
    <w:rsid w:val="00A80D2E"/>
    <w:rsid w:val="00A80EE9"/>
    <w:rsid w:val="00A8169A"/>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9C"/>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0D1"/>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0E69"/>
    <w:rsid w:val="00BD22A6"/>
    <w:rsid w:val="00BD31F0"/>
    <w:rsid w:val="00BD56BB"/>
    <w:rsid w:val="00BD78FA"/>
    <w:rsid w:val="00BE038B"/>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3AD"/>
    <w:rsid w:val="00C24537"/>
    <w:rsid w:val="00C24845"/>
    <w:rsid w:val="00C26A9C"/>
    <w:rsid w:val="00C270F5"/>
    <w:rsid w:val="00C30CE3"/>
    <w:rsid w:val="00C317A8"/>
    <w:rsid w:val="00C32C04"/>
    <w:rsid w:val="00C331AF"/>
    <w:rsid w:val="00C3376C"/>
    <w:rsid w:val="00C33A1B"/>
    <w:rsid w:val="00C33C61"/>
    <w:rsid w:val="00C33C7B"/>
    <w:rsid w:val="00C3401F"/>
    <w:rsid w:val="00C343BB"/>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4D1E"/>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3458"/>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E38"/>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C0A39"/>
    <w:rsid w:val="00CC103A"/>
    <w:rsid w:val="00CC138F"/>
    <w:rsid w:val="00CC1518"/>
    <w:rsid w:val="00CC1BC8"/>
    <w:rsid w:val="00CC208F"/>
    <w:rsid w:val="00CC2156"/>
    <w:rsid w:val="00CC2257"/>
    <w:rsid w:val="00CC287A"/>
    <w:rsid w:val="00CC2DD1"/>
    <w:rsid w:val="00CC356A"/>
    <w:rsid w:val="00CC3805"/>
    <w:rsid w:val="00CC56F6"/>
    <w:rsid w:val="00CC595F"/>
    <w:rsid w:val="00CC5E22"/>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3"/>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CE6"/>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3F32"/>
    <w:rsid w:val="00DF402D"/>
    <w:rsid w:val="00DF476B"/>
    <w:rsid w:val="00DF48A1"/>
    <w:rsid w:val="00DF7544"/>
    <w:rsid w:val="00DF7B67"/>
    <w:rsid w:val="00E00124"/>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551"/>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502"/>
    <w:rsid w:val="00E86AF1"/>
    <w:rsid w:val="00E86ED3"/>
    <w:rsid w:val="00E90EFD"/>
    <w:rsid w:val="00E91821"/>
    <w:rsid w:val="00E923D5"/>
    <w:rsid w:val="00E92B7A"/>
    <w:rsid w:val="00E93BC3"/>
    <w:rsid w:val="00E9416C"/>
    <w:rsid w:val="00E945CC"/>
    <w:rsid w:val="00E9588B"/>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26B8"/>
    <w:rsid w:val="00EB3297"/>
    <w:rsid w:val="00EB333A"/>
    <w:rsid w:val="00EB356F"/>
    <w:rsid w:val="00EB3E1F"/>
    <w:rsid w:val="00EB4B93"/>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7702"/>
    <w:rsid w:val="00F600CE"/>
    <w:rsid w:val="00F61A9E"/>
    <w:rsid w:val="00F62B7F"/>
    <w:rsid w:val="00F62FFF"/>
    <w:rsid w:val="00F63798"/>
    <w:rsid w:val="00F63C81"/>
    <w:rsid w:val="00F64AF5"/>
    <w:rsid w:val="00F652B8"/>
    <w:rsid w:val="00F6676F"/>
    <w:rsid w:val="00F66E3B"/>
    <w:rsid w:val="00F672CF"/>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443"/>
    <w:rsid w:val="00FA0714"/>
    <w:rsid w:val="00FA1FA5"/>
    <w:rsid w:val="00FA240A"/>
    <w:rsid w:val="00FA25A3"/>
    <w:rsid w:val="00FA2826"/>
    <w:rsid w:val="00FA3E13"/>
    <w:rsid w:val="00FA4163"/>
    <w:rsid w:val="00FA4186"/>
    <w:rsid w:val="00FA4DAF"/>
    <w:rsid w:val="00FA5D99"/>
    <w:rsid w:val="00FA5E4B"/>
    <w:rsid w:val="00FA66F4"/>
    <w:rsid w:val="00FA696E"/>
    <w:rsid w:val="00FA6975"/>
    <w:rsid w:val="00FA6DF1"/>
    <w:rsid w:val="00FA6EB7"/>
    <w:rsid w:val="00FA79E9"/>
    <w:rsid w:val="00FB06AA"/>
    <w:rsid w:val="00FB1E7D"/>
    <w:rsid w:val="00FB20AB"/>
    <w:rsid w:val="00FB2FB9"/>
    <w:rsid w:val="00FB319E"/>
    <w:rsid w:val="00FB31DA"/>
    <w:rsid w:val="00FB3334"/>
    <w:rsid w:val="00FB347A"/>
    <w:rsid w:val="00FB385D"/>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B83E866"/>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91">
      <w:bodyDiv w:val="1"/>
      <w:marLeft w:val="0"/>
      <w:marRight w:val="0"/>
      <w:marTop w:val="0"/>
      <w:marBottom w:val="0"/>
      <w:divBdr>
        <w:top w:val="none" w:sz="0" w:space="0" w:color="auto"/>
        <w:left w:val="none" w:sz="0" w:space="0" w:color="auto"/>
        <w:bottom w:val="none" w:sz="0" w:space="0" w:color="auto"/>
        <w:right w:val="none" w:sz="0" w:space="0" w:color="auto"/>
      </w:divBdr>
    </w:div>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673367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37180515">
      <w:bodyDiv w:val="1"/>
      <w:marLeft w:val="0"/>
      <w:marRight w:val="0"/>
      <w:marTop w:val="0"/>
      <w:marBottom w:val="0"/>
      <w:divBdr>
        <w:top w:val="none" w:sz="0" w:space="0" w:color="auto"/>
        <w:left w:val="none" w:sz="0" w:space="0" w:color="auto"/>
        <w:bottom w:val="none" w:sz="0" w:space="0" w:color="auto"/>
        <w:right w:val="none" w:sz="0" w:space="0" w:color="auto"/>
      </w:divBdr>
    </w:div>
    <w:div w:id="256984912">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81254672">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06482238">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60276272">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434277">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44327572">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61762941">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13138316">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22738542">
      <w:bodyDiv w:val="1"/>
      <w:marLeft w:val="0"/>
      <w:marRight w:val="0"/>
      <w:marTop w:val="0"/>
      <w:marBottom w:val="0"/>
      <w:divBdr>
        <w:top w:val="none" w:sz="0" w:space="0" w:color="auto"/>
        <w:left w:val="none" w:sz="0" w:space="0" w:color="auto"/>
        <w:bottom w:val="none" w:sz="0" w:space="0" w:color="auto"/>
        <w:right w:val="none" w:sz="0" w:space="0" w:color="auto"/>
      </w:divBdr>
    </w:div>
    <w:div w:id="1570724893">
      <w:bodyDiv w:val="1"/>
      <w:marLeft w:val="0"/>
      <w:marRight w:val="0"/>
      <w:marTop w:val="0"/>
      <w:marBottom w:val="0"/>
      <w:divBdr>
        <w:top w:val="none" w:sz="0" w:space="0" w:color="auto"/>
        <w:left w:val="none" w:sz="0" w:space="0" w:color="auto"/>
        <w:bottom w:val="none" w:sz="0" w:space="0" w:color="auto"/>
        <w:right w:val="none" w:sz="0" w:space="0" w:color="auto"/>
      </w:divBdr>
    </w:div>
    <w:div w:id="1571424903">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768620930">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078478847">
      <w:bodyDiv w:val="1"/>
      <w:marLeft w:val="0"/>
      <w:marRight w:val="0"/>
      <w:marTop w:val="0"/>
      <w:marBottom w:val="0"/>
      <w:divBdr>
        <w:top w:val="none" w:sz="0" w:space="0" w:color="auto"/>
        <w:left w:val="none" w:sz="0" w:space="0" w:color="auto"/>
        <w:bottom w:val="none" w:sz="0" w:space="0" w:color="auto"/>
        <w:right w:val="none" w:sz="0" w:space="0" w:color="auto"/>
      </w:divBdr>
    </w:div>
    <w:div w:id="2100328352">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C963-AD56-40A8-AA90-9C8413343CC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103950</vt:lpwstr>
  </property>
  <property fmtid="{D5CDD505-2E9C-101B-9397-08002B2CF9AE}" pid="4" name="OptimizationTime">
    <vt:lpwstr>20211111_1509</vt:lpwstr>
  </property>
</Properties>
</file>

<file path=docProps/app.xml><?xml version="1.0" encoding="utf-8"?>
<Properties xmlns="http://schemas.openxmlformats.org/officeDocument/2006/extended-properties" xmlns:vt="http://schemas.openxmlformats.org/officeDocument/2006/docPropsVTypes">
  <Template>Normal.dotm</Template>
  <TotalTime>601</TotalTime>
  <Pages>16</Pages>
  <Words>3868</Words>
  <Characters>24245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Suphanee Saktrakul</cp:lastModifiedBy>
  <cp:revision>109</cp:revision>
  <cp:lastPrinted>2021-11-04T06:53:00Z</cp:lastPrinted>
  <dcterms:created xsi:type="dcterms:W3CDTF">2021-03-23T02:58:00Z</dcterms:created>
  <dcterms:modified xsi:type="dcterms:W3CDTF">2021-11-11T07:50:00Z</dcterms:modified>
</cp:coreProperties>
</file>