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D49" w:rsidRPr="000A3EB8" w:rsidRDefault="00B91D49" w:rsidP="009458A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:rsidR="00B91D49" w:rsidRPr="000A3EB8" w:rsidRDefault="00B91D49" w:rsidP="00B91D49">
      <w:pPr>
        <w:tabs>
          <w:tab w:val="left" w:pos="720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B91D49" w:rsidRPr="000A3EB8" w:rsidRDefault="00B91D49" w:rsidP="009458A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ข้อมูลทางการเงินรวมและข้อมูลทางการเงินเฉพาะกิจการระหว่างกาล </w:t>
      </w:r>
    </w:p>
    <w:p w:rsidR="00B91D49" w:rsidRPr="000A3EB8" w:rsidRDefault="00B91D49" w:rsidP="009458A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0A3EB8">
        <w:rPr>
          <w:rFonts w:ascii="Browallia New" w:hAnsi="Browallia New" w:cs="Browallia New"/>
          <w:b/>
          <w:bCs/>
          <w:sz w:val="28"/>
          <w:szCs w:val="28"/>
        </w:rPr>
        <w:t>)</w:t>
      </w:r>
    </w:p>
    <w:p w:rsidR="00B91D49" w:rsidRDefault="00B91D49" w:rsidP="009458A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Pr="003F1039">
        <w:rPr>
          <w:rFonts w:ascii="Browallia New" w:hAnsi="Browallia New" w:cs="Browallia New"/>
          <w:b/>
          <w:bCs/>
          <w:sz w:val="28"/>
          <w:szCs w:val="28"/>
        </w:rPr>
        <w:t>30</w:t>
      </w:r>
      <w:r w:rsidRPr="000A3EB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Pr="000A3EB8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Pr="003F1039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:rsidR="00B91D49" w:rsidRDefault="00B91D49" w:rsidP="009458AE">
      <w:pPr>
        <w:spacing w:after="160" w:line="259" w:lineRule="auto"/>
        <w:ind w:left="720"/>
        <w:jc w:val="left"/>
        <w:rPr>
          <w:cs/>
        </w:rPr>
      </w:pPr>
      <w:r>
        <w:rPr>
          <w:cs/>
        </w:rPr>
        <w:br w:type="page"/>
      </w:r>
      <w:bookmarkStart w:id="0" w:name="_GoBack"/>
      <w:bookmarkEnd w:id="0"/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B91D49" w:rsidRPr="008275E1" w:rsidRDefault="00B91D49" w:rsidP="00B91D4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B91D49" w:rsidRPr="008275E1" w:rsidRDefault="00B91D49" w:rsidP="00B91D4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>บริษัท ไพร์ม โรด เพาเวอร์ จำกัด (มหาชน)</w:t>
      </w:r>
    </w:p>
    <w:p w:rsidR="00B91D49" w:rsidRPr="008275E1" w:rsidRDefault="00B91D49" w:rsidP="00B91D4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B91D49" w:rsidRPr="008275E1" w:rsidRDefault="00B91D49" w:rsidP="00B91D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8275E1">
        <w:rPr>
          <w:rFonts w:ascii="Browallia New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3F1039">
        <w:rPr>
          <w:rFonts w:ascii="Browallia New" w:hAnsi="Browallia New" w:cs="Browallia New"/>
          <w:sz w:val="26"/>
          <w:szCs w:val="26"/>
        </w:rPr>
        <w:t>30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Pr="003F1039">
        <w:rPr>
          <w:rFonts w:ascii="Browallia New" w:hAnsi="Browallia New" w:cs="Browallia New"/>
          <w:sz w:val="26"/>
          <w:szCs w:val="26"/>
        </w:rPr>
        <w:t>2564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8275E1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8275E1">
        <w:rPr>
          <w:rFonts w:ascii="Browallia New" w:hAnsi="Browallia New" w:cs="Browallia New"/>
          <w:sz w:val="26"/>
          <w:szCs w:val="26"/>
        </w:rPr>
        <w:t xml:space="preserve"> </w:t>
      </w:r>
      <w:r w:rsidRPr="008275E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Pr="008275E1">
        <w:rPr>
          <w:rFonts w:ascii="Browallia New" w:hAnsi="Browallia New" w:cs="Browallia New"/>
          <w:sz w:val="26"/>
          <w:szCs w:val="26"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8275E1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8275E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99044C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Pr="0099044C">
        <w:rPr>
          <w:rFonts w:ascii="Browallia New" w:hAnsi="Browallia New" w:cs="Browallia New" w:hint="cs"/>
          <w:spacing w:val="-2"/>
          <w:sz w:val="26"/>
          <w:szCs w:val="26"/>
          <w:cs/>
        </w:rPr>
        <w:t>เก้าเดือน</w:t>
      </w:r>
      <w:r w:rsidRPr="0099044C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99044C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99044C">
        <w:rPr>
          <w:rFonts w:ascii="Browallia New" w:hAnsi="Browallia New" w:cs="Browallia New"/>
          <w:spacing w:val="-2"/>
          <w:sz w:val="26"/>
          <w:szCs w:val="26"/>
          <w:cs/>
        </w:rPr>
        <w:t>ซึ่งผู้บริหารของกิจการเป็นผู้รับผิดชอบ</w:t>
      </w:r>
      <w:r w:rsidRPr="008275E1">
        <w:rPr>
          <w:rFonts w:ascii="Browallia New" w:hAnsi="Browallia New" w:cs="Browallia New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99044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Pr="003F1039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99044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99044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044C">
        <w:rPr>
          <w:rFonts w:ascii="Browallia New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</w:t>
      </w:r>
      <w:r w:rsidRPr="008275E1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8275E1">
        <w:rPr>
          <w:rFonts w:ascii="Browallia New" w:hAnsi="Browallia New" w:cs="Browallia New"/>
          <w:sz w:val="26"/>
          <w:szCs w:val="26"/>
          <w:cs/>
        </w:rPr>
        <w:t>ข้อมูล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8275E1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:rsidR="00B91D49" w:rsidRPr="008275E1" w:rsidRDefault="00B91D49" w:rsidP="00B91D4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sz w:val="12"/>
          <w:szCs w:val="12"/>
        </w:rPr>
      </w:pP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3F1039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3F1039">
        <w:rPr>
          <w:rFonts w:ascii="Browallia New" w:hAnsi="Browallia New" w:cs="Browallia New"/>
          <w:sz w:val="26"/>
          <w:szCs w:val="26"/>
        </w:rPr>
        <w:t>34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:rsidR="00B91D49" w:rsidRPr="005F47C3" w:rsidRDefault="00B91D49" w:rsidP="00B91D49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5F47C3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:rsidR="00B91D49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91D49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91D49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91D49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91D49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46E23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วิเชียร  กิ่งมนตรี</w:t>
      </w: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Pr="003F1039">
        <w:rPr>
          <w:rFonts w:ascii="Browallia New" w:hAnsi="Browallia New" w:cs="Browallia New"/>
          <w:sz w:val="26"/>
          <w:szCs w:val="26"/>
        </w:rPr>
        <w:t>3977</w:t>
      </w:r>
    </w:p>
    <w:p w:rsidR="00B91D49" w:rsidRPr="005F47C3" w:rsidRDefault="00B91D49" w:rsidP="00B91D4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B91D49" w:rsidRDefault="00B91D49" w:rsidP="00B91D49">
      <w:pPr>
        <w:jc w:val="thaiDistribute"/>
        <w:rPr>
          <w:rFonts w:ascii="Browallia New" w:hAnsi="Browallia New" w:cs="Browallia New"/>
          <w:sz w:val="26"/>
          <w:szCs w:val="26"/>
        </w:rPr>
        <w:sectPr w:rsidR="00B91D49" w:rsidSect="00B91D49">
          <w:pgSz w:w="11906" w:h="16838" w:code="9"/>
          <w:pgMar w:top="3139" w:right="720" w:bottom="1584" w:left="1987" w:header="720" w:footer="720" w:gutter="0"/>
          <w:cols w:space="720"/>
          <w:docGrid w:linePitch="360"/>
        </w:sectPr>
      </w:pPr>
      <w:r w:rsidRPr="003F1039">
        <w:rPr>
          <w:rFonts w:ascii="Browallia New" w:hAnsi="Browallia New" w:cs="Browallia New"/>
          <w:sz w:val="26"/>
          <w:szCs w:val="26"/>
        </w:rPr>
        <w:t>11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204305">
        <w:rPr>
          <w:rFonts w:ascii="Browallia New" w:hAnsi="Browallia New" w:cs="Browallia New"/>
          <w:sz w:val="26"/>
          <w:szCs w:val="26"/>
        </w:rPr>
        <w:t xml:space="preserve"> </w:t>
      </w:r>
      <w:r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3F1039">
        <w:rPr>
          <w:rFonts w:ascii="Browallia New" w:hAnsi="Browallia New" w:cs="Browallia New"/>
          <w:sz w:val="26"/>
          <w:szCs w:val="26"/>
        </w:rPr>
        <w:t>2564</w:t>
      </w:r>
    </w:p>
    <w:p w:rsidR="00B91D49" w:rsidRDefault="00B91D49" w:rsidP="00B91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sectPr w:rsidR="00B91D49" w:rsidSect="00B91D49">
      <w:pgSz w:w="11906" w:h="16838" w:code="9"/>
      <w:pgMar w:top="3139" w:right="720" w:bottom="1584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D1F" w:rsidRDefault="00744D1F" w:rsidP="00B91D49">
      <w:r>
        <w:separator/>
      </w:r>
    </w:p>
  </w:endnote>
  <w:endnote w:type="continuationSeparator" w:id="0">
    <w:p w:rsidR="00744D1F" w:rsidRDefault="00744D1F" w:rsidP="00B9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D1F" w:rsidRDefault="00744D1F" w:rsidP="00B91D49">
      <w:r>
        <w:separator/>
      </w:r>
    </w:p>
  </w:footnote>
  <w:footnote w:type="continuationSeparator" w:id="0">
    <w:p w:rsidR="00744D1F" w:rsidRDefault="00744D1F" w:rsidP="00B91D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49"/>
    <w:rsid w:val="00744D1F"/>
    <w:rsid w:val="00802927"/>
    <w:rsid w:val="009458AE"/>
    <w:rsid w:val="00B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|"/>
  <w14:docId w14:val="500C1BF8"/>
  <w15:chartTrackingRefBased/>
  <w15:docId w15:val="{1D6789A5-0AA5-4FBD-AB90-D30A621E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D49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D49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91D49"/>
    <w:rPr>
      <w:rFonts w:ascii="Times New Roman" w:eastAsia="Cordia New" w:hAnsi="Times New Roman" w:cs="Angsana New"/>
      <w:sz w:val="24"/>
      <w:szCs w:val="3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91D49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91D49"/>
    <w:rPr>
      <w:rFonts w:ascii="Times New Roman" w:eastAsia="Cordia New" w:hAnsi="Times New Roman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E1DEF-2F89-4319-A251-C103F97C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Nariti Boonsak</dc:creator>
  <cp:keywords/>
  <dc:description/>
  <cp:lastModifiedBy>Nariti Boonsak</cp:lastModifiedBy>
  <cp:revision>3</cp:revision>
  <dcterms:created xsi:type="dcterms:W3CDTF">2021-11-11T15:28:00Z</dcterms:created>
  <dcterms:modified xsi:type="dcterms:W3CDTF">2021-11-11T15:34:00Z</dcterms:modified>
</cp:coreProperties>
</file>