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032" w14:textId="77777777" w:rsidR="00D67C58" w:rsidRPr="00DE422F" w:rsidRDefault="00FA54DD" w:rsidP="001622A8">
      <w:pPr>
        <w:tabs>
          <w:tab w:val="left" w:pos="720"/>
        </w:tabs>
        <w:spacing w:line="380" w:lineRule="exact"/>
        <w:ind w:right="-43"/>
        <w:rPr>
          <w:rFonts w:ascii="Arial" w:hAnsi="Arial" w:cs="Arial"/>
          <w:b/>
          <w:bCs/>
          <w:sz w:val="22"/>
          <w:szCs w:val="22"/>
        </w:rPr>
      </w:pPr>
      <w:r w:rsidRPr="00DE422F">
        <w:rPr>
          <w:rFonts w:ascii="Arial" w:hAnsi="Arial" w:cs="Arial"/>
          <w:b/>
          <w:bCs/>
          <w:sz w:val="22"/>
          <w:szCs w:val="22"/>
        </w:rPr>
        <w:t xml:space="preserve">Index International Group </w:t>
      </w:r>
      <w:r w:rsidR="00E5579B" w:rsidRPr="00DE422F">
        <w:rPr>
          <w:rFonts w:ascii="Arial" w:hAnsi="Arial" w:cs="Arial"/>
          <w:b/>
          <w:bCs/>
          <w:sz w:val="22"/>
          <w:szCs w:val="22"/>
        </w:rPr>
        <w:t>Public Company Limited</w:t>
      </w:r>
      <w:r w:rsidR="0019648C" w:rsidRPr="00DE422F">
        <w:rPr>
          <w:rFonts w:ascii="Arial" w:hAnsi="Arial" w:cs="Arial"/>
          <w:b/>
          <w:bCs/>
          <w:sz w:val="22"/>
          <w:szCs w:val="22"/>
        </w:rPr>
        <w:t xml:space="preserve"> </w:t>
      </w:r>
    </w:p>
    <w:p w14:paraId="0EACFD97" w14:textId="6D1E129C" w:rsidR="00D67C58" w:rsidRPr="00DE422F" w:rsidRDefault="00D67C58" w:rsidP="001622A8">
      <w:pPr>
        <w:tabs>
          <w:tab w:val="left" w:pos="720"/>
        </w:tabs>
        <w:spacing w:line="380" w:lineRule="exact"/>
        <w:ind w:right="-43"/>
        <w:rPr>
          <w:rFonts w:ascii="Arial" w:hAnsi="Arial" w:cs="Arial"/>
          <w:b/>
          <w:bCs/>
          <w:sz w:val="22"/>
          <w:szCs w:val="22"/>
        </w:rPr>
      </w:pPr>
      <w:r w:rsidRPr="00DE422F">
        <w:rPr>
          <w:rFonts w:ascii="Arial" w:hAnsi="Arial" w:cs="Arial"/>
          <w:b/>
          <w:bCs/>
          <w:sz w:val="22"/>
          <w:szCs w:val="22"/>
        </w:rPr>
        <w:t xml:space="preserve">Notes to </w:t>
      </w:r>
      <w:r w:rsidR="001651BE" w:rsidRPr="00DE422F">
        <w:rPr>
          <w:rFonts w:ascii="Arial" w:hAnsi="Arial" w:cs="Arial"/>
          <w:b/>
          <w:bCs/>
          <w:sz w:val="22"/>
          <w:szCs w:val="22"/>
        </w:rPr>
        <w:t xml:space="preserve">interim </w:t>
      </w:r>
      <w:r w:rsidRPr="00DE422F">
        <w:rPr>
          <w:rFonts w:ascii="Arial" w:hAnsi="Arial" w:cs="Arial"/>
          <w:b/>
          <w:bCs/>
          <w:sz w:val="22"/>
          <w:szCs w:val="22"/>
        </w:rPr>
        <w:t>financial statements</w:t>
      </w:r>
    </w:p>
    <w:p w14:paraId="1D895204" w14:textId="5B63FBA9" w:rsidR="00D67C58" w:rsidRPr="00DE422F" w:rsidRDefault="00D67C58" w:rsidP="001622A8">
      <w:pPr>
        <w:tabs>
          <w:tab w:val="left" w:pos="720"/>
        </w:tabs>
        <w:spacing w:line="380" w:lineRule="exact"/>
        <w:ind w:right="-45"/>
        <w:rPr>
          <w:rFonts w:ascii="Arial" w:hAnsi="Arial" w:cs="Arial"/>
          <w:b/>
          <w:bCs/>
          <w:sz w:val="22"/>
          <w:szCs w:val="22"/>
        </w:rPr>
      </w:pPr>
      <w:r w:rsidRPr="00DE422F">
        <w:rPr>
          <w:rFonts w:ascii="Arial" w:hAnsi="Arial" w:cs="Arial"/>
          <w:b/>
          <w:bCs/>
          <w:sz w:val="22"/>
          <w:szCs w:val="22"/>
        </w:rPr>
        <w:t xml:space="preserve">For the </w:t>
      </w:r>
      <w:r w:rsidR="00F7481E" w:rsidRPr="00DE422F">
        <w:rPr>
          <w:rFonts w:ascii="Arial" w:hAnsi="Arial" w:cs="Arial"/>
          <w:b/>
          <w:bCs/>
          <w:sz w:val="22"/>
          <w:szCs w:val="22"/>
        </w:rPr>
        <w:t xml:space="preserve">three-month and </w:t>
      </w:r>
      <w:r w:rsidR="006D7E34" w:rsidRPr="00DE422F">
        <w:rPr>
          <w:rFonts w:ascii="Arial" w:hAnsi="Arial" w:cs="Arial"/>
          <w:b/>
          <w:bCs/>
          <w:sz w:val="22"/>
          <w:szCs w:val="22"/>
        </w:rPr>
        <w:t>nine</w:t>
      </w:r>
      <w:r w:rsidR="00F7481E" w:rsidRPr="00DE422F">
        <w:rPr>
          <w:rFonts w:ascii="Arial" w:hAnsi="Arial" w:cs="Arial"/>
          <w:b/>
          <w:bCs/>
          <w:sz w:val="22"/>
          <w:szCs w:val="22"/>
        </w:rPr>
        <w:t xml:space="preserve">-month </w:t>
      </w:r>
      <w:r w:rsidR="005D5609" w:rsidRPr="00DE422F">
        <w:rPr>
          <w:rFonts w:ascii="Arial" w:hAnsi="Arial" w:cs="Arial"/>
          <w:b/>
          <w:bCs/>
          <w:sz w:val="22"/>
          <w:szCs w:val="22"/>
        </w:rPr>
        <w:t>period</w:t>
      </w:r>
      <w:r w:rsidR="00F7481E" w:rsidRPr="00DE422F">
        <w:rPr>
          <w:rFonts w:ascii="Arial" w:hAnsi="Arial" w:cs="Arial"/>
          <w:b/>
          <w:bCs/>
          <w:sz w:val="22"/>
          <w:szCs w:val="22"/>
        </w:rPr>
        <w:t>s</w:t>
      </w:r>
      <w:r w:rsidR="005D5609" w:rsidRPr="00DE422F">
        <w:rPr>
          <w:rFonts w:ascii="Arial" w:hAnsi="Arial" w:cs="Arial"/>
          <w:b/>
          <w:bCs/>
          <w:sz w:val="22"/>
          <w:szCs w:val="22"/>
        </w:rPr>
        <w:t xml:space="preserve"> </w:t>
      </w:r>
      <w:r w:rsidRPr="00DE422F">
        <w:rPr>
          <w:rFonts w:ascii="Arial" w:hAnsi="Arial" w:cs="Arial"/>
          <w:b/>
          <w:bCs/>
          <w:sz w:val="22"/>
          <w:szCs w:val="22"/>
        </w:rPr>
        <w:t xml:space="preserve">ended </w:t>
      </w:r>
      <w:r w:rsidR="00F7481E" w:rsidRPr="00DE422F">
        <w:rPr>
          <w:rFonts w:ascii="Arial" w:hAnsi="Arial" w:cs="Arial"/>
          <w:b/>
          <w:bCs/>
          <w:sz w:val="22"/>
          <w:szCs w:val="22"/>
        </w:rPr>
        <w:t xml:space="preserve">30 </w:t>
      </w:r>
      <w:r w:rsidR="006D7E34" w:rsidRPr="00DE422F">
        <w:rPr>
          <w:rFonts w:ascii="Arial" w:hAnsi="Arial" w:cs="Arial"/>
          <w:b/>
          <w:bCs/>
          <w:sz w:val="22"/>
          <w:szCs w:val="22"/>
        </w:rPr>
        <w:t xml:space="preserve">September </w:t>
      </w:r>
      <w:r w:rsidR="005D5609" w:rsidRPr="00DE422F">
        <w:rPr>
          <w:rFonts w:ascii="Arial" w:hAnsi="Arial" w:cs="Arial"/>
          <w:b/>
          <w:bCs/>
          <w:sz w:val="22"/>
          <w:szCs w:val="22"/>
        </w:rPr>
        <w:t>20</w:t>
      </w:r>
      <w:r w:rsidR="00B415B3" w:rsidRPr="00DE422F">
        <w:rPr>
          <w:rFonts w:ascii="Arial" w:hAnsi="Arial" w:cs="Arial"/>
          <w:b/>
          <w:bCs/>
          <w:sz w:val="22"/>
          <w:szCs w:val="22"/>
        </w:rPr>
        <w:t>21</w:t>
      </w:r>
    </w:p>
    <w:p w14:paraId="381C13DC" w14:textId="77777777" w:rsidR="00D67C58" w:rsidRPr="00DE422F" w:rsidRDefault="00E10923" w:rsidP="00BA2CE2">
      <w:pPr>
        <w:tabs>
          <w:tab w:val="left" w:pos="90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t>1.</w:t>
      </w:r>
      <w:r w:rsidRPr="00DE422F">
        <w:rPr>
          <w:rFonts w:ascii="Arial" w:hAnsi="Arial" w:cs="Arial"/>
          <w:b/>
          <w:bCs/>
          <w:sz w:val="22"/>
          <w:szCs w:val="22"/>
        </w:rPr>
        <w:tab/>
        <w:t>General information</w:t>
      </w:r>
    </w:p>
    <w:p w14:paraId="28329F70" w14:textId="77777777" w:rsidR="00D67C58" w:rsidRPr="00DE422F" w:rsidRDefault="00D67C58" w:rsidP="00BA2CE2">
      <w:pPr>
        <w:tabs>
          <w:tab w:val="left" w:pos="90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1.1</w:t>
      </w:r>
      <w:r w:rsidRPr="00DE422F">
        <w:rPr>
          <w:rFonts w:ascii="Arial" w:hAnsi="Arial" w:cs="Arial"/>
          <w:b/>
          <w:bCs/>
          <w:sz w:val="22"/>
          <w:szCs w:val="22"/>
        </w:rPr>
        <w:tab/>
      </w:r>
      <w:r w:rsidR="00E10923" w:rsidRPr="00DE422F">
        <w:rPr>
          <w:rFonts w:ascii="Arial" w:hAnsi="Arial" w:cs="Arial"/>
          <w:b/>
          <w:bCs/>
          <w:sz w:val="22"/>
          <w:szCs w:val="22"/>
        </w:rPr>
        <w:t>Corporate information</w:t>
      </w:r>
    </w:p>
    <w:p w14:paraId="391B4E39" w14:textId="3D11B33D" w:rsidR="00D67C58" w:rsidRPr="00DE422F" w:rsidRDefault="00D67C58" w:rsidP="00BA2CE2">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r>
      <w:r w:rsidR="004E7DE9" w:rsidRPr="00DE422F">
        <w:rPr>
          <w:rFonts w:ascii="Arial" w:hAnsi="Arial" w:cs="Arial"/>
          <w:sz w:val="22"/>
          <w:szCs w:val="22"/>
        </w:rPr>
        <w:t>Index International Group</w:t>
      </w:r>
      <w:r w:rsidR="00E5579B" w:rsidRPr="00DE422F">
        <w:rPr>
          <w:rFonts w:ascii="Arial" w:hAnsi="Arial" w:cs="Arial"/>
          <w:sz w:val="22"/>
          <w:szCs w:val="22"/>
        </w:rPr>
        <w:t xml:space="preserve"> Public Company Limited </w:t>
      </w:r>
      <w:r w:rsidRPr="00DE422F">
        <w:rPr>
          <w:rFonts w:ascii="Arial" w:hAnsi="Arial" w:cs="Arial"/>
          <w:sz w:val="22"/>
          <w:szCs w:val="22"/>
        </w:rPr>
        <w:t>(“the Company”)</w:t>
      </w:r>
      <w:r w:rsidRPr="00DE422F">
        <w:rPr>
          <w:rFonts w:ascii="Arial" w:hAnsi="Arial" w:cs="Arial"/>
          <w:sz w:val="22"/>
          <w:szCs w:val="22"/>
          <w:cs/>
        </w:rPr>
        <w:t xml:space="preserve"> </w:t>
      </w:r>
      <w:r w:rsidRPr="00DE422F">
        <w:rPr>
          <w:rFonts w:ascii="Arial" w:hAnsi="Arial" w:cs="Arial"/>
          <w:sz w:val="22"/>
          <w:szCs w:val="22"/>
        </w:rPr>
        <w:t xml:space="preserve">is </w:t>
      </w:r>
      <w:r w:rsidR="00EB5110" w:rsidRPr="00DE422F">
        <w:rPr>
          <w:rFonts w:ascii="Arial" w:hAnsi="Arial" w:cs="Arial"/>
          <w:sz w:val="22"/>
          <w:szCs w:val="22"/>
        </w:rPr>
        <w:t xml:space="preserve">a </w:t>
      </w:r>
      <w:r w:rsidR="00567CED">
        <w:rPr>
          <w:rFonts w:ascii="Arial" w:hAnsi="Arial" w:cs="Arial"/>
          <w:sz w:val="22"/>
          <w:szCs w:val="22"/>
        </w:rPr>
        <w:t xml:space="preserve">public </w:t>
      </w:r>
      <w:r w:rsidRPr="00DE422F">
        <w:rPr>
          <w:rFonts w:ascii="Arial" w:hAnsi="Arial" w:cs="Arial"/>
          <w:sz w:val="22"/>
          <w:szCs w:val="22"/>
        </w:rPr>
        <w:t xml:space="preserve">company incorporated and domiciled in Thailand. Its </w:t>
      </w:r>
      <w:r w:rsidR="00EB5110" w:rsidRPr="00DE422F">
        <w:rPr>
          <w:rFonts w:ascii="Arial" w:hAnsi="Arial" w:cs="Arial"/>
          <w:sz w:val="22"/>
          <w:szCs w:val="22"/>
        </w:rPr>
        <w:t>major shareholder is</w:t>
      </w:r>
      <w:r w:rsidRPr="00DE422F">
        <w:rPr>
          <w:rFonts w:ascii="Arial" w:hAnsi="Arial" w:cs="Arial"/>
          <w:sz w:val="22"/>
          <w:szCs w:val="22"/>
        </w:rPr>
        <w:t xml:space="preserve"> </w:t>
      </w:r>
      <w:r w:rsidR="003E1FA4" w:rsidRPr="00DE422F">
        <w:rPr>
          <w:rFonts w:ascii="Arial" w:hAnsi="Arial" w:cs="Arial"/>
          <w:sz w:val="22"/>
          <w:szCs w:val="22"/>
        </w:rPr>
        <w:t xml:space="preserve">the </w:t>
      </w:r>
      <w:r w:rsidR="00D43A1F" w:rsidRPr="00DE422F">
        <w:rPr>
          <w:rFonts w:ascii="Arial" w:hAnsi="Arial" w:cs="Arial"/>
          <w:sz w:val="22"/>
          <w:szCs w:val="22"/>
        </w:rPr>
        <w:t xml:space="preserve">Na Lamphun </w:t>
      </w:r>
      <w:r w:rsidR="00EB5110" w:rsidRPr="00DE422F">
        <w:rPr>
          <w:rFonts w:ascii="Arial" w:hAnsi="Arial" w:cs="Arial"/>
          <w:sz w:val="22"/>
          <w:szCs w:val="22"/>
        </w:rPr>
        <w:t>family</w:t>
      </w:r>
      <w:r w:rsidRPr="00DE422F">
        <w:rPr>
          <w:rFonts w:ascii="Arial" w:hAnsi="Arial" w:cs="Arial"/>
          <w:sz w:val="22"/>
          <w:szCs w:val="22"/>
        </w:rPr>
        <w:t xml:space="preserve">. The Company is principally engaged in </w:t>
      </w:r>
      <w:r w:rsidR="003E1FA4" w:rsidRPr="00DE422F">
        <w:rPr>
          <w:rFonts w:ascii="Arial" w:hAnsi="Arial" w:cs="Arial"/>
          <w:sz w:val="22"/>
          <w:szCs w:val="22"/>
        </w:rPr>
        <w:t xml:space="preserve">the </w:t>
      </w:r>
      <w:r w:rsidR="004E7DE9" w:rsidRPr="00DE422F">
        <w:rPr>
          <w:rFonts w:ascii="Arial" w:hAnsi="Arial" w:cs="Arial"/>
          <w:sz w:val="22"/>
          <w:szCs w:val="22"/>
        </w:rPr>
        <w:t>engineering consultancy services, including detailed design services, project management services and detailed design construction</w:t>
      </w:r>
      <w:r w:rsidRPr="00DE422F">
        <w:rPr>
          <w:rFonts w:ascii="Arial" w:hAnsi="Arial" w:cs="Arial"/>
          <w:sz w:val="22"/>
          <w:szCs w:val="22"/>
        </w:rPr>
        <w:t>.</w:t>
      </w:r>
      <w:r w:rsidR="00E10923" w:rsidRPr="00DE422F">
        <w:rPr>
          <w:rFonts w:ascii="Arial" w:hAnsi="Arial" w:cs="Arial"/>
          <w:sz w:val="22"/>
          <w:szCs w:val="22"/>
        </w:rPr>
        <w:t xml:space="preserve"> </w:t>
      </w:r>
      <w:r w:rsidR="00EB5110" w:rsidRPr="00DE422F">
        <w:rPr>
          <w:rFonts w:ascii="Arial" w:hAnsi="Arial" w:cs="Arial"/>
          <w:sz w:val="22"/>
          <w:szCs w:val="22"/>
        </w:rPr>
        <w:t>T</w:t>
      </w:r>
      <w:r w:rsidRPr="00DE422F">
        <w:rPr>
          <w:rFonts w:ascii="Arial" w:hAnsi="Arial" w:cs="Arial"/>
          <w:sz w:val="22"/>
          <w:szCs w:val="22"/>
        </w:rPr>
        <w:t>he re</w:t>
      </w:r>
      <w:r w:rsidR="00264010" w:rsidRPr="00DE422F">
        <w:rPr>
          <w:rFonts w:ascii="Arial" w:hAnsi="Arial" w:cs="Arial"/>
          <w:sz w:val="22"/>
          <w:szCs w:val="22"/>
        </w:rPr>
        <w:t xml:space="preserve">gistered </w:t>
      </w:r>
      <w:r w:rsidR="00C96F3E" w:rsidRPr="00DE422F">
        <w:rPr>
          <w:rFonts w:ascii="Arial" w:hAnsi="Arial" w:cs="Arial"/>
          <w:sz w:val="22"/>
          <w:szCs w:val="22"/>
        </w:rPr>
        <w:t>office of the Company</w:t>
      </w:r>
      <w:r w:rsidR="00264010" w:rsidRPr="00DE422F">
        <w:rPr>
          <w:rFonts w:ascii="Arial" w:hAnsi="Arial" w:cs="Arial"/>
          <w:sz w:val="22"/>
          <w:szCs w:val="22"/>
        </w:rPr>
        <w:t xml:space="preserve"> is a</w:t>
      </w:r>
      <w:r w:rsidR="00EB5110" w:rsidRPr="00DE422F">
        <w:rPr>
          <w:rFonts w:ascii="Arial" w:hAnsi="Arial" w:cs="Arial"/>
          <w:sz w:val="22"/>
          <w:szCs w:val="22"/>
        </w:rPr>
        <w:t>t</w:t>
      </w:r>
      <w:r w:rsidR="00264010" w:rsidRPr="00DE422F">
        <w:rPr>
          <w:rFonts w:ascii="Arial" w:hAnsi="Arial" w:cs="Arial"/>
          <w:sz w:val="22"/>
          <w:szCs w:val="22"/>
        </w:rPr>
        <w:t xml:space="preserve"> </w:t>
      </w:r>
      <w:r w:rsidR="004E7DE9" w:rsidRPr="00DE422F">
        <w:rPr>
          <w:rFonts w:ascii="Arial" w:hAnsi="Arial" w:cs="Arial"/>
          <w:sz w:val="22"/>
          <w:szCs w:val="22"/>
        </w:rPr>
        <w:t xml:space="preserve">1/814 Moo17, </w:t>
      </w:r>
      <w:proofErr w:type="spellStart"/>
      <w:r w:rsidR="004E7DE9" w:rsidRPr="00DE422F">
        <w:rPr>
          <w:rFonts w:ascii="Arial" w:hAnsi="Arial" w:cs="Arial"/>
          <w:sz w:val="22"/>
          <w:szCs w:val="22"/>
        </w:rPr>
        <w:t>Kukot</w:t>
      </w:r>
      <w:proofErr w:type="spellEnd"/>
      <w:r w:rsidR="004E7DE9" w:rsidRPr="00DE422F">
        <w:rPr>
          <w:rFonts w:ascii="Arial" w:hAnsi="Arial" w:cs="Arial"/>
          <w:sz w:val="22"/>
          <w:szCs w:val="22"/>
        </w:rPr>
        <w:t xml:space="preserve">, </w:t>
      </w:r>
      <w:proofErr w:type="spellStart"/>
      <w:r w:rsidR="004E7DE9" w:rsidRPr="00DE422F">
        <w:rPr>
          <w:rFonts w:ascii="Arial" w:hAnsi="Arial" w:cs="Arial"/>
          <w:sz w:val="22"/>
          <w:szCs w:val="22"/>
        </w:rPr>
        <w:t>Lumlukka</w:t>
      </w:r>
      <w:proofErr w:type="spellEnd"/>
      <w:r w:rsidR="004E7DE9" w:rsidRPr="00DE422F">
        <w:rPr>
          <w:rFonts w:ascii="Arial" w:hAnsi="Arial" w:cs="Arial"/>
          <w:sz w:val="22"/>
          <w:szCs w:val="22"/>
        </w:rPr>
        <w:t xml:space="preserve">, </w:t>
      </w:r>
      <w:proofErr w:type="spellStart"/>
      <w:r w:rsidR="004E7DE9" w:rsidRPr="00DE422F">
        <w:rPr>
          <w:rFonts w:ascii="Arial" w:hAnsi="Arial" w:cs="Arial"/>
          <w:sz w:val="22"/>
          <w:szCs w:val="22"/>
        </w:rPr>
        <w:t>Pathumthani</w:t>
      </w:r>
      <w:proofErr w:type="spellEnd"/>
      <w:r w:rsidR="005C22C1">
        <w:rPr>
          <w:rFonts w:ascii="Arial" w:hAnsi="Arial" w:cs="Arial"/>
          <w:sz w:val="22"/>
          <w:szCs w:val="22"/>
        </w:rPr>
        <w:t xml:space="preserve"> 12130</w:t>
      </w:r>
      <w:r w:rsidR="004E7DE9" w:rsidRPr="00DE422F">
        <w:rPr>
          <w:rFonts w:ascii="Arial" w:hAnsi="Arial" w:cs="Arial"/>
          <w:sz w:val="22"/>
          <w:szCs w:val="22"/>
        </w:rPr>
        <w:t>.</w:t>
      </w:r>
    </w:p>
    <w:p w14:paraId="6794C5EF" w14:textId="77777777" w:rsidR="00405342" w:rsidRPr="00DE422F" w:rsidRDefault="00405342" w:rsidP="00BA2CE2">
      <w:pPr>
        <w:tabs>
          <w:tab w:val="left" w:pos="60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1.2</w:t>
      </w:r>
      <w:r w:rsidRPr="00DE422F">
        <w:rPr>
          <w:rFonts w:ascii="Arial" w:hAnsi="Arial" w:cs="Arial"/>
          <w:b/>
          <w:bCs/>
          <w:sz w:val="22"/>
          <w:szCs w:val="22"/>
        </w:rPr>
        <w:tab/>
        <w:t>Basis for preparation of interim financial statements</w:t>
      </w:r>
    </w:p>
    <w:p w14:paraId="517A4ADF" w14:textId="77777777" w:rsidR="007D6164" w:rsidRPr="00DE422F" w:rsidRDefault="00405342" w:rsidP="00BA2CE2">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r>
      <w:r w:rsidR="007D6164" w:rsidRPr="00DE422F">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B97402D" w14:textId="77777777" w:rsidR="007D6164" w:rsidRPr="00DE422F" w:rsidRDefault="00E10923" w:rsidP="00BA2CE2">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r>
      <w:r w:rsidR="007D6164" w:rsidRPr="00DE422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8CB11E" w14:textId="77777777" w:rsidR="00F7481E" w:rsidRPr="00DE422F" w:rsidRDefault="00E10923" w:rsidP="00BA2CE2">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r>
      <w:r w:rsidR="007D6164" w:rsidRPr="00DE422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ECECF15" w14:textId="77777777" w:rsidR="004E7DE9" w:rsidRPr="00DE422F" w:rsidRDefault="004E7DE9" w:rsidP="00BA2CE2">
      <w:pPr>
        <w:widowControl w:val="0"/>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1.3</w:t>
      </w:r>
      <w:r w:rsidRPr="00DE422F">
        <w:rPr>
          <w:rFonts w:ascii="Arial" w:hAnsi="Arial" w:cs="Arial"/>
          <w:b/>
          <w:bCs/>
          <w:sz w:val="22"/>
          <w:szCs w:val="22"/>
        </w:rPr>
        <w:tab/>
        <w:t>New</w:t>
      </w:r>
      <w:r w:rsidRPr="00DE422F">
        <w:rPr>
          <w:rFonts w:ascii="Arial" w:hAnsi="Arial" w:cs="Arial"/>
          <w:b/>
          <w:bCs/>
          <w:sz w:val="22"/>
          <w:szCs w:val="22"/>
          <w:cs/>
        </w:rPr>
        <w:t xml:space="preserve"> </w:t>
      </w:r>
      <w:r w:rsidRPr="00DE422F">
        <w:rPr>
          <w:rFonts w:ascii="Arial" w:hAnsi="Arial" w:cs="Arial"/>
          <w:b/>
          <w:bCs/>
          <w:sz w:val="22"/>
          <w:szCs w:val="22"/>
        </w:rPr>
        <w:t>financial reporting standards</w:t>
      </w:r>
    </w:p>
    <w:p w14:paraId="4EEB3264" w14:textId="77777777" w:rsidR="004E7DE9" w:rsidRPr="00DE422F" w:rsidRDefault="004E7DE9" w:rsidP="00BA2CE2">
      <w:pPr>
        <w:pStyle w:val="Heading3"/>
        <w:keepNext w:val="0"/>
        <w:widowControl w:val="0"/>
        <w:spacing w:before="120" w:after="120" w:line="380" w:lineRule="exact"/>
        <w:ind w:left="965" w:hanging="360"/>
        <w:rPr>
          <w:rFonts w:ascii="Arial" w:hAnsi="Arial" w:cs="Arial"/>
          <w:b w:val="0"/>
          <w:bCs w:val="0"/>
          <w:color w:val="000000" w:themeColor="text1"/>
          <w:sz w:val="22"/>
          <w:szCs w:val="22"/>
        </w:rPr>
      </w:pPr>
      <w:r w:rsidRPr="00DE422F">
        <w:rPr>
          <w:rFonts w:ascii="Arial" w:hAnsi="Arial" w:cs="Arial"/>
          <w:color w:val="000000" w:themeColor="text1"/>
          <w:sz w:val="22"/>
          <w:szCs w:val="22"/>
        </w:rPr>
        <w:t>a)</w:t>
      </w:r>
      <w:r w:rsidRPr="00DE422F">
        <w:rPr>
          <w:rFonts w:ascii="Arial" w:hAnsi="Arial" w:cs="Arial"/>
          <w:color w:val="000000" w:themeColor="text1"/>
          <w:sz w:val="22"/>
          <w:szCs w:val="22"/>
        </w:rPr>
        <w:tab/>
        <w:t>Financial reporting standards that became effective in the current period</w:t>
      </w:r>
    </w:p>
    <w:p w14:paraId="2FF91765" w14:textId="677E4CA0" w:rsidR="004E7DE9" w:rsidRPr="00DE422F" w:rsidRDefault="00BA2CE2" w:rsidP="00BA2CE2">
      <w:pPr>
        <w:pStyle w:val="Heading3"/>
        <w:keepNext w:val="0"/>
        <w:widowControl w:val="0"/>
        <w:spacing w:before="120" w:after="120" w:line="380" w:lineRule="exact"/>
        <w:ind w:left="965" w:hanging="360"/>
        <w:rPr>
          <w:rFonts w:ascii="Arial" w:hAnsi="Arial" w:cs="Arial"/>
          <w:b w:val="0"/>
          <w:bCs w:val="0"/>
          <w:sz w:val="22"/>
          <w:szCs w:val="22"/>
        </w:rPr>
      </w:pPr>
      <w:r w:rsidRPr="00DE422F">
        <w:rPr>
          <w:rFonts w:ascii="Arial" w:hAnsi="Arial" w:cs="Arial"/>
          <w:sz w:val="22"/>
          <w:szCs w:val="22"/>
        </w:rPr>
        <w:tab/>
      </w:r>
      <w:r w:rsidR="004E7DE9" w:rsidRPr="00DE422F">
        <w:rPr>
          <w:rFonts w:ascii="Arial" w:hAnsi="Arial" w:cs="Arial"/>
          <w:b w:val="0"/>
          <w:bCs w:val="0"/>
          <w:sz w:val="22"/>
          <w:szCs w:val="22"/>
        </w:rPr>
        <w:t xml:space="preserve">During the </w:t>
      </w:r>
      <w:r w:rsidR="00C96F3E" w:rsidRPr="00DE422F">
        <w:rPr>
          <w:rFonts w:ascii="Arial" w:hAnsi="Arial" w:cs="Arial"/>
          <w:b w:val="0"/>
          <w:bCs w:val="0"/>
          <w:sz w:val="22"/>
          <w:szCs w:val="22"/>
        </w:rPr>
        <w:t xml:space="preserve">current </w:t>
      </w:r>
      <w:r w:rsidR="004E7DE9" w:rsidRPr="00DE422F">
        <w:rPr>
          <w:rFonts w:ascii="Arial" w:hAnsi="Arial" w:cs="Arial"/>
          <w:b w:val="0"/>
          <w:bCs w:val="0"/>
          <w:sz w:val="22"/>
          <w:szCs w:val="22"/>
        </w:rPr>
        <w:t xml:space="preserve">period, the </w:t>
      </w:r>
      <w:r w:rsidR="00C96F3E" w:rsidRPr="00DE422F">
        <w:rPr>
          <w:rFonts w:ascii="Arial" w:hAnsi="Arial" w:cs="Arial"/>
          <w:b w:val="0"/>
          <w:bCs w:val="0"/>
          <w:sz w:val="22"/>
          <w:szCs w:val="22"/>
        </w:rPr>
        <w:t>Company</w:t>
      </w:r>
      <w:r w:rsidR="004E7DE9" w:rsidRPr="00DE422F">
        <w:rPr>
          <w:rFonts w:ascii="Arial" w:hAnsi="Arial" w:cs="Arial"/>
          <w:b w:val="0"/>
          <w:bCs w:val="0"/>
          <w:sz w:val="22"/>
          <w:szCs w:val="22"/>
        </w:rPr>
        <w:t xml:space="preserve"> has adopted the revised financial reporting standards and interpretations which are effective for fiscal years beginning on or after</w:t>
      </w:r>
      <w:r w:rsidRPr="00DE422F">
        <w:rPr>
          <w:rFonts w:ascii="Arial" w:hAnsi="Arial" w:cs="Arial"/>
          <w:b w:val="0"/>
          <w:bCs w:val="0"/>
          <w:sz w:val="22"/>
          <w:szCs w:val="22"/>
        </w:rPr>
        <w:t xml:space="preserve">                      </w:t>
      </w:r>
      <w:r w:rsidR="004E7DE9" w:rsidRPr="00DE422F">
        <w:rPr>
          <w:rFonts w:ascii="Arial" w:hAnsi="Arial" w:cs="Arial"/>
          <w:b w:val="0"/>
          <w:bCs w:val="0"/>
          <w:sz w:val="22"/>
          <w:szCs w:val="22"/>
        </w:rPr>
        <w:t xml:space="preserve"> 1 January 2021. These financial reporting standards were aimed at alignment with the corresponding International Financial Reporting Standards with most of the changes</w:t>
      </w:r>
      <w:r w:rsidR="004E7DE9" w:rsidRPr="00DE422F">
        <w:rPr>
          <w:rFonts w:ascii="Arial" w:hAnsi="Arial" w:cs="Arial"/>
          <w:b w:val="0"/>
          <w:bCs w:val="0"/>
          <w:sz w:val="22"/>
          <w:szCs w:val="22"/>
          <w:cs/>
        </w:rPr>
        <w:t xml:space="preserve"> </w:t>
      </w:r>
      <w:r w:rsidR="004E7DE9" w:rsidRPr="00DE422F">
        <w:rPr>
          <w:rFonts w:ascii="Arial" w:hAnsi="Arial" w:cs="Arial"/>
          <w:b w:val="0"/>
          <w:bCs w:val="0"/>
          <w:sz w:val="22"/>
          <w:szCs w:val="22"/>
        </w:rPr>
        <w:t xml:space="preserve">directed towards clarifying accounting treatment and providing accounting guidance for users of the standards. </w:t>
      </w:r>
    </w:p>
    <w:p w14:paraId="467CB5B5" w14:textId="3953B0A1" w:rsidR="00F7481E" w:rsidRPr="00DE422F" w:rsidRDefault="00BA2CE2" w:rsidP="00F7481E">
      <w:pPr>
        <w:pStyle w:val="Heading3"/>
        <w:keepNext w:val="0"/>
        <w:widowControl w:val="0"/>
        <w:spacing w:before="120" w:after="120" w:line="380" w:lineRule="exact"/>
        <w:ind w:left="965" w:hanging="360"/>
        <w:rPr>
          <w:rFonts w:ascii="Arial" w:hAnsi="Arial" w:cs="Arial"/>
          <w:b w:val="0"/>
          <w:bCs w:val="0"/>
          <w:sz w:val="22"/>
          <w:szCs w:val="22"/>
        </w:rPr>
      </w:pPr>
      <w:r w:rsidRPr="00DE422F">
        <w:rPr>
          <w:rFonts w:ascii="Arial" w:hAnsi="Arial" w:cs="Arial"/>
          <w:b w:val="0"/>
          <w:bCs w:val="0"/>
          <w:sz w:val="22"/>
          <w:szCs w:val="22"/>
        </w:rPr>
        <w:tab/>
      </w:r>
      <w:r w:rsidR="004E7DE9" w:rsidRPr="00DE422F">
        <w:rPr>
          <w:rFonts w:ascii="Arial" w:hAnsi="Arial" w:cs="Arial"/>
          <w:b w:val="0"/>
          <w:bCs w:val="0"/>
          <w:sz w:val="22"/>
          <w:szCs w:val="22"/>
        </w:rPr>
        <w:t xml:space="preserve">The adoption of these financial reporting standards does not have any significant impact on the </w:t>
      </w:r>
      <w:r w:rsidR="00C96F3E" w:rsidRPr="00DE422F">
        <w:rPr>
          <w:rFonts w:ascii="Arial" w:hAnsi="Arial" w:cs="Arial"/>
          <w:b w:val="0"/>
          <w:bCs w:val="0"/>
          <w:sz w:val="22"/>
          <w:szCs w:val="22"/>
        </w:rPr>
        <w:t>Company</w:t>
      </w:r>
      <w:r w:rsidR="004E7DE9" w:rsidRPr="00DE422F">
        <w:rPr>
          <w:rFonts w:ascii="Arial" w:hAnsi="Arial" w:cs="Arial"/>
          <w:b w:val="0"/>
          <w:bCs w:val="0"/>
          <w:sz w:val="22"/>
          <w:szCs w:val="22"/>
        </w:rPr>
        <w:t>’s financial statements.</w:t>
      </w:r>
      <w:r w:rsidR="00F7481E" w:rsidRPr="00DE422F">
        <w:rPr>
          <w:rFonts w:ascii="Arial" w:hAnsi="Arial" w:cs="Arial"/>
          <w:b w:val="0"/>
          <w:bCs w:val="0"/>
          <w:sz w:val="22"/>
          <w:szCs w:val="22"/>
        </w:rPr>
        <w:br w:type="page"/>
      </w:r>
    </w:p>
    <w:p w14:paraId="646F55DC" w14:textId="609C3DC1" w:rsidR="004554DE" w:rsidRPr="00DE422F" w:rsidRDefault="004554DE" w:rsidP="00BA2CE2">
      <w:pPr>
        <w:pStyle w:val="Heading3"/>
        <w:keepNext w:val="0"/>
        <w:widowControl w:val="0"/>
        <w:spacing w:before="120" w:after="120" w:line="380" w:lineRule="exact"/>
        <w:ind w:left="965" w:hanging="360"/>
        <w:rPr>
          <w:rFonts w:ascii="Arial" w:hAnsi="Arial" w:cs="Arial"/>
          <w:b w:val="0"/>
          <w:bCs w:val="0"/>
          <w:color w:val="000000" w:themeColor="text1"/>
          <w:sz w:val="22"/>
          <w:szCs w:val="22"/>
        </w:rPr>
      </w:pPr>
      <w:r w:rsidRPr="00DE422F">
        <w:rPr>
          <w:rFonts w:ascii="Arial" w:hAnsi="Arial" w:cs="Arial"/>
          <w:color w:val="000000" w:themeColor="text1"/>
          <w:sz w:val="22"/>
          <w:szCs w:val="22"/>
        </w:rPr>
        <w:lastRenderedPageBreak/>
        <w:t>b)</w:t>
      </w:r>
      <w:r w:rsidRPr="00DE422F">
        <w:rPr>
          <w:rFonts w:ascii="Arial" w:hAnsi="Arial" w:cs="Arial"/>
          <w:color w:val="000000" w:themeColor="text1"/>
          <w:sz w:val="22"/>
          <w:szCs w:val="22"/>
        </w:rPr>
        <w:tab/>
        <w:t>Financial reporting standard</w:t>
      </w:r>
      <w:r w:rsidR="001C513C" w:rsidRPr="00DE422F">
        <w:rPr>
          <w:rFonts w:ascii="Arial" w:hAnsi="Arial" w:cs="Arial"/>
          <w:color w:val="000000" w:themeColor="text1"/>
          <w:sz w:val="22"/>
          <w:szCs w:val="28"/>
        </w:rPr>
        <w:t>s</w:t>
      </w:r>
      <w:r w:rsidRPr="00DE422F">
        <w:rPr>
          <w:rFonts w:ascii="Arial" w:hAnsi="Arial" w:cs="Arial"/>
          <w:color w:val="000000" w:themeColor="text1"/>
          <w:sz w:val="22"/>
          <w:szCs w:val="22"/>
        </w:rPr>
        <w:t xml:space="preserve"> that will become effective for fiscal years beginning on or after 1 January 2022</w:t>
      </w:r>
    </w:p>
    <w:p w14:paraId="1E3DBDC7" w14:textId="0885A88A" w:rsidR="004554DE" w:rsidRPr="00DE422F" w:rsidRDefault="00BA2CE2" w:rsidP="00BA2CE2">
      <w:pPr>
        <w:pStyle w:val="Heading3"/>
        <w:keepNext w:val="0"/>
        <w:widowControl w:val="0"/>
        <w:spacing w:before="120" w:after="120" w:line="380" w:lineRule="exact"/>
        <w:ind w:left="965" w:hanging="360"/>
        <w:rPr>
          <w:rFonts w:ascii="Arial" w:hAnsi="Arial" w:cs="Arial"/>
          <w:b w:val="0"/>
          <w:bCs w:val="0"/>
          <w:sz w:val="22"/>
          <w:szCs w:val="22"/>
        </w:rPr>
      </w:pPr>
      <w:r w:rsidRPr="00DE422F">
        <w:rPr>
          <w:rFonts w:ascii="Arial" w:hAnsi="Arial" w:cs="Arial"/>
          <w:b w:val="0"/>
          <w:bCs w:val="0"/>
          <w:sz w:val="22"/>
          <w:szCs w:val="22"/>
        </w:rPr>
        <w:tab/>
      </w:r>
      <w:r w:rsidR="0045317C" w:rsidRPr="00DE422F">
        <w:rPr>
          <w:rFonts w:ascii="Arial" w:hAnsi="Arial" w:cs="Arial"/>
          <w:b w:val="0"/>
          <w:bCs w:val="0"/>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BA592E9" w14:textId="6114C39E" w:rsidR="00C96F3E" w:rsidRPr="00DE422F" w:rsidRDefault="00BA2CE2" w:rsidP="00BA2CE2">
      <w:pPr>
        <w:pStyle w:val="Heading3"/>
        <w:keepNext w:val="0"/>
        <w:widowControl w:val="0"/>
        <w:spacing w:before="120" w:after="120" w:line="380" w:lineRule="exact"/>
        <w:ind w:left="965" w:hanging="360"/>
        <w:rPr>
          <w:rFonts w:ascii="Arial" w:hAnsi="Arial" w:cs="Arial"/>
          <w:b w:val="0"/>
          <w:bCs w:val="0"/>
          <w:sz w:val="22"/>
          <w:szCs w:val="22"/>
        </w:rPr>
      </w:pPr>
      <w:r w:rsidRPr="00DE422F">
        <w:rPr>
          <w:rFonts w:ascii="Arial" w:hAnsi="Arial" w:cs="Arial"/>
          <w:b w:val="0"/>
          <w:bCs w:val="0"/>
          <w:sz w:val="22"/>
          <w:szCs w:val="22"/>
        </w:rPr>
        <w:tab/>
      </w:r>
      <w:r w:rsidR="00C96F3E" w:rsidRPr="00DE422F">
        <w:rPr>
          <w:rFonts w:ascii="Arial" w:hAnsi="Arial" w:cs="Arial"/>
          <w:b w:val="0"/>
          <w:bCs w:val="0"/>
          <w:sz w:val="22"/>
          <w:szCs w:val="22"/>
        </w:rPr>
        <w:t xml:space="preserve">The management of the Company believes that </w:t>
      </w:r>
      <w:r w:rsidR="00520E79" w:rsidRPr="00DE422F">
        <w:rPr>
          <w:rFonts w:ascii="Arial" w:hAnsi="Arial" w:cs="Arial"/>
          <w:b w:val="0"/>
          <w:bCs w:val="0"/>
          <w:sz w:val="22"/>
          <w:szCs w:val="22"/>
        </w:rPr>
        <w:t xml:space="preserve">the </w:t>
      </w:r>
      <w:r w:rsidR="00C96F3E" w:rsidRPr="00DE422F">
        <w:rPr>
          <w:rFonts w:ascii="Arial" w:hAnsi="Arial" w:cs="Arial"/>
          <w:b w:val="0"/>
          <w:bCs w:val="0"/>
          <w:sz w:val="22"/>
          <w:szCs w:val="22"/>
        </w:rPr>
        <w:t>adoption of these amendments will not have any significant impact on the Company’s financial statements.</w:t>
      </w:r>
    </w:p>
    <w:p w14:paraId="55CEA7BD" w14:textId="77777777" w:rsidR="00BC2947" w:rsidRPr="00DE422F" w:rsidRDefault="00BC2947" w:rsidP="00BA2CE2">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1.</w:t>
      </w:r>
      <w:r w:rsidR="00EF291F" w:rsidRPr="00DE422F">
        <w:rPr>
          <w:rFonts w:ascii="Arial" w:hAnsi="Arial" w:cs="Arial"/>
          <w:b/>
          <w:bCs/>
          <w:sz w:val="22"/>
          <w:szCs w:val="22"/>
        </w:rPr>
        <w:t>4</w:t>
      </w:r>
      <w:r w:rsidRPr="00DE422F">
        <w:rPr>
          <w:rFonts w:ascii="Arial" w:hAnsi="Arial" w:cs="Arial"/>
          <w:b/>
          <w:bCs/>
          <w:sz w:val="22"/>
          <w:szCs w:val="22"/>
        </w:rPr>
        <w:tab/>
        <w:t>Significant accounting policies</w:t>
      </w:r>
    </w:p>
    <w:p w14:paraId="7405F34C" w14:textId="77777777" w:rsidR="0070579F" w:rsidRPr="00DE422F" w:rsidRDefault="0070579F" w:rsidP="00BA2CE2">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5D5609" w:rsidRPr="00DE422F">
        <w:rPr>
          <w:rFonts w:ascii="Arial" w:hAnsi="Arial" w:cs="Arial"/>
          <w:sz w:val="22"/>
          <w:szCs w:val="22"/>
        </w:rPr>
        <w:t>31 December 20</w:t>
      </w:r>
      <w:r w:rsidR="00EF291F" w:rsidRPr="00DE422F">
        <w:rPr>
          <w:rFonts w:ascii="Arial" w:hAnsi="Arial" w:cs="Arial"/>
          <w:sz w:val="22"/>
          <w:szCs w:val="22"/>
        </w:rPr>
        <w:t>20</w:t>
      </w:r>
      <w:r w:rsidR="0063427A" w:rsidRPr="00DE422F">
        <w:rPr>
          <w:rFonts w:ascii="Arial" w:hAnsi="Arial" w:cs="Arial"/>
          <w:sz w:val="22"/>
          <w:szCs w:val="22"/>
        </w:rPr>
        <w:t>.</w:t>
      </w:r>
    </w:p>
    <w:p w14:paraId="2353A232" w14:textId="77777777" w:rsidR="00D67C58" w:rsidRPr="00DE422F" w:rsidRDefault="009B2602" w:rsidP="00BA2CE2">
      <w:pPr>
        <w:tabs>
          <w:tab w:val="left" w:pos="900"/>
          <w:tab w:val="left" w:pos="216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2</w:t>
      </w:r>
      <w:r w:rsidR="00D67C58" w:rsidRPr="00DE422F">
        <w:rPr>
          <w:rFonts w:ascii="Arial" w:hAnsi="Arial" w:cs="Arial"/>
          <w:b/>
          <w:bCs/>
          <w:sz w:val="22"/>
          <w:szCs w:val="22"/>
        </w:rPr>
        <w:t>.</w:t>
      </w:r>
      <w:r w:rsidR="00D67C58" w:rsidRPr="00DE422F">
        <w:rPr>
          <w:rFonts w:ascii="Arial" w:hAnsi="Arial" w:cs="Arial"/>
          <w:b/>
          <w:bCs/>
          <w:sz w:val="22"/>
          <w:szCs w:val="22"/>
        </w:rPr>
        <w:tab/>
        <w:t>Related party transactions</w:t>
      </w:r>
    </w:p>
    <w:p w14:paraId="72B0E1E4" w14:textId="74510086" w:rsidR="00520E79" w:rsidRPr="00DE422F" w:rsidRDefault="00520E79" w:rsidP="00BA2CE2">
      <w:pPr>
        <w:spacing w:before="120" w:after="120" w:line="380" w:lineRule="exact"/>
        <w:ind w:left="605" w:hanging="605"/>
        <w:jc w:val="thaiDistribute"/>
        <w:rPr>
          <w:rFonts w:ascii="Arial" w:hAnsi="Arial" w:cs="Arial"/>
          <w:sz w:val="22"/>
          <w:szCs w:val="22"/>
        </w:rPr>
      </w:pPr>
      <w:r w:rsidRPr="00DE422F">
        <w:rPr>
          <w:rFonts w:ascii="Arial" w:hAnsi="Arial" w:cs="Arial"/>
          <w:sz w:val="22"/>
          <w:szCs w:val="22"/>
        </w:rPr>
        <w:tab/>
        <w:t xml:space="preserve">During the </w:t>
      </w:r>
      <w:r w:rsidR="00F7481E" w:rsidRPr="00DE422F">
        <w:rPr>
          <w:rFonts w:ascii="Arial" w:hAnsi="Arial" w:cs="Arial"/>
          <w:sz w:val="22"/>
          <w:szCs w:val="22"/>
        </w:rPr>
        <w:t xml:space="preserve">three-month and </w:t>
      </w:r>
      <w:r w:rsidR="006D7E34" w:rsidRPr="00DE422F">
        <w:rPr>
          <w:rFonts w:ascii="Arial" w:hAnsi="Arial" w:cs="Arial"/>
          <w:sz w:val="22"/>
          <w:szCs w:val="22"/>
        </w:rPr>
        <w:t>nine</w:t>
      </w:r>
      <w:r w:rsidR="00F7481E" w:rsidRPr="00DE422F">
        <w:rPr>
          <w:rFonts w:ascii="Arial" w:hAnsi="Arial" w:cs="Arial"/>
          <w:sz w:val="22"/>
          <w:szCs w:val="22"/>
        </w:rPr>
        <w:t xml:space="preserve">-month </w:t>
      </w:r>
      <w:r w:rsidRPr="00DE422F">
        <w:rPr>
          <w:rFonts w:ascii="Arial" w:hAnsi="Arial" w:cs="Arial"/>
          <w:sz w:val="22"/>
          <w:szCs w:val="22"/>
        </w:rPr>
        <w:t>period</w:t>
      </w:r>
      <w:r w:rsidR="00674204" w:rsidRPr="00DE422F">
        <w:rPr>
          <w:rFonts w:ascii="Arial" w:hAnsi="Arial" w:cs="Arial"/>
          <w:sz w:val="22"/>
          <w:szCs w:val="22"/>
        </w:rPr>
        <w:t xml:space="preserve">s </w:t>
      </w:r>
      <w:r w:rsidRPr="00DE422F">
        <w:rPr>
          <w:rFonts w:ascii="Arial" w:hAnsi="Arial" w:cs="Arial"/>
          <w:sz w:val="22"/>
          <w:szCs w:val="22"/>
        </w:rPr>
        <w:t xml:space="preserve">ended </w:t>
      </w:r>
      <w:r w:rsidR="00F7481E" w:rsidRPr="00DE422F">
        <w:rPr>
          <w:rFonts w:ascii="Arial" w:hAnsi="Arial" w:cs="Arial"/>
          <w:sz w:val="22"/>
          <w:szCs w:val="22"/>
        </w:rPr>
        <w:t xml:space="preserve">30 </w:t>
      </w:r>
      <w:r w:rsidR="006D7E34" w:rsidRPr="00DE422F">
        <w:rPr>
          <w:rFonts w:ascii="Arial" w:hAnsi="Arial" w:cs="Arial"/>
          <w:sz w:val="22"/>
          <w:szCs w:val="22"/>
        </w:rPr>
        <w:t xml:space="preserve">September </w:t>
      </w:r>
      <w:r w:rsidRPr="00DE422F">
        <w:rPr>
          <w:rFonts w:ascii="Arial" w:hAnsi="Arial" w:cs="Arial"/>
          <w:sz w:val="22"/>
          <w:szCs w:val="22"/>
        </w:rPr>
        <w:t>2021 and 2020, there were no significant business transactions with related parties.</w:t>
      </w:r>
    </w:p>
    <w:p w14:paraId="5A822E1B" w14:textId="74A17FCD" w:rsidR="001D12BC" w:rsidRPr="00DE422F" w:rsidRDefault="00D67C58" w:rsidP="00BA2CE2">
      <w:pPr>
        <w:spacing w:before="120" w:after="120" w:line="380" w:lineRule="exact"/>
        <w:ind w:left="605" w:hanging="605"/>
        <w:jc w:val="thaiDistribute"/>
        <w:rPr>
          <w:rFonts w:ascii="Arial" w:hAnsi="Arial" w:cs="Arial"/>
          <w:sz w:val="22"/>
          <w:szCs w:val="22"/>
          <w:u w:val="single"/>
          <w:lang w:bidi="ar-SA"/>
        </w:rPr>
      </w:pPr>
      <w:r w:rsidRPr="00DE422F">
        <w:rPr>
          <w:rFonts w:ascii="Arial" w:hAnsi="Arial" w:cs="Arial"/>
          <w:sz w:val="22"/>
          <w:szCs w:val="22"/>
        </w:rPr>
        <w:tab/>
      </w:r>
      <w:r w:rsidR="001D12BC" w:rsidRPr="00DE422F">
        <w:rPr>
          <w:rFonts w:ascii="Arial" w:hAnsi="Arial" w:cs="Arial"/>
          <w:sz w:val="22"/>
          <w:szCs w:val="22"/>
          <w:u w:val="single"/>
        </w:rPr>
        <w:t>Directors and management’s remuneration</w:t>
      </w:r>
    </w:p>
    <w:p w14:paraId="4F2FA8C2" w14:textId="594599FE" w:rsidR="003A59D1" w:rsidRPr="00DE422F" w:rsidRDefault="00BA2CE2" w:rsidP="00BA2CE2">
      <w:pPr>
        <w:tabs>
          <w:tab w:val="left" w:pos="1440"/>
        </w:tabs>
        <w:spacing w:before="120" w:after="120" w:line="380" w:lineRule="exact"/>
        <w:ind w:left="605" w:hanging="605"/>
        <w:jc w:val="thaiDistribute"/>
        <w:outlineLvl w:val="0"/>
        <w:rPr>
          <w:rFonts w:ascii="Arial" w:hAnsi="Arial" w:cs="Arial"/>
          <w:sz w:val="22"/>
          <w:szCs w:val="22"/>
        </w:rPr>
      </w:pPr>
      <w:r w:rsidRPr="00DE422F">
        <w:rPr>
          <w:rFonts w:ascii="Arial" w:hAnsi="Arial" w:cs="Arial"/>
          <w:sz w:val="22"/>
          <w:szCs w:val="22"/>
        </w:rPr>
        <w:tab/>
      </w:r>
      <w:r w:rsidR="003A59D1" w:rsidRPr="00DE422F">
        <w:rPr>
          <w:rFonts w:ascii="Arial" w:hAnsi="Arial" w:cs="Arial"/>
          <w:sz w:val="22"/>
          <w:szCs w:val="22"/>
        </w:rPr>
        <w:t xml:space="preserve">For the </w:t>
      </w:r>
      <w:r w:rsidR="00F7481E" w:rsidRPr="00DE422F">
        <w:rPr>
          <w:rFonts w:ascii="Arial" w:hAnsi="Arial" w:cs="Arial"/>
          <w:sz w:val="22"/>
          <w:szCs w:val="22"/>
        </w:rPr>
        <w:t xml:space="preserve">three-month and </w:t>
      </w:r>
      <w:r w:rsidR="006D7E34" w:rsidRPr="00DE422F">
        <w:rPr>
          <w:rFonts w:ascii="Arial" w:hAnsi="Arial" w:cs="Arial"/>
          <w:sz w:val="22"/>
          <w:szCs w:val="22"/>
        </w:rPr>
        <w:t>nine</w:t>
      </w:r>
      <w:r w:rsidR="00F7481E" w:rsidRPr="00DE422F">
        <w:rPr>
          <w:rFonts w:ascii="Arial" w:hAnsi="Arial" w:cs="Arial"/>
          <w:sz w:val="22"/>
          <w:szCs w:val="22"/>
        </w:rPr>
        <w:t xml:space="preserve">-month </w:t>
      </w:r>
      <w:r w:rsidR="005D5609" w:rsidRPr="00DE422F">
        <w:rPr>
          <w:rFonts w:ascii="Arial" w:hAnsi="Arial" w:cs="Arial"/>
          <w:sz w:val="22"/>
          <w:szCs w:val="22"/>
        </w:rPr>
        <w:t>period</w:t>
      </w:r>
      <w:r w:rsidR="003E1FA4" w:rsidRPr="00DE422F">
        <w:rPr>
          <w:rFonts w:ascii="Arial" w:hAnsi="Arial" w:cs="Arial"/>
          <w:sz w:val="22"/>
          <w:szCs w:val="22"/>
        </w:rPr>
        <w:t>s</w:t>
      </w:r>
      <w:r w:rsidR="005D5609" w:rsidRPr="00DE422F">
        <w:rPr>
          <w:rFonts w:ascii="Arial" w:hAnsi="Arial" w:cs="Arial"/>
          <w:sz w:val="22"/>
          <w:szCs w:val="22"/>
        </w:rPr>
        <w:t xml:space="preserve"> </w:t>
      </w:r>
      <w:r w:rsidR="003A59D1" w:rsidRPr="00DE422F">
        <w:rPr>
          <w:rFonts w:ascii="Arial" w:hAnsi="Arial" w:cs="Arial"/>
          <w:sz w:val="22"/>
          <w:szCs w:val="22"/>
        </w:rPr>
        <w:t xml:space="preserve">ended </w:t>
      </w:r>
      <w:r w:rsidR="00F7481E" w:rsidRPr="00DE422F">
        <w:rPr>
          <w:rFonts w:ascii="Arial" w:hAnsi="Arial" w:cs="Arial"/>
          <w:sz w:val="22"/>
          <w:szCs w:val="22"/>
        </w:rPr>
        <w:t xml:space="preserve">30 </w:t>
      </w:r>
      <w:r w:rsidR="006D7E34" w:rsidRPr="00DE422F">
        <w:rPr>
          <w:rFonts w:ascii="Arial" w:hAnsi="Arial" w:cs="Arial"/>
          <w:sz w:val="22"/>
          <w:szCs w:val="22"/>
        </w:rPr>
        <w:t xml:space="preserve">September </w:t>
      </w:r>
      <w:r w:rsidR="005D5609" w:rsidRPr="00DE422F">
        <w:rPr>
          <w:rFonts w:ascii="Arial" w:hAnsi="Arial" w:cs="Arial"/>
          <w:sz w:val="22"/>
          <w:szCs w:val="22"/>
        </w:rPr>
        <w:t>20</w:t>
      </w:r>
      <w:r w:rsidR="00EF291F" w:rsidRPr="00DE422F">
        <w:rPr>
          <w:rFonts w:ascii="Arial" w:hAnsi="Arial" w:cs="Arial"/>
          <w:sz w:val="22"/>
          <w:szCs w:val="22"/>
        </w:rPr>
        <w:t>21</w:t>
      </w:r>
      <w:r w:rsidR="003A59D1" w:rsidRPr="00DE422F">
        <w:rPr>
          <w:rFonts w:ascii="Arial" w:hAnsi="Arial" w:cs="Arial"/>
          <w:sz w:val="22"/>
          <w:szCs w:val="22"/>
        </w:rPr>
        <w:t xml:space="preserve"> and 20</w:t>
      </w:r>
      <w:r w:rsidR="00EF291F" w:rsidRPr="00DE422F">
        <w:rPr>
          <w:rFonts w:ascii="Arial" w:hAnsi="Arial" w:cs="Arial"/>
          <w:sz w:val="22"/>
          <w:szCs w:val="22"/>
        </w:rPr>
        <w:t>20</w:t>
      </w:r>
      <w:r w:rsidR="003A59D1" w:rsidRPr="00DE422F">
        <w:rPr>
          <w:rFonts w:ascii="Arial" w:hAnsi="Arial" w:cs="Arial"/>
          <w:sz w:val="22"/>
          <w:szCs w:val="22"/>
        </w:rPr>
        <w:t xml:space="preserve">, </w:t>
      </w:r>
      <w:r w:rsidR="001541DF">
        <w:rPr>
          <w:rFonts w:ascii="Arial" w:hAnsi="Arial" w:cstheme="minorBidi"/>
          <w:sz w:val="22"/>
          <w:szCs w:val="22"/>
          <w:cs/>
        </w:rPr>
        <w:br/>
      </w:r>
      <w:r w:rsidR="003A59D1" w:rsidRPr="00DE422F">
        <w:rPr>
          <w:rFonts w:ascii="Arial" w:hAnsi="Arial" w:cs="Arial"/>
          <w:sz w:val="22"/>
          <w:szCs w:val="22"/>
        </w:rPr>
        <w:t xml:space="preserve">the Company had employee benefit expenses payable to </w:t>
      </w:r>
      <w:r w:rsidR="001C513C" w:rsidRPr="00DE422F">
        <w:rPr>
          <w:rFonts w:ascii="Arial" w:hAnsi="Arial" w:cs="Arial"/>
          <w:sz w:val="22"/>
          <w:szCs w:val="22"/>
        </w:rPr>
        <w:t>its</w:t>
      </w:r>
      <w:r w:rsidR="003A59D1" w:rsidRPr="00DE422F">
        <w:rPr>
          <w:rFonts w:ascii="Arial" w:hAnsi="Arial" w:cs="Arial"/>
          <w:sz w:val="22"/>
          <w:szCs w:val="22"/>
        </w:rPr>
        <w:t xml:space="preserve"> directors and management as below.</w:t>
      </w:r>
    </w:p>
    <w:tbl>
      <w:tblPr>
        <w:tblStyle w:val="TableGrid11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0"/>
        <w:gridCol w:w="1890"/>
      </w:tblGrid>
      <w:tr w:rsidR="00B46F82" w:rsidRPr="00DE422F" w14:paraId="66B1C953" w14:textId="77777777" w:rsidTr="00C517F3">
        <w:tc>
          <w:tcPr>
            <w:tcW w:w="5310" w:type="dxa"/>
          </w:tcPr>
          <w:p w14:paraId="726A0A57" w14:textId="77777777" w:rsidR="00B46F82" w:rsidRPr="00DE422F" w:rsidRDefault="00B46F82" w:rsidP="00383A57">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3780" w:type="dxa"/>
            <w:gridSpan w:val="2"/>
          </w:tcPr>
          <w:p w14:paraId="691BB313" w14:textId="1CD42142" w:rsidR="00B46F82" w:rsidRPr="00DE422F" w:rsidRDefault="00B46F82" w:rsidP="00383A57">
            <w:pPr>
              <w:tabs>
                <w:tab w:val="right" w:pos="7200"/>
                <w:tab w:val="right" w:pos="8540"/>
              </w:tabs>
              <w:spacing w:line="380" w:lineRule="exact"/>
              <w:ind w:left="-108"/>
              <w:jc w:val="right"/>
              <w:rPr>
                <w:rFonts w:ascii="Arial" w:eastAsia="MS Mincho" w:hAnsi="Arial" w:cs="Arial"/>
                <w:sz w:val="22"/>
                <w:szCs w:val="22"/>
              </w:rPr>
            </w:pPr>
            <w:r w:rsidRPr="00DE422F">
              <w:rPr>
                <w:rFonts w:ascii="Arial" w:hAnsi="Arial" w:cs="Arial"/>
                <w:sz w:val="22"/>
                <w:szCs w:val="22"/>
                <w:lang w:bidi="ar-SA"/>
              </w:rPr>
              <w:t xml:space="preserve">(Unit: </w:t>
            </w:r>
            <w:r w:rsidR="001C513C" w:rsidRPr="00DE422F">
              <w:rPr>
                <w:rFonts w:ascii="Arial" w:hAnsi="Arial" w:cs="Arial"/>
                <w:sz w:val="22"/>
                <w:szCs w:val="22"/>
                <w:lang w:bidi="ar-SA"/>
              </w:rPr>
              <w:t>Million</w:t>
            </w:r>
            <w:r w:rsidRPr="00DE422F">
              <w:rPr>
                <w:rFonts w:ascii="Arial" w:hAnsi="Arial" w:cs="Arial"/>
                <w:sz w:val="22"/>
                <w:szCs w:val="22"/>
                <w:lang w:bidi="ar-SA"/>
              </w:rPr>
              <w:t xml:space="preserve"> Baht)</w:t>
            </w:r>
          </w:p>
        </w:tc>
      </w:tr>
      <w:tr w:rsidR="00F7481E" w:rsidRPr="00DE422F" w14:paraId="093E8D1B" w14:textId="77777777" w:rsidTr="001541DF">
        <w:tc>
          <w:tcPr>
            <w:tcW w:w="5310" w:type="dxa"/>
          </w:tcPr>
          <w:p w14:paraId="0B32E8B8" w14:textId="77777777" w:rsidR="00F7481E" w:rsidRPr="00DE422F" w:rsidRDefault="00F7481E" w:rsidP="00383A57">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3780" w:type="dxa"/>
            <w:gridSpan w:val="2"/>
          </w:tcPr>
          <w:p w14:paraId="6BCBEC8B" w14:textId="09AC5757" w:rsidR="00F7481E" w:rsidRPr="00DE422F" w:rsidRDefault="00F7481E" w:rsidP="00F7481E">
            <w:pPr>
              <w:pBdr>
                <w:bottom w:val="single" w:sz="4" w:space="1" w:color="auto"/>
              </w:pBdr>
              <w:spacing w:line="380" w:lineRule="exact"/>
              <w:jc w:val="center"/>
              <w:rPr>
                <w:rFonts w:ascii="Arial" w:eastAsia="MS Mincho" w:hAnsi="Arial" w:cs="Arial"/>
                <w:sz w:val="22"/>
                <w:szCs w:val="22"/>
                <w:u w:val="single"/>
              </w:rPr>
            </w:pPr>
            <w:r w:rsidRPr="00DE422F">
              <w:rPr>
                <w:rFonts w:ascii="Arial" w:hAnsi="Arial" w:cs="Arial"/>
                <w:sz w:val="22"/>
                <w:szCs w:val="22"/>
              </w:rPr>
              <w:t xml:space="preserve">For the three-month periods </w:t>
            </w:r>
            <w:r w:rsidR="009870B8" w:rsidRPr="00DE422F">
              <w:rPr>
                <w:rFonts w:ascii="Arial" w:hAnsi="Arial" w:cs="Arial"/>
                <w:sz w:val="22"/>
                <w:szCs w:val="22"/>
              </w:rPr>
              <w:t xml:space="preserve">                  </w:t>
            </w:r>
            <w:r w:rsidRPr="00DE422F">
              <w:rPr>
                <w:rFonts w:ascii="Arial" w:hAnsi="Arial" w:cs="Arial"/>
                <w:sz w:val="22"/>
                <w:szCs w:val="22"/>
              </w:rPr>
              <w:t xml:space="preserve">ended 30 </w:t>
            </w:r>
            <w:r w:rsidR="006D7E34" w:rsidRPr="00DE422F">
              <w:rPr>
                <w:rFonts w:ascii="Arial" w:hAnsi="Arial" w:cs="Arial"/>
                <w:sz w:val="22"/>
                <w:szCs w:val="22"/>
              </w:rPr>
              <w:t>September</w:t>
            </w:r>
          </w:p>
        </w:tc>
      </w:tr>
      <w:tr w:rsidR="00C517F3" w:rsidRPr="00DE422F" w14:paraId="02AAABEE" w14:textId="77777777" w:rsidTr="00DE422F">
        <w:tc>
          <w:tcPr>
            <w:tcW w:w="5310" w:type="dxa"/>
          </w:tcPr>
          <w:p w14:paraId="4D8564CC" w14:textId="77777777" w:rsidR="00C517F3" w:rsidRPr="00DE422F" w:rsidRDefault="00C517F3" w:rsidP="00383A57">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1890" w:type="dxa"/>
          </w:tcPr>
          <w:p w14:paraId="42976191" w14:textId="77777777" w:rsidR="00C517F3" w:rsidRPr="00DE422F" w:rsidRDefault="00C517F3" w:rsidP="00383A57">
            <w:pPr>
              <w:spacing w:line="380" w:lineRule="exact"/>
              <w:jc w:val="center"/>
              <w:rPr>
                <w:rFonts w:ascii="Arial" w:eastAsia="MS Mincho" w:hAnsi="Arial" w:cs="Arial"/>
                <w:sz w:val="22"/>
                <w:szCs w:val="22"/>
                <w:u w:val="single"/>
              </w:rPr>
            </w:pPr>
            <w:r w:rsidRPr="00DE422F">
              <w:rPr>
                <w:rFonts w:ascii="Arial" w:eastAsia="MS Mincho" w:hAnsi="Arial" w:cs="Arial"/>
                <w:sz w:val="22"/>
                <w:szCs w:val="22"/>
                <w:u w:val="single"/>
              </w:rPr>
              <w:t>2021</w:t>
            </w:r>
          </w:p>
        </w:tc>
        <w:tc>
          <w:tcPr>
            <w:tcW w:w="1890" w:type="dxa"/>
          </w:tcPr>
          <w:p w14:paraId="4486CE71" w14:textId="77777777" w:rsidR="00C517F3" w:rsidRPr="00DE422F" w:rsidRDefault="00C517F3" w:rsidP="00383A57">
            <w:pPr>
              <w:spacing w:line="380" w:lineRule="exact"/>
              <w:jc w:val="center"/>
              <w:rPr>
                <w:rFonts w:ascii="Arial" w:eastAsia="MS Mincho" w:hAnsi="Arial" w:cs="Arial"/>
                <w:sz w:val="22"/>
                <w:szCs w:val="22"/>
                <w:u w:val="single"/>
              </w:rPr>
            </w:pPr>
            <w:r w:rsidRPr="00DE422F">
              <w:rPr>
                <w:rFonts w:ascii="Arial" w:eastAsia="MS Mincho" w:hAnsi="Arial" w:cs="Arial"/>
                <w:sz w:val="22"/>
                <w:szCs w:val="22"/>
                <w:u w:val="single"/>
              </w:rPr>
              <w:t>2020</w:t>
            </w:r>
          </w:p>
        </w:tc>
      </w:tr>
      <w:tr w:rsidR="00C517F3" w:rsidRPr="00DE422F" w14:paraId="68A895A2" w14:textId="77777777" w:rsidTr="00DE422F">
        <w:trPr>
          <w:trHeight w:val="74"/>
        </w:trPr>
        <w:tc>
          <w:tcPr>
            <w:tcW w:w="5310" w:type="dxa"/>
          </w:tcPr>
          <w:p w14:paraId="68928BFF" w14:textId="77777777" w:rsidR="00C517F3" w:rsidRPr="00DE422F" w:rsidRDefault="00C517F3" w:rsidP="00205104">
            <w:pPr>
              <w:tabs>
                <w:tab w:val="right" w:pos="7200"/>
                <w:tab w:val="right" w:pos="8540"/>
              </w:tabs>
              <w:spacing w:line="380" w:lineRule="exact"/>
              <w:ind w:left="-21" w:right="-108"/>
              <w:jc w:val="thaiDistribute"/>
              <w:rPr>
                <w:rFonts w:ascii="Arial" w:eastAsia="MS Mincho" w:hAnsi="Arial" w:cs="Arial"/>
                <w:sz w:val="22"/>
                <w:szCs w:val="22"/>
              </w:rPr>
            </w:pPr>
            <w:r w:rsidRPr="00DE422F">
              <w:rPr>
                <w:rFonts w:ascii="Arial" w:eastAsia="MS Mincho" w:hAnsi="Arial" w:cs="Arial"/>
                <w:sz w:val="22"/>
                <w:szCs w:val="22"/>
              </w:rPr>
              <w:t>Short-term employee benefits</w:t>
            </w:r>
          </w:p>
        </w:tc>
        <w:tc>
          <w:tcPr>
            <w:tcW w:w="1890" w:type="dxa"/>
            <w:vAlign w:val="bottom"/>
          </w:tcPr>
          <w:p w14:paraId="26D29D58" w14:textId="70C70772" w:rsidR="00C517F3" w:rsidRPr="00DE422F" w:rsidRDefault="008F7ECA" w:rsidP="00BA2CE2">
            <w:pPr>
              <w:tabs>
                <w:tab w:val="decimal" w:pos="1055"/>
              </w:tabs>
              <w:spacing w:line="380" w:lineRule="exact"/>
              <w:rPr>
                <w:rFonts w:ascii="Arial" w:hAnsi="Arial" w:cs="Arial"/>
                <w:sz w:val="22"/>
                <w:szCs w:val="22"/>
              </w:rPr>
            </w:pPr>
            <w:r w:rsidRPr="00DE422F">
              <w:rPr>
                <w:rFonts w:ascii="Arial" w:hAnsi="Arial" w:cs="Arial"/>
                <w:sz w:val="22"/>
                <w:szCs w:val="22"/>
              </w:rPr>
              <w:t>3.7</w:t>
            </w:r>
          </w:p>
        </w:tc>
        <w:tc>
          <w:tcPr>
            <w:tcW w:w="1890" w:type="dxa"/>
            <w:vAlign w:val="bottom"/>
          </w:tcPr>
          <w:p w14:paraId="78EAF43C" w14:textId="640C219F" w:rsidR="00C517F3" w:rsidRPr="00DE422F" w:rsidRDefault="004F7954" w:rsidP="00BA2CE2">
            <w:pPr>
              <w:tabs>
                <w:tab w:val="decimal" w:pos="1055"/>
              </w:tabs>
              <w:spacing w:line="380" w:lineRule="exact"/>
              <w:rPr>
                <w:rFonts w:ascii="Arial" w:hAnsi="Arial" w:cs="Arial"/>
                <w:sz w:val="22"/>
                <w:szCs w:val="28"/>
              </w:rPr>
            </w:pPr>
            <w:r w:rsidRPr="00DE422F">
              <w:rPr>
                <w:rFonts w:ascii="Arial" w:hAnsi="Arial" w:cs="Arial"/>
                <w:sz w:val="22"/>
                <w:szCs w:val="28"/>
              </w:rPr>
              <w:t>4.6</w:t>
            </w:r>
          </w:p>
        </w:tc>
      </w:tr>
      <w:tr w:rsidR="00C517F3" w:rsidRPr="00DE422F" w14:paraId="4E5786A6" w14:textId="77777777" w:rsidTr="00DE422F">
        <w:trPr>
          <w:trHeight w:val="74"/>
        </w:trPr>
        <w:tc>
          <w:tcPr>
            <w:tcW w:w="5310" w:type="dxa"/>
          </w:tcPr>
          <w:p w14:paraId="2681612A" w14:textId="77777777" w:rsidR="00C517F3" w:rsidRPr="00DE422F" w:rsidRDefault="00C517F3" w:rsidP="00205104">
            <w:pPr>
              <w:tabs>
                <w:tab w:val="right" w:pos="7200"/>
                <w:tab w:val="right" w:pos="8540"/>
              </w:tabs>
              <w:spacing w:line="380" w:lineRule="exact"/>
              <w:ind w:left="-21" w:right="-108"/>
              <w:rPr>
                <w:rFonts w:ascii="Arial" w:eastAsia="MS Mincho" w:hAnsi="Arial" w:cs="Arial"/>
                <w:sz w:val="22"/>
                <w:szCs w:val="22"/>
              </w:rPr>
            </w:pPr>
            <w:r w:rsidRPr="00DE422F">
              <w:rPr>
                <w:rFonts w:ascii="Arial" w:eastAsia="MS Mincho" w:hAnsi="Arial" w:cs="Arial"/>
                <w:sz w:val="22"/>
                <w:szCs w:val="22"/>
              </w:rPr>
              <w:t xml:space="preserve">Long-term employee benefits </w:t>
            </w:r>
          </w:p>
        </w:tc>
        <w:tc>
          <w:tcPr>
            <w:tcW w:w="1890" w:type="dxa"/>
            <w:vAlign w:val="bottom"/>
          </w:tcPr>
          <w:p w14:paraId="6C1C6137" w14:textId="7E32BCD1" w:rsidR="00C517F3" w:rsidRPr="00DE422F" w:rsidRDefault="008F7ECA" w:rsidP="00BA2CE2">
            <w:pPr>
              <w:pBdr>
                <w:bottom w:val="sing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0.3</w:t>
            </w:r>
          </w:p>
        </w:tc>
        <w:tc>
          <w:tcPr>
            <w:tcW w:w="1890" w:type="dxa"/>
            <w:vAlign w:val="bottom"/>
          </w:tcPr>
          <w:p w14:paraId="17CA7E2F" w14:textId="2B453414" w:rsidR="00C517F3" w:rsidRPr="00DE422F" w:rsidRDefault="004F7954" w:rsidP="00BA2CE2">
            <w:pPr>
              <w:pBdr>
                <w:bottom w:val="single" w:sz="4" w:space="1" w:color="auto"/>
              </w:pBdr>
              <w:tabs>
                <w:tab w:val="decimal" w:pos="1055"/>
              </w:tabs>
              <w:spacing w:line="380" w:lineRule="exact"/>
              <w:rPr>
                <w:rFonts w:ascii="Arial" w:hAnsi="Arial" w:cs="Arial"/>
                <w:sz w:val="22"/>
                <w:szCs w:val="22"/>
                <w:cs/>
              </w:rPr>
            </w:pPr>
            <w:r w:rsidRPr="00DE422F">
              <w:rPr>
                <w:rFonts w:ascii="Arial" w:hAnsi="Arial" w:cs="Arial"/>
                <w:sz w:val="22"/>
                <w:szCs w:val="22"/>
              </w:rPr>
              <w:t>0.2</w:t>
            </w:r>
          </w:p>
        </w:tc>
      </w:tr>
      <w:tr w:rsidR="00C517F3" w:rsidRPr="00DE422F" w14:paraId="1D9A6E37" w14:textId="77777777" w:rsidTr="00DE422F">
        <w:tc>
          <w:tcPr>
            <w:tcW w:w="5310" w:type="dxa"/>
          </w:tcPr>
          <w:p w14:paraId="0ED56347" w14:textId="77777777" w:rsidR="00C517F3" w:rsidRPr="00DE422F" w:rsidRDefault="00C517F3" w:rsidP="00205104">
            <w:pPr>
              <w:tabs>
                <w:tab w:val="right" w:pos="7200"/>
                <w:tab w:val="right" w:pos="8540"/>
              </w:tabs>
              <w:spacing w:line="380" w:lineRule="exact"/>
              <w:ind w:left="-21" w:right="-108"/>
              <w:jc w:val="thaiDistribute"/>
              <w:rPr>
                <w:rFonts w:ascii="Arial" w:eastAsia="MS Mincho" w:hAnsi="Arial" w:cs="Arial"/>
                <w:sz w:val="22"/>
                <w:szCs w:val="22"/>
              </w:rPr>
            </w:pPr>
            <w:r w:rsidRPr="00DE422F">
              <w:rPr>
                <w:rFonts w:ascii="Arial" w:eastAsia="MS Mincho" w:hAnsi="Arial" w:cs="Arial"/>
                <w:sz w:val="22"/>
                <w:szCs w:val="22"/>
              </w:rPr>
              <w:t>Total</w:t>
            </w:r>
          </w:p>
        </w:tc>
        <w:tc>
          <w:tcPr>
            <w:tcW w:w="1890" w:type="dxa"/>
            <w:vAlign w:val="bottom"/>
          </w:tcPr>
          <w:p w14:paraId="15D3CF25" w14:textId="732B32DB" w:rsidR="00C517F3" w:rsidRPr="00DE422F" w:rsidRDefault="008F7ECA" w:rsidP="00BA2CE2">
            <w:pPr>
              <w:pBdr>
                <w:bottom w:val="doub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4.0</w:t>
            </w:r>
          </w:p>
        </w:tc>
        <w:tc>
          <w:tcPr>
            <w:tcW w:w="1890" w:type="dxa"/>
            <w:vAlign w:val="bottom"/>
          </w:tcPr>
          <w:p w14:paraId="79BE88FE" w14:textId="1C2F546C" w:rsidR="00C517F3" w:rsidRPr="00DE422F" w:rsidRDefault="004F7954" w:rsidP="00BA2CE2">
            <w:pPr>
              <w:pBdr>
                <w:bottom w:val="doub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4.8</w:t>
            </w:r>
          </w:p>
        </w:tc>
      </w:tr>
    </w:tbl>
    <w:p w14:paraId="2DBAD683" w14:textId="77777777" w:rsidR="00F7481E" w:rsidRPr="00DE422F" w:rsidRDefault="00F7481E" w:rsidP="00F7481E">
      <w:pPr>
        <w:tabs>
          <w:tab w:val="left" w:pos="900"/>
          <w:tab w:val="left" w:pos="2160"/>
        </w:tabs>
        <w:spacing w:line="380" w:lineRule="exact"/>
        <w:ind w:left="605" w:hanging="605"/>
        <w:jc w:val="thaiDistribute"/>
        <w:rPr>
          <w:rFonts w:ascii="Arial" w:hAnsi="Arial" w:cs="Arial"/>
          <w:b/>
          <w:bCs/>
          <w:sz w:val="22"/>
          <w:szCs w:val="22"/>
        </w:rPr>
      </w:pPr>
    </w:p>
    <w:p w14:paraId="63FE6130" w14:textId="77777777" w:rsidR="003E1243" w:rsidRPr="00DE422F" w:rsidRDefault="003E1243">
      <w:pPr>
        <w:rPr>
          <w:rFonts w:ascii="Arial" w:hAnsi="Arial" w:cs="Arial"/>
        </w:rPr>
      </w:pPr>
      <w:r w:rsidRPr="00DE422F">
        <w:rPr>
          <w:rFonts w:ascii="Arial" w:hAnsi="Arial" w:cs="Arial"/>
        </w:rPr>
        <w:br w:type="page"/>
      </w:r>
    </w:p>
    <w:tbl>
      <w:tblPr>
        <w:tblStyle w:val="TableGrid11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220"/>
        <w:gridCol w:w="1890"/>
        <w:gridCol w:w="1890"/>
      </w:tblGrid>
      <w:tr w:rsidR="00F7481E" w:rsidRPr="00DE422F" w14:paraId="3D3424F3" w14:textId="77777777" w:rsidTr="00DE422F">
        <w:tc>
          <w:tcPr>
            <w:tcW w:w="5220" w:type="dxa"/>
          </w:tcPr>
          <w:p w14:paraId="22F85499" w14:textId="5D3C0E53" w:rsidR="00F7481E" w:rsidRPr="00DE422F" w:rsidRDefault="00F7481E" w:rsidP="00DE422F">
            <w:pPr>
              <w:tabs>
                <w:tab w:val="left" w:pos="900"/>
                <w:tab w:val="left" w:pos="2160"/>
                <w:tab w:val="right" w:pos="7200"/>
                <w:tab w:val="right" w:pos="8540"/>
              </w:tabs>
              <w:spacing w:line="380" w:lineRule="exact"/>
              <w:jc w:val="thaiDistribute"/>
              <w:rPr>
                <w:rFonts w:ascii="Arial" w:eastAsia="MS Mincho" w:hAnsi="Arial" w:cs="Arial"/>
                <w:sz w:val="22"/>
                <w:szCs w:val="22"/>
                <w:cs/>
              </w:rPr>
            </w:pPr>
          </w:p>
        </w:tc>
        <w:tc>
          <w:tcPr>
            <w:tcW w:w="3780" w:type="dxa"/>
            <w:gridSpan w:val="2"/>
          </w:tcPr>
          <w:p w14:paraId="2BD24880" w14:textId="39CBC8BE" w:rsidR="00F7481E" w:rsidRPr="00DE422F" w:rsidRDefault="00F7481E" w:rsidP="00DE422F">
            <w:pPr>
              <w:tabs>
                <w:tab w:val="right" w:pos="7200"/>
                <w:tab w:val="right" w:pos="8540"/>
              </w:tabs>
              <w:spacing w:line="380" w:lineRule="exact"/>
              <w:ind w:left="-108"/>
              <w:jc w:val="right"/>
              <w:rPr>
                <w:rFonts w:ascii="Arial" w:eastAsia="MS Mincho" w:hAnsi="Arial" w:cs="Arial"/>
                <w:sz w:val="22"/>
                <w:szCs w:val="22"/>
              </w:rPr>
            </w:pPr>
            <w:r w:rsidRPr="00DE422F">
              <w:rPr>
                <w:rFonts w:ascii="Arial" w:hAnsi="Arial" w:cs="Arial"/>
                <w:sz w:val="22"/>
                <w:szCs w:val="22"/>
                <w:lang w:bidi="ar-SA"/>
              </w:rPr>
              <w:t>(Unit: Million Baht)</w:t>
            </w:r>
          </w:p>
        </w:tc>
      </w:tr>
      <w:tr w:rsidR="00F7481E" w:rsidRPr="00DE422F" w14:paraId="445B867B" w14:textId="77777777" w:rsidTr="00DE422F">
        <w:tc>
          <w:tcPr>
            <w:tcW w:w="5220" w:type="dxa"/>
          </w:tcPr>
          <w:p w14:paraId="147A5EF0" w14:textId="77777777" w:rsidR="00F7481E" w:rsidRPr="00DE422F" w:rsidRDefault="00F7481E" w:rsidP="00DE422F">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3780" w:type="dxa"/>
            <w:gridSpan w:val="2"/>
          </w:tcPr>
          <w:p w14:paraId="3598DCCD" w14:textId="4A9905A6" w:rsidR="00F7481E" w:rsidRPr="00DE422F" w:rsidRDefault="00F7481E" w:rsidP="00DE422F">
            <w:pPr>
              <w:pBdr>
                <w:bottom w:val="single" w:sz="4" w:space="1" w:color="auto"/>
              </w:pBdr>
              <w:spacing w:line="380" w:lineRule="exact"/>
              <w:jc w:val="center"/>
              <w:rPr>
                <w:rFonts w:ascii="Arial" w:eastAsia="MS Mincho" w:hAnsi="Arial" w:cs="Arial"/>
                <w:sz w:val="22"/>
                <w:szCs w:val="22"/>
                <w:u w:val="single"/>
              </w:rPr>
            </w:pPr>
            <w:r w:rsidRPr="00DE422F">
              <w:rPr>
                <w:rFonts w:ascii="Arial" w:hAnsi="Arial" w:cs="Arial"/>
                <w:sz w:val="22"/>
                <w:szCs w:val="22"/>
              </w:rPr>
              <w:t xml:space="preserve">For the </w:t>
            </w:r>
            <w:r w:rsidR="006D7E34" w:rsidRPr="00DE422F">
              <w:rPr>
                <w:rFonts w:ascii="Arial" w:hAnsi="Arial" w:cs="Arial"/>
                <w:sz w:val="22"/>
                <w:szCs w:val="22"/>
              </w:rPr>
              <w:t>nine</w:t>
            </w:r>
            <w:r w:rsidRPr="00DE422F">
              <w:rPr>
                <w:rFonts w:ascii="Arial" w:hAnsi="Arial" w:cs="Arial"/>
                <w:sz w:val="22"/>
                <w:szCs w:val="22"/>
              </w:rPr>
              <w:t xml:space="preserve">-month periods </w:t>
            </w:r>
            <w:r w:rsidR="009870B8" w:rsidRPr="00DE422F">
              <w:rPr>
                <w:rFonts w:ascii="Arial" w:hAnsi="Arial" w:cs="Arial"/>
                <w:sz w:val="22"/>
                <w:szCs w:val="22"/>
              </w:rPr>
              <w:t xml:space="preserve">                   </w:t>
            </w:r>
            <w:r w:rsidRPr="00DE422F">
              <w:rPr>
                <w:rFonts w:ascii="Arial" w:hAnsi="Arial" w:cs="Arial"/>
                <w:sz w:val="22"/>
                <w:szCs w:val="22"/>
              </w:rPr>
              <w:t xml:space="preserve">ended 30 </w:t>
            </w:r>
            <w:r w:rsidR="006D7E34" w:rsidRPr="00DE422F">
              <w:rPr>
                <w:rFonts w:ascii="Arial" w:hAnsi="Arial" w:cs="Arial"/>
                <w:sz w:val="22"/>
                <w:szCs w:val="22"/>
              </w:rPr>
              <w:t>September</w:t>
            </w:r>
          </w:p>
        </w:tc>
      </w:tr>
      <w:tr w:rsidR="00F7481E" w:rsidRPr="00DE422F" w14:paraId="0354513C" w14:textId="77777777" w:rsidTr="00DE422F">
        <w:tc>
          <w:tcPr>
            <w:tcW w:w="5220" w:type="dxa"/>
          </w:tcPr>
          <w:p w14:paraId="0642E6A4" w14:textId="77777777" w:rsidR="00F7481E" w:rsidRPr="00DE422F" w:rsidRDefault="00F7481E" w:rsidP="00DE422F">
            <w:pPr>
              <w:tabs>
                <w:tab w:val="left" w:pos="900"/>
                <w:tab w:val="left" w:pos="2160"/>
                <w:tab w:val="right" w:pos="7200"/>
                <w:tab w:val="right" w:pos="8540"/>
              </w:tabs>
              <w:spacing w:line="380" w:lineRule="exact"/>
              <w:jc w:val="thaiDistribute"/>
              <w:rPr>
                <w:rFonts w:ascii="Arial" w:eastAsia="MS Mincho" w:hAnsi="Arial" w:cs="Arial"/>
                <w:sz w:val="22"/>
                <w:szCs w:val="22"/>
              </w:rPr>
            </w:pPr>
          </w:p>
        </w:tc>
        <w:tc>
          <w:tcPr>
            <w:tcW w:w="1890" w:type="dxa"/>
          </w:tcPr>
          <w:p w14:paraId="4F96DFC5" w14:textId="77777777" w:rsidR="00F7481E" w:rsidRPr="00DE422F" w:rsidRDefault="00F7481E" w:rsidP="00DE422F">
            <w:pPr>
              <w:spacing w:line="380" w:lineRule="exact"/>
              <w:jc w:val="center"/>
              <w:rPr>
                <w:rFonts w:ascii="Arial" w:eastAsia="MS Mincho" w:hAnsi="Arial" w:cs="Arial"/>
                <w:sz w:val="22"/>
                <w:szCs w:val="22"/>
                <w:u w:val="single"/>
              </w:rPr>
            </w:pPr>
            <w:r w:rsidRPr="00DE422F">
              <w:rPr>
                <w:rFonts w:ascii="Arial" w:eastAsia="MS Mincho" w:hAnsi="Arial" w:cs="Arial"/>
                <w:sz w:val="22"/>
                <w:szCs w:val="22"/>
                <w:u w:val="single"/>
              </w:rPr>
              <w:t>2021</w:t>
            </w:r>
          </w:p>
        </w:tc>
        <w:tc>
          <w:tcPr>
            <w:tcW w:w="1890" w:type="dxa"/>
          </w:tcPr>
          <w:p w14:paraId="6A135943" w14:textId="77777777" w:rsidR="00F7481E" w:rsidRPr="00DE422F" w:rsidRDefault="00F7481E" w:rsidP="00DE422F">
            <w:pPr>
              <w:spacing w:line="380" w:lineRule="exact"/>
              <w:jc w:val="center"/>
              <w:rPr>
                <w:rFonts w:ascii="Arial" w:eastAsia="MS Mincho" w:hAnsi="Arial" w:cs="Arial"/>
                <w:sz w:val="22"/>
                <w:szCs w:val="22"/>
                <w:u w:val="single"/>
              </w:rPr>
            </w:pPr>
            <w:r w:rsidRPr="00DE422F">
              <w:rPr>
                <w:rFonts w:ascii="Arial" w:eastAsia="MS Mincho" w:hAnsi="Arial" w:cs="Arial"/>
                <w:sz w:val="22"/>
                <w:szCs w:val="22"/>
                <w:u w:val="single"/>
              </w:rPr>
              <w:t>2020</w:t>
            </w:r>
          </w:p>
        </w:tc>
      </w:tr>
      <w:tr w:rsidR="00F7481E" w:rsidRPr="00DE422F" w14:paraId="1AF90500" w14:textId="77777777" w:rsidTr="00DE422F">
        <w:trPr>
          <w:trHeight w:val="74"/>
        </w:trPr>
        <w:tc>
          <w:tcPr>
            <w:tcW w:w="5220" w:type="dxa"/>
          </w:tcPr>
          <w:p w14:paraId="54BD21DE" w14:textId="77777777" w:rsidR="00F7481E" w:rsidRPr="00DE422F" w:rsidRDefault="00F7481E" w:rsidP="00DE422F">
            <w:pPr>
              <w:tabs>
                <w:tab w:val="right" w:pos="7200"/>
                <w:tab w:val="right" w:pos="8540"/>
              </w:tabs>
              <w:spacing w:line="380" w:lineRule="exact"/>
              <w:ind w:left="-21" w:right="-108"/>
              <w:jc w:val="thaiDistribute"/>
              <w:rPr>
                <w:rFonts w:ascii="Arial" w:eastAsia="MS Mincho" w:hAnsi="Arial" w:cs="Arial"/>
                <w:sz w:val="22"/>
                <w:szCs w:val="22"/>
              </w:rPr>
            </w:pPr>
            <w:r w:rsidRPr="00DE422F">
              <w:rPr>
                <w:rFonts w:ascii="Arial" w:eastAsia="MS Mincho" w:hAnsi="Arial" w:cs="Arial"/>
                <w:sz w:val="22"/>
                <w:szCs w:val="22"/>
              </w:rPr>
              <w:t>Short-term employee benefits</w:t>
            </w:r>
          </w:p>
        </w:tc>
        <w:tc>
          <w:tcPr>
            <w:tcW w:w="1890" w:type="dxa"/>
            <w:vAlign w:val="bottom"/>
          </w:tcPr>
          <w:p w14:paraId="76C92EE5" w14:textId="5DCE4C88" w:rsidR="00F7481E" w:rsidRPr="00DE422F" w:rsidRDefault="008F7ECA" w:rsidP="00DE422F">
            <w:pPr>
              <w:tabs>
                <w:tab w:val="decimal" w:pos="1055"/>
              </w:tabs>
              <w:spacing w:line="380" w:lineRule="exact"/>
              <w:rPr>
                <w:rFonts w:ascii="Arial" w:hAnsi="Arial" w:cs="Arial"/>
                <w:sz w:val="22"/>
                <w:szCs w:val="22"/>
                <w:cs/>
              </w:rPr>
            </w:pPr>
            <w:r w:rsidRPr="00DE422F">
              <w:rPr>
                <w:rFonts w:ascii="Arial" w:hAnsi="Arial" w:cs="Arial"/>
                <w:sz w:val="22"/>
                <w:szCs w:val="22"/>
              </w:rPr>
              <w:t>14.4</w:t>
            </w:r>
          </w:p>
        </w:tc>
        <w:tc>
          <w:tcPr>
            <w:tcW w:w="1890" w:type="dxa"/>
            <w:vAlign w:val="bottom"/>
          </w:tcPr>
          <w:p w14:paraId="1F18F198" w14:textId="7E9C76F6" w:rsidR="00F7481E" w:rsidRPr="00DE422F" w:rsidRDefault="004F7954" w:rsidP="00DE422F">
            <w:pPr>
              <w:tabs>
                <w:tab w:val="decimal" w:pos="1055"/>
              </w:tabs>
              <w:spacing w:line="380" w:lineRule="exact"/>
              <w:rPr>
                <w:rFonts w:ascii="Arial" w:hAnsi="Arial" w:cs="Arial"/>
                <w:sz w:val="22"/>
                <w:szCs w:val="22"/>
                <w:cs/>
              </w:rPr>
            </w:pPr>
            <w:r w:rsidRPr="00DE422F">
              <w:rPr>
                <w:rFonts w:ascii="Arial" w:hAnsi="Arial" w:cs="Arial"/>
                <w:sz w:val="22"/>
                <w:szCs w:val="22"/>
              </w:rPr>
              <w:t>12.3</w:t>
            </w:r>
          </w:p>
        </w:tc>
      </w:tr>
      <w:tr w:rsidR="00F7481E" w:rsidRPr="00DE422F" w14:paraId="685DEBBB" w14:textId="77777777" w:rsidTr="00DE422F">
        <w:trPr>
          <w:trHeight w:val="74"/>
        </w:trPr>
        <w:tc>
          <w:tcPr>
            <w:tcW w:w="5220" w:type="dxa"/>
          </w:tcPr>
          <w:p w14:paraId="5E418DFD" w14:textId="77777777" w:rsidR="00F7481E" w:rsidRPr="00DE422F" w:rsidRDefault="00F7481E" w:rsidP="00DE422F">
            <w:pPr>
              <w:tabs>
                <w:tab w:val="right" w:pos="7200"/>
                <w:tab w:val="right" w:pos="8540"/>
              </w:tabs>
              <w:spacing w:line="380" w:lineRule="exact"/>
              <w:ind w:left="-21" w:right="-108"/>
              <w:rPr>
                <w:rFonts w:ascii="Arial" w:eastAsia="MS Mincho" w:hAnsi="Arial" w:cs="Arial"/>
                <w:sz w:val="22"/>
                <w:szCs w:val="22"/>
              </w:rPr>
            </w:pPr>
            <w:r w:rsidRPr="00DE422F">
              <w:rPr>
                <w:rFonts w:ascii="Arial" w:eastAsia="MS Mincho" w:hAnsi="Arial" w:cs="Arial"/>
                <w:sz w:val="22"/>
                <w:szCs w:val="22"/>
              </w:rPr>
              <w:t xml:space="preserve">Long-term employee benefits </w:t>
            </w:r>
          </w:p>
        </w:tc>
        <w:tc>
          <w:tcPr>
            <w:tcW w:w="1890" w:type="dxa"/>
            <w:vAlign w:val="bottom"/>
          </w:tcPr>
          <w:p w14:paraId="13F11D92" w14:textId="373845DF" w:rsidR="00F7481E" w:rsidRPr="00DE422F" w:rsidRDefault="008F7ECA" w:rsidP="00DE422F">
            <w:pPr>
              <w:pBdr>
                <w:bottom w:val="sing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0.9</w:t>
            </w:r>
          </w:p>
        </w:tc>
        <w:tc>
          <w:tcPr>
            <w:tcW w:w="1890" w:type="dxa"/>
            <w:vAlign w:val="bottom"/>
          </w:tcPr>
          <w:p w14:paraId="24082AC7" w14:textId="1C6547A3" w:rsidR="00F7481E" w:rsidRPr="00DE422F" w:rsidRDefault="004F7954" w:rsidP="00DE422F">
            <w:pPr>
              <w:pBdr>
                <w:bottom w:val="single" w:sz="4" w:space="1" w:color="auto"/>
              </w:pBdr>
              <w:tabs>
                <w:tab w:val="decimal" w:pos="1055"/>
              </w:tabs>
              <w:spacing w:line="380" w:lineRule="exact"/>
              <w:rPr>
                <w:rFonts w:ascii="Arial" w:hAnsi="Arial" w:cs="Arial"/>
                <w:sz w:val="22"/>
                <w:szCs w:val="22"/>
                <w:cs/>
              </w:rPr>
            </w:pPr>
            <w:r w:rsidRPr="00DE422F">
              <w:rPr>
                <w:rFonts w:ascii="Arial" w:hAnsi="Arial" w:cs="Arial"/>
                <w:sz w:val="22"/>
                <w:szCs w:val="22"/>
              </w:rPr>
              <w:t>0.7</w:t>
            </w:r>
          </w:p>
        </w:tc>
      </w:tr>
      <w:tr w:rsidR="00F7481E" w:rsidRPr="00DE422F" w14:paraId="50FB5A85" w14:textId="77777777" w:rsidTr="00DE422F">
        <w:tc>
          <w:tcPr>
            <w:tcW w:w="5220" w:type="dxa"/>
          </w:tcPr>
          <w:p w14:paraId="76296429" w14:textId="77777777" w:rsidR="00F7481E" w:rsidRPr="00DE422F" w:rsidRDefault="00F7481E" w:rsidP="00DE422F">
            <w:pPr>
              <w:tabs>
                <w:tab w:val="right" w:pos="7200"/>
                <w:tab w:val="right" w:pos="8540"/>
              </w:tabs>
              <w:spacing w:line="380" w:lineRule="exact"/>
              <w:ind w:left="-21" w:right="-108"/>
              <w:jc w:val="thaiDistribute"/>
              <w:rPr>
                <w:rFonts w:ascii="Arial" w:eastAsia="MS Mincho" w:hAnsi="Arial" w:cs="Arial"/>
                <w:sz w:val="22"/>
                <w:szCs w:val="22"/>
              </w:rPr>
            </w:pPr>
            <w:r w:rsidRPr="00DE422F">
              <w:rPr>
                <w:rFonts w:ascii="Arial" w:eastAsia="MS Mincho" w:hAnsi="Arial" w:cs="Arial"/>
                <w:sz w:val="22"/>
                <w:szCs w:val="22"/>
              </w:rPr>
              <w:t>Total</w:t>
            </w:r>
          </w:p>
        </w:tc>
        <w:tc>
          <w:tcPr>
            <w:tcW w:w="1890" w:type="dxa"/>
            <w:vAlign w:val="bottom"/>
          </w:tcPr>
          <w:p w14:paraId="2CF46312" w14:textId="6E2DBB3C" w:rsidR="00F7481E" w:rsidRPr="00DE422F" w:rsidRDefault="008F7ECA" w:rsidP="00DE422F">
            <w:pPr>
              <w:pBdr>
                <w:bottom w:val="doub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15.3</w:t>
            </w:r>
          </w:p>
        </w:tc>
        <w:tc>
          <w:tcPr>
            <w:tcW w:w="1890" w:type="dxa"/>
            <w:vAlign w:val="bottom"/>
          </w:tcPr>
          <w:p w14:paraId="36896BDA" w14:textId="4A428AB4" w:rsidR="00F7481E" w:rsidRPr="00DE422F" w:rsidRDefault="004F7954" w:rsidP="00DE422F">
            <w:pPr>
              <w:pBdr>
                <w:bottom w:val="double" w:sz="4" w:space="1" w:color="auto"/>
              </w:pBdr>
              <w:tabs>
                <w:tab w:val="decimal" w:pos="1055"/>
              </w:tabs>
              <w:spacing w:line="380" w:lineRule="exact"/>
              <w:rPr>
                <w:rFonts w:ascii="Arial" w:hAnsi="Arial" w:cs="Arial"/>
                <w:sz w:val="22"/>
                <w:szCs w:val="22"/>
              </w:rPr>
            </w:pPr>
            <w:r w:rsidRPr="00DE422F">
              <w:rPr>
                <w:rFonts w:ascii="Arial" w:hAnsi="Arial" w:cs="Arial"/>
                <w:sz w:val="22"/>
                <w:szCs w:val="22"/>
              </w:rPr>
              <w:t>13.0</w:t>
            </w:r>
          </w:p>
        </w:tc>
      </w:tr>
    </w:tbl>
    <w:p w14:paraId="606C4B62" w14:textId="73C41B14" w:rsidR="001D12BC" w:rsidRPr="00DE422F" w:rsidRDefault="009B2602" w:rsidP="00DE422F">
      <w:pPr>
        <w:tabs>
          <w:tab w:val="left" w:pos="900"/>
          <w:tab w:val="left" w:pos="216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t>3</w:t>
      </w:r>
      <w:r w:rsidR="001D12BC" w:rsidRPr="00DE422F">
        <w:rPr>
          <w:rFonts w:ascii="Arial" w:hAnsi="Arial" w:cs="Arial"/>
          <w:b/>
          <w:bCs/>
          <w:sz w:val="22"/>
          <w:szCs w:val="22"/>
        </w:rPr>
        <w:t>.</w:t>
      </w:r>
      <w:r w:rsidR="001D12BC" w:rsidRPr="00DE422F">
        <w:rPr>
          <w:rFonts w:ascii="Arial" w:hAnsi="Arial" w:cs="Arial"/>
          <w:b/>
          <w:bCs/>
          <w:sz w:val="22"/>
          <w:szCs w:val="22"/>
        </w:rPr>
        <w:tab/>
        <w:t xml:space="preserve">Trade </w:t>
      </w:r>
      <w:r w:rsidR="00B3125E" w:rsidRPr="00DE422F">
        <w:rPr>
          <w:rFonts w:ascii="Arial" w:hAnsi="Arial" w:cs="Arial"/>
          <w:b/>
          <w:bCs/>
          <w:sz w:val="22"/>
          <w:szCs w:val="22"/>
        </w:rPr>
        <w:t xml:space="preserve">and other </w:t>
      </w:r>
      <w:r w:rsidR="001D12BC" w:rsidRPr="00DE422F">
        <w:rPr>
          <w:rFonts w:ascii="Arial" w:hAnsi="Arial" w:cs="Arial"/>
          <w:b/>
          <w:bCs/>
          <w:sz w:val="22"/>
          <w:szCs w:val="22"/>
        </w:rPr>
        <w:t>receivables</w:t>
      </w:r>
    </w:p>
    <w:tbl>
      <w:tblPr>
        <w:tblStyle w:val="TableGrid1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0"/>
        <w:gridCol w:w="1892"/>
      </w:tblGrid>
      <w:tr w:rsidR="00A76DA9" w:rsidRPr="00DE422F" w14:paraId="28AF1F27" w14:textId="77777777" w:rsidTr="00DE422F">
        <w:trPr>
          <w:tblHeader/>
        </w:trPr>
        <w:tc>
          <w:tcPr>
            <w:tcW w:w="9087" w:type="dxa"/>
            <w:gridSpan w:val="3"/>
          </w:tcPr>
          <w:p w14:paraId="3594CDFC" w14:textId="77777777" w:rsidR="00A76DA9" w:rsidRPr="00DE422F" w:rsidRDefault="00A76DA9" w:rsidP="00DE422F">
            <w:pPr>
              <w:tabs>
                <w:tab w:val="left" w:pos="900"/>
                <w:tab w:val="left" w:pos="2160"/>
                <w:tab w:val="right" w:pos="7200"/>
                <w:tab w:val="right" w:pos="8540"/>
              </w:tabs>
              <w:spacing w:line="380" w:lineRule="exact"/>
              <w:jc w:val="right"/>
              <w:rPr>
                <w:rFonts w:ascii="Arial" w:eastAsia="MS Mincho" w:hAnsi="Arial" w:cs="Arial"/>
                <w:sz w:val="20"/>
                <w:szCs w:val="20"/>
                <w:cs/>
              </w:rPr>
            </w:pPr>
            <w:r w:rsidRPr="00DE422F">
              <w:rPr>
                <w:rFonts w:ascii="Arial" w:eastAsia="MS Mincho" w:hAnsi="Arial" w:cs="Arial"/>
                <w:sz w:val="20"/>
                <w:szCs w:val="20"/>
              </w:rPr>
              <w:t>(Unit: Thousand Baht)</w:t>
            </w:r>
          </w:p>
        </w:tc>
      </w:tr>
      <w:tr w:rsidR="000A1254" w:rsidRPr="00DE422F" w14:paraId="16A9D8B3" w14:textId="77777777" w:rsidTr="00DE422F">
        <w:trPr>
          <w:tblHeader/>
        </w:trPr>
        <w:tc>
          <w:tcPr>
            <w:tcW w:w="5310" w:type="dxa"/>
          </w:tcPr>
          <w:p w14:paraId="614AF681" w14:textId="77777777" w:rsidR="000A1254" w:rsidRPr="00DE422F" w:rsidRDefault="000A1254" w:rsidP="00DE422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890" w:type="dxa"/>
          </w:tcPr>
          <w:p w14:paraId="13DF9CD1" w14:textId="379E7FB6" w:rsidR="000A1254" w:rsidRPr="00DE422F" w:rsidRDefault="00F7481E" w:rsidP="00DE422F">
            <w:pPr>
              <w:pBdr>
                <w:bottom w:val="single" w:sz="4" w:space="1" w:color="auto"/>
              </w:pBdr>
              <w:spacing w:line="380" w:lineRule="exact"/>
              <w:jc w:val="center"/>
              <w:rPr>
                <w:rFonts w:ascii="Arial" w:eastAsia="MS Mincho" w:hAnsi="Arial" w:cs="Arial"/>
                <w:sz w:val="20"/>
                <w:szCs w:val="20"/>
              </w:rPr>
            </w:pPr>
            <w:r w:rsidRPr="00DE422F">
              <w:rPr>
                <w:rFonts w:ascii="Arial" w:eastAsia="MS Mincho" w:hAnsi="Arial" w:cs="Arial"/>
                <w:sz w:val="20"/>
                <w:szCs w:val="20"/>
              </w:rPr>
              <w:t xml:space="preserve">30 </w:t>
            </w:r>
            <w:r w:rsidR="006D7E34" w:rsidRPr="00DE422F">
              <w:rPr>
                <w:rFonts w:ascii="Arial" w:eastAsia="MS Mincho" w:hAnsi="Arial" w:cs="Arial"/>
                <w:sz w:val="20"/>
                <w:szCs w:val="20"/>
              </w:rPr>
              <w:t xml:space="preserve">September </w:t>
            </w:r>
            <w:r w:rsidR="000A1254" w:rsidRPr="00DE422F">
              <w:rPr>
                <w:rFonts w:ascii="Arial" w:eastAsia="MS Mincho" w:hAnsi="Arial" w:cs="Arial"/>
                <w:sz w:val="20"/>
                <w:szCs w:val="20"/>
              </w:rPr>
              <w:t>2021</w:t>
            </w:r>
          </w:p>
        </w:tc>
        <w:tc>
          <w:tcPr>
            <w:tcW w:w="1892" w:type="dxa"/>
          </w:tcPr>
          <w:p w14:paraId="048FAB43" w14:textId="77777777" w:rsidR="000A1254" w:rsidRPr="00DE422F" w:rsidRDefault="000A1254" w:rsidP="00DE422F">
            <w:pPr>
              <w:pBdr>
                <w:bottom w:val="single" w:sz="4" w:space="1" w:color="auto"/>
              </w:pBdr>
              <w:spacing w:line="380" w:lineRule="exact"/>
              <w:jc w:val="center"/>
              <w:rPr>
                <w:rFonts w:ascii="Arial" w:eastAsia="MS Mincho" w:hAnsi="Arial" w:cs="Arial"/>
                <w:sz w:val="20"/>
                <w:szCs w:val="20"/>
              </w:rPr>
            </w:pPr>
            <w:r w:rsidRPr="00DE422F">
              <w:rPr>
                <w:rFonts w:ascii="Arial" w:eastAsia="MS Mincho" w:hAnsi="Arial" w:cs="Arial"/>
                <w:sz w:val="20"/>
                <w:szCs w:val="20"/>
              </w:rPr>
              <w:t>31 December 2020</w:t>
            </w:r>
          </w:p>
        </w:tc>
      </w:tr>
      <w:tr w:rsidR="000A1254" w:rsidRPr="00DE422F" w14:paraId="26EB6709" w14:textId="77777777" w:rsidTr="00DE422F">
        <w:trPr>
          <w:tblHeader/>
        </w:trPr>
        <w:tc>
          <w:tcPr>
            <w:tcW w:w="5310" w:type="dxa"/>
          </w:tcPr>
          <w:p w14:paraId="0CEAF6B7" w14:textId="77777777" w:rsidR="000A1254" w:rsidRPr="00DE422F" w:rsidRDefault="000A1254" w:rsidP="00DE422F">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890" w:type="dxa"/>
            <w:vAlign w:val="bottom"/>
          </w:tcPr>
          <w:p w14:paraId="2D0779FD" w14:textId="77777777" w:rsidR="000A1254" w:rsidRPr="00DE422F" w:rsidRDefault="000A1254" w:rsidP="00DE422F">
            <w:pPr>
              <w:tabs>
                <w:tab w:val="left" w:pos="900"/>
                <w:tab w:val="left" w:pos="2160"/>
                <w:tab w:val="right" w:pos="7200"/>
                <w:tab w:val="right" w:pos="8540"/>
              </w:tabs>
              <w:spacing w:line="380" w:lineRule="exact"/>
              <w:jc w:val="center"/>
              <w:rPr>
                <w:rFonts w:ascii="Arial" w:eastAsia="MS Mincho" w:hAnsi="Arial" w:cs="Arial"/>
                <w:sz w:val="20"/>
                <w:szCs w:val="20"/>
                <w:u w:val="single"/>
              </w:rPr>
            </w:pPr>
          </w:p>
        </w:tc>
        <w:tc>
          <w:tcPr>
            <w:tcW w:w="1892" w:type="dxa"/>
            <w:vAlign w:val="bottom"/>
          </w:tcPr>
          <w:p w14:paraId="12DF9888" w14:textId="77777777" w:rsidR="000A1254" w:rsidRPr="00DE422F" w:rsidRDefault="000A1254" w:rsidP="00DE422F">
            <w:pPr>
              <w:tabs>
                <w:tab w:val="left" w:pos="900"/>
                <w:tab w:val="left" w:pos="2160"/>
                <w:tab w:val="right" w:pos="7200"/>
                <w:tab w:val="right" w:pos="8540"/>
              </w:tabs>
              <w:spacing w:line="380" w:lineRule="exact"/>
              <w:jc w:val="center"/>
              <w:rPr>
                <w:rFonts w:ascii="Arial" w:eastAsia="MS Mincho" w:hAnsi="Arial" w:cs="Arial"/>
                <w:sz w:val="20"/>
                <w:szCs w:val="20"/>
                <w:u w:val="single"/>
              </w:rPr>
            </w:pPr>
            <w:r w:rsidRPr="00DE422F">
              <w:rPr>
                <w:rFonts w:ascii="Arial" w:eastAsia="MS Mincho" w:hAnsi="Arial" w:cs="Arial"/>
                <w:sz w:val="20"/>
                <w:szCs w:val="20"/>
              </w:rPr>
              <w:t>(Audited)</w:t>
            </w:r>
          </w:p>
        </w:tc>
      </w:tr>
      <w:tr w:rsidR="000A1254" w:rsidRPr="00DE422F" w14:paraId="58E29CFC" w14:textId="77777777" w:rsidTr="00DE422F">
        <w:tc>
          <w:tcPr>
            <w:tcW w:w="5310" w:type="dxa"/>
          </w:tcPr>
          <w:p w14:paraId="2FDC7EA4" w14:textId="6240B283" w:rsidR="000A1254" w:rsidRPr="00DE422F" w:rsidRDefault="000A1254" w:rsidP="00DE422F">
            <w:pPr>
              <w:tabs>
                <w:tab w:val="left" w:pos="900"/>
                <w:tab w:val="left" w:pos="2160"/>
                <w:tab w:val="right" w:pos="7200"/>
                <w:tab w:val="right" w:pos="8540"/>
              </w:tabs>
              <w:spacing w:line="380" w:lineRule="exact"/>
              <w:ind w:left="66"/>
              <w:jc w:val="thaiDistribute"/>
              <w:rPr>
                <w:rFonts w:ascii="Arial" w:eastAsia="MS Mincho" w:hAnsi="Arial" w:cs="Arial"/>
                <w:sz w:val="20"/>
                <w:szCs w:val="20"/>
                <w:u w:val="single"/>
              </w:rPr>
            </w:pPr>
            <w:r w:rsidRPr="00DE422F">
              <w:rPr>
                <w:rFonts w:ascii="Arial" w:eastAsia="MS Mincho" w:hAnsi="Arial" w:cs="Arial"/>
                <w:sz w:val="20"/>
                <w:szCs w:val="20"/>
                <w:u w:val="single"/>
              </w:rPr>
              <w:t>Trade receivables</w:t>
            </w:r>
          </w:p>
        </w:tc>
        <w:tc>
          <w:tcPr>
            <w:tcW w:w="1890" w:type="dxa"/>
            <w:vAlign w:val="bottom"/>
          </w:tcPr>
          <w:p w14:paraId="38F32029" w14:textId="77777777" w:rsidR="000A1254" w:rsidRPr="00DE422F" w:rsidRDefault="000A1254" w:rsidP="00DE422F">
            <w:pPr>
              <w:tabs>
                <w:tab w:val="decimal" w:pos="1152"/>
              </w:tabs>
              <w:spacing w:line="380" w:lineRule="exact"/>
              <w:rPr>
                <w:rFonts w:ascii="Arial" w:hAnsi="Arial" w:cs="Arial"/>
                <w:sz w:val="20"/>
                <w:szCs w:val="20"/>
              </w:rPr>
            </w:pPr>
          </w:p>
        </w:tc>
        <w:tc>
          <w:tcPr>
            <w:tcW w:w="1892" w:type="dxa"/>
            <w:vAlign w:val="bottom"/>
          </w:tcPr>
          <w:p w14:paraId="6225A2C7" w14:textId="77777777" w:rsidR="000A1254" w:rsidRPr="00DE422F" w:rsidRDefault="000A1254" w:rsidP="00DE422F">
            <w:pPr>
              <w:tabs>
                <w:tab w:val="decimal" w:pos="1152"/>
              </w:tabs>
              <w:spacing w:line="380" w:lineRule="exact"/>
              <w:rPr>
                <w:rFonts w:ascii="Arial" w:hAnsi="Arial" w:cs="Arial"/>
                <w:sz w:val="20"/>
                <w:szCs w:val="20"/>
              </w:rPr>
            </w:pPr>
          </w:p>
        </w:tc>
      </w:tr>
      <w:tr w:rsidR="000A1254" w:rsidRPr="00DE422F" w14:paraId="401C1613" w14:textId="77777777" w:rsidTr="00DE422F">
        <w:tc>
          <w:tcPr>
            <w:tcW w:w="5310" w:type="dxa"/>
          </w:tcPr>
          <w:p w14:paraId="08AD5095" w14:textId="77777777" w:rsidR="000A1254" w:rsidRPr="00DE422F" w:rsidRDefault="000A1254" w:rsidP="00DE422F">
            <w:pPr>
              <w:tabs>
                <w:tab w:val="left" w:pos="900"/>
                <w:tab w:val="left" w:pos="2160"/>
                <w:tab w:val="right" w:pos="7200"/>
                <w:tab w:val="right" w:pos="8540"/>
              </w:tabs>
              <w:spacing w:line="380" w:lineRule="exact"/>
              <w:ind w:left="66"/>
              <w:jc w:val="thaiDistribute"/>
              <w:rPr>
                <w:rFonts w:ascii="Arial" w:eastAsia="MS Mincho" w:hAnsi="Arial" w:cs="Arial"/>
                <w:b/>
                <w:bCs/>
                <w:sz w:val="20"/>
                <w:szCs w:val="20"/>
                <w:u w:val="single"/>
              </w:rPr>
            </w:pPr>
            <w:r w:rsidRPr="00DE422F">
              <w:rPr>
                <w:rFonts w:ascii="Arial" w:hAnsi="Arial" w:cs="Arial"/>
                <w:sz w:val="20"/>
                <w:szCs w:val="20"/>
              </w:rPr>
              <w:t>Aged on the basis of due dates</w:t>
            </w:r>
          </w:p>
        </w:tc>
        <w:tc>
          <w:tcPr>
            <w:tcW w:w="1890" w:type="dxa"/>
            <w:vAlign w:val="bottom"/>
          </w:tcPr>
          <w:p w14:paraId="7BF92038" w14:textId="77777777" w:rsidR="000A1254" w:rsidRPr="00DE422F" w:rsidRDefault="000A1254" w:rsidP="00DE422F">
            <w:pPr>
              <w:tabs>
                <w:tab w:val="decimal" w:pos="1152"/>
              </w:tabs>
              <w:spacing w:line="380" w:lineRule="exact"/>
              <w:rPr>
                <w:rFonts w:ascii="Arial" w:hAnsi="Arial" w:cs="Arial"/>
                <w:sz w:val="20"/>
                <w:szCs w:val="20"/>
              </w:rPr>
            </w:pPr>
          </w:p>
        </w:tc>
        <w:tc>
          <w:tcPr>
            <w:tcW w:w="1892" w:type="dxa"/>
            <w:vAlign w:val="bottom"/>
          </w:tcPr>
          <w:p w14:paraId="1F55F81C" w14:textId="77777777" w:rsidR="000A1254" w:rsidRPr="00DE422F" w:rsidRDefault="000A1254" w:rsidP="00DE422F">
            <w:pPr>
              <w:tabs>
                <w:tab w:val="decimal" w:pos="1152"/>
              </w:tabs>
              <w:spacing w:line="380" w:lineRule="exact"/>
              <w:rPr>
                <w:rFonts w:ascii="Arial" w:hAnsi="Arial" w:cs="Arial"/>
                <w:sz w:val="20"/>
                <w:szCs w:val="20"/>
              </w:rPr>
            </w:pPr>
          </w:p>
        </w:tc>
      </w:tr>
      <w:tr w:rsidR="000A1254" w:rsidRPr="00DE422F" w14:paraId="42CE6F84" w14:textId="77777777" w:rsidTr="00DE422F">
        <w:tc>
          <w:tcPr>
            <w:tcW w:w="5310" w:type="dxa"/>
          </w:tcPr>
          <w:p w14:paraId="1087B0D2" w14:textId="77777777" w:rsidR="000A1254" w:rsidRPr="00DE422F" w:rsidRDefault="000A1254" w:rsidP="00DE422F">
            <w:pPr>
              <w:tabs>
                <w:tab w:val="left" w:pos="900"/>
                <w:tab w:val="left" w:pos="2160"/>
                <w:tab w:val="right" w:pos="7200"/>
                <w:tab w:val="right" w:pos="8540"/>
              </w:tabs>
              <w:spacing w:line="380" w:lineRule="exact"/>
              <w:ind w:left="246"/>
              <w:jc w:val="thaiDistribute"/>
              <w:rPr>
                <w:rFonts w:ascii="Arial" w:eastAsia="MS Mincho" w:hAnsi="Arial" w:cs="Arial"/>
                <w:sz w:val="20"/>
                <w:szCs w:val="20"/>
                <w:cs/>
              </w:rPr>
            </w:pPr>
            <w:r w:rsidRPr="00DE422F">
              <w:rPr>
                <w:rFonts w:ascii="Arial" w:eastAsia="MS Mincho" w:hAnsi="Arial" w:cs="Arial"/>
                <w:sz w:val="20"/>
                <w:szCs w:val="20"/>
              </w:rPr>
              <w:t>Not yet due</w:t>
            </w:r>
          </w:p>
        </w:tc>
        <w:tc>
          <w:tcPr>
            <w:tcW w:w="1890" w:type="dxa"/>
            <w:vAlign w:val="bottom"/>
          </w:tcPr>
          <w:p w14:paraId="40971A91" w14:textId="42A788F5" w:rsidR="000A1254" w:rsidRPr="00AB1591" w:rsidRDefault="008F7ECA" w:rsidP="00DE422F">
            <w:pPr>
              <w:tabs>
                <w:tab w:val="decimal" w:pos="1334"/>
              </w:tabs>
              <w:spacing w:line="380" w:lineRule="exact"/>
              <w:rPr>
                <w:rFonts w:ascii="Arial" w:hAnsi="Arial" w:cstheme="minorBidi"/>
                <w:sz w:val="20"/>
                <w:szCs w:val="20"/>
              </w:rPr>
            </w:pPr>
            <w:r w:rsidRPr="00DE422F">
              <w:rPr>
                <w:rFonts w:ascii="Arial" w:hAnsi="Arial" w:cs="Arial"/>
                <w:sz w:val="20"/>
                <w:szCs w:val="20"/>
              </w:rPr>
              <w:t>15,87</w:t>
            </w:r>
            <w:r w:rsidR="00AB1591">
              <w:rPr>
                <w:rFonts w:ascii="Arial" w:hAnsi="Arial" w:cstheme="minorBidi"/>
                <w:sz w:val="20"/>
                <w:szCs w:val="20"/>
              </w:rPr>
              <w:t>8</w:t>
            </w:r>
          </w:p>
        </w:tc>
        <w:tc>
          <w:tcPr>
            <w:tcW w:w="1892" w:type="dxa"/>
          </w:tcPr>
          <w:p w14:paraId="7FE301F1" w14:textId="31478EAD" w:rsidR="000A125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84,157</w:t>
            </w:r>
          </w:p>
        </w:tc>
      </w:tr>
      <w:tr w:rsidR="000A1254" w:rsidRPr="00DE422F" w14:paraId="2FF84C32" w14:textId="77777777" w:rsidTr="00DE422F">
        <w:tc>
          <w:tcPr>
            <w:tcW w:w="5310" w:type="dxa"/>
          </w:tcPr>
          <w:p w14:paraId="0498E343" w14:textId="77777777" w:rsidR="000A1254" w:rsidRPr="00DE422F" w:rsidRDefault="000A1254" w:rsidP="00DE422F">
            <w:pPr>
              <w:tabs>
                <w:tab w:val="left" w:pos="900"/>
                <w:tab w:val="left" w:pos="2160"/>
                <w:tab w:val="right" w:pos="7200"/>
                <w:tab w:val="right" w:pos="8540"/>
              </w:tabs>
              <w:spacing w:line="380" w:lineRule="exact"/>
              <w:ind w:left="246"/>
              <w:jc w:val="thaiDistribute"/>
              <w:rPr>
                <w:rFonts w:ascii="Arial" w:eastAsia="MS Mincho" w:hAnsi="Arial" w:cs="Arial"/>
                <w:sz w:val="20"/>
                <w:szCs w:val="20"/>
                <w:cs/>
              </w:rPr>
            </w:pPr>
            <w:r w:rsidRPr="00DE422F">
              <w:rPr>
                <w:rFonts w:ascii="Arial" w:eastAsia="MS Mincho" w:hAnsi="Arial" w:cs="Arial"/>
                <w:sz w:val="20"/>
                <w:szCs w:val="20"/>
              </w:rPr>
              <w:t>Past due</w:t>
            </w:r>
          </w:p>
        </w:tc>
        <w:tc>
          <w:tcPr>
            <w:tcW w:w="1890" w:type="dxa"/>
            <w:vAlign w:val="bottom"/>
          </w:tcPr>
          <w:p w14:paraId="78533FAD" w14:textId="77777777" w:rsidR="000A1254" w:rsidRPr="00DE422F" w:rsidRDefault="000A1254" w:rsidP="00DE422F">
            <w:pPr>
              <w:tabs>
                <w:tab w:val="decimal" w:pos="1334"/>
              </w:tabs>
              <w:spacing w:line="380" w:lineRule="exact"/>
              <w:rPr>
                <w:rFonts w:ascii="Arial" w:hAnsi="Arial" w:cs="Arial"/>
                <w:sz w:val="20"/>
                <w:szCs w:val="20"/>
              </w:rPr>
            </w:pPr>
          </w:p>
        </w:tc>
        <w:tc>
          <w:tcPr>
            <w:tcW w:w="1892" w:type="dxa"/>
          </w:tcPr>
          <w:p w14:paraId="2CBED4D9" w14:textId="77777777" w:rsidR="000A1254" w:rsidRPr="00DE422F" w:rsidRDefault="000A1254" w:rsidP="00DE422F">
            <w:pPr>
              <w:tabs>
                <w:tab w:val="decimal" w:pos="1334"/>
              </w:tabs>
              <w:spacing w:line="380" w:lineRule="exact"/>
              <w:rPr>
                <w:rFonts w:ascii="Arial" w:hAnsi="Arial" w:cs="Arial"/>
                <w:sz w:val="20"/>
                <w:szCs w:val="20"/>
              </w:rPr>
            </w:pPr>
          </w:p>
        </w:tc>
      </w:tr>
      <w:tr w:rsidR="00C07394" w:rsidRPr="00DE422F" w14:paraId="40D3AE6C" w14:textId="77777777" w:rsidTr="00DE422F">
        <w:tc>
          <w:tcPr>
            <w:tcW w:w="5310" w:type="dxa"/>
          </w:tcPr>
          <w:p w14:paraId="638FD8F4" w14:textId="77777777" w:rsidR="00C07394" w:rsidRPr="00DE422F" w:rsidRDefault="00C07394" w:rsidP="00DE422F">
            <w:pPr>
              <w:tabs>
                <w:tab w:val="left" w:pos="900"/>
                <w:tab w:val="left" w:pos="2160"/>
                <w:tab w:val="right" w:pos="7200"/>
                <w:tab w:val="right" w:pos="8540"/>
              </w:tabs>
              <w:spacing w:line="380" w:lineRule="exact"/>
              <w:ind w:left="516"/>
              <w:jc w:val="thaiDistribute"/>
              <w:rPr>
                <w:rFonts w:ascii="Arial" w:eastAsia="MS Mincho" w:hAnsi="Arial" w:cs="Arial"/>
                <w:sz w:val="20"/>
                <w:szCs w:val="20"/>
                <w:cs/>
              </w:rPr>
            </w:pPr>
            <w:r w:rsidRPr="00DE422F">
              <w:rPr>
                <w:rFonts w:ascii="Arial" w:eastAsia="MS Mincho" w:hAnsi="Arial" w:cs="Arial"/>
                <w:sz w:val="20"/>
                <w:szCs w:val="20"/>
              </w:rPr>
              <w:t>Up to 3 months</w:t>
            </w:r>
          </w:p>
        </w:tc>
        <w:tc>
          <w:tcPr>
            <w:tcW w:w="1890" w:type="dxa"/>
          </w:tcPr>
          <w:p w14:paraId="2082EAB9" w14:textId="0C4C4D9A" w:rsidR="00C07394" w:rsidRPr="00DE422F" w:rsidRDefault="008F7ECA" w:rsidP="00DE422F">
            <w:pPr>
              <w:tabs>
                <w:tab w:val="decimal" w:pos="1334"/>
              </w:tabs>
              <w:spacing w:line="380" w:lineRule="exact"/>
              <w:rPr>
                <w:rFonts w:ascii="Arial" w:hAnsi="Arial" w:cs="Arial"/>
                <w:sz w:val="20"/>
                <w:szCs w:val="20"/>
              </w:rPr>
            </w:pPr>
            <w:r w:rsidRPr="00DE422F">
              <w:rPr>
                <w:rFonts w:ascii="Arial" w:hAnsi="Arial" w:cs="Arial"/>
                <w:sz w:val="20"/>
                <w:szCs w:val="20"/>
              </w:rPr>
              <w:t>1,527</w:t>
            </w:r>
          </w:p>
        </w:tc>
        <w:tc>
          <w:tcPr>
            <w:tcW w:w="1892" w:type="dxa"/>
          </w:tcPr>
          <w:p w14:paraId="59738C21" w14:textId="12F7BE25" w:rsidR="00C0739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9,107</w:t>
            </w:r>
          </w:p>
        </w:tc>
      </w:tr>
      <w:tr w:rsidR="00C07394" w:rsidRPr="00DE422F" w14:paraId="4170A73F" w14:textId="77777777" w:rsidTr="00DE422F">
        <w:tc>
          <w:tcPr>
            <w:tcW w:w="5310" w:type="dxa"/>
          </w:tcPr>
          <w:p w14:paraId="13D7364F" w14:textId="77777777" w:rsidR="00C07394" w:rsidRPr="00DE422F" w:rsidRDefault="00C07394" w:rsidP="00DE422F">
            <w:pPr>
              <w:tabs>
                <w:tab w:val="left" w:pos="900"/>
                <w:tab w:val="left" w:pos="2160"/>
                <w:tab w:val="right" w:pos="7200"/>
                <w:tab w:val="right" w:pos="8540"/>
              </w:tabs>
              <w:spacing w:line="380" w:lineRule="exact"/>
              <w:ind w:left="516"/>
              <w:jc w:val="thaiDistribute"/>
              <w:rPr>
                <w:rFonts w:ascii="Arial" w:eastAsia="MS Mincho" w:hAnsi="Arial" w:cs="Arial"/>
                <w:sz w:val="20"/>
                <w:szCs w:val="20"/>
              </w:rPr>
            </w:pPr>
            <w:r w:rsidRPr="00DE422F">
              <w:rPr>
                <w:rFonts w:ascii="Arial" w:eastAsia="MS Mincho" w:hAnsi="Arial" w:cs="Arial"/>
                <w:sz w:val="20"/>
                <w:szCs w:val="20"/>
              </w:rPr>
              <w:t>3 - 6 months</w:t>
            </w:r>
          </w:p>
        </w:tc>
        <w:tc>
          <w:tcPr>
            <w:tcW w:w="1890" w:type="dxa"/>
          </w:tcPr>
          <w:p w14:paraId="424B3CB5" w14:textId="2EAEBBAD" w:rsidR="00C07394" w:rsidRPr="00DE422F" w:rsidRDefault="00AB1591" w:rsidP="00DE422F">
            <w:pPr>
              <w:tabs>
                <w:tab w:val="decimal" w:pos="1334"/>
              </w:tabs>
              <w:spacing w:line="380" w:lineRule="exact"/>
              <w:rPr>
                <w:rFonts w:ascii="Arial" w:hAnsi="Arial" w:cs="Arial"/>
                <w:sz w:val="20"/>
                <w:szCs w:val="20"/>
              </w:rPr>
            </w:pPr>
            <w:r>
              <w:rPr>
                <w:rFonts w:ascii="Arial" w:hAnsi="Arial" w:cs="Arial"/>
                <w:sz w:val="20"/>
                <w:szCs w:val="20"/>
              </w:rPr>
              <w:t>-</w:t>
            </w:r>
          </w:p>
        </w:tc>
        <w:tc>
          <w:tcPr>
            <w:tcW w:w="1892" w:type="dxa"/>
          </w:tcPr>
          <w:p w14:paraId="5B64B495" w14:textId="45465D1F" w:rsidR="00C0739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7,880</w:t>
            </w:r>
          </w:p>
        </w:tc>
      </w:tr>
      <w:tr w:rsidR="00AB1591" w:rsidRPr="00DE422F" w14:paraId="5F24A591" w14:textId="77777777" w:rsidTr="00DE422F">
        <w:tc>
          <w:tcPr>
            <w:tcW w:w="5310" w:type="dxa"/>
          </w:tcPr>
          <w:p w14:paraId="0193BA9E" w14:textId="0E4C6F35" w:rsidR="00AB1591" w:rsidRPr="00DE422F" w:rsidRDefault="00AB1591" w:rsidP="00DE422F">
            <w:pPr>
              <w:tabs>
                <w:tab w:val="left" w:pos="900"/>
                <w:tab w:val="left" w:pos="2160"/>
                <w:tab w:val="right" w:pos="7200"/>
                <w:tab w:val="right" w:pos="8540"/>
              </w:tabs>
              <w:spacing w:line="380" w:lineRule="exact"/>
              <w:ind w:left="516"/>
              <w:jc w:val="thaiDistribute"/>
              <w:rPr>
                <w:rFonts w:ascii="Arial" w:eastAsia="MS Mincho" w:hAnsi="Arial" w:cs="Arial"/>
                <w:sz w:val="20"/>
                <w:szCs w:val="20"/>
              </w:rPr>
            </w:pPr>
            <w:r w:rsidRPr="00DE422F">
              <w:rPr>
                <w:rFonts w:ascii="Arial" w:eastAsia="MS Mincho" w:hAnsi="Arial" w:cs="Arial"/>
                <w:sz w:val="20"/>
                <w:szCs w:val="20"/>
              </w:rPr>
              <w:t>6</w:t>
            </w:r>
            <w:r w:rsidRPr="00DE422F">
              <w:rPr>
                <w:rFonts w:ascii="Arial" w:eastAsia="MS Mincho" w:hAnsi="Arial" w:cs="Arial"/>
                <w:sz w:val="20"/>
                <w:szCs w:val="20"/>
                <w:cs/>
              </w:rPr>
              <w:t xml:space="preserve"> - </w:t>
            </w:r>
            <w:r w:rsidRPr="00DE422F">
              <w:rPr>
                <w:rFonts w:ascii="Arial" w:eastAsia="MS Mincho" w:hAnsi="Arial" w:cs="Arial"/>
                <w:sz w:val="20"/>
                <w:szCs w:val="20"/>
              </w:rPr>
              <w:t>12</w:t>
            </w:r>
            <w:r w:rsidRPr="00DE422F">
              <w:rPr>
                <w:rFonts w:ascii="Arial" w:eastAsia="MS Mincho" w:hAnsi="Arial" w:cs="Arial"/>
                <w:sz w:val="20"/>
                <w:szCs w:val="20"/>
                <w:cs/>
              </w:rPr>
              <w:t xml:space="preserve"> </w:t>
            </w:r>
            <w:r w:rsidRPr="00DE422F">
              <w:rPr>
                <w:rFonts w:ascii="Arial" w:eastAsia="MS Mincho" w:hAnsi="Arial" w:cs="Arial"/>
                <w:sz w:val="20"/>
                <w:szCs w:val="20"/>
              </w:rPr>
              <w:t>months</w:t>
            </w:r>
          </w:p>
        </w:tc>
        <w:tc>
          <w:tcPr>
            <w:tcW w:w="1890" w:type="dxa"/>
          </w:tcPr>
          <w:p w14:paraId="1B6AFB92" w14:textId="3659D0DF" w:rsidR="00AB1591" w:rsidRPr="00DE422F" w:rsidRDefault="00AB1591" w:rsidP="00DE422F">
            <w:pPr>
              <w:tabs>
                <w:tab w:val="decimal" w:pos="1334"/>
              </w:tabs>
              <w:spacing w:line="380" w:lineRule="exact"/>
              <w:rPr>
                <w:rFonts w:ascii="Arial" w:hAnsi="Arial" w:cs="Arial"/>
                <w:sz w:val="20"/>
                <w:szCs w:val="20"/>
              </w:rPr>
            </w:pPr>
            <w:r w:rsidRPr="00DE422F">
              <w:rPr>
                <w:rFonts w:ascii="Arial" w:hAnsi="Arial" w:cs="Arial"/>
                <w:sz w:val="20"/>
                <w:szCs w:val="20"/>
              </w:rPr>
              <w:t>9,107</w:t>
            </w:r>
          </w:p>
        </w:tc>
        <w:tc>
          <w:tcPr>
            <w:tcW w:w="1892" w:type="dxa"/>
          </w:tcPr>
          <w:p w14:paraId="7241BE0B" w14:textId="14A25BE6" w:rsidR="00AB1591" w:rsidRPr="00DE422F" w:rsidRDefault="00AB1591" w:rsidP="00DE422F">
            <w:pPr>
              <w:tabs>
                <w:tab w:val="decimal" w:pos="1334"/>
              </w:tabs>
              <w:spacing w:line="380" w:lineRule="exact"/>
              <w:rPr>
                <w:rFonts w:ascii="Arial" w:hAnsi="Arial" w:cs="Arial"/>
                <w:sz w:val="20"/>
                <w:szCs w:val="20"/>
              </w:rPr>
            </w:pPr>
            <w:r w:rsidRPr="00DE422F">
              <w:rPr>
                <w:rFonts w:ascii="Arial" w:hAnsi="Arial" w:cs="Arial"/>
                <w:sz w:val="20"/>
                <w:szCs w:val="20"/>
              </w:rPr>
              <w:t>2,294</w:t>
            </w:r>
          </w:p>
        </w:tc>
      </w:tr>
      <w:tr w:rsidR="00C07394" w:rsidRPr="00DE422F" w14:paraId="2D652EF6" w14:textId="77777777" w:rsidTr="00DE422F">
        <w:tc>
          <w:tcPr>
            <w:tcW w:w="5310" w:type="dxa"/>
          </w:tcPr>
          <w:p w14:paraId="19CD040A" w14:textId="6A8810A0" w:rsidR="00C07394" w:rsidRPr="00DE422F" w:rsidRDefault="00AB1591" w:rsidP="00DE422F">
            <w:pPr>
              <w:tabs>
                <w:tab w:val="left" w:pos="900"/>
                <w:tab w:val="left" w:pos="2160"/>
                <w:tab w:val="right" w:pos="7200"/>
                <w:tab w:val="right" w:pos="8540"/>
              </w:tabs>
              <w:spacing w:line="380" w:lineRule="exact"/>
              <w:ind w:left="516"/>
              <w:jc w:val="thaiDistribute"/>
              <w:rPr>
                <w:rFonts w:ascii="Arial" w:eastAsia="MS Mincho" w:hAnsi="Arial" w:cs="Arial"/>
                <w:sz w:val="20"/>
                <w:szCs w:val="20"/>
              </w:rPr>
            </w:pPr>
            <w:r>
              <w:rPr>
                <w:rFonts w:ascii="Arial" w:eastAsia="MS Mincho" w:hAnsi="Arial" w:cs="Arial"/>
                <w:sz w:val="20"/>
                <w:szCs w:val="20"/>
              </w:rPr>
              <w:t>Over 12 months</w:t>
            </w:r>
          </w:p>
        </w:tc>
        <w:tc>
          <w:tcPr>
            <w:tcW w:w="1890" w:type="dxa"/>
          </w:tcPr>
          <w:p w14:paraId="6920B98A" w14:textId="3DF7B247" w:rsidR="00C07394" w:rsidRPr="00DE422F" w:rsidRDefault="00AB1591"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7,88</w:t>
            </w:r>
            <w:r>
              <w:rPr>
                <w:rFonts w:ascii="Arial" w:hAnsi="Arial" w:cs="Arial"/>
                <w:sz w:val="20"/>
                <w:szCs w:val="20"/>
              </w:rPr>
              <w:t>0</w:t>
            </w:r>
          </w:p>
        </w:tc>
        <w:tc>
          <w:tcPr>
            <w:tcW w:w="1892" w:type="dxa"/>
          </w:tcPr>
          <w:p w14:paraId="277ACF08" w14:textId="407F12E0" w:rsidR="00C07394" w:rsidRPr="00DE422F" w:rsidRDefault="00AB1591" w:rsidP="00DE422F">
            <w:pPr>
              <w:pBdr>
                <w:bottom w:val="single" w:sz="4" w:space="1" w:color="auto"/>
              </w:pBdr>
              <w:tabs>
                <w:tab w:val="decimal" w:pos="1334"/>
              </w:tabs>
              <w:spacing w:line="380" w:lineRule="exact"/>
              <w:rPr>
                <w:rFonts w:ascii="Arial" w:hAnsi="Arial" w:cs="Arial"/>
                <w:sz w:val="20"/>
                <w:szCs w:val="20"/>
              </w:rPr>
            </w:pPr>
            <w:r>
              <w:rPr>
                <w:rFonts w:ascii="Arial" w:hAnsi="Arial" w:cs="Arial"/>
                <w:sz w:val="20"/>
                <w:szCs w:val="20"/>
              </w:rPr>
              <w:t>-</w:t>
            </w:r>
          </w:p>
        </w:tc>
      </w:tr>
      <w:tr w:rsidR="00C07394" w:rsidRPr="00DE422F" w14:paraId="5F46BFFA" w14:textId="77777777" w:rsidTr="00DE422F">
        <w:tc>
          <w:tcPr>
            <w:tcW w:w="5310" w:type="dxa"/>
          </w:tcPr>
          <w:p w14:paraId="1DC77108" w14:textId="59EF7A01" w:rsidR="00C07394" w:rsidRPr="00DE422F" w:rsidRDefault="00C07394" w:rsidP="00DE422F">
            <w:pPr>
              <w:tabs>
                <w:tab w:val="left" w:pos="900"/>
                <w:tab w:val="left" w:pos="2160"/>
                <w:tab w:val="right" w:pos="7200"/>
                <w:tab w:val="right" w:pos="8540"/>
              </w:tabs>
              <w:spacing w:line="380" w:lineRule="exact"/>
              <w:ind w:left="66"/>
              <w:jc w:val="thaiDistribute"/>
              <w:rPr>
                <w:rFonts w:ascii="Arial" w:eastAsia="MS Mincho" w:hAnsi="Arial" w:cs="Arial"/>
                <w:sz w:val="20"/>
                <w:szCs w:val="20"/>
              </w:rPr>
            </w:pPr>
            <w:r w:rsidRPr="00DE422F">
              <w:rPr>
                <w:rFonts w:ascii="Arial" w:eastAsia="MS Mincho" w:hAnsi="Arial" w:cs="Arial"/>
                <w:sz w:val="20"/>
                <w:szCs w:val="20"/>
              </w:rPr>
              <w:t xml:space="preserve">Total </w:t>
            </w:r>
          </w:p>
        </w:tc>
        <w:tc>
          <w:tcPr>
            <w:tcW w:w="1890" w:type="dxa"/>
          </w:tcPr>
          <w:p w14:paraId="0747F555" w14:textId="76058586" w:rsidR="00C07394" w:rsidRPr="00DE422F" w:rsidRDefault="008F7ECA" w:rsidP="00DE422F">
            <w:pPr>
              <w:tabs>
                <w:tab w:val="decimal" w:pos="1334"/>
              </w:tabs>
              <w:spacing w:line="380" w:lineRule="exact"/>
              <w:rPr>
                <w:rFonts w:ascii="Arial" w:hAnsi="Arial" w:cs="Arial"/>
                <w:sz w:val="20"/>
                <w:szCs w:val="20"/>
              </w:rPr>
            </w:pPr>
            <w:r w:rsidRPr="00DE422F">
              <w:rPr>
                <w:rFonts w:ascii="Arial" w:hAnsi="Arial" w:cs="Arial"/>
                <w:sz w:val="20"/>
                <w:szCs w:val="20"/>
              </w:rPr>
              <w:t>34,392</w:t>
            </w:r>
          </w:p>
        </w:tc>
        <w:tc>
          <w:tcPr>
            <w:tcW w:w="1892" w:type="dxa"/>
          </w:tcPr>
          <w:p w14:paraId="6E9B84E9" w14:textId="4235F24A" w:rsidR="00C0739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103,438</w:t>
            </w:r>
          </w:p>
        </w:tc>
      </w:tr>
      <w:tr w:rsidR="00C07394" w:rsidRPr="00DE422F" w14:paraId="64EB411C" w14:textId="77777777" w:rsidTr="00DE422F">
        <w:tc>
          <w:tcPr>
            <w:tcW w:w="5310" w:type="dxa"/>
          </w:tcPr>
          <w:p w14:paraId="383FB1DD" w14:textId="101E9F53"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cs/>
              </w:rPr>
            </w:pPr>
            <w:r w:rsidRPr="00DE422F">
              <w:rPr>
                <w:rFonts w:ascii="Arial" w:eastAsia="MS Mincho" w:hAnsi="Arial" w:cs="Arial"/>
                <w:sz w:val="20"/>
                <w:szCs w:val="20"/>
              </w:rPr>
              <w:t>Less: Allowance for expected credit losses</w:t>
            </w:r>
          </w:p>
        </w:tc>
        <w:tc>
          <w:tcPr>
            <w:tcW w:w="1890" w:type="dxa"/>
            <w:vAlign w:val="bottom"/>
          </w:tcPr>
          <w:p w14:paraId="7E972F2B" w14:textId="61104ABC" w:rsidR="00C07394" w:rsidRPr="00DE422F" w:rsidRDefault="008F7ECA"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w:t>
            </w:r>
            <w:r w:rsidR="00F619CC" w:rsidRPr="00DE422F">
              <w:rPr>
                <w:rFonts w:ascii="Arial" w:hAnsi="Arial" w:cs="Arial"/>
                <w:sz w:val="20"/>
                <w:szCs w:val="20"/>
              </w:rPr>
              <w:t>873</w:t>
            </w:r>
            <w:r w:rsidRPr="00DE422F">
              <w:rPr>
                <w:rFonts w:ascii="Arial" w:hAnsi="Arial" w:cs="Arial"/>
                <w:sz w:val="20"/>
                <w:szCs w:val="20"/>
              </w:rPr>
              <w:t>)</w:t>
            </w:r>
          </w:p>
        </w:tc>
        <w:tc>
          <w:tcPr>
            <w:tcW w:w="1892" w:type="dxa"/>
            <w:vAlign w:val="bottom"/>
          </w:tcPr>
          <w:p w14:paraId="08F97431" w14:textId="60378917" w:rsidR="00C07394" w:rsidRPr="00DE422F" w:rsidRDefault="00C07394"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(1,869)</w:t>
            </w:r>
          </w:p>
        </w:tc>
      </w:tr>
      <w:tr w:rsidR="00C07394" w:rsidRPr="00DE422F" w14:paraId="08568443" w14:textId="77777777" w:rsidTr="00DE422F">
        <w:tc>
          <w:tcPr>
            <w:tcW w:w="5310" w:type="dxa"/>
          </w:tcPr>
          <w:p w14:paraId="7A231177" w14:textId="53285426" w:rsidR="00C07394" w:rsidRPr="00AB1591" w:rsidRDefault="00C07394" w:rsidP="00DE422F">
            <w:pPr>
              <w:tabs>
                <w:tab w:val="left" w:pos="900"/>
                <w:tab w:val="left" w:pos="2160"/>
                <w:tab w:val="right" w:pos="7200"/>
                <w:tab w:val="right" w:pos="8540"/>
              </w:tabs>
              <w:spacing w:line="380" w:lineRule="exact"/>
              <w:ind w:left="66"/>
              <w:jc w:val="thaiDistribute"/>
              <w:rPr>
                <w:rFonts w:ascii="Arial" w:eastAsia="MS Mincho" w:hAnsi="Arial" w:cstheme="minorBidi"/>
                <w:sz w:val="20"/>
                <w:szCs w:val="20"/>
                <w:cs/>
              </w:rPr>
            </w:pPr>
            <w:r w:rsidRPr="00DE422F">
              <w:rPr>
                <w:rFonts w:ascii="Arial" w:eastAsia="MS Mincho" w:hAnsi="Arial" w:cs="Arial"/>
                <w:sz w:val="20"/>
                <w:szCs w:val="20"/>
              </w:rPr>
              <w:t xml:space="preserve">Total trade receivables </w:t>
            </w:r>
            <w:r w:rsidR="001C513C" w:rsidRPr="00DE422F">
              <w:rPr>
                <w:rFonts w:ascii="Arial" w:eastAsia="MS Mincho" w:hAnsi="Arial" w:cs="Arial"/>
                <w:sz w:val="20"/>
                <w:szCs w:val="20"/>
              </w:rPr>
              <w:t xml:space="preserve">- </w:t>
            </w:r>
            <w:r w:rsidRPr="00DE422F">
              <w:rPr>
                <w:rFonts w:ascii="Arial" w:eastAsia="MS Mincho" w:hAnsi="Arial" w:cs="Arial"/>
                <w:sz w:val="20"/>
                <w:szCs w:val="20"/>
              </w:rPr>
              <w:t>net</w:t>
            </w:r>
          </w:p>
        </w:tc>
        <w:tc>
          <w:tcPr>
            <w:tcW w:w="1890" w:type="dxa"/>
            <w:vAlign w:val="bottom"/>
          </w:tcPr>
          <w:p w14:paraId="2E61FAF2" w14:textId="0D8F9B4F" w:rsidR="00C07394" w:rsidRPr="00DE422F" w:rsidRDefault="008F7ECA"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w:t>
            </w:r>
            <w:r w:rsidR="00F619CC" w:rsidRPr="00DE422F">
              <w:rPr>
                <w:rFonts w:ascii="Arial" w:hAnsi="Arial" w:cs="Arial"/>
                <w:sz w:val="20"/>
                <w:szCs w:val="20"/>
              </w:rPr>
              <w:t>3,519</w:t>
            </w:r>
          </w:p>
        </w:tc>
        <w:tc>
          <w:tcPr>
            <w:tcW w:w="1892" w:type="dxa"/>
          </w:tcPr>
          <w:p w14:paraId="7FE4D1EE" w14:textId="6AD1CDA8" w:rsidR="00C07394" w:rsidRPr="00DE422F" w:rsidRDefault="00C07394"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101,569</w:t>
            </w:r>
          </w:p>
        </w:tc>
      </w:tr>
      <w:tr w:rsidR="000A1254" w:rsidRPr="00DE422F" w14:paraId="4B9761A8" w14:textId="77777777" w:rsidTr="00DE422F">
        <w:tc>
          <w:tcPr>
            <w:tcW w:w="5310" w:type="dxa"/>
          </w:tcPr>
          <w:p w14:paraId="7A1CA7EC" w14:textId="77777777" w:rsidR="000A1254" w:rsidRPr="00DE422F" w:rsidRDefault="000A1254" w:rsidP="00DE422F">
            <w:pPr>
              <w:tabs>
                <w:tab w:val="left" w:pos="900"/>
                <w:tab w:val="left" w:pos="2160"/>
                <w:tab w:val="right" w:pos="7200"/>
                <w:tab w:val="right" w:pos="8540"/>
              </w:tabs>
              <w:spacing w:line="380" w:lineRule="exact"/>
              <w:ind w:left="66"/>
              <w:jc w:val="thaiDistribute"/>
              <w:rPr>
                <w:rFonts w:ascii="Arial" w:eastAsia="MS Mincho" w:hAnsi="Arial" w:cs="Arial"/>
                <w:sz w:val="20"/>
                <w:szCs w:val="20"/>
              </w:rPr>
            </w:pPr>
            <w:r w:rsidRPr="00DE422F">
              <w:rPr>
                <w:rFonts w:ascii="Arial" w:eastAsia="MS Mincho" w:hAnsi="Arial" w:cs="Arial"/>
                <w:sz w:val="20"/>
                <w:szCs w:val="20"/>
                <w:u w:val="single"/>
              </w:rPr>
              <w:t>Other receivables</w:t>
            </w:r>
          </w:p>
        </w:tc>
        <w:tc>
          <w:tcPr>
            <w:tcW w:w="1890" w:type="dxa"/>
            <w:vAlign w:val="bottom"/>
          </w:tcPr>
          <w:p w14:paraId="386301AB" w14:textId="77777777" w:rsidR="000A1254" w:rsidRPr="00DE422F" w:rsidRDefault="000A1254" w:rsidP="00DE422F">
            <w:pPr>
              <w:tabs>
                <w:tab w:val="decimal" w:pos="1152"/>
              </w:tabs>
              <w:spacing w:line="380" w:lineRule="exact"/>
              <w:rPr>
                <w:rFonts w:ascii="Arial" w:hAnsi="Arial" w:cs="Arial"/>
                <w:sz w:val="20"/>
                <w:szCs w:val="20"/>
              </w:rPr>
            </w:pPr>
          </w:p>
        </w:tc>
        <w:tc>
          <w:tcPr>
            <w:tcW w:w="1892" w:type="dxa"/>
          </w:tcPr>
          <w:p w14:paraId="4943DD8E" w14:textId="77777777" w:rsidR="000A1254" w:rsidRPr="00DE422F" w:rsidRDefault="000A1254" w:rsidP="00DE422F">
            <w:pPr>
              <w:tabs>
                <w:tab w:val="decimal" w:pos="1062"/>
              </w:tabs>
              <w:spacing w:line="380" w:lineRule="exact"/>
              <w:rPr>
                <w:rFonts w:ascii="Arial" w:hAnsi="Arial" w:cs="Arial"/>
                <w:sz w:val="20"/>
                <w:szCs w:val="20"/>
              </w:rPr>
            </w:pPr>
          </w:p>
        </w:tc>
      </w:tr>
      <w:tr w:rsidR="00C07394" w:rsidRPr="00DE422F" w14:paraId="3F628EDF" w14:textId="77777777" w:rsidTr="00DE422F">
        <w:tc>
          <w:tcPr>
            <w:tcW w:w="5310" w:type="dxa"/>
          </w:tcPr>
          <w:p w14:paraId="770AF402" w14:textId="77777777"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rPr>
            </w:pPr>
            <w:r w:rsidRPr="00DE422F">
              <w:rPr>
                <w:rFonts w:ascii="Arial" w:eastAsia="MS Mincho" w:hAnsi="Arial" w:cs="Arial"/>
                <w:sz w:val="20"/>
                <w:szCs w:val="20"/>
              </w:rPr>
              <w:t>Common funds</w:t>
            </w:r>
          </w:p>
        </w:tc>
        <w:tc>
          <w:tcPr>
            <w:tcW w:w="1890" w:type="dxa"/>
          </w:tcPr>
          <w:p w14:paraId="7A3FEAA2" w14:textId="703BC671" w:rsidR="00C07394" w:rsidRPr="00DE422F" w:rsidRDefault="008F7ECA" w:rsidP="00DE422F">
            <w:pPr>
              <w:tabs>
                <w:tab w:val="decimal" w:pos="1334"/>
              </w:tabs>
              <w:spacing w:line="380" w:lineRule="exact"/>
              <w:rPr>
                <w:rFonts w:ascii="Arial" w:hAnsi="Arial" w:cs="Arial"/>
                <w:sz w:val="20"/>
                <w:szCs w:val="20"/>
              </w:rPr>
            </w:pPr>
            <w:r w:rsidRPr="00DE422F">
              <w:rPr>
                <w:rFonts w:ascii="Arial" w:hAnsi="Arial" w:cs="Arial"/>
                <w:sz w:val="20"/>
                <w:szCs w:val="20"/>
              </w:rPr>
              <w:t>3,443</w:t>
            </w:r>
          </w:p>
        </w:tc>
        <w:tc>
          <w:tcPr>
            <w:tcW w:w="1892" w:type="dxa"/>
          </w:tcPr>
          <w:p w14:paraId="01193713" w14:textId="0BA6110A" w:rsidR="00C0739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3,658</w:t>
            </w:r>
          </w:p>
        </w:tc>
      </w:tr>
      <w:tr w:rsidR="00C07394" w:rsidRPr="00DE422F" w14:paraId="37C64610" w14:textId="77777777" w:rsidTr="00DE422F">
        <w:tc>
          <w:tcPr>
            <w:tcW w:w="5310" w:type="dxa"/>
          </w:tcPr>
          <w:p w14:paraId="430FD8FB" w14:textId="77777777"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rPr>
            </w:pPr>
            <w:r w:rsidRPr="00DE422F">
              <w:rPr>
                <w:rFonts w:ascii="Arial" w:eastAsia="MS Mincho" w:hAnsi="Arial" w:cs="Arial"/>
                <w:sz w:val="20"/>
                <w:szCs w:val="20"/>
              </w:rPr>
              <w:t xml:space="preserve">Prepaid expenses </w:t>
            </w:r>
          </w:p>
        </w:tc>
        <w:tc>
          <w:tcPr>
            <w:tcW w:w="1890" w:type="dxa"/>
          </w:tcPr>
          <w:p w14:paraId="5203DD90" w14:textId="102E9CCD" w:rsidR="00C07394" w:rsidRPr="00DE422F" w:rsidRDefault="008F7ECA" w:rsidP="00DE422F">
            <w:pPr>
              <w:tabs>
                <w:tab w:val="decimal" w:pos="1334"/>
              </w:tabs>
              <w:spacing w:line="380" w:lineRule="exact"/>
              <w:rPr>
                <w:rFonts w:ascii="Arial" w:hAnsi="Arial" w:cs="Arial"/>
                <w:sz w:val="20"/>
                <w:szCs w:val="20"/>
              </w:rPr>
            </w:pPr>
            <w:r w:rsidRPr="00DE422F">
              <w:rPr>
                <w:rFonts w:ascii="Arial" w:hAnsi="Arial" w:cs="Arial"/>
                <w:sz w:val="20"/>
                <w:szCs w:val="20"/>
              </w:rPr>
              <w:t>2</w:t>
            </w:r>
            <w:r w:rsidR="00040B0A">
              <w:rPr>
                <w:rFonts w:ascii="Arial" w:hAnsi="Arial" w:cs="Arial"/>
                <w:sz w:val="20"/>
                <w:szCs w:val="20"/>
              </w:rPr>
              <w:t>3,</w:t>
            </w:r>
            <w:r w:rsidR="005C22C1">
              <w:rPr>
                <w:rFonts w:ascii="Arial" w:hAnsi="Arial" w:cs="Arial"/>
                <w:sz w:val="20"/>
                <w:szCs w:val="20"/>
              </w:rPr>
              <w:t>987</w:t>
            </w:r>
          </w:p>
        </w:tc>
        <w:tc>
          <w:tcPr>
            <w:tcW w:w="1892" w:type="dxa"/>
          </w:tcPr>
          <w:p w14:paraId="7957C8FB" w14:textId="7CE87529" w:rsidR="00C07394" w:rsidRPr="00DE422F" w:rsidRDefault="00C07394" w:rsidP="00DE422F">
            <w:pPr>
              <w:tabs>
                <w:tab w:val="decimal" w:pos="1334"/>
              </w:tabs>
              <w:spacing w:line="380" w:lineRule="exact"/>
              <w:rPr>
                <w:rFonts w:ascii="Arial" w:hAnsi="Arial" w:cs="Arial"/>
                <w:sz w:val="20"/>
                <w:szCs w:val="20"/>
              </w:rPr>
            </w:pPr>
            <w:r w:rsidRPr="00DE422F">
              <w:rPr>
                <w:rFonts w:ascii="Arial" w:hAnsi="Arial" w:cs="Arial"/>
                <w:sz w:val="20"/>
                <w:szCs w:val="20"/>
              </w:rPr>
              <w:t>47,947</w:t>
            </w:r>
          </w:p>
        </w:tc>
      </w:tr>
      <w:tr w:rsidR="00C07394" w:rsidRPr="00DE422F" w14:paraId="50A55BD8" w14:textId="77777777" w:rsidTr="00DE422F">
        <w:tc>
          <w:tcPr>
            <w:tcW w:w="5310" w:type="dxa"/>
          </w:tcPr>
          <w:p w14:paraId="4C7A9779" w14:textId="1065A50C"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rPr>
            </w:pPr>
            <w:r w:rsidRPr="00DE422F">
              <w:rPr>
                <w:rFonts w:ascii="Arial" w:eastAsia="MS Mincho" w:hAnsi="Arial" w:cs="Arial"/>
                <w:sz w:val="20"/>
                <w:szCs w:val="20"/>
              </w:rPr>
              <w:t>Other</w:t>
            </w:r>
            <w:r w:rsidR="00253EDB" w:rsidRPr="00DE422F">
              <w:rPr>
                <w:rFonts w:ascii="Arial" w:eastAsia="MS Mincho" w:hAnsi="Arial" w:cs="Arial"/>
                <w:sz w:val="20"/>
                <w:szCs w:val="20"/>
              </w:rPr>
              <w:t xml:space="preserve"> receivables</w:t>
            </w:r>
          </w:p>
        </w:tc>
        <w:tc>
          <w:tcPr>
            <w:tcW w:w="1890" w:type="dxa"/>
            <w:vAlign w:val="bottom"/>
          </w:tcPr>
          <w:p w14:paraId="1611D7A0" w14:textId="4918BB63" w:rsidR="00C07394" w:rsidRPr="00DE422F" w:rsidRDefault="001530EE" w:rsidP="00DE422F">
            <w:pPr>
              <w:pBdr>
                <w:bottom w:val="single" w:sz="4" w:space="1" w:color="auto"/>
              </w:pBdr>
              <w:tabs>
                <w:tab w:val="decimal" w:pos="1334"/>
              </w:tabs>
              <w:spacing w:line="380" w:lineRule="exact"/>
              <w:rPr>
                <w:rFonts w:ascii="Arial" w:hAnsi="Arial" w:cs="Arial"/>
                <w:sz w:val="20"/>
                <w:szCs w:val="20"/>
              </w:rPr>
            </w:pPr>
            <w:r>
              <w:rPr>
                <w:rFonts w:ascii="Arial" w:hAnsi="Arial" w:cs="Arial"/>
                <w:sz w:val="20"/>
                <w:szCs w:val="20"/>
              </w:rPr>
              <w:t>3,</w:t>
            </w:r>
            <w:r w:rsidR="005C22C1">
              <w:rPr>
                <w:rFonts w:ascii="Arial" w:hAnsi="Arial" w:cs="Arial"/>
                <w:sz w:val="20"/>
                <w:szCs w:val="20"/>
              </w:rPr>
              <w:t>396</w:t>
            </w:r>
          </w:p>
        </w:tc>
        <w:tc>
          <w:tcPr>
            <w:tcW w:w="1892" w:type="dxa"/>
            <w:vAlign w:val="bottom"/>
          </w:tcPr>
          <w:p w14:paraId="4589C05C" w14:textId="1EA2341F" w:rsidR="00C07394" w:rsidRPr="00DE422F" w:rsidRDefault="00C07394"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7,96</w:t>
            </w:r>
            <w:r w:rsidR="00253EDB" w:rsidRPr="00DE422F">
              <w:rPr>
                <w:rFonts w:ascii="Arial" w:hAnsi="Arial" w:cs="Arial"/>
                <w:sz w:val="20"/>
                <w:szCs w:val="20"/>
              </w:rPr>
              <w:t>1</w:t>
            </w:r>
          </w:p>
        </w:tc>
      </w:tr>
      <w:tr w:rsidR="00C07394" w:rsidRPr="00DE422F" w14:paraId="43FCC3AF" w14:textId="77777777" w:rsidTr="00DE422F">
        <w:tc>
          <w:tcPr>
            <w:tcW w:w="5310" w:type="dxa"/>
          </w:tcPr>
          <w:p w14:paraId="72C13FD0" w14:textId="77777777"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rPr>
            </w:pPr>
            <w:r w:rsidRPr="00DE422F">
              <w:rPr>
                <w:rFonts w:ascii="Arial" w:eastAsia="MS Mincho" w:hAnsi="Arial" w:cs="Arial"/>
                <w:sz w:val="20"/>
                <w:szCs w:val="20"/>
              </w:rPr>
              <w:t>Total other receivables</w:t>
            </w:r>
          </w:p>
        </w:tc>
        <w:tc>
          <w:tcPr>
            <w:tcW w:w="1890" w:type="dxa"/>
            <w:vAlign w:val="bottom"/>
          </w:tcPr>
          <w:p w14:paraId="7ABA004D" w14:textId="69FC5AFB" w:rsidR="00C07394" w:rsidRPr="00DE422F" w:rsidRDefault="00040B0A" w:rsidP="00DE422F">
            <w:pPr>
              <w:pBdr>
                <w:bottom w:val="single" w:sz="4" w:space="1" w:color="auto"/>
              </w:pBdr>
              <w:tabs>
                <w:tab w:val="decimal" w:pos="1334"/>
              </w:tabs>
              <w:spacing w:line="380" w:lineRule="exact"/>
              <w:rPr>
                <w:rFonts w:ascii="Arial" w:hAnsi="Arial" w:cs="Arial"/>
                <w:sz w:val="20"/>
                <w:szCs w:val="20"/>
              </w:rPr>
            </w:pPr>
            <w:r>
              <w:rPr>
                <w:rFonts w:ascii="Arial" w:hAnsi="Arial" w:cs="Arial"/>
                <w:sz w:val="20"/>
                <w:szCs w:val="20"/>
              </w:rPr>
              <w:t>30</w:t>
            </w:r>
            <w:r w:rsidR="00F619CC" w:rsidRPr="00DE422F">
              <w:rPr>
                <w:rFonts w:ascii="Arial" w:hAnsi="Arial" w:cs="Arial"/>
                <w:sz w:val="20"/>
                <w:szCs w:val="20"/>
              </w:rPr>
              <w:t>,</w:t>
            </w:r>
            <w:r w:rsidR="001530EE">
              <w:rPr>
                <w:rFonts w:ascii="Arial" w:hAnsi="Arial" w:cs="Arial"/>
                <w:sz w:val="20"/>
                <w:szCs w:val="20"/>
              </w:rPr>
              <w:t>826</w:t>
            </w:r>
          </w:p>
        </w:tc>
        <w:tc>
          <w:tcPr>
            <w:tcW w:w="1892" w:type="dxa"/>
            <w:vAlign w:val="bottom"/>
          </w:tcPr>
          <w:p w14:paraId="4CAA7FFC" w14:textId="3D9926A3" w:rsidR="00C07394" w:rsidRPr="00DE422F" w:rsidRDefault="00253EDB" w:rsidP="00DE422F">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59,566</w:t>
            </w:r>
          </w:p>
        </w:tc>
      </w:tr>
      <w:tr w:rsidR="00C07394" w:rsidRPr="00DE422F" w14:paraId="7C9A38C1" w14:textId="77777777" w:rsidTr="00DE422F">
        <w:tc>
          <w:tcPr>
            <w:tcW w:w="5310" w:type="dxa"/>
          </w:tcPr>
          <w:p w14:paraId="52EBE1F2" w14:textId="77777777" w:rsidR="00C07394" w:rsidRPr="00DE422F" w:rsidRDefault="00C07394" w:rsidP="00DE422F">
            <w:pPr>
              <w:tabs>
                <w:tab w:val="left" w:pos="900"/>
                <w:tab w:val="left" w:pos="2160"/>
                <w:tab w:val="right" w:pos="7200"/>
                <w:tab w:val="right" w:pos="8540"/>
              </w:tabs>
              <w:spacing w:line="380" w:lineRule="exact"/>
              <w:ind w:left="66" w:right="-78"/>
              <w:jc w:val="thaiDistribute"/>
              <w:rPr>
                <w:rFonts w:ascii="Arial" w:eastAsia="MS Mincho" w:hAnsi="Arial" w:cs="Arial"/>
                <w:sz w:val="20"/>
                <w:szCs w:val="20"/>
                <w:cs/>
              </w:rPr>
            </w:pPr>
            <w:r w:rsidRPr="00DE422F">
              <w:rPr>
                <w:rFonts w:ascii="Arial" w:eastAsia="MS Mincho" w:hAnsi="Arial" w:cs="Arial"/>
                <w:sz w:val="20"/>
                <w:szCs w:val="20"/>
              </w:rPr>
              <w:t>Total trade and other receivables - net</w:t>
            </w:r>
          </w:p>
        </w:tc>
        <w:tc>
          <w:tcPr>
            <w:tcW w:w="1890" w:type="dxa"/>
            <w:vAlign w:val="bottom"/>
          </w:tcPr>
          <w:p w14:paraId="3E47E4CB" w14:textId="6CAF5927" w:rsidR="00C07394" w:rsidRPr="00DE422F" w:rsidRDefault="008F7ECA" w:rsidP="00DE422F">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6</w:t>
            </w:r>
            <w:r w:rsidR="00040B0A">
              <w:rPr>
                <w:rFonts w:ascii="Arial" w:hAnsi="Arial" w:cs="Arial"/>
                <w:sz w:val="20"/>
                <w:szCs w:val="20"/>
              </w:rPr>
              <w:t>4</w:t>
            </w:r>
            <w:r w:rsidR="00F619CC" w:rsidRPr="00DE422F">
              <w:rPr>
                <w:rFonts w:ascii="Arial" w:hAnsi="Arial" w:cs="Arial"/>
                <w:sz w:val="20"/>
                <w:szCs w:val="20"/>
              </w:rPr>
              <w:t>,</w:t>
            </w:r>
            <w:r w:rsidR="00040B0A">
              <w:rPr>
                <w:rFonts w:ascii="Arial" w:hAnsi="Arial" w:cs="Arial"/>
                <w:sz w:val="20"/>
                <w:szCs w:val="20"/>
              </w:rPr>
              <w:t>345</w:t>
            </w:r>
          </w:p>
        </w:tc>
        <w:tc>
          <w:tcPr>
            <w:tcW w:w="1892" w:type="dxa"/>
            <w:vAlign w:val="bottom"/>
          </w:tcPr>
          <w:p w14:paraId="67211E74" w14:textId="24D0371A" w:rsidR="00C07394" w:rsidRPr="00DE422F" w:rsidRDefault="00253EDB" w:rsidP="00DE422F">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161,135</w:t>
            </w:r>
          </w:p>
        </w:tc>
      </w:tr>
    </w:tbl>
    <w:p w14:paraId="4B34F981" w14:textId="77777777" w:rsidR="003E1243" w:rsidRPr="00DE422F" w:rsidRDefault="003E1243">
      <w:pPr>
        <w:overflowPunct/>
        <w:autoSpaceDE/>
        <w:autoSpaceDN/>
        <w:adjustRightInd/>
        <w:spacing w:after="200" w:line="276" w:lineRule="auto"/>
        <w:textAlignment w:val="auto"/>
        <w:rPr>
          <w:rFonts w:ascii="Arial" w:hAnsi="Arial" w:cs="Arial"/>
          <w:b/>
          <w:bCs/>
          <w:sz w:val="22"/>
          <w:szCs w:val="22"/>
        </w:rPr>
      </w:pPr>
      <w:r w:rsidRPr="00DE422F">
        <w:rPr>
          <w:rFonts w:ascii="Arial" w:hAnsi="Arial" w:cs="Arial"/>
          <w:b/>
          <w:bCs/>
          <w:sz w:val="22"/>
          <w:szCs w:val="22"/>
        </w:rPr>
        <w:br w:type="page"/>
      </w:r>
    </w:p>
    <w:p w14:paraId="2AD248DC" w14:textId="0E7F7840" w:rsidR="00B3125E" w:rsidRPr="00DE422F" w:rsidRDefault="00B3125E" w:rsidP="00253AAE">
      <w:pPr>
        <w:tabs>
          <w:tab w:val="left" w:pos="900"/>
          <w:tab w:val="left" w:pos="2160"/>
        </w:tabs>
        <w:spacing w:before="120" w:after="120" w:line="380" w:lineRule="exact"/>
        <w:ind w:left="630" w:hanging="605"/>
        <w:jc w:val="thaiDistribute"/>
        <w:rPr>
          <w:rFonts w:ascii="Arial" w:hAnsi="Arial" w:cs="Arial"/>
          <w:b/>
          <w:bCs/>
          <w:sz w:val="22"/>
          <w:szCs w:val="22"/>
        </w:rPr>
      </w:pPr>
      <w:r w:rsidRPr="00DE422F">
        <w:rPr>
          <w:rFonts w:ascii="Arial" w:hAnsi="Arial" w:cs="Arial"/>
          <w:b/>
          <w:bCs/>
          <w:sz w:val="22"/>
          <w:szCs w:val="22"/>
        </w:rPr>
        <w:lastRenderedPageBreak/>
        <w:t>4.</w:t>
      </w:r>
      <w:r w:rsidRPr="00DE422F">
        <w:rPr>
          <w:rFonts w:ascii="Arial" w:hAnsi="Arial" w:cs="Arial"/>
          <w:b/>
          <w:bCs/>
          <w:sz w:val="22"/>
          <w:szCs w:val="22"/>
        </w:rPr>
        <w:tab/>
      </w:r>
      <w:r w:rsidR="00D46E74" w:rsidRPr="00DE422F">
        <w:rPr>
          <w:rFonts w:ascii="Arial" w:hAnsi="Arial" w:cs="Arial"/>
          <w:b/>
          <w:bCs/>
          <w:sz w:val="22"/>
          <w:szCs w:val="22"/>
        </w:rPr>
        <w:t>Contract assets</w:t>
      </w:r>
      <w:r w:rsidR="00253EDB" w:rsidRPr="00DE422F">
        <w:rPr>
          <w:rFonts w:ascii="Arial" w:hAnsi="Arial" w:cs="Arial"/>
          <w:b/>
          <w:bCs/>
          <w:sz w:val="22"/>
          <w:szCs w:val="22"/>
        </w:rPr>
        <w:t>/ Contract liabilities</w:t>
      </w:r>
    </w:p>
    <w:tbl>
      <w:tblPr>
        <w:tblStyle w:val="TableGrid1"/>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891"/>
        <w:gridCol w:w="1891"/>
      </w:tblGrid>
      <w:tr w:rsidR="00B3125E" w:rsidRPr="00DE422F" w14:paraId="5E429D92" w14:textId="77777777" w:rsidTr="00205104">
        <w:trPr>
          <w:trHeight w:val="342"/>
        </w:trPr>
        <w:tc>
          <w:tcPr>
            <w:tcW w:w="9092" w:type="dxa"/>
            <w:gridSpan w:val="3"/>
          </w:tcPr>
          <w:p w14:paraId="6041FAE2" w14:textId="77777777" w:rsidR="00B3125E" w:rsidRPr="00DE422F" w:rsidRDefault="00B3125E" w:rsidP="00205104">
            <w:pPr>
              <w:tabs>
                <w:tab w:val="left" w:pos="900"/>
                <w:tab w:val="left" w:pos="2160"/>
                <w:tab w:val="right" w:pos="7200"/>
                <w:tab w:val="right" w:pos="8540"/>
              </w:tabs>
              <w:spacing w:line="380" w:lineRule="exact"/>
              <w:jc w:val="right"/>
              <w:rPr>
                <w:rFonts w:ascii="Arial" w:eastAsia="MS Mincho" w:hAnsi="Arial" w:cs="Arial"/>
                <w:sz w:val="20"/>
                <w:szCs w:val="20"/>
                <w:cs/>
              </w:rPr>
            </w:pPr>
            <w:r w:rsidRPr="00DE422F">
              <w:rPr>
                <w:rFonts w:ascii="Arial" w:eastAsia="MS Mincho" w:hAnsi="Arial" w:cs="Arial"/>
                <w:sz w:val="20"/>
                <w:szCs w:val="20"/>
              </w:rPr>
              <w:t>(Unit: Thousand Baht)</w:t>
            </w:r>
          </w:p>
        </w:tc>
      </w:tr>
      <w:tr w:rsidR="00D46E74" w:rsidRPr="00DE422F" w14:paraId="71634E47" w14:textId="77777777" w:rsidTr="00BA2CE2">
        <w:trPr>
          <w:trHeight w:val="747"/>
        </w:trPr>
        <w:tc>
          <w:tcPr>
            <w:tcW w:w="5310" w:type="dxa"/>
          </w:tcPr>
          <w:p w14:paraId="3CA3D257" w14:textId="77777777" w:rsidR="00D46E74" w:rsidRPr="00DE422F" w:rsidRDefault="00D46E74" w:rsidP="00205104">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891" w:type="dxa"/>
          </w:tcPr>
          <w:p w14:paraId="73C92773" w14:textId="7A634BC8" w:rsidR="00D46E74" w:rsidRPr="00DE422F" w:rsidRDefault="00F7481E" w:rsidP="00205104">
            <w:pPr>
              <w:pBdr>
                <w:bottom w:val="single" w:sz="4" w:space="1" w:color="auto"/>
              </w:pBdr>
              <w:spacing w:line="380" w:lineRule="exact"/>
              <w:jc w:val="center"/>
              <w:rPr>
                <w:rFonts w:ascii="Arial" w:eastAsia="MS Mincho" w:hAnsi="Arial" w:cs="Arial"/>
                <w:sz w:val="20"/>
                <w:szCs w:val="20"/>
              </w:rPr>
            </w:pPr>
            <w:r w:rsidRPr="00DE422F">
              <w:rPr>
                <w:rFonts w:ascii="Arial" w:eastAsia="MS Mincho" w:hAnsi="Arial" w:cs="Arial"/>
                <w:sz w:val="20"/>
                <w:szCs w:val="20"/>
              </w:rPr>
              <w:t xml:space="preserve">30 </w:t>
            </w:r>
            <w:r w:rsidR="006D7E34" w:rsidRPr="00DE422F">
              <w:rPr>
                <w:rFonts w:ascii="Arial" w:eastAsia="MS Mincho" w:hAnsi="Arial" w:cs="Arial"/>
                <w:sz w:val="20"/>
                <w:szCs w:val="20"/>
              </w:rPr>
              <w:t>September</w:t>
            </w:r>
            <w:r w:rsidR="00D46E74" w:rsidRPr="00DE422F">
              <w:rPr>
                <w:rFonts w:ascii="Arial" w:eastAsia="MS Mincho" w:hAnsi="Arial" w:cs="Arial"/>
                <w:sz w:val="20"/>
                <w:szCs w:val="20"/>
              </w:rPr>
              <w:t xml:space="preserve">            2021</w:t>
            </w:r>
          </w:p>
        </w:tc>
        <w:tc>
          <w:tcPr>
            <w:tcW w:w="1891" w:type="dxa"/>
          </w:tcPr>
          <w:p w14:paraId="06FB4A70" w14:textId="77777777" w:rsidR="00D46E74" w:rsidRPr="00DE422F" w:rsidRDefault="00D46E74" w:rsidP="00205104">
            <w:pPr>
              <w:pBdr>
                <w:bottom w:val="single" w:sz="4" w:space="1" w:color="auto"/>
              </w:pBdr>
              <w:spacing w:line="380" w:lineRule="exact"/>
              <w:jc w:val="center"/>
              <w:rPr>
                <w:rFonts w:ascii="Arial" w:eastAsia="MS Mincho" w:hAnsi="Arial" w:cs="Arial"/>
                <w:sz w:val="20"/>
                <w:szCs w:val="20"/>
              </w:rPr>
            </w:pPr>
            <w:r w:rsidRPr="00DE422F">
              <w:rPr>
                <w:rFonts w:ascii="Arial" w:eastAsia="MS Mincho" w:hAnsi="Arial" w:cs="Arial"/>
                <w:sz w:val="20"/>
                <w:szCs w:val="20"/>
              </w:rPr>
              <w:t>31 December 2020</w:t>
            </w:r>
          </w:p>
        </w:tc>
      </w:tr>
      <w:tr w:rsidR="00D46E74" w:rsidRPr="00DE422F" w14:paraId="56F18EB1" w14:textId="77777777" w:rsidTr="00BA2CE2">
        <w:trPr>
          <w:trHeight w:val="342"/>
        </w:trPr>
        <w:tc>
          <w:tcPr>
            <w:tcW w:w="5310" w:type="dxa"/>
          </w:tcPr>
          <w:p w14:paraId="09BEDE5A" w14:textId="77777777" w:rsidR="00D46E74" w:rsidRPr="00DE422F" w:rsidRDefault="00D46E74" w:rsidP="00205104">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891" w:type="dxa"/>
            <w:vAlign w:val="bottom"/>
          </w:tcPr>
          <w:p w14:paraId="7A64CD2D" w14:textId="77777777" w:rsidR="00D46E74" w:rsidRPr="00DE422F" w:rsidRDefault="00D46E74" w:rsidP="00205104">
            <w:pPr>
              <w:tabs>
                <w:tab w:val="left" w:pos="900"/>
                <w:tab w:val="left" w:pos="2160"/>
                <w:tab w:val="right" w:pos="7200"/>
                <w:tab w:val="right" w:pos="8540"/>
              </w:tabs>
              <w:spacing w:line="380" w:lineRule="exact"/>
              <w:jc w:val="center"/>
              <w:rPr>
                <w:rFonts w:ascii="Arial" w:eastAsia="MS Mincho" w:hAnsi="Arial" w:cs="Arial"/>
                <w:sz w:val="20"/>
                <w:szCs w:val="20"/>
                <w:u w:val="single"/>
              </w:rPr>
            </w:pPr>
          </w:p>
        </w:tc>
        <w:tc>
          <w:tcPr>
            <w:tcW w:w="1891" w:type="dxa"/>
            <w:vAlign w:val="bottom"/>
          </w:tcPr>
          <w:p w14:paraId="0820372E" w14:textId="77777777" w:rsidR="00D46E74" w:rsidRPr="00DE422F" w:rsidRDefault="00D46E74" w:rsidP="00205104">
            <w:pPr>
              <w:tabs>
                <w:tab w:val="left" w:pos="900"/>
                <w:tab w:val="left" w:pos="2160"/>
                <w:tab w:val="right" w:pos="7200"/>
                <w:tab w:val="right" w:pos="8540"/>
              </w:tabs>
              <w:spacing w:line="380" w:lineRule="exact"/>
              <w:jc w:val="center"/>
              <w:rPr>
                <w:rFonts w:ascii="Arial" w:eastAsia="MS Mincho" w:hAnsi="Arial" w:cs="Arial"/>
                <w:sz w:val="20"/>
                <w:szCs w:val="20"/>
                <w:u w:val="single"/>
              </w:rPr>
            </w:pPr>
            <w:r w:rsidRPr="00DE422F">
              <w:rPr>
                <w:rFonts w:ascii="Arial" w:eastAsia="MS Mincho" w:hAnsi="Arial" w:cs="Arial"/>
                <w:sz w:val="20"/>
                <w:szCs w:val="20"/>
              </w:rPr>
              <w:t>(Audited)</w:t>
            </w:r>
          </w:p>
        </w:tc>
      </w:tr>
      <w:tr w:rsidR="00253EDB" w:rsidRPr="00DE422F" w14:paraId="377AB20C" w14:textId="77777777" w:rsidTr="00BA2CE2">
        <w:trPr>
          <w:trHeight w:val="342"/>
        </w:trPr>
        <w:tc>
          <w:tcPr>
            <w:tcW w:w="5310" w:type="dxa"/>
          </w:tcPr>
          <w:p w14:paraId="52D231EE" w14:textId="3D77B0AC" w:rsidR="00253EDB" w:rsidRPr="00DE422F" w:rsidRDefault="00253EDB" w:rsidP="00205104">
            <w:pPr>
              <w:tabs>
                <w:tab w:val="right" w:pos="7200"/>
                <w:tab w:val="right" w:pos="8540"/>
              </w:tabs>
              <w:spacing w:line="380" w:lineRule="exact"/>
              <w:ind w:left="66" w:right="-198"/>
              <w:rPr>
                <w:rFonts w:ascii="Arial" w:eastAsia="MS Mincho" w:hAnsi="Arial" w:cs="Arial"/>
                <w:b/>
                <w:bCs/>
                <w:sz w:val="20"/>
                <w:szCs w:val="20"/>
              </w:rPr>
            </w:pPr>
            <w:r w:rsidRPr="00DE422F">
              <w:rPr>
                <w:rFonts w:ascii="Arial" w:eastAsia="MS Mincho" w:hAnsi="Arial" w:cs="Arial"/>
                <w:b/>
                <w:bCs/>
                <w:sz w:val="20"/>
                <w:szCs w:val="20"/>
              </w:rPr>
              <w:t>Contract assets</w:t>
            </w:r>
          </w:p>
        </w:tc>
        <w:tc>
          <w:tcPr>
            <w:tcW w:w="1891" w:type="dxa"/>
            <w:vAlign w:val="bottom"/>
          </w:tcPr>
          <w:p w14:paraId="64D249F4" w14:textId="77777777" w:rsidR="00253EDB" w:rsidRPr="00DE422F" w:rsidRDefault="00253EDB" w:rsidP="00205104">
            <w:pPr>
              <w:tabs>
                <w:tab w:val="decimal" w:pos="1334"/>
              </w:tabs>
              <w:spacing w:line="380" w:lineRule="exact"/>
              <w:rPr>
                <w:rFonts w:ascii="Arial" w:hAnsi="Arial" w:cs="Arial"/>
                <w:sz w:val="20"/>
                <w:szCs w:val="20"/>
              </w:rPr>
            </w:pPr>
          </w:p>
        </w:tc>
        <w:tc>
          <w:tcPr>
            <w:tcW w:w="1891" w:type="dxa"/>
            <w:vAlign w:val="bottom"/>
          </w:tcPr>
          <w:p w14:paraId="726C1551" w14:textId="77777777" w:rsidR="00253EDB" w:rsidRPr="00DE422F" w:rsidRDefault="00253EDB" w:rsidP="00205104">
            <w:pPr>
              <w:tabs>
                <w:tab w:val="decimal" w:pos="1334"/>
              </w:tabs>
              <w:spacing w:line="380" w:lineRule="exact"/>
              <w:rPr>
                <w:rFonts w:ascii="Arial" w:hAnsi="Arial" w:cs="Arial"/>
                <w:sz w:val="20"/>
                <w:szCs w:val="20"/>
              </w:rPr>
            </w:pPr>
          </w:p>
        </w:tc>
      </w:tr>
      <w:tr w:rsidR="00253EDB" w:rsidRPr="00DE422F" w14:paraId="2E925722" w14:textId="77777777" w:rsidTr="00BA2CE2">
        <w:trPr>
          <w:trHeight w:val="342"/>
        </w:trPr>
        <w:tc>
          <w:tcPr>
            <w:tcW w:w="5310" w:type="dxa"/>
          </w:tcPr>
          <w:p w14:paraId="71DD1DE0" w14:textId="5AB55CBD" w:rsidR="00253EDB" w:rsidRPr="00DE422F" w:rsidRDefault="00253EDB" w:rsidP="00205104">
            <w:pPr>
              <w:tabs>
                <w:tab w:val="right" w:pos="7200"/>
                <w:tab w:val="right" w:pos="8540"/>
              </w:tabs>
              <w:spacing w:line="380" w:lineRule="exact"/>
              <w:ind w:left="66" w:right="-198"/>
              <w:rPr>
                <w:rFonts w:ascii="Arial" w:eastAsia="MS Mincho" w:hAnsi="Arial" w:cs="Arial"/>
                <w:sz w:val="20"/>
                <w:szCs w:val="20"/>
              </w:rPr>
            </w:pPr>
            <w:r w:rsidRPr="00DE422F">
              <w:rPr>
                <w:rFonts w:ascii="Arial" w:eastAsia="MS Mincho" w:hAnsi="Arial" w:cs="Arial"/>
                <w:sz w:val="20"/>
                <w:szCs w:val="20"/>
              </w:rPr>
              <w:t>Retention receivables</w:t>
            </w:r>
          </w:p>
        </w:tc>
        <w:tc>
          <w:tcPr>
            <w:tcW w:w="1891" w:type="dxa"/>
            <w:vAlign w:val="bottom"/>
          </w:tcPr>
          <w:p w14:paraId="4AD00F7D" w14:textId="4693E335" w:rsidR="00253EDB" w:rsidRPr="00DE422F" w:rsidRDefault="008F7ECA" w:rsidP="00205104">
            <w:pPr>
              <w:tabs>
                <w:tab w:val="decimal" w:pos="1334"/>
              </w:tabs>
              <w:spacing w:line="380" w:lineRule="exact"/>
              <w:rPr>
                <w:rFonts w:ascii="Arial" w:hAnsi="Arial" w:cs="Arial"/>
                <w:sz w:val="20"/>
                <w:szCs w:val="20"/>
              </w:rPr>
            </w:pPr>
            <w:r w:rsidRPr="00DE422F">
              <w:rPr>
                <w:rFonts w:ascii="Arial" w:hAnsi="Arial" w:cs="Arial"/>
                <w:sz w:val="20"/>
                <w:szCs w:val="20"/>
              </w:rPr>
              <w:t>25,502</w:t>
            </w:r>
          </w:p>
        </w:tc>
        <w:tc>
          <w:tcPr>
            <w:tcW w:w="1891" w:type="dxa"/>
            <w:vAlign w:val="bottom"/>
          </w:tcPr>
          <w:p w14:paraId="2AEF04A7" w14:textId="7EDD5E3D" w:rsidR="00253EDB" w:rsidRPr="00DE422F" w:rsidRDefault="00253EDB" w:rsidP="00205104">
            <w:pPr>
              <w:tabs>
                <w:tab w:val="decimal" w:pos="1334"/>
              </w:tabs>
              <w:spacing w:line="380" w:lineRule="exact"/>
              <w:rPr>
                <w:rFonts w:ascii="Arial" w:hAnsi="Arial" w:cs="Arial"/>
                <w:sz w:val="20"/>
                <w:szCs w:val="20"/>
              </w:rPr>
            </w:pPr>
            <w:r w:rsidRPr="00DE422F">
              <w:rPr>
                <w:rFonts w:ascii="Arial" w:hAnsi="Arial" w:cs="Arial"/>
                <w:sz w:val="20"/>
                <w:szCs w:val="20"/>
              </w:rPr>
              <w:t>29,413</w:t>
            </w:r>
          </w:p>
        </w:tc>
      </w:tr>
      <w:tr w:rsidR="00253EDB" w:rsidRPr="00DE422F" w14:paraId="6BF46DE6" w14:textId="77777777" w:rsidTr="00BA2CE2">
        <w:trPr>
          <w:trHeight w:val="342"/>
        </w:trPr>
        <w:tc>
          <w:tcPr>
            <w:tcW w:w="5310" w:type="dxa"/>
          </w:tcPr>
          <w:p w14:paraId="0758B7CE" w14:textId="3DEAAFCB" w:rsidR="00253EDB" w:rsidRPr="00DE422F" w:rsidRDefault="00253EDB" w:rsidP="00205104">
            <w:pPr>
              <w:tabs>
                <w:tab w:val="right" w:pos="7200"/>
                <w:tab w:val="right" w:pos="8540"/>
              </w:tabs>
              <w:spacing w:line="380" w:lineRule="exact"/>
              <w:ind w:left="66" w:right="-198"/>
              <w:rPr>
                <w:rFonts w:ascii="Arial" w:eastAsia="MS Mincho" w:hAnsi="Arial" w:cs="Arial"/>
                <w:sz w:val="20"/>
                <w:szCs w:val="20"/>
              </w:rPr>
            </w:pPr>
            <w:r w:rsidRPr="00DE422F">
              <w:rPr>
                <w:rFonts w:ascii="Arial" w:eastAsia="MS Mincho" w:hAnsi="Arial" w:cs="Arial"/>
                <w:sz w:val="20"/>
                <w:szCs w:val="20"/>
              </w:rPr>
              <w:t>Unbilled receivables</w:t>
            </w:r>
          </w:p>
        </w:tc>
        <w:tc>
          <w:tcPr>
            <w:tcW w:w="1891" w:type="dxa"/>
            <w:vAlign w:val="bottom"/>
          </w:tcPr>
          <w:p w14:paraId="719014CD" w14:textId="77777777" w:rsidR="00253EDB" w:rsidRPr="00DE422F" w:rsidRDefault="00253EDB" w:rsidP="00205104">
            <w:pPr>
              <w:tabs>
                <w:tab w:val="decimal" w:pos="1334"/>
              </w:tabs>
              <w:spacing w:line="380" w:lineRule="exact"/>
              <w:rPr>
                <w:rFonts w:ascii="Arial" w:hAnsi="Arial" w:cs="Arial"/>
                <w:sz w:val="20"/>
                <w:szCs w:val="20"/>
              </w:rPr>
            </w:pPr>
          </w:p>
        </w:tc>
        <w:tc>
          <w:tcPr>
            <w:tcW w:w="1891" w:type="dxa"/>
            <w:vAlign w:val="bottom"/>
          </w:tcPr>
          <w:p w14:paraId="3F7AFACD" w14:textId="77777777" w:rsidR="00253EDB" w:rsidRPr="00DE422F" w:rsidRDefault="00253EDB" w:rsidP="00205104">
            <w:pPr>
              <w:tabs>
                <w:tab w:val="decimal" w:pos="1334"/>
              </w:tabs>
              <w:spacing w:line="380" w:lineRule="exact"/>
              <w:rPr>
                <w:rFonts w:ascii="Arial" w:hAnsi="Arial" w:cs="Arial"/>
                <w:sz w:val="20"/>
                <w:szCs w:val="20"/>
              </w:rPr>
            </w:pPr>
          </w:p>
        </w:tc>
      </w:tr>
      <w:tr w:rsidR="00C07394" w:rsidRPr="00DE422F" w14:paraId="3E134EBF" w14:textId="77777777" w:rsidTr="00BA2CE2">
        <w:trPr>
          <w:trHeight w:val="342"/>
        </w:trPr>
        <w:tc>
          <w:tcPr>
            <w:tcW w:w="5310" w:type="dxa"/>
          </w:tcPr>
          <w:p w14:paraId="0BFBF1DF" w14:textId="77777777" w:rsidR="00C07394" w:rsidRPr="00DE422F" w:rsidRDefault="00C07394" w:rsidP="00253EDB">
            <w:pPr>
              <w:tabs>
                <w:tab w:val="right" w:pos="7200"/>
                <w:tab w:val="right" w:pos="8540"/>
              </w:tabs>
              <w:spacing w:line="380" w:lineRule="exact"/>
              <w:ind w:left="250" w:right="-198"/>
              <w:rPr>
                <w:rFonts w:ascii="Arial" w:eastAsia="MS Mincho" w:hAnsi="Arial" w:cs="Arial"/>
                <w:sz w:val="20"/>
                <w:szCs w:val="20"/>
              </w:rPr>
            </w:pPr>
            <w:r w:rsidRPr="00DE422F">
              <w:rPr>
                <w:rFonts w:ascii="Arial" w:eastAsia="MS Mincho" w:hAnsi="Arial" w:cs="Arial"/>
                <w:sz w:val="20"/>
                <w:szCs w:val="20"/>
              </w:rPr>
              <w:t>Costs incurred plus recognised profits</w:t>
            </w:r>
          </w:p>
        </w:tc>
        <w:tc>
          <w:tcPr>
            <w:tcW w:w="1891" w:type="dxa"/>
            <w:vAlign w:val="bottom"/>
          </w:tcPr>
          <w:p w14:paraId="5B7ABC1F" w14:textId="2447465E" w:rsidR="00C07394" w:rsidRPr="00DE422F" w:rsidRDefault="008F7ECA" w:rsidP="00205104">
            <w:pPr>
              <w:tabs>
                <w:tab w:val="decimal" w:pos="1334"/>
              </w:tabs>
              <w:spacing w:line="380" w:lineRule="exact"/>
              <w:rPr>
                <w:rFonts w:ascii="Arial" w:hAnsi="Arial" w:cs="Arial"/>
                <w:sz w:val="20"/>
                <w:szCs w:val="20"/>
              </w:rPr>
            </w:pPr>
            <w:r w:rsidRPr="00DE422F">
              <w:rPr>
                <w:rFonts w:ascii="Arial" w:hAnsi="Arial" w:cs="Arial"/>
                <w:sz w:val="20"/>
                <w:szCs w:val="20"/>
              </w:rPr>
              <w:t>2,216,095</w:t>
            </w:r>
          </w:p>
        </w:tc>
        <w:tc>
          <w:tcPr>
            <w:tcW w:w="1891" w:type="dxa"/>
            <w:vAlign w:val="bottom"/>
          </w:tcPr>
          <w:p w14:paraId="0E8FCF60" w14:textId="0CDC088D" w:rsidR="00C07394" w:rsidRPr="00DE422F" w:rsidRDefault="00C07394" w:rsidP="00205104">
            <w:pPr>
              <w:tabs>
                <w:tab w:val="decimal" w:pos="1334"/>
              </w:tabs>
              <w:spacing w:line="380" w:lineRule="exact"/>
              <w:rPr>
                <w:rFonts w:ascii="Arial" w:hAnsi="Arial" w:cs="Arial"/>
                <w:sz w:val="20"/>
                <w:szCs w:val="20"/>
              </w:rPr>
            </w:pPr>
            <w:r w:rsidRPr="00DE422F">
              <w:rPr>
                <w:rFonts w:ascii="Arial" w:hAnsi="Arial" w:cs="Arial"/>
                <w:sz w:val="20"/>
                <w:szCs w:val="20"/>
              </w:rPr>
              <w:t>2,471,750</w:t>
            </w:r>
          </w:p>
        </w:tc>
      </w:tr>
      <w:tr w:rsidR="00C07394" w:rsidRPr="00DE422F" w14:paraId="3612F9BE" w14:textId="77777777" w:rsidTr="00BA2CE2">
        <w:trPr>
          <w:trHeight w:val="342"/>
        </w:trPr>
        <w:tc>
          <w:tcPr>
            <w:tcW w:w="5310" w:type="dxa"/>
          </w:tcPr>
          <w:p w14:paraId="05C0CA0F" w14:textId="77777777" w:rsidR="00C07394" w:rsidRPr="00DE422F" w:rsidRDefault="00C07394" w:rsidP="00253EDB">
            <w:pPr>
              <w:tabs>
                <w:tab w:val="right" w:pos="7200"/>
                <w:tab w:val="right" w:pos="8540"/>
              </w:tabs>
              <w:spacing w:line="380" w:lineRule="exact"/>
              <w:ind w:left="250"/>
              <w:jc w:val="thaiDistribute"/>
              <w:rPr>
                <w:rFonts w:ascii="Arial" w:eastAsia="MS Mincho" w:hAnsi="Arial" w:cs="Arial"/>
                <w:sz w:val="20"/>
                <w:szCs w:val="20"/>
              </w:rPr>
            </w:pPr>
            <w:r w:rsidRPr="00DE422F">
              <w:rPr>
                <w:rFonts w:ascii="Arial" w:eastAsia="MS Mincho" w:hAnsi="Arial" w:cs="Arial"/>
                <w:sz w:val="20"/>
                <w:szCs w:val="20"/>
              </w:rPr>
              <w:t>Less: Value of total billed</w:t>
            </w:r>
          </w:p>
        </w:tc>
        <w:tc>
          <w:tcPr>
            <w:tcW w:w="1891" w:type="dxa"/>
            <w:vAlign w:val="bottom"/>
          </w:tcPr>
          <w:p w14:paraId="50145EAA" w14:textId="380182A9" w:rsidR="00C07394" w:rsidRPr="00DE422F" w:rsidRDefault="008F7ECA" w:rsidP="00205104">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(2,147,468)</w:t>
            </w:r>
          </w:p>
        </w:tc>
        <w:tc>
          <w:tcPr>
            <w:tcW w:w="1891" w:type="dxa"/>
            <w:vAlign w:val="bottom"/>
          </w:tcPr>
          <w:p w14:paraId="388088F5" w14:textId="7C8E87F9" w:rsidR="00C07394" w:rsidRPr="00DE422F" w:rsidRDefault="00C07394" w:rsidP="00205104">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(2,327,992)</w:t>
            </w:r>
          </w:p>
        </w:tc>
      </w:tr>
      <w:tr w:rsidR="00253EDB" w:rsidRPr="00DE422F" w14:paraId="287898FB" w14:textId="77777777" w:rsidTr="00BA2CE2">
        <w:trPr>
          <w:trHeight w:val="427"/>
        </w:trPr>
        <w:tc>
          <w:tcPr>
            <w:tcW w:w="5310" w:type="dxa"/>
          </w:tcPr>
          <w:p w14:paraId="065B7002" w14:textId="10AA769F" w:rsidR="00253EDB" w:rsidRPr="00DE422F" w:rsidRDefault="00253EDB" w:rsidP="00205104">
            <w:pPr>
              <w:tabs>
                <w:tab w:val="right" w:pos="7200"/>
                <w:tab w:val="right" w:pos="8540"/>
              </w:tabs>
              <w:spacing w:line="380" w:lineRule="exact"/>
              <w:ind w:left="66" w:right="-142"/>
              <w:jc w:val="thaiDistribute"/>
              <w:rPr>
                <w:rFonts w:ascii="Arial" w:eastAsia="MS Mincho" w:hAnsi="Arial" w:cs="Arial"/>
                <w:sz w:val="20"/>
                <w:szCs w:val="20"/>
                <w:cs/>
              </w:rPr>
            </w:pPr>
            <w:r w:rsidRPr="00DE422F">
              <w:rPr>
                <w:rFonts w:ascii="Arial" w:eastAsia="MS Mincho" w:hAnsi="Arial" w:cs="Arial"/>
                <w:sz w:val="20"/>
                <w:szCs w:val="20"/>
              </w:rPr>
              <w:t>Total unbilled receivables</w:t>
            </w:r>
          </w:p>
        </w:tc>
        <w:tc>
          <w:tcPr>
            <w:tcW w:w="1891" w:type="dxa"/>
            <w:vAlign w:val="bottom"/>
          </w:tcPr>
          <w:p w14:paraId="7CE4B0CC" w14:textId="4BCDD44B" w:rsidR="00253EDB" w:rsidRPr="00DE422F" w:rsidRDefault="008F7ECA" w:rsidP="00253EDB">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68,627</w:t>
            </w:r>
          </w:p>
        </w:tc>
        <w:tc>
          <w:tcPr>
            <w:tcW w:w="1891" w:type="dxa"/>
            <w:vAlign w:val="bottom"/>
          </w:tcPr>
          <w:p w14:paraId="6C5F8B87" w14:textId="39E341C6" w:rsidR="00253EDB" w:rsidRPr="00DE422F" w:rsidRDefault="00253EDB" w:rsidP="00253EDB">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143,758</w:t>
            </w:r>
          </w:p>
        </w:tc>
      </w:tr>
      <w:tr w:rsidR="00C07394" w:rsidRPr="00DE422F" w14:paraId="7E7A7777" w14:textId="77777777" w:rsidTr="00BA2CE2">
        <w:trPr>
          <w:trHeight w:val="427"/>
        </w:trPr>
        <w:tc>
          <w:tcPr>
            <w:tcW w:w="5310" w:type="dxa"/>
          </w:tcPr>
          <w:p w14:paraId="1103C698" w14:textId="2693D6D6" w:rsidR="00C07394" w:rsidRPr="00DE422F" w:rsidRDefault="00C07394" w:rsidP="00205104">
            <w:pPr>
              <w:tabs>
                <w:tab w:val="right" w:pos="7200"/>
                <w:tab w:val="right" w:pos="8540"/>
              </w:tabs>
              <w:spacing w:line="380" w:lineRule="exact"/>
              <w:ind w:left="66" w:right="-142"/>
              <w:jc w:val="thaiDistribute"/>
              <w:rPr>
                <w:rFonts w:ascii="Arial" w:eastAsia="MS Mincho" w:hAnsi="Arial" w:cs="Arial"/>
                <w:b/>
                <w:bCs/>
                <w:sz w:val="20"/>
                <w:szCs w:val="20"/>
              </w:rPr>
            </w:pPr>
            <w:r w:rsidRPr="00DE422F">
              <w:rPr>
                <w:rFonts w:ascii="Arial" w:eastAsia="MS Mincho" w:hAnsi="Arial" w:cs="Arial"/>
                <w:b/>
                <w:bCs/>
                <w:sz w:val="20"/>
                <w:szCs w:val="20"/>
              </w:rPr>
              <w:t>Total</w:t>
            </w:r>
            <w:r w:rsidR="00253EDB" w:rsidRPr="00DE422F">
              <w:rPr>
                <w:rFonts w:ascii="Arial" w:hAnsi="Arial" w:cs="Arial"/>
              </w:rPr>
              <w:t xml:space="preserve"> </w:t>
            </w:r>
            <w:r w:rsidR="00253EDB" w:rsidRPr="00DE422F">
              <w:rPr>
                <w:rFonts w:ascii="Arial" w:eastAsia="MS Mincho" w:hAnsi="Arial" w:cs="Arial"/>
                <w:b/>
                <w:bCs/>
                <w:sz w:val="20"/>
                <w:szCs w:val="20"/>
              </w:rPr>
              <w:t>contract assets</w:t>
            </w:r>
          </w:p>
        </w:tc>
        <w:tc>
          <w:tcPr>
            <w:tcW w:w="1891" w:type="dxa"/>
            <w:vAlign w:val="bottom"/>
          </w:tcPr>
          <w:p w14:paraId="58E65D28" w14:textId="364ADD9A" w:rsidR="00C07394" w:rsidRPr="00DE422F" w:rsidRDefault="004A22B4" w:rsidP="00205104">
            <w:pPr>
              <w:pBdr>
                <w:bottom w:val="double" w:sz="4" w:space="1" w:color="auto"/>
              </w:pBdr>
              <w:tabs>
                <w:tab w:val="decimal" w:pos="1334"/>
              </w:tabs>
              <w:spacing w:line="380" w:lineRule="exact"/>
              <w:rPr>
                <w:rFonts w:ascii="Arial" w:hAnsi="Arial" w:cs="Arial"/>
                <w:sz w:val="20"/>
                <w:szCs w:val="25"/>
              </w:rPr>
            </w:pPr>
            <w:r w:rsidRPr="00DE422F">
              <w:rPr>
                <w:rFonts w:ascii="Arial" w:hAnsi="Arial" w:cs="Arial"/>
                <w:sz w:val="20"/>
                <w:szCs w:val="20"/>
              </w:rPr>
              <w:t>94,12</w:t>
            </w:r>
            <w:r w:rsidR="00D404FA" w:rsidRPr="00DE422F">
              <w:rPr>
                <w:rFonts w:ascii="Arial" w:hAnsi="Arial" w:cs="Arial"/>
                <w:sz w:val="20"/>
                <w:szCs w:val="25"/>
              </w:rPr>
              <w:t>9</w:t>
            </w:r>
          </w:p>
        </w:tc>
        <w:tc>
          <w:tcPr>
            <w:tcW w:w="1891" w:type="dxa"/>
            <w:vAlign w:val="bottom"/>
          </w:tcPr>
          <w:p w14:paraId="18909A41" w14:textId="47D982A9" w:rsidR="00C07394" w:rsidRPr="00DE422F" w:rsidRDefault="00253EDB" w:rsidP="00205104">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173,171</w:t>
            </w:r>
          </w:p>
        </w:tc>
      </w:tr>
      <w:tr w:rsidR="003E1243" w:rsidRPr="00DE422F" w14:paraId="20DB854A" w14:textId="77777777" w:rsidTr="00205104">
        <w:trPr>
          <w:trHeight w:val="342"/>
        </w:trPr>
        <w:tc>
          <w:tcPr>
            <w:tcW w:w="5310" w:type="dxa"/>
          </w:tcPr>
          <w:p w14:paraId="50F9FEB9" w14:textId="77777777" w:rsidR="003E1243" w:rsidRPr="00DE422F" w:rsidRDefault="003E1243" w:rsidP="00205104">
            <w:pPr>
              <w:tabs>
                <w:tab w:val="left" w:pos="900"/>
                <w:tab w:val="left" w:pos="2160"/>
                <w:tab w:val="right" w:pos="7200"/>
                <w:tab w:val="right" w:pos="8540"/>
              </w:tabs>
              <w:spacing w:line="380" w:lineRule="exact"/>
              <w:ind w:left="66" w:right="-198"/>
              <w:rPr>
                <w:rFonts w:ascii="Arial" w:eastAsia="MS Mincho" w:hAnsi="Arial" w:cs="Arial"/>
                <w:b/>
                <w:bCs/>
                <w:sz w:val="20"/>
                <w:szCs w:val="20"/>
              </w:rPr>
            </w:pPr>
          </w:p>
        </w:tc>
        <w:tc>
          <w:tcPr>
            <w:tcW w:w="1891" w:type="dxa"/>
            <w:vAlign w:val="bottom"/>
          </w:tcPr>
          <w:p w14:paraId="21ADE6C3" w14:textId="77777777" w:rsidR="003E1243" w:rsidRPr="00DE422F" w:rsidRDefault="003E1243" w:rsidP="00205104">
            <w:pPr>
              <w:tabs>
                <w:tab w:val="decimal" w:pos="1334"/>
              </w:tabs>
              <w:spacing w:line="380" w:lineRule="exact"/>
              <w:rPr>
                <w:rFonts w:ascii="Arial" w:hAnsi="Arial" w:cs="Arial"/>
                <w:sz w:val="20"/>
                <w:szCs w:val="20"/>
              </w:rPr>
            </w:pPr>
          </w:p>
        </w:tc>
        <w:tc>
          <w:tcPr>
            <w:tcW w:w="1891" w:type="dxa"/>
            <w:vAlign w:val="bottom"/>
          </w:tcPr>
          <w:p w14:paraId="277A7B5E" w14:textId="77777777" w:rsidR="003E1243" w:rsidRPr="00DE422F" w:rsidRDefault="003E1243" w:rsidP="00205104">
            <w:pPr>
              <w:tabs>
                <w:tab w:val="decimal" w:pos="1334"/>
              </w:tabs>
              <w:spacing w:line="380" w:lineRule="exact"/>
              <w:rPr>
                <w:rFonts w:ascii="Arial" w:hAnsi="Arial" w:cs="Arial"/>
                <w:sz w:val="20"/>
                <w:szCs w:val="20"/>
              </w:rPr>
            </w:pPr>
          </w:p>
        </w:tc>
      </w:tr>
      <w:tr w:rsidR="00253EDB" w:rsidRPr="00DE422F" w14:paraId="618A32A0" w14:textId="77777777" w:rsidTr="00205104">
        <w:trPr>
          <w:trHeight w:val="342"/>
        </w:trPr>
        <w:tc>
          <w:tcPr>
            <w:tcW w:w="5310" w:type="dxa"/>
          </w:tcPr>
          <w:p w14:paraId="4B77A47C" w14:textId="5E5ACDD8" w:rsidR="00253EDB" w:rsidRPr="00DE422F" w:rsidRDefault="00253EDB" w:rsidP="00205104">
            <w:pPr>
              <w:tabs>
                <w:tab w:val="left" w:pos="900"/>
                <w:tab w:val="left" w:pos="2160"/>
                <w:tab w:val="right" w:pos="7200"/>
                <w:tab w:val="right" w:pos="8540"/>
              </w:tabs>
              <w:spacing w:line="380" w:lineRule="exact"/>
              <w:ind w:left="66" w:right="-198"/>
              <w:rPr>
                <w:rFonts w:ascii="Arial" w:eastAsia="MS Mincho" w:hAnsi="Arial" w:cs="Arial"/>
                <w:b/>
                <w:bCs/>
                <w:sz w:val="20"/>
                <w:szCs w:val="20"/>
              </w:rPr>
            </w:pPr>
            <w:r w:rsidRPr="00DE422F">
              <w:rPr>
                <w:rFonts w:ascii="Arial" w:eastAsia="MS Mincho" w:hAnsi="Arial" w:cs="Arial"/>
                <w:b/>
                <w:bCs/>
                <w:sz w:val="20"/>
                <w:szCs w:val="20"/>
              </w:rPr>
              <w:t>Contract liabilities</w:t>
            </w:r>
          </w:p>
        </w:tc>
        <w:tc>
          <w:tcPr>
            <w:tcW w:w="1891" w:type="dxa"/>
            <w:vAlign w:val="bottom"/>
          </w:tcPr>
          <w:p w14:paraId="47EDF373" w14:textId="77777777" w:rsidR="00253EDB" w:rsidRPr="00DE422F" w:rsidRDefault="00253EDB" w:rsidP="00205104">
            <w:pPr>
              <w:tabs>
                <w:tab w:val="decimal" w:pos="1334"/>
              </w:tabs>
              <w:spacing w:line="380" w:lineRule="exact"/>
              <w:rPr>
                <w:rFonts w:ascii="Arial" w:hAnsi="Arial" w:cs="Arial"/>
                <w:sz w:val="20"/>
                <w:szCs w:val="20"/>
              </w:rPr>
            </w:pPr>
          </w:p>
        </w:tc>
        <w:tc>
          <w:tcPr>
            <w:tcW w:w="1891" w:type="dxa"/>
            <w:vAlign w:val="bottom"/>
          </w:tcPr>
          <w:p w14:paraId="0EA16AC8" w14:textId="77777777" w:rsidR="00253EDB" w:rsidRPr="00DE422F" w:rsidRDefault="00253EDB" w:rsidP="00205104">
            <w:pPr>
              <w:tabs>
                <w:tab w:val="decimal" w:pos="1334"/>
              </w:tabs>
              <w:spacing w:line="380" w:lineRule="exact"/>
              <w:rPr>
                <w:rFonts w:ascii="Arial" w:hAnsi="Arial" w:cs="Arial"/>
                <w:sz w:val="20"/>
                <w:szCs w:val="20"/>
              </w:rPr>
            </w:pPr>
          </w:p>
        </w:tc>
      </w:tr>
      <w:tr w:rsidR="00285116" w:rsidRPr="00DE422F" w14:paraId="18AEA3B6" w14:textId="77777777" w:rsidTr="00205104">
        <w:trPr>
          <w:trHeight w:val="342"/>
        </w:trPr>
        <w:tc>
          <w:tcPr>
            <w:tcW w:w="5310" w:type="dxa"/>
          </w:tcPr>
          <w:p w14:paraId="0D50720D" w14:textId="30CD5CFC" w:rsidR="00285116" w:rsidRPr="00DE422F" w:rsidRDefault="00D91414" w:rsidP="00285116">
            <w:pPr>
              <w:tabs>
                <w:tab w:val="left" w:pos="900"/>
                <w:tab w:val="left" w:pos="2160"/>
                <w:tab w:val="right" w:pos="7200"/>
                <w:tab w:val="right" w:pos="8540"/>
              </w:tabs>
              <w:spacing w:line="380" w:lineRule="exact"/>
              <w:ind w:left="66" w:right="-198"/>
              <w:rPr>
                <w:rFonts w:ascii="Arial" w:eastAsia="MS Mincho" w:hAnsi="Arial" w:cs="Arial"/>
                <w:sz w:val="20"/>
                <w:szCs w:val="20"/>
              </w:rPr>
            </w:pPr>
            <w:r w:rsidRPr="00DE422F">
              <w:rPr>
                <w:rFonts w:ascii="Arial" w:eastAsia="MS Mincho" w:hAnsi="Arial" w:cs="Arial"/>
                <w:sz w:val="20"/>
                <w:szCs w:val="20"/>
              </w:rPr>
              <w:t>Advance received from customers</w:t>
            </w:r>
          </w:p>
        </w:tc>
        <w:tc>
          <w:tcPr>
            <w:tcW w:w="1891" w:type="dxa"/>
            <w:vAlign w:val="bottom"/>
          </w:tcPr>
          <w:p w14:paraId="62342387" w14:textId="59D24ABE" w:rsidR="00285116" w:rsidRPr="00DE422F" w:rsidRDefault="004A22B4" w:rsidP="00285116">
            <w:pPr>
              <w:tabs>
                <w:tab w:val="decimal" w:pos="1334"/>
              </w:tabs>
              <w:spacing w:line="380" w:lineRule="exact"/>
              <w:rPr>
                <w:rFonts w:ascii="Arial" w:hAnsi="Arial" w:cs="Arial"/>
                <w:sz w:val="20"/>
                <w:szCs w:val="20"/>
              </w:rPr>
            </w:pPr>
            <w:r w:rsidRPr="00DE422F">
              <w:rPr>
                <w:rFonts w:ascii="Arial" w:hAnsi="Arial" w:cs="Arial"/>
                <w:sz w:val="20"/>
                <w:szCs w:val="20"/>
              </w:rPr>
              <w:t>13,088</w:t>
            </w:r>
          </w:p>
        </w:tc>
        <w:tc>
          <w:tcPr>
            <w:tcW w:w="1891" w:type="dxa"/>
            <w:vAlign w:val="bottom"/>
          </w:tcPr>
          <w:p w14:paraId="0543E4D6" w14:textId="066B3A3E" w:rsidR="00285116" w:rsidRPr="00DE422F" w:rsidRDefault="001421AC" w:rsidP="00285116">
            <w:pPr>
              <w:tabs>
                <w:tab w:val="decimal" w:pos="1334"/>
              </w:tabs>
              <w:spacing w:line="380" w:lineRule="exact"/>
              <w:rPr>
                <w:rFonts w:ascii="Arial" w:hAnsi="Arial" w:cs="Arial"/>
                <w:sz w:val="20"/>
                <w:szCs w:val="20"/>
              </w:rPr>
            </w:pPr>
            <w:r w:rsidRPr="00DE422F">
              <w:rPr>
                <w:rFonts w:ascii="Arial" w:hAnsi="Arial" w:cs="Arial"/>
                <w:sz w:val="20"/>
                <w:szCs w:val="20"/>
              </w:rPr>
              <w:t>29,937</w:t>
            </w:r>
          </w:p>
        </w:tc>
      </w:tr>
      <w:tr w:rsidR="00285116" w:rsidRPr="00DE422F" w14:paraId="2770B436" w14:textId="77777777" w:rsidTr="00205104">
        <w:trPr>
          <w:trHeight w:val="342"/>
        </w:trPr>
        <w:tc>
          <w:tcPr>
            <w:tcW w:w="5310" w:type="dxa"/>
          </w:tcPr>
          <w:p w14:paraId="1B3E22EC" w14:textId="4927D5BA" w:rsidR="00285116" w:rsidRPr="00DE422F" w:rsidRDefault="00285116" w:rsidP="00285116">
            <w:pPr>
              <w:tabs>
                <w:tab w:val="left" w:pos="900"/>
                <w:tab w:val="left" w:pos="2160"/>
                <w:tab w:val="right" w:pos="7200"/>
                <w:tab w:val="right" w:pos="8540"/>
              </w:tabs>
              <w:spacing w:line="380" w:lineRule="exact"/>
              <w:ind w:left="66" w:right="-198"/>
              <w:rPr>
                <w:rFonts w:ascii="Arial" w:eastAsia="MS Mincho" w:hAnsi="Arial" w:cs="Arial"/>
                <w:sz w:val="20"/>
                <w:szCs w:val="20"/>
              </w:rPr>
            </w:pPr>
            <w:r w:rsidRPr="00DE422F">
              <w:rPr>
                <w:rFonts w:ascii="Arial" w:eastAsia="MS Mincho" w:hAnsi="Arial" w:cs="Arial"/>
                <w:sz w:val="20"/>
                <w:szCs w:val="20"/>
              </w:rPr>
              <w:t>Revenue received in advance</w:t>
            </w:r>
          </w:p>
        </w:tc>
        <w:tc>
          <w:tcPr>
            <w:tcW w:w="1891" w:type="dxa"/>
            <w:vAlign w:val="bottom"/>
          </w:tcPr>
          <w:p w14:paraId="39CE6883" w14:textId="77777777" w:rsidR="00285116" w:rsidRPr="00DE422F" w:rsidRDefault="00285116" w:rsidP="00285116">
            <w:pPr>
              <w:tabs>
                <w:tab w:val="decimal" w:pos="1334"/>
              </w:tabs>
              <w:spacing w:line="380" w:lineRule="exact"/>
              <w:rPr>
                <w:rFonts w:ascii="Arial" w:hAnsi="Arial" w:cs="Arial"/>
                <w:sz w:val="20"/>
                <w:szCs w:val="20"/>
              </w:rPr>
            </w:pPr>
          </w:p>
        </w:tc>
        <w:tc>
          <w:tcPr>
            <w:tcW w:w="1891" w:type="dxa"/>
            <w:vAlign w:val="bottom"/>
          </w:tcPr>
          <w:p w14:paraId="3E8C4CF2" w14:textId="77777777" w:rsidR="00285116" w:rsidRPr="00DE422F" w:rsidRDefault="00285116" w:rsidP="00285116">
            <w:pPr>
              <w:tabs>
                <w:tab w:val="decimal" w:pos="1334"/>
              </w:tabs>
              <w:spacing w:line="380" w:lineRule="exact"/>
              <w:rPr>
                <w:rFonts w:ascii="Arial" w:hAnsi="Arial" w:cs="Arial"/>
                <w:sz w:val="20"/>
                <w:szCs w:val="20"/>
              </w:rPr>
            </w:pPr>
          </w:p>
        </w:tc>
      </w:tr>
      <w:tr w:rsidR="00285116" w:rsidRPr="00DE422F" w14:paraId="1D223E93" w14:textId="77777777" w:rsidTr="00205104">
        <w:trPr>
          <w:trHeight w:val="342"/>
        </w:trPr>
        <w:tc>
          <w:tcPr>
            <w:tcW w:w="5310" w:type="dxa"/>
          </w:tcPr>
          <w:p w14:paraId="0A76A7BA" w14:textId="79BDF892" w:rsidR="00285116" w:rsidRPr="00DE422F" w:rsidRDefault="00285116" w:rsidP="00253AAE">
            <w:pPr>
              <w:tabs>
                <w:tab w:val="right" w:pos="7200"/>
                <w:tab w:val="right" w:pos="8540"/>
              </w:tabs>
              <w:spacing w:line="380" w:lineRule="exact"/>
              <w:ind w:left="250" w:right="-198"/>
              <w:rPr>
                <w:rFonts w:ascii="Arial" w:eastAsia="MS Mincho" w:hAnsi="Arial" w:cs="Arial"/>
                <w:sz w:val="20"/>
                <w:szCs w:val="20"/>
              </w:rPr>
            </w:pPr>
            <w:r w:rsidRPr="00DE422F">
              <w:rPr>
                <w:rFonts w:ascii="Arial" w:eastAsia="MS Mincho" w:hAnsi="Arial" w:cs="Arial"/>
                <w:sz w:val="20"/>
                <w:szCs w:val="20"/>
              </w:rPr>
              <w:t xml:space="preserve">Value of total billed </w:t>
            </w:r>
          </w:p>
        </w:tc>
        <w:tc>
          <w:tcPr>
            <w:tcW w:w="1891" w:type="dxa"/>
            <w:vAlign w:val="bottom"/>
          </w:tcPr>
          <w:p w14:paraId="050D3702" w14:textId="5A8C674B" w:rsidR="00285116" w:rsidRPr="00DE422F" w:rsidRDefault="004A22B4" w:rsidP="00285116">
            <w:pPr>
              <w:tabs>
                <w:tab w:val="decimal" w:pos="1334"/>
              </w:tabs>
              <w:spacing w:line="380" w:lineRule="exact"/>
              <w:rPr>
                <w:rFonts w:ascii="Arial" w:hAnsi="Arial" w:cs="Arial"/>
                <w:sz w:val="20"/>
                <w:szCs w:val="20"/>
              </w:rPr>
            </w:pPr>
            <w:r w:rsidRPr="00DE422F">
              <w:rPr>
                <w:rFonts w:ascii="Arial" w:hAnsi="Arial" w:cs="Arial"/>
                <w:sz w:val="20"/>
                <w:szCs w:val="20"/>
              </w:rPr>
              <w:t>2,339,716</w:t>
            </w:r>
          </w:p>
        </w:tc>
        <w:tc>
          <w:tcPr>
            <w:tcW w:w="1891" w:type="dxa"/>
            <w:vAlign w:val="bottom"/>
          </w:tcPr>
          <w:p w14:paraId="6703F030" w14:textId="523C1750" w:rsidR="00285116" w:rsidRPr="00DE422F" w:rsidRDefault="001421AC" w:rsidP="00285116">
            <w:pPr>
              <w:tabs>
                <w:tab w:val="decimal" w:pos="1334"/>
              </w:tabs>
              <w:spacing w:line="380" w:lineRule="exact"/>
              <w:rPr>
                <w:rFonts w:ascii="Arial" w:hAnsi="Arial" w:cs="Arial"/>
                <w:sz w:val="20"/>
                <w:szCs w:val="20"/>
              </w:rPr>
            </w:pPr>
            <w:r w:rsidRPr="00DE422F">
              <w:rPr>
                <w:rFonts w:ascii="Arial" w:hAnsi="Arial" w:cs="Arial"/>
                <w:sz w:val="20"/>
                <w:szCs w:val="20"/>
              </w:rPr>
              <w:t>2,000,410</w:t>
            </w:r>
          </w:p>
        </w:tc>
      </w:tr>
      <w:tr w:rsidR="00285116" w:rsidRPr="00DE422F" w14:paraId="072548E7" w14:textId="77777777" w:rsidTr="00205104">
        <w:trPr>
          <w:trHeight w:val="342"/>
        </w:trPr>
        <w:tc>
          <w:tcPr>
            <w:tcW w:w="5310" w:type="dxa"/>
          </w:tcPr>
          <w:p w14:paraId="45C75EC6" w14:textId="07F5E145" w:rsidR="00285116" w:rsidRPr="00DE422F" w:rsidRDefault="00285116" w:rsidP="00253AAE">
            <w:pPr>
              <w:tabs>
                <w:tab w:val="right" w:pos="7200"/>
                <w:tab w:val="right" w:pos="8540"/>
              </w:tabs>
              <w:spacing w:line="380" w:lineRule="exact"/>
              <w:ind w:left="250" w:right="-198"/>
              <w:rPr>
                <w:rFonts w:ascii="Arial" w:eastAsia="MS Mincho" w:hAnsi="Arial" w:cs="Arial"/>
                <w:sz w:val="20"/>
                <w:szCs w:val="20"/>
              </w:rPr>
            </w:pPr>
            <w:r w:rsidRPr="00DE422F">
              <w:rPr>
                <w:rFonts w:ascii="Arial" w:eastAsia="MS Mincho" w:hAnsi="Arial" w:cs="Arial"/>
                <w:sz w:val="20"/>
                <w:szCs w:val="20"/>
              </w:rPr>
              <w:t>Less: Costs incurred plus recognised profits</w:t>
            </w:r>
          </w:p>
        </w:tc>
        <w:tc>
          <w:tcPr>
            <w:tcW w:w="1891" w:type="dxa"/>
            <w:vAlign w:val="bottom"/>
          </w:tcPr>
          <w:p w14:paraId="0C8BB5D0" w14:textId="5C156BE3" w:rsidR="00285116" w:rsidRPr="00DE422F" w:rsidRDefault="004A22B4" w:rsidP="00285116">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(2,304,599)</w:t>
            </w:r>
          </w:p>
        </w:tc>
        <w:tc>
          <w:tcPr>
            <w:tcW w:w="1891" w:type="dxa"/>
            <w:vAlign w:val="bottom"/>
          </w:tcPr>
          <w:p w14:paraId="66CAA4E8" w14:textId="49488E50" w:rsidR="00285116" w:rsidRPr="00DE422F" w:rsidRDefault="00285116" w:rsidP="00285116">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(1,996,541)</w:t>
            </w:r>
          </w:p>
        </w:tc>
      </w:tr>
      <w:tr w:rsidR="005737C7" w:rsidRPr="00DE422F" w14:paraId="74200853" w14:textId="77777777" w:rsidTr="00205104">
        <w:trPr>
          <w:trHeight w:val="342"/>
        </w:trPr>
        <w:tc>
          <w:tcPr>
            <w:tcW w:w="5310" w:type="dxa"/>
          </w:tcPr>
          <w:p w14:paraId="30045528" w14:textId="618CBE37" w:rsidR="005737C7" w:rsidRPr="00DE422F" w:rsidRDefault="005737C7" w:rsidP="00285116">
            <w:pPr>
              <w:tabs>
                <w:tab w:val="left" w:pos="900"/>
                <w:tab w:val="left" w:pos="2160"/>
                <w:tab w:val="right" w:pos="7200"/>
                <w:tab w:val="right" w:pos="8540"/>
              </w:tabs>
              <w:spacing w:line="380" w:lineRule="exact"/>
              <w:ind w:left="250" w:hanging="184"/>
              <w:jc w:val="thaiDistribute"/>
              <w:rPr>
                <w:rFonts w:ascii="Arial" w:eastAsia="MS Mincho" w:hAnsi="Arial" w:cs="Arial"/>
                <w:sz w:val="20"/>
                <w:szCs w:val="20"/>
              </w:rPr>
            </w:pPr>
            <w:r w:rsidRPr="00DE422F">
              <w:rPr>
                <w:rFonts w:ascii="Arial" w:eastAsia="MS Mincho" w:hAnsi="Arial" w:cs="Arial"/>
                <w:sz w:val="20"/>
                <w:szCs w:val="20"/>
              </w:rPr>
              <w:t>Total revenue received in advance</w:t>
            </w:r>
          </w:p>
        </w:tc>
        <w:tc>
          <w:tcPr>
            <w:tcW w:w="1891" w:type="dxa"/>
            <w:vAlign w:val="bottom"/>
          </w:tcPr>
          <w:p w14:paraId="3143A597" w14:textId="24D6EFA1" w:rsidR="005737C7" w:rsidRPr="00DE422F" w:rsidRDefault="004A22B4" w:rsidP="00285116">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35,117</w:t>
            </w:r>
          </w:p>
        </w:tc>
        <w:tc>
          <w:tcPr>
            <w:tcW w:w="1891" w:type="dxa"/>
            <w:vAlign w:val="bottom"/>
          </w:tcPr>
          <w:p w14:paraId="0B346554" w14:textId="200037CF" w:rsidR="005737C7" w:rsidRPr="00DE422F" w:rsidRDefault="001421AC" w:rsidP="005737C7">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3,869</w:t>
            </w:r>
          </w:p>
        </w:tc>
      </w:tr>
      <w:tr w:rsidR="00285116" w:rsidRPr="00DE422F" w14:paraId="073C732F" w14:textId="77777777" w:rsidTr="00205104">
        <w:trPr>
          <w:trHeight w:val="427"/>
        </w:trPr>
        <w:tc>
          <w:tcPr>
            <w:tcW w:w="5310" w:type="dxa"/>
          </w:tcPr>
          <w:p w14:paraId="3C6A799E" w14:textId="5829A445" w:rsidR="00285116" w:rsidRPr="00DE422F" w:rsidRDefault="00285116" w:rsidP="00285116">
            <w:pPr>
              <w:tabs>
                <w:tab w:val="left" w:pos="900"/>
                <w:tab w:val="left" w:pos="2160"/>
                <w:tab w:val="right" w:pos="7200"/>
                <w:tab w:val="right" w:pos="8540"/>
              </w:tabs>
              <w:spacing w:line="380" w:lineRule="exact"/>
              <w:ind w:left="66" w:right="-142"/>
              <w:jc w:val="thaiDistribute"/>
              <w:rPr>
                <w:rFonts w:ascii="Arial" w:eastAsia="MS Mincho" w:hAnsi="Arial" w:cs="Arial"/>
                <w:b/>
                <w:bCs/>
                <w:sz w:val="20"/>
                <w:szCs w:val="20"/>
              </w:rPr>
            </w:pPr>
            <w:r w:rsidRPr="00DE422F">
              <w:rPr>
                <w:rFonts w:ascii="Arial" w:eastAsia="MS Mincho" w:hAnsi="Arial" w:cs="Arial"/>
                <w:b/>
                <w:bCs/>
                <w:sz w:val="20"/>
                <w:szCs w:val="20"/>
              </w:rPr>
              <w:t>Total</w:t>
            </w:r>
            <w:r w:rsidRPr="00DE422F">
              <w:rPr>
                <w:rFonts w:ascii="Arial" w:hAnsi="Arial" w:cs="Arial"/>
              </w:rPr>
              <w:t xml:space="preserve"> </w:t>
            </w:r>
            <w:r w:rsidRPr="00DE422F">
              <w:rPr>
                <w:rFonts w:ascii="Arial" w:eastAsia="MS Mincho" w:hAnsi="Arial" w:cs="Arial"/>
                <w:b/>
                <w:bCs/>
                <w:sz w:val="20"/>
                <w:szCs w:val="20"/>
              </w:rPr>
              <w:t>contract liabilities</w:t>
            </w:r>
          </w:p>
        </w:tc>
        <w:tc>
          <w:tcPr>
            <w:tcW w:w="1891" w:type="dxa"/>
            <w:vAlign w:val="bottom"/>
          </w:tcPr>
          <w:p w14:paraId="5BC888F9" w14:textId="33FB9FF7" w:rsidR="00285116" w:rsidRPr="00DE422F" w:rsidRDefault="004A22B4" w:rsidP="00285116">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48,205</w:t>
            </w:r>
          </w:p>
        </w:tc>
        <w:tc>
          <w:tcPr>
            <w:tcW w:w="1891" w:type="dxa"/>
            <w:vAlign w:val="bottom"/>
          </w:tcPr>
          <w:p w14:paraId="373BABD9" w14:textId="2D626723" w:rsidR="00285116" w:rsidRPr="00DE422F" w:rsidRDefault="00285116" w:rsidP="00285116">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33,806</w:t>
            </w:r>
          </w:p>
        </w:tc>
      </w:tr>
    </w:tbl>
    <w:p w14:paraId="76E55A89" w14:textId="3EBFCCB3" w:rsidR="00D37CC7" w:rsidRPr="00DE422F" w:rsidRDefault="00D37CC7" w:rsidP="00D37CC7">
      <w:pPr>
        <w:tabs>
          <w:tab w:val="left" w:pos="900"/>
          <w:tab w:val="left" w:pos="2160"/>
        </w:tabs>
        <w:spacing w:before="240" w:after="120" w:line="380" w:lineRule="exact"/>
        <w:ind w:left="605" w:hanging="605"/>
        <w:jc w:val="thaiDistribute"/>
        <w:rPr>
          <w:rFonts w:ascii="Arial" w:hAnsi="Arial" w:cs="Arial"/>
          <w:sz w:val="22"/>
          <w:szCs w:val="22"/>
        </w:rPr>
      </w:pPr>
      <w:r w:rsidRPr="00DE422F">
        <w:rPr>
          <w:rFonts w:ascii="Arial" w:hAnsi="Arial" w:cs="Arial"/>
          <w:sz w:val="22"/>
          <w:szCs w:val="22"/>
        </w:rPr>
        <w:tab/>
        <w:t xml:space="preserve">The </w:t>
      </w:r>
      <w:r w:rsidR="00B74595" w:rsidRPr="00DE422F">
        <w:rPr>
          <w:rFonts w:ascii="Arial" w:hAnsi="Arial" w:cs="Arial"/>
          <w:sz w:val="22"/>
          <w:szCs w:val="22"/>
        </w:rPr>
        <w:t>aging</w:t>
      </w:r>
      <w:r w:rsidRPr="00DE422F">
        <w:rPr>
          <w:rFonts w:ascii="Arial" w:hAnsi="Arial" w:cs="Arial"/>
          <w:sz w:val="22"/>
          <w:szCs w:val="22"/>
        </w:rPr>
        <w:t xml:space="preserve"> of unbilled receivables as at </w:t>
      </w:r>
      <w:r w:rsidR="00F7481E" w:rsidRPr="00DE422F">
        <w:rPr>
          <w:rFonts w:ascii="Arial" w:hAnsi="Arial" w:cs="Arial"/>
          <w:sz w:val="22"/>
          <w:szCs w:val="22"/>
        </w:rPr>
        <w:t xml:space="preserve">30 </w:t>
      </w:r>
      <w:r w:rsidR="006D7E34" w:rsidRPr="00DE422F">
        <w:rPr>
          <w:rFonts w:ascii="Arial" w:hAnsi="Arial" w:cs="Arial"/>
          <w:sz w:val="22"/>
          <w:szCs w:val="22"/>
        </w:rPr>
        <w:t>September</w:t>
      </w:r>
      <w:r w:rsidRPr="00DE422F">
        <w:rPr>
          <w:rFonts w:ascii="Arial" w:hAnsi="Arial" w:cs="Arial"/>
          <w:sz w:val="22"/>
          <w:szCs w:val="22"/>
        </w:rPr>
        <w:t xml:space="preserve"> 2021 and 31 December 2020 </w:t>
      </w:r>
      <w:r w:rsidR="00520E79" w:rsidRPr="00DE422F">
        <w:rPr>
          <w:rFonts w:ascii="Arial" w:hAnsi="Arial" w:cs="Arial"/>
          <w:sz w:val="22"/>
          <w:szCs w:val="22"/>
        </w:rPr>
        <w:t>is presented</w:t>
      </w:r>
      <w:r w:rsidRPr="00DE422F">
        <w:rPr>
          <w:rFonts w:ascii="Arial" w:hAnsi="Arial" w:cs="Arial"/>
          <w:sz w:val="22"/>
          <w:szCs w:val="22"/>
        </w:rPr>
        <w:t xml:space="preserve"> </w:t>
      </w:r>
      <w:r w:rsidR="00520E79" w:rsidRPr="00DE422F">
        <w:rPr>
          <w:rFonts w:ascii="Arial" w:hAnsi="Arial" w:cs="Arial"/>
          <w:sz w:val="22"/>
          <w:szCs w:val="22"/>
        </w:rPr>
        <w:t>below.</w:t>
      </w:r>
    </w:p>
    <w:tbl>
      <w:tblPr>
        <w:tblW w:w="9090" w:type="dxa"/>
        <w:tblInd w:w="450" w:type="dxa"/>
        <w:tblLayout w:type="fixed"/>
        <w:tblLook w:val="0000" w:firstRow="0" w:lastRow="0" w:firstColumn="0" w:lastColumn="0" w:noHBand="0" w:noVBand="0"/>
      </w:tblPr>
      <w:tblGrid>
        <w:gridCol w:w="5310"/>
        <w:gridCol w:w="1890"/>
        <w:gridCol w:w="1890"/>
      </w:tblGrid>
      <w:tr w:rsidR="00D37CC7" w:rsidRPr="00DE422F" w14:paraId="1AC4D15D" w14:textId="77777777" w:rsidTr="001541DF">
        <w:tc>
          <w:tcPr>
            <w:tcW w:w="5310" w:type="dxa"/>
          </w:tcPr>
          <w:p w14:paraId="07584711" w14:textId="77777777" w:rsidR="00D37CC7" w:rsidRPr="00DE422F" w:rsidRDefault="00D37CC7" w:rsidP="001541DF">
            <w:pPr>
              <w:spacing w:line="380" w:lineRule="exact"/>
              <w:ind w:right="-18"/>
              <w:jc w:val="thaiDistribute"/>
              <w:rPr>
                <w:rFonts w:ascii="Arial" w:hAnsi="Arial" w:cs="Arial"/>
                <w:spacing w:val="-2"/>
                <w:sz w:val="20"/>
                <w:szCs w:val="20"/>
              </w:rPr>
            </w:pPr>
            <w:r w:rsidRPr="00DE422F">
              <w:rPr>
                <w:rFonts w:ascii="Arial" w:hAnsi="Arial" w:cs="Arial"/>
                <w:b/>
                <w:bCs/>
                <w:spacing w:val="-2"/>
                <w:sz w:val="20"/>
                <w:szCs w:val="20"/>
                <w:cs/>
              </w:rPr>
              <w:tab/>
            </w:r>
            <w:r w:rsidRPr="00DE422F">
              <w:rPr>
                <w:rFonts w:ascii="Arial" w:hAnsi="Arial" w:cs="Arial"/>
                <w:b/>
                <w:bCs/>
                <w:spacing w:val="-2"/>
                <w:sz w:val="20"/>
                <w:szCs w:val="20"/>
              </w:rPr>
              <w:tab/>
            </w:r>
            <w:r w:rsidRPr="00DE422F">
              <w:rPr>
                <w:rFonts w:ascii="Arial" w:hAnsi="Arial" w:cs="Arial"/>
                <w:spacing w:val="-2"/>
                <w:sz w:val="20"/>
                <w:szCs w:val="20"/>
              </w:rPr>
              <w:tab/>
            </w:r>
          </w:p>
        </w:tc>
        <w:tc>
          <w:tcPr>
            <w:tcW w:w="3780" w:type="dxa"/>
            <w:gridSpan w:val="2"/>
          </w:tcPr>
          <w:p w14:paraId="60AAFD50" w14:textId="77777777" w:rsidR="00D37CC7" w:rsidRPr="00DE422F" w:rsidRDefault="00D37CC7" w:rsidP="001541DF">
            <w:pPr>
              <w:tabs>
                <w:tab w:val="right" w:pos="7280"/>
                <w:tab w:val="right" w:pos="8540"/>
              </w:tabs>
              <w:spacing w:line="380" w:lineRule="exact"/>
              <w:ind w:right="-45"/>
              <w:jc w:val="right"/>
              <w:rPr>
                <w:rFonts w:ascii="Arial" w:hAnsi="Arial" w:cs="Arial"/>
                <w:spacing w:val="-2"/>
                <w:sz w:val="20"/>
                <w:szCs w:val="20"/>
                <w:cs/>
              </w:rPr>
            </w:pPr>
            <w:r w:rsidRPr="00DE422F">
              <w:rPr>
                <w:rFonts w:ascii="Arial" w:hAnsi="Arial" w:cs="Arial"/>
                <w:spacing w:val="-2"/>
                <w:sz w:val="20"/>
                <w:szCs w:val="20"/>
              </w:rPr>
              <w:t>(Unit: Thousand Baht)</w:t>
            </w:r>
          </w:p>
        </w:tc>
      </w:tr>
      <w:tr w:rsidR="00D37CC7" w:rsidRPr="00DE422F" w14:paraId="44EEF044" w14:textId="77777777" w:rsidTr="001541DF">
        <w:tc>
          <w:tcPr>
            <w:tcW w:w="5310" w:type="dxa"/>
          </w:tcPr>
          <w:p w14:paraId="0BA09476" w14:textId="77777777" w:rsidR="00D37CC7" w:rsidRPr="00DE422F" w:rsidRDefault="00D37CC7" w:rsidP="001541DF">
            <w:pPr>
              <w:spacing w:line="380" w:lineRule="exact"/>
              <w:ind w:right="-18"/>
              <w:jc w:val="thaiDistribute"/>
              <w:rPr>
                <w:rFonts w:ascii="Arial" w:hAnsi="Arial" w:cs="Arial"/>
                <w:b/>
                <w:bCs/>
                <w:spacing w:val="-2"/>
                <w:sz w:val="20"/>
                <w:szCs w:val="20"/>
                <w:u w:val="single"/>
              </w:rPr>
            </w:pPr>
          </w:p>
        </w:tc>
        <w:tc>
          <w:tcPr>
            <w:tcW w:w="1890" w:type="dxa"/>
          </w:tcPr>
          <w:p w14:paraId="2A6C24C5" w14:textId="36C99D30" w:rsidR="00D37CC7" w:rsidRPr="00DE422F" w:rsidRDefault="00F7481E" w:rsidP="001541DF">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 xml:space="preserve">30 </w:t>
            </w:r>
            <w:r w:rsidR="006D7E34" w:rsidRPr="00DE422F">
              <w:rPr>
                <w:rFonts w:ascii="Arial" w:hAnsi="Arial" w:cs="Arial"/>
                <w:spacing w:val="-2"/>
                <w:sz w:val="20"/>
                <w:szCs w:val="20"/>
              </w:rPr>
              <w:t>September</w:t>
            </w:r>
            <w:r w:rsidR="00D37CC7" w:rsidRPr="00DE422F">
              <w:rPr>
                <w:rFonts w:ascii="Arial" w:hAnsi="Arial" w:cs="Arial"/>
                <w:spacing w:val="-2"/>
                <w:sz w:val="20"/>
                <w:szCs w:val="20"/>
              </w:rPr>
              <w:t xml:space="preserve">              2021</w:t>
            </w:r>
          </w:p>
        </w:tc>
        <w:tc>
          <w:tcPr>
            <w:tcW w:w="1890" w:type="dxa"/>
          </w:tcPr>
          <w:p w14:paraId="11CB725C" w14:textId="084A64F0" w:rsidR="00D37CC7" w:rsidRPr="00DE422F" w:rsidRDefault="00D37CC7" w:rsidP="001541DF">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 xml:space="preserve">31 </w:t>
            </w:r>
            <w:proofErr w:type="gramStart"/>
            <w:r w:rsidRPr="00DE422F">
              <w:rPr>
                <w:rFonts w:ascii="Arial" w:hAnsi="Arial" w:cs="Arial"/>
                <w:spacing w:val="-2"/>
                <w:sz w:val="20"/>
                <w:szCs w:val="20"/>
              </w:rPr>
              <w:t>December</w:t>
            </w:r>
            <w:r w:rsidRPr="00DE422F">
              <w:rPr>
                <w:rFonts w:ascii="Arial" w:hAnsi="Arial" w:cs="Arial"/>
                <w:spacing w:val="-2"/>
                <w:sz w:val="20"/>
                <w:szCs w:val="20"/>
                <w:cs/>
              </w:rPr>
              <w:t xml:space="preserve"> </w:t>
            </w:r>
            <w:r w:rsidR="005737C7" w:rsidRPr="00DE422F">
              <w:rPr>
                <w:rFonts w:ascii="Arial" w:hAnsi="Arial" w:cs="Arial"/>
                <w:spacing w:val="-2"/>
                <w:sz w:val="20"/>
                <w:szCs w:val="20"/>
              </w:rPr>
              <w:t xml:space="preserve"> </w:t>
            </w:r>
            <w:r w:rsidRPr="00DE422F">
              <w:rPr>
                <w:rFonts w:ascii="Arial" w:hAnsi="Arial" w:cs="Arial"/>
                <w:spacing w:val="-2"/>
                <w:sz w:val="20"/>
                <w:szCs w:val="20"/>
              </w:rPr>
              <w:t>2020</w:t>
            </w:r>
            <w:proofErr w:type="gramEnd"/>
          </w:p>
        </w:tc>
      </w:tr>
      <w:tr w:rsidR="00D37CC7" w:rsidRPr="00DE422F" w14:paraId="228E83AC" w14:textId="77777777" w:rsidTr="001541DF">
        <w:tc>
          <w:tcPr>
            <w:tcW w:w="5310" w:type="dxa"/>
            <w:vAlign w:val="bottom"/>
          </w:tcPr>
          <w:p w14:paraId="1D842710" w14:textId="77777777" w:rsidR="00D37CC7" w:rsidRPr="00DE422F" w:rsidRDefault="00D37CC7" w:rsidP="001541DF">
            <w:pPr>
              <w:spacing w:line="380" w:lineRule="exact"/>
              <w:ind w:right="-17"/>
              <w:rPr>
                <w:rFonts w:ascii="Arial" w:hAnsi="Arial" w:cs="Arial"/>
                <w:spacing w:val="-2"/>
                <w:sz w:val="20"/>
                <w:szCs w:val="20"/>
              </w:rPr>
            </w:pPr>
          </w:p>
        </w:tc>
        <w:tc>
          <w:tcPr>
            <w:tcW w:w="1890" w:type="dxa"/>
            <w:vAlign w:val="bottom"/>
          </w:tcPr>
          <w:p w14:paraId="71DB59CA" w14:textId="77777777" w:rsidR="00D37CC7" w:rsidRPr="00DE422F" w:rsidRDefault="00D37CC7" w:rsidP="001541DF">
            <w:pPr>
              <w:tabs>
                <w:tab w:val="right" w:pos="7280"/>
                <w:tab w:val="right" w:pos="8540"/>
              </w:tabs>
              <w:spacing w:line="380" w:lineRule="exact"/>
              <w:ind w:left="-14" w:right="-14"/>
              <w:jc w:val="center"/>
              <w:rPr>
                <w:rFonts w:ascii="Arial" w:hAnsi="Arial" w:cs="Arial"/>
                <w:spacing w:val="-2"/>
                <w:sz w:val="20"/>
                <w:szCs w:val="20"/>
              </w:rPr>
            </w:pPr>
          </w:p>
        </w:tc>
        <w:tc>
          <w:tcPr>
            <w:tcW w:w="1890" w:type="dxa"/>
            <w:vAlign w:val="bottom"/>
          </w:tcPr>
          <w:p w14:paraId="07109771" w14:textId="77777777" w:rsidR="00D37CC7" w:rsidRPr="00DE422F" w:rsidRDefault="00D37CC7" w:rsidP="001541DF">
            <w:pP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(Audited)</w:t>
            </w:r>
          </w:p>
        </w:tc>
      </w:tr>
      <w:tr w:rsidR="00D37CC7" w:rsidRPr="00DE422F" w14:paraId="670F172B" w14:textId="77777777" w:rsidTr="001541DF">
        <w:tc>
          <w:tcPr>
            <w:tcW w:w="5310" w:type="dxa"/>
          </w:tcPr>
          <w:p w14:paraId="505E2B1C" w14:textId="5A3D3EA4" w:rsidR="00D37CC7" w:rsidRPr="00DE422F" w:rsidRDefault="00B74595" w:rsidP="00D37CC7">
            <w:pPr>
              <w:spacing w:line="380" w:lineRule="exact"/>
              <w:ind w:left="66" w:right="-17"/>
              <w:rPr>
                <w:rFonts w:ascii="Arial" w:hAnsi="Arial" w:cs="Arial"/>
                <w:spacing w:val="-2"/>
                <w:sz w:val="20"/>
                <w:szCs w:val="20"/>
              </w:rPr>
            </w:pPr>
            <w:r w:rsidRPr="00DE422F">
              <w:rPr>
                <w:rFonts w:ascii="Arial" w:hAnsi="Arial" w:cs="Arial"/>
                <w:spacing w:val="-2"/>
                <w:sz w:val="20"/>
                <w:szCs w:val="20"/>
              </w:rPr>
              <w:t>Aging</w:t>
            </w:r>
          </w:p>
        </w:tc>
        <w:tc>
          <w:tcPr>
            <w:tcW w:w="1890" w:type="dxa"/>
            <w:vAlign w:val="bottom"/>
          </w:tcPr>
          <w:p w14:paraId="47A8B1E7" w14:textId="2CF6FE65" w:rsidR="00D37CC7" w:rsidRPr="00DE422F" w:rsidRDefault="00D37CC7" w:rsidP="00D37CC7">
            <w:pPr>
              <w:tabs>
                <w:tab w:val="decimal" w:pos="1334"/>
              </w:tabs>
              <w:spacing w:line="380" w:lineRule="exact"/>
              <w:rPr>
                <w:rFonts w:ascii="Arial" w:hAnsi="Arial" w:cs="Arial"/>
                <w:sz w:val="20"/>
                <w:szCs w:val="20"/>
              </w:rPr>
            </w:pPr>
          </w:p>
        </w:tc>
        <w:tc>
          <w:tcPr>
            <w:tcW w:w="1890" w:type="dxa"/>
            <w:vAlign w:val="bottom"/>
          </w:tcPr>
          <w:p w14:paraId="2DBDD7DD" w14:textId="07DC640D" w:rsidR="00D37CC7" w:rsidRPr="00DE422F" w:rsidRDefault="00D37CC7" w:rsidP="00D37CC7">
            <w:pPr>
              <w:tabs>
                <w:tab w:val="decimal" w:pos="1334"/>
              </w:tabs>
              <w:spacing w:line="380" w:lineRule="exact"/>
              <w:rPr>
                <w:rFonts w:ascii="Arial" w:hAnsi="Arial" w:cs="Arial"/>
                <w:sz w:val="20"/>
                <w:szCs w:val="20"/>
              </w:rPr>
            </w:pPr>
          </w:p>
        </w:tc>
      </w:tr>
      <w:tr w:rsidR="00285116" w:rsidRPr="00DE422F" w14:paraId="2E4239C0" w14:textId="77777777" w:rsidTr="001541DF">
        <w:tc>
          <w:tcPr>
            <w:tcW w:w="5310" w:type="dxa"/>
          </w:tcPr>
          <w:p w14:paraId="48F8BD50" w14:textId="1040C7CD" w:rsidR="00285116" w:rsidRPr="00DE422F" w:rsidRDefault="00285116" w:rsidP="00285116">
            <w:pPr>
              <w:spacing w:line="380" w:lineRule="exact"/>
              <w:ind w:left="160" w:right="-17"/>
              <w:rPr>
                <w:rFonts w:ascii="Arial" w:hAnsi="Arial" w:cs="Arial"/>
                <w:spacing w:val="-2"/>
                <w:sz w:val="20"/>
                <w:szCs w:val="20"/>
              </w:rPr>
            </w:pPr>
            <w:r w:rsidRPr="00DE422F">
              <w:rPr>
                <w:rFonts w:ascii="Arial" w:hAnsi="Arial" w:cs="Arial"/>
                <w:spacing w:val="-2"/>
                <w:sz w:val="20"/>
                <w:szCs w:val="20"/>
              </w:rPr>
              <w:t xml:space="preserve">  Up to 3 months</w:t>
            </w:r>
          </w:p>
        </w:tc>
        <w:tc>
          <w:tcPr>
            <w:tcW w:w="1890" w:type="dxa"/>
            <w:vAlign w:val="bottom"/>
          </w:tcPr>
          <w:p w14:paraId="09838719" w14:textId="7A584BD9" w:rsidR="00285116" w:rsidRPr="00DE422F" w:rsidRDefault="004A22B4" w:rsidP="00285116">
            <w:pPr>
              <w:tabs>
                <w:tab w:val="decimal" w:pos="1334"/>
              </w:tabs>
              <w:spacing w:line="380" w:lineRule="exact"/>
              <w:rPr>
                <w:rFonts w:ascii="Arial" w:hAnsi="Arial" w:cs="Arial"/>
                <w:sz w:val="20"/>
                <w:szCs w:val="20"/>
              </w:rPr>
            </w:pPr>
            <w:r w:rsidRPr="00DE422F">
              <w:rPr>
                <w:rFonts w:ascii="Arial" w:hAnsi="Arial" w:cs="Arial"/>
                <w:sz w:val="20"/>
                <w:szCs w:val="20"/>
              </w:rPr>
              <w:t>10,377</w:t>
            </w:r>
          </w:p>
        </w:tc>
        <w:tc>
          <w:tcPr>
            <w:tcW w:w="1890" w:type="dxa"/>
            <w:shd w:val="clear" w:color="auto" w:fill="auto"/>
            <w:vAlign w:val="bottom"/>
          </w:tcPr>
          <w:p w14:paraId="15E2862D" w14:textId="50CAFCC4" w:rsidR="00285116" w:rsidRPr="00DE422F" w:rsidRDefault="00285116" w:rsidP="00285116">
            <w:pPr>
              <w:tabs>
                <w:tab w:val="decimal" w:pos="1334"/>
              </w:tabs>
              <w:spacing w:line="380" w:lineRule="exact"/>
              <w:rPr>
                <w:rFonts w:ascii="Arial" w:hAnsi="Arial" w:cs="Arial"/>
                <w:sz w:val="20"/>
                <w:szCs w:val="20"/>
              </w:rPr>
            </w:pPr>
            <w:r w:rsidRPr="00DE422F">
              <w:rPr>
                <w:rFonts w:ascii="Arial" w:hAnsi="Arial" w:cs="Arial"/>
                <w:sz w:val="20"/>
                <w:szCs w:val="20"/>
              </w:rPr>
              <w:t>53,026</w:t>
            </w:r>
          </w:p>
        </w:tc>
      </w:tr>
      <w:tr w:rsidR="00285116" w:rsidRPr="00DE422F" w14:paraId="206144A2" w14:textId="77777777" w:rsidTr="001541DF">
        <w:tc>
          <w:tcPr>
            <w:tcW w:w="5310" w:type="dxa"/>
          </w:tcPr>
          <w:p w14:paraId="3DAE4694" w14:textId="7A6325A3" w:rsidR="00285116" w:rsidRPr="00DE422F" w:rsidRDefault="00285116" w:rsidP="00285116">
            <w:pPr>
              <w:spacing w:line="380" w:lineRule="exact"/>
              <w:ind w:left="160" w:right="-17"/>
              <w:rPr>
                <w:rFonts w:ascii="Arial" w:hAnsi="Arial" w:cs="Arial"/>
                <w:spacing w:val="-2"/>
                <w:sz w:val="20"/>
                <w:szCs w:val="20"/>
              </w:rPr>
            </w:pPr>
            <w:r w:rsidRPr="00DE422F">
              <w:rPr>
                <w:rFonts w:ascii="Arial" w:hAnsi="Arial" w:cs="Arial"/>
                <w:spacing w:val="-2"/>
                <w:sz w:val="20"/>
                <w:szCs w:val="20"/>
              </w:rPr>
              <w:t xml:space="preserve">  3 - 6 months </w:t>
            </w:r>
          </w:p>
        </w:tc>
        <w:tc>
          <w:tcPr>
            <w:tcW w:w="1890" w:type="dxa"/>
            <w:vAlign w:val="bottom"/>
          </w:tcPr>
          <w:p w14:paraId="61D66EB6" w14:textId="52DCC006" w:rsidR="00285116" w:rsidRPr="00DE422F" w:rsidRDefault="004A22B4" w:rsidP="00285116">
            <w:pPr>
              <w:tabs>
                <w:tab w:val="decimal" w:pos="1334"/>
              </w:tabs>
              <w:spacing w:line="380" w:lineRule="exact"/>
              <w:rPr>
                <w:rFonts w:ascii="Arial" w:hAnsi="Arial" w:cs="Arial"/>
                <w:sz w:val="20"/>
                <w:szCs w:val="20"/>
              </w:rPr>
            </w:pPr>
            <w:r w:rsidRPr="00DE422F">
              <w:rPr>
                <w:rFonts w:ascii="Arial" w:hAnsi="Arial" w:cs="Arial"/>
                <w:sz w:val="20"/>
                <w:szCs w:val="20"/>
              </w:rPr>
              <w:t>5,391</w:t>
            </w:r>
          </w:p>
        </w:tc>
        <w:tc>
          <w:tcPr>
            <w:tcW w:w="1890" w:type="dxa"/>
            <w:shd w:val="clear" w:color="auto" w:fill="auto"/>
            <w:vAlign w:val="bottom"/>
          </w:tcPr>
          <w:p w14:paraId="7A6218E0" w14:textId="164FBDDA" w:rsidR="00285116" w:rsidRPr="00DE422F" w:rsidRDefault="00285116" w:rsidP="00285116">
            <w:pPr>
              <w:tabs>
                <w:tab w:val="decimal" w:pos="1334"/>
              </w:tabs>
              <w:spacing w:line="380" w:lineRule="exact"/>
              <w:rPr>
                <w:rFonts w:ascii="Arial" w:hAnsi="Arial" w:cs="Arial"/>
                <w:sz w:val="20"/>
                <w:szCs w:val="20"/>
              </w:rPr>
            </w:pPr>
            <w:r w:rsidRPr="00DE422F">
              <w:rPr>
                <w:rFonts w:ascii="Arial" w:hAnsi="Arial" w:cs="Arial"/>
                <w:sz w:val="20"/>
                <w:szCs w:val="20"/>
              </w:rPr>
              <w:t>12,424</w:t>
            </w:r>
          </w:p>
        </w:tc>
      </w:tr>
      <w:tr w:rsidR="00285116" w:rsidRPr="00DE422F" w14:paraId="5EB0B673" w14:textId="77777777" w:rsidTr="001541DF">
        <w:tc>
          <w:tcPr>
            <w:tcW w:w="5310" w:type="dxa"/>
          </w:tcPr>
          <w:p w14:paraId="4E92CD0C" w14:textId="58B791D7" w:rsidR="00285116" w:rsidRPr="00DE422F" w:rsidRDefault="00285116" w:rsidP="00285116">
            <w:pPr>
              <w:spacing w:line="380" w:lineRule="exact"/>
              <w:ind w:left="160" w:right="-17"/>
              <w:rPr>
                <w:rFonts w:ascii="Arial" w:hAnsi="Arial" w:cs="Arial"/>
                <w:spacing w:val="-2"/>
                <w:sz w:val="20"/>
                <w:szCs w:val="20"/>
              </w:rPr>
            </w:pPr>
            <w:r w:rsidRPr="00DE422F">
              <w:rPr>
                <w:rFonts w:ascii="Arial" w:hAnsi="Arial" w:cs="Arial"/>
                <w:spacing w:val="-2"/>
                <w:sz w:val="20"/>
                <w:szCs w:val="20"/>
              </w:rPr>
              <w:t xml:space="preserve">  6 - 12 months</w:t>
            </w:r>
          </w:p>
        </w:tc>
        <w:tc>
          <w:tcPr>
            <w:tcW w:w="1890" w:type="dxa"/>
            <w:vAlign w:val="bottom"/>
          </w:tcPr>
          <w:p w14:paraId="70D12929" w14:textId="29239576" w:rsidR="00285116" w:rsidRPr="00DE422F" w:rsidRDefault="004A22B4" w:rsidP="00285116">
            <w:pPr>
              <w:tabs>
                <w:tab w:val="decimal" w:pos="1334"/>
              </w:tabs>
              <w:spacing w:line="380" w:lineRule="exact"/>
              <w:rPr>
                <w:rFonts w:ascii="Arial" w:hAnsi="Arial" w:cs="Arial"/>
                <w:sz w:val="20"/>
                <w:szCs w:val="20"/>
              </w:rPr>
            </w:pPr>
            <w:r w:rsidRPr="00DE422F">
              <w:rPr>
                <w:rFonts w:ascii="Arial" w:hAnsi="Arial" w:cs="Arial"/>
                <w:sz w:val="20"/>
                <w:szCs w:val="20"/>
              </w:rPr>
              <w:t>6,585</w:t>
            </w:r>
          </w:p>
        </w:tc>
        <w:tc>
          <w:tcPr>
            <w:tcW w:w="1890" w:type="dxa"/>
            <w:shd w:val="clear" w:color="auto" w:fill="auto"/>
            <w:vAlign w:val="bottom"/>
          </w:tcPr>
          <w:p w14:paraId="23250800" w14:textId="7E939603" w:rsidR="00285116" w:rsidRPr="00DE422F" w:rsidRDefault="00F5765A" w:rsidP="00285116">
            <w:pPr>
              <w:tabs>
                <w:tab w:val="decimal" w:pos="1334"/>
              </w:tabs>
              <w:spacing w:line="380" w:lineRule="exact"/>
              <w:rPr>
                <w:rFonts w:ascii="Arial" w:hAnsi="Arial" w:cs="Arial"/>
                <w:sz w:val="20"/>
                <w:szCs w:val="20"/>
              </w:rPr>
            </w:pPr>
            <w:r w:rsidRPr="00DE422F">
              <w:rPr>
                <w:rFonts w:ascii="Arial" w:hAnsi="Arial" w:cs="Arial"/>
                <w:sz w:val="20"/>
                <w:szCs w:val="20"/>
              </w:rPr>
              <w:t>32</w:t>
            </w:r>
            <w:r w:rsidR="00285116" w:rsidRPr="00DE422F">
              <w:rPr>
                <w:rFonts w:ascii="Arial" w:hAnsi="Arial" w:cs="Arial"/>
                <w:sz w:val="20"/>
                <w:szCs w:val="20"/>
              </w:rPr>
              <w:t>,</w:t>
            </w:r>
            <w:r w:rsidRPr="00DE422F">
              <w:rPr>
                <w:rFonts w:ascii="Arial" w:hAnsi="Arial" w:cs="Arial"/>
                <w:sz w:val="20"/>
                <w:szCs w:val="20"/>
              </w:rPr>
              <w:t>189</w:t>
            </w:r>
          </w:p>
        </w:tc>
      </w:tr>
      <w:tr w:rsidR="00285116" w:rsidRPr="00DE422F" w14:paraId="6B803023" w14:textId="77777777" w:rsidTr="003E1243">
        <w:trPr>
          <w:trHeight w:val="378"/>
        </w:trPr>
        <w:tc>
          <w:tcPr>
            <w:tcW w:w="5310" w:type="dxa"/>
          </w:tcPr>
          <w:p w14:paraId="3C543A6F" w14:textId="7119E2DB" w:rsidR="00285116" w:rsidRPr="00DE422F" w:rsidRDefault="00285116" w:rsidP="00285116">
            <w:pPr>
              <w:spacing w:line="380" w:lineRule="exact"/>
              <w:ind w:left="160" w:right="-17"/>
              <w:rPr>
                <w:rFonts w:ascii="Arial" w:hAnsi="Arial" w:cs="Arial"/>
                <w:spacing w:val="-2"/>
                <w:sz w:val="20"/>
                <w:szCs w:val="20"/>
              </w:rPr>
            </w:pPr>
            <w:r w:rsidRPr="00DE422F">
              <w:rPr>
                <w:rFonts w:ascii="Arial" w:hAnsi="Arial" w:cs="Arial"/>
                <w:spacing w:val="-2"/>
                <w:sz w:val="20"/>
                <w:szCs w:val="20"/>
              </w:rPr>
              <w:t xml:space="preserve">  Over 12 months</w:t>
            </w:r>
          </w:p>
        </w:tc>
        <w:tc>
          <w:tcPr>
            <w:tcW w:w="1890" w:type="dxa"/>
            <w:vAlign w:val="bottom"/>
          </w:tcPr>
          <w:p w14:paraId="06529A4E" w14:textId="6A624ED9" w:rsidR="00285116" w:rsidRPr="00DE422F" w:rsidRDefault="004A22B4" w:rsidP="00285116">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46,274</w:t>
            </w:r>
          </w:p>
        </w:tc>
        <w:tc>
          <w:tcPr>
            <w:tcW w:w="1890" w:type="dxa"/>
            <w:shd w:val="clear" w:color="auto" w:fill="auto"/>
            <w:vAlign w:val="bottom"/>
          </w:tcPr>
          <w:p w14:paraId="29F65DFB" w14:textId="350280CF" w:rsidR="00285116" w:rsidRPr="00DE422F" w:rsidRDefault="00F5765A" w:rsidP="00285116">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46</w:t>
            </w:r>
            <w:r w:rsidR="00285116" w:rsidRPr="00DE422F">
              <w:rPr>
                <w:rFonts w:ascii="Arial" w:hAnsi="Arial" w:cs="Arial"/>
                <w:sz w:val="20"/>
                <w:szCs w:val="20"/>
              </w:rPr>
              <w:t>,</w:t>
            </w:r>
            <w:r w:rsidRPr="00DE422F">
              <w:rPr>
                <w:rFonts w:ascii="Arial" w:hAnsi="Arial" w:cs="Arial"/>
                <w:sz w:val="20"/>
                <w:szCs w:val="20"/>
              </w:rPr>
              <w:t>119</w:t>
            </w:r>
          </w:p>
        </w:tc>
      </w:tr>
      <w:tr w:rsidR="00285116" w:rsidRPr="00DE422F" w14:paraId="70E5774C" w14:textId="77777777" w:rsidTr="003E1243">
        <w:trPr>
          <w:trHeight w:val="243"/>
        </w:trPr>
        <w:tc>
          <w:tcPr>
            <w:tcW w:w="5310" w:type="dxa"/>
            <w:vAlign w:val="center"/>
          </w:tcPr>
          <w:p w14:paraId="2FC39345" w14:textId="1E8C4FC1" w:rsidR="00285116" w:rsidRPr="00DE422F" w:rsidRDefault="00285116" w:rsidP="003E1243">
            <w:pPr>
              <w:spacing w:line="380" w:lineRule="exact"/>
              <w:ind w:left="66" w:right="-17"/>
              <w:rPr>
                <w:rFonts w:ascii="Arial" w:hAnsi="Arial" w:cs="Arial"/>
                <w:spacing w:val="-2"/>
                <w:sz w:val="20"/>
                <w:szCs w:val="20"/>
                <w:cs/>
              </w:rPr>
            </w:pPr>
            <w:r w:rsidRPr="00DE422F">
              <w:rPr>
                <w:rFonts w:ascii="Arial" w:hAnsi="Arial" w:cs="Arial"/>
                <w:spacing w:val="-2"/>
                <w:sz w:val="20"/>
                <w:szCs w:val="20"/>
              </w:rPr>
              <w:t>Total unbilled receivables</w:t>
            </w:r>
          </w:p>
        </w:tc>
        <w:tc>
          <w:tcPr>
            <w:tcW w:w="1890" w:type="dxa"/>
            <w:vAlign w:val="bottom"/>
          </w:tcPr>
          <w:p w14:paraId="7CF58EE9" w14:textId="5F1DCCD3" w:rsidR="00285116" w:rsidRPr="00DE422F" w:rsidRDefault="004A22B4" w:rsidP="00285116">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68,627</w:t>
            </w:r>
          </w:p>
        </w:tc>
        <w:tc>
          <w:tcPr>
            <w:tcW w:w="1890" w:type="dxa"/>
            <w:shd w:val="clear" w:color="auto" w:fill="auto"/>
            <w:vAlign w:val="bottom"/>
          </w:tcPr>
          <w:p w14:paraId="73788078" w14:textId="471F9959" w:rsidR="00285116" w:rsidRPr="00DE422F" w:rsidRDefault="00285116" w:rsidP="00285116">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143,758</w:t>
            </w:r>
          </w:p>
        </w:tc>
      </w:tr>
    </w:tbl>
    <w:p w14:paraId="46396342" w14:textId="77777777" w:rsidR="00331E7E" w:rsidRPr="00DE422F" w:rsidRDefault="00331E7E">
      <w:pPr>
        <w:overflowPunct/>
        <w:autoSpaceDE/>
        <w:autoSpaceDN/>
        <w:adjustRightInd/>
        <w:spacing w:after="200" w:line="276" w:lineRule="auto"/>
        <w:textAlignment w:val="auto"/>
        <w:rPr>
          <w:rFonts w:ascii="Arial" w:hAnsi="Arial" w:cs="Arial"/>
          <w:b/>
          <w:bCs/>
          <w:sz w:val="22"/>
          <w:szCs w:val="22"/>
        </w:rPr>
      </w:pPr>
      <w:r w:rsidRPr="00DE422F">
        <w:rPr>
          <w:rFonts w:ascii="Arial" w:hAnsi="Arial" w:cs="Arial"/>
          <w:b/>
          <w:bCs/>
          <w:sz w:val="22"/>
          <w:szCs w:val="22"/>
        </w:rPr>
        <w:br w:type="page"/>
      </w:r>
    </w:p>
    <w:p w14:paraId="6EFF0F08" w14:textId="7736AEF9" w:rsidR="00A84887" w:rsidRDefault="00331E7E" w:rsidP="00567CED">
      <w:pPr>
        <w:spacing w:before="120" w:after="120" w:line="380" w:lineRule="exact"/>
        <w:ind w:left="605" w:hanging="605"/>
        <w:jc w:val="thaiDistribute"/>
        <w:rPr>
          <w:rFonts w:ascii="Arial" w:hAnsi="Arial" w:cs="Arial"/>
          <w:b/>
          <w:bCs/>
          <w:sz w:val="22"/>
          <w:szCs w:val="22"/>
        </w:rPr>
      </w:pPr>
      <w:r w:rsidRPr="004F29FC">
        <w:rPr>
          <w:rFonts w:ascii="Arial" w:hAnsi="Arial" w:cs="Arial"/>
          <w:b/>
          <w:bCs/>
          <w:sz w:val="22"/>
          <w:szCs w:val="22"/>
        </w:rPr>
        <w:lastRenderedPageBreak/>
        <w:t>5.</w:t>
      </w:r>
      <w:r w:rsidRPr="004F29FC">
        <w:rPr>
          <w:rFonts w:ascii="Arial" w:hAnsi="Arial" w:cs="Arial"/>
          <w:b/>
          <w:bCs/>
          <w:sz w:val="22"/>
          <w:szCs w:val="22"/>
        </w:rPr>
        <w:tab/>
        <w:t>Other non-current financial assets</w:t>
      </w:r>
    </w:p>
    <w:tbl>
      <w:tblPr>
        <w:tblW w:w="9090" w:type="dxa"/>
        <w:tblInd w:w="450" w:type="dxa"/>
        <w:tblLayout w:type="fixed"/>
        <w:tblLook w:val="0000" w:firstRow="0" w:lastRow="0" w:firstColumn="0" w:lastColumn="0" w:noHBand="0" w:noVBand="0"/>
      </w:tblPr>
      <w:tblGrid>
        <w:gridCol w:w="5310"/>
        <w:gridCol w:w="1890"/>
        <w:gridCol w:w="1890"/>
      </w:tblGrid>
      <w:tr w:rsidR="005B3EED" w:rsidRPr="005B3EED" w14:paraId="235A6CD1" w14:textId="77777777" w:rsidTr="001541DF">
        <w:tc>
          <w:tcPr>
            <w:tcW w:w="5310" w:type="dxa"/>
          </w:tcPr>
          <w:p w14:paraId="72C17F30" w14:textId="77777777" w:rsidR="005B3EED" w:rsidRPr="005B3EED" w:rsidRDefault="005B3EED" w:rsidP="00567CED">
            <w:pPr>
              <w:spacing w:line="380" w:lineRule="exact"/>
              <w:ind w:right="-18"/>
              <w:jc w:val="thaiDistribute"/>
              <w:rPr>
                <w:rFonts w:ascii="Arial" w:hAnsi="Arial" w:cs="Arial"/>
                <w:spacing w:val="-2"/>
                <w:sz w:val="20"/>
                <w:szCs w:val="20"/>
              </w:rPr>
            </w:pPr>
            <w:r w:rsidRPr="005B3EED">
              <w:rPr>
                <w:rFonts w:ascii="Arial" w:hAnsi="Arial" w:cs="Arial"/>
                <w:b/>
                <w:bCs/>
                <w:spacing w:val="-2"/>
                <w:sz w:val="20"/>
                <w:szCs w:val="20"/>
                <w:cs/>
              </w:rPr>
              <w:tab/>
            </w:r>
            <w:r w:rsidRPr="005B3EED">
              <w:rPr>
                <w:rFonts w:ascii="Arial" w:hAnsi="Arial" w:cs="Arial"/>
                <w:b/>
                <w:bCs/>
                <w:spacing w:val="-2"/>
                <w:sz w:val="20"/>
                <w:szCs w:val="20"/>
              </w:rPr>
              <w:tab/>
            </w:r>
            <w:r w:rsidRPr="005B3EED">
              <w:rPr>
                <w:rFonts w:ascii="Arial" w:hAnsi="Arial" w:cs="Arial"/>
                <w:spacing w:val="-2"/>
                <w:sz w:val="20"/>
                <w:szCs w:val="20"/>
              </w:rPr>
              <w:tab/>
            </w:r>
          </w:p>
        </w:tc>
        <w:tc>
          <w:tcPr>
            <w:tcW w:w="3780" w:type="dxa"/>
            <w:gridSpan w:val="2"/>
          </w:tcPr>
          <w:p w14:paraId="0439400A" w14:textId="77777777" w:rsidR="005B3EED" w:rsidRPr="005B3EED" w:rsidRDefault="005B3EED" w:rsidP="00567CED">
            <w:pPr>
              <w:tabs>
                <w:tab w:val="right" w:pos="7280"/>
                <w:tab w:val="right" w:pos="8540"/>
              </w:tabs>
              <w:spacing w:line="380" w:lineRule="exact"/>
              <w:ind w:right="-45"/>
              <w:jc w:val="right"/>
              <w:rPr>
                <w:rFonts w:ascii="Arial" w:hAnsi="Arial" w:cs="Arial"/>
                <w:spacing w:val="-2"/>
                <w:sz w:val="20"/>
                <w:szCs w:val="20"/>
                <w:cs/>
              </w:rPr>
            </w:pPr>
            <w:r w:rsidRPr="005B3EED">
              <w:rPr>
                <w:rFonts w:ascii="Arial" w:hAnsi="Arial" w:cs="Arial"/>
                <w:spacing w:val="-2"/>
                <w:sz w:val="20"/>
                <w:szCs w:val="20"/>
              </w:rPr>
              <w:t>(Unit: Thousand Baht)</w:t>
            </w:r>
          </w:p>
        </w:tc>
      </w:tr>
      <w:tr w:rsidR="005B3EED" w:rsidRPr="005B3EED" w14:paraId="4635E190" w14:textId="77777777" w:rsidTr="001541DF">
        <w:tc>
          <w:tcPr>
            <w:tcW w:w="5310" w:type="dxa"/>
          </w:tcPr>
          <w:p w14:paraId="5F0D55B5" w14:textId="77777777" w:rsidR="005B3EED" w:rsidRPr="005B3EED" w:rsidRDefault="005B3EED" w:rsidP="00567CED">
            <w:pPr>
              <w:spacing w:line="380" w:lineRule="exact"/>
              <w:ind w:right="-18"/>
              <w:jc w:val="thaiDistribute"/>
              <w:rPr>
                <w:rFonts w:ascii="Arial" w:hAnsi="Arial" w:cs="Arial"/>
                <w:b/>
                <w:bCs/>
                <w:spacing w:val="-2"/>
                <w:sz w:val="20"/>
                <w:szCs w:val="20"/>
                <w:u w:val="single"/>
              </w:rPr>
            </w:pPr>
          </w:p>
        </w:tc>
        <w:tc>
          <w:tcPr>
            <w:tcW w:w="1890" w:type="dxa"/>
          </w:tcPr>
          <w:p w14:paraId="1D9DDB0C" w14:textId="77777777" w:rsidR="005B3EED" w:rsidRPr="005B3EED" w:rsidRDefault="005B3EED" w:rsidP="00567CED">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B3EED">
              <w:rPr>
                <w:rFonts w:ascii="Arial" w:hAnsi="Arial" w:cs="Arial"/>
                <w:spacing w:val="-2"/>
                <w:sz w:val="20"/>
                <w:szCs w:val="20"/>
              </w:rPr>
              <w:t>30 September             2021</w:t>
            </w:r>
          </w:p>
        </w:tc>
        <w:tc>
          <w:tcPr>
            <w:tcW w:w="1890" w:type="dxa"/>
          </w:tcPr>
          <w:p w14:paraId="4BE90A1D" w14:textId="77777777" w:rsidR="005B3EED" w:rsidRPr="005B3EED" w:rsidRDefault="005B3EED" w:rsidP="00567CED">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5B3EED">
              <w:rPr>
                <w:rFonts w:ascii="Arial" w:hAnsi="Arial" w:cs="Arial"/>
                <w:spacing w:val="-2"/>
                <w:sz w:val="20"/>
                <w:szCs w:val="20"/>
              </w:rPr>
              <w:t xml:space="preserve">31 </w:t>
            </w:r>
            <w:proofErr w:type="gramStart"/>
            <w:r w:rsidRPr="005B3EED">
              <w:rPr>
                <w:rFonts w:ascii="Arial" w:hAnsi="Arial" w:cs="Arial"/>
                <w:spacing w:val="-2"/>
                <w:sz w:val="20"/>
                <w:szCs w:val="20"/>
              </w:rPr>
              <w:t>December</w:t>
            </w:r>
            <w:r w:rsidRPr="005B3EED">
              <w:rPr>
                <w:rFonts w:ascii="Arial" w:hAnsi="Arial" w:cs="Arial"/>
                <w:spacing w:val="-2"/>
                <w:sz w:val="20"/>
                <w:szCs w:val="20"/>
                <w:cs/>
              </w:rPr>
              <w:t xml:space="preserve"> </w:t>
            </w:r>
            <w:r w:rsidRPr="005B3EED">
              <w:rPr>
                <w:rFonts w:ascii="Arial" w:hAnsi="Arial" w:cs="Arial"/>
                <w:spacing w:val="-2"/>
                <w:sz w:val="20"/>
                <w:szCs w:val="20"/>
              </w:rPr>
              <w:t xml:space="preserve"> 2020</w:t>
            </w:r>
            <w:proofErr w:type="gramEnd"/>
          </w:p>
        </w:tc>
      </w:tr>
      <w:tr w:rsidR="005B3EED" w:rsidRPr="005B3EED" w14:paraId="654D6204" w14:textId="77777777" w:rsidTr="001541DF">
        <w:tc>
          <w:tcPr>
            <w:tcW w:w="5310" w:type="dxa"/>
            <w:vAlign w:val="bottom"/>
          </w:tcPr>
          <w:p w14:paraId="1C1B21CA" w14:textId="77777777" w:rsidR="005B3EED" w:rsidRPr="005B3EED" w:rsidRDefault="005B3EED" w:rsidP="00567CED">
            <w:pPr>
              <w:spacing w:line="380" w:lineRule="exact"/>
              <w:ind w:right="-17"/>
              <w:rPr>
                <w:rFonts w:ascii="Arial" w:hAnsi="Arial" w:cs="Arial"/>
                <w:spacing w:val="-2"/>
                <w:sz w:val="20"/>
                <w:szCs w:val="20"/>
              </w:rPr>
            </w:pPr>
          </w:p>
        </w:tc>
        <w:tc>
          <w:tcPr>
            <w:tcW w:w="1890" w:type="dxa"/>
            <w:vAlign w:val="bottom"/>
          </w:tcPr>
          <w:p w14:paraId="57EBF901" w14:textId="77777777" w:rsidR="005B3EED" w:rsidRPr="005B3EED" w:rsidRDefault="005B3EED" w:rsidP="00567CED">
            <w:pPr>
              <w:tabs>
                <w:tab w:val="right" w:pos="7280"/>
                <w:tab w:val="right" w:pos="8540"/>
              </w:tabs>
              <w:spacing w:line="380" w:lineRule="exact"/>
              <w:ind w:left="-14" w:right="-14"/>
              <w:jc w:val="center"/>
              <w:rPr>
                <w:rFonts w:ascii="Arial" w:hAnsi="Arial" w:cs="Arial"/>
                <w:spacing w:val="-2"/>
                <w:sz w:val="20"/>
                <w:szCs w:val="20"/>
              </w:rPr>
            </w:pPr>
          </w:p>
        </w:tc>
        <w:tc>
          <w:tcPr>
            <w:tcW w:w="1890" w:type="dxa"/>
            <w:vAlign w:val="bottom"/>
          </w:tcPr>
          <w:p w14:paraId="12BC852A" w14:textId="77777777" w:rsidR="005B3EED" w:rsidRPr="005B3EED" w:rsidRDefault="005B3EED" w:rsidP="00567CED">
            <w:pPr>
              <w:tabs>
                <w:tab w:val="right" w:pos="7280"/>
                <w:tab w:val="right" w:pos="8540"/>
              </w:tabs>
              <w:spacing w:line="380" w:lineRule="exact"/>
              <w:ind w:left="-14" w:right="-14"/>
              <w:jc w:val="center"/>
              <w:rPr>
                <w:rFonts w:ascii="Arial" w:hAnsi="Arial" w:cs="Arial"/>
                <w:spacing w:val="-2"/>
                <w:sz w:val="20"/>
                <w:szCs w:val="20"/>
              </w:rPr>
            </w:pPr>
            <w:r w:rsidRPr="005B3EED">
              <w:rPr>
                <w:rFonts w:ascii="Arial" w:hAnsi="Arial" w:cs="Arial"/>
                <w:spacing w:val="-2"/>
                <w:sz w:val="20"/>
                <w:szCs w:val="20"/>
              </w:rPr>
              <w:t>(Audited)</w:t>
            </w:r>
          </w:p>
        </w:tc>
      </w:tr>
      <w:tr w:rsidR="005B3EED" w:rsidRPr="005B3EED" w14:paraId="36545138" w14:textId="77777777" w:rsidTr="001541DF">
        <w:tc>
          <w:tcPr>
            <w:tcW w:w="5310" w:type="dxa"/>
            <w:vAlign w:val="bottom"/>
          </w:tcPr>
          <w:p w14:paraId="64B61169" w14:textId="049E0B7F" w:rsidR="005B3EED" w:rsidRPr="005B3EED" w:rsidRDefault="005B3EED" w:rsidP="00567CED">
            <w:pPr>
              <w:spacing w:line="380" w:lineRule="exact"/>
              <w:ind w:left="246" w:right="-113" w:hanging="180"/>
              <w:rPr>
                <w:rFonts w:ascii="Arial" w:hAnsi="Arial" w:cs="Arial"/>
                <w:b/>
                <w:bCs/>
                <w:spacing w:val="-2"/>
                <w:sz w:val="20"/>
                <w:szCs w:val="20"/>
              </w:rPr>
            </w:pPr>
            <w:r w:rsidRPr="005B3EED">
              <w:rPr>
                <w:rFonts w:ascii="Arial" w:hAnsi="Arial" w:cs="Arial"/>
                <w:b/>
                <w:bCs/>
                <w:spacing w:val="-2"/>
                <w:sz w:val="20"/>
                <w:szCs w:val="20"/>
              </w:rPr>
              <w:t xml:space="preserve">Debt instruments </w:t>
            </w:r>
            <w:r w:rsidR="00567CED">
              <w:rPr>
                <w:rFonts w:ascii="Arial" w:hAnsi="Arial" w:cs="Arial"/>
                <w:b/>
                <w:bCs/>
                <w:spacing w:val="-2"/>
                <w:sz w:val="20"/>
                <w:szCs w:val="20"/>
              </w:rPr>
              <w:t xml:space="preserve">which are measured </w:t>
            </w:r>
            <w:r w:rsidRPr="005B3EED">
              <w:rPr>
                <w:rFonts w:ascii="Arial" w:hAnsi="Arial" w:cs="Arial"/>
                <w:b/>
                <w:bCs/>
                <w:spacing w:val="-2"/>
                <w:sz w:val="20"/>
                <w:szCs w:val="20"/>
              </w:rPr>
              <w:t xml:space="preserve">at </w:t>
            </w:r>
            <w:r w:rsidR="00567CED">
              <w:rPr>
                <w:rFonts w:ascii="Arial" w:hAnsi="Arial" w:cs="Arial"/>
                <w:b/>
                <w:bCs/>
                <w:spacing w:val="-2"/>
                <w:sz w:val="20"/>
                <w:szCs w:val="20"/>
              </w:rPr>
              <w:t xml:space="preserve">                       </w:t>
            </w:r>
            <w:r w:rsidRPr="005B3EED">
              <w:rPr>
                <w:rFonts w:ascii="Arial" w:hAnsi="Arial" w:cs="Arial"/>
                <w:b/>
                <w:bCs/>
                <w:spacing w:val="-2"/>
                <w:sz w:val="20"/>
                <w:szCs w:val="20"/>
              </w:rPr>
              <w:t>amortised cost</w:t>
            </w:r>
          </w:p>
        </w:tc>
        <w:tc>
          <w:tcPr>
            <w:tcW w:w="1890" w:type="dxa"/>
            <w:vAlign w:val="bottom"/>
          </w:tcPr>
          <w:p w14:paraId="37C6E0CE" w14:textId="11397982" w:rsidR="005B3EED" w:rsidRPr="005B3EED" w:rsidRDefault="005B3EED" w:rsidP="00567CED">
            <w:pPr>
              <w:tabs>
                <w:tab w:val="decimal" w:pos="1334"/>
              </w:tabs>
              <w:spacing w:line="380" w:lineRule="exact"/>
              <w:rPr>
                <w:rFonts w:ascii="Arial" w:hAnsi="Arial" w:cs="Arial"/>
                <w:sz w:val="20"/>
                <w:szCs w:val="20"/>
              </w:rPr>
            </w:pPr>
          </w:p>
        </w:tc>
        <w:tc>
          <w:tcPr>
            <w:tcW w:w="1890" w:type="dxa"/>
            <w:vAlign w:val="bottom"/>
          </w:tcPr>
          <w:p w14:paraId="63AB1BBF" w14:textId="7BCD621A" w:rsidR="005B3EED" w:rsidRPr="005B3EED" w:rsidRDefault="005B3EED" w:rsidP="00567CED">
            <w:pPr>
              <w:tabs>
                <w:tab w:val="decimal" w:pos="1334"/>
              </w:tabs>
              <w:spacing w:line="380" w:lineRule="exact"/>
              <w:rPr>
                <w:rFonts w:ascii="Arial" w:hAnsi="Arial" w:cs="Arial"/>
                <w:sz w:val="20"/>
                <w:szCs w:val="20"/>
              </w:rPr>
            </w:pPr>
          </w:p>
        </w:tc>
      </w:tr>
      <w:tr w:rsidR="005B3EED" w:rsidRPr="005B3EED" w14:paraId="13D79055" w14:textId="77777777" w:rsidTr="001541DF">
        <w:tc>
          <w:tcPr>
            <w:tcW w:w="5310" w:type="dxa"/>
          </w:tcPr>
          <w:p w14:paraId="5BBC9B39" w14:textId="5A337CBD" w:rsidR="005B3EED" w:rsidRPr="005B3EED" w:rsidRDefault="00567CED" w:rsidP="00567CED">
            <w:pPr>
              <w:spacing w:line="380" w:lineRule="exact"/>
              <w:ind w:left="246" w:right="-113" w:hanging="180"/>
              <w:rPr>
                <w:rFonts w:ascii="Arial" w:hAnsi="Arial" w:cs="Arial"/>
                <w:spacing w:val="-2"/>
                <w:sz w:val="20"/>
                <w:szCs w:val="20"/>
              </w:rPr>
            </w:pPr>
            <w:r>
              <w:rPr>
                <w:rFonts w:ascii="Arial" w:hAnsi="Arial" w:cs="Arial"/>
                <w:sz w:val="20"/>
                <w:szCs w:val="20"/>
              </w:rPr>
              <w:tab/>
            </w:r>
            <w:r w:rsidR="005B3EED" w:rsidRPr="005B3EED">
              <w:rPr>
                <w:rFonts w:ascii="Arial" w:hAnsi="Arial" w:cs="Arial"/>
                <w:sz w:val="20"/>
                <w:szCs w:val="20"/>
              </w:rPr>
              <w:t>Fixed deposits with maturity date due more than 1 year</w:t>
            </w:r>
          </w:p>
        </w:tc>
        <w:tc>
          <w:tcPr>
            <w:tcW w:w="1890" w:type="dxa"/>
            <w:vAlign w:val="bottom"/>
          </w:tcPr>
          <w:p w14:paraId="6D9BB74A" w14:textId="50EC67A2" w:rsidR="005B3EED" w:rsidRPr="005B3EED" w:rsidRDefault="005B3EED" w:rsidP="00567CED">
            <w:pPr>
              <w:tabs>
                <w:tab w:val="decimal" w:pos="1334"/>
              </w:tabs>
              <w:spacing w:line="380" w:lineRule="exact"/>
              <w:rPr>
                <w:rFonts w:ascii="Arial" w:hAnsi="Arial" w:cs="Arial"/>
                <w:sz w:val="20"/>
                <w:szCs w:val="20"/>
              </w:rPr>
            </w:pPr>
            <w:r w:rsidRPr="004F29FC">
              <w:rPr>
                <w:rFonts w:ascii="Arial" w:hAnsi="Arial" w:cs="Arial"/>
                <w:sz w:val="20"/>
                <w:szCs w:val="20"/>
              </w:rPr>
              <w:t>3,006</w:t>
            </w:r>
          </w:p>
        </w:tc>
        <w:tc>
          <w:tcPr>
            <w:tcW w:w="1890" w:type="dxa"/>
            <w:vAlign w:val="bottom"/>
          </w:tcPr>
          <w:p w14:paraId="09D38D12" w14:textId="0E28A33F" w:rsidR="005B3EED" w:rsidRPr="005B3EED" w:rsidRDefault="005B3EED" w:rsidP="00567CED">
            <w:pPr>
              <w:tabs>
                <w:tab w:val="decimal" w:pos="1334"/>
              </w:tabs>
              <w:spacing w:line="380" w:lineRule="exact"/>
              <w:rPr>
                <w:rFonts w:ascii="Arial" w:hAnsi="Arial" w:cs="Arial"/>
                <w:sz w:val="20"/>
                <w:szCs w:val="20"/>
              </w:rPr>
            </w:pPr>
            <w:r>
              <w:rPr>
                <w:rFonts w:ascii="Arial" w:hAnsi="Arial" w:cs="Arial"/>
                <w:sz w:val="20"/>
                <w:szCs w:val="20"/>
              </w:rPr>
              <w:t>321</w:t>
            </w:r>
          </w:p>
        </w:tc>
      </w:tr>
      <w:tr w:rsidR="005B3EED" w:rsidRPr="005B3EED" w14:paraId="74153590" w14:textId="77777777" w:rsidTr="001541DF">
        <w:tc>
          <w:tcPr>
            <w:tcW w:w="5310" w:type="dxa"/>
            <w:vAlign w:val="bottom"/>
          </w:tcPr>
          <w:p w14:paraId="3F2DE20C" w14:textId="22772998" w:rsidR="005B3EED" w:rsidRPr="005B3EED" w:rsidRDefault="005B3EED" w:rsidP="00567CED">
            <w:pPr>
              <w:spacing w:line="380" w:lineRule="exact"/>
              <w:ind w:left="246" w:right="-113" w:hanging="180"/>
              <w:rPr>
                <w:rFonts w:ascii="Arial" w:hAnsi="Arial" w:cs="Arial"/>
                <w:b/>
                <w:bCs/>
                <w:spacing w:val="-2"/>
                <w:sz w:val="20"/>
                <w:szCs w:val="20"/>
              </w:rPr>
            </w:pPr>
            <w:r w:rsidRPr="005B3EED">
              <w:rPr>
                <w:rFonts w:ascii="Arial" w:hAnsi="Arial" w:cs="Arial"/>
                <w:b/>
                <w:bCs/>
                <w:spacing w:val="-2"/>
                <w:sz w:val="20"/>
                <w:szCs w:val="20"/>
              </w:rPr>
              <w:t xml:space="preserve">Equity instruments </w:t>
            </w:r>
            <w:r w:rsidR="00567CED">
              <w:rPr>
                <w:rFonts w:ascii="Arial" w:hAnsi="Arial" w:cs="Arial"/>
                <w:b/>
                <w:bCs/>
                <w:spacing w:val="-2"/>
                <w:sz w:val="20"/>
                <w:szCs w:val="20"/>
              </w:rPr>
              <w:t xml:space="preserve">which are </w:t>
            </w:r>
            <w:r w:rsidRPr="005B3EED">
              <w:rPr>
                <w:rFonts w:ascii="Arial" w:hAnsi="Arial" w:cs="Arial"/>
                <w:b/>
                <w:bCs/>
                <w:spacing w:val="-2"/>
                <w:sz w:val="20"/>
                <w:szCs w:val="20"/>
              </w:rPr>
              <w:t>measured at fair value through other comprehensive income</w:t>
            </w:r>
          </w:p>
        </w:tc>
        <w:tc>
          <w:tcPr>
            <w:tcW w:w="1890" w:type="dxa"/>
            <w:vAlign w:val="bottom"/>
          </w:tcPr>
          <w:p w14:paraId="5E45B15C" w14:textId="16E8D446" w:rsidR="005B3EED" w:rsidRPr="005B3EED" w:rsidRDefault="005B3EED" w:rsidP="00567CED">
            <w:pPr>
              <w:tabs>
                <w:tab w:val="decimal" w:pos="1334"/>
              </w:tabs>
              <w:spacing w:line="380" w:lineRule="exact"/>
              <w:rPr>
                <w:rFonts w:ascii="Arial" w:hAnsi="Arial" w:cs="Arial"/>
                <w:sz w:val="20"/>
                <w:szCs w:val="20"/>
              </w:rPr>
            </w:pPr>
          </w:p>
        </w:tc>
        <w:tc>
          <w:tcPr>
            <w:tcW w:w="1890" w:type="dxa"/>
            <w:vAlign w:val="bottom"/>
          </w:tcPr>
          <w:p w14:paraId="32B20FCF" w14:textId="480B52AC" w:rsidR="005B3EED" w:rsidRPr="005B3EED" w:rsidRDefault="005B3EED" w:rsidP="00567CED">
            <w:pPr>
              <w:tabs>
                <w:tab w:val="decimal" w:pos="1334"/>
              </w:tabs>
              <w:spacing w:line="380" w:lineRule="exact"/>
              <w:rPr>
                <w:rFonts w:ascii="Arial" w:hAnsi="Arial" w:cs="Arial"/>
                <w:sz w:val="20"/>
                <w:szCs w:val="20"/>
              </w:rPr>
            </w:pPr>
          </w:p>
        </w:tc>
      </w:tr>
      <w:tr w:rsidR="005B3EED" w:rsidRPr="005B3EED" w14:paraId="35CE525F" w14:textId="77777777" w:rsidTr="001541DF">
        <w:tc>
          <w:tcPr>
            <w:tcW w:w="5310" w:type="dxa"/>
          </w:tcPr>
          <w:p w14:paraId="6CB4CC72" w14:textId="6A2D4795" w:rsidR="005B3EED" w:rsidRPr="005B3EED" w:rsidRDefault="00567CED" w:rsidP="00567CED">
            <w:pPr>
              <w:spacing w:line="380" w:lineRule="exact"/>
              <w:ind w:left="246" w:right="-113" w:hanging="180"/>
              <w:rPr>
                <w:rFonts w:ascii="Arial" w:hAnsi="Arial" w:cs="Arial"/>
                <w:spacing w:val="-2"/>
                <w:sz w:val="20"/>
                <w:szCs w:val="20"/>
              </w:rPr>
            </w:pPr>
            <w:r>
              <w:rPr>
                <w:rFonts w:ascii="Arial" w:hAnsi="Arial" w:cs="Arial"/>
                <w:sz w:val="20"/>
                <w:szCs w:val="20"/>
              </w:rPr>
              <w:tab/>
            </w:r>
            <w:r w:rsidR="005B3EED" w:rsidRPr="005B3EED">
              <w:rPr>
                <w:rFonts w:ascii="Arial" w:hAnsi="Arial" w:cs="Arial"/>
                <w:sz w:val="20"/>
                <w:szCs w:val="20"/>
              </w:rPr>
              <w:t>Non-listed equity instruments</w:t>
            </w:r>
          </w:p>
        </w:tc>
        <w:tc>
          <w:tcPr>
            <w:tcW w:w="1890" w:type="dxa"/>
            <w:vAlign w:val="bottom"/>
          </w:tcPr>
          <w:p w14:paraId="6F142A6C" w14:textId="50D8C5BC" w:rsidR="005B3EED" w:rsidRPr="005B3EED" w:rsidRDefault="005B3EED" w:rsidP="00567CED">
            <w:pPr>
              <w:pBdr>
                <w:bottom w:val="single" w:sz="4" w:space="1" w:color="auto"/>
              </w:pBdr>
              <w:tabs>
                <w:tab w:val="decimal" w:pos="1334"/>
              </w:tabs>
              <w:spacing w:line="380" w:lineRule="exact"/>
              <w:rPr>
                <w:rFonts w:ascii="Arial" w:hAnsi="Arial" w:cs="Arial"/>
                <w:sz w:val="20"/>
                <w:szCs w:val="20"/>
              </w:rPr>
            </w:pPr>
            <w:r w:rsidRPr="004F29FC">
              <w:rPr>
                <w:rFonts w:ascii="Arial" w:hAnsi="Arial" w:cs="Arial"/>
                <w:sz w:val="20"/>
                <w:szCs w:val="20"/>
              </w:rPr>
              <w:t>52,500</w:t>
            </w:r>
          </w:p>
        </w:tc>
        <w:tc>
          <w:tcPr>
            <w:tcW w:w="1890" w:type="dxa"/>
            <w:vAlign w:val="bottom"/>
          </w:tcPr>
          <w:p w14:paraId="73AC588F" w14:textId="48D954F8" w:rsidR="005B3EED" w:rsidRPr="005B3EED" w:rsidRDefault="005B3EED" w:rsidP="00567CED">
            <w:pPr>
              <w:pBdr>
                <w:bottom w:val="single" w:sz="4" w:space="1" w:color="auto"/>
              </w:pBdr>
              <w:tabs>
                <w:tab w:val="decimal" w:pos="1334"/>
              </w:tabs>
              <w:spacing w:line="380" w:lineRule="exact"/>
              <w:rPr>
                <w:rFonts w:ascii="Arial" w:hAnsi="Arial" w:cs="Arial"/>
                <w:sz w:val="20"/>
                <w:szCs w:val="20"/>
              </w:rPr>
            </w:pPr>
            <w:r>
              <w:rPr>
                <w:rFonts w:ascii="Arial" w:hAnsi="Arial" w:cs="Arial"/>
                <w:sz w:val="20"/>
                <w:szCs w:val="20"/>
              </w:rPr>
              <w:t>-</w:t>
            </w:r>
          </w:p>
        </w:tc>
      </w:tr>
      <w:tr w:rsidR="005B3EED" w:rsidRPr="005B3EED" w14:paraId="46BD9C53" w14:textId="77777777" w:rsidTr="001541DF">
        <w:tc>
          <w:tcPr>
            <w:tcW w:w="5310" w:type="dxa"/>
          </w:tcPr>
          <w:p w14:paraId="473ADA0F" w14:textId="5C89DE04" w:rsidR="005B3EED" w:rsidRPr="005B3EED" w:rsidRDefault="005B3EED" w:rsidP="00567CED">
            <w:pPr>
              <w:spacing w:line="380" w:lineRule="exact"/>
              <w:ind w:left="246" w:right="-113" w:hanging="180"/>
              <w:rPr>
                <w:rFonts w:ascii="Arial" w:hAnsi="Arial" w:cs="Arial"/>
                <w:spacing w:val="-2"/>
                <w:sz w:val="20"/>
                <w:szCs w:val="20"/>
                <w:cs/>
              </w:rPr>
            </w:pPr>
            <w:r w:rsidRPr="005B3EED">
              <w:rPr>
                <w:rFonts w:ascii="Arial" w:hAnsi="Arial" w:cs="Arial"/>
                <w:sz w:val="20"/>
                <w:szCs w:val="20"/>
              </w:rPr>
              <w:t xml:space="preserve">Total </w:t>
            </w:r>
            <w:r w:rsidR="00567CED">
              <w:rPr>
                <w:rFonts w:ascii="Arial" w:hAnsi="Arial" w:cs="Arial"/>
                <w:sz w:val="20"/>
                <w:szCs w:val="20"/>
              </w:rPr>
              <w:t>o</w:t>
            </w:r>
            <w:r w:rsidR="00567CED" w:rsidRPr="00567CED">
              <w:rPr>
                <w:rFonts w:ascii="Arial" w:hAnsi="Arial" w:cs="Arial"/>
                <w:sz w:val="20"/>
                <w:szCs w:val="20"/>
              </w:rPr>
              <w:t>ther non-current financial assets</w:t>
            </w:r>
          </w:p>
        </w:tc>
        <w:tc>
          <w:tcPr>
            <w:tcW w:w="1890" w:type="dxa"/>
            <w:vAlign w:val="bottom"/>
          </w:tcPr>
          <w:p w14:paraId="37CC393B" w14:textId="27269304" w:rsidR="005B3EED" w:rsidRPr="005B3EED" w:rsidRDefault="005B3EED" w:rsidP="00567CED">
            <w:pPr>
              <w:pBdr>
                <w:bottom w:val="double" w:sz="4" w:space="1" w:color="auto"/>
              </w:pBdr>
              <w:tabs>
                <w:tab w:val="decimal" w:pos="1334"/>
              </w:tabs>
              <w:spacing w:line="380" w:lineRule="exact"/>
              <w:rPr>
                <w:rFonts w:ascii="Arial" w:hAnsi="Arial" w:cs="Arial"/>
                <w:sz w:val="20"/>
                <w:szCs w:val="20"/>
              </w:rPr>
            </w:pPr>
            <w:r w:rsidRPr="004F29FC">
              <w:rPr>
                <w:rFonts w:ascii="Arial" w:hAnsi="Arial" w:cs="Arial"/>
                <w:sz w:val="20"/>
                <w:szCs w:val="20"/>
              </w:rPr>
              <w:t>55,506</w:t>
            </w:r>
          </w:p>
        </w:tc>
        <w:tc>
          <w:tcPr>
            <w:tcW w:w="1890" w:type="dxa"/>
            <w:vAlign w:val="bottom"/>
          </w:tcPr>
          <w:p w14:paraId="30BC66B9" w14:textId="4060C29D" w:rsidR="005B3EED" w:rsidRPr="005B3EED" w:rsidRDefault="005B3EED" w:rsidP="00567CED">
            <w:pPr>
              <w:pBdr>
                <w:bottom w:val="double" w:sz="4" w:space="1" w:color="auto"/>
              </w:pBdr>
              <w:tabs>
                <w:tab w:val="decimal" w:pos="1334"/>
              </w:tabs>
              <w:spacing w:line="380" w:lineRule="exact"/>
              <w:rPr>
                <w:rFonts w:ascii="Arial" w:hAnsi="Arial" w:cs="Arial"/>
                <w:sz w:val="20"/>
                <w:szCs w:val="20"/>
              </w:rPr>
            </w:pPr>
            <w:r>
              <w:rPr>
                <w:rFonts w:ascii="Arial" w:hAnsi="Arial" w:cs="Arial"/>
                <w:sz w:val="20"/>
                <w:szCs w:val="20"/>
              </w:rPr>
              <w:t>321</w:t>
            </w:r>
          </w:p>
        </w:tc>
      </w:tr>
    </w:tbl>
    <w:p w14:paraId="6F534319" w14:textId="2F1F760D" w:rsidR="004F29FC" w:rsidRDefault="004F29FC" w:rsidP="00567CED">
      <w:pPr>
        <w:tabs>
          <w:tab w:val="left" w:pos="900"/>
          <w:tab w:val="left" w:pos="2160"/>
        </w:tabs>
        <w:spacing w:before="240" w:after="120" w:line="380" w:lineRule="exact"/>
        <w:ind w:left="605" w:hanging="605"/>
        <w:jc w:val="thaiDistribute"/>
        <w:rPr>
          <w:rFonts w:ascii="Arial" w:hAnsi="Arial" w:cs="Arial"/>
          <w:b/>
          <w:bCs/>
          <w:sz w:val="22"/>
          <w:szCs w:val="22"/>
        </w:rPr>
      </w:pPr>
      <w:r>
        <w:rPr>
          <w:rFonts w:ascii="Arial" w:hAnsi="Arial" w:cs="Arial"/>
          <w:sz w:val="22"/>
          <w:szCs w:val="22"/>
        </w:rPr>
        <w:tab/>
      </w:r>
      <w:r w:rsidRPr="00E30E4A">
        <w:rPr>
          <w:rFonts w:ascii="Arial" w:hAnsi="Arial" w:cs="Arial"/>
          <w:sz w:val="22"/>
          <w:szCs w:val="22"/>
        </w:rPr>
        <w:t xml:space="preserve">On 14 June 2021, a meeting of the Company’s Board of Directors passed a resolution approving investment in not more than 7 million ordinary shares of Fuel Pipeline Transportation Company Limited (“FPT”) at a price of Baht 7.5 per share. In July </w:t>
      </w:r>
      <w:proofErr w:type="gramStart"/>
      <w:r w:rsidRPr="00E30E4A">
        <w:rPr>
          <w:rFonts w:ascii="Arial" w:hAnsi="Arial" w:cs="Arial"/>
          <w:sz w:val="22"/>
          <w:szCs w:val="22"/>
        </w:rPr>
        <w:t xml:space="preserve">2021, </w:t>
      </w:r>
      <w:r>
        <w:rPr>
          <w:rFonts w:ascii="Arial" w:hAnsi="Arial" w:cs="Arial"/>
          <w:sz w:val="22"/>
          <w:szCs w:val="22"/>
        </w:rPr>
        <w:t xml:space="preserve">  </w:t>
      </w:r>
      <w:proofErr w:type="gramEnd"/>
      <w:r>
        <w:rPr>
          <w:rFonts w:ascii="Arial" w:hAnsi="Arial" w:cs="Arial"/>
          <w:sz w:val="22"/>
          <w:szCs w:val="22"/>
        </w:rPr>
        <w:t xml:space="preserve">                          </w:t>
      </w:r>
      <w:r w:rsidRPr="00E30E4A">
        <w:rPr>
          <w:rFonts w:ascii="Arial" w:hAnsi="Arial" w:cs="Arial"/>
          <w:sz w:val="22"/>
          <w:szCs w:val="22"/>
        </w:rPr>
        <w:t>the Company invested in 7 million ordinary shares of FPT, or a total of Baht 52.5 million.</w:t>
      </w:r>
      <w:r>
        <w:rPr>
          <w:rFonts w:ascii="Arial" w:hAnsi="Arial" w:cs="Arial"/>
          <w:sz w:val="22"/>
          <w:szCs w:val="22"/>
        </w:rPr>
        <w:t xml:space="preserve">                                </w:t>
      </w:r>
      <w:r w:rsidRPr="00E30E4A">
        <w:rPr>
          <w:rFonts w:ascii="Arial" w:hAnsi="Arial" w:cs="Arial"/>
          <w:sz w:val="22"/>
          <w:szCs w:val="22"/>
        </w:rPr>
        <w:t xml:space="preserve"> As a result, the Company holds a 0.</w:t>
      </w:r>
      <w:r w:rsidR="00233461">
        <w:rPr>
          <w:rFonts w:ascii="Arial" w:hAnsi="Arial" w:cs="Arial"/>
          <w:sz w:val="22"/>
          <w:szCs w:val="22"/>
        </w:rPr>
        <w:t>92</w:t>
      </w:r>
      <w:r w:rsidRPr="00E30E4A">
        <w:rPr>
          <w:rFonts w:ascii="Arial" w:hAnsi="Arial" w:cs="Arial"/>
          <w:sz w:val="22"/>
          <w:szCs w:val="22"/>
        </w:rPr>
        <w:t>% interest in FPT.</w:t>
      </w:r>
    </w:p>
    <w:p w14:paraId="351B9343" w14:textId="10F05756" w:rsidR="001D12BC" w:rsidRPr="00DE422F" w:rsidRDefault="00331E7E" w:rsidP="00567CED">
      <w:pPr>
        <w:tabs>
          <w:tab w:val="left" w:pos="900"/>
          <w:tab w:val="left" w:pos="216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t>6</w:t>
      </w:r>
      <w:r w:rsidR="001D12BC" w:rsidRPr="00DE422F">
        <w:rPr>
          <w:rFonts w:ascii="Arial" w:hAnsi="Arial" w:cs="Arial"/>
          <w:b/>
          <w:bCs/>
          <w:sz w:val="22"/>
          <w:szCs w:val="22"/>
        </w:rPr>
        <w:t>.</w:t>
      </w:r>
      <w:r w:rsidR="001D12BC" w:rsidRPr="00DE422F">
        <w:rPr>
          <w:rFonts w:ascii="Arial" w:hAnsi="Arial" w:cs="Arial"/>
          <w:b/>
          <w:bCs/>
          <w:sz w:val="22"/>
          <w:szCs w:val="22"/>
        </w:rPr>
        <w:tab/>
        <w:t>Property, plant and equipment</w:t>
      </w:r>
    </w:p>
    <w:p w14:paraId="7DED4C39" w14:textId="74095544" w:rsidR="001D12BC" w:rsidRPr="00DE422F" w:rsidRDefault="00205104" w:rsidP="00567CED">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cs/>
        </w:rPr>
        <w:tab/>
      </w:r>
      <w:r w:rsidR="001D12BC" w:rsidRPr="00DE422F">
        <w:rPr>
          <w:rFonts w:ascii="Arial" w:hAnsi="Arial" w:cs="Arial"/>
          <w:sz w:val="22"/>
          <w:szCs w:val="22"/>
        </w:rPr>
        <w:t xml:space="preserve">Movements of the property, plant and equipment account during the </w:t>
      </w:r>
      <w:r w:rsidR="006D7E34" w:rsidRPr="00DE422F">
        <w:rPr>
          <w:rFonts w:ascii="Arial" w:hAnsi="Arial" w:cs="Arial"/>
          <w:sz w:val="22"/>
          <w:szCs w:val="22"/>
        </w:rPr>
        <w:t>nine</w:t>
      </w:r>
      <w:r w:rsidR="00F7481E" w:rsidRPr="00DE422F">
        <w:rPr>
          <w:rFonts w:ascii="Arial" w:hAnsi="Arial" w:cs="Arial"/>
          <w:sz w:val="22"/>
          <w:szCs w:val="22"/>
        </w:rPr>
        <w:t xml:space="preserve">-month </w:t>
      </w:r>
      <w:r w:rsidR="001D12BC" w:rsidRPr="00DE422F">
        <w:rPr>
          <w:rFonts w:ascii="Arial" w:hAnsi="Arial" w:cs="Arial"/>
          <w:sz w:val="22"/>
          <w:szCs w:val="22"/>
        </w:rPr>
        <w:t xml:space="preserve">period ended </w:t>
      </w:r>
      <w:r w:rsidR="00F7481E" w:rsidRPr="00DE422F">
        <w:rPr>
          <w:rFonts w:ascii="Arial" w:hAnsi="Arial" w:cs="Arial"/>
          <w:sz w:val="22"/>
          <w:szCs w:val="22"/>
        </w:rPr>
        <w:t xml:space="preserve">30 </w:t>
      </w:r>
      <w:r w:rsidR="006D7E34" w:rsidRPr="00DE422F">
        <w:rPr>
          <w:rFonts w:ascii="Arial" w:hAnsi="Arial" w:cs="Arial"/>
          <w:sz w:val="22"/>
          <w:szCs w:val="22"/>
        </w:rPr>
        <w:t>September</w:t>
      </w:r>
      <w:r w:rsidR="005D5609" w:rsidRPr="00DE422F">
        <w:rPr>
          <w:rFonts w:ascii="Arial" w:hAnsi="Arial" w:cs="Arial"/>
          <w:sz w:val="22"/>
          <w:szCs w:val="22"/>
        </w:rPr>
        <w:t xml:space="preserve"> 20</w:t>
      </w:r>
      <w:r w:rsidR="0094263E" w:rsidRPr="00DE422F">
        <w:rPr>
          <w:rFonts w:ascii="Arial" w:hAnsi="Arial" w:cs="Arial"/>
          <w:sz w:val="22"/>
          <w:szCs w:val="22"/>
        </w:rPr>
        <w:t>21</w:t>
      </w:r>
      <w:r w:rsidR="001D12BC" w:rsidRPr="00DE422F">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7020"/>
        <w:gridCol w:w="2063"/>
        <w:gridCol w:w="7"/>
      </w:tblGrid>
      <w:tr w:rsidR="00205104" w:rsidRPr="00DE422F" w14:paraId="7BA20656" w14:textId="77777777" w:rsidTr="003E1243">
        <w:trPr>
          <w:gridAfter w:val="1"/>
          <w:wAfter w:w="7" w:type="dxa"/>
          <w:cantSplit/>
        </w:trPr>
        <w:tc>
          <w:tcPr>
            <w:tcW w:w="9083" w:type="dxa"/>
            <w:gridSpan w:val="2"/>
            <w:vAlign w:val="bottom"/>
          </w:tcPr>
          <w:p w14:paraId="6AD15475" w14:textId="77777777" w:rsidR="00205104" w:rsidRPr="00DE422F" w:rsidRDefault="00205104" w:rsidP="00567CED">
            <w:pPr>
              <w:tabs>
                <w:tab w:val="left" w:pos="900"/>
                <w:tab w:val="left" w:pos="2160"/>
                <w:tab w:val="right" w:pos="7200"/>
                <w:tab w:val="right" w:pos="8540"/>
              </w:tabs>
              <w:spacing w:line="380" w:lineRule="exact"/>
              <w:jc w:val="right"/>
              <w:rPr>
                <w:rFonts w:ascii="Arial" w:hAnsi="Arial" w:cs="Arial"/>
                <w:sz w:val="22"/>
                <w:szCs w:val="22"/>
                <w:rtl/>
                <w:cs/>
                <w:lang w:bidi="ar-SA"/>
              </w:rPr>
            </w:pPr>
            <w:r w:rsidRPr="00DE422F">
              <w:rPr>
                <w:rFonts w:ascii="Arial" w:hAnsi="Arial" w:cs="Arial"/>
                <w:sz w:val="22"/>
                <w:szCs w:val="22"/>
                <w:rtl/>
                <w:cs/>
                <w:lang w:bidi="ar-SA"/>
              </w:rPr>
              <w:t xml:space="preserve"> </w:t>
            </w:r>
            <w:r w:rsidRPr="00DE422F">
              <w:rPr>
                <w:rFonts w:ascii="Arial" w:hAnsi="Arial" w:cs="Arial"/>
                <w:sz w:val="22"/>
                <w:szCs w:val="22"/>
                <w:lang w:bidi="ar-SA"/>
              </w:rPr>
              <w:t>(Unit: Thousand Baht)</w:t>
            </w:r>
          </w:p>
        </w:tc>
      </w:tr>
      <w:tr w:rsidR="00B36637" w:rsidRPr="00DE422F" w14:paraId="13ACF58E" w14:textId="77777777" w:rsidTr="003E1243">
        <w:tc>
          <w:tcPr>
            <w:tcW w:w="7020" w:type="dxa"/>
          </w:tcPr>
          <w:p w14:paraId="11D9F892" w14:textId="77777777" w:rsidR="00B36637" w:rsidRPr="00DE422F" w:rsidRDefault="00B36637" w:rsidP="00567CED">
            <w:pPr>
              <w:spacing w:line="380" w:lineRule="exact"/>
              <w:ind w:left="43" w:right="-108"/>
              <w:rPr>
                <w:rFonts w:ascii="Arial" w:hAnsi="Arial" w:cs="Arial"/>
                <w:b/>
                <w:bCs/>
                <w:sz w:val="22"/>
                <w:szCs w:val="22"/>
                <w:cs/>
              </w:rPr>
            </w:pPr>
            <w:r w:rsidRPr="00DE422F">
              <w:rPr>
                <w:rFonts w:ascii="Arial" w:hAnsi="Arial" w:cs="Arial"/>
                <w:b/>
                <w:bCs/>
                <w:sz w:val="22"/>
                <w:szCs w:val="22"/>
                <w:lang w:bidi="ar-SA"/>
              </w:rPr>
              <w:t>Net book value as at 1 January 2021</w:t>
            </w:r>
          </w:p>
        </w:tc>
        <w:tc>
          <w:tcPr>
            <w:tcW w:w="2070" w:type="dxa"/>
            <w:gridSpan w:val="2"/>
            <w:vAlign w:val="bottom"/>
          </w:tcPr>
          <w:p w14:paraId="7221BF18" w14:textId="77777777" w:rsidR="00B36637" w:rsidRPr="00DE422F" w:rsidRDefault="00B36637" w:rsidP="00567CED">
            <w:pPr>
              <w:tabs>
                <w:tab w:val="decimal" w:pos="1427"/>
              </w:tabs>
              <w:spacing w:line="380" w:lineRule="exact"/>
              <w:rPr>
                <w:rFonts w:ascii="Arial" w:hAnsi="Arial" w:cs="Arial"/>
                <w:sz w:val="22"/>
                <w:szCs w:val="22"/>
              </w:rPr>
            </w:pPr>
            <w:r w:rsidRPr="00DE422F">
              <w:rPr>
                <w:rFonts w:ascii="Arial" w:hAnsi="Arial" w:cs="Arial"/>
                <w:sz w:val="22"/>
                <w:szCs w:val="22"/>
              </w:rPr>
              <w:t>15,484</w:t>
            </w:r>
          </w:p>
        </w:tc>
      </w:tr>
      <w:tr w:rsidR="00B36637" w:rsidRPr="00DE422F" w14:paraId="5518B9E8" w14:textId="77777777" w:rsidTr="003E1243">
        <w:tc>
          <w:tcPr>
            <w:tcW w:w="7020" w:type="dxa"/>
          </w:tcPr>
          <w:p w14:paraId="6D55098C" w14:textId="77777777" w:rsidR="00B36637" w:rsidRPr="00DE422F" w:rsidRDefault="00B36637" w:rsidP="00567CED">
            <w:pPr>
              <w:spacing w:line="380" w:lineRule="exact"/>
              <w:ind w:left="43"/>
              <w:rPr>
                <w:rFonts w:ascii="Arial" w:eastAsia="MS Mincho" w:hAnsi="Arial" w:cs="Arial"/>
                <w:sz w:val="22"/>
                <w:szCs w:val="22"/>
                <w:lang w:bidi="ar-SA"/>
              </w:rPr>
            </w:pPr>
            <w:r w:rsidRPr="00DE422F">
              <w:rPr>
                <w:rFonts w:ascii="Arial" w:eastAsia="MS Mincho" w:hAnsi="Arial" w:cs="Arial"/>
                <w:sz w:val="22"/>
                <w:szCs w:val="22"/>
                <w:lang w:bidi="ar-SA"/>
              </w:rPr>
              <w:t>Acquisitions during the period - at cost</w:t>
            </w:r>
          </w:p>
        </w:tc>
        <w:tc>
          <w:tcPr>
            <w:tcW w:w="2070" w:type="dxa"/>
            <w:gridSpan w:val="2"/>
            <w:vAlign w:val="bottom"/>
          </w:tcPr>
          <w:p w14:paraId="725C2C34" w14:textId="4FCFD906" w:rsidR="00B36637" w:rsidRPr="00DE422F" w:rsidRDefault="004A22B4" w:rsidP="00567CED">
            <w:pPr>
              <w:tabs>
                <w:tab w:val="decimal" w:pos="1427"/>
              </w:tabs>
              <w:spacing w:line="380" w:lineRule="exact"/>
              <w:rPr>
                <w:rFonts w:ascii="Arial" w:hAnsi="Arial" w:cs="Arial"/>
                <w:sz w:val="22"/>
                <w:szCs w:val="22"/>
              </w:rPr>
            </w:pPr>
            <w:r w:rsidRPr="00DE422F">
              <w:rPr>
                <w:rFonts w:ascii="Arial" w:hAnsi="Arial" w:cs="Arial"/>
                <w:sz w:val="22"/>
                <w:szCs w:val="22"/>
              </w:rPr>
              <w:t>795</w:t>
            </w:r>
          </w:p>
        </w:tc>
      </w:tr>
      <w:tr w:rsidR="00D37CC7" w:rsidRPr="00DE422F" w14:paraId="2C01DFE4" w14:textId="77777777" w:rsidTr="003E1243">
        <w:tc>
          <w:tcPr>
            <w:tcW w:w="7020" w:type="dxa"/>
          </w:tcPr>
          <w:p w14:paraId="36EAF009" w14:textId="5DE9A666" w:rsidR="00D37CC7" w:rsidRPr="00DE422F" w:rsidRDefault="00D37CC7" w:rsidP="00567CED">
            <w:pPr>
              <w:spacing w:line="380" w:lineRule="exact"/>
              <w:ind w:left="43"/>
              <w:rPr>
                <w:rFonts w:ascii="Arial" w:eastAsia="MS Mincho" w:hAnsi="Arial" w:cs="Arial"/>
                <w:sz w:val="22"/>
                <w:szCs w:val="22"/>
                <w:lang w:bidi="ar-SA"/>
              </w:rPr>
            </w:pPr>
            <w:r w:rsidRPr="00DE422F">
              <w:rPr>
                <w:rFonts w:ascii="Arial" w:eastAsia="MS Mincho" w:hAnsi="Arial" w:cs="Arial"/>
                <w:sz w:val="22"/>
                <w:szCs w:val="22"/>
                <w:lang w:bidi="ar-SA"/>
              </w:rPr>
              <w:t xml:space="preserve">Transfer from right-of-use assets (Note </w:t>
            </w:r>
            <w:r w:rsidR="00D404FA" w:rsidRPr="00DE422F">
              <w:rPr>
                <w:rFonts w:ascii="Arial" w:eastAsia="MS Mincho" w:hAnsi="Arial" w:cs="Arial"/>
                <w:sz w:val="22"/>
                <w:szCs w:val="22"/>
                <w:lang w:bidi="ar-SA"/>
              </w:rPr>
              <w:t>7</w:t>
            </w:r>
            <w:r w:rsidRPr="00DE422F">
              <w:rPr>
                <w:rFonts w:ascii="Arial" w:eastAsia="MS Mincho" w:hAnsi="Arial" w:cs="Arial"/>
                <w:sz w:val="22"/>
                <w:szCs w:val="22"/>
                <w:lang w:bidi="ar-SA"/>
              </w:rPr>
              <w:t>)</w:t>
            </w:r>
          </w:p>
        </w:tc>
        <w:tc>
          <w:tcPr>
            <w:tcW w:w="2070" w:type="dxa"/>
            <w:gridSpan w:val="2"/>
            <w:vAlign w:val="bottom"/>
          </w:tcPr>
          <w:p w14:paraId="6E07602F" w14:textId="112955CF" w:rsidR="00D37CC7" w:rsidRPr="00DE422F" w:rsidRDefault="004A22B4" w:rsidP="00567CED">
            <w:pPr>
              <w:tabs>
                <w:tab w:val="decimal" w:pos="1427"/>
              </w:tabs>
              <w:spacing w:line="380" w:lineRule="exact"/>
              <w:rPr>
                <w:rFonts w:ascii="Arial" w:hAnsi="Arial" w:cs="Arial"/>
                <w:sz w:val="22"/>
                <w:szCs w:val="22"/>
              </w:rPr>
            </w:pPr>
            <w:r w:rsidRPr="00DE422F">
              <w:rPr>
                <w:rFonts w:ascii="Arial" w:hAnsi="Arial" w:cs="Arial"/>
                <w:sz w:val="22"/>
                <w:szCs w:val="22"/>
              </w:rPr>
              <w:t>1,29</w:t>
            </w:r>
            <w:r w:rsidR="00D404FA" w:rsidRPr="00DE422F">
              <w:rPr>
                <w:rFonts w:ascii="Arial" w:hAnsi="Arial" w:cs="Arial"/>
                <w:sz w:val="22"/>
                <w:szCs w:val="22"/>
              </w:rPr>
              <w:t>6</w:t>
            </w:r>
          </w:p>
        </w:tc>
      </w:tr>
      <w:tr w:rsidR="00B36637" w:rsidRPr="00DE422F" w14:paraId="3DCB2546" w14:textId="77777777" w:rsidTr="003E1243">
        <w:tc>
          <w:tcPr>
            <w:tcW w:w="7020" w:type="dxa"/>
          </w:tcPr>
          <w:p w14:paraId="30A0CC3A" w14:textId="07ED4CC2" w:rsidR="00B36637" w:rsidRPr="00DE422F" w:rsidRDefault="00B36637" w:rsidP="00567CED">
            <w:pPr>
              <w:spacing w:line="380" w:lineRule="exact"/>
              <w:ind w:left="252" w:hanging="209"/>
              <w:rPr>
                <w:rFonts w:ascii="Arial" w:eastAsia="MS Mincho" w:hAnsi="Arial" w:cs="Arial"/>
                <w:sz w:val="22"/>
                <w:szCs w:val="22"/>
                <w:lang w:bidi="ar-SA"/>
              </w:rPr>
            </w:pPr>
            <w:r w:rsidRPr="00DE422F">
              <w:rPr>
                <w:rFonts w:ascii="Arial" w:eastAsia="MS Mincho" w:hAnsi="Arial" w:cs="Arial"/>
                <w:sz w:val="22"/>
                <w:szCs w:val="22"/>
                <w:lang w:bidi="ar-SA"/>
              </w:rPr>
              <w:t xml:space="preserve">Disposals/write-off during the period - </w:t>
            </w:r>
            <w:r w:rsidR="00205104" w:rsidRPr="00DE422F">
              <w:rPr>
                <w:rFonts w:ascii="Arial" w:eastAsia="MS Mincho" w:hAnsi="Arial" w:cs="Arial"/>
                <w:sz w:val="22"/>
                <w:szCs w:val="22"/>
                <w:lang w:bidi="ar-SA"/>
              </w:rPr>
              <w:t>net book value</w:t>
            </w:r>
          </w:p>
        </w:tc>
        <w:tc>
          <w:tcPr>
            <w:tcW w:w="2070" w:type="dxa"/>
            <w:gridSpan w:val="2"/>
            <w:vAlign w:val="bottom"/>
          </w:tcPr>
          <w:p w14:paraId="23C7A9D5" w14:textId="77777777" w:rsidR="00B36637" w:rsidRPr="00DE422F" w:rsidRDefault="00B36637" w:rsidP="00567CED">
            <w:pPr>
              <w:tabs>
                <w:tab w:val="decimal" w:pos="1427"/>
              </w:tabs>
              <w:spacing w:line="380" w:lineRule="exact"/>
              <w:rPr>
                <w:rFonts w:ascii="Arial" w:hAnsi="Arial" w:cs="Arial"/>
                <w:sz w:val="22"/>
                <w:szCs w:val="22"/>
              </w:rPr>
            </w:pPr>
          </w:p>
        </w:tc>
      </w:tr>
      <w:tr w:rsidR="00B36637" w:rsidRPr="00DE422F" w14:paraId="569C214F" w14:textId="77777777" w:rsidTr="003E1243">
        <w:tc>
          <w:tcPr>
            <w:tcW w:w="7020" w:type="dxa"/>
          </w:tcPr>
          <w:p w14:paraId="3561C08D" w14:textId="7B15A1CE" w:rsidR="00B36637" w:rsidRPr="00DE422F" w:rsidRDefault="00B36637" w:rsidP="00567CED">
            <w:pPr>
              <w:spacing w:line="380" w:lineRule="exact"/>
              <w:ind w:left="252" w:hanging="209"/>
              <w:rPr>
                <w:rFonts w:ascii="Arial" w:eastAsia="MS Mincho" w:hAnsi="Arial" w:cs="Arial"/>
                <w:sz w:val="22"/>
                <w:szCs w:val="22"/>
                <w:lang w:bidi="ar-SA"/>
              </w:rPr>
            </w:pPr>
            <w:r w:rsidRPr="00DE422F">
              <w:rPr>
                <w:rFonts w:ascii="Arial" w:eastAsia="MS Mincho" w:hAnsi="Arial" w:cs="Arial"/>
                <w:sz w:val="22"/>
                <w:szCs w:val="22"/>
                <w:lang w:bidi="ar-SA"/>
              </w:rPr>
              <w:t xml:space="preserve">   on disposal/write-off date</w:t>
            </w:r>
          </w:p>
        </w:tc>
        <w:tc>
          <w:tcPr>
            <w:tcW w:w="2070" w:type="dxa"/>
            <w:gridSpan w:val="2"/>
            <w:vAlign w:val="bottom"/>
          </w:tcPr>
          <w:p w14:paraId="0224BE10" w14:textId="553C8B37" w:rsidR="00B36637" w:rsidRPr="00DE422F" w:rsidRDefault="004A22B4" w:rsidP="00567CED">
            <w:pPr>
              <w:tabs>
                <w:tab w:val="decimal" w:pos="1427"/>
              </w:tabs>
              <w:spacing w:line="380" w:lineRule="exact"/>
              <w:rPr>
                <w:rFonts w:ascii="Arial" w:hAnsi="Arial" w:cs="Arial"/>
                <w:sz w:val="22"/>
                <w:szCs w:val="22"/>
              </w:rPr>
            </w:pPr>
            <w:r w:rsidRPr="00DE422F">
              <w:rPr>
                <w:rFonts w:ascii="Arial" w:hAnsi="Arial" w:cs="Arial"/>
                <w:sz w:val="22"/>
                <w:szCs w:val="22"/>
              </w:rPr>
              <w:t>(4)</w:t>
            </w:r>
          </w:p>
        </w:tc>
      </w:tr>
      <w:tr w:rsidR="00B36637" w:rsidRPr="00DE422F" w14:paraId="2202C0ED" w14:textId="77777777" w:rsidTr="003E1243">
        <w:tc>
          <w:tcPr>
            <w:tcW w:w="7020" w:type="dxa"/>
          </w:tcPr>
          <w:p w14:paraId="16085383" w14:textId="77777777" w:rsidR="00B36637" w:rsidRPr="00DE422F" w:rsidRDefault="00B36637" w:rsidP="00567CED">
            <w:pPr>
              <w:spacing w:line="380" w:lineRule="exact"/>
              <w:ind w:left="43"/>
              <w:rPr>
                <w:rFonts w:ascii="Arial" w:eastAsia="MS Mincho" w:hAnsi="Arial" w:cs="Arial"/>
                <w:sz w:val="22"/>
                <w:szCs w:val="22"/>
                <w:cs/>
              </w:rPr>
            </w:pPr>
            <w:r w:rsidRPr="00DE422F">
              <w:rPr>
                <w:rFonts w:ascii="Arial" w:eastAsia="MS Mincho" w:hAnsi="Arial" w:cs="Arial"/>
                <w:sz w:val="22"/>
                <w:szCs w:val="22"/>
                <w:lang w:bidi="ar-SA"/>
              </w:rPr>
              <w:t>Depreciation for the period</w:t>
            </w:r>
          </w:p>
        </w:tc>
        <w:tc>
          <w:tcPr>
            <w:tcW w:w="2070" w:type="dxa"/>
            <w:gridSpan w:val="2"/>
            <w:vAlign w:val="bottom"/>
          </w:tcPr>
          <w:p w14:paraId="5878813C" w14:textId="7648D1C3" w:rsidR="00B36637" w:rsidRPr="00DE422F" w:rsidRDefault="004A22B4" w:rsidP="00567CED">
            <w:pPr>
              <w:pBdr>
                <w:bottom w:val="single" w:sz="4" w:space="1" w:color="auto"/>
              </w:pBdr>
              <w:tabs>
                <w:tab w:val="decimal" w:pos="1427"/>
              </w:tabs>
              <w:spacing w:line="380" w:lineRule="exact"/>
              <w:rPr>
                <w:rFonts w:ascii="Arial" w:hAnsi="Arial" w:cs="Arial"/>
                <w:sz w:val="22"/>
                <w:szCs w:val="22"/>
              </w:rPr>
            </w:pPr>
            <w:r w:rsidRPr="00DE422F">
              <w:rPr>
                <w:rFonts w:ascii="Arial" w:hAnsi="Arial" w:cs="Arial"/>
                <w:sz w:val="22"/>
                <w:szCs w:val="22"/>
              </w:rPr>
              <w:t>(3,263)</w:t>
            </w:r>
          </w:p>
        </w:tc>
      </w:tr>
      <w:tr w:rsidR="00B36637" w:rsidRPr="00DE422F" w14:paraId="40967C0A" w14:textId="77777777" w:rsidTr="003E1243">
        <w:tc>
          <w:tcPr>
            <w:tcW w:w="7020" w:type="dxa"/>
          </w:tcPr>
          <w:p w14:paraId="5EB00DAD" w14:textId="2BC5D1A7" w:rsidR="00B36637" w:rsidRPr="00DE422F" w:rsidRDefault="00B36637" w:rsidP="00567CED">
            <w:pPr>
              <w:spacing w:line="380" w:lineRule="exact"/>
              <w:ind w:left="43" w:right="-108"/>
              <w:rPr>
                <w:rFonts w:ascii="Arial" w:hAnsi="Arial" w:cs="Arial"/>
                <w:sz w:val="22"/>
                <w:szCs w:val="22"/>
              </w:rPr>
            </w:pPr>
            <w:r w:rsidRPr="00DE422F">
              <w:rPr>
                <w:rFonts w:ascii="Arial" w:hAnsi="Arial" w:cs="Arial"/>
                <w:b/>
                <w:bCs/>
                <w:sz w:val="22"/>
                <w:szCs w:val="22"/>
                <w:lang w:bidi="ar-SA"/>
              </w:rPr>
              <w:t xml:space="preserve">Net book value as at </w:t>
            </w:r>
            <w:r w:rsidR="00F7481E" w:rsidRPr="00DE422F">
              <w:rPr>
                <w:rFonts w:ascii="Arial" w:hAnsi="Arial" w:cs="Arial"/>
                <w:b/>
                <w:bCs/>
                <w:sz w:val="22"/>
                <w:szCs w:val="22"/>
                <w:lang w:bidi="ar-SA"/>
              </w:rPr>
              <w:t xml:space="preserve">30 </w:t>
            </w:r>
            <w:r w:rsidR="006D7E34" w:rsidRPr="00DE422F">
              <w:rPr>
                <w:rFonts w:ascii="Arial" w:hAnsi="Arial" w:cs="Arial"/>
                <w:b/>
                <w:bCs/>
                <w:sz w:val="22"/>
                <w:szCs w:val="22"/>
                <w:lang w:bidi="ar-SA"/>
              </w:rPr>
              <w:t>September</w:t>
            </w:r>
            <w:r w:rsidRPr="00DE422F">
              <w:rPr>
                <w:rFonts w:ascii="Arial" w:hAnsi="Arial" w:cs="Arial"/>
                <w:b/>
                <w:bCs/>
                <w:sz w:val="22"/>
                <w:szCs w:val="22"/>
                <w:lang w:bidi="ar-SA"/>
              </w:rPr>
              <w:t xml:space="preserve"> 20</w:t>
            </w:r>
            <w:r w:rsidR="004554DE" w:rsidRPr="00DE422F">
              <w:rPr>
                <w:rFonts w:ascii="Arial" w:hAnsi="Arial" w:cs="Arial"/>
                <w:b/>
                <w:bCs/>
                <w:sz w:val="22"/>
                <w:szCs w:val="22"/>
                <w:lang w:bidi="ar-SA"/>
              </w:rPr>
              <w:t>21</w:t>
            </w:r>
          </w:p>
        </w:tc>
        <w:tc>
          <w:tcPr>
            <w:tcW w:w="2070" w:type="dxa"/>
            <w:gridSpan w:val="2"/>
            <w:vAlign w:val="bottom"/>
          </w:tcPr>
          <w:p w14:paraId="23098DED" w14:textId="3B51A660" w:rsidR="00B36637" w:rsidRPr="00DE422F" w:rsidRDefault="004A22B4" w:rsidP="00567CED">
            <w:pPr>
              <w:pBdr>
                <w:bottom w:val="double" w:sz="4" w:space="1" w:color="auto"/>
              </w:pBdr>
              <w:tabs>
                <w:tab w:val="decimal" w:pos="1427"/>
              </w:tabs>
              <w:spacing w:line="380" w:lineRule="exact"/>
              <w:rPr>
                <w:rFonts w:ascii="Arial" w:hAnsi="Arial" w:cs="Arial"/>
                <w:sz w:val="22"/>
                <w:szCs w:val="22"/>
              </w:rPr>
            </w:pPr>
            <w:r w:rsidRPr="00DE422F">
              <w:rPr>
                <w:rFonts w:ascii="Arial" w:hAnsi="Arial" w:cs="Arial"/>
                <w:sz w:val="22"/>
                <w:szCs w:val="22"/>
              </w:rPr>
              <w:t>14,30</w:t>
            </w:r>
            <w:r w:rsidR="00D404FA" w:rsidRPr="00DE422F">
              <w:rPr>
                <w:rFonts w:ascii="Arial" w:hAnsi="Arial" w:cs="Arial"/>
                <w:sz w:val="22"/>
                <w:szCs w:val="22"/>
              </w:rPr>
              <w:t>8</w:t>
            </w:r>
          </w:p>
        </w:tc>
      </w:tr>
    </w:tbl>
    <w:p w14:paraId="6495A3D1" w14:textId="5BBA81A2" w:rsidR="00D404FA" w:rsidRPr="00DE422F" w:rsidRDefault="000552E3" w:rsidP="00567CED">
      <w:pPr>
        <w:tabs>
          <w:tab w:val="left" w:pos="900"/>
          <w:tab w:val="left" w:pos="2160"/>
        </w:tabs>
        <w:spacing w:before="240" w:after="120" w:line="380" w:lineRule="exact"/>
        <w:ind w:left="605" w:hanging="605"/>
        <w:jc w:val="thaiDistribute"/>
        <w:rPr>
          <w:rFonts w:ascii="Arial" w:hAnsi="Arial" w:cs="Arial"/>
          <w:sz w:val="22"/>
          <w:szCs w:val="22"/>
        </w:rPr>
      </w:pPr>
      <w:r w:rsidRPr="00DE422F">
        <w:rPr>
          <w:rFonts w:ascii="Arial" w:hAnsi="Arial" w:cs="Arial"/>
          <w:sz w:val="22"/>
          <w:szCs w:val="22"/>
        </w:rPr>
        <w:tab/>
        <w:t xml:space="preserve">The Company </w:t>
      </w:r>
      <w:r w:rsidR="00690127" w:rsidRPr="00DE422F">
        <w:rPr>
          <w:rFonts w:ascii="Arial" w:hAnsi="Arial" w:cs="Arial"/>
          <w:sz w:val="22"/>
          <w:szCs w:val="22"/>
        </w:rPr>
        <w:t>ha</w:t>
      </w:r>
      <w:r w:rsidR="00520E79" w:rsidRPr="00DE422F">
        <w:rPr>
          <w:rFonts w:ascii="Arial" w:hAnsi="Arial" w:cs="Arial"/>
          <w:sz w:val="22"/>
          <w:szCs w:val="22"/>
        </w:rPr>
        <w:t>s</w:t>
      </w:r>
      <w:r w:rsidR="00690127" w:rsidRPr="00DE422F">
        <w:rPr>
          <w:rFonts w:ascii="Arial" w:hAnsi="Arial" w:cs="Arial"/>
          <w:sz w:val="22"/>
          <w:szCs w:val="22"/>
        </w:rPr>
        <w:t xml:space="preserve"> pledged certain items of property, plant and equipment</w:t>
      </w:r>
      <w:r w:rsidRPr="00DE422F">
        <w:rPr>
          <w:rFonts w:ascii="Arial" w:hAnsi="Arial" w:cs="Arial"/>
          <w:sz w:val="22"/>
          <w:szCs w:val="22"/>
        </w:rPr>
        <w:t xml:space="preserve"> with net book value as at</w:t>
      </w:r>
      <w:r w:rsidR="006D2BB0" w:rsidRPr="00DE422F">
        <w:rPr>
          <w:rFonts w:ascii="Arial" w:hAnsi="Arial" w:cs="Arial"/>
          <w:sz w:val="22"/>
          <w:szCs w:val="22"/>
          <w:cs/>
        </w:rPr>
        <w:t xml:space="preserve"> </w:t>
      </w:r>
      <w:r w:rsidR="00F7481E" w:rsidRPr="00DE422F">
        <w:rPr>
          <w:rFonts w:ascii="Arial" w:hAnsi="Arial" w:cs="Arial"/>
          <w:sz w:val="22"/>
          <w:szCs w:val="22"/>
        </w:rPr>
        <w:t xml:space="preserve">30 </w:t>
      </w:r>
      <w:r w:rsidR="006D7E34" w:rsidRPr="00DE422F">
        <w:rPr>
          <w:rFonts w:ascii="Arial" w:hAnsi="Arial" w:cs="Arial"/>
          <w:sz w:val="22"/>
          <w:szCs w:val="22"/>
        </w:rPr>
        <w:t>September</w:t>
      </w:r>
      <w:r w:rsidRPr="00DE422F">
        <w:rPr>
          <w:rFonts w:ascii="Arial" w:hAnsi="Arial" w:cs="Arial"/>
          <w:sz w:val="22"/>
          <w:szCs w:val="22"/>
        </w:rPr>
        <w:t xml:space="preserve"> 20</w:t>
      </w:r>
      <w:r w:rsidR="00690127" w:rsidRPr="00DE422F">
        <w:rPr>
          <w:rFonts w:ascii="Arial" w:hAnsi="Arial" w:cs="Arial"/>
          <w:sz w:val="22"/>
          <w:szCs w:val="22"/>
        </w:rPr>
        <w:t>21</w:t>
      </w:r>
      <w:r w:rsidRPr="00DE422F">
        <w:rPr>
          <w:rFonts w:ascii="Arial" w:hAnsi="Arial" w:cs="Arial"/>
          <w:sz w:val="22"/>
          <w:szCs w:val="22"/>
        </w:rPr>
        <w:t xml:space="preserve"> of Baht </w:t>
      </w:r>
      <w:r w:rsidR="004A22B4" w:rsidRPr="00DE422F">
        <w:rPr>
          <w:rFonts w:ascii="Arial" w:hAnsi="Arial" w:cs="Arial"/>
          <w:sz w:val="22"/>
          <w:szCs w:val="28"/>
        </w:rPr>
        <w:t>9</w:t>
      </w:r>
      <w:r w:rsidR="00690127" w:rsidRPr="00DE422F">
        <w:rPr>
          <w:rFonts w:ascii="Arial" w:hAnsi="Arial" w:cs="Arial"/>
          <w:sz w:val="22"/>
          <w:szCs w:val="22"/>
        </w:rPr>
        <w:t xml:space="preserve"> </w:t>
      </w:r>
      <w:r w:rsidRPr="00DE422F">
        <w:rPr>
          <w:rFonts w:ascii="Arial" w:hAnsi="Arial" w:cs="Arial"/>
          <w:sz w:val="22"/>
          <w:szCs w:val="22"/>
        </w:rPr>
        <w:t>million (31 December 20</w:t>
      </w:r>
      <w:r w:rsidR="00690127" w:rsidRPr="00DE422F">
        <w:rPr>
          <w:rFonts w:ascii="Arial" w:hAnsi="Arial" w:cs="Arial"/>
          <w:sz w:val="22"/>
          <w:szCs w:val="22"/>
        </w:rPr>
        <w:t>20</w:t>
      </w:r>
      <w:r w:rsidRPr="00DE422F">
        <w:rPr>
          <w:rFonts w:ascii="Arial" w:hAnsi="Arial" w:cs="Arial"/>
          <w:sz w:val="22"/>
          <w:szCs w:val="22"/>
        </w:rPr>
        <w:t xml:space="preserve">: Baht </w:t>
      </w:r>
      <w:r w:rsidR="00006881" w:rsidRPr="00DE422F">
        <w:rPr>
          <w:rFonts w:ascii="Arial" w:hAnsi="Arial" w:cs="Arial"/>
          <w:sz w:val="22"/>
          <w:szCs w:val="22"/>
        </w:rPr>
        <w:t>10</w:t>
      </w:r>
      <w:r w:rsidRPr="00DE422F">
        <w:rPr>
          <w:rFonts w:ascii="Arial" w:hAnsi="Arial" w:cs="Arial"/>
          <w:sz w:val="22"/>
          <w:szCs w:val="22"/>
        </w:rPr>
        <w:t xml:space="preserve"> million) </w:t>
      </w:r>
      <w:r w:rsidR="00690127" w:rsidRPr="00DE422F">
        <w:rPr>
          <w:rFonts w:ascii="Arial" w:hAnsi="Arial" w:cs="Arial"/>
          <w:sz w:val="22"/>
          <w:szCs w:val="22"/>
        </w:rPr>
        <w:t xml:space="preserve">as </w:t>
      </w:r>
      <w:r w:rsidR="00D404FA" w:rsidRPr="00DE422F">
        <w:rPr>
          <w:rFonts w:ascii="Arial" w:hAnsi="Arial" w:cs="Arial"/>
          <w:sz w:val="22"/>
          <w:szCs w:val="22"/>
        </w:rPr>
        <w:t>collateral</w:t>
      </w:r>
      <w:r w:rsidR="00690127" w:rsidRPr="00DE422F">
        <w:rPr>
          <w:rFonts w:ascii="Arial" w:hAnsi="Arial" w:cs="Arial"/>
          <w:sz w:val="22"/>
          <w:szCs w:val="22"/>
        </w:rPr>
        <w:t xml:space="preserve"> against bank overdrafts</w:t>
      </w:r>
      <w:r w:rsidR="00D37CC7" w:rsidRPr="00DE422F">
        <w:rPr>
          <w:rFonts w:ascii="Arial" w:hAnsi="Arial" w:cs="Arial"/>
          <w:sz w:val="22"/>
          <w:szCs w:val="22"/>
        </w:rPr>
        <w:t xml:space="preserve"> facility</w:t>
      </w:r>
      <w:r w:rsidR="00690127" w:rsidRPr="00DE422F">
        <w:rPr>
          <w:rFonts w:ascii="Arial" w:hAnsi="Arial" w:cs="Arial"/>
          <w:sz w:val="22"/>
          <w:szCs w:val="22"/>
        </w:rPr>
        <w:t>.</w:t>
      </w:r>
    </w:p>
    <w:p w14:paraId="1064EE9F" w14:textId="77777777" w:rsidR="00601B95" w:rsidRDefault="00601B95" w:rsidP="00567CED">
      <w:pPr>
        <w:overflowPunct/>
        <w:autoSpaceDE/>
        <w:autoSpaceDN/>
        <w:adjustRightInd/>
        <w:spacing w:after="200" w:line="380" w:lineRule="exact"/>
        <w:textAlignment w:val="auto"/>
        <w:rPr>
          <w:rFonts w:ascii="Arial" w:hAnsi="Arial" w:cs="Arial"/>
          <w:b/>
          <w:bCs/>
          <w:sz w:val="22"/>
          <w:szCs w:val="22"/>
        </w:rPr>
      </w:pPr>
      <w:r>
        <w:rPr>
          <w:rFonts w:ascii="Arial" w:hAnsi="Arial" w:cs="Arial"/>
          <w:b/>
          <w:bCs/>
          <w:sz w:val="22"/>
          <w:szCs w:val="22"/>
        </w:rPr>
        <w:br w:type="page"/>
      </w:r>
    </w:p>
    <w:p w14:paraId="11A55CC7" w14:textId="624BC8D8" w:rsidR="007813AD" w:rsidRPr="00DE422F" w:rsidRDefault="00331E7E" w:rsidP="00253AAE">
      <w:pPr>
        <w:tabs>
          <w:tab w:val="left" w:pos="900"/>
          <w:tab w:val="left" w:pos="2160"/>
        </w:tabs>
        <w:spacing w:before="120" w:after="120" w:line="380" w:lineRule="exact"/>
        <w:ind w:left="605" w:hanging="605"/>
        <w:jc w:val="thaiDistribute"/>
        <w:rPr>
          <w:rFonts w:ascii="Arial" w:hAnsi="Arial" w:cs="Arial"/>
          <w:b/>
          <w:bCs/>
          <w:sz w:val="22"/>
          <w:szCs w:val="22"/>
        </w:rPr>
      </w:pPr>
      <w:r w:rsidRPr="00DE422F">
        <w:rPr>
          <w:rFonts w:ascii="Arial" w:hAnsi="Arial" w:cs="Arial"/>
          <w:b/>
          <w:bCs/>
          <w:sz w:val="22"/>
          <w:szCs w:val="22"/>
        </w:rPr>
        <w:lastRenderedPageBreak/>
        <w:t>7</w:t>
      </w:r>
      <w:r w:rsidR="007813AD" w:rsidRPr="00DE422F">
        <w:rPr>
          <w:rFonts w:ascii="Arial" w:hAnsi="Arial" w:cs="Arial"/>
          <w:b/>
          <w:bCs/>
          <w:sz w:val="22"/>
          <w:szCs w:val="22"/>
        </w:rPr>
        <w:t>.</w:t>
      </w:r>
      <w:r w:rsidR="007813AD" w:rsidRPr="00DE422F">
        <w:rPr>
          <w:rFonts w:ascii="Arial" w:hAnsi="Arial" w:cs="Arial"/>
          <w:b/>
          <w:bCs/>
          <w:sz w:val="22"/>
          <w:szCs w:val="22"/>
        </w:rPr>
        <w:tab/>
        <w:t>Right-of-use assets</w:t>
      </w:r>
    </w:p>
    <w:p w14:paraId="1BFF1549" w14:textId="4B372904" w:rsidR="007813AD" w:rsidRPr="00DE422F" w:rsidRDefault="007813AD" w:rsidP="00253AAE">
      <w:pPr>
        <w:spacing w:before="120" w:after="120" w:line="380" w:lineRule="exact"/>
        <w:ind w:left="605"/>
        <w:jc w:val="thaiDistribute"/>
        <w:rPr>
          <w:rFonts w:ascii="Arial" w:hAnsi="Arial" w:cs="Arial"/>
          <w:spacing w:val="-2"/>
          <w:sz w:val="22"/>
          <w:szCs w:val="22"/>
        </w:rPr>
      </w:pPr>
      <w:r w:rsidRPr="005F4F70">
        <w:rPr>
          <w:rFonts w:ascii="Arial" w:hAnsi="Arial" w:cs="Arial"/>
          <w:spacing w:val="-2"/>
          <w:sz w:val="22"/>
          <w:szCs w:val="22"/>
        </w:rPr>
        <w:t>Movement</w:t>
      </w:r>
      <w:r w:rsidR="00520E79" w:rsidRPr="005F4F70">
        <w:rPr>
          <w:rFonts w:ascii="Arial" w:hAnsi="Arial" w:cs="Arial"/>
          <w:spacing w:val="-2"/>
          <w:sz w:val="22"/>
          <w:szCs w:val="22"/>
        </w:rPr>
        <w:t>s</w:t>
      </w:r>
      <w:r w:rsidRPr="005F4F70">
        <w:rPr>
          <w:rFonts w:ascii="Arial" w:hAnsi="Arial" w:cs="Arial"/>
          <w:spacing w:val="-2"/>
          <w:sz w:val="22"/>
          <w:szCs w:val="22"/>
        </w:rPr>
        <w:t xml:space="preserve"> of right-of-use assets </w:t>
      </w:r>
      <w:r w:rsidR="005F4F70" w:rsidRPr="005F4F70">
        <w:rPr>
          <w:rFonts w:ascii="Arial" w:hAnsi="Arial" w:cs="Arial"/>
          <w:spacing w:val="-2"/>
          <w:sz w:val="22"/>
          <w:szCs w:val="22"/>
        </w:rPr>
        <w:t>account during</w:t>
      </w:r>
      <w:r w:rsidRPr="005F4F70">
        <w:rPr>
          <w:rFonts w:ascii="Arial" w:hAnsi="Arial" w:cs="Arial"/>
          <w:spacing w:val="-2"/>
          <w:sz w:val="22"/>
          <w:szCs w:val="22"/>
        </w:rPr>
        <w:t xml:space="preserve"> </w:t>
      </w:r>
      <w:r w:rsidR="00567CED" w:rsidRPr="005F4F70">
        <w:rPr>
          <w:rFonts w:ascii="Arial" w:hAnsi="Arial" w:cs="Arial"/>
          <w:spacing w:val="-2"/>
          <w:sz w:val="22"/>
          <w:szCs w:val="22"/>
        </w:rPr>
        <w:t xml:space="preserve">the </w:t>
      </w:r>
      <w:r w:rsidR="006D7E34" w:rsidRPr="005F4F70">
        <w:rPr>
          <w:rFonts w:ascii="Arial" w:hAnsi="Arial" w:cs="Arial"/>
          <w:spacing w:val="-2"/>
          <w:sz w:val="22"/>
          <w:szCs w:val="22"/>
        </w:rPr>
        <w:t>nine</w:t>
      </w:r>
      <w:r w:rsidR="00F7481E" w:rsidRPr="005F4F70">
        <w:rPr>
          <w:rFonts w:ascii="Arial" w:hAnsi="Arial" w:cs="Arial"/>
          <w:spacing w:val="-2"/>
          <w:sz w:val="22"/>
          <w:szCs w:val="22"/>
        </w:rPr>
        <w:t xml:space="preserve">-month </w:t>
      </w:r>
      <w:r w:rsidRPr="005F4F70">
        <w:rPr>
          <w:rFonts w:ascii="Arial" w:hAnsi="Arial" w:cs="Arial"/>
          <w:spacing w:val="-2"/>
          <w:sz w:val="22"/>
          <w:szCs w:val="22"/>
        </w:rPr>
        <w:t xml:space="preserve">period ended </w:t>
      </w:r>
      <w:r w:rsidR="00F7481E" w:rsidRPr="005F4F70">
        <w:rPr>
          <w:rFonts w:ascii="Arial" w:hAnsi="Arial" w:cs="Arial"/>
          <w:spacing w:val="-2"/>
          <w:sz w:val="22"/>
          <w:szCs w:val="22"/>
        </w:rPr>
        <w:t xml:space="preserve">30 </w:t>
      </w:r>
      <w:r w:rsidR="006D7E34" w:rsidRPr="005F4F70">
        <w:rPr>
          <w:rFonts w:ascii="Arial" w:hAnsi="Arial" w:cs="Arial"/>
          <w:spacing w:val="-2"/>
          <w:sz w:val="22"/>
          <w:szCs w:val="22"/>
        </w:rPr>
        <w:t>September</w:t>
      </w:r>
      <w:r w:rsidRPr="00DE422F">
        <w:rPr>
          <w:rFonts w:ascii="Arial" w:hAnsi="Arial" w:cs="Arial"/>
          <w:sz w:val="22"/>
          <w:szCs w:val="22"/>
        </w:rPr>
        <w:t xml:space="preserve"> 2021 are summarised</w:t>
      </w:r>
      <w:r w:rsidRPr="00DE422F">
        <w:rPr>
          <w:rFonts w:ascii="Arial" w:hAnsi="Arial" w:cs="Arial"/>
          <w:spacing w:val="-2"/>
          <w:sz w:val="22"/>
          <w:szCs w:val="22"/>
        </w:rPr>
        <w:t xml:space="preserve">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063"/>
        <w:gridCol w:w="7"/>
      </w:tblGrid>
      <w:tr w:rsidR="007813AD" w:rsidRPr="00DE422F" w14:paraId="6E92B2FF" w14:textId="77777777" w:rsidTr="003E1243">
        <w:trPr>
          <w:gridAfter w:val="1"/>
          <w:wAfter w:w="7" w:type="dxa"/>
          <w:trHeight w:val="300"/>
        </w:trPr>
        <w:tc>
          <w:tcPr>
            <w:tcW w:w="8993" w:type="dxa"/>
            <w:gridSpan w:val="2"/>
          </w:tcPr>
          <w:p w14:paraId="23E04A64" w14:textId="77777777" w:rsidR="007813AD" w:rsidRPr="00DE422F" w:rsidRDefault="007813AD" w:rsidP="00253AAE">
            <w:pPr>
              <w:tabs>
                <w:tab w:val="right" w:pos="1033"/>
              </w:tabs>
              <w:spacing w:line="380" w:lineRule="exact"/>
              <w:ind w:right="-72"/>
              <w:jc w:val="right"/>
              <w:rPr>
                <w:rFonts w:ascii="Arial" w:hAnsi="Arial" w:cs="Arial"/>
                <w:sz w:val="22"/>
                <w:szCs w:val="22"/>
              </w:rPr>
            </w:pPr>
            <w:r w:rsidRPr="00DE422F">
              <w:rPr>
                <w:rFonts w:ascii="Arial" w:hAnsi="Arial" w:cs="Arial"/>
                <w:sz w:val="22"/>
                <w:szCs w:val="22"/>
              </w:rPr>
              <w:br w:type="page"/>
              <w:t>(Unit: Thousand Baht)</w:t>
            </w:r>
          </w:p>
        </w:tc>
      </w:tr>
      <w:tr w:rsidR="007813AD" w:rsidRPr="00DE422F" w14:paraId="0ACEAE53" w14:textId="77777777" w:rsidTr="003E1243">
        <w:trPr>
          <w:trHeight w:val="329"/>
        </w:trPr>
        <w:tc>
          <w:tcPr>
            <w:tcW w:w="6930" w:type="dxa"/>
            <w:hideMark/>
          </w:tcPr>
          <w:p w14:paraId="0CE9C438" w14:textId="77777777" w:rsidR="007813AD" w:rsidRPr="00DE422F" w:rsidRDefault="007813AD" w:rsidP="00253AAE">
            <w:pPr>
              <w:spacing w:line="380" w:lineRule="exact"/>
              <w:ind w:left="-21" w:right="-50"/>
              <w:rPr>
                <w:rFonts w:ascii="Arial" w:hAnsi="Arial" w:cs="Arial"/>
                <w:b/>
                <w:bCs/>
                <w:sz w:val="22"/>
                <w:szCs w:val="22"/>
                <w:cs/>
              </w:rPr>
            </w:pPr>
            <w:r w:rsidRPr="00DE422F">
              <w:rPr>
                <w:rFonts w:ascii="Arial" w:hAnsi="Arial" w:cs="Arial"/>
                <w:b/>
                <w:bCs/>
                <w:spacing w:val="-4"/>
                <w:sz w:val="22"/>
                <w:szCs w:val="22"/>
              </w:rPr>
              <w:t xml:space="preserve">Net book value as at </w:t>
            </w:r>
            <w:r w:rsidRPr="00DE422F">
              <w:rPr>
                <w:rFonts w:ascii="Arial" w:hAnsi="Arial" w:cs="Arial"/>
                <w:b/>
                <w:bCs/>
                <w:sz w:val="22"/>
                <w:szCs w:val="22"/>
              </w:rPr>
              <w:t>1 January 2021</w:t>
            </w:r>
          </w:p>
        </w:tc>
        <w:tc>
          <w:tcPr>
            <w:tcW w:w="2070" w:type="dxa"/>
            <w:gridSpan w:val="2"/>
          </w:tcPr>
          <w:p w14:paraId="7F195B40" w14:textId="77777777" w:rsidR="007813AD" w:rsidRPr="00DE422F" w:rsidRDefault="007813AD" w:rsidP="00253AAE">
            <w:pPr>
              <w:tabs>
                <w:tab w:val="decimal" w:pos="1425"/>
              </w:tabs>
              <w:spacing w:line="380" w:lineRule="exact"/>
              <w:ind w:left="-29" w:right="-29"/>
              <w:rPr>
                <w:rFonts w:ascii="Arial" w:hAnsi="Arial" w:cs="Arial"/>
                <w:sz w:val="22"/>
                <w:szCs w:val="22"/>
              </w:rPr>
            </w:pPr>
            <w:r w:rsidRPr="00DE422F">
              <w:rPr>
                <w:rFonts w:ascii="Arial" w:hAnsi="Arial" w:cs="Arial"/>
                <w:sz w:val="22"/>
                <w:szCs w:val="22"/>
              </w:rPr>
              <w:t>5,810</w:t>
            </w:r>
          </w:p>
        </w:tc>
      </w:tr>
      <w:tr w:rsidR="007813AD" w:rsidRPr="00DE422F" w14:paraId="7A2A0127" w14:textId="77777777" w:rsidTr="003E1243">
        <w:trPr>
          <w:trHeight w:val="320"/>
        </w:trPr>
        <w:tc>
          <w:tcPr>
            <w:tcW w:w="6930" w:type="dxa"/>
            <w:hideMark/>
          </w:tcPr>
          <w:p w14:paraId="3602543C" w14:textId="77777777" w:rsidR="007813AD" w:rsidRPr="00DE422F" w:rsidRDefault="007813AD" w:rsidP="00253AAE">
            <w:pPr>
              <w:spacing w:line="380" w:lineRule="exact"/>
              <w:ind w:left="-21" w:right="-50"/>
              <w:rPr>
                <w:rFonts w:ascii="Arial" w:hAnsi="Arial" w:cs="Arial"/>
                <w:sz w:val="22"/>
                <w:szCs w:val="22"/>
              </w:rPr>
            </w:pPr>
            <w:r w:rsidRPr="00DE422F">
              <w:rPr>
                <w:rFonts w:ascii="Arial" w:hAnsi="Arial" w:cs="Arial"/>
                <w:sz w:val="22"/>
                <w:szCs w:val="22"/>
              </w:rPr>
              <w:t>Additions during the period</w:t>
            </w:r>
          </w:p>
        </w:tc>
        <w:tc>
          <w:tcPr>
            <w:tcW w:w="2070" w:type="dxa"/>
            <w:gridSpan w:val="2"/>
          </w:tcPr>
          <w:p w14:paraId="1266507A" w14:textId="5F882854" w:rsidR="007813AD" w:rsidRPr="00DE422F" w:rsidRDefault="004A22B4" w:rsidP="00253AAE">
            <w:pPr>
              <w:tabs>
                <w:tab w:val="decimal" w:pos="1425"/>
              </w:tabs>
              <w:spacing w:line="380" w:lineRule="exact"/>
              <w:ind w:left="-29" w:right="-29"/>
              <w:rPr>
                <w:rFonts w:ascii="Arial" w:hAnsi="Arial" w:cs="Arial"/>
                <w:sz w:val="22"/>
                <w:szCs w:val="22"/>
                <w:cs/>
              </w:rPr>
            </w:pPr>
            <w:r w:rsidRPr="00DE422F">
              <w:rPr>
                <w:rFonts w:ascii="Arial" w:hAnsi="Arial" w:cs="Arial"/>
                <w:sz w:val="22"/>
                <w:szCs w:val="22"/>
              </w:rPr>
              <w:t>324</w:t>
            </w:r>
          </w:p>
        </w:tc>
      </w:tr>
      <w:tr w:rsidR="007813AD" w:rsidRPr="00DE422F" w14:paraId="070659CC" w14:textId="77777777" w:rsidTr="003E1243">
        <w:trPr>
          <w:trHeight w:val="342"/>
        </w:trPr>
        <w:tc>
          <w:tcPr>
            <w:tcW w:w="6930" w:type="dxa"/>
          </w:tcPr>
          <w:p w14:paraId="387B3525" w14:textId="03EFD35E" w:rsidR="007813AD" w:rsidRPr="00DE422F" w:rsidRDefault="007813AD" w:rsidP="00253AAE">
            <w:pPr>
              <w:spacing w:line="380" w:lineRule="exact"/>
              <w:ind w:left="-21" w:right="-50"/>
              <w:rPr>
                <w:rFonts w:ascii="Arial" w:hAnsi="Arial" w:cs="Arial"/>
                <w:sz w:val="22"/>
                <w:szCs w:val="22"/>
              </w:rPr>
            </w:pPr>
            <w:r w:rsidRPr="00DE422F">
              <w:rPr>
                <w:rFonts w:ascii="Arial" w:hAnsi="Arial" w:cs="Arial"/>
                <w:sz w:val="22"/>
                <w:szCs w:val="22"/>
              </w:rPr>
              <w:t xml:space="preserve">Transfer to property, plant and equipment (Note </w:t>
            </w:r>
            <w:r w:rsidR="00567CED">
              <w:rPr>
                <w:rFonts w:ascii="Arial" w:hAnsi="Arial" w:cs="Arial"/>
                <w:sz w:val="22"/>
                <w:szCs w:val="22"/>
              </w:rPr>
              <w:t>6</w:t>
            </w:r>
            <w:r w:rsidRPr="00DE422F">
              <w:rPr>
                <w:rFonts w:ascii="Arial" w:hAnsi="Arial" w:cs="Arial"/>
                <w:sz w:val="22"/>
                <w:szCs w:val="22"/>
              </w:rPr>
              <w:t>)</w:t>
            </w:r>
          </w:p>
        </w:tc>
        <w:tc>
          <w:tcPr>
            <w:tcW w:w="2070" w:type="dxa"/>
            <w:gridSpan w:val="2"/>
          </w:tcPr>
          <w:p w14:paraId="69B2AF92" w14:textId="6E06294A" w:rsidR="007813AD" w:rsidRPr="00DE422F" w:rsidRDefault="004A22B4" w:rsidP="00253AAE">
            <w:pPr>
              <w:tabs>
                <w:tab w:val="decimal" w:pos="1425"/>
              </w:tabs>
              <w:spacing w:line="380" w:lineRule="exact"/>
              <w:ind w:left="-29" w:right="-29"/>
              <w:rPr>
                <w:rFonts w:ascii="Arial" w:hAnsi="Arial" w:cs="Arial"/>
                <w:sz w:val="22"/>
                <w:szCs w:val="22"/>
              </w:rPr>
            </w:pPr>
            <w:r w:rsidRPr="00DE422F">
              <w:rPr>
                <w:rFonts w:ascii="Arial" w:hAnsi="Arial" w:cs="Arial"/>
                <w:sz w:val="22"/>
                <w:szCs w:val="22"/>
              </w:rPr>
              <w:t>(1,29</w:t>
            </w:r>
            <w:r w:rsidR="00FC0403" w:rsidRPr="00DE422F">
              <w:rPr>
                <w:rFonts w:ascii="Arial" w:hAnsi="Arial" w:cs="Arial"/>
                <w:sz w:val="22"/>
                <w:szCs w:val="22"/>
              </w:rPr>
              <w:t>6</w:t>
            </w:r>
            <w:r w:rsidRPr="00DE422F">
              <w:rPr>
                <w:rFonts w:ascii="Arial" w:hAnsi="Arial" w:cs="Arial"/>
                <w:sz w:val="22"/>
                <w:szCs w:val="22"/>
              </w:rPr>
              <w:t>)</w:t>
            </w:r>
          </w:p>
        </w:tc>
      </w:tr>
      <w:tr w:rsidR="007813AD" w:rsidRPr="00DE422F" w14:paraId="2EFD593C" w14:textId="77777777" w:rsidTr="003E1243">
        <w:trPr>
          <w:trHeight w:val="349"/>
        </w:trPr>
        <w:tc>
          <w:tcPr>
            <w:tcW w:w="6930" w:type="dxa"/>
            <w:hideMark/>
          </w:tcPr>
          <w:p w14:paraId="19AF8DDA" w14:textId="5FEA723A" w:rsidR="007813AD" w:rsidRPr="00DE422F" w:rsidRDefault="007813AD" w:rsidP="00253AAE">
            <w:pPr>
              <w:spacing w:line="380" w:lineRule="exact"/>
              <w:ind w:left="-21" w:right="-50"/>
              <w:rPr>
                <w:rFonts w:ascii="Arial" w:hAnsi="Arial" w:cs="Arial"/>
                <w:sz w:val="22"/>
                <w:szCs w:val="22"/>
              </w:rPr>
            </w:pPr>
            <w:r w:rsidRPr="00DE422F">
              <w:rPr>
                <w:rFonts w:ascii="Arial" w:hAnsi="Arial" w:cs="Arial"/>
                <w:sz w:val="22"/>
                <w:szCs w:val="22"/>
              </w:rPr>
              <w:t>Depreciation for the period</w:t>
            </w:r>
          </w:p>
        </w:tc>
        <w:tc>
          <w:tcPr>
            <w:tcW w:w="2070" w:type="dxa"/>
            <w:gridSpan w:val="2"/>
          </w:tcPr>
          <w:p w14:paraId="7EE19425" w14:textId="7B3EADDF" w:rsidR="007813AD" w:rsidRPr="00DE422F" w:rsidRDefault="004A22B4" w:rsidP="00253AAE">
            <w:pPr>
              <w:pBdr>
                <w:bottom w:val="single" w:sz="4" w:space="1" w:color="auto"/>
              </w:pBdr>
              <w:tabs>
                <w:tab w:val="decimal" w:pos="1425"/>
              </w:tabs>
              <w:spacing w:line="380" w:lineRule="exact"/>
              <w:ind w:left="-29" w:right="-29"/>
              <w:rPr>
                <w:rFonts w:ascii="Arial" w:hAnsi="Arial" w:cs="Arial"/>
                <w:sz w:val="22"/>
                <w:szCs w:val="22"/>
              </w:rPr>
            </w:pPr>
            <w:r w:rsidRPr="00DE422F">
              <w:rPr>
                <w:rFonts w:ascii="Arial" w:hAnsi="Arial" w:cs="Arial"/>
                <w:sz w:val="22"/>
                <w:szCs w:val="22"/>
              </w:rPr>
              <w:t>(1,337)</w:t>
            </w:r>
          </w:p>
        </w:tc>
      </w:tr>
      <w:tr w:rsidR="007813AD" w:rsidRPr="00DE422F" w14:paraId="1CC635AC" w14:textId="77777777" w:rsidTr="003E1243">
        <w:trPr>
          <w:trHeight w:val="369"/>
        </w:trPr>
        <w:tc>
          <w:tcPr>
            <w:tcW w:w="6930" w:type="dxa"/>
            <w:hideMark/>
          </w:tcPr>
          <w:p w14:paraId="48552E22" w14:textId="1A104D12" w:rsidR="007813AD" w:rsidRPr="00DE422F" w:rsidRDefault="007813AD" w:rsidP="00253AAE">
            <w:pPr>
              <w:spacing w:line="380" w:lineRule="exact"/>
              <w:ind w:left="-21" w:right="-50"/>
              <w:rPr>
                <w:rFonts w:ascii="Arial" w:hAnsi="Arial" w:cs="Arial"/>
                <w:spacing w:val="-4"/>
                <w:sz w:val="22"/>
                <w:szCs w:val="22"/>
              </w:rPr>
            </w:pPr>
            <w:r w:rsidRPr="00DE422F">
              <w:rPr>
                <w:rFonts w:ascii="Arial" w:hAnsi="Arial" w:cs="Arial"/>
                <w:b/>
                <w:bCs/>
                <w:spacing w:val="-4"/>
                <w:sz w:val="22"/>
                <w:szCs w:val="22"/>
              </w:rPr>
              <w:t xml:space="preserve">Net book value as at </w:t>
            </w:r>
            <w:r w:rsidR="00F7481E" w:rsidRPr="00DE422F">
              <w:rPr>
                <w:rFonts w:ascii="Arial" w:hAnsi="Arial" w:cs="Arial"/>
                <w:b/>
                <w:bCs/>
                <w:spacing w:val="-4"/>
                <w:sz w:val="22"/>
                <w:szCs w:val="22"/>
              </w:rPr>
              <w:t xml:space="preserve">30 </w:t>
            </w:r>
            <w:r w:rsidR="006D7E34" w:rsidRPr="00DE422F">
              <w:rPr>
                <w:rFonts w:ascii="Arial" w:hAnsi="Arial" w:cs="Arial"/>
                <w:b/>
                <w:bCs/>
                <w:spacing w:val="-4"/>
                <w:sz w:val="22"/>
                <w:szCs w:val="22"/>
              </w:rPr>
              <w:t>September</w:t>
            </w:r>
            <w:r w:rsidRPr="00DE422F">
              <w:rPr>
                <w:rFonts w:ascii="Arial" w:hAnsi="Arial" w:cs="Arial"/>
                <w:b/>
                <w:bCs/>
                <w:spacing w:val="-4"/>
                <w:sz w:val="22"/>
                <w:szCs w:val="22"/>
              </w:rPr>
              <w:t xml:space="preserve"> 2021</w:t>
            </w:r>
          </w:p>
        </w:tc>
        <w:tc>
          <w:tcPr>
            <w:tcW w:w="2070" w:type="dxa"/>
            <w:gridSpan w:val="2"/>
          </w:tcPr>
          <w:p w14:paraId="06D7B84E" w14:textId="09AF4843" w:rsidR="007813AD" w:rsidRPr="00DE422F" w:rsidRDefault="004A22B4" w:rsidP="00253AAE">
            <w:pPr>
              <w:pBdr>
                <w:bottom w:val="double" w:sz="4" w:space="1" w:color="auto"/>
              </w:pBdr>
              <w:tabs>
                <w:tab w:val="decimal" w:pos="1425"/>
              </w:tabs>
              <w:spacing w:line="380" w:lineRule="exact"/>
              <w:ind w:left="-29" w:right="-29"/>
              <w:rPr>
                <w:rFonts w:ascii="Arial" w:hAnsi="Arial" w:cs="Arial"/>
                <w:sz w:val="22"/>
                <w:szCs w:val="22"/>
              </w:rPr>
            </w:pPr>
            <w:r w:rsidRPr="00DE422F">
              <w:rPr>
                <w:rFonts w:ascii="Arial" w:hAnsi="Arial" w:cs="Arial"/>
                <w:sz w:val="22"/>
                <w:szCs w:val="22"/>
              </w:rPr>
              <w:t>3,50</w:t>
            </w:r>
            <w:r w:rsidR="00FC0403" w:rsidRPr="00DE422F">
              <w:rPr>
                <w:rFonts w:ascii="Arial" w:hAnsi="Arial" w:cs="Arial"/>
                <w:sz w:val="22"/>
                <w:szCs w:val="22"/>
              </w:rPr>
              <w:t>1</w:t>
            </w:r>
          </w:p>
        </w:tc>
      </w:tr>
    </w:tbl>
    <w:p w14:paraId="61D1C090" w14:textId="111580D3" w:rsidR="000552E3" w:rsidRPr="00DE422F" w:rsidRDefault="00331E7E" w:rsidP="00253AAE">
      <w:pPr>
        <w:tabs>
          <w:tab w:val="left" w:pos="900"/>
          <w:tab w:val="left" w:pos="216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t>8</w:t>
      </w:r>
      <w:r w:rsidR="000552E3" w:rsidRPr="00DE422F">
        <w:rPr>
          <w:rFonts w:ascii="Arial" w:hAnsi="Arial" w:cs="Arial"/>
          <w:b/>
          <w:bCs/>
          <w:sz w:val="22"/>
          <w:szCs w:val="22"/>
        </w:rPr>
        <w:t>.</w:t>
      </w:r>
      <w:r w:rsidR="000552E3" w:rsidRPr="00DE422F">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5310"/>
        <w:gridCol w:w="1890"/>
        <w:gridCol w:w="1890"/>
      </w:tblGrid>
      <w:tr w:rsidR="000552E3" w:rsidRPr="00DE422F" w14:paraId="3F561DC8" w14:textId="77777777" w:rsidTr="00205104">
        <w:tc>
          <w:tcPr>
            <w:tcW w:w="5310" w:type="dxa"/>
          </w:tcPr>
          <w:p w14:paraId="46D5357F" w14:textId="77777777" w:rsidR="000552E3" w:rsidRPr="00DE422F" w:rsidRDefault="000552E3" w:rsidP="00253AAE">
            <w:pPr>
              <w:spacing w:line="380" w:lineRule="exact"/>
              <w:ind w:right="-18"/>
              <w:jc w:val="thaiDistribute"/>
              <w:rPr>
                <w:rFonts w:ascii="Arial" w:hAnsi="Arial" w:cs="Arial"/>
                <w:spacing w:val="-2"/>
                <w:sz w:val="20"/>
                <w:szCs w:val="20"/>
              </w:rPr>
            </w:pPr>
            <w:r w:rsidRPr="00DE422F">
              <w:rPr>
                <w:rFonts w:ascii="Arial" w:hAnsi="Arial" w:cs="Arial"/>
                <w:b/>
                <w:bCs/>
                <w:spacing w:val="-2"/>
                <w:sz w:val="20"/>
                <w:szCs w:val="20"/>
                <w:cs/>
              </w:rPr>
              <w:tab/>
            </w:r>
            <w:r w:rsidRPr="00DE422F">
              <w:rPr>
                <w:rFonts w:ascii="Arial" w:hAnsi="Arial" w:cs="Arial"/>
                <w:b/>
                <w:bCs/>
                <w:spacing w:val="-2"/>
                <w:sz w:val="20"/>
                <w:szCs w:val="20"/>
              </w:rPr>
              <w:tab/>
            </w:r>
            <w:r w:rsidRPr="00DE422F">
              <w:rPr>
                <w:rFonts w:ascii="Arial" w:hAnsi="Arial" w:cs="Arial"/>
                <w:spacing w:val="-2"/>
                <w:sz w:val="20"/>
                <w:szCs w:val="20"/>
              </w:rPr>
              <w:tab/>
            </w:r>
          </w:p>
        </w:tc>
        <w:tc>
          <w:tcPr>
            <w:tcW w:w="3780" w:type="dxa"/>
            <w:gridSpan w:val="2"/>
          </w:tcPr>
          <w:p w14:paraId="7C72132A" w14:textId="77777777" w:rsidR="000552E3" w:rsidRPr="00DE422F" w:rsidRDefault="000552E3" w:rsidP="00253AAE">
            <w:pPr>
              <w:tabs>
                <w:tab w:val="right" w:pos="7280"/>
                <w:tab w:val="right" w:pos="8540"/>
              </w:tabs>
              <w:spacing w:line="380" w:lineRule="exact"/>
              <w:ind w:right="-45"/>
              <w:jc w:val="right"/>
              <w:rPr>
                <w:rFonts w:ascii="Arial" w:hAnsi="Arial" w:cs="Arial"/>
                <w:spacing w:val="-2"/>
                <w:sz w:val="20"/>
                <w:szCs w:val="20"/>
                <w:cs/>
              </w:rPr>
            </w:pPr>
            <w:r w:rsidRPr="00DE422F">
              <w:rPr>
                <w:rFonts w:ascii="Arial" w:hAnsi="Arial" w:cs="Arial"/>
                <w:spacing w:val="-2"/>
                <w:sz w:val="20"/>
                <w:szCs w:val="20"/>
              </w:rPr>
              <w:t>(Unit: Thousand Baht)</w:t>
            </w:r>
          </w:p>
        </w:tc>
      </w:tr>
      <w:tr w:rsidR="00690127" w:rsidRPr="00DE422F" w14:paraId="7BA51964" w14:textId="77777777" w:rsidTr="00205104">
        <w:tc>
          <w:tcPr>
            <w:tcW w:w="5310" w:type="dxa"/>
          </w:tcPr>
          <w:p w14:paraId="65C14E4E" w14:textId="77777777" w:rsidR="00690127" w:rsidRPr="00DE422F" w:rsidRDefault="00690127" w:rsidP="00253AAE">
            <w:pPr>
              <w:spacing w:line="380" w:lineRule="exact"/>
              <w:ind w:right="-18"/>
              <w:jc w:val="thaiDistribute"/>
              <w:rPr>
                <w:rFonts w:ascii="Arial" w:hAnsi="Arial" w:cs="Arial"/>
                <w:b/>
                <w:bCs/>
                <w:spacing w:val="-2"/>
                <w:sz w:val="20"/>
                <w:szCs w:val="20"/>
                <w:u w:val="single"/>
              </w:rPr>
            </w:pPr>
          </w:p>
        </w:tc>
        <w:tc>
          <w:tcPr>
            <w:tcW w:w="1890" w:type="dxa"/>
          </w:tcPr>
          <w:p w14:paraId="43E5FF92" w14:textId="1CC63A71" w:rsidR="00690127" w:rsidRPr="00DE422F" w:rsidRDefault="00F7481E" w:rsidP="00253AAE">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 xml:space="preserve">30 </w:t>
            </w:r>
            <w:r w:rsidR="006D7E34" w:rsidRPr="00DE422F">
              <w:rPr>
                <w:rFonts w:ascii="Arial" w:hAnsi="Arial" w:cs="Arial"/>
                <w:spacing w:val="-2"/>
                <w:sz w:val="20"/>
                <w:szCs w:val="20"/>
              </w:rPr>
              <w:t>September</w:t>
            </w:r>
            <w:r w:rsidR="00690127" w:rsidRPr="00DE422F">
              <w:rPr>
                <w:rFonts w:ascii="Arial" w:hAnsi="Arial" w:cs="Arial"/>
                <w:spacing w:val="-2"/>
                <w:sz w:val="20"/>
                <w:szCs w:val="20"/>
              </w:rPr>
              <w:t xml:space="preserve">             2021</w:t>
            </w:r>
          </w:p>
        </w:tc>
        <w:tc>
          <w:tcPr>
            <w:tcW w:w="1890" w:type="dxa"/>
          </w:tcPr>
          <w:p w14:paraId="698A59D4" w14:textId="1916BE45" w:rsidR="00690127" w:rsidRPr="00DE422F" w:rsidRDefault="00690127" w:rsidP="00253AAE">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 xml:space="preserve">31 </w:t>
            </w:r>
            <w:proofErr w:type="gramStart"/>
            <w:r w:rsidRPr="00DE422F">
              <w:rPr>
                <w:rFonts w:ascii="Arial" w:hAnsi="Arial" w:cs="Arial"/>
                <w:spacing w:val="-2"/>
                <w:sz w:val="20"/>
                <w:szCs w:val="20"/>
              </w:rPr>
              <w:t>December</w:t>
            </w:r>
            <w:r w:rsidR="00205104" w:rsidRPr="00DE422F">
              <w:rPr>
                <w:rFonts w:ascii="Arial" w:hAnsi="Arial" w:cs="Arial"/>
                <w:spacing w:val="-2"/>
                <w:sz w:val="20"/>
                <w:szCs w:val="20"/>
                <w:cs/>
              </w:rPr>
              <w:t xml:space="preserve"> </w:t>
            </w:r>
            <w:r w:rsidRPr="00DE422F">
              <w:rPr>
                <w:rFonts w:ascii="Arial" w:hAnsi="Arial" w:cs="Arial"/>
                <w:spacing w:val="-2"/>
                <w:sz w:val="20"/>
                <w:szCs w:val="20"/>
              </w:rPr>
              <w:t xml:space="preserve"> 2020</w:t>
            </w:r>
            <w:proofErr w:type="gramEnd"/>
          </w:p>
        </w:tc>
      </w:tr>
      <w:tr w:rsidR="00690127" w:rsidRPr="00DE422F" w14:paraId="48086740" w14:textId="77777777" w:rsidTr="00205104">
        <w:tc>
          <w:tcPr>
            <w:tcW w:w="5310" w:type="dxa"/>
            <w:vAlign w:val="bottom"/>
          </w:tcPr>
          <w:p w14:paraId="07CC0971" w14:textId="77777777" w:rsidR="00690127" w:rsidRPr="00DE422F" w:rsidRDefault="00690127" w:rsidP="00253AAE">
            <w:pPr>
              <w:spacing w:line="380" w:lineRule="exact"/>
              <w:ind w:right="-17"/>
              <w:rPr>
                <w:rFonts w:ascii="Arial" w:hAnsi="Arial" w:cs="Arial"/>
                <w:spacing w:val="-2"/>
                <w:sz w:val="20"/>
                <w:szCs w:val="20"/>
              </w:rPr>
            </w:pPr>
          </w:p>
        </w:tc>
        <w:tc>
          <w:tcPr>
            <w:tcW w:w="1890" w:type="dxa"/>
            <w:vAlign w:val="bottom"/>
          </w:tcPr>
          <w:p w14:paraId="3992EE1F" w14:textId="77777777" w:rsidR="00690127" w:rsidRPr="00DE422F" w:rsidRDefault="00690127" w:rsidP="00253AAE">
            <w:pPr>
              <w:tabs>
                <w:tab w:val="right" w:pos="7280"/>
                <w:tab w:val="right" w:pos="8540"/>
              </w:tabs>
              <w:spacing w:line="380" w:lineRule="exact"/>
              <w:ind w:left="-14" w:right="-14"/>
              <w:jc w:val="center"/>
              <w:rPr>
                <w:rFonts w:ascii="Arial" w:hAnsi="Arial" w:cs="Arial"/>
                <w:spacing w:val="-2"/>
                <w:sz w:val="20"/>
                <w:szCs w:val="20"/>
              </w:rPr>
            </w:pPr>
          </w:p>
        </w:tc>
        <w:tc>
          <w:tcPr>
            <w:tcW w:w="1890" w:type="dxa"/>
            <w:vAlign w:val="bottom"/>
          </w:tcPr>
          <w:p w14:paraId="54C5EC55" w14:textId="77777777" w:rsidR="00690127" w:rsidRPr="00DE422F" w:rsidRDefault="00690127" w:rsidP="00253AAE">
            <w:pPr>
              <w:tabs>
                <w:tab w:val="right" w:pos="7280"/>
                <w:tab w:val="right" w:pos="8540"/>
              </w:tabs>
              <w:spacing w:line="380" w:lineRule="exact"/>
              <w:ind w:left="-14" w:right="-14"/>
              <w:jc w:val="center"/>
              <w:rPr>
                <w:rFonts w:ascii="Arial" w:hAnsi="Arial" w:cs="Arial"/>
                <w:spacing w:val="-2"/>
                <w:sz w:val="20"/>
                <w:szCs w:val="20"/>
              </w:rPr>
            </w:pPr>
            <w:r w:rsidRPr="00DE422F">
              <w:rPr>
                <w:rFonts w:ascii="Arial" w:hAnsi="Arial" w:cs="Arial"/>
                <w:spacing w:val="-2"/>
                <w:sz w:val="20"/>
                <w:szCs w:val="20"/>
              </w:rPr>
              <w:t>(Audited)</w:t>
            </w:r>
          </w:p>
        </w:tc>
      </w:tr>
      <w:tr w:rsidR="00021FA5" w:rsidRPr="00DE422F" w14:paraId="538E6205" w14:textId="77777777" w:rsidTr="00205104">
        <w:tc>
          <w:tcPr>
            <w:tcW w:w="5310" w:type="dxa"/>
            <w:vAlign w:val="bottom"/>
          </w:tcPr>
          <w:p w14:paraId="056DCB16" w14:textId="77777777" w:rsidR="00021FA5" w:rsidRPr="00DE422F" w:rsidRDefault="00021FA5" w:rsidP="00253AAE">
            <w:pPr>
              <w:spacing w:line="380" w:lineRule="exact"/>
              <w:ind w:left="66" w:right="-17"/>
              <w:rPr>
                <w:rFonts w:ascii="Arial" w:hAnsi="Arial" w:cs="Arial"/>
                <w:spacing w:val="-2"/>
                <w:sz w:val="20"/>
                <w:szCs w:val="20"/>
              </w:rPr>
            </w:pPr>
            <w:r w:rsidRPr="00DE422F">
              <w:rPr>
                <w:rFonts w:ascii="Arial" w:hAnsi="Arial" w:cs="Arial"/>
                <w:spacing w:val="-2"/>
                <w:sz w:val="20"/>
                <w:szCs w:val="20"/>
              </w:rPr>
              <w:t>Trade payables</w:t>
            </w:r>
          </w:p>
        </w:tc>
        <w:tc>
          <w:tcPr>
            <w:tcW w:w="1890" w:type="dxa"/>
            <w:vAlign w:val="bottom"/>
          </w:tcPr>
          <w:p w14:paraId="6014AD62" w14:textId="7DA4F325" w:rsidR="00021FA5" w:rsidRPr="00DE422F" w:rsidRDefault="004A22B4" w:rsidP="00253AAE">
            <w:pPr>
              <w:tabs>
                <w:tab w:val="decimal" w:pos="1334"/>
              </w:tabs>
              <w:spacing w:line="380" w:lineRule="exact"/>
              <w:rPr>
                <w:rFonts w:ascii="Arial" w:hAnsi="Arial" w:cs="Arial"/>
                <w:sz w:val="20"/>
                <w:szCs w:val="20"/>
              </w:rPr>
            </w:pPr>
            <w:r w:rsidRPr="00DE422F">
              <w:rPr>
                <w:rFonts w:ascii="Arial" w:hAnsi="Arial" w:cs="Arial"/>
                <w:sz w:val="20"/>
                <w:szCs w:val="20"/>
              </w:rPr>
              <w:t>39,519</w:t>
            </w:r>
          </w:p>
        </w:tc>
        <w:tc>
          <w:tcPr>
            <w:tcW w:w="1890" w:type="dxa"/>
            <w:vAlign w:val="bottom"/>
          </w:tcPr>
          <w:p w14:paraId="144C70C1" w14:textId="59039A15" w:rsidR="00021FA5" w:rsidRPr="00DE422F" w:rsidRDefault="00021FA5" w:rsidP="00253AAE">
            <w:pPr>
              <w:tabs>
                <w:tab w:val="decimal" w:pos="1334"/>
              </w:tabs>
              <w:spacing w:line="380" w:lineRule="exact"/>
              <w:rPr>
                <w:rFonts w:ascii="Arial" w:hAnsi="Arial" w:cs="Arial"/>
                <w:sz w:val="20"/>
                <w:szCs w:val="20"/>
              </w:rPr>
            </w:pPr>
            <w:r w:rsidRPr="00DE422F">
              <w:rPr>
                <w:rFonts w:ascii="Arial" w:hAnsi="Arial" w:cs="Arial"/>
                <w:sz w:val="20"/>
                <w:szCs w:val="20"/>
              </w:rPr>
              <w:t>73,457</w:t>
            </w:r>
          </w:p>
        </w:tc>
      </w:tr>
      <w:tr w:rsidR="00021FA5" w:rsidRPr="00DE422F" w14:paraId="6EC25CDB" w14:textId="77777777" w:rsidTr="00205104">
        <w:tc>
          <w:tcPr>
            <w:tcW w:w="5310" w:type="dxa"/>
            <w:vAlign w:val="bottom"/>
          </w:tcPr>
          <w:p w14:paraId="3C74D2DC" w14:textId="77777777" w:rsidR="00021FA5" w:rsidRPr="00DE422F" w:rsidRDefault="00021FA5" w:rsidP="00253AAE">
            <w:pPr>
              <w:spacing w:line="380" w:lineRule="exact"/>
              <w:ind w:left="66" w:right="-17"/>
              <w:rPr>
                <w:rFonts w:ascii="Arial" w:hAnsi="Arial" w:cs="Arial"/>
                <w:spacing w:val="-2"/>
                <w:sz w:val="20"/>
                <w:szCs w:val="20"/>
              </w:rPr>
            </w:pPr>
            <w:r w:rsidRPr="00DE422F">
              <w:rPr>
                <w:rFonts w:ascii="Arial" w:hAnsi="Arial" w:cs="Arial"/>
                <w:spacing w:val="-2"/>
                <w:sz w:val="20"/>
                <w:szCs w:val="20"/>
              </w:rPr>
              <w:t xml:space="preserve">Other payables </w:t>
            </w:r>
          </w:p>
        </w:tc>
        <w:tc>
          <w:tcPr>
            <w:tcW w:w="1890" w:type="dxa"/>
            <w:vAlign w:val="bottom"/>
          </w:tcPr>
          <w:p w14:paraId="68CA03DB" w14:textId="75447A53" w:rsidR="00021FA5" w:rsidRPr="00DE422F" w:rsidRDefault="004A22B4" w:rsidP="00253AAE">
            <w:pPr>
              <w:tabs>
                <w:tab w:val="decimal" w:pos="1334"/>
              </w:tabs>
              <w:spacing w:line="380" w:lineRule="exact"/>
              <w:rPr>
                <w:rFonts w:ascii="Arial" w:hAnsi="Arial" w:cs="Arial"/>
                <w:sz w:val="20"/>
                <w:szCs w:val="20"/>
              </w:rPr>
            </w:pPr>
            <w:r w:rsidRPr="00DE422F">
              <w:rPr>
                <w:rFonts w:ascii="Arial" w:hAnsi="Arial" w:cs="Arial"/>
                <w:sz w:val="20"/>
                <w:szCs w:val="20"/>
              </w:rPr>
              <w:t>22,298</w:t>
            </w:r>
          </w:p>
        </w:tc>
        <w:tc>
          <w:tcPr>
            <w:tcW w:w="1890" w:type="dxa"/>
            <w:vAlign w:val="bottom"/>
          </w:tcPr>
          <w:p w14:paraId="2902E2C5" w14:textId="574F4107" w:rsidR="00021FA5" w:rsidRPr="00DE422F" w:rsidRDefault="00021FA5" w:rsidP="00253AAE">
            <w:pPr>
              <w:tabs>
                <w:tab w:val="decimal" w:pos="1334"/>
              </w:tabs>
              <w:spacing w:line="380" w:lineRule="exact"/>
              <w:rPr>
                <w:rFonts w:ascii="Arial" w:hAnsi="Arial" w:cs="Arial"/>
                <w:sz w:val="20"/>
                <w:szCs w:val="20"/>
              </w:rPr>
            </w:pPr>
            <w:r w:rsidRPr="00DE422F">
              <w:rPr>
                <w:rFonts w:ascii="Arial" w:hAnsi="Arial" w:cs="Arial"/>
                <w:sz w:val="20"/>
                <w:szCs w:val="20"/>
              </w:rPr>
              <w:t>25,659</w:t>
            </w:r>
          </w:p>
        </w:tc>
      </w:tr>
      <w:tr w:rsidR="00021FA5" w:rsidRPr="00DE422F" w14:paraId="7DD826E7" w14:textId="77777777" w:rsidTr="00205104">
        <w:tc>
          <w:tcPr>
            <w:tcW w:w="5310" w:type="dxa"/>
            <w:vAlign w:val="bottom"/>
          </w:tcPr>
          <w:p w14:paraId="31712DBA" w14:textId="77777777" w:rsidR="00021FA5" w:rsidRPr="00DE422F" w:rsidRDefault="00021FA5" w:rsidP="00253AAE">
            <w:pPr>
              <w:spacing w:line="380" w:lineRule="exact"/>
              <w:ind w:left="66" w:right="-17"/>
              <w:rPr>
                <w:rFonts w:ascii="Arial" w:hAnsi="Arial" w:cs="Arial"/>
                <w:spacing w:val="-2"/>
                <w:sz w:val="20"/>
                <w:szCs w:val="20"/>
              </w:rPr>
            </w:pPr>
            <w:r w:rsidRPr="00DE422F">
              <w:rPr>
                <w:rFonts w:ascii="Arial" w:hAnsi="Arial" w:cs="Arial"/>
                <w:spacing w:val="-2"/>
                <w:sz w:val="20"/>
                <w:szCs w:val="20"/>
              </w:rPr>
              <w:t>Accrued construction costs</w:t>
            </w:r>
          </w:p>
        </w:tc>
        <w:tc>
          <w:tcPr>
            <w:tcW w:w="1890" w:type="dxa"/>
            <w:vAlign w:val="bottom"/>
          </w:tcPr>
          <w:p w14:paraId="5DF40F43" w14:textId="66BA13E1" w:rsidR="00021FA5" w:rsidRPr="00DE422F" w:rsidRDefault="004A22B4" w:rsidP="00253AAE">
            <w:pPr>
              <w:tabs>
                <w:tab w:val="decimal" w:pos="1334"/>
              </w:tabs>
              <w:spacing w:line="380" w:lineRule="exact"/>
              <w:rPr>
                <w:rFonts w:ascii="Arial" w:hAnsi="Arial" w:cs="Arial"/>
                <w:sz w:val="20"/>
                <w:szCs w:val="20"/>
              </w:rPr>
            </w:pPr>
            <w:r w:rsidRPr="00DE422F">
              <w:rPr>
                <w:rFonts w:ascii="Arial" w:hAnsi="Arial" w:cs="Arial"/>
                <w:sz w:val="20"/>
                <w:szCs w:val="20"/>
              </w:rPr>
              <w:t>4</w:t>
            </w:r>
            <w:r w:rsidR="00040B0A">
              <w:rPr>
                <w:rFonts w:ascii="Arial" w:hAnsi="Arial" w:cs="Arial"/>
                <w:sz w:val="20"/>
                <w:szCs w:val="20"/>
              </w:rPr>
              <w:t>3,670</w:t>
            </w:r>
          </w:p>
        </w:tc>
        <w:tc>
          <w:tcPr>
            <w:tcW w:w="1890" w:type="dxa"/>
            <w:vAlign w:val="bottom"/>
          </w:tcPr>
          <w:p w14:paraId="76FA5D3F" w14:textId="0DA2F95E" w:rsidR="00021FA5" w:rsidRPr="00DE422F" w:rsidRDefault="00021FA5" w:rsidP="00253AAE">
            <w:pPr>
              <w:tabs>
                <w:tab w:val="decimal" w:pos="1334"/>
              </w:tabs>
              <w:spacing w:line="380" w:lineRule="exact"/>
              <w:rPr>
                <w:rFonts w:ascii="Arial" w:hAnsi="Arial" w:cs="Arial"/>
                <w:sz w:val="20"/>
                <w:szCs w:val="20"/>
              </w:rPr>
            </w:pPr>
            <w:r w:rsidRPr="00DE422F">
              <w:rPr>
                <w:rFonts w:ascii="Arial" w:hAnsi="Arial" w:cs="Arial"/>
                <w:sz w:val="20"/>
                <w:szCs w:val="20"/>
              </w:rPr>
              <w:t>140,412</w:t>
            </w:r>
          </w:p>
        </w:tc>
      </w:tr>
      <w:tr w:rsidR="00021FA5" w:rsidRPr="00DE422F" w14:paraId="2456581C" w14:textId="77777777" w:rsidTr="00205104">
        <w:tc>
          <w:tcPr>
            <w:tcW w:w="5310" w:type="dxa"/>
            <w:vAlign w:val="bottom"/>
          </w:tcPr>
          <w:p w14:paraId="68597735" w14:textId="77777777" w:rsidR="00021FA5" w:rsidRPr="00DE422F" w:rsidRDefault="00021FA5" w:rsidP="00253AAE">
            <w:pPr>
              <w:spacing w:line="380" w:lineRule="exact"/>
              <w:ind w:left="66" w:right="-17"/>
              <w:rPr>
                <w:rFonts w:ascii="Arial" w:hAnsi="Arial" w:cs="Arial"/>
                <w:spacing w:val="-2"/>
                <w:sz w:val="20"/>
                <w:szCs w:val="20"/>
              </w:rPr>
            </w:pPr>
            <w:r w:rsidRPr="00DE422F">
              <w:rPr>
                <w:rFonts w:ascii="Arial" w:hAnsi="Arial" w:cs="Arial"/>
                <w:spacing w:val="-2"/>
                <w:sz w:val="20"/>
                <w:szCs w:val="20"/>
              </w:rPr>
              <w:t>Accrued expenses</w:t>
            </w:r>
          </w:p>
        </w:tc>
        <w:tc>
          <w:tcPr>
            <w:tcW w:w="1890" w:type="dxa"/>
            <w:vAlign w:val="bottom"/>
          </w:tcPr>
          <w:p w14:paraId="4B3F1FDE" w14:textId="6CCCBB0C" w:rsidR="00021FA5" w:rsidRPr="00DE422F" w:rsidRDefault="004A22B4" w:rsidP="00253AAE">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684</w:t>
            </w:r>
          </w:p>
        </w:tc>
        <w:tc>
          <w:tcPr>
            <w:tcW w:w="1890" w:type="dxa"/>
            <w:vAlign w:val="bottom"/>
          </w:tcPr>
          <w:p w14:paraId="4FB66BE7" w14:textId="3C40E922" w:rsidR="00021FA5" w:rsidRPr="00DE422F" w:rsidRDefault="00021FA5" w:rsidP="00253AAE">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2,259</w:t>
            </w:r>
          </w:p>
        </w:tc>
      </w:tr>
      <w:tr w:rsidR="00021FA5" w:rsidRPr="00DE422F" w14:paraId="684855B8" w14:textId="77777777" w:rsidTr="00205104">
        <w:tc>
          <w:tcPr>
            <w:tcW w:w="5310" w:type="dxa"/>
            <w:vAlign w:val="bottom"/>
          </w:tcPr>
          <w:p w14:paraId="1F7EDFD3" w14:textId="59E359D2" w:rsidR="00021FA5" w:rsidRPr="00DE422F" w:rsidRDefault="00021FA5" w:rsidP="00253AAE">
            <w:pPr>
              <w:spacing w:line="380" w:lineRule="exact"/>
              <w:ind w:left="66" w:right="-17"/>
              <w:rPr>
                <w:rFonts w:ascii="Arial" w:hAnsi="Arial" w:cs="Arial"/>
                <w:spacing w:val="-2"/>
                <w:sz w:val="20"/>
                <w:szCs w:val="20"/>
                <w:cs/>
              </w:rPr>
            </w:pPr>
            <w:r w:rsidRPr="00DE422F">
              <w:rPr>
                <w:rFonts w:ascii="Arial" w:hAnsi="Arial" w:cs="Arial"/>
                <w:spacing w:val="-2"/>
                <w:sz w:val="20"/>
                <w:szCs w:val="20"/>
              </w:rPr>
              <w:t xml:space="preserve">Total </w:t>
            </w:r>
            <w:r w:rsidR="007813AD" w:rsidRPr="00DE422F">
              <w:rPr>
                <w:rFonts w:ascii="Arial" w:hAnsi="Arial" w:cs="Arial"/>
                <w:spacing w:val="-2"/>
                <w:sz w:val="20"/>
                <w:szCs w:val="20"/>
              </w:rPr>
              <w:t>trade and other payables</w:t>
            </w:r>
          </w:p>
        </w:tc>
        <w:tc>
          <w:tcPr>
            <w:tcW w:w="1890" w:type="dxa"/>
            <w:vAlign w:val="bottom"/>
          </w:tcPr>
          <w:p w14:paraId="615D5739" w14:textId="3C4234D0" w:rsidR="00021FA5" w:rsidRPr="00DE422F" w:rsidRDefault="004A22B4" w:rsidP="00253AAE">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w:t>
            </w:r>
            <w:r w:rsidR="00040B0A">
              <w:rPr>
                <w:rFonts w:ascii="Arial" w:hAnsi="Arial" w:cs="Arial"/>
                <w:sz w:val="20"/>
                <w:szCs w:val="20"/>
              </w:rPr>
              <w:t>06,171</w:t>
            </w:r>
          </w:p>
        </w:tc>
        <w:tc>
          <w:tcPr>
            <w:tcW w:w="1890" w:type="dxa"/>
            <w:vAlign w:val="bottom"/>
          </w:tcPr>
          <w:p w14:paraId="54E8210A" w14:textId="6C5A3915" w:rsidR="00021FA5" w:rsidRPr="00DE422F" w:rsidRDefault="005F4F70" w:rsidP="00253AAE">
            <w:pPr>
              <w:pBdr>
                <w:bottom w:val="double" w:sz="4" w:space="1" w:color="auto"/>
              </w:pBdr>
              <w:tabs>
                <w:tab w:val="decimal" w:pos="1334"/>
              </w:tabs>
              <w:spacing w:line="380" w:lineRule="exact"/>
              <w:rPr>
                <w:rFonts w:ascii="Arial" w:hAnsi="Arial" w:cs="Arial"/>
                <w:sz w:val="20"/>
                <w:szCs w:val="20"/>
              </w:rPr>
            </w:pPr>
            <w:r>
              <w:rPr>
                <w:rFonts w:ascii="Arial" w:hAnsi="Arial" w:cs="Arial"/>
                <w:sz w:val="20"/>
                <w:szCs w:val="20"/>
              </w:rPr>
              <w:t>241</w:t>
            </w:r>
            <w:r w:rsidR="00021FA5" w:rsidRPr="00DE422F">
              <w:rPr>
                <w:rFonts w:ascii="Arial" w:hAnsi="Arial" w:cs="Arial"/>
                <w:sz w:val="20"/>
                <w:szCs w:val="20"/>
              </w:rPr>
              <w:t>,</w:t>
            </w:r>
            <w:r>
              <w:rPr>
                <w:rFonts w:ascii="Arial" w:hAnsi="Arial" w:cs="Arial"/>
                <w:sz w:val="20"/>
                <w:szCs w:val="20"/>
              </w:rPr>
              <w:t>787</w:t>
            </w:r>
          </w:p>
        </w:tc>
      </w:tr>
    </w:tbl>
    <w:p w14:paraId="55CD04A0" w14:textId="5D618CC2" w:rsidR="00C07394" w:rsidRPr="00DE422F" w:rsidRDefault="00331E7E" w:rsidP="00253AAE">
      <w:pPr>
        <w:tabs>
          <w:tab w:val="left" w:pos="900"/>
          <w:tab w:val="left" w:pos="2160"/>
        </w:tabs>
        <w:spacing w:before="200" w:after="120" w:line="380" w:lineRule="exact"/>
        <w:ind w:left="605" w:hanging="605"/>
        <w:jc w:val="thaiDistribute"/>
        <w:rPr>
          <w:rFonts w:ascii="Arial" w:hAnsi="Arial" w:cs="Arial"/>
          <w:b/>
          <w:bCs/>
          <w:sz w:val="22"/>
          <w:szCs w:val="22"/>
        </w:rPr>
      </w:pPr>
      <w:r w:rsidRPr="00DE422F">
        <w:rPr>
          <w:rFonts w:ascii="Arial" w:hAnsi="Arial" w:cs="Arial"/>
          <w:b/>
          <w:bCs/>
          <w:sz w:val="22"/>
          <w:szCs w:val="22"/>
        </w:rPr>
        <w:t>9</w:t>
      </w:r>
      <w:r w:rsidR="00C07394" w:rsidRPr="00DE422F">
        <w:rPr>
          <w:rFonts w:ascii="Arial" w:hAnsi="Arial" w:cs="Arial"/>
          <w:b/>
          <w:bCs/>
          <w:sz w:val="22"/>
          <w:szCs w:val="22"/>
        </w:rPr>
        <w:t>.</w:t>
      </w:r>
      <w:r w:rsidR="00C07394" w:rsidRPr="00DE422F">
        <w:rPr>
          <w:rFonts w:ascii="Arial" w:hAnsi="Arial" w:cs="Arial"/>
          <w:b/>
          <w:bCs/>
          <w:sz w:val="22"/>
          <w:szCs w:val="22"/>
        </w:rPr>
        <w:tab/>
        <w:t>Lease liabilities</w:t>
      </w:r>
    </w:p>
    <w:p w14:paraId="353747D1" w14:textId="648064D3" w:rsidR="00C07394" w:rsidRPr="00DE422F" w:rsidRDefault="00C07394" w:rsidP="005F4F70">
      <w:pPr>
        <w:spacing w:before="120" w:after="120" w:line="380" w:lineRule="exact"/>
        <w:ind w:left="605"/>
        <w:jc w:val="thaiDistribute"/>
        <w:rPr>
          <w:rFonts w:ascii="Arial" w:hAnsi="Arial" w:cs="Arial"/>
          <w:sz w:val="22"/>
          <w:szCs w:val="22"/>
        </w:rPr>
      </w:pPr>
      <w:r w:rsidRPr="00DE422F">
        <w:rPr>
          <w:rFonts w:ascii="Arial" w:hAnsi="Arial" w:cs="Arial"/>
          <w:spacing w:val="-4"/>
          <w:sz w:val="22"/>
          <w:szCs w:val="22"/>
        </w:rPr>
        <w:t>Movement</w:t>
      </w:r>
      <w:r w:rsidR="00520E79" w:rsidRPr="00DE422F">
        <w:rPr>
          <w:rFonts w:ascii="Arial" w:hAnsi="Arial" w:cs="Arial"/>
          <w:spacing w:val="-4"/>
          <w:sz w:val="22"/>
          <w:szCs w:val="22"/>
        </w:rPr>
        <w:t xml:space="preserve">s </w:t>
      </w:r>
      <w:r w:rsidRPr="00DE422F">
        <w:rPr>
          <w:rFonts w:ascii="Arial" w:hAnsi="Arial" w:cs="Arial"/>
          <w:spacing w:val="-4"/>
          <w:sz w:val="22"/>
          <w:szCs w:val="22"/>
        </w:rPr>
        <w:t xml:space="preserve">of lease liabilities assets </w:t>
      </w:r>
      <w:r w:rsidR="005F4F70">
        <w:rPr>
          <w:rFonts w:ascii="Arial" w:hAnsi="Arial" w:cs="Arial"/>
          <w:spacing w:val="-4"/>
          <w:sz w:val="22"/>
          <w:szCs w:val="22"/>
        </w:rPr>
        <w:t>account during</w:t>
      </w:r>
      <w:r w:rsidRPr="00DE422F">
        <w:rPr>
          <w:rFonts w:ascii="Arial" w:hAnsi="Arial" w:cs="Arial"/>
          <w:spacing w:val="-4"/>
          <w:sz w:val="22"/>
          <w:szCs w:val="22"/>
        </w:rPr>
        <w:t xml:space="preserve"> </w:t>
      </w:r>
      <w:r w:rsidR="00567CED">
        <w:rPr>
          <w:rFonts w:ascii="Arial" w:hAnsi="Arial" w:cs="Arial"/>
          <w:spacing w:val="-4"/>
          <w:sz w:val="22"/>
          <w:szCs w:val="22"/>
        </w:rPr>
        <w:t xml:space="preserve">the </w:t>
      </w:r>
      <w:r w:rsidR="006D7E34" w:rsidRPr="00DE422F">
        <w:rPr>
          <w:rFonts w:ascii="Arial" w:hAnsi="Arial" w:cs="Arial"/>
          <w:spacing w:val="-4"/>
          <w:sz w:val="22"/>
          <w:szCs w:val="22"/>
        </w:rPr>
        <w:t>nine</w:t>
      </w:r>
      <w:r w:rsidR="00F7481E" w:rsidRPr="00DE422F">
        <w:rPr>
          <w:rFonts w:ascii="Arial" w:hAnsi="Arial" w:cs="Arial"/>
          <w:spacing w:val="-4"/>
          <w:sz w:val="22"/>
          <w:szCs w:val="22"/>
        </w:rPr>
        <w:t xml:space="preserve">-month </w:t>
      </w:r>
      <w:r w:rsidRPr="00DE422F">
        <w:rPr>
          <w:rFonts w:ascii="Arial" w:hAnsi="Arial" w:cs="Arial"/>
          <w:spacing w:val="-4"/>
          <w:sz w:val="22"/>
          <w:szCs w:val="22"/>
        </w:rPr>
        <w:t xml:space="preserve">period ended </w:t>
      </w:r>
      <w:r w:rsidR="00F7481E" w:rsidRPr="00DE422F">
        <w:rPr>
          <w:rFonts w:ascii="Arial" w:hAnsi="Arial" w:cs="Arial"/>
          <w:spacing w:val="-4"/>
          <w:sz w:val="22"/>
          <w:szCs w:val="22"/>
        </w:rPr>
        <w:t xml:space="preserve">30 </w:t>
      </w:r>
      <w:r w:rsidR="006D7E34" w:rsidRPr="00DE422F">
        <w:rPr>
          <w:rFonts w:ascii="Arial" w:hAnsi="Arial" w:cs="Arial"/>
          <w:spacing w:val="-4"/>
          <w:sz w:val="22"/>
          <w:szCs w:val="22"/>
        </w:rPr>
        <w:t>September</w:t>
      </w:r>
      <w:r w:rsidRPr="00DE422F">
        <w:rPr>
          <w:rFonts w:ascii="Arial" w:hAnsi="Arial" w:cs="Arial"/>
          <w:spacing w:val="-4"/>
          <w:sz w:val="22"/>
          <w:szCs w:val="22"/>
        </w:rPr>
        <w:t xml:space="preserve"> 2021 are summarised</w:t>
      </w:r>
      <w:r w:rsidRPr="00DE422F">
        <w:rPr>
          <w:rFonts w:ascii="Arial" w:hAnsi="Arial" w:cs="Arial"/>
          <w:sz w:val="22"/>
          <w:szCs w:val="22"/>
        </w:rPr>
        <w:t xml:space="preserve"> below</w:t>
      </w:r>
      <w:r w:rsidR="007813AD" w:rsidRPr="00DE422F">
        <w:rPr>
          <w:rFonts w:ascii="Arial" w:hAnsi="Arial" w:cs="Arial"/>
          <w:sz w:val="22"/>
          <w:szCs w:val="22"/>
        </w:rPr>
        <w: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1890"/>
      </w:tblGrid>
      <w:tr w:rsidR="00444C22" w:rsidRPr="00DE422F" w14:paraId="6E76FB04" w14:textId="77777777" w:rsidTr="003E1243">
        <w:trPr>
          <w:trHeight w:val="300"/>
        </w:trPr>
        <w:tc>
          <w:tcPr>
            <w:tcW w:w="9000" w:type="dxa"/>
            <w:gridSpan w:val="2"/>
          </w:tcPr>
          <w:p w14:paraId="16199507" w14:textId="015C9D62" w:rsidR="00444C22" w:rsidRPr="00DE422F" w:rsidRDefault="00444C22" w:rsidP="005F4F70">
            <w:pPr>
              <w:tabs>
                <w:tab w:val="right" w:pos="1033"/>
              </w:tabs>
              <w:spacing w:line="380" w:lineRule="exact"/>
              <w:ind w:right="-72"/>
              <w:jc w:val="right"/>
              <w:rPr>
                <w:rFonts w:ascii="Arial" w:hAnsi="Arial" w:cs="Arial"/>
                <w:sz w:val="20"/>
                <w:szCs w:val="20"/>
              </w:rPr>
            </w:pPr>
            <w:r w:rsidRPr="00DE422F">
              <w:rPr>
                <w:rFonts w:ascii="Arial" w:hAnsi="Arial" w:cs="Arial"/>
                <w:sz w:val="20"/>
                <w:szCs w:val="20"/>
              </w:rPr>
              <w:br w:type="page"/>
              <w:t>(Unit: Thousand Baht)</w:t>
            </w:r>
          </w:p>
        </w:tc>
      </w:tr>
      <w:tr w:rsidR="00C07394" w:rsidRPr="00DE422F" w14:paraId="09DE1EEF" w14:textId="77777777" w:rsidTr="003E1243">
        <w:trPr>
          <w:trHeight w:val="329"/>
        </w:trPr>
        <w:tc>
          <w:tcPr>
            <w:tcW w:w="7110" w:type="dxa"/>
            <w:hideMark/>
          </w:tcPr>
          <w:p w14:paraId="6588C19C" w14:textId="48D9C26E" w:rsidR="00C07394" w:rsidRPr="00DE422F" w:rsidRDefault="00520E79" w:rsidP="005F4F70">
            <w:pPr>
              <w:spacing w:line="380" w:lineRule="exact"/>
              <w:ind w:left="-21" w:right="-50"/>
              <w:rPr>
                <w:rFonts w:ascii="Arial" w:hAnsi="Arial" w:cs="Arial"/>
                <w:sz w:val="20"/>
                <w:szCs w:val="20"/>
                <w:cs/>
              </w:rPr>
            </w:pPr>
            <w:r w:rsidRPr="00DE422F">
              <w:rPr>
                <w:rFonts w:ascii="Arial" w:hAnsi="Arial" w:cs="Arial"/>
                <w:b/>
                <w:bCs/>
                <w:spacing w:val="-4"/>
                <w:sz w:val="20"/>
                <w:szCs w:val="20"/>
              </w:rPr>
              <w:t>Balance</w:t>
            </w:r>
            <w:r w:rsidR="00444C22" w:rsidRPr="00DE422F">
              <w:rPr>
                <w:rFonts w:ascii="Arial" w:hAnsi="Arial" w:cs="Arial"/>
                <w:b/>
                <w:bCs/>
                <w:spacing w:val="-4"/>
                <w:sz w:val="20"/>
                <w:szCs w:val="20"/>
              </w:rPr>
              <w:t xml:space="preserve"> as at </w:t>
            </w:r>
            <w:r w:rsidR="00444C22" w:rsidRPr="00DE422F">
              <w:rPr>
                <w:rFonts w:ascii="Arial" w:hAnsi="Arial" w:cs="Arial"/>
                <w:b/>
                <w:bCs/>
                <w:sz w:val="20"/>
                <w:szCs w:val="20"/>
              </w:rPr>
              <w:t>1 January 2021</w:t>
            </w:r>
          </w:p>
        </w:tc>
        <w:tc>
          <w:tcPr>
            <w:tcW w:w="1890" w:type="dxa"/>
            <w:vAlign w:val="bottom"/>
          </w:tcPr>
          <w:p w14:paraId="4A7872EF" w14:textId="4AFD9F29" w:rsidR="00C07394" w:rsidRPr="00601B95" w:rsidRDefault="00C07394" w:rsidP="005F4F70">
            <w:pPr>
              <w:tabs>
                <w:tab w:val="decimal" w:pos="1334"/>
              </w:tabs>
              <w:spacing w:line="380" w:lineRule="exact"/>
              <w:rPr>
                <w:rFonts w:ascii="Arial" w:hAnsi="Arial" w:cstheme="minorBidi"/>
                <w:sz w:val="20"/>
                <w:szCs w:val="20"/>
              </w:rPr>
            </w:pPr>
            <w:r w:rsidRPr="00DE422F">
              <w:rPr>
                <w:rFonts w:ascii="Arial" w:hAnsi="Arial" w:cs="Arial"/>
                <w:sz w:val="20"/>
                <w:szCs w:val="20"/>
              </w:rPr>
              <w:t>7,81</w:t>
            </w:r>
            <w:r w:rsidR="00601B95">
              <w:rPr>
                <w:rFonts w:ascii="Arial" w:hAnsi="Arial" w:cstheme="minorBidi"/>
                <w:sz w:val="20"/>
                <w:szCs w:val="20"/>
              </w:rPr>
              <w:t>7</w:t>
            </w:r>
          </w:p>
        </w:tc>
      </w:tr>
      <w:tr w:rsidR="00C07394" w:rsidRPr="00DE422F" w14:paraId="4B9D5EB3" w14:textId="77777777" w:rsidTr="003E1243">
        <w:trPr>
          <w:trHeight w:val="320"/>
        </w:trPr>
        <w:tc>
          <w:tcPr>
            <w:tcW w:w="7110" w:type="dxa"/>
            <w:hideMark/>
          </w:tcPr>
          <w:p w14:paraId="29555DB7" w14:textId="56B041BC" w:rsidR="00C07394" w:rsidRPr="00DE422F" w:rsidRDefault="00444C22" w:rsidP="005F4F70">
            <w:pPr>
              <w:spacing w:line="380" w:lineRule="exact"/>
              <w:ind w:left="-21" w:right="-50"/>
              <w:rPr>
                <w:rFonts w:ascii="Arial" w:hAnsi="Arial" w:cs="Arial"/>
                <w:sz w:val="20"/>
                <w:szCs w:val="20"/>
              </w:rPr>
            </w:pPr>
            <w:r w:rsidRPr="00DE422F">
              <w:rPr>
                <w:rFonts w:ascii="Arial" w:hAnsi="Arial" w:cs="Arial"/>
                <w:sz w:val="20"/>
                <w:szCs w:val="20"/>
              </w:rPr>
              <w:t>Additions during the period</w:t>
            </w:r>
          </w:p>
        </w:tc>
        <w:tc>
          <w:tcPr>
            <w:tcW w:w="1890" w:type="dxa"/>
            <w:vAlign w:val="bottom"/>
          </w:tcPr>
          <w:p w14:paraId="4AF8F35F" w14:textId="4322F706" w:rsidR="00C07394" w:rsidRPr="00DE422F" w:rsidRDefault="00FC0403" w:rsidP="005F4F70">
            <w:pPr>
              <w:tabs>
                <w:tab w:val="decimal" w:pos="1334"/>
              </w:tabs>
              <w:spacing w:line="380" w:lineRule="exact"/>
              <w:rPr>
                <w:rFonts w:ascii="Arial" w:hAnsi="Arial" w:cs="Arial"/>
                <w:sz w:val="20"/>
                <w:szCs w:val="20"/>
                <w:cs/>
              </w:rPr>
            </w:pPr>
            <w:r w:rsidRPr="00DE422F">
              <w:rPr>
                <w:rFonts w:ascii="Arial" w:hAnsi="Arial" w:cs="Arial"/>
                <w:sz w:val="20"/>
                <w:szCs w:val="20"/>
              </w:rPr>
              <w:t>324</w:t>
            </w:r>
          </w:p>
        </w:tc>
      </w:tr>
      <w:tr w:rsidR="00C07394" w:rsidRPr="00DE422F" w14:paraId="25BA0216" w14:textId="77777777" w:rsidTr="003E1243">
        <w:trPr>
          <w:trHeight w:val="342"/>
        </w:trPr>
        <w:tc>
          <w:tcPr>
            <w:tcW w:w="7110" w:type="dxa"/>
          </w:tcPr>
          <w:p w14:paraId="6F46D509" w14:textId="1D8F0294" w:rsidR="00C07394" w:rsidRPr="00DE422F" w:rsidRDefault="007813AD" w:rsidP="005F4F70">
            <w:pPr>
              <w:spacing w:line="380" w:lineRule="exact"/>
              <w:ind w:left="-21" w:right="-50"/>
              <w:rPr>
                <w:rFonts w:ascii="Arial" w:hAnsi="Arial" w:cs="Arial"/>
                <w:sz w:val="20"/>
                <w:szCs w:val="20"/>
              </w:rPr>
            </w:pPr>
            <w:proofErr w:type="spellStart"/>
            <w:r w:rsidRPr="00DE422F">
              <w:rPr>
                <w:rFonts w:ascii="Arial" w:hAnsi="Arial" w:cs="Arial"/>
                <w:sz w:val="20"/>
                <w:szCs w:val="20"/>
              </w:rPr>
              <w:t>Amortisation</w:t>
            </w:r>
            <w:proofErr w:type="spellEnd"/>
            <w:r w:rsidRPr="00DE422F">
              <w:rPr>
                <w:rFonts w:ascii="Arial" w:hAnsi="Arial" w:cs="Arial"/>
                <w:sz w:val="20"/>
                <w:szCs w:val="20"/>
              </w:rPr>
              <w:t xml:space="preserve"> of deferred</w:t>
            </w:r>
            <w:r w:rsidR="00444C22" w:rsidRPr="00DE422F">
              <w:rPr>
                <w:rFonts w:ascii="Arial" w:hAnsi="Arial" w:cs="Arial"/>
                <w:sz w:val="20"/>
                <w:szCs w:val="20"/>
              </w:rPr>
              <w:t xml:space="preserve"> interest during the period</w:t>
            </w:r>
          </w:p>
        </w:tc>
        <w:tc>
          <w:tcPr>
            <w:tcW w:w="1890" w:type="dxa"/>
            <w:vAlign w:val="bottom"/>
          </w:tcPr>
          <w:p w14:paraId="0B67BC93" w14:textId="325BBFE9" w:rsidR="00C07394" w:rsidRPr="00DE422F" w:rsidRDefault="004A22B4" w:rsidP="005F4F70">
            <w:pPr>
              <w:tabs>
                <w:tab w:val="decimal" w:pos="1334"/>
              </w:tabs>
              <w:spacing w:line="380" w:lineRule="exact"/>
              <w:rPr>
                <w:rFonts w:ascii="Arial" w:hAnsi="Arial" w:cs="Arial"/>
                <w:sz w:val="20"/>
                <w:szCs w:val="20"/>
              </w:rPr>
            </w:pPr>
            <w:r w:rsidRPr="00DE422F">
              <w:rPr>
                <w:rFonts w:ascii="Arial" w:hAnsi="Arial" w:cs="Arial"/>
                <w:sz w:val="20"/>
                <w:szCs w:val="20"/>
              </w:rPr>
              <w:t>506</w:t>
            </w:r>
          </w:p>
        </w:tc>
      </w:tr>
      <w:tr w:rsidR="00C07394" w:rsidRPr="00DE422F" w14:paraId="4C8E1918" w14:textId="77777777" w:rsidTr="003E1243">
        <w:trPr>
          <w:trHeight w:val="349"/>
        </w:trPr>
        <w:tc>
          <w:tcPr>
            <w:tcW w:w="7110" w:type="dxa"/>
            <w:hideMark/>
          </w:tcPr>
          <w:p w14:paraId="6BEEBFAF" w14:textId="067E6338" w:rsidR="00C07394" w:rsidRPr="00DE422F" w:rsidRDefault="004554DE" w:rsidP="005F4F70">
            <w:pPr>
              <w:spacing w:line="380" w:lineRule="exact"/>
              <w:ind w:left="-21" w:right="-50"/>
              <w:rPr>
                <w:rFonts w:ascii="Arial" w:hAnsi="Arial" w:cs="Arial"/>
                <w:sz w:val="20"/>
                <w:szCs w:val="20"/>
              </w:rPr>
            </w:pPr>
            <w:r w:rsidRPr="00DE422F">
              <w:rPr>
                <w:rFonts w:ascii="Arial" w:hAnsi="Arial" w:cs="Arial"/>
                <w:sz w:val="20"/>
                <w:szCs w:val="20"/>
              </w:rPr>
              <w:t>Repayment during the period</w:t>
            </w:r>
          </w:p>
        </w:tc>
        <w:tc>
          <w:tcPr>
            <w:tcW w:w="1890" w:type="dxa"/>
            <w:vAlign w:val="bottom"/>
          </w:tcPr>
          <w:p w14:paraId="413C9788" w14:textId="037618E7" w:rsidR="00C07394" w:rsidRPr="00DE422F" w:rsidRDefault="004A22B4" w:rsidP="005F4F70">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w:t>
            </w:r>
            <w:r w:rsidR="00FC0403" w:rsidRPr="00DE422F">
              <w:rPr>
                <w:rFonts w:ascii="Arial" w:hAnsi="Arial" w:cs="Arial"/>
                <w:sz w:val="20"/>
                <w:szCs w:val="20"/>
              </w:rPr>
              <w:t>90</w:t>
            </w:r>
            <w:r w:rsidR="00601B95">
              <w:rPr>
                <w:rFonts w:ascii="Arial" w:hAnsi="Arial" w:cs="Arial"/>
                <w:sz w:val="20"/>
                <w:szCs w:val="20"/>
              </w:rPr>
              <w:t>1</w:t>
            </w:r>
            <w:r w:rsidRPr="00DE422F">
              <w:rPr>
                <w:rFonts w:ascii="Arial" w:hAnsi="Arial" w:cs="Arial"/>
                <w:sz w:val="20"/>
                <w:szCs w:val="20"/>
              </w:rPr>
              <w:t>)</w:t>
            </w:r>
          </w:p>
        </w:tc>
      </w:tr>
      <w:tr w:rsidR="00C07394" w:rsidRPr="00DE422F" w14:paraId="1D95CA8A" w14:textId="77777777" w:rsidTr="003E1243">
        <w:trPr>
          <w:trHeight w:val="369"/>
        </w:trPr>
        <w:tc>
          <w:tcPr>
            <w:tcW w:w="7110" w:type="dxa"/>
            <w:hideMark/>
          </w:tcPr>
          <w:p w14:paraId="02657BA6" w14:textId="182BF43A" w:rsidR="00C07394" w:rsidRPr="00DE422F" w:rsidRDefault="00520E79" w:rsidP="005F4F70">
            <w:pPr>
              <w:spacing w:line="380" w:lineRule="exact"/>
              <w:ind w:left="-21" w:right="-50"/>
              <w:rPr>
                <w:rFonts w:ascii="Arial" w:hAnsi="Arial" w:cs="Arial"/>
                <w:spacing w:val="-4"/>
                <w:sz w:val="20"/>
                <w:szCs w:val="20"/>
              </w:rPr>
            </w:pPr>
            <w:r w:rsidRPr="00DE422F">
              <w:rPr>
                <w:rFonts w:ascii="Arial" w:hAnsi="Arial" w:cs="Arial"/>
                <w:b/>
                <w:bCs/>
                <w:spacing w:val="-4"/>
                <w:sz w:val="20"/>
                <w:szCs w:val="20"/>
              </w:rPr>
              <w:t>Balance</w:t>
            </w:r>
            <w:r w:rsidR="004554DE" w:rsidRPr="00DE422F">
              <w:rPr>
                <w:rFonts w:ascii="Arial" w:hAnsi="Arial" w:cs="Arial"/>
                <w:b/>
                <w:bCs/>
                <w:spacing w:val="-4"/>
                <w:sz w:val="20"/>
                <w:szCs w:val="20"/>
              </w:rPr>
              <w:t xml:space="preserve"> as at </w:t>
            </w:r>
            <w:r w:rsidR="00F7481E" w:rsidRPr="00DE422F">
              <w:rPr>
                <w:rFonts w:ascii="Arial" w:hAnsi="Arial" w:cs="Arial"/>
                <w:b/>
                <w:bCs/>
                <w:spacing w:val="-4"/>
                <w:sz w:val="20"/>
                <w:szCs w:val="20"/>
              </w:rPr>
              <w:t xml:space="preserve">30 </w:t>
            </w:r>
            <w:r w:rsidR="006D7E34" w:rsidRPr="00DE422F">
              <w:rPr>
                <w:rFonts w:ascii="Arial" w:hAnsi="Arial" w:cs="Arial"/>
                <w:b/>
                <w:bCs/>
                <w:spacing w:val="-4"/>
                <w:sz w:val="20"/>
                <w:szCs w:val="20"/>
              </w:rPr>
              <w:t>September</w:t>
            </w:r>
            <w:r w:rsidR="004554DE" w:rsidRPr="00DE422F">
              <w:rPr>
                <w:rFonts w:ascii="Arial" w:hAnsi="Arial" w:cs="Arial"/>
                <w:b/>
                <w:bCs/>
                <w:spacing w:val="-4"/>
                <w:sz w:val="20"/>
                <w:szCs w:val="20"/>
              </w:rPr>
              <w:t xml:space="preserve"> 2021</w:t>
            </w:r>
          </w:p>
        </w:tc>
        <w:tc>
          <w:tcPr>
            <w:tcW w:w="1890" w:type="dxa"/>
            <w:vAlign w:val="bottom"/>
          </w:tcPr>
          <w:p w14:paraId="0A453F30" w14:textId="03150E02" w:rsidR="00C07394" w:rsidRPr="00DE422F" w:rsidRDefault="004A22B4" w:rsidP="005F4F70">
            <w:pPr>
              <w:tabs>
                <w:tab w:val="decimal" w:pos="1334"/>
              </w:tabs>
              <w:spacing w:line="380" w:lineRule="exact"/>
              <w:rPr>
                <w:rFonts w:ascii="Arial" w:hAnsi="Arial" w:cs="Arial"/>
                <w:sz w:val="20"/>
                <w:szCs w:val="20"/>
              </w:rPr>
            </w:pPr>
            <w:r w:rsidRPr="00DE422F">
              <w:rPr>
                <w:rFonts w:ascii="Arial" w:hAnsi="Arial" w:cs="Arial"/>
                <w:sz w:val="20"/>
                <w:szCs w:val="20"/>
              </w:rPr>
              <w:t>4,74</w:t>
            </w:r>
            <w:r w:rsidR="00FC0403" w:rsidRPr="00DE422F">
              <w:rPr>
                <w:rFonts w:ascii="Arial" w:hAnsi="Arial" w:cs="Arial"/>
                <w:sz w:val="20"/>
                <w:szCs w:val="20"/>
              </w:rPr>
              <w:t>6</w:t>
            </w:r>
          </w:p>
        </w:tc>
      </w:tr>
      <w:tr w:rsidR="00C07394" w:rsidRPr="00DE422F" w14:paraId="503E7573" w14:textId="77777777" w:rsidTr="003E1243">
        <w:trPr>
          <w:trHeight w:val="369"/>
        </w:trPr>
        <w:tc>
          <w:tcPr>
            <w:tcW w:w="7110" w:type="dxa"/>
          </w:tcPr>
          <w:p w14:paraId="1687E026" w14:textId="071C362C" w:rsidR="00C07394" w:rsidRPr="00DE422F" w:rsidRDefault="004554DE" w:rsidP="005F4F70">
            <w:pPr>
              <w:spacing w:line="380" w:lineRule="exact"/>
              <w:ind w:left="-21" w:right="-50"/>
              <w:rPr>
                <w:rFonts w:ascii="Arial" w:hAnsi="Arial" w:cs="Arial"/>
                <w:spacing w:val="-4"/>
                <w:sz w:val="20"/>
                <w:szCs w:val="20"/>
              </w:rPr>
            </w:pPr>
            <w:r w:rsidRPr="00DE422F">
              <w:rPr>
                <w:rFonts w:ascii="Arial" w:hAnsi="Arial" w:cs="Arial"/>
                <w:spacing w:val="-4"/>
                <w:sz w:val="20"/>
                <w:szCs w:val="20"/>
              </w:rPr>
              <w:t xml:space="preserve">Less: </w:t>
            </w:r>
            <w:r w:rsidR="007813AD" w:rsidRPr="00DE422F">
              <w:rPr>
                <w:rFonts w:ascii="Arial" w:hAnsi="Arial" w:cs="Arial"/>
                <w:spacing w:val="-4"/>
                <w:sz w:val="20"/>
                <w:szCs w:val="20"/>
              </w:rPr>
              <w:t>P</w:t>
            </w:r>
            <w:r w:rsidRPr="00DE422F">
              <w:rPr>
                <w:rFonts w:ascii="Arial" w:hAnsi="Arial" w:cs="Arial"/>
                <w:spacing w:val="-4"/>
                <w:sz w:val="20"/>
                <w:szCs w:val="20"/>
              </w:rPr>
              <w:t>ortion</w:t>
            </w:r>
            <w:r w:rsidR="007813AD" w:rsidRPr="00DE422F">
              <w:rPr>
                <w:rFonts w:ascii="Arial" w:hAnsi="Arial" w:cs="Arial"/>
                <w:spacing w:val="-4"/>
                <w:sz w:val="20"/>
                <w:szCs w:val="20"/>
              </w:rPr>
              <w:t xml:space="preserve"> due within one year</w:t>
            </w:r>
          </w:p>
        </w:tc>
        <w:tc>
          <w:tcPr>
            <w:tcW w:w="1890" w:type="dxa"/>
            <w:vAlign w:val="bottom"/>
          </w:tcPr>
          <w:p w14:paraId="75AEDC18" w14:textId="4F6DF55D" w:rsidR="00C07394" w:rsidRPr="00DE422F" w:rsidRDefault="004A22B4" w:rsidP="005F4F70">
            <w:pPr>
              <w:pBdr>
                <w:bottom w:val="sing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(1,630)</w:t>
            </w:r>
          </w:p>
        </w:tc>
      </w:tr>
      <w:tr w:rsidR="00C07394" w:rsidRPr="00DE422F" w14:paraId="1A1D212D" w14:textId="77777777" w:rsidTr="003E1243">
        <w:trPr>
          <w:trHeight w:val="369"/>
        </w:trPr>
        <w:tc>
          <w:tcPr>
            <w:tcW w:w="7110" w:type="dxa"/>
          </w:tcPr>
          <w:p w14:paraId="072C8E3A" w14:textId="0490B90C" w:rsidR="00C07394" w:rsidRPr="00DE422F" w:rsidRDefault="004554DE" w:rsidP="005F4F70">
            <w:pPr>
              <w:spacing w:line="380" w:lineRule="exact"/>
              <w:ind w:left="-21" w:right="-50"/>
              <w:rPr>
                <w:rFonts w:ascii="Arial" w:hAnsi="Arial" w:cs="Arial"/>
                <w:b/>
                <w:bCs/>
                <w:spacing w:val="-4"/>
                <w:sz w:val="20"/>
                <w:szCs w:val="20"/>
              </w:rPr>
            </w:pPr>
            <w:r w:rsidRPr="00DE422F">
              <w:rPr>
                <w:rFonts w:ascii="Arial" w:hAnsi="Arial" w:cs="Arial"/>
                <w:b/>
                <w:bCs/>
                <w:spacing w:val="-4"/>
                <w:sz w:val="20"/>
                <w:szCs w:val="20"/>
              </w:rPr>
              <w:t>Lease liabilities, net of current portion</w:t>
            </w:r>
          </w:p>
        </w:tc>
        <w:tc>
          <w:tcPr>
            <w:tcW w:w="1890" w:type="dxa"/>
            <w:vAlign w:val="bottom"/>
          </w:tcPr>
          <w:p w14:paraId="53590B8E" w14:textId="45BFB9A9" w:rsidR="00C07394" w:rsidRPr="00DE422F" w:rsidRDefault="004A22B4" w:rsidP="005F4F70">
            <w:pPr>
              <w:pBdr>
                <w:bottom w:val="double" w:sz="4" w:space="1" w:color="auto"/>
              </w:pBdr>
              <w:tabs>
                <w:tab w:val="decimal" w:pos="1334"/>
              </w:tabs>
              <w:spacing w:line="380" w:lineRule="exact"/>
              <w:rPr>
                <w:rFonts w:ascii="Arial" w:hAnsi="Arial" w:cs="Arial"/>
                <w:sz w:val="20"/>
                <w:szCs w:val="20"/>
              </w:rPr>
            </w:pPr>
            <w:r w:rsidRPr="00DE422F">
              <w:rPr>
                <w:rFonts w:ascii="Arial" w:hAnsi="Arial" w:cs="Arial"/>
                <w:sz w:val="20"/>
                <w:szCs w:val="20"/>
              </w:rPr>
              <w:t>3,11</w:t>
            </w:r>
            <w:r w:rsidR="00FC0403" w:rsidRPr="00DE422F">
              <w:rPr>
                <w:rFonts w:ascii="Arial" w:hAnsi="Arial" w:cs="Arial"/>
                <w:sz w:val="20"/>
                <w:szCs w:val="20"/>
              </w:rPr>
              <w:t>6</w:t>
            </w:r>
          </w:p>
        </w:tc>
      </w:tr>
    </w:tbl>
    <w:p w14:paraId="4CBD2EF6" w14:textId="77777777" w:rsidR="00601B95" w:rsidRDefault="00601B95" w:rsidP="005F4F70">
      <w:pPr>
        <w:overflowPunct/>
        <w:autoSpaceDE/>
        <w:autoSpaceDN/>
        <w:adjustRightInd/>
        <w:spacing w:after="200" w:line="380" w:lineRule="exact"/>
        <w:textAlignment w:val="auto"/>
        <w:rPr>
          <w:rFonts w:ascii="Arial" w:hAnsi="Arial" w:cs="Arial"/>
          <w:b/>
          <w:bCs/>
          <w:sz w:val="22"/>
          <w:szCs w:val="22"/>
        </w:rPr>
      </w:pPr>
      <w:r>
        <w:rPr>
          <w:rFonts w:ascii="Arial" w:hAnsi="Arial" w:cs="Arial"/>
          <w:b/>
          <w:bCs/>
          <w:sz w:val="22"/>
          <w:szCs w:val="22"/>
        </w:rPr>
        <w:br w:type="page"/>
      </w:r>
    </w:p>
    <w:p w14:paraId="10E627C3" w14:textId="3AFE66DE" w:rsidR="00C07394" w:rsidRPr="00DE422F" w:rsidRDefault="00331E7E" w:rsidP="00253AAE">
      <w:pPr>
        <w:spacing w:before="200" w:after="120" w:line="380" w:lineRule="exact"/>
        <w:ind w:left="605" w:hanging="605"/>
        <w:jc w:val="thaiDistribute"/>
        <w:rPr>
          <w:rFonts w:ascii="Arial" w:hAnsi="Arial" w:cs="Arial"/>
          <w:b/>
          <w:bCs/>
          <w:sz w:val="22"/>
          <w:szCs w:val="22"/>
        </w:rPr>
      </w:pPr>
      <w:r w:rsidRPr="00DE422F">
        <w:rPr>
          <w:rFonts w:ascii="Arial" w:hAnsi="Arial" w:cs="Arial"/>
          <w:b/>
          <w:bCs/>
          <w:sz w:val="22"/>
          <w:szCs w:val="22"/>
        </w:rPr>
        <w:lastRenderedPageBreak/>
        <w:t>10</w:t>
      </w:r>
      <w:r w:rsidR="00C07394" w:rsidRPr="00DE422F">
        <w:rPr>
          <w:rFonts w:ascii="Arial" w:hAnsi="Arial" w:cs="Arial"/>
          <w:b/>
          <w:bCs/>
          <w:sz w:val="22"/>
          <w:szCs w:val="22"/>
        </w:rPr>
        <w:t>.</w:t>
      </w:r>
      <w:r w:rsidR="00C07394" w:rsidRPr="00DE422F">
        <w:rPr>
          <w:rFonts w:ascii="Arial" w:hAnsi="Arial" w:cs="Arial"/>
          <w:b/>
          <w:bCs/>
          <w:sz w:val="22"/>
          <w:szCs w:val="22"/>
        </w:rPr>
        <w:tab/>
        <w:t>Income tax</w:t>
      </w:r>
    </w:p>
    <w:p w14:paraId="68900C86" w14:textId="77777777" w:rsidR="00C07394" w:rsidRPr="00DE422F" w:rsidRDefault="00C07394" w:rsidP="00253AAE">
      <w:pPr>
        <w:spacing w:before="120" w:after="120" w:line="380" w:lineRule="exact"/>
        <w:ind w:left="605"/>
        <w:jc w:val="thaiDistribute"/>
        <w:rPr>
          <w:rFonts w:ascii="Arial" w:hAnsi="Arial" w:cs="Arial"/>
          <w:sz w:val="22"/>
          <w:szCs w:val="22"/>
        </w:rPr>
      </w:pPr>
      <w:r w:rsidRPr="00DE422F">
        <w:rPr>
          <w:rFonts w:ascii="Arial" w:hAnsi="Arial" w:cs="Arial"/>
          <w:sz w:val="22"/>
          <w:szCs w:val="22"/>
        </w:rPr>
        <w:t>Interim income tax expense was calculated on profit (loss) before income tax for the period, using the estimated effective tax rate for the year.</w:t>
      </w:r>
    </w:p>
    <w:p w14:paraId="793D62B8" w14:textId="2845C512" w:rsidR="00C07394" w:rsidRPr="00DE422F" w:rsidRDefault="00C07394" w:rsidP="00253AAE">
      <w:pPr>
        <w:spacing w:before="120" w:after="120" w:line="380" w:lineRule="exact"/>
        <w:ind w:left="605"/>
        <w:jc w:val="thaiDistribute"/>
        <w:rPr>
          <w:rFonts w:ascii="Arial" w:hAnsi="Arial" w:cs="Arial"/>
          <w:sz w:val="22"/>
          <w:szCs w:val="22"/>
        </w:rPr>
      </w:pPr>
      <w:r w:rsidRPr="00DE422F">
        <w:rPr>
          <w:rFonts w:ascii="Arial" w:hAnsi="Arial" w:cs="Arial"/>
          <w:sz w:val="22"/>
          <w:szCs w:val="22"/>
        </w:rPr>
        <w:t xml:space="preserve">Income tax expenses </w:t>
      </w:r>
      <w:r w:rsidR="007813AD" w:rsidRPr="00DE422F">
        <w:rPr>
          <w:rFonts w:ascii="Arial" w:hAnsi="Arial" w:cs="Arial"/>
          <w:sz w:val="22"/>
          <w:szCs w:val="22"/>
        </w:rPr>
        <w:t xml:space="preserve">(benefit) </w:t>
      </w:r>
      <w:r w:rsidRPr="00DE422F">
        <w:rPr>
          <w:rFonts w:ascii="Arial" w:hAnsi="Arial" w:cs="Arial"/>
          <w:sz w:val="22"/>
          <w:szCs w:val="22"/>
        </w:rPr>
        <w:t xml:space="preserve">for the </w:t>
      </w:r>
      <w:r w:rsidR="00F7481E" w:rsidRPr="00DE422F">
        <w:rPr>
          <w:rFonts w:ascii="Arial" w:hAnsi="Arial" w:cs="Arial"/>
          <w:sz w:val="22"/>
          <w:szCs w:val="22"/>
        </w:rPr>
        <w:t xml:space="preserve">three-month and </w:t>
      </w:r>
      <w:r w:rsidR="006D7E34" w:rsidRPr="00DE422F">
        <w:rPr>
          <w:rFonts w:ascii="Arial" w:hAnsi="Arial" w:cs="Arial"/>
          <w:sz w:val="22"/>
          <w:szCs w:val="22"/>
        </w:rPr>
        <w:t>nine</w:t>
      </w:r>
      <w:r w:rsidR="00F7481E" w:rsidRPr="00DE422F">
        <w:rPr>
          <w:rFonts w:ascii="Arial" w:hAnsi="Arial" w:cs="Arial"/>
          <w:sz w:val="22"/>
          <w:szCs w:val="22"/>
        </w:rPr>
        <w:t xml:space="preserve">-month </w:t>
      </w:r>
      <w:r w:rsidRPr="00DE422F">
        <w:rPr>
          <w:rFonts w:ascii="Arial" w:hAnsi="Arial" w:cs="Arial"/>
          <w:sz w:val="22"/>
          <w:szCs w:val="22"/>
        </w:rPr>
        <w:t xml:space="preserve">periods ended </w:t>
      </w:r>
      <w:r w:rsidR="003E1243" w:rsidRPr="00DE422F">
        <w:rPr>
          <w:rFonts w:ascii="Arial" w:hAnsi="Arial" w:cs="Arial"/>
          <w:sz w:val="22"/>
          <w:szCs w:val="22"/>
        </w:rPr>
        <w:t xml:space="preserve">                              </w:t>
      </w:r>
      <w:r w:rsidR="00F7481E" w:rsidRPr="00DE422F">
        <w:rPr>
          <w:rFonts w:ascii="Arial" w:hAnsi="Arial" w:cs="Arial"/>
          <w:sz w:val="22"/>
          <w:szCs w:val="22"/>
        </w:rPr>
        <w:t xml:space="preserve">30 </w:t>
      </w:r>
      <w:r w:rsidR="006D7E34" w:rsidRPr="00DE422F">
        <w:rPr>
          <w:rFonts w:ascii="Arial" w:hAnsi="Arial" w:cs="Arial"/>
          <w:sz w:val="22"/>
          <w:szCs w:val="22"/>
        </w:rPr>
        <w:t>September</w:t>
      </w:r>
      <w:r w:rsidRPr="00DE422F">
        <w:rPr>
          <w:rFonts w:ascii="Arial" w:hAnsi="Arial" w:cs="Arial"/>
          <w:sz w:val="22"/>
          <w:szCs w:val="22"/>
        </w:rPr>
        <w:t xml:space="preserve"> 2021 and 2020 are made up as follows:</w:t>
      </w:r>
    </w:p>
    <w:tbl>
      <w:tblPr>
        <w:tblW w:w="9090" w:type="dxa"/>
        <w:tblInd w:w="450" w:type="dxa"/>
        <w:tblLayout w:type="fixed"/>
        <w:tblLook w:val="04A0" w:firstRow="1" w:lastRow="0" w:firstColumn="1" w:lastColumn="0" w:noHBand="0" w:noVBand="1"/>
      </w:tblPr>
      <w:tblGrid>
        <w:gridCol w:w="5760"/>
        <w:gridCol w:w="1665"/>
        <w:gridCol w:w="1665"/>
      </w:tblGrid>
      <w:tr w:rsidR="00C07394" w:rsidRPr="00DE422F" w14:paraId="1C0ADB10" w14:textId="77777777" w:rsidTr="00205104">
        <w:tc>
          <w:tcPr>
            <w:tcW w:w="9090" w:type="dxa"/>
            <w:gridSpan w:val="3"/>
            <w:hideMark/>
          </w:tcPr>
          <w:p w14:paraId="43011837" w14:textId="77777777" w:rsidR="00C07394" w:rsidRPr="00DE422F" w:rsidRDefault="00C07394" w:rsidP="00253AAE">
            <w:pPr>
              <w:spacing w:line="380" w:lineRule="exact"/>
              <w:ind w:right="-45"/>
              <w:jc w:val="right"/>
              <w:rPr>
                <w:rFonts w:ascii="Arial" w:hAnsi="Arial" w:cs="Arial"/>
                <w:spacing w:val="-4"/>
                <w:sz w:val="20"/>
                <w:szCs w:val="20"/>
              </w:rPr>
            </w:pPr>
            <w:r w:rsidRPr="00DE422F">
              <w:rPr>
                <w:rFonts w:ascii="Arial" w:hAnsi="Arial" w:cs="Arial"/>
                <w:spacing w:val="-4"/>
                <w:sz w:val="20"/>
                <w:szCs w:val="20"/>
              </w:rPr>
              <w:t>(Unit: Thousand Baht)</w:t>
            </w:r>
          </w:p>
        </w:tc>
      </w:tr>
      <w:tr w:rsidR="00205104" w:rsidRPr="00DE422F" w14:paraId="7349483B" w14:textId="77777777" w:rsidTr="00253AAE">
        <w:tc>
          <w:tcPr>
            <w:tcW w:w="5760" w:type="dxa"/>
          </w:tcPr>
          <w:p w14:paraId="7F23580B" w14:textId="77777777" w:rsidR="00205104" w:rsidRPr="00DE422F" w:rsidRDefault="00205104" w:rsidP="00253AAE">
            <w:pPr>
              <w:spacing w:line="380" w:lineRule="exact"/>
              <w:ind w:right="-18"/>
              <w:jc w:val="thaiDistribute"/>
              <w:rPr>
                <w:rFonts w:ascii="Arial" w:hAnsi="Arial" w:cs="Arial"/>
                <w:b/>
                <w:bCs/>
                <w:spacing w:val="-4"/>
                <w:sz w:val="20"/>
                <w:szCs w:val="20"/>
                <w:u w:val="single"/>
              </w:rPr>
            </w:pPr>
          </w:p>
        </w:tc>
        <w:tc>
          <w:tcPr>
            <w:tcW w:w="3330" w:type="dxa"/>
            <w:gridSpan w:val="2"/>
          </w:tcPr>
          <w:p w14:paraId="2ADA7294" w14:textId="40920E91" w:rsidR="007813AD" w:rsidRPr="00DE422F" w:rsidRDefault="00205104" w:rsidP="00253AAE">
            <w:pPr>
              <w:pBdr>
                <w:bottom w:val="single" w:sz="4" w:space="1" w:color="auto"/>
              </w:pBdr>
              <w:spacing w:line="380" w:lineRule="exact"/>
              <w:ind w:right="-45"/>
              <w:jc w:val="center"/>
              <w:rPr>
                <w:rFonts w:ascii="Arial" w:hAnsi="Arial" w:cs="Arial"/>
                <w:sz w:val="20"/>
                <w:szCs w:val="20"/>
              </w:rPr>
            </w:pPr>
            <w:r w:rsidRPr="00DE422F">
              <w:rPr>
                <w:rFonts w:ascii="Arial" w:hAnsi="Arial" w:cs="Arial"/>
                <w:sz w:val="20"/>
                <w:szCs w:val="20"/>
              </w:rPr>
              <w:t xml:space="preserve">For the </w:t>
            </w:r>
            <w:r w:rsidR="00F7481E" w:rsidRPr="00DE422F">
              <w:rPr>
                <w:rFonts w:ascii="Arial" w:hAnsi="Arial" w:cs="Arial"/>
                <w:sz w:val="20"/>
                <w:szCs w:val="20"/>
              </w:rPr>
              <w:t xml:space="preserve">three-month </w:t>
            </w:r>
            <w:r w:rsidRPr="00DE422F">
              <w:rPr>
                <w:rFonts w:ascii="Arial" w:hAnsi="Arial" w:cs="Arial"/>
                <w:sz w:val="20"/>
                <w:szCs w:val="20"/>
              </w:rPr>
              <w:t>period</w:t>
            </w:r>
            <w:r w:rsidR="00520E79" w:rsidRPr="00DE422F">
              <w:rPr>
                <w:rFonts w:ascii="Arial" w:hAnsi="Arial" w:cs="Arial"/>
                <w:sz w:val="20"/>
                <w:szCs w:val="20"/>
              </w:rPr>
              <w:t>s</w:t>
            </w:r>
          </w:p>
          <w:p w14:paraId="2BDA5DB2" w14:textId="36B20398" w:rsidR="00205104" w:rsidRPr="00DE422F" w:rsidRDefault="00205104" w:rsidP="00253AAE">
            <w:pPr>
              <w:pBdr>
                <w:bottom w:val="single" w:sz="4" w:space="1" w:color="auto"/>
              </w:pBdr>
              <w:spacing w:line="380" w:lineRule="exact"/>
              <w:ind w:right="-45"/>
              <w:jc w:val="center"/>
              <w:rPr>
                <w:rFonts w:ascii="Arial" w:hAnsi="Arial" w:cs="Arial"/>
                <w:sz w:val="20"/>
                <w:szCs w:val="20"/>
                <w:u w:val="single"/>
              </w:rPr>
            </w:pPr>
            <w:r w:rsidRPr="00DE422F">
              <w:rPr>
                <w:rFonts w:ascii="Arial" w:hAnsi="Arial" w:cs="Arial"/>
                <w:sz w:val="20"/>
                <w:szCs w:val="20"/>
              </w:rPr>
              <w:t xml:space="preserve">ended </w:t>
            </w:r>
            <w:r w:rsidR="00F7481E" w:rsidRPr="00DE422F">
              <w:rPr>
                <w:rFonts w:ascii="Arial" w:hAnsi="Arial" w:cs="Arial"/>
                <w:sz w:val="20"/>
                <w:szCs w:val="20"/>
              </w:rPr>
              <w:t xml:space="preserve">30 </w:t>
            </w:r>
            <w:r w:rsidR="006D7E34" w:rsidRPr="00DE422F">
              <w:rPr>
                <w:rFonts w:ascii="Arial" w:hAnsi="Arial" w:cs="Arial"/>
                <w:sz w:val="20"/>
                <w:szCs w:val="20"/>
              </w:rPr>
              <w:t>September</w:t>
            </w:r>
          </w:p>
        </w:tc>
      </w:tr>
      <w:tr w:rsidR="00C07394" w:rsidRPr="00DE422F" w14:paraId="1FFE8AED" w14:textId="77777777" w:rsidTr="00253AAE">
        <w:tc>
          <w:tcPr>
            <w:tcW w:w="5760" w:type="dxa"/>
          </w:tcPr>
          <w:p w14:paraId="658C591D" w14:textId="77777777" w:rsidR="00C07394" w:rsidRPr="00DE422F" w:rsidRDefault="00C07394" w:rsidP="00253AAE">
            <w:pPr>
              <w:spacing w:line="380" w:lineRule="exact"/>
              <w:ind w:right="-18"/>
              <w:jc w:val="thaiDistribute"/>
              <w:rPr>
                <w:rFonts w:ascii="Arial" w:hAnsi="Arial" w:cs="Arial"/>
                <w:b/>
                <w:bCs/>
                <w:spacing w:val="-4"/>
                <w:sz w:val="20"/>
                <w:szCs w:val="20"/>
                <w:u w:val="single"/>
              </w:rPr>
            </w:pPr>
          </w:p>
        </w:tc>
        <w:tc>
          <w:tcPr>
            <w:tcW w:w="1665" w:type="dxa"/>
            <w:hideMark/>
          </w:tcPr>
          <w:p w14:paraId="5443A87E" w14:textId="709ABF56" w:rsidR="00C07394" w:rsidRPr="00DE422F" w:rsidRDefault="00C07394" w:rsidP="00253AAE">
            <w:pPr>
              <w:spacing w:line="380" w:lineRule="exact"/>
              <w:ind w:right="-45"/>
              <w:jc w:val="center"/>
              <w:rPr>
                <w:rFonts w:ascii="Arial" w:hAnsi="Arial" w:cs="Arial"/>
                <w:sz w:val="20"/>
                <w:szCs w:val="20"/>
                <w:u w:val="single"/>
              </w:rPr>
            </w:pPr>
            <w:r w:rsidRPr="00DE422F">
              <w:rPr>
                <w:rFonts w:ascii="Arial" w:hAnsi="Arial" w:cs="Arial"/>
                <w:sz w:val="20"/>
                <w:szCs w:val="20"/>
                <w:u w:val="single"/>
              </w:rPr>
              <w:t>20</w:t>
            </w:r>
            <w:r w:rsidR="004554DE" w:rsidRPr="00DE422F">
              <w:rPr>
                <w:rFonts w:ascii="Arial" w:hAnsi="Arial" w:cs="Arial"/>
                <w:sz w:val="20"/>
                <w:szCs w:val="20"/>
                <w:u w:val="single"/>
              </w:rPr>
              <w:t>21</w:t>
            </w:r>
          </w:p>
        </w:tc>
        <w:tc>
          <w:tcPr>
            <w:tcW w:w="1665" w:type="dxa"/>
            <w:hideMark/>
          </w:tcPr>
          <w:p w14:paraId="42A3C663" w14:textId="2C23EF82" w:rsidR="00C07394" w:rsidRPr="00DE422F" w:rsidRDefault="004554DE" w:rsidP="00253AAE">
            <w:pPr>
              <w:spacing w:line="380" w:lineRule="exact"/>
              <w:ind w:right="-45"/>
              <w:jc w:val="center"/>
              <w:rPr>
                <w:rFonts w:ascii="Arial" w:hAnsi="Arial" w:cs="Arial"/>
                <w:sz w:val="20"/>
                <w:szCs w:val="20"/>
                <w:u w:val="single"/>
              </w:rPr>
            </w:pPr>
            <w:r w:rsidRPr="00DE422F">
              <w:rPr>
                <w:rFonts w:ascii="Arial" w:hAnsi="Arial" w:cs="Arial"/>
                <w:sz w:val="20"/>
                <w:szCs w:val="20"/>
                <w:u w:val="single"/>
              </w:rPr>
              <w:t>2020</w:t>
            </w:r>
          </w:p>
        </w:tc>
      </w:tr>
      <w:tr w:rsidR="00C07394" w:rsidRPr="00DE422F" w14:paraId="1B1D1BE5" w14:textId="77777777" w:rsidTr="00253AAE">
        <w:tc>
          <w:tcPr>
            <w:tcW w:w="5760" w:type="dxa"/>
            <w:hideMark/>
          </w:tcPr>
          <w:p w14:paraId="03245A1A" w14:textId="77777777" w:rsidR="00C07394" w:rsidRPr="00DE422F" w:rsidRDefault="00C07394"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Current income tax:</w:t>
            </w:r>
          </w:p>
        </w:tc>
        <w:tc>
          <w:tcPr>
            <w:tcW w:w="1665" w:type="dxa"/>
            <w:vAlign w:val="bottom"/>
          </w:tcPr>
          <w:p w14:paraId="24A14D2C" w14:textId="77777777" w:rsidR="00C07394" w:rsidRPr="00DE422F" w:rsidRDefault="00C07394" w:rsidP="00253AAE">
            <w:pPr>
              <w:spacing w:line="380" w:lineRule="exact"/>
              <w:ind w:right="-45"/>
              <w:rPr>
                <w:rFonts w:ascii="Arial" w:hAnsi="Arial" w:cs="Arial"/>
                <w:spacing w:val="-4"/>
                <w:sz w:val="20"/>
                <w:szCs w:val="20"/>
              </w:rPr>
            </w:pPr>
          </w:p>
        </w:tc>
        <w:tc>
          <w:tcPr>
            <w:tcW w:w="1665" w:type="dxa"/>
            <w:vAlign w:val="bottom"/>
          </w:tcPr>
          <w:p w14:paraId="5B1A4D87" w14:textId="77777777" w:rsidR="00C07394" w:rsidRPr="00DE422F" w:rsidRDefault="00C07394" w:rsidP="00253AAE">
            <w:pPr>
              <w:spacing w:line="380" w:lineRule="exact"/>
              <w:ind w:right="-45"/>
              <w:rPr>
                <w:rFonts w:ascii="Arial" w:hAnsi="Arial" w:cs="Arial"/>
                <w:spacing w:val="-4"/>
                <w:sz w:val="20"/>
                <w:szCs w:val="20"/>
              </w:rPr>
            </w:pPr>
          </w:p>
        </w:tc>
      </w:tr>
      <w:tr w:rsidR="00C07394" w:rsidRPr="00DE422F" w14:paraId="285FE436" w14:textId="77777777" w:rsidTr="00253AAE">
        <w:trPr>
          <w:trHeight w:val="261"/>
        </w:trPr>
        <w:tc>
          <w:tcPr>
            <w:tcW w:w="5760" w:type="dxa"/>
            <w:hideMark/>
          </w:tcPr>
          <w:p w14:paraId="46C3F097" w14:textId="77777777" w:rsidR="00C07394" w:rsidRPr="00DE422F" w:rsidRDefault="00C07394" w:rsidP="00253AAE">
            <w:pPr>
              <w:spacing w:line="380" w:lineRule="exact"/>
              <w:ind w:left="173" w:right="-144" w:hanging="130"/>
              <w:rPr>
                <w:rFonts w:ascii="Arial" w:hAnsi="Arial" w:cs="Arial"/>
                <w:sz w:val="20"/>
                <w:szCs w:val="20"/>
              </w:rPr>
            </w:pPr>
            <w:r w:rsidRPr="00DE422F">
              <w:rPr>
                <w:rFonts w:ascii="Arial" w:hAnsi="Arial" w:cs="Arial"/>
                <w:sz w:val="20"/>
                <w:szCs w:val="20"/>
              </w:rPr>
              <w:t>Current income tax charge for the period</w:t>
            </w:r>
          </w:p>
        </w:tc>
        <w:tc>
          <w:tcPr>
            <w:tcW w:w="1665" w:type="dxa"/>
          </w:tcPr>
          <w:p w14:paraId="65F1A6DF" w14:textId="4AE7CDB0" w:rsidR="00C07394" w:rsidRPr="00DE422F" w:rsidRDefault="004A22B4" w:rsidP="00253AAE">
            <w:pPr>
              <w:tabs>
                <w:tab w:val="decimal" w:pos="1155"/>
              </w:tabs>
              <w:spacing w:line="380" w:lineRule="exact"/>
              <w:jc w:val="thaiDistribute"/>
              <w:rPr>
                <w:rFonts w:ascii="Arial" w:hAnsi="Arial" w:cs="Arial"/>
                <w:spacing w:val="-4"/>
                <w:sz w:val="20"/>
                <w:szCs w:val="25"/>
              </w:rPr>
            </w:pPr>
            <w:r w:rsidRPr="00DE422F">
              <w:rPr>
                <w:rFonts w:ascii="Arial" w:hAnsi="Arial" w:cs="Arial"/>
                <w:spacing w:val="-4"/>
                <w:sz w:val="20"/>
                <w:szCs w:val="25"/>
              </w:rPr>
              <w:t>-</w:t>
            </w:r>
          </w:p>
        </w:tc>
        <w:tc>
          <w:tcPr>
            <w:tcW w:w="1665" w:type="dxa"/>
          </w:tcPr>
          <w:p w14:paraId="029BA6F0" w14:textId="501828D7" w:rsidR="00C07394" w:rsidRPr="00DE422F" w:rsidRDefault="004F7954" w:rsidP="00253AAE">
            <w:pP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1,640</w:t>
            </w:r>
          </w:p>
        </w:tc>
      </w:tr>
      <w:tr w:rsidR="00C07394" w:rsidRPr="00DE422F" w14:paraId="3AE61F30" w14:textId="77777777" w:rsidTr="00253AAE">
        <w:tc>
          <w:tcPr>
            <w:tcW w:w="5760" w:type="dxa"/>
            <w:hideMark/>
          </w:tcPr>
          <w:p w14:paraId="01C2A6BE" w14:textId="77777777" w:rsidR="00C07394" w:rsidRPr="00DE422F" w:rsidRDefault="00C07394"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Deferred tax:</w:t>
            </w:r>
          </w:p>
        </w:tc>
        <w:tc>
          <w:tcPr>
            <w:tcW w:w="1665" w:type="dxa"/>
          </w:tcPr>
          <w:p w14:paraId="23837734" w14:textId="77777777" w:rsidR="00C07394" w:rsidRPr="00DE422F" w:rsidRDefault="00C07394" w:rsidP="00253AAE">
            <w:pPr>
              <w:tabs>
                <w:tab w:val="decimal" w:pos="1155"/>
              </w:tabs>
              <w:spacing w:line="380" w:lineRule="exact"/>
              <w:jc w:val="thaiDistribute"/>
              <w:rPr>
                <w:rFonts w:ascii="Arial" w:hAnsi="Arial" w:cs="Arial"/>
                <w:spacing w:val="-4"/>
                <w:sz w:val="20"/>
                <w:szCs w:val="20"/>
              </w:rPr>
            </w:pPr>
          </w:p>
        </w:tc>
        <w:tc>
          <w:tcPr>
            <w:tcW w:w="1665" w:type="dxa"/>
          </w:tcPr>
          <w:p w14:paraId="0580D7DE" w14:textId="77777777" w:rsidR="00C07394" w:rsidRPr="00DE422F" w:rsidRDefault="00C07394" w:rsidP="00253AAE">
            <w:pPr>
              <w:tabs>
                <w:tab w:val="decimal" w:pos="1155"/>
              </w:tabs>
              <w:spacing w:line="380" w:lineRule="exact"/>
              <w:jc w:val="thaiDistribute"/>
              <w:rPr>
                <w:rFonts w:ascii="Arial" w:hAnsi="Arial" w:cs="Arial"/>
                <w:spacing w:val="-4"/>
                <w:sz w:val="20"/>
                <w:szCs w:val="20"/>
              </w:rPr>
            </w:pPr>
          </w:p>
        </w:tc>
      </w:tr>
      <w:tr w:rsidR="00C07394" w:rsidRPr="00DE422F" w14:paraId="67033E3B" w14:textId="77777777" w:rsidTr="00253AAE">
        <w:tc>
          <w:tcPr>
            <w:tcW w:w="5760" w:type="dxa"/>
            <w:hideMark/>
          </w:tcPr>
          <w:p w14:paraId="29474F7A" w14:textId="77777777" w:rsidR="00C07394" w:rsidRPr="00DE422F" w:rsidRDefault="00C07394" w:rsidP="00253AAE">
            <w:pPr>
              <w:spacing w:line="380" w:lineRule="exact"/>
              <w:ind w:left="173" w:right="-144" w:hanging="130"/>
              <w:rPr>
                <w:rFonts w:ascii="Arial" w:hAnsi="Arial" w:cs="Arial"/>
                <w:sz w:val="20"/>
                <w:szCs w:val="20"/>
              </w:rPr>
            </w:pPr>
            <w:r w:rsidRPr="00DE422F">
              <w:rPr>
                <w:rFonts w:ascii="Arial" w:hAnsi="Arial" w:cs="Arial"/>
                <w:sz w:val="20"/>
                <w:szCs w:val="20"/>
              </w:rPr>
              <w:t xml:space="preserve">Relating to origination and reversal of temporary differences  </w:t>
            </w:r>
          </w:p>
        </w:tc>
        <w:tc>
          <w:tcPr>
            <w:tcW w:w="1665" w:type="dxa"/>
            <w:vAlign w:val="bottom"/>
          </w:tcPr>
          <w:p w14:paraId="2FC0C966" w14:textId="34F72BD9" w:rsidR="00C07394" w:rsidRPr="00DE422F" w:rsidRDefault="004A22B4" w:rsidP="00253AAE">
            <w:pPr>
              <w:pBdr>
                <w:bottom w:val="sing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w:t>
            </w:r>
            <w:r w:rsidR="00F619CC" w:rsidRPr="00DE422F">
              <w:rPr>
                <w:rFonts w:ascii="Arial" w:hAnsi="Arial" w:cs="Arial"/>
                <w:spacing w:val="-4"/>
                <w:sz w:val="20"/>
                <w:szCs w:val="20"/>
              </w:rPr>
              <w:t>404</w:t>
            </w:r>
            <w:r w:rsidRPr="00DE422F">
              <w:rPr>
                <w:rFonts w:ascii="Arial" w:hAnsi="Arial" w:cs="Arial"/>
                <w:spacing w:val="-4"/>
                <w:sz w:val="20"/>
                <w:szCs w:val="20"/>
              </w:rPr>
              <w:t>)</w:t>
            </w:r>
          </w:p>
        </w:tc>
        <w:tc>
          <w:tcPr>
            <w:tcW w:w="1665" w:type="dxa"/>
            <w:vAlign w:val="bottom"/>
          </w:tcPr>
          <w:p w14:paraId="11FB0BE0" w14:textId="70036884" w:rsidR="00C07394" w:rsidRPr="00DE422F" w:rsidRDefault="004F7954" w:rsidP="00253AAE">
            <w:pPr>
              <w:pBdr>
                <w:bottom w:val="sing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293</w:t>
            </w:r>
          </w:p>
        </w:tc>
      </w:tr>
      <w:tr w:rsidR="00C07394" w:rsidRPr="00DE422F" w14:paraId="716C6800" w14:textId="77777777" w:rsidTr="00253AAE">
        <w:tc>
          <w:tcPr>
            <w:tcW w:w="5760" w:type="dxa"/>
            <w:hideMark/>
          </w:tcPr>
          <w:p w14:paraId="02773D92" w14:textId="00E52939" w:rsidR="00C07394" w:rsidRPr="00DE422F" w:rsidRDefault="00C07394"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 xml:space="preserve">Income tax expenses (benefit) reported in </w:t>
            </w:r>
            <w:r w:rsidR="007813AD" w:rsidRPr="00DE422F">
              <w:rPr>
                <w:rFonts w:ascii="Arial" w:hAnsi="Arial" w:cs="Arial"/>
                <w:b/>
                <w:bCs/>
                <w:sz w:val="20"/>
                <w:szCs w:val="20"/>
              </w:rPr>
              <w:t>profit or loss</w:t>
            </w:r>
            <w:r w:rsidRPr="00DE422F">
              <w:rPr>
                <w:rFonts w:ascii="Arial" w:hAnsi="Arial" w:cs="Arial"/>
                <w:b/>
                <w:bCs/>
                <w:sz w:val="20"/>
                <w:szCs w:val="20"/>
              </w:rPr>
              <w:t xml:space="preserve">  </w:t>
            </w:r>
          </w:p>
        </w:tc>
        <w:tc>
          <w:tcPr>
            <w:tcW w:w="1665" w:type="dxa"/>
            <w:vAlign w:val="bottom"/>
          </w:tcPr>
          <w:p w14:paraId="3381BF3D" w14:textId="454EC62A" w:rsidR="00C07394" w:rsidRPr="00DE422F" w:rsidRDefault="004A22B4" w:rsidP="00253AAE">
            <w:pPr>
              <w:pBdr>
                <w:bottom w:val="double" w:sz="4" w:space="1" w:color="auto"/>
              </w:pBdr>
              <w:tabs>
                <w:tab w:val="decimal" w:pos="1155"/>
              </w:tabs>
              <w:spacing w:line="380" w:lineRule="exact"/>
              <w:rPr>
                <w:rFonts w:ascii="Arial" w:hAnsi="Arial" w:cs="Arial"/>
                <w:spacing w:val="-4"/>
                <w:sz w:val="20"/>
                <w:szCs w:val="20"/>
              </w:rPr>
            </w:pPr>
            <w:r w:rsidRPr="00DE422F">
              <w:rPr>
                <w:rFonts w:ascii="Arial" w:hAnsi="Arial" w:cs="Arial"/>
                <w:spacing w:val="-4"/>
                <w:sz w:val="20"/>
                <w:szCs w:val="20"/>
              </w:rPr>
              <w:t>(</w:t>
            </w:r>
            <w:r w:rsidR="00F619CC" w:rsidRPr="00DE422F">
              <w:rPr>
                <w:rFonts w:ascii="Arial" w:hAnsi="Arial" w:cs="Arial"/>
                <w:spacing w:val="-4"/>
                <w:sz w:val="20"/>
                <w:szCs w:val="20"/>
              </w:rPr>
              <w:t>404</w:t>
            </w:r>
            <w:r w:rsidRPr="00DE422F">
              <w:rPr>
                <w:rFonts w:ascii="Arial" w:hAnsi="Arial" w:cs="Arial"/>
                <w:spacing w:val="-4"/>
                <w:sz w:val="20"/>
                <w:szCs w:val="20"/>
              </w:rPr>
              <w:t>)</w:t>
            </w:r>
          </w:p>
        </w:tc>
        <w:tc>
          <w:tcPr>
            <w:tcW w:w="1665" w:type="dxa"/>
            <w:vAlign w:val="bottom"/>
          </w:tcPr>
          <w:p w14:paraId="13925FA8" w14:textId="3A936F89" w:rsidR="00C07394" w:rsidRPr="00DE422F" w:rsidRDefault="004F7954" w:rsidP="00253AAE">
            <w:pPr>
              <w:pBdr>
                <w:bottom w:val="doub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1,933</w:t>
            </w:r>
          </w:p>
        </w:tc>
      </w:tr>
      <w:tr w:rsidR="00253AAE" w:rsidRPr="00DE422F" w14:paraId="45395956" w14:textId="77777777" w:rsidTr="001541DF">
        <w:tc>
          <w:tcPr>
            <w:tcW w:w="9090" w:type="dxa"/>
            <w:gridSpan w:val="3"/>
          </w:tcPr>
          <w:p w14:paraId="48998969" w14:textId="77777777" w:rsidR="00253AAE" w:rsidRPr="00DE422F" w:rsidRDefault="00253AAE" w:rsidP="00253AAE">
            <w:pPr>
              <w:spacing w:line="380" w:lineRule="exact"/>
              <w:ind w:right="-45"/>
              <w:jc w:val="right"/>
              <w:rPr>
                <w:rFonts w:ascii="Arial" w:hAnsi="Arial" w:cs="Arial"/>
                <w:spacing w:val="-4"/>
                <w:sz w:val="20"/>
                <w:szCs w:val="20"/>
              </w:rPr>
            </w:pPr>
          </w:p>
        </w:tc>
      </w:tr>
      <w:tr w:rsidR="009870B8" w:rsidRPr="00DE422F" w14:paraId="4B0DC442" w14:textId="77777777" w:rsidTr="001541DF">
        <w:tc>
          <w:tcPr>
            <w:tcW w:w="9090" w:type="dxa"/>
            <w:gridSpan w:val="3"/>
            <w:hideMark/>
          </w:tcPr>
          <w:p w14:paraId="4CE0118A" w14:textId="77777777" w:rsidR="009870B8" w:rsidRPr="00DE422F" w:rsidRDefault="009870B8" w:rsidP="00253AAE">
            <w:pPr>
              <w:spacing w:line="380" w:lineRule="exact"/>
              <w:ind w:right="-45"/>
              <w:jc w:val="right"/>
              <w:rPr>
                <w:rFonts w:ascii="Arial" w:hAnsi="Arial" w:cs="Arial"/>
                <w:spacing w:val="-4"/>
                <w:sz w:val="20"/>
                <w:szCs w:val="20"/>
              </w:rPr>
            </w:pPr>
            <w:r w:rsidRPr="00DE422F">
              <w:rPr>
                <w:rFonts w:ascii="Arial" w:hAnsi="Arial" w:cs="Arial"/>
                <w:spacing w:val="-4"/>
                <w:sz w:val="20"/>
                <w:szCs w:val="20"/>
              </w:rPr>
              <w:t>(Unit: Thousand Baht)</w:t>
            </w:r>
          </w:p>
        </w:tc>
      </w:tr>
      <w:tr w:rsidR="009870B8" w:rsidRPr="00DE422F" w14:paraId="1AA50A83" w14:textId="77777777" w:rsidTr="00253AAE">
        <w:tc>
          <w:tcPr>
            <w:tcW w:w="5760" w:type="dxa"/>
          </w:tcPr>
          <w:p w14:paraId="6A2F02BF" w14:textId="77777777" w:rsidR="009870B8" w:rsidRPr="00DE422F" w:rsidRDefault="009870B8" w:rsidP="00253AAE">
            <w:pPr>
              <w:spacing w:line="380" w:lineRule="exact"/>
              <w:ind w:right="-18"/>
              <w:jc w:val="thaiDistribute"/>
              <w:rPr>
                <w:rFonts w:ascii="Arial" w:hAnsi="Arial" w:cs="Arial"/>
                <w:b/>
                <w:bCs/>
                <w:spacing w:val="-4"/>
                <w:sz w:val="20"/>
                <w:szCs w:val="20"/>
                <w:u w:val="single"/>
              </w:rPr>
            </w:pPr>
          </w:p>
        </w:tc>
        <w:tc>
          <w:tcPr>
            <w:tcW w:w="3330" w:type="dxa"/>
            <w:gridSpan w:val="2"/>
          </w:tcPr>
          <w:p w14:paraId="2889535F" w14:textId="35998034" w:rsidR="009870B8" w:rsidRPr="00DE422F" w:rsidRDefault="009870B8" w:rsidP="00253AAE">
            <w:pPr>
              <w:pBdr>
                <w:bottom w:val="single" w:sz="4" w:space="1" w:color="auto"/>
              </w:pBdr>
              <w:spacing w:line="380" w:lineRule="exact"/>
              <w:ind w:right="-45"/>
              <w:jc w:val="center"/>
              <w:rPr>
                <w:rFonts w:ascii="Arial" w:hAnsi="Arial" w:cs="Arial"/>
                <w:sz w:val="20"/>
                <w:szCs w:val="20"/>
              </w:rPr>
            </w:pPr>
            <w:r w:rsidRPr="00DE422F">
              <w:rPr>
                <w:rFonts w:ascii="Arial" w:hAnsi="Arial" w:cs="Arial"/>
                <w:sz w:val="20"/>
                <w:szCs w:val="20"/>
              </w:rPr>
              <w:t xml:space="preserve">For the </w:t>
            </w:r>
            <w:r w:rsidR="006D7E34" w:rsidRPr="00DE422F">
              <w:rPr>
                <w:rFonts w:ascii="Arial" w:hAnsi="Arial" w:cs="Arial"/>
                <w:sz w:val="20"/>
                <w:szCs w:val="20"/>
              </w:rPr>
              <w:t>nine</w:t>
            </w:r>
            <w:r w:rsidRPr="00DE422F">
              <w:rPr>
                <w:rFonts w:ascii="Arial" w:hAnsi="Arial" w:cs="Arial"/>
                <w:sz w:val="20"/>
                <w:szCs w:val="20"/>
              </w:rPr>
              <w:t>-month periods</w:t>
            </w:r>
          </w:p>
          <w:p w14:paraId="37503243" w14:textId="375C4C05" w:rsidR="009870B8" w:rsidRPr="00DE422F" w:rsidRDefault="009870B8" w:rsidP="00253AAE">
            <w:pPr>
              <w:pBdr>
                <w:bottom w:val="single" w:sz="4" w:space="1" w:color="auto"/>
              </w:pBdr>
              <w:spacing w:line="380" w:lineRule="exact"/>
              <w:ind w:right="-45"/>
              <w:jc w:val="center"/>
              <w:rPr>
                <w:rFonts w:ascii="Arial" w:hAnsi="Arial" w:cs="Arial"/>
                <w:sz w:val="20"/>
                <w:szCs w:val="20"/>
                <w:u w:val="single"/>
              </w:rPr>
            </w:pPr>
            <w:r w:rsidRPr="00DE422F">
              <w:rPr>
                <w:rFonts w:ascii="Arial" w:hAnsi="Arial" w:cs="Arial"/>
                <w:sz w:val="20"/>
                <w:szCs w:val="20"/>
              </w:rPr>
              <w:t xml:space="preserve">ended 30 </w:t>
            </w:r>
            <w:r w:rsidR="006D7E34" w:rsidRPr="00DE422F">
              <w:rPr>
                <w:rFonts w:ascii="Arial" w:hAnsi="Arial" w:cs="Arial"/>
                <w:sz w:val="20"/>
                <w:szCs w:val="20"/>
              </w:rPr>
              <w:t>September</w:t>
            </w:r>
          </w:p>
        </w:tc>
      </w:tr>
      <w:tr w:rsidR="009870B8" w:rsidRPr="00DE422F" w14:paraId="31C02B3F" w14:textId="77777777" w:rsidTr="00253AAE">
        <w:tc>
          <w:tcPr>
            <w:tcW w:w="5760" w:type="dxa"/>
          </w:tcPr>
          <w:p w14:paraId="4890F2B8" w14:textId="77777777" w:rsidR="009870B8" w:rsidRPr="00DE422F" w:rsidRDefault="009870B8" w:rsidP="00253AAE">
            <w:pPr>
              <w:spacing w:line="380" w:lineRule="exact"/>
              <w:ind w:right="-18"/>
              <w:jc w:val="thaiDistribute"/>
              <w:rPr>
                <w:rFonts w:ascii="Arial" w:hAnsi="Arial" w:cs="Arial"/>
                <w:b/>
                <w:bCs/>
                <w:spacing w:val="-4"/>
                <w:sz w:val="20"/>
                <w:szCs w:val="20"/>
                <w:u w:val="single"/>
              </w:rPr>
            </w:pPr>
          </w:p>
        </w:tc>
        <w:tc>
          <w:tcPr>
            <w:tcW w:w="1665" w:type="dxa"/>
            <w:hideMark/>
          </w:tcPr>
          <w:p w14:paraId="7BBC6058" w14:textId="77777777" w:rsidR="009870B8" w:rsidRPr="00DE422F" w:rsidRDefault="009870B8" w:rsidP="00253AAE">
            <w:pPr>
              <w:spacing w:line="380" w:lineRule="exact"/>
              <w:ind w:right="-45"/>
              <w:jc w:val="center"/>
              <w:rPr>
                <w:rFonts w:ascii="Arial" w:hAnsi="Arial" w:cs="Arial"/>
                <w:sz w:val="20"/>
                <w:szCs w:val="20"/>
                <w:u w:val="single"/>
              </w:rPr>
            </w:pPr>
            <w:r w:rsidRPr="00DE422F">
              <w:rPr>
                <w:rFonts w:ascii="Arial" w:hAnsi="Arial" w:cs="Arial"/>
                <w:sz w:val="20"/>
                <w:szCs w:val="20"/>
                <w:u w:val="single"/>
              </w:rPr>
              <w:t>2021</w:t>
            </w:r>
          </w:p>
        </w:tc>
        <w:tc>
          <w:tcPr>
            <w:tcW w:w="1665" w:type="dxa"/>
            <w:hideMark/>
          </w:tcPr>
          <w:p w14:paraId="04C91891" w14:textId="77777777" w:rsidR="009870B8" w:rsidRPr="00DE422F" w:rsidRDefault="009870B8" w:rsidP="00253AAE">
            <w:pPr>
              <w:spacing w:line="380" w:lineRule="exact"/>
              <w:ind w:right="-45"/>
              <w:jc w:val="center"/>
              <w:rPr>
                <w:rFonts w:ascii="Arial" w:hAnsi="Arial" w:cs="Arial"/>
                <w:sz w:val="20"/>
                <w:szCs w:val="20"/>
                <w:u w:val="single"/>
              </w:rPr>
            </w:pPr>
            <w:r w:rsidRPr="00DE422F">
              <w:rPr>
                <w:rFonts w:ascii="Arial" w:hAnsi="Arial" w:cs="Arial"/>
                <w:sz w:val="20"/>
                <w:szCs w:val="20"/>
                <w:u w:val="single"/>
              </w:rPr>
              <w:t>2020</w:t>
            </w:r>
          </w:p>
        </w:tc>
      </w:tr>
      <w:tr w:rsidR="009870B8" w:rsidRPr="00DE422F" w14:paraId="50A65AA1" w14:textId="77777777" w:rsidTr="00253AAE">
        <w:tc>
          <w:tcPr>
            <w:tcW w:w="5760" w:type="dxa"/>
            <w:hideMark/>
          </w:tcPr>
          <w:p w14:paraId="3447EF0C" w14:textId="77777777" w:rsidR="009870B8" w:rsidRPr="00DE422F" w:rsidRDefault="009870B8"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Current income tax:</w:t>
            </w:r>
          </w:p>
        </w:tc>
        <w:tc>
          <w:tcPr>
            <w:tcW w:w="1665" w:type="dxa"/>
            <w:vAlign w:val="bottom"/>
          </w:tcPr>
          <w:p w14:paraId="46AA6D0F" w14:textId="77777777" w:rsidR="009870B8" w:rsidRPr="00DE422F" w:rsidRDefault="009870B8" w:rsidP="00253AAE">
            <w:pPr>
              <w:spacing w:line="380" w:lineRule="exact"/>
              <w:ind w:right="-45"/>
              <w:rPr>
                <w:rFonts w:ascii="Arial" w:hAnsi="Arial" w:cs="Arial"/>
                <w:spacing w:val="-4"/>
                <w:sz w:val="20"/>
                <w:szCs w:val="20"/>
              </w:rPr>
            </w:pPr>
          </w:p>
        </w:tc>
        <w:tc>
          <w:tcPr>
            <w:tcW w:w="1665" w:type="dxa"/>
            <w:vAlign w:val="bottom"/>
          </w:tcPr>
          <w:p w14:paraId="1326C027" w14:textId="77777777" w:rsidR="009870B8" w:rsidRPr="00DE422F" w:rsidRDefault="009870B8" w:rsidP="00253AAE">
            <w:pPr>
              <w:spacing w:line="380" w:lineRule="exact"/>
              <w:ind w:right="-45"/>
              <w:rPr>
                <w:rFonts w:ascii="Arial" w:hAnsi="Arial" w:cs="Arial"/>
                <w:spacing w:val="-4"/>
                <w:sz w:val="20"/>
                <w:szCs w:val="20"/>
              </w:rPr>
            </w:pPr>
          </w:p>
        </w:tc>
      </w:tr>
      <w:tr w:rsidR="009870B8" w:rsidRPr="00DE422F" w14:paraId="4D4FB534" w14:textId="77777777" w:rsidTr="00253AAE">
        <w:trPr>
          <w:trHeight w:val="261"/>
        </w:trPr>
        <w:tc>
          <w:tcPr>
            <w:tcW w:w="5760" w:type="dxa"/>
            <w:hideMark/>
          </w:tcPr>
          <w:p w14:paraId="18EFB0C0" w14:textId="77777777" w:rsidR="009870B8" w:rsidRPr="00DE422F" w:rsidRDefault="009870B8" w:rsidP="00253AAE">
            <w:pPr>
              <w:spacing w:line="380" w:lineRule="exact"/>
              <w:ind w:left="173" w:right="-144" w:hanging="130"/>
              <w:rPr>
                <w:rFonts w:ascii="Arial" w:hAnsi="Arial" w:cs="Arial"/>
                <w:sz w:val="20"/>
                <w:szCs w:val="20"/>
              </w:rPr>
            </w:pPr>
            <w:r w:rsidRPr="00DE422F">
              <w:rPr>
                <w:rFonts w:ascii="Arial" w:hAnsi="Arial" w:cs="Arial"/>
                <w:sz w:val="20"/>
                <w:szCs w:val="20"/>
              </w:rPr>
              <w:t>Current income tax charge for the period</w:t>
            </w:r>
          </w:p>
        </w:tc>
        <w:tc>
          <w:tcPr>
            <w:tcW w:w="1665" w:type="dxa"/>
          </w:tcPr>
          <w:p w14:paraId="3E5C7C8F" w14:textId="2229FCD1" w:rsidR="009870B8" w:rsidRPr="00DE422F" w:rsidRDefault="004A22B4" w:rsidP="00253AAE">
            <w:pP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w:t>
            </w:r>
          </w:p>
        </w:tc>
        <w:tc>
          <w:tcPr>
            <w:tcW w:w="1665" w:type="dxa"/>
          </w:tcPr>
          <w:p w14:paraId="7D23465F" w14:textId="6488B811" w:rsidR="009870B8" w:rsidRPr="00DE422F" w:rsidRDefault="004F7954" w:rsidP="00253AAE">
            <w:pP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1,26</w:t>
            </w:r>
            <w:r w:rsidR="00567CED">
              <w:rPr>
                <w:rFonts w:ascii="Arial" w:hAnsi="Arial" w:cs="Arial"/>
                <w:spacing w:val="-4"/>
                <w:sz w:val="20"/>
                <w:szCs w:val="20"/>
              </w:rPr>
              <w:t>7</w:t>
            </w:r>
          </w:p>
        </w:tc>
      </w:tr>
      <w:tr w:rsidR="009870B8" w:rsidRPr="00DE422F" w14:paraId="49B066F6" w14:textId="77777777" w:rsidTr="00253AAE">
        <w:tc>
          <w:tcPr>
            <w:tcW w:w="5760" w:type="dxa"/>
            <w:hideMark/>
          </w:tcPr>
          <w:p w14:paraId="05E76E20" w14:textId="77777777" w:rsidR="009870B8" w:rsidRPr="00DE422F" w:rsidRDefault="009870B8"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Deferred tax:</w:t>
            </w:r>
          </w:p>
        </w:tc>
        <w:tc>
          <w:tcPr>
            <w:tcW w:w="1665" w:type="dxa"/>
          </w:tcPr>
          <w:p w14:paraId="1A787A20" w14:textId="77777777" w:rsidR="009870B8" w:rsidRPr="00DE422F" w:rsidRDefault="009870B8" w:rsidP="00253AAE">
            <w:pPr>
              <w:tabs>
                <w:tab w:val="decimal" w:pos="1155"/>
              </w:tabs>
              <w:spacing w:line="380" w:lineRule="exact"/>
              <w:jc w:val="thaiDistribute"/>
              <w:rPr>
                <w:rFonts w:ascii="Arial" w:hAnsi="Arial" w:cs="Arial"/>
                <w:spacing w:val="-4"/>
                <w:sz w:val="20"/>
                <w:szCs w:val="20"/>
              </w:rPr>
            </w:pPr>
          </w:p>
        </w:tc>
        <w:tc>
          <w:tcPr>
            <w:tcW w:w="1665" w:type="dxa"/>
          </w:tcPr>
          <w:p w14:paraId="1AF1CF74" w14:textId="77777777" w:rsidR="009870B8" w:rsidRPr="00DE422F" w:rsidRDefault="009870B8" w:rsidP="00253AAE">
            <w:pPr>
              <w:tabs>
                <w:tab w:val="decimal" w:pos="1155"/>
              </w:tabs>
              <w:spacing w:line="380" w:lineRule="exact"/>
              <w:jc w:val="thaiDistribute"/>
              <w:rPr>
                <w:rFonts w:ascii="Arial" w:hAnsi="Arial" w:cs="Arial"/>
                <w:spacing w:val="-4"/>
                <w:sz w:val="20"/>
                <w:szCs w:val="20"/>
              </w:rPr>
            </w:pPr>
          </w:p>
        </w:tc>
      </w:tr>
      <w:tr w:rsidR="009870B8" w:rsidRPr="00DE422F" w14:paraId="65ABE222" w14:textId="77777777" w:rsidTr="00253AAE">
        <w:tc>
          <w:tcPr>
            <w:tcW w:w="5760" w:type="dxa"/>
            <w:hideMark/>
          </w:tcPr>
          <w:p w14:paraId="0F6AD2B2" w14:textId="77777777" w:rsidR="009870B8" w:rsidRPr="00DE422F" w:rsidRDefault="009870B8" w:rsidP="00253AAE">
            <w:pPr>
              <w:spacing w:line="380" w:lineRule="exact"/>
              <w:ind w:left="173" w:right="-144" w:hanging="130"/>
              <w:rPr>
                <w:rFonts w:ascii="Arial" w:hAnsi="Arial" w:cs="Arial"/>
                <w:sz w:val="20"/>
                <w:szCs w:val="20"/>
              </w:rPr>
            </w:pPr>
            <w:r w:rsidRPr="00DE422F">
              <w:rPr>
                <w:rFonts w:ascii="Arial" w:hAnsi="Arial" w:cs="Arial"/>
                <w:sz w:val="20"/>
                <w:szCs w:val="20"/>
              </w:rPr>
              <w:t xml:space="preserve">Relating to origination and reversal of temporary differences  </w:t>
            </w:r>
          </w:p>
        </w:tc>
        <w:tc>
          <w:tcPr>
            <w:tcW w:w="1665" w:type="dxa"/>
            <w:vAlign w:val="bottom"/>
          </w:tcPr>
          <w:p w14:paraId="1021BCA6" w14:textId="7F9A2022" w:rsidR="009870B8" w:rsidRPr="00DE422F" w:rsidRDefault="004A22B4" w:rsidP="00253AAE">
            <w:pPr>
              <w:pBdr>
                <w:bottom w:val="sing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(3,</w:t>
            </w:r>
            <w:r w:rsidR="00F619CC" w:rsidRPr="00DE422F">
              <w:rPr>
                <w:rFonts w:ascii="Arial" w:hAnsi="Arial" w:cs="Arial"/>
                <w:spacing w:val="-4"/>
                <w:sz w:val="20"/>
                <w:szCs w:val="20"/>
              </w:rPr>
              <w:t>893</w:t>
            </w:r>
            <w:r w:rsidRPr="00DE422F">
              <w:rPr>
                <w:rFonts w:ascii="Arial" w:hAnsi="Arial" w:cs="Arial"/>
                <w:spacing w:val="-4"/>
                <w:sz w:val="20"/>
                <w:szCs w:val="20"/>
              </w:rPr>
              <w:t>)</w:t>
            </w:r>
          </w:p>
        </w:tc>
        <w:tc>
          <w:tcPr>
            <w:tcW w:w="1665" w:type="dxa"/>
            <w:vAlign w:val="bottom"/>
          </w:tcPr>
          <w:p w14:paraId="794EF8CE" w14:textId="623BB721" w:rsidR="009870B8" w:rsidRPr="00DE422F" w:rsidRDefault="004F7954" w:rsidP="00253AAE">
            <w:pPr>
              <w:pBdr>
                <w:bottom w:val="sing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13</w:t>
            </w:r>
            <w:r w:rsidR="00567CED">
              <w:rPr>
                <w:rFonts w:ascii="Arial" w:hAnsi="Arial" w:cs="Arial"/>
                <w:spacing w:val="-4"/>
                <w:sz w:val="20"/>
                <w:szCs w:val="20"/>
              </w:rPr>
              <w:t>7</w:t>
            </w:r>
          </w:p>
        </w:tc>
      </w:tr>
      <w:tr w:rsidR="009870B8" w:rsidRPr="00DE422F" w14:paraId="6F134BFC" w14:textId="77777777" w:rsidTr="00253AAE">
        <w:tc>
          <w:tcPr>
            <w:tcW w:w="5760" w:type="dxa"/>
            <w:hideMark/>
          </w:tcPr>
          <w:p w14:paraId="0E0F1064" w14:textId="77777777" w:rsidR="009870B8" w:rsidRPr="00DE422F" w:rsidRDefault="009870B8" w:rsidP="00253AAE">
            <w:pPr>
              <w:spacing w:line="380" w:lineRule="exact"/>
              <w:ind w:left="173" w:right="-14" w:hanging="130"/>
              <w:rPr>
                <w:rFonts w:ascii="Arial" w:hAnsi="Arial" w:cs="Arial"/>
                <w:b/>
                <w:bCs/>
                <w:sz w:val="20"/>
                <w:szCs w:val="20"/>
              </w:rPr>
            </w:pPr>
            <w:r w:rsidRPr="00DE422F">
              <w:rPr>
                <w:rFonts w:ascii="Arial" w:hAnsi="Arial" w:cs="Arial"/>
                <w:b/>
                <w:bCs/>
                <w:sz w:val="20"/>
                <w:szCs w:val="20"/>
              </w:rPr>
              <w:t xml:space="preserve">Income tax expenses (benefit) reported in profit or loss  </w:t>
            </w:r>
          </w:p>
        </w:tc>
        <w:tc>
          <w:tcPr>
            <w:tcW w:w="1665" w:type="dxa"/>
            <w:vAlign w:val="bottom"/>
          </w:tcPr>
          <w:p w14:paraId="72F47E3A" w14:textId="37148B2E" w:rsidR="009870B8" w:rsidRPr="00DE422F" w:rsidRDefault="004A22B4" w:rsidP="00253AAE">
            <w:pPr>
              <w:pBdr>
                <w:bottom w:val="double" w:sz="4" w:space="1" w:color="auto"/>
              </w:pBdr>
              <w:tabs>
                <w:tab w:val="decimal" w:pos="1155"/>
              </w:tabs>
              <w:spacing w:line="380" w:lineRule="exact"/>
              <w:rPr>
                <w:rFonts w:ascii="Arial" w:hAnsi="Arial" w:cs="Arial"/>
                <w:spacing w:val="-4"/>
                <w:sz w:val="20"/>
                <w:szCs w:val="20"/>
              </w:rPr>
            </w:pPr>
            <w:r w:rsidRPr="00DE422F">
              <w:rPr>
                <w:rFonts w:ascii="Arial" w:hAnsi="Arial" w:cs="Arial"/>
                <w:spacing w:val="-4"/>
                <w:sz w:val="20"/>
                <w:szCs w:val="20"/>
              </w:rPr>
              <w:t>(3,8</w:t>
            </w:r>
            <w:r w:rsidR="00F619CC" w:rsidRPr="00DE422F">
              <w:rPr>
                <w:rFonts w:ascii="Arial" w:hAnsi="Arial" w:cs="Arial"/>
                <w:spacing w:val="-4"/>
                <w:sz w:val="20"/>
                <w:szCs w:val="20"/>
              </w:rPr>
              <w:t>93</w:t>
            </w:r>
            <w:r w:rsidRPr="00DE422F">
              <w:rPr>
                <w:rFonts w:ascii="Arial" w:hAnsi="Arial" w:cs="Arial"/>
                <w:spacing w:val="-4"/>
                <w:sz w:val="20"/>
                <w:szCs w:val="20"/>
              </w:rPr>
              <w:t>)</w:t>
            </w:r>
          </w:p>
        </w:tc>
        <w:tc>
          <w:tcPr>
            <w:tcW w:w="1665" w:type="dxa"/>
            <w:vAlign w:val="bottom"/>
          </w:tcPr>
          <w:p w14:paraId="289B763A" w14:textId="5F543A95" w:rsidR="009870B8" w:rsidRPr="00DE422F" w:rsidRDefault="004F7954" w:rsidP="00253AAE">
            <w:pPr>
              <w:pBdr>
                <w:bottom w:val="double" w:sz="4" w:space="1" w:color="auto"/>
              </w:pBdr>
              <w:tabs>
                <w:tab w:val="decimal" w:pos="1155"/>
              </w:tabs>
              <w:spacing w:line="380" w:lineRule="exact"/>
              <w:jc w:val="thaiDistribute"/>
              <w:rPr>
                <w:rFonts w:ascii="Arial" w:hAnsi="Arial" w:cs="Arial"/>
                <w:spacing w:val="-4"/>
                <w:sz w:val="20"/>
                <w:szCs w:val="20"/>
              </w:rPr>
            </w:pPr>
            <w:r w:rsidRPr="00DE422F">
              <w:rPr>
                <w:rFonts w:ascii="Arial" w:hAnsi="Arial" w:cs="Arial"/>
                <w:spacing w:val="-4"/>
                <w:sz w:val="20"/>
                <w:szCs w:val="20"/>
              </w:rPr>
              <w:t>1,404</w:t>
            </w:r>
          </w:p>
        </w:tc>
      </w:tr>
    </w:tbl>
    <w:p w14:paraId="23085F64" w14:textId="77777777" w:rsidR="00253AAE" w:rsidRDefault="00253AAE" w:rsidP="00253AAE">
      <w:pPr>
        <w:tabs>
          <w:tab w:val="left" w:pos="900"/>
          <w:tab w:val="left" w:pos="2160"/>
        </w:tabs>
        <w:spacing w:before="240" w:after="120" w:line="380" w:lineRule="exact"/>
        <w:ind w:left="605" w:hanging="605"/>
        <w:jc w:val="thaiDistribute"/>
        <w:rPr>
          <w:rFonts w:ascii="Arial" w:hAnsi="Arial" w:cs="Arial"/>
          <w:b/>
          <w:bCs/>
          <w:sz w:val="22"/>
          <w:szCs w:val="22"/>
        </w:rPr>
      </w:pPr>
    </w:p>
    <w:p w14:paraId="219652C0" w14:textId="77777777" w:rsidR="00253AAE" w:rsidRDefault="00253A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D17490D" w14:textId="1340374D" w:rsidR="00C07394" w:rsidRPr="00DE422F" w:rsidRDefault="00C07394" w:rsidP="00253AAE">
      <w:pPr>
        <w:tabs>
          <w:tab w:val="left" w:pos="900"/>
          <w:tab w:val="left" w:pos="216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lastRenderedPageBreak/>
        <w:t>1</w:t>
      </w:r>
      <w:r w:rsidR="00331E7E" w:rsidRPr="00DE422F">
        <w:rPr>
          <w:rFonts w:ascii="Arial" w:hAnsi="Arial" w:cs="Arial"/>
          <w:b/>
          <w:bCs/>
          <w:sz w:val="22"/>
          <w:szCs w:val="22"/>
        </w:rPr>
        <w:t>1</w:t>
      </w:r>
      <w:r w:rsidRPr="00DE422F">
        <w:rPr>
          <w:rFonts w:ascii="Arial" w:hAnsi="Arial" w:cs="Arial"/>
          <w:b/>
          <w:bCs/>
          <w:sz w:val="22"/>
          <w:szCs w:val="22"/>
        </w:rPr>
        <w:t>.</w:t>
      </w:r>
      <w:r w:rsidRPr="00DE422F">
        <w:rPr>
          <w:rFonts w:ascii="Arial" w:hAnsi="Arial" w:cs="Arial"/>
          <w:b/>
          <w:bCs/>
          <w:sz w:val="22"/>
          <w:szCs w:val="22"/>
        </w:rPr>
        <w:tab/>
      </w:r>
      <w:r w:rsidR="007813AD" w:rsidRPr="00DE422F">
        <w:rPr>
          <w:rFonts w:ascii="Arial" w:hAnsi="Arial" w:cs="Arial"/>
          <w:b/>
          <w:bCs/>
          <w:sz w:val="22"/>
          <w:szCs w:val="22"/>
        </w:rPr>
        <w:t>E</w:t>
      </w:r>
      <w:r w:rsidRPr="00DE422F">
        <w:rPr>
          <w:rFonts w:ascii="Arial" w:hAnsi="Arial" w:cs="Arial"/>
          <w:b/>
          <w:bCs/>
          <w:sz w:val="22"/>
          <w:szCs w:val="22"/>
        </w:rPr>
        <w:t>arnings per share</w:t>
      </w:r>
    </w:p>
    <w:p w14:paraId="215A27C1" w14:textId="0A487EAB" w:rsidR="00601B95" w:rsidRDefault="00C07394" w:rsidP="00253AAE">
      <w:pPr>
        <w:tabs>
          <w:tab w:val="left" w:pos="900"/>
          <w:tab w:val="left" w:pos="2160"/>
        </w:tabs>
        <w:spacing w:before="120" w:after="120" w:line="380" w:lineRule="exact"/>
        <w:ind w:left="600" w:hanging="600"/>
        <w:jc w:val="thaiDistribute"/>
        <w:rPr>
          <w:rFonts w:ascii="Arial" w:hAnsi="Arial" w:cs="Arial"/>
          <w:sz w:val="22"/>
          <w:szCs w:val="22"/>
        </w:rPr>
      </w:pPr>
      <w:r w:rsidRPr="00DE422F">
        <w:rPr>
          <w:rFonts w:ascii="Arial" w:hAnsi="Arial" w:cs="Arial"/>
          <w:b/>
          <w:bCs/>
          <w:sz w:val="22"/>
          <w:szCs w:val="22"/>
        </w:rPr>
        <w:tab/>
      </w:r>
      <w:r w:rsidRPr="00DE422F">
        <w:rPr>
          <w:rFonts w:ascii="Arial" w:hAnsi="Arial" w:cs="Arial"/>
          <w:sz w:val="22"/>
          <w:szCs w:val="22"/>
        </w:rPr>
        <w:t xml:space="preserve">Basic earnings </w:t>
      </w:r>
      <w:r w:rsidR="007813AD" w:rsidRPr="00DE422F">
        <w:rPr>
          <w:rFonts w:ascii="Arial" w:hAnsi="Arial" w:cs="Arial"/>
          <w:sz w:val="22"/>
          <w:szCs w:val="22"/>
        </w:rPr>
        <w:t xml:space="preserve">(loss) </w:t>
      </w:r>
      <w:r w:rsidRPr="00DE422F">
        <w:rPr>
          <w:rFonts w:ascii="Arial" w:hAnsi="Arial" w:cs="Arial"/>
          <w:sz w:val="22"/>
          <w:szCs w:val="22"/>
        </w:rPr>
        <w:t>per share is calculated by dividing profit (loss) for the period (excluding other comprehensive income) by the weighted average number of ordinary shares in issue during the period.</w:t>
      </w:r>
    </w:p>
    <w:p w14:paraId="244E90A4" w14:textId="56A552AC" w:rsidR="00601B95" w:rsidRPr="00082337" w:rsidRDefault="00601B95" w:rsidP="00601B95">
      <w:pPr>
        <w:tabs>
          <w:tab w:val="left" w:pos="900"/>
          <w:tab w:val="left" w:pos="2160"/>
        </w:tabs>
        <w:spacing w:before="120" w:after="120" w:line="380" w:lineRule="exact"/>
        <w:ind w:left="600" w:hanging="600"/>
        <w:jc w:val="thaiDistribute"/>
        <w:rPr>
          <w:rFonts w:ascii="Arial" w:hAnsi="Arial" w:cs="Arial"/>
          <w:sz w:val="22"/>
          <w:szCs w:val="22"/>
        </w:rPr>
      </w:pPr>
      <w:r>
        <w:rPr>
          <w:rFonts w:ascii="Arial" w:hAnsi="Arial" w:cs="Arial"/>
          <w:sz w:val="22"/>
          <w:szCs w:val="22"/>
        </w:rPr>
        <w:tab/>
      </w:r>
      <w:r w:rsidRPr="00082337">
        <w:rPr>
          <w:rFonts w:ascii="Arial" w:hAnsi="Arial" w:cs="Arial"/>
          <w:sz w:val="22"/>
          <w:szCs w:val="22"/>
        </w:rPr>
        <w:t xml:space="preserve">The following table sets forth the computation of basic earnings (loss) per share for the   three-month and </w:t>
      </w:r>
      <w:r>
        <w:rPr>
          <w:rFonts w:ascii="Arial" w:hAnsi="Arial" w:cs="Arial"/>
          <w:sz w:val="22"/>
          <w:szCs w:val="22"/>
        </w:rPr>
        <w:t>nine</w:t>
      </w:r>
      <w:r w:rsidRPr="00082337">
        <w:rPr>
          <w:rFonts w:ascii="Arial" w:hAnsi="Arial" w:cs="Arial"/>
          <w:sz w:val="22"/>
          <w:szCs w:val="22"/>
        </w:rPr>
        <w:t xml:space="preserve">-month periods ended 30 </w:t>
      </w:r>
      <w:r>
        <w:rPr>
          <w:rFonts w:ascii="Arial" w:hAnsi="Arial" w:cs="Arial"/>
          <w:sz w:val="22"/>
          <w:szCs w:val="22"/>
        </w:rPr>
        <w:t>September</w:t>
      </w:r>
      <w:r w:rsidRPr="00082337">
        <w:rPr>
          <w:rFonts w:ascii="Arial" w:hAnsi="Arial" w:cs="Arial"/>
          <w:sz w:val="22"/>
          <w:szCs w:val="22"/>
        </w:rPr>
        <w:t xml:space="preserve"> 2021 and 2020:</w:t>
      </w:r>
    </w:p>
    <w:tbl>
      <w:tblPr>
        <w:tblW w:w="9000" w:type="dxa"/>
        <w:tblInd w:w="540" w:type="dxa"/>
        <w:tblLayout w:type="fixed"/>
        <w:tblLook w:val="04A0" w:firstRow="1" w:lastRow="0" w:firstColumn="1" w:lastColumn="0" w:noHBand="0" w:noVBand="1"/>
      </w:tblPr>
      <w:tblGrid>
        <w:gridCol w:w="5490"/>
        <w:gridCol w:w="1755"/>
        <w:gridCol w:w="1755"/>
      </w:tblGrid>
      <w:tr w:rsidR="00C07394" w:rsidRPr="00DE422F" w14:paraId="56028245" w14:textId="77777777" w:rsidTr="00205104">
        <w:trPr>
          <w:trHeight w:val="84"/>
        </w:trPr>
        <w:tc>
          <w:tcPr>
            <w:tcW w:w="5490" w:type="dxa"/>
            <w:vAlign w:val="bottom"/>
          </w:tcPr>
          <w:p w14:paraId="1AB3DB27" w14:textId="77777777" w:rsidR="00C07394" w:rsidRPr="00DE422F" w:rsidRDefault="00C07394" w:rsidP="00DE422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3510" w:type="dxa"/>
            <w:gridSpan w:val="2"/>
            <w:vAlign w:val="bottom"/>
          </w:tcPr>
          <w:p w14:paraId="39DC21AB" w14:textId="471448B0" w:rsidR="007813AD" w:rsidRPr="00DE422F" w:rsidRDefault="00C07394"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For the </w:t>
            </w:r>
            <w:r w:rsidR="00F7481E" w:rsidRPr="00DE422F">
              <w:rPr>
                <w:rFonts w:ascii="Arial" w:hAnsi="Arial" w:cs="Arial"/>
                <w:color w:val="000000"/>
                <w:sz w:val="20"/>
                <w:szCs w:val="20"/>
              </w:rPr>
              <w:t xml:space="preserve">three-month </w:t>
            </w:r>
            <w:r w:rsidRPr="00DE422F">
              <w:rPr>
                <w:rFonts w:ascii="Arial" w:hAnsi="Arial" w:cs="Arial"/>
                <w:color w:val="000000"/>
                <w:sz w:val="20"/>
                <w:szCs w:val="20"/>
              </w:rPr>
              <w:t xml:space="preserve">periods </w:t>
            </w:r>
          </w:p>
          <w:p w14:paraId="00EB17F3" w14:textId="06146860" w:rsidR="00C07394" w:rsidRPr="00DE422F" w:rsidRDefault="00C07394"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ended </w:t>
            </w:r>
            <w:r w:rsidR="00F7481E" w:rsidRPr="00DE422F">
              <w:rPr>
                <w:rFonts w:ascii="Arial" w:hAnsi="Arial" w:cs="Arial"/>
                <w:color w:val="000000"/>
                <w:sz w:val="20"/>
                <w:szCs w:val="20"/>
              </w:rPr>
              <w:t xml:space="preserve">30 </w:t>
            </w:r>
            <w:r w:rsidR="006D7E34" w:rsidRPr="00DE422F">
              <w:rPr>
                <w:rFonts w:ascii="Arial" w:hAnsi="Arial" w:cs="Arial"/>
                <w:color w:val="000000"/>
                <w:sz w:val="20"/>
                <w:szCs w:val="20"/>
              </w:rPr>
              <w:t>September</w:t>
            </w:r>
          </w:p>
        </w:tc>
      </w:tr>
      <w:tr w:rsidR="00C07394" w:rsidRPr="00DE422F" w14:paraId="196EAC67" w14:textId="77777777" w:rsidTr="00205104">
        <w:trPr>
          <w:trHeight w:val="84"/>
        </w:trPr>
        <w:tc>
          <w:tcPr>
            <w:tcW w:w="5490" w:type="dxa"/>
            <w:vAlign w:val="bottom"/>
          </w:tcPr>
          <w:p w14:paraId="394C655D" w14:textId="77777777" w:rsidR="00C07394" w:rsidRPr="00DE422F" w:rsidRDefault="00C07394" w:rsidP="00DE422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1755" w:type="dxa"/>
            <w:vAlign w:val="bottom"/>
          </w:tcPr>
          <w:p w14:paraId="42D96CFD" w14:textId="77777777" w:rsidR="00C07394" w:rsidRPr="00DE422F" w:rsidRDefault="00C07394"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2021</w:t>
            </w:r>
          </w:p>
        </w:tc>
        <w:tc>
          <w:tcPr>
            <w:tcW w:w="1755" w:type="dxa"/>
            <w:vAlign w:val="bottom"/>
          </w:tcPr>
          <w:p w14:paraId="2A36F556" w14:textId="77777777" w:rsidR="00C07394" w:rsidRPr="00DE422F" w:rsidRDefault="00C07394"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2020</w:t>
            </w:r>
          </w:p>
        </w:tc>
      </w:tr>
      <w:tr w:rsidR="00C07394" w:rsidRPr="00DE422F" w14:paraId="1B1165C3" w14:textId="77777777" w:rsidTr="00205104">
        <w:trPr>
          <w:trHeight w:val="391"/>
        </w:trPr>
        <w:tc>
          <w:tcPr>
            <w:tcW w:w="5490" w:type="dxa"/>
            <w:vAlign w:val="bottom"/>
            <w:hideMark/>
          </w:tcPr>
          <w:p w14:paraId="45D89BD2" w14:textId="77777777" w:rsidR="00C07394" w:rsidRPr="00DE422F" w:rsidRDefault="00C07394" w:rsidP="00DE422F">
            <w:pPr>
              <w:tabs>
                <w:tab w:val="left" w:pos="2880"/>
                <w:tab w:val="right" w:pos="5040"/>
                <w:tab w:val="right" w:pos="6390"/>
                <w:tab w:val="right" w:pos="8190"/>
              </w:tabs>
              <w:spacing w:line="380" w:lineRule="exact"/>
              <w:ind w:left="252" w:right="-43" w:hanging="270"/>
              <w:rPr>
                <w:rFonts w:ascii="Arial" w:hAnsi="Arial" w:cs="Arial"/>
                <w:sz w:val="20"/>
                <w:szCs w:val="20"/>
              </w:rPr>
            </w:pPr>
            <w:r w:rsidRPr="00DE422F">
              <w:rPr>
                <w:rFonts w:ascii="Arial" w:hAnsi="Arial" w:cs="Arial"/>
                <w:sz w:val="20"/>
                <w:szCs w:val="20"/>
              </w:rPr>
              <w:t>Profit (loss) for the period (Thousand Baht)</w:t>
            </w:r>
          </w:p>
        </w:tc>
        <w:tc>
          <w:tcPr>
            <w:tcW w:w="1755" w:type="dxa"/>
          </w:tcPr>
          <w:p w14:paraId="21DEAE2B" w14:textId="472B00E5" w:rsidR="00C07394" w:rsidRPr="00DE422F" w:rsidRDefault="004A22B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w:t>
            </w:r>
            <w:r w:rsidR="00F619CC" w:rsidRPr="00DE422F">
              <w:rPr>
                <w:rFonts w:ascii="Arial" w:hAnsi="Arial" w:cs="Arial"/>
                <w:spacing w:val="-5"/>
                <w:sz w:val="20"/>
                <w:szCs w:val="20"/>
              </w:rPr>
              <w:t>2,01</w:t>
            </w:r>
            <w:r w:rsidR="00257F3C">
              <w:rPr>
                <w:rFonts w:ascii="Arial" w:hAnsi="Arial" w:cs="Arial"/>
                <w:spacing w:val="-5"/>
                <w:sz w:val="20"/>
                <w:szCs w:val="20"/>
              </w:rPr>
              <w:t>9</w:t>
            </w:r>
            <w:r w:rsidRPr="00DE422F">
              <w:rPr>
                <w:rFonts w:ascii="Arial" w:hAnsi="Arial" w:cs="Arial"/>
                <w:spacing w:val="-5"/>
                <w:sz w:val="20"/>
                <w:szCs w:val="20"/>
              </w:rPr>
              <w:t>)</w:t>
            </w:r>
          </w:p>
        </w:tc>
        <w:tc>
          <w:tcPr>
            <w:tcW w:w="1755" w:type="dxa"/>
          </w:tcPr>
          <w:p w14:paraId="76CC6A28" w14:textId="6D8F5CA8" w:rsidR="00C07394" w:rsidRPr="00DE422F" w:rsidRDefault="004F795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8,169</w:t>
            </w:r>
          </w:p>
        </w:tc>
      </w:tr>
      <w:tr w:rsidR="00C07394" w:rsidRPr="00DE422F" w14:paraId="0B077F8D" w14:textId="77777777" w:rsidTr="00205104">
        <w:trPr>
          <w:trHeight w:val="707"/>
        </w:trPr>
        <w:tc>
          <w:tcPr>
            <w:tcW w:w="5490" w:type="dxa"/>
            <w:vAlign w:val="bottom"/>
            <w:hideMark/>
          </w:tcPr>
          <w:p w14:paraId="0579AC9B" w14:textId="5605D8F0" w:rsidR="00C07394" w:rsidRPr="00DE422F" w:rsidRDefault="00C07394" w:rsidP="00DE422F">
            <w:pPr>
              <w:tabs>
                <w:tab w:val="left" w:pos="2880"/>
              </w:tabs>
              <w:spacing w:line="380" w:lineRule="exact"/>
              <w:ind w:left="252" w:right="-43" w:hanging="270"/>
              <w:rPr>
                <w:rFonts w:ascii="Arial" w:hAnsi="Arial" w:cs="Arial"/>
                <w:sz w:val="20"/>
                <w:szCs w:val="20"/>
              </w:rPr>
            </w:pPr>
            <w:r w:rsidRPr="00DE422F">
              <w:rPr>
                <w:rFonts w:ascii="Arial" w:hAnsi="Arial" w:cs="Arial"/>
                <w:sz w:val="20"/>
                <w:szCs w:val="20"/>
              </w:rPr>
              <w:t>Weighted average number of ordinary shares</w:t>
            </w:r>
            <w:r w:rsidR="009D3ADE" w:rsidRPr="00DE422F">
              <w:rPr>
                <w:rFonts w:ascii="Arial" w:hAnsi="Arial" w:cs="Arial"/>
                <w:sz w:val="20"/>
                <w:szCs w:val="20"/>
              </w:rPr>
              <w:t xml:space="preserve">                                       </w:t>
            </w:r>
            <w:proofErr w:type="gramStart"/>
            <w:r w:rsidR="009D3ADE" w:rsidRPr="00DE422F">
              <w:rPr>
                <w:rFonts w:ascii="Arial" w:hAnsi="Arial" w:cs="Arial"/>
                <w:sz w:val="20"/>
                <w:szCs w:val="20"/>
              </w:rPr>
              <w:t xml:space="preserve">  </w:t>
            </w:r>
            <w:r w:rsidRPr="00DE422F">
              <w:rPr>
                <w:rFonts w:ascii="Arial" w:hAnsi="Arial" w:cs="Arial"/>
                <w:sz w:val="20"/>
                <w:szCs w:val="20"/>
              </w:rPr>
              <w:t xml:space="preserve"> (</w:t>
            </w:r>
            <w:proofErr w:type="gramEnd"/>
            <w:r w:rsidRPr="00DE422F">
              <w:rPr>
                <w:rFonts w:ascii="Arial" w:hAnsi="Arial" w:cs="Arial"/>
                <w:sz w:val="20"/>
                <w:szCs w:val="20"/>
              </w:rPr>
              <w:t>Thousand shares)</w:t>
            </w:r>
          </w:p>
        </w:tc>
        <w:tc>
          <w:tcPr>
            <w:tcW w:w="1755" w:type="dxa"/>
            <w:vAlign w:val="bottom"/>
          </w:tcPr>
          <w:p w14:paraId="27DF63B8" w14:textId="3D2D394D" w:rsidR="00C07394" w:rsidRPr="00DE422F" w:rsidRDefault="004A22B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350,000</w:t>
            </w:r>
          </w:p>
        </w:tc>
        <w:tc>
          <w:tcPr>
            <w:tcW w:w="1755" w:type="dxa"/>
            <w:vAlign w:val="bottom"/>
          </w:tcPr>
          <w:p w14:paraId="4001402B" w14:textId="3C9C1422" w:rsidR="00C07394" w:rsidRPr="00DE422F" w:rsidRDefault="005F4F70" w:rsidP="00DE422F">
            <w:pPr>
              <w:tabs>
                <w:tab w:val="decimal" w:pos="1228"/>
              </w:tabs>
              <w:spacing w:line="380" w:lineRule="exact"/>
              <w:ind w:right="61"/>
              <w:rPr>
                <w:rFonts w:ascii="Arial" w:hAnsi="Arial" w:cs="Arial"/>
                <w:spacing w:val="-5"/>
                <w:sz w:val="20"/>
                <w:szCs w:val="20"/>
              </w:rPr>
            </w:pPr>
            <w:r>
              <w:rPr>
                <w:rFonts w:ascii="Arial" w:hAnsi="Arial" w:cs="Arial"/>
                <w:spacing w:val="-5"/>
                <w:sz w:val="20"/>
                <w:szCs w:val="20"/>
              </w:rPr>
              <w:t>260</w:t>
            </w:r>
            <w:r w:rsidR="004F7954" w:rsidRPr="00DE422F">
              <w:rPr>
                <w:rFonts w:ascii="Arial" w:hAnsi="Arial" w:cs="Arial"/>
                <w:spacing w:val="-5"/>
                <w:sz w:val="20"/>
                <w:szCs w:val="20"/>
              </w:rPr>
              <w:t>,</w:t>
            </w:r>
            <w:r>
              <w:rPr>
                <w:rFonts w:ascii="Arial" w:hAnsi="Arial" w:cs="Arial"/>
                <w:spacing w:val="-5"/>
                <w:sz w:val="20"/>
                <w:szCs w:val="20"/>
              </w:rPr>
              <w:t>000</w:t>
            </w:r>
          </w:p>
        </w:tc>
      </w:tr>
      <w:tr w:rsidR="00C07394" w:rsidRPr="00DE422F" w14:paraId="4673E070" w14:textId="77777777" w:rsidTr="00205104">
        <w:trPr>
          <w:trHeight w:val="430"/>
        </w:trPr>
        <w:tc>
          <w:tcPr>
            <w:tcW w:w="5490" w:type="dxa"/>
            <w:vAlign w:val="bottom"/>
          </w:tcPr>
          <w:p w14:paraId="39B4F41A" w14:textId="34D255CE" w:rsidR="00C07394" w:rsidRPr="00DE422F" w:rsidRDefault="007813AD" w:rsidP="00DE422F">
            <w:pPr>
              <w:tabs>
                <w:tab w:val="left" w:pos="2880"/>
                <w:tab w:val="right" w:pos="5040"/>
                <w:tab w:val="right" w:pos="6390"/>
                <w:tab w:val="right" w:pos="8190"/>
              </w:tabs>
              <w:spacing w:line="380" w:lineRule="exact"/>
              <w:ind w:left="252" w:right="-43" w:hanging="270"/>
              <w:rPr>
                <w:rFonts w:ascii="Arial" w:hAnsi="Arial" w:cs="Arial"/>
                <w:sz w:val="20"/>
                <w:szCs w:val="20"/>
              </w:rPr>
            </w:pPr>
            <w:r w:rsidRPr="00DE422F">
              <w:rPr>
                <w:rFonts w:ascii="Arial" w:hAnsi="Arial" w:cs="Arial"/>
                <w:sz w:val="20"/>
                <w:szCs w:val="20"/>
              </w:rPr>
              <w:t>Earnings</w:t>
            </w:r>
            <w:r w:rsidR="00C07394" w:rsidRPr="00DE422F">
              <w:rPr>
                <w:rFonts w:ascii="Arial" w:hAnsi="Arial" w:cs="Arial"/>
                <w:sz w:val="20"/>
                <w:szCs w:val="20"/>
              </w:rPr>
              <w:t xml:space="preserve"> (loss) per share (Baht per share) </w:t>
            </w:r>
          </w:p>
        </w:tc>
        <w:tc>
          <w:tcPr>
            <w:tcW w:w="1755" w:type="dxa"/>
          </w:tcPr>
          <w:p w14:paraId="6E0565E8" w14:textId="000644D5" w:rsidR="00C07394" w:rsidRPr="00DE422F" w:rsidRDefault="004A22B4" w:rsidP="00DE422F">
            <w:pPr>
              <w:spacing w:line="380" w:lineRule="exact"/>
              <w:ind w:right="249"/>
              <w:jc w:val="right"/>
              <w:rPr>
                <w:rFonts w:ascii="Arial" w:hAnsi="Arial" w:cs="Arial"/>
                <w:sz w:val="20"/>
                <w:szCs w:val="20"/>
              </w:rPr>
            </w:pPr>
            <w:r w:rsidRPr="00DE422F">
              <w:rPr>
                <w:rFonts w:ascii="Arial" w:hAnsi="Arial" w:cs="Arial"/>
                <w:sz w:val="20"/>
                <w:szCs w:val="20"/>
              </w:rPr>
              <w:t>(0.0</w:t>
            </w:r>
            <w:r w:rsidR="00601B95">
              <w:rPr>
                <w:rFonts w:ascii="Arial" w:hAnsi="Arial" w:cs="Arial"/>
                <w:sz w:val="20"/>
                <w:szCs w:val="20"/>
              </w:rPr>
              <w:t>06</w:t>
            </w:r>
            <w:r w:rsidRPr="00DE422F">
              <w:rPr>
                <w:rFonts w:ascii="Arial" w:hAnsi="Arial" w:cs="Arial"/>
                <w:sz w:val="20"/>
                <w:szCs w:val="20"/>
              </w:rPr>
              <w:t>)</w:t>
            </w:r>
          </w:p>
        </w:tc>
        <w:tc>
          <w:tcPr>
            <w:tcW w:w="1755" w:type="dxa"/>
          </w:tcPr>
          <w:p w14:paraId="602354AA" w14:textId="1931A985" w:rsidR="00C07394" w:rsidRPr="00DE422F" w:rsidRDefault="004F7954" w:rsidP="00DE422F">
            <w:pPr>
              <w:spacing w:line="380" w:lineRule="exact"/>
              <w:ind w:right="338"/>
              <w:jc w:val="right"/>
              <w:rPr>
                <w:rFonts w:ascii="Arial" w:hAnsi="Arial" w:cs="Arial"/>
                <w:sz w:val="20"/>
                <w:szCs w:val="20"/>
              </w:rPr>
            </w:pPr>
            <w:r w:rsidRPr="00DE422F">
              <w:rPr>
                <w:rFonts w:ascii="Arial" w:hAnsi="Arial" w:cs="Arial"/>
                <w:sz w:val="20"/>
                <w:szCs w:val="20"/>
              </w:rPr>
              <w:t>0.</w:t>
            </w:r>
            <w:r w:rsidR="005F4F70">
              <w:rPr>
                <w:rFonts w:ascii="Arial" w:hAnsi="Arial" w:cs="Arial"/>
                <w:sz w:val="20"/>
                <w:szCs w:val="20"/>
              </w:rPr>
              <w:t>031</w:t>
            </w:r>
          </w:p>
        </w:tc>
      </w:tr>
    </w:tbl>
    <w:p w14:paraId="2101110C" w14:textId="77777777" w:rsidR="009870B8" w:rsidRPr="00DE422F" w:rsidRDefault="009870B8" w:rsidP="00DE422F">
      <w:pPr>
        <w:tabs>
          <w:tab w:val="left" w:pos="900"/>
          <w:tab w:val="left" w:pos="2160"/>
        </w:tabs>
        <w:spacing w:line="380" w:lineRule="exact"/>
        <w:ind w:left="605" w:hanging="605"/>
        <w:jc w:val="thaiDistribute"/>
        <w:rPr>
          <w:rFonts w:ascii="Arial" w:hAnsi="Arial" w:cs="Arial"/>
          <w:b/>
          <w:bCs/>
          <w:sz w:val="22"/>
          <w:szCs w:val="22"/>
        </w:rPr>
      </w:pPr>
    </w:p>
    <w:tbl>
      <w:tblPr>
        <w:tblW w:w="9000" w:type="dxa"/>
        <w:tblInd w:w="540" w:type="dxa"/>
        <w:tblLayout w:type="fixed"/>
        <w:tblLook w:val="04A0" w:firstRow="1" w:lastRow="0" w:firstColumn="1" w:lastColumn="0" w:noHBand="0" w:noVBand="1"/>
      </w:tblPr>
      <w:tblGrid>
        <w:gridCol w:w="5490"/>
        <w:gridCol w:w="1755"/>
        <w:gridCol w:w="1755"/>
      </w:tblGrid>
      <w:tr w:rsidR="009870B8" w:rsidRPr="00DE422F" w14:paraId="1B463767" w14:textId="77777777" w:rsidTr="001541DF">
        <w:trPr>
          <w:trHeight w:val="84"/>
        </w:trPr>
        <w:tc>
          <w:tcPr>
            <w:tcW w:w="5490" w:type="dxa"/>
            <w:vAlign w:val="bottom"/>
          </w:tcPr>
          <w:p w14:paraId="2D101057" w14:textId="77777777" w:rsidR="009870B8" w:rsidRPr="00DE422F" w:rsidRDefault="009870B8" w:rsidP="00DE422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3510" w:type="dxa"/>
            <w:gridSpan w:val="2"/>
            <w:vAlign w:val="bottom"/>
          </w:tcPr>
          <w:p w14:paraId="5C4F9805" w14:textId="50434A23" w:rsidR="009870B8" w:rsidRPr="00DE422F" w:rsidRDefault="009870B8"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For the </w:t>
            </w:r>
            <w:r w:rsidR="006D7E34" w:rsidRPr="00DE422F">
              <w:rPr>
                <w:rFonts w:ascii="Arial" w:hAnsi="Arial" w:cs="Arial"/>
                <w:color w:val="000000"/>
                <w:sz w:val="20"/>
                <w:szCs w:val="20"/>
              </w:rPr>
              <w:t>nine</w:t>
            </w:r>
            <w:r w:rsidRPr="00DE422F">
              <w:rPr>
                <w:rFonts w:ascii="Arial" w:hAnsi="Arial" w:cs="Arial"/>
                <w:color w:val="000000"/>
                <w:sz w:val="20"/>
                <w:szCs w:val="20"/>
              </w:rPr>
              <w:t xml:space="preserve">-month periods </w:t>
            </w:r>
          </w:p>
          <w:p w14:paraId="7487DD6B" w14:textId="71EE25ED" w:rsidR="009870B8" w:rsidRPr="00DE422F" w:rsidRDefault="009870B8"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ended 30 </w:t>
            </w:r>
            <w:r w:rsidR="006D7E34" w:rsidRPr="00DE422F">
              <w:rPr>
                <w:rFonts w:ascii="Arial" w:hAnsi="Arial" w:cs="Arial"/>
                <w:color w:val="000000"/>
                <w:sz w:val="20"/>
                <w:szCs w:val="20"/>
              </w:rPr>
              <w:t>September</w:t>
            </w:r>
          </w:p>
        </w:tc>
      </w:tr>
      <w:tr w:rsidR="009870B8" w:rsidRPr="00DE422F" w14:paraId="0F4985DF" w14:textId="77777777" w:rsidTr="001541DF">
        <w:trPr>
          <w:trHeight w:val="84"/>
        </w:trPr>
        <w:tc>
          <w:tcPr>
            <w:tcW w:w="5490" w:type="dxa"/>
            <w:vAlign w:val="bottom"/>
          </w:tcPr>
          <w:p w14:paraId="6FC822B0" w14:textId="77777777" w:rsidR="009870B8" w:rsidRPr="00DE422F" w:rsidRDefault="009870B8" w:rsidP="00DE422F">
            <w:pPr>
              <w:tabs>
                <w:tab w:val="left" w:pos="2880"/>
                <w:tab w:val="right" w:pos="5040"/>
                <w:tab w:val="right" w:pos="6390"/>
                <w:tab w:val="right" w:pos="8190"/>
              </w:tabs>
              <w:spacing w:line="380" w:lineRule="exact"/>
              <w:ind w:right="-43"/>
              <w:jc w:val="both"/>
              <w:rPr>
                <w:rFonts w:ascii="Arial" w:hAnsi="Arial" w:cs="Arial"/>
                <w:spacing w:val="-5"/>
                <w:sz w:val="20"/>
                <w:szCs w:val="20"/>
              </w:rPr>
            </w:pPr>
          </w:p>
        </w:tc>
        <w:tc>
          <w:tcPr>
            <w:tcW w:w="1755" w:type="dxa"/>
            <w:vAlign w:val="bottom"/>
          </w:tcPr>
          <w:p w14:paraId="6BE7A396" w14:textId="77777777" w:rsidR="009870B8" w:rsidRPr="00DE422F" w:rsidRDefault="009870B8"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2021</w:t>
            </w:r>
          </w:p>
        </w:tc>
        <w:tc>
          <w:tcPr>
            <w:tcW w:w="1755" w:type="dxa"/>
            <w:vAlign w:val="bottom"/>
          </w:tcPr>
          <w:p w14:paraId="307B8FD4" w14:textId="77777777" w:rsidR="009870B8" w:rsidRPr="00DE422F" w:rsidRDefault="009870B8"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2020</w:t>
            </w:r>
          </w:p>
        </w:tc>
      </w:tr>
      <w:tr w:rsidR="009870B8" w:rsidRPr="00DE422F" w14:paraId="416CE474" w14:textId="77777777" w:rsidTr="001541DF">
        <w:trPr>
          <w:trHeight w:val="391"/>
        </w:trPr>
        <w:tc>
          <w:tcPr>
            <w:tcW w:w="5490" w:type="dxa"/>
            <w:vAlign w:val="bottom"/>
            <w:hideMark/>
          </w:tcPr>
          <w:p w14:paraId="12A164ED" w14:textId="77777777" w:rsidR="009870B8" w:rsidRPr="00DE422F" w:rsidRDefault="009870B8" w:rsidP="00DE422F">
            <w:pPr>
              <w:tabs>
                <w:tab w:val="left" w:pos="2880"/>
                <w:tab w:val="right" w:pos="5040"/>
                <w:tab w:val="right" w:pos="6390"/>
                <w:tab w:val="right" w:pos="8190"/>
              </w:tabs>
              <w:spacing w:line="380" w:lineRule="exact"/>
              <w:ind w:left="252" w:right="-43" w:hanging="270"/>
              <w:rPr>
                <w:rFonts w:ascii="Arial" w:hAnsi="Arial" w:cs="Arial"/>
                <w:sz w:val="20"/>
                <w:szCs w:val="20"/>
              </w:rPr>
            </w:pPr>
            <w:r w:rsidRPr="00DE422F">
              <w:rPr>
                <w:rFonts w:ascii="Arial" w:hAnsi="Arial" w:cs="Arial"/>
                <w:sz w:val="20"/>
                <w:szCs w:val="20"/>
              </w:rPr>
              <w:t>Profit (loss) for the period (Thousand Baht)</w:t>
            </w:r>
          </w:p>
        </w:tc>
        <w:tc>
          <w:tcPr>
            <w:tcW w:w="1755" w:type="dxa"/>
          </w:tcPr>
          <w:p w14:paraId="54A99251" w14:textId="00310B68" w:rsidR="009870B8" w:rsidRPr="00DE422F" w:rsidRDefault="004A22B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(1</w:t>
            </w:r>
            <w:r w:rsidR="00F619CC" w:rsidRPr="00DE422F">
              <w:rPr>
                <w:rFonts w:ascii="Arial" w:hAnsi="Arial" w:cs="Arial"/>
                <w:spacing w:val="-5"/>
                <w:sz w:val="20"/>
                <w:szCs w:val="20"/>
              </w:rPr>
              <w:t>9,063</w:t>
            </w:r>
            <w:r w:rsidRPr="00DE422F">
              <w:rPr>
                <w:rFonts w:ascii="Arial" w:hAnsi="Arial" w:cs="Arial"/>
                <w:spacing w:val="-5"/>
                <w:sz w:val="20"/>
                <w:szCs w:val="20"/>
              </w:rPr>
              <w:t>)</w:t>
            </w:r>
          </w:p>
        </w:tc>
        <w:tc>
          <w:tcPr>
            <w:tcW w:w="1755" w:type="dxa"/>
          </w:tcPr>
          <w:p w14:paraId="085F0C70" w14:textId="320A9675" w:rsidR="009870B8" w:rsidRPr="00DE422F" w:rsidRDefault="004F795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5,30</w:t>
            </w:r>
            <w:r w:rsidR="00601B95">
              <w:rPr>
                <w:rFonts w:ascii="Arial" w:hAnsi="Arial" w:cs="Arial"/>
                <w:spacing w:val="-5"/>
                <w:sz w:val="20"/>
                <w:szCs w:val="20"/>
              </w:rPr>
              <w:t>4</w:t>
            </w:r>
          </w:p>
        </w:tc>
      </w:tr>
      <w:tr w:rsidR="009870B8" w:rsidRPr="00DE422F" w14:paraId="1E73A781" w14:textId="77777777" w:rsidTr="001541DF">
        <w:trPr>
          <w:trHeight w:val="707"/>
        </w:trPr>
        <w:tc>
          <w:tcPr>
            <w:tcW w:w="5490" w:type="dxa"/>
            <w:vAlign w:val="bottom"/>
            <w:hideMark/>
          </w:tcPr>
          <w:p w14:paraId="0984FFB9" w14:textId="77777777" w:rsidR="009870B8" w:rsidRPr="00DE422F" w:rsidRDefault="009870B8" w:rsidP="00DE422F">
            <w:pPr>
              <w:tabs>
                <w:tab w:val="left" w:pos="2880"/>
              </w:tabs>
              <w:spacing w:line="380" w:lineRule="exact"/>
              <w:ind w:left="252" w:right="-43" w:hanging="270"/>
              <w:rPr>
                <w:rFonts w:ascii="Arial" w:hAnsi="Arial" w:cs="Arial"/>
                <w:sz w:val="20"/>
                <w:szCs w:val="20"/>
              </w:rPr>
            </w:pPr>
            <w:r w:rsidRPr="00DE422F">
              <w:rPr>
                <w:rFonts w:ascii="Arial" w:hAnsi="Arial" w:cs="Arial"/>
                <w:sz w:val="20"/>
                <w:szCs w:val="20"/>
              </w:rPr>
              <w:t xml:space="preserve">Weighted average number of ordinary shares                                       </w:t>
            </w:r>
            <w:proofErr w:type="gramStart"/>
            <w:r w:rsidRPr="00DE422F">
              <w:rPr>
                <w:rFonts w:ascii="Arial" w:hAnsi="Arial" w:cs="Arial"/>
                <w:sz w:val="20"/>
                <w:szCs w:val="20"/>
              </w:rPr>
              <w:t xml:space="preserve">   (</w:t>
            </w:r>
            <w:proofErr w:type="gramEnd"/>
            <w:r w:rsidRPr="00DE422F">
              <w:rPr>
                <w:rFonts w:ascii="Arial" w:hAnsi="Arial" w:cs="Arial"/>
                <w:sz w:val="20"/>
                <w:szCs w:val="20"/>
              </w:rPr>
              <w:t>Thousand shares)</w:t>
            </w:r>
          </w:p>
        </w:tc>
        <w:tc>
          <w:tcPr>
            <w:tcW w:w="1755" w:type="dxa"/>
            <w:vAlign w:val="bottom"/>
          </w:tcPr>
          <w:p w14:paraId="4E531DEB" w14:textId="25343777" w:rsidR="009870B8" w:rsidRPr="00DE422F" w:rsidRDefault="004A22B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350,000</w:t>
            </w:r>
          </w:p>
        </w:tc>
        <w:tc>
          <w:tcPr>
            <w:tcW w:w="1755" w:type="dxa"/>
            <w:vAlign w:val="bottom"/>
          </w:tcPr>
          <w:p w14:paraId="65AFA5AC" w14:textId="1DAABD76" w:rsidR="009870B8" w:rsidRPr="00DE422F" w:rsidRDefault="004F7954" w:rsidP="00DE422F">
            <w:pPr>
              <w:tabs>
                <w:tab w:val="decimal" w:pos="1228"/>
              </w:tabs>
              <w:spacing w:line="380" w:lineRule="exact"/>
              <w:ind w:right="61"/>
              <w:rPr>
                <w:rFonts w:ascii="Arial" w:hAnsi="Arial" w:cs="Arial"/>
                <w:spacing w:val="-5"/>
                <w:sz w:val="20"/>
                <w:szCs w:val="20"/>
              </w:rPr>
            </w:pPr>
            <w:r w:rsidRPr="00DE422F">
              <w:rPr>
                <w:rFonts w:ascii="Arial" w:hAnsi="Arial" w:cs="Arial"/>
                <w:spacing w:val="-5"/>
                <w:sz w:val="20"/>
                <w:szCs w:val="20"/>
              </w:rPr>
              <w:t>209,781</w:t>
            </w:r>
          </w:p>
        </w:tc>
      </w:tr>
      <w:tr w:rsidR="009870B8" w:rsidRPr="00DE422F" w14:paraId="41FF5DAF" w14:textId="77777777" w:rsidTr="001541DF">
        <w:trPr>
          <w:trHeight w:val="430"/>
        </w:trPr>
        <w:tc>
          <w:tcPr>
            <w:tcW w:w="5490" w:type="dxa"/>
            <w:vAlign w:val="bottom"/>
          </w:tcPr>
          <w:p w14:paraId="55EDC88B" w14:textId="77777777" w:rsidR="009870B8" w:rsidRPr="00DE422F" w:rsidRDefault="009870B8" w:rsidP="00DE422F">
            <w:pPr>
              <w:tabs>
                <w:tab w:val="left" w:pos="2880"/>
                <w:tab w:val="right" w:pos="5040"/>
                <w:tab w:val="right" w:pos="6390"/>
                <w:tab w:val="right" w:pos="8190"/>
              </w:tabs>
              <w:spacing w:line="380" w:lineRule="exact"/>
              <w:ind w:left="252" w:right="-43" w:hanging="270"/>
              <w:rPr>
                <w:rFonts w:ascii="Arial" w:hAnsi="Arial" w:cs="Arial"/>
                <w:sz w:val="20"/>
                <w:szCs w:val="20"/>
              </w:rPr>
            </w:pPr>
            <w:r w:rsidRPr="00DE422F">
              <w:rPr>
                <w:rFonts w:ascii="Arial" w:hAnsi="Arial" w:cs="Arial"/>
                <w:sz w:val="20"/>
                <w:szCs w:val="20"/>
              </w:rPr>
              <w:t xml:space="preserve">Earnings (loss) per share (Baht per share) </w:t>
            </w:r>
          </w:p>
        </w:tc>
        <w:tc>
          <w:tcPr>
            <w:tcW w:w="1755" w:type="dxa"/>
          </w:tcPr>
          <w:p w14:paraId="1E335DAE" w14:textId="5B3AE1EA" w:rsidR="009870B8" w:rsidRPr="00DE422F" w:rsidRDefault="004A22B4" w:rsidP="00DE422F">
            <w:pPr>
              <w:spacing w:line="380" w:lineRule="exact"/>
              <w:ind w:right="249"/>
              <w:jc w:val="right"/>
              <w:rPr>
                <w:rFonts w:ascii="Arial" w:hAnsi="Arial" w:cs="Arial"/>
                <w:sz w:val="20"/>
                <w:szCs w:val="20"/>
              </w:rPr>
            </w:pPr>
            <w:r w:rsidRPr="00DE422F">
              <w:rPr>
                <w:rFonts w:ascii="Arial" w:hAnsi="Arial" w:cs="Arial"/>
                <w:sz w:val="20"/>
                <w:szCs w:val="20"/>
              </w:rPr>
              <w:t>(0.05</w:t>
            </w:r>
            <w:r w:rsidR="00601B95">
              <w:rPr>
                <w:rFonts w:ascii="Arial" w:hAnsi="Arial" w:cs="Arial"/>
                <w:sz w:val="20"/>
                <w:szCs w:val="20"/>
              </w:rPr>
              <w:t>4</w:t>
            </w:r>
            <w:r w:rsidRPr="00DE422F">
              <w:rPr>
                <w:rFonts w:ascii="Arial" w:hAnsi="Arial" w:cs="Arial"/>
                <w:sz w:val="20"/>
                <w:szCs w:val="20"/>
              </w:rPr>
              <w:t>)</w:t>
            </w:r>
          </w:p>
        </w:tc>
        <w:tc>
          <w:tcPr>
            <w:tcW w:w="1755" w:type="dxa"/>
          </w:tcPr>
          <w:p w14:paraId="339DA63E" w14:textId="6B62F1B9" w:rsidR="009870B8" w:rsidRPr="00E45716" w:rsidRDefault="004F7954" w:rsidP="00DE422F">
            <w:pPr>
              <w:spacing w:line="380" w:lineRule="exact"/>
              <w:ind w:right="338"/>
              <w:jc w:val="right"/>
              <w:rPr>
                <w:rFonts w:ascii="Arial" w:hAnsi="Arial" w:cstheme="minorBidi"/>
                <w:sz w:val="20"/>
                <w:szCs w:val="20"/>
                <w:cs/>
              </w:rPr>
            </w:pPr>
            <w:r w:rsidRPr="00DE422F">
              <w:rPr>
                <w:rFonts w:ascii="Arial" w:hAnsi="Arial" w:cs="Arial"/>
                <w:sz w:val="20"/>
                <w:szCs w:val="20"/>
              </w:rPr>
              <w:t>0.0</w:t>
            </w:r>
            <w:r w:rsidR="00601B95">
              <w:rPr>
                <w:rFonts w:ascii="Arial" w:hAnsi="Arial" w:cs="Arial"/>
                <w:sz w:val="20"/>
                <w:szCs w:val="20"/>
              </w:rPr>
              <w:t>25</w:t>
            </w:r>
          </w:p>
        </w:tc>
      </w:tr>
    </w:tbl>
    <w:p w14:paraId="66760AFE" w14:textId="38EB011E" w:rsidR="00C07394" w:rsidRPr="00DE422F" w:rsidRDefault="00C07394" w:rsidP="00DE422F">
      <w:pPr>
        <w:tabs>
          <w:tab w:val="left" w:pos="900"/>
          <w:tab w:val="left" w:pos="216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t>1</w:t>
      </w:r>
      <w:r w:rsidR="00331E7E" w:rsidRPr="00DE422F">
        <w:rPr>
          <w:rFonts w:ascii="Arial" w:hAnsi="Arial" w:cs="Arial"/>
          <w:b/>
          <w:bCs/>
          <w:sz w:val="22"/>
          <w:szCs w:val="22"/>
        </w:rPr>
        <w:t>2</w:t>
      </w:r>
      <w:r w:rsidRPr="00DE422F">
        <w:rPr>
          <w:rFonts w:ascii="Arial" w:hAnsi="Arial" w:cs="Arial"/>
          <w:b/>
          <w:bCs/>
          <w:sz w:val="22"/>
          <w:szCs w:val="22"/>
        </w:rPr>
        <w:t>.</w:t>
      </w:r>
      <w:r w:rsidRPr="00DE422F">
        <w:rPr>
          <w:rFonts w:ascii="Arial" w:hAnsi="Arial" w:cs="Arial"/>
          <w:b/>
          <w:bCs/>
          <w:sz w:val="22"/>
          <w:szCs w:val="22"/>
        </w:rPr>
        <w:tab/>
        <w:t xml:space="preserve">Segment information </w:t>
      </w:r>
    </w:p>
    <w:p w14:paraId="1788E188" w14:textId="61A1903E" w:rsidR="007037BF" w:rsidRPr="00DE422F" w:rsidRDefault="007037BF" w:rsidP="00DE422F">
      <w:pPr>
        <w:tabs>
          <w:tab w:val="left" w:pos="900"/>
          <w:tab w:val="left" w:pos="2160"/>
        </w:tabs>
        <w:spacing w:before="120" w:after="120" w:line="380" w:lineRule="exact"/>
        <w:ind w:left="605" w:hanging="605"/>
        <w:jc w:val="thaiDistribute"/>
        <w:rPr>
          <w:rFonts w:ascii="Arial" w:hAnsi="Arial" w:cs="Arial"/>
          <w:sz w:val="22"/>
          <w:szCs w:val="22"/>
        </w:rPr>
      </w:pPr>
      <w:r w:rsidRPr="00DE422F">
        <w:rPr>
          <w:rFonts w:ascii="Arial" w:hAnsi="Arial" w:cs="Arial"/>
          <w:sz w:val="22"/>
          <w:szCs w:val="22"/>
          <w:cs/>
        </w:rPr>
        <w:tab/>
      </w:r>
      <w:r w:rsidRPr="00DE422F">
        <w:rPr>
          <w:rFonts w:ascii="Arial" w:hAnsi="Arial" w:cs="Arial"/>
          <w:spacing w:val="-4"/>
          <w:sz w:val="22"/>
          <w:szCs w:val="22"/>
        </w:rPr>
        <w:t>For management purposes, the Company is principally engaged in the engineering consultancy</w:t>
      </w:r>
      <w:r w:rsidRPr="00DE422F">
        <w:rPr>
          <w:rFonts w:ascii="Arial" w:hAnsi="Arial" w:cs="Arial"/>
          <w:sz w:val="22"/>
          <w:szCs w:val="22"/>
        </w:rPr>
        <w:t xml:space="preserve"> services and operations are</w:t>
      </w:r>
      <w:r w:rsidRPr="00DE422F">
        <w:rPr>
          <w:rFonts w:ascii="Arial" w:hAnsi="Arial" w:cs="Arial"/>
          <w:sz w:val="22"/>
          <w:szCs w:val="22"/>
          <w:cs/>
        </w:rPr>
        <w:t xml:space="preserve"> </w:t>
      </w:r>
      <w:r w:rsidRPr="00DE422F">
        <w:rPr>
          <w:rFonts w:ascii="Arial" w:hAnsi="Arial" w:cs="Arial"/>
          <w:sz w:val="22"/>
          <w:szCs w:val="22"/>
        </w:rPr>
        <w:t>principally carried on in Thailand.</w:t>
      </w:r>
      <w:r w:rsidRPr="00DE422F">
        <w:rPr>
          <w:rFonts w:ascii="Arial" w:hAnsi="Arial" w:cs="Arial"/>
          <w:sz w:val="22"/>
          <w:szCs w:val="22"/>
          <w:cs/>
        </w:rPr>
        <w:t xml:space="preserve"> </w:t>
      </w:r>
      <w:r w:rsidRPr="00DE422F">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w:t>
      </w:r>
      <w:r w:rsidR="000F4D67" w:rsidRPr="00DE422F">
        <w:rPr>
          <w:rFonts w:ascii="Arial" w:hAnsi="Arial" w:cs="Arial"/>
          <w:sz w:val="22"/>
          <w:szCs w:val="22"/>
        </w:rPr>
        <w:t xml:space="preserve">                           </w:t>
      </w:r>
      <w:r w:rsidRPr="00DE422F">
        <w:rPr>
          <w:rFonts w:ascii="Arial" w:hAnsi="Arial" w:cs="Arial"/>
          <w:sz w:val="22"/>
          <w:szCs w:val="22"/>
        </w:rPr>
        <w:t>the aforementioned reportable operating segment and geographical area.</w:t>
      </w:r>
    </w:p>
    <w:p w14:paraId="3A8E71B1" w14:textId="77777777" w:rsidR="00253AAE" w:rsidRDefault="00253AAE">
      <w:pPr>
        <w:overflowPunct/>
        <w:autoSpaceDE/>
        <w:autoSpaceDN/>
        <w:adjustRightInd/>
        <w:spacing w:after="200" w:line="276" w:lineRule="auto"/>
        <w:textAlignment w:val="auto"/>
        <w:rPr>
          <w:rFonts w:ascii="Arial" w:eastAsiaTheme="minorHAnsi" w:hAnsi="Arial" w:cs="Arial"/>
          <w:sz w:val="22"/>
          <w:szCs w:val="22"/>
        </w:rPr>
      </w:pPr>
      <w:r>
        <w:rPr>
          <w:rFonts w:ascii="Arial" w:eastAsiaTheme="minorHAnsi" w:hAnsi="Arial" w:cs="Arial"/>
          <w:sz w:val="22"/>
          <w:szCs w:val="22"/>
        </w:rPr>
        <w:br w:type="page"/>
      </w:r>
    </w:p>
    <w:p w14:paraId="1C1B163F" w14:textId="1C4267A2" w:rsidR="002A7277" w:rsidRPr="00DE422F" w:rsidRDefault="002A7277" w:rsidP="00DE422F">
      <w:pPr>
        <w:tabs>
          <w:tab w:val="left" w:pos="900"/>
          <w:tab w:val="left" w:pos="2160"/>
        </w:tabs>
        <w:spacing w:before="120" w:after="120" w:line="380" w:lineRule="exact"/>
        <w:ind w:left="605" w:hanging="605"/>
        <w:jc w:val="thaiDistribute"/>
        <w:rPr>
          <w:rFonts w:ascii="Arial" w:eastAsiaTheme="minorHAnsi" w:hAnsi="Arial" w:cs="Arial"/>
          <w:sz w:val="22"/>
          <w:szCs w:val="22"/>
        </w:rPr>
      </w:pPr>
      <w:r w:rsidRPr="00DE422F">
        <w:rPr>
          <w:rFonts w:ascii="Arial" w:eastAsiaTheme="minorHAnsi" w:hAnsi="Arial" w:cs="Arial"/>
          <w:sz w:val="22"/>
          <w:szCs w:val="22"/>
        </w:rPr>
        <w:lastRenderedPageBreak/>
        <w:tab/>
        <w:t>The Company disaggregated revenue recognised from contracts with customers as follow</w:t>
      </w:r>
      <w:r w:rsidR="00520E79" w:rsidRPr="00DE422F">
        <w:rPr>
          <w:rFonts w:ascii="Arial" w:eastAsiaTheme="minorHAnsi" w:hAnsi="Arial" w:cs="Arial"/>
          <w:sz w:val="22"/>
          <w:szCs w:val="22"/>
        </w:rPr>
        <w:t>s</w:t>
      </w:r>
      <w:r w:rsidRPr="00DE422F">
        <w:rPr>
          <w:rFonts w:ascii="Arial" w:eastAsiaTheme="minorHAnsi" w:hAnsi="Arial" w:cs="Arial"/>
          <w:sz w:val="22"/>
          <w:szCs w:val="22"/>
        </w:rPr>
        <w:t>:</w:t>
      </w:r>
    </w:p>
    <w:tbl>
      <w:tblPr>
        <w:tblW w:w="8910" w:type="dxa"/>
        <w:tblInd w:w="540" w:type="dxa"/>
        <w:tblCellMar>
          <w:left w:w="0" w:type="dxa"/>
          <w:right w:w="0" w:type="dxa"/>
        </w:tblCellMar>
        <w:tblLook w:val="04A0" w:firstRow="1" w:lastRow="0" w:firstColumn="1" w:lastColumn="0" w:noHBand="0" w:noVBand="1"/>
      </w:tblPr>
      <w:tblGrid>
        <w:gridCol w:w="4860"/>
        <w:gridCol w:w="2025"/>
        <w:gridCol w:w="2025"/>
      </w:tblGrid>
      <w:tr w:rsidR="002A7277" w:rsidRPr="00DE422F" w14:paraId="053CBEC2" w14:textId="77777777" w:rsidTr="00520E79">
        <w:trPr>
          <w:trHeight w:val="84"/>
        </w:trPr>
        <w:tc>
          <w:tcPr>
            <w:tcW w:w="4860" w:type="dxa"/>
            <w:tcMar>
              <w:top w:w="0" w:type="dxa"/>
              <w:left w:w="108" w:type="dxa"/>
              <w:bottom w:w="0" w:type="dxa"/>
              <w:right w:w="108" w:type="dxa"/>
            </w:tcMar>
            <w:vAlign w:val="bottom"/>
          </w:tcPr>
          <w:p w14:paraId="563141FB" w14:textId="77777777" w:rsidR="002A7277" w:rsidRPr="00DE422F" w:rsidRDefault="002A7277" w:rsidP="00DE422F">
            <w:pPr>
              <w:spacing w:line="380" w:lineRule="exact"/>
              <w:ind w:right="-43"/>
              <w:jc w:val="both"/>
              <w:rPr>
                <w:rFonts w:ascii="Arial" w:hAnsi="Arial" w:cs="Arial"/>
                <w:spacing w:val="-5"/>
                <w:sz w:val="20"/>
                <w:szCs w:val="20"/>
              </w:rPr>
            </w:pPr>
          </w:p>
        </w:tc>
        <w:tc>
          <w:tcPr>
            <w:tcW w:w="4050" w:type="dxa"/>
            <w:gridSpan w:val="2"/>
            <w:tcMar>
              <w:top w:w="0" w:type="dxa"/>
              <w:left w:w="108" w:type="dxa"/>
              <w:bottom w:w="0" w:type="dxa"/>
              <w:right w:w="108" w:type="dxa"/>
            </w:tcMar>
            <w:hideMark/>
          </w:tcPr>
          <w:p w14:paraId="3ABD24E2" w14:textId="5326DF9F" w:rsidR="002A7277" w:rsidRPr="00DE422F" w:rsidRDefault="002A7277" w:rsidP="00DE422F">
            <w:pPr>
              <w:spacing w:line="380" w:lineRule="exact"/>
              <w:jc w:val="right"/>
              <w:rPr>
                <w:rFonts w:ascii="Arial" w:hAnsi="Arial" w:cs="Arial"/>
                <w:color w:val="000000"/>
                <w:sz w:val="20"/>
                <w:szCs w:val="20"/>
                <w:u w:val="single"/>
              </w:rPr>
            </w:pPr>
            <w:r w:rsidRPr="00DE422F">
              <w:rPr>
                <w:rFonts w:ascii="Arial" w:hAnsi="Arial" w:cs="Arial"/>
                <w:sz w:val="20"/>
                <w:szCs w:val="20"/>
              </w:rPr>
              <w:t xml:space="preserve">(Unit: </w:t>
            </w:r>
            <w:r w:rsidR="0026369B" w:rsidRPr="00DE422F">
              <w:rPr>
                <w:rFonts w:ascii="Arial" w:hAnsi="Arial" w:cs="Arial"/>
                <w:sz w:val="20"/>
                <w:szCs w:val="20"/>
              </w:rPr>
              <w:t>Thousand</w:t>
            </w:r>
            <w:r w:rsidRPr="00DE422F">
              <w:rPr>
                <w:rFonts w:ascii="Arial" w:hAnsi="Arial" w:cs="Arial"/>
                <w:sz w:val="20"/>
                <w:szCs w:val="20"/>
              </w:rPr>
              <w:t xml:space="preserve"> Baht)</w:t>
            </w:r>
          </w:p>
        </w:tc>
      </w:tr>
      <w:tr w:rsidR="002A7277" w:rsidRPr="00DE422F" w14:paraId="0EDD5BA0" w14:textId="77777777" w:rsidTr="00520E79">
        <w:trPr>
          <w:trHeight w:val="84"/>
        </w:trPr>
        <w:tc>
          <w:tcPr>
            <w:tcW w:w="4860" w:type="dxa"/>
            <w:tcMar>
              <w:top w:w="0" w:type="dxa"/>
              <w:left w:w="108" w:type="dxa"/>
              <w:bottom w:w="0" w:type="dxa"/>
              <w:right w:w="108" w:type="dxa"/>
            </w:tcMar>
            <w:vAlign w:val="bottom"/>
          </w:tcPr>
          <w:p w14:paraId="066EC4FD" w14:textId="77777777" w:rsidR="002A7277" w:rsidRPr="00DE422F" w:rsidRDefault="002A7277" w:rsidP="00DE422F">
            <w:pPr>
              <w:spacing w:line="380" w:lineRule="exact"/>
              <w:ind w:right="-43"/>
              <w:jc w:val="both"/>
              <w:rPr>
                <w:rFonts w:ascii="Arial" w:hAnsi="Arial" w:cs="Arial"/>
                <w:spacing w:val="-5"/>
                <w:sz w:val="20"/>
                <w:szCs w:val="20"/>
              </w:rPr>
            </w:pPr>
          </w:p>
        </w:tc>
        <w:tc>
          <w:tcPr>
            <w:tcW w:w="4050" w:type="dxa"/>
            <w:gridSpan w:val="2"/>
            <w:tcMar>
              <w:top w:w="0" w:type="dxa"/>
              <w:left w:w="108" w:type="dxa"/>
              <w:bottom w:w="0" w:type="dxa"/>
              <w:right w:w="108" w:type="dxa"/>
            </w:tcMar>
            <w:vAlign w:val="bottom"/>
            <w:hideMark/>
          </w:tcPr>
          <w:p w14:paraId="6287CD57" w14:textId="77FD0C8A" w:rsidR="002A7277" w:rsidRPr="00DE422F" w:rsidRDefault="002A7277"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For the </w:t>
            </w:r>
            <w:r w:rsidR="00F7481E" w:rsidRPr="00DE422F">
              <w:rPr>
                <w:rFonts w:ascii="Arial" w:hAnsi="Arial" w:cs="Arial"/>
                <w:color w:val="000000"/>
                <w:sz w:val="20"/>
                <w:szCs w:val="20"/>
              </w:rPr>
              <w:t xml:space="preserve">three-month </w:t>
            </w:r>
            <w:r w:rsidRPr="00DE422F">
              <w:rPr>
                <w:rFonts w:ascii="Arial" w:hAnsi="Arial" w:cs="Arial"/>
                <w:color w:val="000000"/>
                <w:sz w:val="20"/>
                <w:szCs w:val="20"/>
              </w:rPr>
              <w:t xml:space="preserve">periods </w:t>
            </w:r>
            <w:r w:rsidR="00520E79" w:rsidRPr="00DE422F">
              <w:rPr>
                <w:rFonts w:ascii="Arial" w:hAnsi="Arial" w:cs="Arial"/>
                <w:color w:val="000000"/>
                <w:sz w:val="20"/>
                <w:szCs w:val="20"/>
              </w:rPr>
              <w:t xml:space="preserve">                               </w:t>
            </w:r>
            <w:r w:rsidRPr="00DE422F">
              <w:rPr>
                <w:rFonts w:ascii="Arial" w:hAnsi="Arial" w:cs="Arial"/>
                <w:color w:val="000000"/>
                <w:sz w:val="20"/>
                <w:szCs w:val="20"/>
              </w:rPr>
              <w:t xml:space="preserve">ended </w:t>
            </w:r>
            <w:r w:rsidR="00F7481E" w:rsidRPr="00DE422F">
              <w:rPr>
                <w:rFonts w:ascii="Arial" w:hAnsi="Arial" w:cs="Arial"/>
                <w:color w:val="000000"/>
                <w:sz w:val="20"/>
                <w:szCs w:val="20"/>
              </w:rPr>
              <w:t xml:space="preserve">30 </w:t>
            </w:r>
            <w:r w:rsidR="006D7E34" w:rsidRPr="00DE422F">
              <w:rPr>
                <w:rFonts w:ascii="Arial" w:hAnsi="Arial" w:cs="Arial"/>
                <w:color w:val="000000"/>
                <w:sz w:val="20"/>
                <w:szCs w:val="20"/>
              </w:rPr>
              <w:t>September</w:t>
            </w:r>
          </w:p>
        </w:tc>
      </w:tr>
      <w:tr w:rsidR="002A7277" w:rsidRPr="00DE422F" w14:paraId="019564B7" w14:textId="77777777" w:rsidTr="00520E79">
        <w:trPr>
          <w:trHeight w:val="84"/>
        </w:trPr>
        <w:tc>
          <w:tcPr>
            <w:tcW w:w="4860" w:type="dxa"/>
            <w:tcMar>
              <w:top w:w="0" w:type="dxa"/>
              <w:left w:w="108" w:type="dxa"/>
              <w:bottom w:w="0" w:type="dxa"/>
              <w:right w:w="108" w:type="dxa"/>
            </w:tcMar>
            <w:vAlign w:val="bottom"/>
          </w:tcPr>
          <w:p w14:paraId="5D10B482" w14:textId="77777777" w:rsidR="002A7277" w:rsidRPr="00DE422F" w:rsidRDefault="002A7277" w:rsidP="00DE422F">
            <w:pPr>
              <w:spacing w:line="380" w:lineRule="exact"/>
              <w:ind w:right="-43"/>
              <w:jc w:val="both"/>
              <w:rPr>
                <w:rFonts w:ascii="Arial" w:hAnsi="Arial" w:cs="Arial"/>
                <w:spacing w:val="-5"/>
                <w:sz w:val="20"/>
                <w:szCs w:val="20"/>
              </w:rPr>
            </w:pPr>
          </w:p>
        </w:tc>
        <w:tc>
          <w:tcPr>
            <w:tcW w:w="2025" w:type="dxa"/>
            <w:tcMar>
              <w:top w:w="0" w:type="dxa"/>
              <w:left w:w="108" w:type="dxa"/>
              <w:bottom w:w="0" w:type="dxa"/>
              <w:right w:w="108" w:type="dxa"/>
            </w:tcMar>
            <w:vAlign w:val="bottom"/>
            <w:hideMark/>
          </w:tcPr>
          <w:p w14:paraId="64E9BF95" w14:textId="77777777" w:rsidR="002A7277" w:rsidRPr="00DE422F" w:rsidRDefault="002A7277"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2021</w:t>
            </w:r>
          </w:p>
        </w:tc>
        <w:tc>
          <w:tcPr>
            <w:tcW w:w="2025" w:type="dxa"/>
            <w:tcMar>
              <w:top w:w="0" w:type="dxa"/>
              <w:left w:w="108" w:type="dxa"/>
              <w:bottom w:w="0" w:type="dxa"/>
              <w:right w:w="108" w:type="dxa"/>
            </w:tcMar>
            <w:vAlign w:val="bottom"/>
            <w:hideMark/>
          </w:tcPr>
          <w:p w14:paraId="7667A798" w14:textId="77777777" w:rsidR="002A7277" w:rsidRPr="00DE422F" w:rsidRDefault="002A7277"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2020</w:t>
            </w:r>
          </w:p>
        </w:tc>
      </w:tr>
      <w:tr w:rsidR="002A7277" w:rsidRPr="00DE422F" w14:paraId="749E048E" w14:textId="77777777" w:rsidTr="006D7E34">
        <w:trPr>
          <w:trHeight w:val="74"/>
        </w:trPr>
        <w:tc>
          <w:tcPr>
            <w:tcW w:w="4860" w:type="dxa"/>
            <w:tcMar>
              <w:top w:w="0" w:type="dxa"/>
              <w:left w:w="108" w:type="dxa"/>
              <w:bottom w:w="0" w:type="dxa"/>
              <w:right w:w="108" w:type="dxa"/>
            </w:tcMar>
            <w:vAlign w:val="bottom"/>
            <w:hideMark/>
          </w:tcPr>
          <w:p w14:paraId="5B456292" w14:textId="77777777" w:rsidR="002A7277" w:rsidRPr="00DE422F" w:rsidRDefault="002A7277"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defined period payments</w:t>
            </w:r>
          </w:p>
        </w:tc>
        <w:tc>
          <w:tcPr>
            <w:tcW w:w="2025" w:type="dxa"/>
            <w:tcMar>
              <w:top w:w="0" w:type="dxa"/>
              <w:left w:w="108" w:type="dxa"/>
              <w:bottom w:w="0" w:type="dxa"/>
              <w:right w:w="108" w:type="dxa"/>
            </w:tcMar>
          </w:tcPr>
          <w:p w14:paraId="0FE36DAF" w14:textId="570D6A4E" w:rsidR="002A7277" w:rsidRPr="00DE422F" w:rsidRDefault="004A22B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5,13</w:t>
            </w:r>
            <w:r w:rsidR="00567CED">
              <w:rPr>
                <w:rFonts w:ascii="Arial" w:hAnsi="Arial" w:cs="Arial"/>
                <w:spacing w:val="-5"/>
                <w:sz w:val="20"/>
                <w:szCs w:val="20"/>
              </w:rPr>
              <w:t>7</w:t>
            </w:r>
          </w:p>
        </w:tc>
        <w:tc>
          <w:tcPr>
            <w:tcW w:w="2025" w:type="dxa"/>
            <w:tcMar>
              <w:top w:w="0" w:type="dxa"/>
              <w:left w:w="108" w:type="dxa"/>
              <w:bottom w:w="0" w:type="dxa"/>
              <w:right w:w="108" w:type="dxa"/>
            </w:tcMar>
          </w:tcPr>
          <w:p w14:paraId="22F38E12" w14:textId="7186C064" w:rsidR="002A7277" w:rsidRPr="00DE422F" w:rsidRDefault="004F795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14,734</w:t>
            </w:r>
          </w:p>
        </w:tc>
      </w:tr>
      <w:tr w:rsidR="002A7277" w:rsidRPr="00DE422F" w14:paraId="3BD771E6" w14:textId="77777777" w:rsidTr="00751BEB">
        <w:trPr>
          <w:trHeight w:val="74"/>
        </w:trPr>
        <w:tc>
          <w:tcPr>
            <w:tcW w:w="4860" w:type="dxa"/>
            <w:tcMar>
              <w:top w:w="0" w:type="dxa"/>
              <w:left w:w="108" w:type="dxa"/>
              <w:bottom w:w="0" w:type="dxa"/>
              <w:right w:w="108" w:type="dxa"/>
            </w:tcMar>
            <w:vAlign w:val="bottom"/>
            <w:hideMark/>
          </w:tcPr>
          <w:p w14:paraId="6D21A861" w14:textId="77777777" w:rsidR="002A7277" w:rsidRPr="00DE422F" w:rsidRDefault="002A7277"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monthly progress payments</w:t>
            </w:r>
          </w:p>
        </w:tc>
        <w:tc>
          <w:tcPr>
            <w:tcW w:w="2025" w:type="dxa"/>
            <w:tcMar>
              <w:top w:w="0" w:type="dxa"/>
              <w:left w:w="108" w:type="dxa"/>
              <w:bottom w:w="0" w:type="dxa"/>
              <w:right w:w="108" w:type="dxa"/>
            </w:tcMar>
          </w:tcPr>
          <w:p w14:paraId="3F45878D" w14:textId="2EFAC926" w:rsidR="002A7277" w:rsidRPr="00DE422F" w:rsidRDefault="004A22B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51,791</w:t>
            </w:r>
          </w:p>
        </w:tc>
        <w:tc>
          <w:tcPr>
            <w:tcW w:w="2025" w:type="dxa"/>
            <w:tcMar>
              <w:top w:w="0" w:type="dxa"/>
              <w:left w:w="108" w:type="dxa"/>
              <w:bottom w:w="0" w:type="dxa"/>
              <w:right w:w="108" w:type="dxa"/>
            </w:tcMar>
          </w:tcPr>
          <w:p w14:paraId="696DFEDE" w14:textId="5BC77BE1" w:rsidR="002A7277" w:rsidRPr="00DE422F" w:rsidRDefault="004F795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90,387</w:t>
            </w:r>
          </w:p>
        </w:tc>
      </w:tr>
      <w:tr w:rsidR="002A7277" w:rsidRPr="00DE422F" w14:paraId="4D323ACC" w14:textId="77777777" w:rsidTr="00751BEB">
        <w:trPr>
          <w:trHeight w:val="74"/>
        </w:trPr>
        <w:tc>
          <w:tcPr>
            <w:tcW w:w="4860" w:type="dxa"/>
            <w:tcMar>
              <w:top w:w="0" w:type="dxa"/>
              <w:left w:w="108" w:type="dxa"/>
              <w:bottom w:w="0" w:type="dxa"/>
              <w:right w:w="108" w:type="dxa"/>
            </w:tcMar>
            <w:vAlign w:val="bottom"/>
            <w:hideMark/>
          </w:tcPr>
          <w:p w14:paraId="533969EF" w14:textId="77777777" w:rsidR="002A7277" w:rsidRPr="00DE422F" w:rsidRDefault="002A7277"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defined progress payments</w:t>
            </w:r>
          </w:p>
        </w:tc>
        <w:tc>
          <w:tcPr>
            <w:tcW w:w="2025" w:type="dxa"/>
            <w:tcMar>
              <w:top w:w="0" w:type="dxa"/>
              <w:left w:w="108" w:type="dxa"/>
              <w:bottom w:w="0" w:type="dxa"/>
              <w:right w:w="108" w:type="dxa"/>
            </w:tcMar>
          </w:tcPr>
          <w:p w14:paraId="5CA1C672" w14:textId="06174A0E" w:rsidR="002A7277" w:rsidRPr="00DE422F" w:rsidRDefault="004A22B4" w:rsidP="00253AAE">
            <w:pPr>
              <w:pBdr>
                <w:bottom w:val="sing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11,189</w:t>
            </w:r>
          </w:p>
        </w:tc>
        <w:tc>
          <w:tcPr>
            <w:tcW w:w="2025" w:type="dxa"/>
            <w:tcMar>
              <w:top w:w="0" w:type="dxa"/>
              <w:left w:w="108" w:type="dxa"/>
              <w:bottom w:w="0" w:type="dxa"/>
              <w:right w:w="108" w:type="dxa"/>
            </w:tcMar>
          </w:tcPr>
          <w:p w14:paraId="4546EE56" w14:textId="44E402C6" w:rsidR="002A7277" w:rsidRPr="00DE422F" w:rsidRDefault="004F7954" w:rsidP="00253AAE">
            <w:pPr>
              <w:pBdr>
                <w:bottom w:val="sing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30,893</w:t>
            </w:r>
          </w:p>
        </w:tc>
      </w:tr>
      <w:tr w:rsidR="002A7277" w:rsidRPr="00DE422F" w14:paraId="68B41CD9" w14:textId="77777777" w:rsidTr="006D7E34">
        <w:trPr>
          <w:trHeight w:val="391"/>
        </w:trPr>
        <w:tc>
          <w:tcPr>
            <w:tcW w:w="4860" w:type="dxa"/>
            <w:tcMar>
              <w:top w:w="0" w:type="dxa"/>
              <w:left w:w="108" w:type="dxa"/>
              <w:bottom w:w="0" w:type="dxa"/>
              <w:right w:w="108" w:type="dxa"/>
            </w:tcMar>
            <w:vAlign w:val="bottom"/>
            <w:hideMark/>
          </w:tcPr>
          <w:p w14:paraId="1B0690FC" w14:textId="77777777" w:rsidR="002A7277" w:rsidRPr="00DE422F" w:rsidRDefault="002A7277" w:rsidP="00DE422F">
            <w:pPr>
              <w:spacing w:line="380" w:lineRule="exact"/>
              <w:ind w:left="252" w:right="-43" w:hanging="270"/>
              <w:rPr>
                <w:rFonts w:ascii="Arial" w:hAnsi="Arial" w:cs="Arial"/>
                <w:sz w:val="20"/>
                <w:szCs w:val="20"/>
              </w:rPr>
            </w:pPr>
            <w:r w:rsidRPr="00DE422F">
              <w:rPr>
                <w:rFonts w:ascii="Arial" w:hAnsi="Arial" w:cs="Arial"/>
                <w:sz w:val="20"/>
                <w:szCs w:val="20"/>
              </w:rPr>
              <w:t>Total</w:t>
            </w:r>
          </w:p>
        </w:tc>
        <w:tc>
          <w:tcPr>
            <w:tcW w:w="2025" w:type="dxa"/>
            <w:tcMar>
              <w:top w:w="0" w:type="dxa"/>
              <w:left w:w="108" w:type="dxa"/>
              <w:bottom w:w="0" w:type="dxa"/>
              <w:right w:w="108" w:type="dxa"/>
            </w:tcMar>
          </w:tcPr>
          <w:p w14:paraId="65F4C419" w14:textId="6EB1271A" w:rsidR="002A7277" w:rsidRPr="00DE422F" w:rsidRDefault="004A22B4" w:rsidP="00253AAE">
            <w:pPr>
              <w:pBdr>
                <w:bottom w:val="doub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68,11</w:t>
            </w:r>
            <w:r w:rsidR="00567CED">
              <w:rPr>
                <w:rFonts w:ascii="Arial" w:hAnsi="Arial" w:cs="Arial"/>
                <w:spacing w:val="-5"/>
                <w:sz w:val="20"/>
                <w:szCs w:val="20"/>
              </w:rPr>
              <w:t>7</w:t>
            </w:r>
          </w:p>
        </w:tc>
        <w:tc>
          <w:tcPr>
            <w:tcW w:w="2025" w:type="dxa"/>
            <w:tcMar>
              <w:top w:w="0" w:type="dxa"/>
              <w:left w:w="108" w:type="dxa"/>
              <w:bottom w:w="0" w:type="dxa"/>
              <w:right w:w="108" w:type="dxa"/>
            </w:tcMar>
          </w:tcPr>
          <w:p w14:paraId="7A13E7E4" w14:textId="37913493" w:rsidR="002A7277" w:rsidRPr="00DE422F" w:rsidRDefault="004F7954" w:rsidP="00253AAE">
            <w:pPr>
              <w:pBdr>
                <w:bottom w:val="doub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136,014</w:t>
            </w:r>
          </w:p>
        </w:tc>
      </w:tr>
    </w:tbl>
    <w:p w14:paraId="5281B428" w14:textId="05AC63DA" w:rsidR="00601B95" w:rsidRDefault="00601B95" w:rsidP="00567CED">
      <w:pPr>
        <w:overflowPunct/>
        <w:autoSpaceDE/>
        <w:autoSpaceDN/>
        <w:adjustRightInd/>
        <w:spacing w:line="380" w:lineRule="exact"/>
        <w:textAlignment w:val="auto"/>
        <w:rPr>
          <w:rFonts w:ascii="Arial" w:hAnsi="Arial" w:cs="Arial"/>
          <w:b/>
          <w:bCs/>
          <w:sz w:val="22"/>
          <w:szCs w:val="22"/>
        </w:rPr>
      </w:pPr>
    </w:p>
    <w:tbl>
      <w:tblPr>
        <w:tblW w:w="8910" w:type="dxa"/>
        <w:tblInd w:w="540" w:type="dxa"/>
        <w:tblCellMar>
          <w:left w:w="0" w:type="dxa"/>
          <w:right w:w="0" w:type="dxa"/>
        </w:tblCellMar>
        <w:tblLook w:val="04A0" w:firstRow="1" w:lastRow="0" w:firstColumn="1" w:lastColumn="0" w:noHBand="0" w:noVBand="1"/>
      </w:tblPr>
      <w:tblGrid>
        <w:gridCol w:w="4860"/>
        <w:gridCol w:w="2025"/>
        <w:gridCol w:w="2025"/>
      </w:tblGrid>
      <w:tr w:rsidR="009870B8" w:rsidRPr="00DE422F" w14:paraId="6ECC3574" w14:textId="77777777" w:rsidTr="001541DF">
        <w:trPr>
          <w:trHeight w:val="84"/>
        </w:trPr>
        <w:tc>
          <w:tcPr>
            <w:tcW w:w="4860" w:type="dxa"/>
            <w:tcMar>
              <w:top w:w="0" w:type="dxa"/>
              <w:left w:w="108" w:type="dxa"/>
              <w:bottom w:w="0" w:type="dxa"/>
              <w:right w:w="108" w:type="dxa"/>
            </w:tcMar>
            <w:vAlign w:val="bottom"/>
          </w:tcPr>
          <w:p w14:paraId="24FE5780" w14:textId="77777777" w:rsidR="009870B8" w:rsidRPr="00DE422F" w:rsidRDefault="009870B8" w:rsidP="00DE422F">
            <w:pPr>
              <w:spacing w:line="380" w:lineRule="exact"/>
              <w:ind w:right="-43"/>
              <w:jc w:val="both"/>
              <w:rPr>
                <w:rFonts w:ascii="Arial" w:hAnsi="Arial" w:cs="Arial"/>
                <w:spacing w:val="-5"/>
                <w:sz w:val="20"/>
                <w:szCs w:val="20"/>
              </w:rPr>
            </w:pPr>
          </w:p>
        </w:tc>
        <w:tc>
          <w:tcPr>
            <w:tcW w:w="4050" w:type="dxa"/>
            <w:gridSpan w:val="2"/>
            <w:tcMar>
              <w:top w:w="0" w:type="dxa"/>
              <w:left w:w="108" w:type="dxa"/>
              <w:bottom w:w="0" w:type="dxa"/>
              <w:right w:w="108" w:type="dxa"/>
            </w:tcMar>
            <w:hideMark/>
          </w:tcPr>
          <w:p w14:paraId="4C6F8EF5" w14:textId="765A3D42" w:rsidR="009870B8" w:rsidRPr="00DE422F" w:rsidRDefault="009870B8" w:rsidP="00DE422F">
            <w:pPr>
              <w:spacing w:line="380" w:lineRule="exact"/>
              <w:jc w:val="right"/>
              <w:rPr>
                <w:rFonts w:ascii="Arial" w:hAnsi="Arial" w:cs="Arial"/>
                <w:color w:val="000000"/>
                <w:sz w:val="20"/>
                <w:szCs w:val="20"/>
                <w:u w:val="single"/>
              </w:rPr>
            </w:pPr>
            <w:r w:rsidRPr="00DE422F">
              <w:rPr>
                <w:rFonts w:ascii="Arial" w:hAnsi="Arial" w:cs="Arial"/>
                <w:sz w:val="20"/>
                <w:szCs w:val="20"/>
              </w:rPr>
              <w:t xml:space="preserve">(Unit: </w:t>
            </w:r>
            <w:r w:rsidR="0026369B" w:rsidRPr="00DE422F">
              <w:rPr>
                <w:rFonts w:ascii="Arial" w:hAnsi="Arial" w:cs="Arial"/>
                <w:sz w:val="20"/>
                <w:szCs w:val="20"/>
              </w:rPr>
              <w:t>Thousand</w:t>
            </w:r>
            <w:r w:rsidRPr="00DE422F">
              <w:rPr>
                <w:rFonts w:ascii="Arial" w:hAnsi="Arial" w:cs="Arial"/>
                <w:sz w:val="20"/>
                <w:szCs w:val="20"/>
              </w:rPr>
              <w:t xml:space="preserve"> Baht)</w:t>
            </w:r>
          </w:p>
        </w:tc>
      </w:tr>
      <w:tr w:rsidR="009870B8" w:rsidRPr="00DE422F" w14:paraId="25AEB53B" w14:textId="77777777" w:rsidTr="001541DF">
        <w:trPr>
          <w:trHeight w:val="84"/>
        </w:trPr>
        <w:tc>
          <w:tcPr>
            <w:tcW w:w="4860" w:type="dxa"/>
            <w:tcMar>
              <w:top w:w="0" w:type="dxa"/>
              <w:left w:w="108" w:type="dxa"/>
              <w:bottom w:w="0" w:type="dxa"/>
              <w:right w:w="108" w:type="dxa"/>
            </w:tcMar>
            <w:vAlign w:val="bottom"/>
          </w:tcPr>
          <w:p w14:paraId="2B2B84EC" w14:textId="77777777" w:rsidR="009870B8" w:rsidRPr="00DE422F" w:rsidRDefault="009870B8" w:rsidP="00DE422F">
            <w:pPr>
              <w:spacing w:line="380" w:lineRule="exact"/>
              <w:ind w:right="-43"/>
              <w:jc w:val="both"/>
              <w:rPr>
                <w:rFonts w:ascii="Arial" w:hAnsi="Arial" w:cs="Arial"/>
                <w:spacing w:val="-5"/>
                <w:sz w:val="20"/>
                <w:szCs w:val="20"/>
              </w:rPr>
            </w:pPr>
          </w:p>
        </w:tc>
        <w:tc>
          <w:tcPr>
            <w:tcW w:w="4050" w:type="dxa"/>
            <w:gridSpan w:val="2"/>
            <w:tcMar>
              <w:top w:w="0" w:type="dxa"/>
              <w:left w:w="108" w:type="dxa"/>
              <w:bottom w:w="0" w:type="dxa"/>
              <w:right w:w="108" w:type="dxa"/>
            </w:tcMar>
            <w:vAlign w:val="bottom"/>
            <w:hideMark/>
          </w:tcPr>
          <w:p w14:paraId="3F972D39" w14:textId="0D19FE2E" w:rsidR="009870B8" w:rsidRPr="00DE422F" w:rsidRDefault="009870B8" w:rsidP="00DE422F">
            <w:pPr>
              <w:pBdr>
                <w:bottom w:val="single" w:sz="4" w:space="1" w:color="auto"/>
              </w:pBdr>
              <w:spacing w:line="380" w:lineRule="exact"/>
              <w:jc w:val="center"/>
              <w:rPr>
                <w:rFonts w:ascii="Arial" w:hAnsi="Arial" w:cs="Arial"/>
                <w:color w:val="000000"/>
                <w:sz w:val="20"/>
                <w:szCs w:val="20"/>
              </w:rPr>
            </w:pPr>
            <w:r w:rsidRPr="00DE422F">
              <w:rPr>
                <w:rFonts w:ascii="Arial" w:hAnsi="Arial" w:cs="Arial"/>
                <w:color w:val="000000"/>
                <w:sz w:val="20"/>
                <w:szCs w:val="20"/>
              </w:rPr>
              <w:t xml:space="preserve">For the </w:t>
            </w:r>
            <w:r w:rsidR="006D7E34" w:rsidRPr="00DE422F">
              <w:rPr>
                <w:rFonts w:ascii="Arial" w:hAnsi="Arial" w:cs="Arial"/>
                <w:color w:val="000000"/>
                <w:sz w:val="20"/>
                <w:szCs w:val="20"/>
              </w:rPr>
              <w:t>nine</w:t>
            </w:r>
            <w:r w:rsidRPr="00DE422F">
              <w:rPr>
                <w:rFonts w:ascii="Arial" w:hAnsi="Arial" w:cs="Arial"/>
                <w:color w:val="000000"/>
                <w:sz w:val="20"/>
                <w:szCs w:val="20"/>
              </w:rPr>
              <w:t xml:space="preserve">-month periods                                ended 30 </w:t>
            </w:r>
            <w:r w:rsidR="006D7E34" w:rsidRPr="00DE422F">
              <w:rPr>
                <w:rFonts w:ascii="Arial" w:hAnsi="Arial" w:cs="Arial"/>
                <w:color w:val="000000"/>
                <w:sz w:val="20"/>
                <w:szCs w:val="20"/>
              </w:rPr>
              <w:t>September</w:t>
            </w:r>
          </w:p>
        </w:tc>
      </w:tr>
      <w:tr w:rsidR="009870B8" w:rsidRPr="00DE422F" w14:paraId="6A030009" w14:textId="77777777" w:rsidTr="001541DF">
        <w:trPr>
          <w:trHeight w:val="84"/>
        </w:trPr>
        <w:tc>
          <w:tcPr>
            <w:tcW w:w="4860" w:type="dxa"/>
            <w:tcMar>
              <w:top w:w="0" w:type="dxa"/>
              <w:left w:w="108" w:type="dxa"/>
              <w:bottom w:w="0" w:type="dxa"/>
              <w:right w:w="108" w:type="dxa"/>
            </w:tcMar>
            <w:vAlign w:val="bottom"/>
          </w:tcPr>
          <w:p w14:paraId="3A6B63E3" w14:textId="77777777" w:rsidR="009870B8" w:rsidRPr="00DE422F" w:rsidRDefault="009870B8" w:rsidP="00DE422F">
            <w:pPr>
              <w:spacing w:line="380" w:lineRule="exact"/>
              <w:ind w:right="-43"/>
              <w:jc w:val="both"/>
              <w:rPr>
                <w:rFonts w:ascii="Arial" w:hAnsi="Arial" w:cs="Arial"/>
                <w:spacing w:val="-5"/>
                <w:sz w:val="20"/>
                <w:szCs w:val="20"/>
              </w:rPr>
            </w:pPr>
          </w:p>
        </w:tc>
        <w:tc>
          <w:tcPr>
            <w:tcW w:w="2025" w:type="dxa"/>
            <w:tcMar>
              <w:top w:w="0" w:type="dxa"/>
              <w:left w:w="108" w:type="dxa"/>
              <w:bottom w:w="0" w:type="dxa"/>
              <w:right w:w="108" w:type="dxa"/>
            </w:tcMar>
            <w:vAlign w:val="bottom"/>
            <w:hideMark/>
          </w:tcPr>
          <w:p w14:paraId="44E3D1EF" w14:textId="77777777" w:rsidR="009870B8" w:rsidRPr="00DE422F" w:rsidRDefault="009870B8"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2021</w:t>
            </w:r>
          </w:p>
        </w:tc>
        <w:tc>
          <w:tcPr>
            <w:tcW w:w="2025" w:type="dxa"/>
            <w:tcMar>
              <w:top w:w="0" w:type="dxa"/>
              <w:left w:w="108" w:type="dxa"/>
              <w:bottom w:w="0" w:type="dxa"/>
              <w:right w:w="108" w:type="dxa"/>
            </w:tcMar>
            <w:vAlign w:val="bottom"/>
            <w:hideMark/>
          </w:tcPr>
          <w:p w14:paraId="72F988D3" w14:textId="77777777" w:rsidR="009870B8" w:rsidRPr="00DE422F" w:rsidRDefault="009870B8" w:rsidP="00DE422F">
            <w:pPr>
              <w:spacing w:line="380" w:lineRule="exact"/>
              <w:jc w:val="center"/>
              <w:rPr>
                <w:rFonts w:ascii="Arial" w:hAnsi="Arial" w:cs="Arial"/>
                <w:color w:val="000000"/>
                <w:sz w:val="20"/>
                <w:szCs w:val="20"/>
                <w:u w:val="single"/>
              </w:rPr>
            </w:pPr>
            <w:r w:rsidRPr="00DE422F">
              <w:rPr>
                <w:rFonts w:ascii="Arial" w:hAnsi="Arial" w:cs="Arial"/>
                <w:color w:val="000000"/>
                <w:sz w:val="20"/>
                <w:szCs w:val="20"/>
                <w:u w:val="single"/>
              </w:rPr>
              <w:t>2020</w:t>
            </w:r>
          </w:p>
        </w:tc>
      </w:tr>
      <w:tr w:rsidR="009870B8" w:rsidRPr="00DE422F" w14:paraId="5A4275FC" w14:textId="77777777" w:rsidTr="00751BEB">
        <w:trPr>
          <w:trHeight w:val="74"/>
        </w:trPr>
        <w:tc>
          <w:tcPr>
            <w:tcW w:w="4860" w:type="dxa"/>
            <w:tcMar>
              <w:top w:w="0" w:type="dxa"/>
              <w:left w:w="108" w:type="dxa"/>
              <w:bottom w:w="0" w:type="dxa"/>
              <w:right w:w="108" w:type="dxa"/>
            </w:tcMar>
            <w:vAlign w:val="bottom"/>
            <w:hideMark/>
          </w:tcPr>
          <w:p w14:paraId="10253D01" w14:textId="77777777" w:rsidR="009870B8" w:rsidRPr="00DE422F" w:rsidRDefault="009870B8"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defined period payments</w:t>
            </w:r>
          </w:p>
        </w:tc>
        <w:tc>
          <w:tcPr>
            <w:tcW w:w="2025" w:type="dxa"/>
            <w:tcMar>
              <w:top w:w="0" w:type="dxa"/>
              <w:left w:w="108" w:type="dxa"/>
              <w:bottom w:w="0" w:type="dxa"/>
              <w:right w:w="108" w:type="dxa"/>
            </w:tcMar>
          </w:tcPr>
          <w:p w14:paraId="7FA1F9C5" w14:textId="6696B917" w:rsidR="009870B8" w:rsidRPr="00DE422F" w:rsidRDefault="004A22B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19,98</w:t>
            </w:r>
            <w:r w:rsidR="00FC0403" w:rsidRPr="00DE422F">
              <w:rPr>
                <w:rFonts w:ascii="Arial" w:hAnsi="Arial" w:cs="Arial"/>
                <w:spacing w:val="-5"/>
                <w:sz w:val="20"/>
                <w:szCs w:val="20"/>
              </w:rPr>
              <w:t>8</w:t>
            </w:r>
          </w:p>
        </w:tc>
        <w:tc>
          <w:tcPr>
            <w:tcW w:w="2025" w:type="dxa"/>
            <w:tcMar>
              <w:top w:w="0" w:type="dxa"/>
              <w:left w:w="108" w:type="dxa"/>
              <w:bottom w:w="0" w:type="dxa"/>
              <w:right w:w="108" w:type="dxa"/>
            </w:tcMar>
          </w:tcPr>
          <w:p w14:paraId="03F7F36E" w14:textId="1FBC6F2F" w:rsidR="009870B8" w:rsidRPr="00DE422F" w:rsidRDefault="004F795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39,783</w:t>
            </w:r>
          </w:p>
        </w:tc>
      </w:tr>
      <w:tr w:rsidR="009870B8" w:rsidRPr="00DE422F" w14:paraId="6C7903EB" w14:textId="77777777" w:rsidTr="00751BEB">
        <w:trPr>
          <w:trHeight w:val="74"/>
        </w:trPr>
        <w:tc>
          <w:tcPr>
            <w:tcW w:w="4860" w:type="dxa"/>
            <w:tcMar>
              <w:top w:w="0" w:type="dxa"/>
              <w:left w:w="108" w:type="dxa"/>
              <w:bottom w:w="0" w:type="dxa"/>
              <w:right w:w="108" w:type="dxa"/>
            </w:tcMar>
            <w:vAlign w:val="bottom"/>
            <w:hideMark/>
          </w:tcPr>
          <w:p w14:paraId="42B53923" w14:textId="77777777" w:rsidR="009870B8" w:rsidRPr="00DE422F" w:rsidRDefault="009870B8"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monthly progress payments</w:t>
            </w:r>
          </w:p>
        </w:tc>
        <w:tc>
          <w:tcPr>
            <w:tcW w:w="2025" w:type="dxa"/>
            <w:tcMar>
              <w:top w:w="0" w:type="dxa"/>
              <w:left w:w="108" w:type="dxa"/>
              <w:bottom w:w="0" w:type="dxa"/>
              <w:right w:w="108" w:type="dxa"/>
            </w:tcMar>
          </w:tcPr>
          <w:p w14:paraId="3D5DBF78" w14:textId="7521F257" w:rsidR="009870B8" w:rsidRPr="00DE422F" w:rsidRDefault="004A22B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161,430</w:t>
            </w:r>
          </w:p>
        </w:tc>
        <w:tc>
          <w:tcPr>
            <w:tcW w:w="2025" w:type="dxa"/>
            <w:tcMar>
              <w:top w:w="0" w:type="dxa"/>
              <w:left w:w="108" w:type="dxa"/>
              <w:bottom w:w="0" w:type="dxa"/>
              <w:right w:w="108" w:type="dxa"/>
            </w:tcMar>
          </w:tcPr>
          <w:p w14:paraId="50872A92" w14:textId="6BCF20E8" w:rsidR="009870B8" w:rsidRPr="00DE422F" w:rsidRDefault="004F7954" w:rsidP="00253AAE">
            <w:pP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287,213</w:t>
            </w:r>
          </w:p>
        </w:tc>
      </w:tr>
      <w:tr w:rsidR="009870B8" w:rsidRPr="00DE422F" w14:paraId="708B3DF1" w14:textId="77777777" w:rsidTr="00751BEB">
        <w:trPr>
          <w:trHeight w:val="74"/>
        </w:trPr>
        <w:tc>
          <w:tcPr>
            <w:tcW w:w="4860" w:type="dxa"/>
            <w:tcMar>
              <w:top w:w="0" w:type="dxa"/>
              <w:left w:w="108" w:type="dxa"/>
              <w:bottom w:w="0" w:type="dxa"/>
              <w:right w:w="108" w:type="dxa"/>
            </w:tcMar>
            <w:vAlign w:val="bottom"/>
            <w:hideMark/>
          </w:tcPr>
          <w:p w14:paraId="79984940" w14:textId="77777777" w:rsidR="009870B8" w:rsidRPr="00DE422F" w:rsidRDefault="009870B8" w:rsidP="00DE422F">
            <w:pPr>
              <w:spacing w:line="380" w:lineRule="exact"/>
              <w:ind w:left="252" w:right="-43" w:hanging="270"/>
              <w:rPr>
                <w:rFonts w:ascii="Arial" w:hAnsi="Arial" w:cs="Arial"/>
                <w:sz w:val="20"/>
                <w:szCs w:val="20"/>
              </w:rPr>
            </w:pPr>
            <w:r w:rsidRPr="00DE422F">
              <w:rPr>
                <w:rFonts w:ascii="Arial" w:hAnsi="Arial" w:cs="Arial"/>
                <w:sz w:val="20"/>
                <w:szCs w:val="20"/>
              </w:rPr>
              <w:t>Contracts with defined progress payments</w:t>
            </w:r>
          </w:p>
        </w:tc>
        <w:tc>
          <w:tcPr>
            <w:tcW w:w="2025" w:type="dxa"/>
            <w:tcMar>
              <w:top w:w="0" w:type="dxa"/>
              <w:left w:w="108" w:type="dxa"/>
              <w:bottom w:w="0" w:type="dxa"/>
              <w:right w:w="108" w:type="dxa"/>
            </w:tcMar>
          </w:tcPr>
          <w:p w14:paraId="623F1841" w14:textId="654900F6" w:rsidR="009870B8" w:rsidRPr="00DE422F" w:rsidRDefault="004A22B4" w:rsidP="00253AAE">
            <w:pPr>
              <w:pBdr>
                <w:bottom w:val="sing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34,015</w:t>
            </w:r>
          </w:p>
        </w:tc>
        <w:tc>
          <w:tcPr>
            <w:tcW w:w="2025" w:type="dxa"/>
            <w:tcMar>
              <w:top w:w="0" w:type="dxa"/>
              <w:left w:w="108" w:type="dxa"/>
              <w:bottom w:w="0" w:type="dxa"/>
              <w:right w:w="108" w:type="dxa"/>
            </w:tcMar>
          </w:tcPr>
          <w:p w14:paraId="29926722" w14:textId="3015D70F" w:rsidR="009870B8" w:rsidRPr="00DE422F" w:rsidRDefault="004F7954" w:rsidP="00253AAE">
            <w:pPr>
              <w:pBdr>
                <w:bottom w:val="sing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70,949</w:t>
            </w:r>
          </w:p>
        </w:tc>
      </w:tr>
      <w:tr w:rsidR="009870B8" w:rsidRPr="00DE422F" w14:paraId="0D81B3B9" w14:textId="77777777" w:rsidTr="00751BEB">
        <w:trPr>
          <w:trHeight w:val="391"/>
        </w:trPr>
        <w:tc>
          <w:tcPr>
            <w:tcW w:w="4860" w:type="dxa"/>
            <w:tcMar>
              <w:top w:w="0" w:type="dxa"/>
              <w:left w:w="108" w:type="dxa"/>
              <w:bottom w:w="0" w:type="dxa"/>
              <w:right w:w="108" w:type="dxa"/>
            </w:tcMar>
            <w:vAlign w:val="bottom"/>
            <w:hideMark/>
          </w:tcPr>
          <w:p w14:paraId="28D44867" w14:textId="77777777" w:rsidR="009870B8" w:rsidRPr="00DE422F" w:rsidRDefault="009870B8" w:rsidP="00DE422F">
            <w:pPr>
              <w:spacing w:line="380" w:lineRule="exact"/>
              <w:ind w:left="252" w:right="-43" w:hanging="270"/>
              <w:rPr>
                <w:rFonts w:ascii="Arial" w:hAnsi="Arial" w:cs="Arial"/>
                <w:sz w:val="20"/>
                <w:szCs w:val="20"/>
              </w:rPr>
            </w:pPr>
            <w:r w:rsidRPr="00DE422F">
              <w:rPr>
                <w:rFonts w:ascii="Arial" w:hAnsi="Arial" w:cs="Arial"/>
                <w:sz w:val="20"/>
                <w:szCs w:val="20"/>
              </w:rPr>
              <w:t>Total</w:t>
            </w:r>
          </w:p>
        </w:tc>
        <w:tc>
          <w:tcPr>
            <w:tcW w:w="2025" w:type="dxa"/>
            <w:tcMar>
              <w:top w:w="0" w:type="dxa"/>
              <w:left w:w="108" w:type="dxa"/>
              <w:bottom w:w="0" w:type="dxa"/>
              <w:right w:w="108" w:type="dxa"/>
            </w:tcMar>
          </w:tcPr>
          <w:p w14:paraId="72EA6903" w14:textId="04BA71F1" w:rsidR="009870B8" w:rsidRPr="00DE422F" w:rsidRDefault="004A22B4" w:rsidP="00253AAE">
            <w:pPr>
              <w:pBdr>
                <w:bottom w:val="doub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215,43</w:t>
            </w:r>
            <w:r w:rsidR="00FC0403" w:rsidRPr="00DE422F">
              <w:rPr>
                <w:rFonts w:ascii="Arial" w:hAnsi="Arial" w:cs="Arial"/>
                <w:spacing w:val="-5"/>
                <w:sz w:val="20"/>
                <w:szCs w:val="20"/>
              </w:rPr>
              <w:t>3</w:t>
            </w:r>
          </w:p>
        </w:tc>
        <w:tc>
          <w:tcPr>
            <w:tcW w:w="2025" w:type="dxa"/>
            <w:tcMar>
              <w:top w:w="0" w:type="dxa"/>
              <w:left w:w="108" w:type="dxa"/>
              <w:bottom w:w="0" w:type="dxa"/>
              <w:right w:w="108" w:type="dxa"/>
            </w:tcMar>
          </w:tcPr>
          <w:p w14:paraId="25CB90E0" w14:textId="31008124" w:rsidR="009870B8" w:rsidRPr="00DE422F" w:rsidRDefault="004F7954" w:rsidP="00253AAE">
            <w:pPr>
              <w:pBdr>
                <w:bottom w:val="double" w:sz="4" w:space="1" w:color="auto"/>
              </w:pBdr>
              <w:tabs>
                <w:tab w:val="decimal" w:pos="1428"/>
              </w:tabs>
              <w:spacing w:line="380" w:lineRule="exact"/>
              <w:rPr>
                <w:rFonts w:ascii="Arial" w:hAnsi="Arial" w:cs="Arial"/>
                <w:spacing w:val="-5"/>
                <w:sz w:val="20"/>
                <w:szCs w:val="20"/>
              </w:rPr>
            </w:pPr>
            <w:r w:rsidRPr="00DE422F">
              <w:rPr>
                <w:rFonts w:ascii="Arial" w:hAnsi="Arial" w:cs="Arial"/>
                <w:spacing w:val="-5"/>
                <w:sz w:val="20"/>
                <w:szCs w:val="20"/>
              </w:rPr>
              <w:t>397,945</w:t>
            </w:r>
          </w:p>
        </w:tc>
      </w:tr>
    </w:tbl>
    <w:p w14:paraId="5380EB43" w14:textId="0709568E" w:rsidR="00C07394" w:rsidRPr="00DE422F" w:rsidRDefault="00C07394" w:rsidP="00DE422F">
      <w:pPr>
        <w:tabs>
          <w:tab w:val="left" w:pos="900"/>
          <w:tab w:val="left" w:pos="2160"/>
        </w:tabs>
        <w:spacing w:before="240" w:after="120" w:line="380" w:lineRule="exact"/>
        <w:ind w:left="605" w:hanging="605"/>
        <w:jc w:val="thaiDistribute"/>
        <w:rPr>
          <w:rFonts w:ascii="Arial" w:hAnsi="Arial" w:cs="Arial"/>
          <w:b/>
          <w:bCs/>
          <w:sz w:val="22"/>
          <w:szCs w:val="22"/>
        </w:rPr>
      </w:pPr>
      <w:r w:rsidRPr="00DE422F">
        <w:rPr>
          <w:rFonts w:ascii="Arial" w:hAnsi="Arial" w:cs="Arial"/>
          <w:b/>
          <w:bCs/>
          <w:sz w:val="22"/>
          <w:szCs w:val="22"/>
        </w:rPr>
        <w:t>1</w:t>
      </w:r>
      <w:r w:rsidR="00331E7E" w:rsidRPr="00DE422F">
        <w:rPr>
          <w:rFonts w:ascii="Arial" w:hAnsi="Arial" w:cs="Arial"/>
          <w:b/>
          <w:bCs/>
          <w:sz w:val="22"/>
          <w:szCs w:val="22"/>
        </w:rPr>
        <w:t>3</w:t>
      </w:r>
      <w:r w:rsidRPr="00DE422F">
        <w:rPr>
          <w:rFonts w:ascii="Arial" w:hAnsi="Arial" w:cs="Arial"/>
          <w:b/>
          <w:bCs/>
          <w:sz w:val="22"/>
          <w:szCs w:val="22"/>
        </w:rPr>
        <w:t>.</w:t>
      </w:r>
      <w:r w:rsidRPr="00DE422F">
        <w:rPr>
          <w:rFonts w:ascii="Arial" w:hAnsi="Arial" w:cs="Arial"/>
          <w:b/>
          <w:bCs/>
          <w:sz w:val="22"/>
          <w:szCs w:val="22"/>
        </w:rPr>
        <w:tab/>
      </w:r>
      <w:r w:rsidR="003632C4" w:rsidRPr="00DE422F">
        <w:rPr>
          <w:rFonts w:ascii="Arial" w:hAnsi="Arial" w:cs="Arial"/>
          <w:b/>
          <w:bCs/>
          <w:sz w:val="22"/>
          <w:szCs w:val="22"/>
        </w:rPr>
        <w:t>Bank guarantees</w:t>
      </w:r>
    </w:p>
    <w:p w14:paraId="6DF38ADA" w14:textId="1B98ABA9" w:rsidR="00C07394" w:rsidRPr="00DE422F" w:rsidRDefault="00C07394" w:rsidP="00DE422F">
      <w:pPr>
        <w:tabs>
          <w:tab w:val="left" w:pos="900"/>
          <w:tab w:val="left" w:pos="2160"/>
        </w:tabs>
        <w:spacing w:before="120" w:after="120" w:line="380" w:lineRule="exact"/>
        <w:ind w:left="600" w:hanging="600"/>
        <w:jc w:val="thaiDistribute"/>
        <w:rPr>
          <w:rFonts w:ascii="Arial" w:hAnsi="Arial" w:cs="Arial"/>
          <w:sz w:val="22"/>
          <w:szCs w:val="22"/>
        </w:rPr>
      </w:pPr>
      <w:r w:rsidRPr="00DE422F">
        <w:rPr>
          <w:rFonts w:ascii="Arial" w:hAnsi="Arial" w:cs="Arial"/>
          <w:b/>
          <w:bCs/>
          <w:sz w:val="22"/>
          <w:szCs w:val="22"/>
        </w:rPr>
        <w:tab/>
      </w:r>
      <w:r w:rsidRPr="00DE422F">
        <w:rPr>
          <w:rFonts w:ascii="Arial" w:hAnsi="Arial" w:cs="Arial"/>
          <w:sz w:val="22"/>
          <w:szCs w:val="22"/>
        </w:rPr>
        <w:t xml:space="preserve">As at </w:t>
      </w:r>
      <w:r w:rsidR="00F7481E" w:rsidRPr="00DE422F">
        <w:rPr>
          <w:rFonts w:ascii="Arial" w:hAnsi="Arial" w:cs="Arial"/>
          <w:sz w:val="22"/>
          <w:szCs w:val="22"/>
        </w:rPr>
        <w:t xml:space="preserve">30 </w:t>
      </w:r>
      <w:r w:rsidR="006D7E34" w:rsidRPr="00DE422F">
        <w:rPr>
          <w:rFonts w:ascii="Arial" w:hAnsi="Arial" w:cs="Arial"/>
          <w:sz w:val="22"/>
          <w:szCs w:val="22"/>
        </w:rPr>
        <w:t>September</w:t>
      </w:r>
      <w:r w:rsidRPr="00DE422F">
        <w:rPr>
          <w:rFonts w:ascii="Arial" w:hAnsi="Arial" w:cs="Arial"/>
          <w:sz w:val="22"/>
          <w:szCs w:val="22"/>
        </w:rPr>
        <w:t xml:space="preserve"> 2021 and 31 December 2020, there were outstanding bank guarantees issued by banks on behalf of the Company in respect of certain performance bonds as required in the normal course of business of the Company. The details of bank guarantees are as follows:</w:t>
      </w:r>
    </w:p>
    <w:tbl>
      <w:tblPr>
        <w:tblW w:w="8982" w:type="dxa"/>
        <w:tblInd w:w="468" w:type="dxa"/>
        <w:tblLayout w:type="fixed"/>
        <w:tblLook w:val="0000" w:firstRow="0" w:lastRow="0" w:firstColumn="0" w:lastColumn="0" w:noHBand="0" w:noVBand="0"/>
      </w:tblPr>
      <w:tblGrid>
        <w:gridCol w:w="4932"/>
        <w:gridCol w:w="2025"/>
        <w:gridCol w:w="2025"/>
      </w:tblGrid>
      <w:tr w:rsidR="00C07394" w:rsidRPr="00DE422F" w14:paraId="7F4148C5" w14:textId="77777777" w:rsidTr="00520E79">
        <w:tc>
          <w:tcPr>
            <w:tcW w:w="4932" w:type="dxa"/>
          </w:tcPr>
          <w:p w14:paraId="3322B2CD" w14:textId="77777777" w:rsidR="00C07394" w:rsidRPr="00DE422F" w:rsidRDefault="00C07394" w:rsidP="00DE422F">
            <w:pPr>
              <w:tabs>
                <w:tab w:val="left" w:pos="2070"/>
                <w:tab w:val="decimal" w:pos="7740"/>
                <w:tab w:val="decimal" w:pos="8820"/>
              </w:tabs>
              <w:spacing w:line="380" w:lineRule="exact"/>
              <w:jc w:val="both"/>
              <w:rPr>
                <w:rFonts w:ascii="Arial" w:hAnsi="Arial" w:cs="Arial"/>
                <w:sz w:val="20"/>
                <w:szCs w:val="20"/>
              </w:rPr>
            </w:pPr>
          </w:p>
        </w:tc>
        <w:tc>
          <w:tcPr>
            <w:tcW w:w="4050" w:type="dxa"/>
            <w:gridSpan w:val="2"/>
          </w:tcPr>
          <w:p w14:paraId="553221A3" w14:textId="77777777" w:rsidR="00C07394" w:rsidRPr="00DE422F" w:rsidRDefault="00C07394" w:rsidP="00DE422F">
            <w:pPr>
              <w:tabs>
                <w:tab w:val="decimal" w:pos="7740"/>
                <w:tab w:val="decimal" w:pos="8820"/>
              </w:tabs>
              <w:spacing w:line="380" w:lineRule="exact"/>
              <w:jc w:val="right"/>
              <w:rPr>
                <w:rFonts w:ascii="Arial" w:hAnsi="Arial" w:cs="Arial"/>
                <w:sz w:val="20"/>
                <w:szCs w:val="20"/>
                <w:u w:val="single"/>
              </w:rPr>
            </w:pPr>
            <w:r w:rsidRPr="00DE422F">
              <w:rPr>
                <w:rFonts w:ascii="Arial" w:hAnsi="Arial" w:cs="Arial"/>
                <w:sz w:val="20"/>
                <w:szCs w:val="20"/>
              </w:rPr>
              <w:t>(Unit: Million Baht)</w:t>
            </w:r>
          </w:p>
        </w:tc>
      </w:tr>
      <w:tr w:rsidR="00C07394" w:rsidRPr="00DE422F" w14:paraId="2F99EA44" w14:textId="77777777" w:rsidTr="00520E79">
        <w:tc>
          <w:tcPr>
            <w:tcW w:w="4932" w:type="dxa"/>
          </w:tcPr>
          <w:p w14:paraId="0691B69D" w14:textId="77777777" w:rsidR="00C07394" w:rsidRPr="00DE422F" w:rsidRDefault="00C07394" w:rsidP="00DE422F">
            <w:pPr>
              <w:tabs>
                <w:tab w:val="left" w:pos="2070"/>
                <w:tab w:val="decimal" w:pos="7740"/>
              </w:tabs>
              <w:spacing w:line="380" w:lineRule="exact"/>
              <w:jc w:val="both"/>
              <w:rPr>
                <w:rFonts w:ascii="Arial" w:hAnsi="Arial" w:cs="Arial"/>
                <w:sz w:val="20"/>
                <w:szCs w:val="20"/>
              </w:rPr>
            </w:pPr>
          </w:p>
        </w:tc>
        <w:tc>
          <w:tcPr>
            <w:tcW w:w="2025" w:type="dxa"/>
            <w:vAlign w:val="bottom"/>
          </w:tcPr>
          <w:p w14:paraId="1F17610E" w14:textId="753F7844" w:rsidR="00C07394" w:rsidRPr="00DE422F" w:rsidRDefault="00F7481E" w:rsidP="00DE422F">
            <w:pPr>
              <w:pBdr>
                <w:bottom w:val="single" w:sz="4" w:space="1" w:color="auto"/>
              </w:pBdr>
              <w:spacing w:line="380" w:lineRule="exact"/>
              <w:jc w:val="center"/>
              <w:rPr>
                <w:rFonts w:ascii="Arial" w:hAnsi="Arial" w:cs="Arial"/>
                <w:sz w:val="20"/>
                <w:szCs w:val="20"/>
              </w:rPr>
            </w:pPr>
            <w:r w:rsidRPr="00DE422F">
              <w:rPr>
                <w:rFonts w:ascii="Arial" w:hAnsi="Arial" w:cs="Arial"/>
                <w:sz w:val="20"/>
                <w:szCs w:val="20"/>
              </w:rPr>
              <w:t xml:space="preserve">30 </w:t>
            </w:r>
            <w:r w:rsidR="006D7E34" w:rsidRPr="00DE422F">
              <w:rPr>
                <w:rFonts w:ascii="Arial" w:hAnsi="Arial" w:cs="Arial"/>
                <w:sz w:val="20"/>
                <w:szCs w:val="20"/>
              </w:rPr>
              <w:t>September</w:t>
            </w:r>
            <w:r w:rsidR="00C07394" w:rsidRPr="00DE422F">
              <w:rPr>
                <w:rFonts w:ascii="Arial" w:hAnsi="Arial" w:cs="Arial"/>
                <w:sz w:val="20"/>
                <w:szCs w:val="20"/>
              </w:rPr>
              <w:t xml:space="preserve"> 2021</w:t>
            </w:r>
          </w:p>
        </w:tc>
        <w:tc>
          <w:tcPr>
            <w:tcW w:w="2025" w:type="dxa"/>
            <w:vAlign w:val="bottom"/>
          </w:tcPr>
          <w:p w14:paraId="5EF31C84" w14:textId="77777777" w:rsidR="00C07394" w:rsidRPr="00DE422F" w:rsidRDefault="00C07394" w:rsidP="00DE422F">
            <w:pPr>
              <w:pBdr>
                <w:bottom w:val="single" w:sz="4" w:space="1" w:color="auto"/>
              </w:pBdr>
              <w:spacing w:line="380" w:lineRule="exact"/>
              <w:jc w:val="center"/>
              <w:rPr>
                <w:rFonts w:ascii="Arial" w:hAnsi="Arial" w:cs="Arial"/>
                <w:sz w:val="20"/>
                <w:szCs w:val="20"/>
              </w:rPr>
            </w:pPr>
            <w:r w:rsidRPr="00DE422F">
              <w:rPr>
                <w:rFonts w:ascii="Arial" w:hAnsi="Arial" w:cs="Arial"/>
                <w:sz w:val="20"/>
                <w:szCs w:val="20"/>
                <w:cs/>
              </w:rPr>
              <w:t xml:space="preserve">31 </w:t>
            </w:r>
            <w:r w:rsidRPr="00DE422F">
              <w:rPr>
                <w:rFonts w:ascii="Arial" w:hAnsi="Arial" w:cs="Arial"/>
                <w:sz w:val="20"/>
                <w:szCs w:val="20"/>
              </w:rPr>
              <w:t xml:space="preserve">December </w:t>
            </w:r>
            <w:r w:rsidRPr="00DE422F">
              <w:rPr>
                <w:rFonts w:ascii="Arial" w:hAnsi="Arial" w:cs="Arial"/>
                <w:sz w:val="20"/>
                <w:szCs w:val="20"/>
                <w:cs/>
              </w:rPr>
              <w:t>20</w:t>
            </w:r>
            <w:r w:rsidRPr="00DE422F">
              <w:rPr>
                <w:rFonts w:ascii="Arial" w:hAnsi="Arial" w:cs="Arial"/>
                <w:sz w:val="20"/>
                <w:szCs w:val="20"/>
              </w:rPr>
              <w:t>20</w:t>
            </w:r>
            <w:r w:rsidRPr="00DE422F">
              <w:rPr>
                <w:rFonts w:ascii="Arial" w:hAnsi="Arial" w:cs="Arial"/>
                <w:sz w:val="20"/>
                <w:szCs w:val="20"/>
                <w:cs/>
              </w:rPr>
              <w:t xml:space="preserve"> </w:t>
            </w:r>
          </w:p>
        </w:tc>
      </w:tr>
      <w:tr w:rsidR="00C07394" w:rsidRPr="00DE422F" w14:paraId="5C51AEA5" w14:textId="77777777" w:rsidTr="00520E79">
        <w:tc>
          <w:tcPr>
            <w:tcW w:w="4932" w:type="dxa"/>
          </w:tcPr>
          <w:p w14:paraId="3EBD0546" w14:textId="77777777" w:rsidR="00C07394" w:rsidRPr="00DE422F" w:rsidRDefault="00C07394" w:rsidP="00DE422F">
            <w:pPr>
              <w:tabs>
                <w:tab w:val="left" w:pos="2070"/>
                <w:tab w:val="decimal" w:pos="7740"/>
              </w:tabs>
              <w:spacing w:line="380" w:lineRule="exact"/>
              <w:jc w:val="both"/>
              <w:rPr>
                <w:rFonts w:ascii="Arial" w:hAnsi="Arial" w:cs="Arial"/>
                <w:sz w:val="20"/>
                <w:szCs w:val="20"/>
              </w:rPr>
            </w:pPr>
          </w:p>
        </w:tc>
        <w:tc>
          <w:tcPr>
            <w:tcW w:w="2025" w:type="dxa"/>
            <w:vAlign w:val="bottom"/>
          </w:tcPr>
          <w:p w14:paraId="74802EB6" w14:textId="77777777" w:rsidR="00C07394" w:rsidRPr="00DE422F" w:rsidRDefault="00C07394" w:rsidP="00DE422F">
            <w:pPr>
              <w:spacing w:line="380" w:lineRule="exact"/>
              <w:ind w:left="-108" w:right="-120"/>
              <w:jc w:val="center"/>
              <w:rPr>
                <w:rFonts w:ascii="Arial" w:hAnsi="Arial" w:cs="Arial"/>
                <w:sz w:val="20"/>
                <w:szCs w:val="20"/>
              </w:rPr>
            </w:pPr>
          </w:p>
        </w:tc>
        <w:tc>
          <w:tcPr>
            <w:tcW w:w="2025" w:type="dxa"/>
            <w:vAlign w:val="bottom"/>
          </w:tcPr>
          <w:p w14:paraId="748CE59D" w14:textId="77777777" w:rsidR="00C07394" w:rsidRPr="00DE422F" w:rsidRDefault="00C07394" w:rsidP="00DE422F">
            <w:pPr>
              <w:spacing w:line="380" w:lineRule="exact"/>
              <w:ind w:right="-14"/>
              <w:jc w:val="center"/>
              <w:rPr>
                <w:rFonts w:ascii="Arial" w:hAnsi="Arial" w:cs="Arial"/>
                <w:sz w:val="20"/>
                <w:szCs w:val="20"/>
              </w:rPr>
            </w:pPr>
            <w:r w:rsidRPr="00DE422F">
              <w:rPr>
                <w:rFonts w:ascii="Arial" w:hAnsi="Arial" w:cs="Arial"/>
                <w:sz w:val="20"/>
                <w:szCs w:val="20"/>
                <w:cs/>
              </w:rPr>
              <w:t>(</w:t>
            </w:r>
            <w:r w:rsidRPr="00DE422F">
              <w:rPr>
                <w:rFonts w:ascii="Arial" w:hAnsi="Arial" w:cs="Arial"/>
                <w:sz w:val="20"/>
                <w:szCs w:val="20"/>
              </w:rPr>
              <w:t>Audited</w:t>
            </w:r>
            <w:r w:rsidRPr="00DE422F">
              <w:rPr>
                <w:rFonts w:ascii="Arial" w:hAnsi="Arial" w:cs="Arial"/>
                <w:sz w:val="20"/>
                <w:szCs w:val="20"/>
                <w:cs/>
              </w:rPr>
              <w:t>)</w:t>
            </w:r>
          </w:p>
        </w:tc>
      </w:tr>
      <w:tr w:rsidR="00C07394" w:rsidRPr="00DE422F" w14:paraId="712CE478" w14:textId="77777777" w:rsidTr="00520E79">
        <w:trPr>
          <w:trHeight w:val="360"/>
        </w:trPr>
        <w:tc>
          <w:tcPr>
            <w:tcW w:w="4932" w:type="dxa"/>
          </w:tcPr>
          <w:p w14:paraId="44A5DE76" w14:textId="77777777" w:rsidR="00C07394" w:rsidRPr="00DE422F" w:rsidRDefault="00C07394" w:rsidP="00253AAE">
            <w:pPr>
              <w:tabs>
                <w:tab w:val="left" w:pos="2070"/>
                <w:tab w:val="decimal" w:pos="7740"/>
                <w:tab w:val="decimal" w:pos="8820"/>
              </w:tabs>
              <w:spacing w:line="380" w:lineRule="exact"/>
              <w:ind w:left="43"/>
              <w:jc w:val="both"/>
              <w:rPr>
                <w:rFonts w:ascii="Arial" w:hAnsi="Arial" w:cs="Arial"/>
                <w:sz w:val="20"/>
                <w:szCs w:val="20"/>
              </w:rPr>
            </w:pPr>
            <w:r w:rsidRPr="00DE422F">
              <w:rPr>
                <w:rFonts w:ascii="Arial" w:hAnsi="Arial" w:cs="Arial"/>
                <w:sz w:val="20"/>
                <w:szCs w:val="20"/>
              </w:rPr>
              <w:t>Guarantee of advance payment</w:t>
            </w:r>
          </w:p>
        </w:tc>
        <w:tc>
          <w:tcPr>
            <w:tcW w:w="2025" w:type="dxa"/>
          </w:tcPr>
          <w:p w14:paraId="2A542BA3" w14:textId="19166338" w:rsidR="00C07394" w:rsidRPr="00DE422F" w:rsidRDefault="004A22B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43</w:t>
            </w:r>
          </w:p>
        </w:tc>
        <w:tc>
          <w:tcPr>
            <w:tcW w:w="2025" w:type="dxa"/>
          </w:tcPr>
          <w:p w14:paraId="7A1ACCBA" w14:textId="3CC6A222" w:rsidR="00C07394" w:rsidRPr="00DE422F" w:rsidRDefault="004F795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80</w:t>
            </w:r>
          </w:p>
        </w:tc>
      </w:tr>
      <w:tr w:rsidR="00C07394" w:rsidRPr="00DE422F" w14:paraId="6BFB4B7A" w14:textId="77777777" w:rsidTr="00520E79">
        <w:tc>
          <w:tcPr>
            <w:tcW w:w="4932" w:type="dxa"/>
          </w:tcPr>
          <w:p w14:paraId="6245B4D2" w14:textId="621914BA" w:rsidR="00C07394" w:rsidRPr="00DE422F" w:rsidRDefault="00C07394" w:rsidP="00253AAE">
            <w:pPr>
              <w:tabs>
                <w:tab w:val="left" w:pos="2070"/>
                <w:tab w:val="decimal" w:pos="7740"/>
                <w:tab w:val="decimal" w:pos="8820"/>
              </w:tabs>
              <w:spacing w:line="380" w:lineRule="exact"/>
              <w:ind w:left="43"/>
              <w:jc w:val="both"/>
              <w:rPr>
                <w:rFonts w:ascii="Arial" w:hAnsi="Arial" w:cs="Arial"/>
                <w:sz w:val="20"/>
                <w:szCs w:val="20"/>
              </w:rPr>
            </w:pPr>
            <w:r w:rsidRPr="00DE422F">
              <w:rPr>
                <w:rFonts w:ascii="Arial" w:hAnsi="Arial" w:cs="Arial"/>
                <w:sz w:val="20"/>
                <w:szCs w:val="20"/>
              </w:rPr>
              <w:t>Guarantee of</w:t>
            </w:r>
            <w:r w:rsidR="00520E79" w:rsidRPr="00DE422F">
              <w:rPr>
                <w:rFonts w:ascii="Arial" w:hAnsi="Arial" w:cs="Arial"/>
                <w:sz w:val="20"/>
                <w:szCs w:val="20"/>
              </w:rPr>
              <w:t xml:space="preserve"> construction</w:t>
            </w:r>
            <w:r w:rsidRPr="00DE422F">
              <w:rPr>
                <w:rFonts w:ascii="Arial" w:hAnsi="Arial" w:cs="Arial"/>
                <w:sz w:val="20"/>
                <w:szCs w:val="20"/>
              </w:rPr>
              <w:t xml:space="preserve"> contracts</w:t>
            </w:r>
          </w:p>
        </w:tc>
        <w:tc>
          <w:tcPr>
            <w:tcW w:w="2025" w:type="dxa"/>
          </w:tcPr>
          <w:p w14:paraId="2736C56A" w14:textId="7DA5B762" w:rsidR="00C07394" w:rsidRPr="00DE422F" w:rsidRDefault="004A22B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134</w:t>
            </w:r>
          </w:p>
        </w:tc>
        <w:tc>
          <w:tcPr>
            <w:tcW w:w="2025" w:type="dxa"/>
          </w:tcPr>
          <w:p w14:paraId="7B404746" w14:textId="519C07C5" w:rsidR="00C07394" w:rsidRPr="00DE422F" w:rsidRDefault="004F795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144</w:t>
            </w:r>
          </w:p>
        </w:tc>
      </w:tr>
      <w:tr w:rsidR="00C07394" w:rsidRPr="00DE422F" w14:paraId="65667B12" w14:textId="77777777" w:rsidTr="00520E79">
        <w:tc>
          <w:tcPr>
            <w:tcW w:w="4932" w:type="dxa"/>
          </w:tcPr>
          <w:p w14:paraId="228B7BB0" w14:textId="77777777" w:rsidR="00C07394" w:rsidRPr="00DE422F" w:rsidRDefault="00C07394" w:rsidP="00253AAE">
            <w:pPr>
              <w:tabs>
                <w:tab w:val="left" w:pos="2070"/>
                <w:tab w:val="decimal" w:pos="7740"/>
                <w:tab w:val="decimal" w:pos="8820"/>
              </w:tabs>
              <w:spacing w:line="380" w:lineRule="exact"/>
              <w:ind w:left="43"/>
              <w:jc w:val="both"/>
              <w:rPr>
                <w:rFonts w:ascii="Arial" w:hAnsi="Arial" w:cs="Arial"/>
                <w:sz w:val="20"/>
                <w:szCs w:val="20"/>
                <w:cs/>
              </w:rPr>
            </w:pPr>
            <w:r w:rsidRPr="00DE422F">
              <w:rPr>
                <w:rFonts w:ascii="Arial" w:hAnsi="Arial" w:cs="Arial"/>
                <w:sz w:val="20"/>
                <w:szCs w:val="20"/>
              </w:rPr>
              <w:t>Guarantee of retention</w:t>
            </w:r>
          </w:p>
        </w:tc>
        <w:tc>
          <w:tcPr>
            <w:tcW w:w="2025" w:type="dxa"/>
          </w:tcPr>
          <w:p w14:paraId="5C14C5DC" w14:textId="05D8CDB4" w:rsidR="00C07394" w:rsidRPr="00DE422F" w:rsidRDefault="004A22B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198</w:t>
            </w:r>
          </w:p>
        </w:tc>
        <w:tc>
          <w:tcPr>
            <w:tcW w:w="2025" w:type="dxa"/>
          </w:tcPr>
          <w:p w14:paraId="23F7683C" w14:textId="04BC4CAF" w:rsidR="00C07394" w:rsidRPr="00DE422F" w:rsidRDefault="004F7954" w:rsidP="00DE422F">
            <w:pP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180</w:t>
            </w:r>
          </w:p>
        </w:tc>
      </w:tr>
      <w:tr w:rsidR="00C07394" w:rsidRPr="00DE422F" w14:paraId="1E9CABB4" w14:textId="77777777" w:rsidTr="00520E79">
        <w:tc>
          <w:tcPr>
            <w:tcW w:w="4932" w:type="dxa"/>
          </w:tcPr>
          <w:p w14:paraId="278C4100" w14:textId="77777777" w:rsidR="00C07394" w:rsidRPr="00DE422F" w:rsidRDefault="00C07394" w:rsidP="00253AAE">
            <w:pPr>
              <w:tabs>
                <w:tab w:val="left" w:pos="2070"/>
                <w:tab w:val="decimal" w:pos="7740"/>
                <w:tab w:val="decimal" w:pos="8820"/>
              </w:tabs>
              <w:spacing w:line="380" w:lineRule="exact"/>
              <w:ind w:left="43"/>
              <w:jc w:val="both"/>
              <w:rPr>
                <w:rFonts w:ascii="Arial" w:hAnsi="Arial" w:cs="Arial"/>
                <w:sz w:val="20"/>
                <w:szCs w:val="20"/>
              </w:rPr>
            </w:pPr>
            <w:r w:rsidRPr="00DE422F">
              <w:rPr>
                <w:rFonts w:ascii="Arial" w:hAnsi="Arial" w:cs="Arial"/>
                <w:sz w:val="20"/>
                <w:szCs w:val="20"/>
              </w:rPr>
              <w:t>Guarantee of bidding</w:t>
            </w:r>
          </w:p>
        </w:tc>
        <w:tc>
          <w:tcPr>
            <w:tcW w:w="2025" w:type="dxa"/>
          </w:tcPr>
          <w:p w14:paraId="4AA66036" w14:textId="695834B3" w:rsidR="00C07394" w:rsidRPr="00DE422F" w:rsidRDefault="004A22B4" w:rsidP="00DE422F">
            <w:pPr>
              <w:pBdr>
                <w:bottom w:val="single" w:sz="4" w:space="1" w:color="auto"/>
              </w:pBd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2</w:t>
            </w:r>
          </w:p>
        </w:tc>
        <w:tc>
          <w:tcPr>
            <w:tcW w:w="2025" w:type="dxa"/>
          </w:tcPr>
          <w:p w14:paraId="6BC5CED5" w14:textId="46D696FD" w:rsidR="00C07394" w:rsidRPr="00DE422F" w:rsidRDefault="004F7954" w:rsidP="00DE422F">
            <w:pPr>
              <w:pBdr>
                <w:bottom w:val="single" w:sz="4" w:space="1" w:color="auto"/>
              </w:pBd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5</w:t>
            </w:r>
          </w:p>
        </w:tc>
      </w:tr>
      <w:tr w:rsidR="000432BA" w:rsidRPr="00DE422F" w14:paraId="192DB48B" w14:textId="77777777" w:rsidTr="00520E79">
        <w:tc>
          <w:tcPr>
            <w:tcW w:w="4932" w:type="dxa"/>
          </w:tcPr>
          <w:p w14:paraId="7B73E8A3" w14:textId="6D02E590" w:rsidR="000432BA" w:rsidRPr="00DE422F" w:rsidRDefault="000432BA" w:rsidP="00253AAE">
            <w:pPr>
              <w:tabs>
                <w:tab w:val="left" w:pos="2070"/>
                <w:tab w:val="decimal" w:pos="7740"/>
                <w:tab w:val="decimal" w:pos="8820"/>
              </w:tabs>
              <w:spacing w:line="380" w:lineRule="exact"/>
              <w:ind w:left="43"/>
              <w:jc w:val="both"/>
              <w:rPr>
                <w:rFonts w:ascii="Arial" w:hAnsi="Arial" w:cs="Arial"/>
                <w:sz w:val="20"/>
                <w:szCs w:val="20"/>
              </w:rPr>
            </w:pPr>
            <w:r w:rsidRPr="00DE422F">
              <w:rPr>
                <w:rFonts w:ascii="Arial" w:hAnsi="Arial" w:cs="Arial"/>
                <w:sz w:val="20"/>
                <w:szCs w:val="20"/>
              </w:rPr>
              <w:t>Total</w:t>
            </w:r>
          </w:p>
        </w:tc>
        <w:tc>
          <w:tcPr>
            <w:tcW w:w="2025" w:type="dxa"/>
          </w:tcPr>
          <w:p w14:paraId="28B0A3A9" w14:textId="6D7B7128" w:rsidR="000432BA" w:rsidRPr="00DE422F" w:rsidRDefault="004A22B4" w:rsidP="00DE422F">
            <w:pPr>
              <w:pBdr>
                <w:bottom w:val="double" w:sz="4" w:space="1" w:color="auto"/>
              </w:pBd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377</w:t>
            </w:r>
          </w:p>
        </w:tc>
        <w:tc>
          <w:tcPr>
            <w:tcW w:w="2025" w:type="dxa"/>
          </w:tcPr>
          <w:p w14:paraId="1B835A58" w14:textId="4A995691" w:rsidR="000432BA" w:rsidRPr="00DE422F" w:rsidRDefault="004F7954" w:rsidP="00DE422F">
            <w:pPr>
              <w:pBdr>
                <w:bottom w:val="double" w:sz="4" w:space="1" w:color="auto"/>
              </w:pBdr>
              <w:tabs>
                <w:tab w:val="decimal" w:pos="1240"/>
              </w:tabs>
              <w:spacing w:line="380" w:lineRule="exact"/>
              <w:rPr>
                <w:rFonts w:ascii="Arial" w:hAnsi="Arial" w:cs="Arial"/>
                <w:spacing w:val="-5"/>
                <w:sz w:val="20"/>
                <w:szCs w:val="20"/>
              </w:rPr>
            </w:pPr>
            <w:r w:rsidRPr="00DE422F">
              <w:rPr>
                <w:rFonts w:ascii="Arial" w:hAnsi="Arial" w:cs="Arial"/>
                <w:spacing w:val="-5"/>
                <w:sz w:val="20"/>
                <w:szCs w:val="20"/>
              </w:rPr>
              <w:t>409</w:t>
            </w:r>
          </w:p>
        </w:tc>
      </w:tr>
    </w:tbl>
    <w:p w14:paraId="4E8A87B2" w14:textId="77777777" w:rsidR="00253AAE" w:rsidRDefault="00253AAE" w:rsidP="00D96E38">
      <w:pPr>
        <w:tabs>
          <w:tab w:val="left" w:pos="900"/>
          <w:tab w:val="left" w:pos="2160"/>
        </w:tabs>
        <w:spacing w:before="240" w:after="120" w:line="380" w:lineRule="exact"/>
        <w:ind w:left="605" w:hanging="605"/>
        <w:jc w:val="thaiDistribute"/>
        <w:rPr>
          <w:rFonts w:ascii="Arial" w:hAnsi="Arial" w:cs="Arial"/>
          <w:b/>
          <w:bCs/>
          <w:sz w:val="22"/>
          <w:szCs w:val="22"/>
        </w:rPr>
      </w:pPr>
    </w:p>
    <w:p w14:paraId="029A9356" w14:textId="77777777" w:rsidR="00253AAE" w:rsidRDefault="00253A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32F436" w14:textId="4D8A4AF9" w:rsidR="00FC0403" w:rsidRPr="00567CED" w:rsidRDefault="00FC0403" w:rsidP="00567CED">
      <w:pPr>
        <w:tabs>
          <w:tab w:val="left" w:pos="900"/>
          <w:tab w:val="left" w:pos="2160"/>
          <w:tab w:val="left" w:pos="5760"/>
        </w:tabs>
        <w:spacing w:before="120" w:after="120" w:line="380" w:lineRule="exact"/>
        <w:ind w:left="605" w:hanging="605"/>
        <w:jc w:val="thaiDistribute"/>
        <w:rPr>
          <w:rFonts w:ascii="Arial" w:hAnsi="Arial" w:cs="Arial"/>
          <w:b/>
          <w:bCs/>
          <w:sz w:val="22"/>
          <w:szCs w:val="22"/>
        </w:rPr>
      </w:pPr>
      <w:r w:rsidRPr="00567CED">
        <w:rPr>
          <w:rFonts w:ascii="Arial" w:hAnsi="Arial" w:cs="Arial"/>
          <w:b/>
          <w:bCs/>
          <w:sz w:val="22"/>
          <w:szCs w:val="22"/>
        </w:rPr>
        <w:lastRenderedPageBreak/>
        <w:t>14.</w:t>
      </w:r>
      <w:r w:rsidRPr="00567CED">
        <w:rPr>
          <w:rFonts w:ascii="Arial" w:hAnsi="Arial" w:cs="Arial"/>
          <w:b/>
          <w:bCs/>
          <w:sz w:val="22"/>
          <w:szCs w:val="22"/>
        </w:rPr>
        <w:tab/>
      </w:r>
      <w:r w:rsidR="00567CED" w:rsidRPr="00567CED">
        <w:rPr>
          <w:rFonts w:ascii="Arial" w:hAnsi="Arial" w:cs="Arial"/>
          <w:b/>
          <w:bCs/>
          <w:sz w:val="22"/>
          <w:szCs w:val="22"/>
        </w:rPr>
        <w:t>Litigation</w:t>
      </w:r>
    </w:p>
    <w:p w14:paraId="5A09E4C0" w14:textId="3E83554E" w:rsidR="005F4F70" w:rsidRDefault="005F4F70" w:rsidP="00567CED">
      <w:pPr>
        <w:tabs>
          <w:tab w:val="left" w:pos="576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Pr="005F4F70">
        <w:rPr>
          <w:rFonts w:ascii="Arial" w:hAnsi="Arial" w:cs="Arial"/>
          <w:sz w:val="22"/>
          <w:szCs w:val="22"/>
        </w:rPr>
        <w:t>In 2019, a sub-contractor sued the Company seeking to have the Company make payment of construction costs and return retentions, plus interest charge</w:t>
      </w:r>
      <w:r w:rsidR="001530EE">
        <w:rPr>
          <w:rFonts w:ascii="Arial" w:hAnsi="Arial" w:cs="Arial"/>
          <w:sz w:val="22"/>
          <w:szCs w:val="22"/>
        </w:rPr>
        <w:t xml:space="preserve">s. </w:t>
      </w:r>
      <w:r w:rsidRPr="005F4F70">
        <w:rPr>
          <w:rFonts w:ascii="Arial" w:hAnsi="Arial" w:cs="Arial"/>
          <w:sz w:val="22"/>
          <w:szCs w:val="22"/>
        </w:rPr>
        <w:t xml:space="preserve">On 26 August </w:t>
      </w:r>
      <w:proofErr w:type="gramStart"/>
      <w:r w:rsidRPr="005F4F70">
        <w:rPr>
          <w:rFonts w:ascii="Arial" w:hAnsi="Arial" w:cs="Arial"/>
          <w:sz w:val="22"/>
          <w:szCs w:val="22"/>
        </w:rPr>
        <w:t xml:space="preserve">2020, </w:t>
      </w:r>
      <w:r w:rsidR="001530EE">
        <w:rPr>
          <w:rFonts w:ascii="Arial" w:hAnsi="Arial" w:cs="Arial"/>
          <w:sz w:val="22"/>
          <w:szCs w:val="22"/>
        </w:rPr>
        <w:t xml:space="preserve">  </w:t>
      </w:r>
      <w:proofErr w:type="gramEnd"/>
      <w:r w:rsidR="001530EE">
        <w:rPr>
          <w:rFonts w:ascii="Arial" w:hAnsi="Arial" w:cs="Arial"/>
          <w:sz w:val="22"/>
          <w:szCs w:val="22"/>
        </w:rPr>
        <w:t xml:space="preserve">                           </w:t>
      </w:r>
      <w:r w:rsidRPr="005F4F70">
        <w:rPr>
          <w:rFonts w:ascii="Arial" w:hAnsi="Arial" w:cs="Arial"/>
          <w:sz w:val="22"/>
          <w:szCs w:val="22"/>
        </w:rPr>
        <w:t>the Civil Court ordered the Company to pay Baht 3.1 million, plus interest</w:t>
      </w:r>
      <w:r w:rsidR="00CF3C10">
        <w:rPr>
          <w:rFonts w:ascii="Arial" w:hAnsi="Arial" w:cs="Arial"/>
          <w:sz w:val="22"/>
          <w:szCs w:val="22"/>
        </w:rPr>
        <w:t>,</w:t>
      </w:r>
      <w:r w:rsidRPr="005F4F70">
        <w:rPr>
          <w:rFonts w:ascii="Arial" w:hAnsi="Arial" w:cs="Arial"/>
          <w:sz w:val="22"/>
          <w:szCs w:val="22"/>
        </w:rPr>
        <w:t xml:space="preserve"> to the </w:t>
      </w:r>
      <w:r w:rsidR="001530EE">
        <w:rPr>
          <w:rFonts w:ascii="Arial" w:hAnsi="Arial" w:cs="Arial"/>
          <w:sz w:val="22"/>
          <w:szCs w:val="22"/>
        </w:rPr>
        <w:t xml:space="preserve">                                   </w:t>
      </w:r>
      <w:r w:rsidRPr="005F4F70">
        <w:rPr>
          <w:rFonts w:ascii="Arial" w:hAnsi="Arial" w:cs="Arial"/>
          <w:sz w:val="22"/>
          <w:szCs w:val="22"/>
        </w:rPr>
        <w:t>sub-contractor. The Company and the sub-contractor appealed the order of the Civil Court. Subsequently, on 23 June 2021, the Court of Appeals ordered the Company to pay Baht 2.6 million, plus interest</w:t>
      </w:r>
      <w:r w:rsidR="00CF3C10">
        <w:rPr>
          <w:rFonts w:ascii="Arial" w:hAnsi="Arial" w:cs="Arial"/>
          <w:sz w:val="22"/>
          <w:szCs w:val="22"/>
        </w:rPr>
        <w:t>,</w:t>
      </w:r>
      <w:r w:rsidRPr="005F4F70">
        <w:rPr>
          <w:rFonts w:ascii="Arial" w:hAnsi="Arial" w:cs="Arial"/>
          <w:sz w:val="22"/>
          <w:szCs w:val="22"/>
        </w:rPr>
        <w:t xml:space="preserve"> to the sub-contractor. At present, the Company is in the process </w:t>
      </w:r>
      <w:r w:rsidR="00CF3C10">
        <w:rPr>
          <w:rFonts w:ascii="Arial" w:hAnsi="Arial" w:cs="Arial"/>
          <w:sz w:val="22"/>
          <w:szCs w:val="22"/>
        </w:rPr>
        <w:t>of</w:t>
      </w:r>
      <w:r w:rsidRPr="005F4F70">
        <w:rPr>
          <w:rFonts w:ascii="Arial" w:hAnsi="Arial" w:cs="Arial"/>
          <w:sz w:val="22"/>
          <w:szCs w:val="22"/>
        </w:rPr>
        <w:t xml:space="preserve"> appeal</w:t>
      </w:r>
      <w:r w:rsidR="001530EE">
        <w:rPr>
          <w:rFonts w:ascii="Arial" w:hAnsi="Arial" w:cs="Arial"/>
          <w:sz w:val="22"/>
          <w:szCs w:val="22"/>
        </w:rPr>
        <w:t xml:space="preserve">ing </w:t>
      </w:r>
      <w:r w:rsidRPr="005F4F70">
        <w:rPr>
          <w:rFonts w:ascii="Arial" w:hAnsi="Arial" w:cs="Arial"/>
          <w:sz w:val="22"/>
          <w:szCs w:val="22"/>
        </w:rPr>
        <w:t xml:space="preserve">the order of the Court of Appeals to the Supreme Court. The Company’s management believes that no significant loss will be incurred </w:t>
      </w:r>
      <w:r w:rsidR="001530EE">
        <w:rPr>
          <w:rFonts w:ascii="Arial" w:hAnsi="Arial" w:cs="Arial"/>
          <w:sz w:val="22"/>
          <w:szCs w:val="22"/>
        </w:rPr>
        <w:t>as a result of</w:t>
      </w:r>
      <w:r w:rsidRPr="005F4F70">
        <w:rPr>
          <w:rFonts w:ascii="Arial" w:hAnsi="Arial" w:cs="Arial"/>
          <w:sz w:val="22"/>
          <w:szCs w:val="22"/>
        </w:rPr>
        <w:t xml:space="preserve"> the litigation, other than losses for which provision has already been set aside.</w:t>
      </w:r>
    </w:p>
    <w:p w14:paraId="09917DB8" w14:textId="74E212C1" w:rsidR="00C07394" w:rsidRPr="00567CED" w:rsidRDefault="00C07394" w:rsidP="00567CED">
      <w:pPr>
        <w:tabs>
          <w:tab w:val="left" w:pos="5760"/>
        </w:tabs>
        <w:spacing w:before="120" w:after="120" w:line="380" w:lineRule="exact"/>
        <w:ind w:left="605" w:hanging="605"/>
        <w:jc w:val="thaiDistribute"/>
        <w:rPr>
          <w:rFonts w:ascii="Arial" w:hAnsi="Arial" w:cs="Arial"/>
          <w:b/>
          <w:bCs/>
          <w:sz w:val="22"/>
          <w:szCs w:val="22"/>
        </w:rPr>
      </w:pPr>
      <w:r w:rsidRPr="00567CED">
        <w:rPr>
          <w:rFonts w:ascii="Arial" w:hAnsi="Arial" w:cs="Arial"/>
          <w:b/>
          <w:bCs/>
          <w:sz w:val="22"/>
          <w:szCs w:val="22"/>
        </w:rPr>
        <w:t>1</w:t>
      </w:r>
      <w:r w:rsidR="00331E7E" w:rsidRPr="00567CED">
        <w:rPr>
          <w:rFonts w:ascii="Arial" w:hAnsi="Arial" w:cs="Arial"/>
          <w:b/>
          <w:bCs/>
          <w:sz w:val="22"/>
          <w:szCs w:val="22"/>
        </w:rPr>
        <w:t>5</w:t>
      </w:r>
      <w:r w:rsidRPr="00567CED">
        <w:rPr>
          <w:rFonts w:ascii="Arial" w:hAnsi="Arial" w:cs="Arial"/>
          <w:b/>
          <w:bCs/>
          <w:sz w:val="22"/>
          <w:szCs w:val="22"/>
        </w:rPr>
        <w:t>.</w:t>
      </w:r>
      <w:r w:rsidRPr="00567CED">
        <w:rPr>
          <w:rFonts w:ascii="Arial" w:hAnsi="Arial" w:cs="Arial"/>
          <w:b/>
          <w:bCs/>
          <w:sz w:val="22"/>
          <w:szCs w:val="22"/>
        </w:rPr>
        <w:tab/>
        <w:t>Approval of interim financial statements</w:t>
      </w:r>
    </w:p>
    <w:p w14:paraId="1EED1D22" w14:textId="79E93626" w:rsidR="00126111" w:rsidRPr="00567CED" w:rsidRDefault="00C07394" w:rsidP="00567CED">
      <w:pPr>
        <w:tabs>
          <w:tab w:val="left" w:pos="5760"/>
        </w:tabs>
        <w:spacing w:before="120" w:after="120" w:line="380" w:lineRule="exact"/>
        <w:ind w:left="605" w:hanging="605"/>
        <w:jc w:val="thaiDistribute"/>
        <w:rPr>
          <w:rFonts w:ascii="Arial" w:hAnsi="Arial" w:cs="Arial"/>
          <w:sz w:val="22"/>
          <w:szCs w:val="22"/>
          <w:cs/>
        </w:rPr>
      </w:pPr>
      <w:r w:rsidRPr="00567CED">
        <w:rPr>
          <w:rFonts w:ascii="Arial" w:hAnsi="Arial" w:cs="Arial"/>
          <w:sz w:val="22"/>
          <w:szCs w:val="22"/>
        </w:rPr>
        <w:tab/>
        <w:t xml:space="preserve">These interim financial statements were </w:t>
      </w:r>
      <w:proofErr w:type="spellStart"/>
      <w:r w:rsidRPr="00567CED">
        <w:rPr>
          <w:rFonts w:ascii="Arial" w:hAnsi="Arial" w:cs="Arial"/>
          <w:sz w:val="22"/>
          <w:szCs w:val="22"/>
        </w:rPr>
        <w:t>authorised</w:t>
      </w:r>
      <w:proofErr w:type="spellEnd"/>
      <w:r w:rsidRPr="00567CED">
        <w:rPr>
          <w:rFonts w:ascii="Arial" w:hAnsi="Arial" w:cs="Arial"/>
          <w:sz w:val="22"/>
          <w:szCs w:val="22"/>
        </w:rPr>
        <w:t xml:space="preserve"> for issue by the Company’s Board of Directors on </w:t>
      </w:r>
      <w:r w:rsidR="00601B95" w:rsidRPr="00567CED">
        <w:rPr>
          <w:rFonts w:ascii="Arial" w:hAnsi="Arial" w:cs="Arial"/>
          <w:sz w:val="22"/>
          <w:szCs w:val="22"/>
        </w:rPr>
        <w:t>12 November</w:t>
      </w:r>
      <w:r w:rsidR="00534371" w:rsidRPr="00567CED">
        <w:rPr>
          <w:rFonts w:ascii="Arial" w:hAnsi="Arial" w:cs="Arial"/>
          <w:sz w:val="22"/>
          <w:szCs w:val="22"/>
        </w:rPr>
        <w:t xml:space="preserve"> 2021.</w:t>
      </w:r>
    </w:p>
    <w:sectPr w:rsidR="00126111" w:rsidRPr="00567CED" w:rsidSect="00205104">
      <w:headerReference w:type="default" r:id="rId11"/>
      <w:footerReference w:type="even" r:id="rId12"/>
      <w:footerReference w:type="default" r:id="rId13"/>
      <w:pgSz w:w="11907" w:h="16840"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9A5A" w14:textId="77777777" w:rsidR="00884DD2" w:rsidRDefault="00884DD2" w:rsidP="00B21E46">
      <w:r>
        <w:separator/>
      </w:r>
    </w:p>
  </w:endnote>
  <w:endnote w:type="continuationSeparator" w:id="0">
    <w:p w14:paraId="4D24666E" w14:textId="77777777" w:rsidR="00884DD2" w:rsidRDefault="00884DD2" w:rsidP="00B21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EYInterstate Light">
    <w:charset w:val="00"/>
    <w:family w:val="auto"/>
    <w:pitch w:val="variable"/>
    <w:sig w:usb0="A00002AF" w:usb1="5000206A" w:usb2="00000000" w:usb3="00000000" w:csb0="0000009F" w:csb1="00000000"/>
  </w:font>
  <w:font w:name="EYInterstate Regular">
    <w:charset w:val="00"/>
    <w:family w:val="auto"/>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86E50" w14:textId="77777777" w:rsidR="001541DF" w:rsidRDefault="001541DF"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3A5CC8B5" w14:textId="77777777" w:rsidR="001541DF" w:rsidRDefault="001541DF" w:rsidP="008E2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287620"/>
      <w:docPartObj>
        <w:docPartGallery w:val="Page Numbers (Bottom of Page)"/>
        <w:docPartUnique/>
      </w:docPartObj>
    </w:sdtPr>
    <w:sdtEndPr>
      <w:rPr>
        <w:rFonts w:ascii="Arial" w:hAnsi="Arial" w:cs="Arial"/>
        <w:noProof/>
        <w:sz w:val="22"/>
        <w:szCs w:val="22"/>
      </w:rPr>
    </w:sdtEndPr>
    <w:sdtContent>
      <w:p w14:paraId="6FE9CF5D" w14:textId="77777777" w:rsidR="001541DF" w:rsidRPr="00D17861" w:rsidRDefault="001541DF">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18</w:t>
        </w:r>
        <w:r w:rsidRPr="00D178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D2A73" w14:textId="77777777" w:rsidR="00884DD2" w:rsidRDefault="00884DD2" w:rsidP="00B21E46">
      <w:r>
        <w:separator/>
      </w:r>
    </w:p>
  </w:footnote>
  <w:footnote w:type="continuationSeparator" w:id="0">
    <w:p w14:paraId="1C1A7329" w14:textId="77777777" w:rsidR="00884DD2" w:rsidRDefault="00884DD2" w:rsidP="00B21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67BE" w14:textId="77777777" w:rsidR="001541DF" w:rsidRDefault="001541DF" w:rsidP="00405342">
    <w:pPr>
      <w:tabs>
        <w:tab w:val="left" w:pos="720"/>
      </w:tabs>
      <w:spacing w:before="120" w:after="120" w:line="380" w:lineRule="exact"/>
      <w:jc w:val="right"/>
    </w:pPr>
    <w:r w:rsidRPr="004053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03C265BA"/>
    <w:multiLevelType w:val="hybridMultilevel"/>
    <w:tmpl w:val="99E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0437FC"/>
    <w:multiLevelType w:val="hybridMultilevel"/>
    <w:tmpl w:val="BE3A2C88"/>
    <w:lvl w:ilvl="0" w:tplc="29E6ADD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6"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57C32"/>
    <w:multiLevelType w:val="hybridMultilevel"/>
    <w:tmpl w:val="CDB2C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4"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5"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7"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abstractNumId w:val="6"/>
  </w:num>
  <w:num w:numId="3">
    <w:abstractNumId w:val="12"/>
  </w:num>
  <w:num w:numId="4">
    <w:abstractNumId w:val="18"/>
  </w:num>
  <w:num w:numId="5">
    <w:abstractNumId w:val="15"/>
  </w:num>
  <w:num w:numId="6">
    <w:abstractNumId w:val="16"/>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 w:numId="10">
    <w:abstractNumId w:val="0"/>
  </w:num>
  <w:num w:numId="11">
    <w:abstractNumId w:val="12"/>
  </w:num>
  <w:num w:numId="12">
    <w:abstractNumId w:val="6"/>
  </w:num>
  <w:num w:numId="13">
    <w:abstractNumId w:val="2"/>
  </w:num>
  <w:num w:numId="14">
    <w:abstractNumId w:val="7"/>
  </w:num>
  <w:num w:numId="15">
    <w:abstractNumId w:val="9"/>
  </w:num>
  <w:num w:numId="16">
    <w:abstractNumId w:val="17"/>
  </w:num>
  <w:num w:numId="17">
    <w:abstractNumId w:val="13"/>
  </w:num>
  <w:num w:numId="18">
    <w:abstractNumId w:val="14"/>
  </w:num>
  <w:num w:numId="19">
    <w:abstractNumId w:val="5"/>
  </w:num>
  <w:num w:numId="20">
    <w:abstractNumId w:val="1"/>
  </w:num>
  <w:num w:numId="21">
    <w:abstractNumId w:val="11"/>
  </w:num>
  <w:num w:numId="22">
    <w:abstractNumId w:val="4"/>
  </w:num>
  <w:num w:numId="2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C58"/>
    <w:rsid w:val="000014D3"/>
    <w:rsid w:val="00001812"/>
    <w:rsid w:val="00002636"/>
    <w:rsid w:val="00003F8B"/>
    <w:rsid w:val="000059A3"/>
    <w:rsid w:val="00006881"/>
    <w:rsid w:val="000078EE"/>
    <w:rsid w:val="00012391"/>
    <w:rsid w:val="00013235"/>
    <w:rsid w:val="000155A2"/>
    <w:rsid w:val="00015B8E"/>
    <w:rsid w:val="00015E3A"/>
    <w:rsid w:val="00016316"/>
    <w:rsid w:val="000164A1"/>
    <w:rsid w:val="00017395"/>
    <w:rsid w:val="00017EB1"/>
    <w:rsid w:val="00021B4D"/>
    <w:rsid w:val="00021FA5"/>
    <w:rsid w:val="00022455"/>
    <w:rsid w:val="0002331F"/>
    <w:rsid w:val="00023A71"/>
    <w:rsid w:val="00023E56"/>
    <w:rsid w:val="000248BA"/>
    <w:rsid w:val="00026F0D"/>
    <w:rsid w:val="00030351"/>
    <w:rsid w:val="0003192D"/>
    <w:rsid w:val="000324AD"/>
    <w:rsid w:val="00033058"/>
    <w:rsid w:val="00035018"/>
    <w:rsid w:val="0003560B"/>
    <w:rsid w:val="000368BD"/>
    <w:rsid w:val="00037103"/>
    <w:rsid w:val="00037FFE"/>
    <w:rsid w:val="00040B0A"/>
    <w:rsid w:val="000423C1"/>
    <w:rsid w:val="000432BA"/>
    <w:rsid w:val="00044543"/>
    <w:rsid w:val="00047D3A"/>
    <w:rsid w:val="000507EE"/>
    <w:rsid w:val="00051935"/>
    <w:rsid w:val="00053054"/>
    <w:rsid w:val="0005394F"/>
    <w:rsid w:val="00053FDC"/>
    <w:rsid w:val="00053FFC"/>
    <w:rsid w:val="000549BC"/>
    <w:rsid w:val="00054F8A"/>
    <w:rsid w:val="000552E3"/>
    <w:rsid w:val="00055A5B"/>
    <w:rsid w:val="00055AC9"/>
    <w:rsid w:val="00056033"/>
    <w:rsid w:val="0006040F"/>
    <w:rsid w:val="00062854"/>
    <w:rsid w:val="00063305"/>
    <w:rsid w:val="000636AC"/>
    <w:rsid w:val="00066137"/>
    <w:rsid w:val="00066541"/>
    <w:rsid w:val="00066707"/>
    <w:rsid w:val="0007218F"/>
    <w:rsid w:val="0007495B"/>
    <w:rsid w:val="00074B9C"/>
    <w:rsid w:val="00074D70"/>
    <w:rsid w:val="00075E7F"/>
    <w:rsid w:val="000802B5"/>
    <w:rsid w:val="00080CA6"/>
    <w:rsid w:val="00080CEC"/>
    <w:rsid w:val="00081E03"/>
    <w:rsid w:val="00082A84"/>
    <w:rsid w:val="00083F23"/>
    <w:rsid w:val="000843D1"/>
    <w:rsid w:val="000851EC"/>
    <w:rsid w:val="00085C07"/>
    <w:rsid w:val="00086406"/>
    <w:rsid w:val="00086AC2"/>
    <w:rsid w:val="0009094F"/>
    <w:rsid w:val="00090DDB"/>
    <w:rsid w:val="00090ED6"/>
    <w:rsid w:val="00094A8B"/>
    <w:rsid w:val="00094B69"/>
    <w:rsid w:val="0009549F"/>
    <w:rsid w:val="000961D6"/>
    <w:rsid w:val="00096FC4"/>
    <w:rsid w:val="000A0B2A"/>
    <w:rsid w:val="000A1254"/>
    <w:rsid w:val="000A2445"/>
    <w:rsid w:val="000A2C14"/>
    <w:rsid w:val="000A4833"/>
    <w:rsid w:val="000A5BDA"/>
    <w:rsid w:val="000A7199"/>
    <w:rsid w:val="000B0E17"/>
    <w:rsid w:val="000B0E93"/>
    <w:rsid w:val="000B2550"/>
    <w:rsid w:val="000B565D"/>
    <w:rsid w:val="000B7381"/>
    <w:rsid w:val="000C005D"/>
    <w:rsid w:val="000C0CB7"/>
    <w:rsid w:val="000C19AE"/>
    <w:rsid w:val="000C3501"/>
    <w:rsid w:val="000C37C8"/>
    <w:rsid w:val="000C61A8"/>
    <w:rsid w:val="000C6970"/>
    <w:rsid w:val="000C6C11"/>
    <w:rsid w:val="000D02C5"/>
    <w:rsid w:val="000D109F"/>
    <w:rsid w:val="000D15C6"/>
    <w:rsid w:val="000D1D4C"/>
    <w:rsid w:val="000D2F37"/>
    <w:rsid w:val="000D4155"/>
    <w:rsid w:val="000D6B6F"/>
    <w:rsid w:val="000D6CA1"/>
    <w:rsid w:val="000D7A36"/>
    <w:rsid w:val="000E0372"/>
    <w:rsid w:val="000E53E6"/>
    <w:rsid w:val="000E6623"/>
    <w:rsid w:val="000F00B6"/>
    <w:rsid w:val="000F06A8"/>
    <w:rsid w:val="000F07EA"/>
    <w:rsid w:val="000F0E32"/>
    <w:rsid w:val="000F13A7"/>
    <w:rsid w:val="000F4D67"/>
    <w:rsid w:val="000F69B4"/>
    <w:rsid w:val="000F7406"/>
    <w:rsid w:val="00100DAC"/>
    <w:rsid w:val="0010137C"/>
    <w:rsid w:val="001022A4"/>
    <w:rsid w:val="001030C5"/>
    <w:rsid w:val="00103450"/>
    <w:rsid w:val="00103B2E"/>
    <w:rsid w:val="00103C67"/>
    <w:rsid w:val="00104F42"/>
    <w:rsid w:val="00107E65"/>
    <w:rsid w:val="001101FF"/>
    <w:rsid w:val="00110808"/>
    <w:rsid w:val="0011156C"/>
    <w:rsid w:val="00111AD6"/>
    <w:rsid w:val="001131D3"/>
    <w:rsid w:val="001147D8"/>
    <w:rsid w:val="00114F57"/>
    <w:rsid w:val="001152FC"/>
    <w:rsid w:val="00115995"/>
    <w:rsid w:val="00116D3E"/>
    <w:rsid w:val="0012002D"/>
    <w:rsid w:val="00120D1C"/>
    <w:rsid w:val="00121C9C"/>
    <w:rsid w:val="001227D9"/>
    <w:rsid w:val="00122922"/>
    <w:rsid w:val="00122942"/>
    <w:rsid w:val="001241E7"/>
    <w:rsid w:val="00125A45"/>
    <w:rsid w:val="00126111"/>
    <w:rsid w:val="0012739E"/>
    <w:rsid w:val="00127A27"/>
    <w:rsid w:val="001300C3"/>
    <w:rsid w:val="00131D1C"/>
    <w:rsid w:val="00132150"/>
    <w:rsid w:val="001326DD"/>
    <w:rsid w:val="001330F7"/>
    <w:rsid w:val="00133E6F"/>
    <w:rsid w:val="00134453"/>
    <w:rsid w:val="00134ED3"/>
    <w:rsid w:val="00135C11"/>
    <w:rsid w:val="00136268"/>
    <w:rsid w:val="0013676D"/>
    <w:rsid w:val="00140ACF"/>
    <w:rsid w:val="001421AC"/>
    <w:rsid w:val="00142EE7"/>
    <w:rsid w:val="001438C3"/>
    <w:rsid w:val="00144F59"/>
    <w:rsid w:val="00145767"/>
    <w:rsid w:val="00145912"/>
    <w:rsid w:val="00145DDB"/>
    <w:rsid w:val="00146915"/>
    <w:rsid w:val="00147729"/>
    <w:rsid w:val="00147B4B"/>
    <w:rsid w:val="001516B7"/>
    <w:rsid w:val="00151DA8"/>
    <w:rsid w:val="00151EAF"/>
    <w:rsid w:val="00152189"/>
    <w:rsid w:val="001530EE"/>
    <w:rsid w:val="001539B3"/>
    <w:rsid w:val="001541DF"/>
    <w:rsid w:val="00154F2A"/>
    <w:rsid w:val="00155560"/>
    <w:rsid w:val="0015702C"/>
    <w:rsid w:val="00157355"/>
    <w:rsid w:val="00157C9A"/>
    <w:rsid w:val="00160663"/>
    <w:rsid w:val="001609BA"/>
    <w:rsid w:val="00160F5B"/>
    <w:rsid w:val="001622A8"/>
    <w:rsid w:val="001622F8"/>
    <w:rsid w:val="00163214"/>
    <w:rsid w:val="00165091"/>
    <w:rsid w:val="001651BE"/>
    <w:rsid w:val="00165C49"/>
    <w:rsid w:val="00165C73"/>
    <w:rsid w:val="00167A10"/>
    <w:rsid w:val="00171354"/>
    <w:rsid w:val="001735BD"/>
    <w:rsid w:val="00176B5E"/>
    <w:rsid w:val="0017731C"/>
    <w:rsid w:val="00181845"/>
    <w:rsid w:val="001838C6"/>
    <w:rsid w:val="00183906"/>
    <w:rsid w:val="00184529"/>
    <w:rsid w:val="00184BDF"/>
    <w:rsid w:val="001855A6"/>
    <w:rsid w:val="00186AA1"/>
    <w:rsid w:val="001873DE"/>
    <w:rsid w:val="00187624"/>
    <w:rsid w:val="001910F7"/>
    <w:rsid w:val="00191278"/>
    <w:rsid w:val="00192077"/>
    <w:rsid w:val="001929ED"/>
    <w:rsid w:val="00193ABB"/>
    <w:rsid w:val="00194D8F"/>
    <w:rsid w:val="0019518E"/>
    <w:rsid w:val="0019527D"/>
    <w:rsid w:val="0019648C"/>
    <w:rsid w:val="00197152"/>
    <w:rsid w:val="001973E1"/>
    <w:rsid w:val="001979A1"/>
    <w:rsid w:val="001A0F75"/>
    <w:rsid w:val="001A2607"/>
    <w:rsid w:val="001A2E12"/>
    <w:rsid w:val="001A3AD0"/>
    <w:rsid w:val="001A5757"/>
    <w:rsid w:val="001A5BCB"/>
    <w:rsid w:val="001A6C8C"/>
    <w:rsid w:val="001B05BD"/>
    <w:rsid w:val="001B07D3"/>
    <w:rsid w:val="001B1041"/>
    <w:rsid w:val="001B1C58"/>
    <w:rsid w:val="001B1FBA"/>
    <w:rsid w:val="001B1FC4"/>
    <w:rsid w:val="001B20E2"/>
    <w:rsid w:val="001B2F87"/>
    <w:rsid w:val="001B365B"/>
    <w:rsid w:val="001B4269"/>
    <w:rsid w:val="001B5397"/>
    <w:rsid w:val="001B62B9"/>
    <w:rsid w:val="001B7D2F"/>
    <w:rsid w:val="001C1506"/>
    <w:rsid w:val="001C24CD"/>
    <w:rsid w:val="001C513C"/>
    <w:rsid w:val="001C53D7"/>
    <w:rsid w:val="001C5FFC"/>
    <w:rsid w:val="001C733C"/>
    <w:rsid w:val="001D10A4"/>
    <w:rsid w:val="001D12BC"/>
    <w:rsid w:val="001D1DD4"/>
    <w:rsid w:val="001D25C8"/>
    <w:rsid w:val="001D30F3"/>
    <w:rsid w:val="001D3F68"/>
    <w:rsid w:val="001D6635"/>
    <w:rsid w:val="001E020B"/>
    <w:rsid w:val="001E0855"/>
    <w:rsid w:val="001E11A3"/>
    <w:rsid w:val="001E27BF"/>
    <w:rsid w:val="001E40FA"/>
    <w:rsid w:val="001E5101"/>
    <w:rsid w:val="001E67F3"/>
    <w:rsid w:val="001E7F31"/>
    <w:rsid w:val="001E7F50"/>
    <w:rsid w:val="001F009A"/>
    <w:rsid w:val="001F0B09"/>
    <w:rsid w:val="001F0CF7"/>
    <w:rsid w:val="001F1D5C"/>
    <w:rsid w:val="001F1EF7"/>
    <w:rsid w:val="001F257C"/>
    <w:rsid w:val="001F2DB1"/>
    <w:rsid w:val="001F39DC"/>
    <w:rsid w:val="001F4278"/>
    <w:rsid w:val="001F48A6"/>
    <w:rsid w:val="001F4F84"/>
    <w:rsid w:val="001F6A9D"/>
    <w:rsid w:val="001F6B7F"/>
    <w:rsid w:val="00200C45"/>
    <w:rsid w:val="002014E4"/>
    <w:rsid w:val="002015EF"/>
    <w:rsid w:val="00201CC9"/>
    <w:rsid w:val="00202866"/>
    <w:rsid w:val="00203612"/>
    <w:rsid w:val="00205104"/>
    <w:rsid w:val="00210C1E"/>
    <w:rsid w:val="00210CD0"/>
    <w:rsid w:val="00211F9F"/>
    <w:rsid w:val="002121FA"/>
    <w:rsid w:val="002125DC"/>
    <w:rsid w:val="002128E6"/>
    <w:rsid w:val="00212F70"/>
    <w:rsid w:val="002149CF"/>
    <w:rsid w:val="00217D89"/>
    <w:rsid w:val="002204AC"/>
    <w:rsid w:val="002219DF"/>
    <w:rsid w:val="0022261D"/>
    <w:rsid w:val="00222C24"/>
    <w:rsid w:val="00222EB4"/>
    <w:rsid w:val="00224B72"/>
    <w:rsid w:val="00225ED1"/>
    <w:rsid w:val="00227428"/>
    <w:rsid w:val="0023078E"/>
    <w:rsid w:val="00230AA0"/>
    <w:rsid w:val="00231EC1"/>
    <w:rsid w:val="00232832"/>
    <w:rsid w:val="002332D9"/>
    <w:rsid w:val="00233461"/>
    <w:rsid w:val="002339EF"/>
    <w:rsid w:val="002341D4"/>
    <w:rsid w:val="002344DF"/>
    <w:rsid w:val="00235589"/>
    <w:rsid w:val="00236EC3"/>
    <w:rsid w:val="0023701F"/>
    <w:rsid w:val="00237B06"/>
    <w:rsid w:val="00240AEB"/>
    <w:rsid w:val="00240F85"/>
    <w:rsid w:val="0024321D"/>
    <w:rsid w:val="00244DB8"/>
    <w:rsid w:val="002451CD"/>
    <w:rsid w:val="00245458"/>
    <w:rsid w:val="00246C11"/>
    <w:rsid w:val="002476A8"/>
    <w:rsid w:val="00247C44"/>
    <w:rsid w:val="00252A18"/>
    <w:rsid w:val="00253AAE"/>
    <w:rsid w:val="00253EDB"/>
    <w:rsid w:val="00254E24"/>
    <w:rsid w:val="00255270"/>
    <w:rsid w:val="00255425"/>
    <w:rsid w:val="00255FE6"/>
    <w:rsid w:val="00257668"/>
    <w:rsid w:val="00257F3C"/>
    <w:rsid w:val="00260695"/>
    <w:rsid w:val="0026243E"/>
    <w:rsid w:val="0026318F"/>
    <w:rsid w:val="002632E3"/>
    <w:rsid w:val="0026369B"/>
    <w:rsid w:val="00264010"/>
    <w:rsid w:val="00264DE9"/>
    <w:rsid w:val="00264F70"/>
    <w:rsid w:val="002653B3"/>
    <w:rsid w:val="00266CC6"/>
    <w:rsid w:val="002673A2"/>
    <w:rsid w:val="002674A2"/>
    <w:rsid w:val="00267E3B"/>
    <w:rsid w:val="00271B2E"/>
    <w:rsid w:val="00271D4D"/>
    <w:rsid w:val="0027307D"/>
    <w:rsid w:val="0027349B"/>
    <w:rsid w:val="00273BFD"/>
    <w:rsid w:val="00273F85"/>
    <w:rsid w:val="00276679"/>
    <w:rsid w:val="00277223"/>
    <w:rsid w:val="002772E5"/>
    <w:rsid w:val="00277BD3"/>
    <w:rsid w:val="00280A6D"/>
    <w:rsid w:val="002811D9"/>
    <w:rsid w:val="00281AF3"/>
    <w:rsid w:val="002826F0"/>
    <w:rsid w:val="00282B4A"/>
    <w:rsid w:val="00283A0D"/>
    <w:rsid w:val="00283B26"/>
    <w:rsid w:val="00284CF2"/>
    <w:rsid w:val="00284DB6"/>
    <w:rsid w:val="00285116"/>
    <w:rsid w:val="00286213"/>
    <w:rsid w:val="002903C9"/>
    <w:rsid w:val="00291ACF"/>
    <w:rsid w:val="00293732"/>
    <w:rsid w:val="002963A3"/>
    <w:rsid w:val="0029676A"/>
    <w:rsid w:val="00296D98"/>
    <w:rsid w:val="002970E2"/>
    <w:rsid w:val="002A14C2"/>
    <w:rsid w:val="002A2EA7"/>
    <w:rsid w:val="002A3322"/>
    <w:rsid w:val="002A398D"/>
    <w:rsid w:val="002A41A9"/>
    <w:rsid w:val="002A61F7"/>
    <w:rsid w:val="002A69DB"/>
    <w:rsid w:val="002A6A2B"/>
    <w:rsid w:val="002A7277"/>
    <w:rsid w:val="002A789C"/>
    <w:rsid w:val="002A7AF0"/>
    <w:rsid w:val="002A7DC9"/>
    <w:rsid w:val="002A7EC6"/>
    <w:rsid w:val="002B3630"/>
    <w:rsid w:val="002B4173"/>
    <w:rsid w:val="002B4C4B"/>
    <w:rsid w:val="002B4ECD"/>
    <w:rsid w:val="002B75D8"/>
    <w:rsid w:val="002C29EB"/>
    <w:rsid w:val="002C2AA1"/>
    <w:rsid w:val="002C2B72"/>
    <w:rsid w:val="002C3306"/>
    <w:rsid w:val="002C3857"/>
    <w:rsid w:val="002C3DB5"/>
    <w:rsid w:val="002C531E"/>
    <w:rsid w:val="002C56B3"/>
    <w:rsid w:val="002C570E"/>
    <w:rsid w:val="002C5B0F"/>
    <w:rsid w:val="002C6084"/>
    <w:rsid w:val="002C68F1"/>
    <w:rsid w:val="002C7345"/>
    <w:rsid w:val="002D0383"/>
    <w:rsid w:val="002D27D8"/>
    <w:rsid w:val="002D30D8"/>
    <w:rsid w:val="002D39A9"/>
    <w:rsid w:val="002D4C6E"/>
    <w:rsid w:val="002D4D89"/>
    <w:rsid w:val="002D59ED"/>
    <w:rsid w:val="002E02AE"/>
    <w:rsid w:val="002E05C4"/>
    <w:rsid w:val="002E0C1F"/>
    <w:rsid w:val="002E11FA"/>
    <w:rsid w:val="002E5B64"/>
    <w:rsid w:val="002E71FE"/>
    <w:rsid w:val="002E7376"/>
    <w:rsid w:val="002E799D"/>
    <w:rsid w:val="002E79DF"/>
    <w:rsid w:val="002E7CBF"/>
    <w:rsid w:val="002F0C6B"/>
    <w:rsid w:val="002F0DB4"/>
    <w:rsid w:val="002F1136"/>
    <w:rsid w:val="002F11D9"/>
    <w:rsid w:val="002F126F"/>
    <w:rsid w:val="002F1D8F"/>
    <w:rsid w:val="002F201D"/>
    <w:rsid w:val="002F231B"/>
    <w:rsid w:val="002F2455"/>
    <w:rsid w:val="002F4007"/>
    <w:rsid w:val="002F611C"/>
    <w:rsid w:val="002F7950"/>
    <w:rsid w:val="00300CCC"/>
    <w:rsid w:val="00301535"/>
    <w:rsid w:val="003038D3"/>
    <w:rsid w:val="00303927"/>
    <w:rsid w:val="00303ED3"/>
    <w:rsid w:val="00305CF2"/>
    <w:rsid w:val="0030612B"/>
    <w:rsid w:val="00311842"/>
    <w:rsid w:val="0031208B"/>
    <w:rsid w:val="00312CFF"/>
    <w:rsid w:val="00312FD2"/>
    <w:rsid w:val="00313410"/>
    <w:rsid w:val="003161B1"/>
    <w:rsid w:val="00320417"/>
    <w:rsid w:val="003204EE"/>
    <w:rsid w:val="00320747"/>
    <w:rsid w:val="003211EB"/>
    <w:rsid w:val="0032203F"/>
    <w:rsid w:val="00322935"/>
    <w:rsid w:val="00323347"/>
    <w:rsid w:val="00323B1E"/>
    <w:rsid w:val="003259D8"/>
    <w:rsid w:val="00326632"/>
    <w:rsid w:val="0033017C"/>
    <w:rsid w:val="00330BD4"/>
    <w:rsid w:val="00330F30"/>
    <w:rsid w:val="00331A38"/>
    <w:rsid w:val="00331E7E"/>
    <w:rsid w:val="0033276B"/>
    <w:rsid w:val="00333401"/>
    <w:rsid w:val="003338FB"/>
    <w:rsid w:val="00333DF5"/>
    <w:rsid w:val="003343E0"/>
    <w:rsid w:val="003372DC"/>
    <w:rsid w:val="00340B19"/>
    <w:rsid w:val="0034119B"/>
    <w:rsid w:val="0034228C"/>
    <w:rsid w:val="00343492"/>
    <w:rsid w:val="0034397F"/>
    <w:rsid w:val="00344D6A"/>
    <w:rsid w:val="003460E4"/>
    <w:rsid w:val="003461A5"/>
    <w:rsid w:val="003468E4"/>
    <w:rsid w:val="00346C2D"/>
    <w:rsid w:val="00347BA0"/>
    <w:rsid w:val="0035051B"/>
    <w:rsid w:val="00351D62"/>
    <w:rsid w:val="00351DAD"/>
    <w:rsid w:val="003526E4"/>
    <w:rsid w:val="00353E6E"/>
    <w:rsid w:val="0035424D"/>
    <w:rsid w:val="003543A0"/>
    <w:rsid w:val="0035487C"/>
    <w:rsid w:val="00355989"/>
    <w:rsid w:val="003566FF"/>
    <w:rsid w:val="0035708F"/>
    <w:rsid w:val="003632C4"/>
    <w:rsid w:val="003643CF"/>
    <w:rsid w:val="00366BDE"/>
    <w:rsid w:val="00366F3F"/>
    <w:rsid w:val="003715BD"/>
    <w:rsid w:val="00371950"/>
    <w:rsid w:val="0037357A"/>
    <w:rsid w:val="00375633"/>
    <w:rsid w:val="003766CF"/>
    <w:rsid w:val="00377983"/>
    <w:rsid w:val="00380687"/>
    <w:rsid w:val="003817AE"/>
    <w:rsid w:val="00383128"/>
    <w:rsid w:val="00383A57"/>
    <w:rsid w:val="003851C7"/>
    <w:rsid w:val="00386707"/>
    <w:rsid w:val="00390493"/>
    <w:rsid w:val="00390C15"/>
    <w:rsid w:val="003915BC"/>
    <w:rsid w:val="003926E4"/>
    <w:rsid w:val="00392959"/>
    <w:rsid w:val="00392D46"/>
    <w:rsid w:val="00393CCC"/>
    <w:rsid w:val="003956CB"/>
    <w:rsid w:val="00396E15"/>
    <w:rsid w:val="00397D4E"/>
    <w:rsid w:val="003A0714"/>
    <w:rsid w:val="003A07F7"/>
    <w:rsid w:val="003A0AC6"/>
    <w:rsid w:val="003A59D1"/>
    <w:rsid w:val="003A6B8C"/>
    <w:rsid w:val="003B031B"/>
    <w:rsid w:val="003B146A"/>
    <w:rsid w:val="003B17C6"/>
    <w:rsid w:val="003B1CF0"/>
    <w:rsid w:val="003B2452"/>
    <w:rsid w:val="003B2DF3"/>
    <w:rsid w:val="003B2F63"/>
    <w:rsid w:val="003B4CE9"/>
    <w:rsid w:val="003B5C80"/>
    <w:rsid w:val="003B6A12"/>
    <w:rsid w:val="003B75B3"/>
    <w:rsid w:val="003B7DA4"/>
    <w:rsid w:val="003C0313"/>
    <w:rsid w:val="003C2470"/>
    <w:rsid w:val="003C36F2"/>
    <w:rsid w:val="003C3F18"/>
    <w:rsid w:val="003C4B1C"/>
    <w:rsid w:val="003C4D50"/>
    <w:rsid w:val="003C4ED4"/>
    <w:rsid w:val="003C6213"/>
    <w:rsid w:val="003C67C5"/>
    <w:rsid w:val="003C6EA8"/>
    <w:rsid w:val="003D0468"/>
    <w:rsid w:val="003D0E3D"/>
    <w:rsid w:val="003D1C9F"/>
    <w:rsid w:val="003D1F88"/>
    <w:rsid w:val="003D3048"/>
    <w:rsid w:val="003D37E1"/>
    <w:rsid w:val="003D3BC1"/>
    <w:rsid w:val="003D3FDD"/>
    <w:rsid w:val="003D47AD"/>
    <w:rsid w:val="003D4D05"/>
    <w:rsid w:val="003D4E4E"/>
    <w:rsid w:val="003D4EDC"/>
    <w:rsid w:val="003D4EE7"/>
    <w:rsid w:val="003D64D3"/>
    <w:rsid w:val="003D64E4"/>
    <w:rsid w:val="003D6797"/>
    <w:rsid w:val="003D7C1D"/>
    <w:rsid w:val="003E0337"/>
    <w:rsid w:val="003E085D"/>
    <w:rsid w:val="003E091C"/>
    <w:rsid w:val="003E1243"/>
    <w:rsid w:val="003E1D7D"/>
    <w:rsid w:val="003E1FA4"/>
    <w:rsid w:val="003E35AB"/>
    <w:rsid w:val="003E53AE"/>
    <w:rsid w:val="003E6076"/>
    <w:rsid w:val="003E64FE"/>
    <w:rsid w:val="003E7851"/>
    <w:rsid w:val="003F05D1"/>
    <w:rsid w:val="003F07F4"/>
    <w:rsid w:val="003F0E64"/>
    <w:rsid w:val="003F2D58"/>
    <w:rsid w:val="003F3405"/>
    <w:rsid w:val="003F3B1D"/>
    <w:rsid w:val="003F4BA6"/>
    <w:rsid w:val="003F716D"/>
    <w:rsid w:val="003F77CA"/>
    <w:rsid w:val="0040039E"/>
    <w:rsid w:val="00400F56"/>
    <w:rsid w:val="00401635"/>
    <w:rsid w:val="00401F24"/>
    <w:rsid w:val="004025C8"/>
    <w:rsid w:val="00403F9A"/>
    <w:rsid w:val="00405342"/>
    <w:rsid w:val="004056D3"/>
    <w:rsid w:val="0040644C"/>
    <w:rsid w:val="00406665"/>
    <w:rsid w:val="004075AE"/>
    <w:rsid w:val="004103E6"/>
    <w:rsid w:val="0041360D"/>
    <w:rsid w:val="004137EB"/>
    <w:rsid w:val="00413839"/>
    <w:rsid w:val="00413F72"/>
    <w:rsid w:val="00415E4D"/>
    <w:rsid w:val="00416180"/>
    <w:rsid w:val="00417362"/>
    <w:rsid w:val="0041742F"/>
    <w:rsid w:val="004207AE"/>
    <w:rsid w:val="004213F4"/>
    <w:rsid w:val="00423EA9"/>
    <w:rsid w:val="00427E52"/>
    <w:rsid w:val="00430541"/>
    <w:rsid w:val="004307D1"/>
    <w:rsid w:val="00431BFC"/>
    <w:rsid w:val="00432F08"/>
    <w:rsid w:val="0043541F"/>
    <w:rsid w:val="00435CCF"/>
    <w:rsid w:val="00437D16"/>
    <w:rsid w:val="00437D7D"/>
    <w:rsid w:val="00441C58"/>
    <w:rsid w:val="0044436B"/>
    <w:rsid w:val="004449AD"/>
    <w:rsid w:val="00444C22"/>
    <w:rsid w:val="00444EC0"/>
    <w:rsid w:val="00445FE4"/>
    <w:rsid w:val="004468AF"/>
    <w:rsid w:val="00446F03"/>
    <w:rsid w:val="00450B70"/>
    <w:rsid w:val="00451410"/>
    <w:rsid w:val="00452327"/>
    <w:rsid w:val="0045317C"/>
    <w:rsid w:val="004533F2"/>
    <w:rsid w:val="0045465E"/>
    <w:rsid w:val="0045466C"/>
    <w:rsid w:val="004552B7"/>
    <w:rsid w:val="004554DE"/>
    <w:rsid w:val="004556F8"/>
    <w:rsid w:val="00455EF3"/>
    <w:rsid w:val="004569FE"/>
    <w:rsid w:val="004571BE"/>
    <w:rsid w:val="004577DC"/>
    <w:rsid w:val="00457E86"/>
    <w:rsid w:val="004600B7"/>
    <w:rsid w:val="0046189F"/>
    <w:rsid w:val="004619AC"/>
    <w:rsid w:val="00461B47"/>
    <w:rsid w:val="0046388A"/>
    <w:rsid w:val="00463F3F"/>
    <w:rsid w:val="00465C94"/>
    <w:rsid w:val="00466A65"/>
    <w:rsid w:val="00467B08"/>
    <w:rsid w:val="004703E0"/>
    <w:rsid w:val="00471B2F"/>
    <w:rsid w:val="00471DC1"/>
    <w:rsid w:val="00472AAF"/>
    <w:rsid w:val="004741CD"/>
    <w:rsid w:val="00474E1A"/>
    <w:rsid w:val="00476A57"/>
    <w:rsid w:val="00477D32"/>
    <w:rsid w:val="0048087A"/>
    <w:rsid w:val="00481DC1"/>
    <w:rsid w:val="00481E6E"/>
    <w:rsid w:val="00482D37"/>
    <w:rsid w:val="004836A2"/>
    <w:rsid w:val="00485A34"/>
    <w:rsid w:val="00486353"/>
    <w:rsid w:val="0048788C"/>
    <w:rsid w:val="004901F3"/>
    <w:rsid w:val="0049263D"/>
    <w:rsid w:val="004953D6"/>
    <w:rsid w:val="0049581E"/>
    <w:rsid w:val="0049693E"/>
    <w:rsid w:val="0049761C"/>
    <w:rsid w:val="00497642"/>
    <w:rsid w:val="00497BD2"/>
    <w:rsid w:val="004A067C"/>
    <w:rsid w:val="004A07C0"/>
    <w:rsid w:val="004A0D8E"/>
    <w:rsid w:val="004A0EEA"/>
    <w:rsid w:val="004A1033"/>
    <w:rsid w:val="004A22B4"/>
    <w:rsid w:val="004A249C"/>
    <w:rsid w:val="004A3E92"/>
    <w:rsid w:val="004A53CE"/>
    <w:rsid w:val="004A7124"/>
    <w:rsid w:val="004A719C"/>
    <w:rsid w:val="004A7BC5"/>
    <w:rsid w:val="004B0357"/>
    <w:rsid w:val="004B1457"/>
    <w:rsid w:val="004B2174"/>
    <w:rsid w:val="004B2C70"/>
    <w:rsid w:val="004B3D99"/>
    <w:rsid w:val="004B4470"/>
    <w:rsid w:val="004B53C3"/>
    <w:rsid w:val="004B5749"/>
    <w:rsid w:val="004B7A83"/>
    <w:rsid w:val="004C0FAA"/>
    <w:rsid w:val="004C11B9"/>
    <w:rsid w:val="004C12ED"/>
    <w:rsid w:val="004C2012"/>
    <w:rsid w:val="004C43CB"/>
    <w:rsid w:val="004C49C0"/>
    <w:rsid w:val="004C4D06"/>
    <w:rsid w:val="004C65FE"/>
    <w:rsid w:val="004C74E5"/>
    <w:rsid w:val="004D24FA"/>
    <w:rsid w:val="004D2F22"/>
    <w:rsid w:val="004D442D"/>
    <w:rsid w:val="004D5D0B"/>
    <w:rsid w:val="004D5EB2"/>
    <w:rsid w:val="004D6875"/>
    <w:rsid w:val="004D71FC"/>
    <w:rsid w:val="004E2BB9"/>
    <w:rsid w:val="004E3F5B"/>
    <w:rsid w:val="004E4DDC"/>
    <w:rsid w:val="004E74BF"/>
    <w:rsid w:val="004E7815"/>
    <w:rsid w:val="004E7DE9"/>
    <w:rsid w:val="004F05A4"/>
    <w:rsid w:val="004F07B4"/>
    <w:rsid w:val="004F1793"/>
    <w:rsid w:val="004F219B"/>
    <w:rsid w:val="004F29FC"/>
    <w:rsid w:val="004F2DD5"/>
    <w:rsid w:val="004F2E02"/>
    <w:rsid w:val="004F331D"/>
    <w:rsid w:val="004F52B0"/>
    <w:rsid w:val="004F5694"/>
    <w:rsid w:val="004F6B65"/>
    <w:rsid w:val="004F6C4D"/>
    <w:rsid w:val="004F7934"/>
    <w:rsid w:val="004F7954"/>
    <w:rsid w:val="00500D13"/>
    <w:rsid w:val="005012F2"/>
    <w:rsid w:val="00501C91"/>
    <w:rsid w:val="0050287C"/>
    <w:rsid w:val="005035A9"/>
    <w:rsid w:val="0050408B"/>
    <w:rsid w:val="005043AA"/>
    <w:rsid w:val="00505358"/>
    <w:rsid w:val="00507300"/>
    <w:rsid w:val="005076C2"/>
    <w:rsid w:val="005100C4"/>
    <w:rsid w:val="0051031B"/>
    <w:rsid w:val="005108A3"/>
    <w:rsid w:val="00515D83"/>
    <w:rsid w:val="00517E20"/>
    <w:rsid w:val="00520E79"/>
    <w:rsid w:val="00521111"/>
    <w:rsid w:val="00521413"/>
    <w:rsid w:val="00524022"/>
    <w:rsid w:val="00525192"/>
    <w:rsid w:val="005252C1"/>
    <w:rsid w:val="005255A3"/>
    <w:rsid w:val="00530552"/>
    <w:rsid w:val="00530FDD"/>
    <w:rsid w:val="0053100A"/>
    <w:rsid w:val="00531302"/>
    <w:rsid w:val="00531FCB"/>
    <w:rsid w:val="00532BCB"/>
    <w:rsid w:val="00532E72"/>
    <w:rsid w:val="00533208"/>
    <w:rsid w:val="0053359C"/>
    <w:rsid w:val="00534371"/>
    <w:rsid w:val="00534AE5"/>
    <w:rsid w:val="00537597"/>
    <w:rsid w:val="00540016"/>
    <w:rsid w:val="00540A5F"/>
    <w:rsid w:val="00540E65"/>
    <w:rsid w:val="005440C2"/>
    <w:rsid w:val="005473F6"/>
    <w:rsid w:val="0054789E"/>
    <w:rsid w:val="00547E07"/>
    <w:rsid w:val="005524A4"/>
    <w:rsid w:val="00552FF6"/>
    <w:rsid w:val="005539EF"/>
    <w:rsid w:val="00554BFE"/>
    <w:rsid w:val="0055586E"/>
    <w:rsid w:val="00556252"/>
    <w:rsid w:val="00556685"/>
    <w:rsid w:val="0055717C"/>
    <w:rsid w:val="00560E7B"/>
    <w:rsid w:val="005616DD"/>
    <w:rsid w:val="00561CA2"/>
    <w:rsid w:val="00562F42"/>
    <w:rsid w:val="00565B27"/>
    <w:rsid w:val="00565D3C"/>
    <w:rsid w:val="00567CED"/>
    <w:rsid w:val="005706F7"/>
    <w:rsid w:val="00571F28"/>
    <w:rsid w:val="005725BB"/>
    <w:rsid w:val="0057279A"/>
    <w:rsid w:val="0057359C"/>
    <w:rsid w:val="005737C7"/>
    <w:rsid w:val="00580656"/>
    <w:rsid w:val="00580F24"/>
    <w:rsid w:val="00582B53"/>
    <w:rsid w:val="0058327E"/>
    <w:rsid w:val="0058478A"/>
    <w:rsid w:val="00585845"/>
    <w:rsid w:val="00592225"/>
    <w:rsid w:val="00592D83"/>
    <w:rsid w:val="005933E1"/>
    <w:rsid w:val="0059392B"/>
    <w:rsid w:val="0059572D"/>
    <w:rsid w:val="00595C59"/>
    <w:rsid w:val="0059667C"/>
    <w:rsid w:val="005969AF"/>
    <w:rsid w:val="005A0546"/>
    <w:rsid w:val="005A0F12"/>
    <w:rsid w:val="005A30AC"/>
    <w:rsid w:val="005A4E07"/>
    <w:rsid w:val="005A7DDB"/>
    <w:rsid w:val="005B0AC6"/>
    <w:rsid w:val="005B28A7"/>
    <w:rsid w:val="005B2FC5"/>
    <w:rsid w:val="005B3EED"/>
    <w:rsid w:val="005B48CD"/>
    <w:rsid w:val="005B5346"/>
    <w:rsid w:val="005B753D"/>
    <w:rsid w:val="005C022E"/>
    <w:rsid w:val="005C0A48"/>
    <w:rsid w:val="005C0D48"/>
    <w:rsid w:val="005C1E71"/>
    <w:rsid w:val="005C22C1"/>
    <w:rsid w:val="005C2A69"/>
    <w:rsid w:val="005C4571"/>
    <w:rsid w:val="005C49A8"/>
    <w:rsid w:val="005C5AC3"/>
    <w:rsid w:val="005C6B65"/>
    <w:rsid w:val="005D022A"/>
    <w:rsid w:val="005D1F44"/>
    <w:rsid w:val="005D29D7"/>
    <w:rsid w:val="005D46D1"/>
    <w:rsid w:val="005D5609"/>
    <w:rsid w:val="005D5F05"/>
    <w:rsid w:val="005D616A"/>
    <w:rsid w:val="005E2F75"/>
    <w:rsid w:val="005E3AEA"/>
    <w:rsid w:val="005E3E48"/>
    <w:rsid w:val="005E507E"/>
    <w:rsid w:val="005E5207"/>
    <w:rsid w:val="005E5334"/>
    <w:rsid w:val="005E65D9"/>
    <w:rsid w:val="005E7FAE"/>
    <w:rsid w:val="005F0235"/>
    <w:rsid w:val="005F07E7"/>
    <w:rsid w:val="005F2598"/>
    <w:rsid w:val="005F3D82"/>
    <w:rsid w:val="005F4F70"/>
    <w:rsid w:val="005F5283"/>
    <w:rsid w:val="005F6836"/>
    <w:rsid w:val="005F6E59"/>
    <w:rsid w:val="005F6FE5"/>
    <w:rsid w:val="00600F68"/>
    <w:rsid w:val="006010C8"/>
    <w:rsid w:val="00601B95"/>
    <w:rsid w:val="0060244B"/>
    <w:rsid w:val="006037ED"/>
    <w:rsid w:val="006045B8"/>
    <w:rsid w:val="00605F70"/>
    <w:rsid w:val="006100A6"/>
    <w:rsid w:val="0061473D"/>
    <w:rsid w:val="00614D46"/>
    <w:rsid w:val="00614E20"/>
    <w:rsid w:val="006159EF"/>
    <w:rsid w:val="00615C15"/>
    <w:rsid w:val="00615D5A"/>
    <w:rsid w:val="006166CB"/>
    <w:rsid w:val="00616C6D"/>
    <w:rsid w:val="00616D8B"/>
    <w:rsid w:val="006174D4"/>
    <w:rsid w:val="0062020A"/>
    <w:rsid w:val="0062054A"/>
    <w:rsid w:val="0062155B"/>
    <w:rsid w:val="006217EB"/>
    <w:rsid w:val="00621AB1"/>
    <w:rsid w:val="00623642"/>
    <w:rsid w:val="00623C83"/>
    <w:rsid w:val="006240EB"/>
    <w:rsid w:val="00625130"/>
    <w:rsid w:val="00625C8C"/>
    <w:rsid w:val="006268E9"/>
    <w:rsid w:val="00627D65"/>
    <w:rsid w:val="006325AB"/>
    <w:rsid w:val="006337F2"/>
    <w:rsid w:val="0063427A"/>
    <w:rsid w:val="006352C1"/>
    <w:rsid w:val="00636867"/>
    <w:rsid w:val="00637794"/>
    <w:rsid w:val="00637807"/>
    <w:rsid w:val="006413B8"/>
    <w:rsid w:val="00641FD4"/>
    <w:rsid w:val="00643A08"/>
    <w:rsid w:val="006451EA"/>
    <w:rsid w:val="00645495"/>
    <w:rsid w:val="00646B77"/>
    <w:rsid w:val="00646E14"/>
    <w:rsid w:val="00647331"/>
    <w:rsid w:val="00647AF0"/>
    <w:rsid w:val="00651770"/>
    <w:rsid w:val="006550E5"/>
    <w:rsid w:val="00656D65"/>
    <w:rsid w:val="00657992"/>
    <w:rsid w:val="00657F00"/>
    <w:rsid w:val="00660E8E"/>
    <w:rsid w:val="00661924"/>
    <w:rsid w:val="00662C03"/>
    <w:rsid w:val="00663A0E"/>
    <w:rsid w:val="00664258"/>
    <w:rsid w:val="00671CC3"/>
    <w:rsid w:val="00672487"/>
    <w:rsid w:val="00674204"/>
    <w:rsid w:val="00674775"/>
    <w:rsid w:val="006757EC"/>
    <w:rsid w:val="00680265"/>
    <w:rsid w:val="00680D2D"/>
    <w:rsid w:val="00682BD0"/>
    <w:rsid w:val="0068437F"/>
    <w:rsid w:val="00684423"/>
    <w:rsid w:val="00685010"/>
    <w:rsid w:val="006860C9"/>
    <w:rsid w:val="00686309"/>
    <w:rsid w:val="00686A6A"/>
    <w:rsid w:val="00687479"/>
    <w:rsid w:val="0068793D"/>
    <w:rsid w:val="00690127"/>
    <w:rsid w:val="00690FFF"/>
    <w:rsid w:val="00691282"/>
    <w:rsid w:val="0069136A"/>
    <w:rsid w:val="00693138"/>
    <w:rsid w:val="006938D4"/>
    <w:rsid w:val="00693DAD"/>
    <w:rsid w:val="00693FC5"/>
    <w:rsid w:val="00695484"/>
    <w:rsid w:val="0069581E"/>
    <w:rsid w:val="006958DD"/>
    <w:rsid w:val="00696E9B"/>
    <w:rsid w:val="00697309"/>
    <w:rsid w:val="006977FB"/>
    <w:rsid w:val="00697CCD"/>
    <w:rsid w:val="006A0306"/>
    <w:rsid w:val="006A12B6"/>
    <w:rsid w:val="006A2557"/>
    <w:rsid w:val="006A4E8F"/>
    <w:rsid w:val="006A5F17"/>
    <w:rsid w:val="006A662C"/>
    <w:rsid w:val="006B0173"/>
    <w:rsid w:val="006B02FF"/>
    <w:rsid w:val="006B0703"/>
    <w:rsid w:val="006B2B14"/>
    <w:rsid w:val="006B305A"/>
    <w:rsid w:val="006B35E7"/>
    <w:rsid w:val="006B551D"/>
    <w:rsid w:val="006B5DA4"/>
    <w:rsid w:val="006B60AE"/>
    <w:rsid w:val="006B76C5"/>
    <w:rsid w:val="006B7DC4"/>
    <w:rsid w:val="006C0624"/>
    <w:rsid w:val="006C1079"/>
    <w:rsid w:val="006C1347"/>
    <w:rsid w:val="006C14A2"/>
    <w:rsid w:val="006C1567"/>
    <w:rsid w:val="006C19DD"/>
    <w:rsid w:val="006C278B"/>
    <w:rsid w:val="006C4458"/>
    <w:rsid w:val="006C5A84"/>
    <w:rsid w:val="006C5FC1"/>
    <w:rsid w:val="006C6142"/>
    <w:rsid w:val="006C7482"/>
    <w:rsid w:val="006D1BBF"/>
    <w:rsid w:val="006D1E47"/>
    <w:rsid w:val="006D2BB0"/>
    <w:rsid w:val="006D36BE"/>
    <w:rsid w:val="006D45EE"/>
    <w:rsid w:val="006D5D4B"/>
    <w:rsid w:val="006D66C3"/>
    <w:rsid w:val="006D6B3F"/>
    <w:rsid w:val="006D7E34"/>
    <w:rsid w:val="006E014C"/>
    <w:rsid w:val="006E1C5D"/>
    <w:rsid w:val="006E2484"/>
    <w:rsid w:val="006E29EB"/>
    <w:rsid w:val="006E2DEF"/>
    <w:rsid w:val="006E3183"/>
    <w:rsid w:val="006E5179"/>
    <w:rsid w:val="006F0503"/>
    <w:rsid w:val="006F1079"/>
    <w:rsid w:val="006F1729"/>
    <w:rsid w:val="006F293A"/>
    <w:rsid w:val="006F7FF5"/>
    <w:rsid w:val="0070202D"/>
    <w:rsid w:val="007023FF"/>
    <w:rsid w:val="00702BDC"/>
    <w:rsid w:val="007037BF"/>
    <w:rsid w:val="007045E3"/>
    <w:rsid w:val="007052E3"/>
    <w:rsid w:val="0070579F"/>
    <w:rsid w:val="00705E1B"/>
    <w:rsid w:val="00706585"/>
    <w:rsid w:val="00707237"/>
    <w:rsid w:val="00710A6A"/>
    <w:rsid w:val="00711449"/>
    <w:rsid w:val="00711DBC"/>
    <w:rsid w:val="00713DA1"/>
    <w:rsid w:val="0071581D"/>
    <w:rsid w:val="00715CA4"/>
    <w:rsid w:val="00717ED1"/>
    <w:rsid w:val="007210C1"/>
    <w:rsid w:val="0072170C"/>
    <w:rsid w:val="00721890"/>
    <w:rsid w:val="00722D1B"/>
    <w:rsid w:val="00722EA0"/>
    <w:rsid w:val="007231FB"/>
    <w:rsid w:val="007237C9"/>
    <w:rsid w:val="0072427F"/>
    <w:rsid w:val="00724843"/>
    <w:rsid w:val="00724A4D"/>
    <w:rsid w:val="00725BF5"/>
    <w:rsid w:val="00727653"/>
    <w:rsid w:val="007277A1"/>
    <w:rsid w:val="00730035"/>
    <w:rsid w:val="007345BC"/>
    <w:rsid w:val="00737E0D"/>
    <w:rsid w:val="0074073E"/>
    <w:rsid w:val="00743834"/>
    <w:rsid w:val="0074574A"/>
    <w:rsid w:val="00747471"/>
    <w:rsid w:val="00747EC5"/>
    <w:rsid w:val="007503D6"/>
    <w:rsid w:val="00750CB7"/>
    <w:rsid w:val="00751AA1"/>
    <w:rsid w:val="00751B0F"/>
    <w:rsid w:val="00751BC9"/>
    <w:rsid w:val="00751BEB"/>
    <w:rsid w:val="00752626"/>
    <w:rsid w:val="007530FE"/>
    <w:rsid w:val="007555BC"/>
    <w:rsid w:val="007609CC"/>
    <w:rsid w:val="00761492"/>
    <w:rsid w:val="007616F0"/>
    <w:rsid w:val="00761F6B"/>
    <w:rsid w:val="00762939"/>
    <w:rsid w:val="00765F0C"/>
    <w:rsid w:val="00766CCE"/>
    <w:rsid w:val="00766EA5"/>
    <w:rsid w:val="00770593"/>
    <w:rsid w:val="00770769"/>
    <w:rsid w:val="00770CBE"/>
    <w:rsid w:val="00772A8B"/>
    <w:rsid w:val="007737E3"/>
    <w:rsid w:val="00774937"/>
    <w:rsid w:val="00774AB6"/>
    <w:rsid w:val="007751CD"/>
    <w:rsid w:val="007766B0"/>
    <w:rsid w:val="00777E11"/>
    <w:rsid w:val="00780DE2"/>
    <w:rsid w:val="007813AD"/>
    <w:rsid w:val="00782A12"/>
    <w:rsid w:val="0079366D"/>
    <w:rsid w:val="00794216"/>
    <w:rsid w:val="007A0836"/>
    <w:rsid w:val="007A13AC"/>
    <w:rsid w:val="007A3DFB"/>
    <w:rsid w:val="007A6BBA"/>
    <w:rsid w:val="007A6C53"/>
    <w:rsid w:val="007A7F97"/>
    <w:rsid w:val="007B0205"/>
    <w:rsid w:val="007B062D"/>
    <w:rsid w:val="007B1E46"/>
    <w:rsid w:val="007B2240"/>
    <w:rsid w:val="007B250E"/>
    <w:rsid w:val="007B2F00"/>
    <w:rsid w:val="007B4AD2"/>
    <w:rsid w:val="007B4BA7"/>
    <w:rsid w:val="007B593C"/>
    <w:rsid w:val="007B6263"/>
    <w:rsid w:val="007B6295"/>
    <w:rsid w:val="007B7502"/>
    <w:rsid w:val="007B7DFC"/>
    <w:rsid w:val="007C096D"/>
    <w:rsid w:val="007C33DA"/>
    <w:rsid w:val="007C3714"/>
    <w:rsid w:val="007C4924"/>
    <w:rsid w:val="007C5520"/>
    <w:rsid w:val="007C6B8F"/>
    <w:rsid w:val="007C6DB2"/>
    <w:rsid w:val="007C7072"/>
    <w:rsid w:val="007C73C9"/>
    <w:rsid w:val="007C7E1E"/>
    <w:rsid w:val="007D0B12"/>
    <w:rsid w:val="007D1B9C"/>
    <w:rsid w:val="007D22A7"/>
    <w:rsid w:val="007D2C1B"/>
    <w:rsid w:val="007D2C5E"/>
    <w:rsid w:val="007D38F1"/>
    <w:rsid w:val="007D4A4E"/>
    <w:rsid w:val="007D6164"/>
    <w:rsid w:val="007E13FC"/>
    <w:rsid w:val="007E1C2D"/>
    <w:rsid w:val="007E1CC5"/>
    <w:rsid w:val="007E1EF4"/>
    <w:rsid w:val="007E29BB"/>
    <w:rsid w:val="007E4191"/>
    <w:rsid w:val="007E41D7"/>
    <w:rsid w:val="007E64ED"/>
    <w:rsid w:val="007E68D8"/>
    <w:rsid w:val="007F1291"/>
    <w:rsid w:val="007F1B57"/>
    <w:rsid w:val="007F2618"/>
    <w:rsid w:val="007F3A9E"/>
    <w:rsid w:val="007F4536"/>
    <w:rsid w:val="007F6F7D"/>
    <w:rsid w:val="007F7565"/>
    <w:rsid w:val="00800062"/>
    <w:rsid w:val="00800DBA"/>
    <w:rsid w:val="00800E34"/>
    <w:rsid w:val="008019C6"/>
    <w:rsid w:val="008031C7"/>
    <w:rsid w:val="00803624"/>
    <w:rsid w:val="0080373C"/>
    <w:rsid w:val="00804851"/>
    <w:rsid w:val="00804D0C"/>
    <w:rsid w:val="008066B2"/>
    <w:rsid w:val="00806D93"/>
    <w:rsid w:val="008115D8"/>
    <w:rsid w:val="00813C02"/>
    <w:rsid w:val="00814775"/>
    <w:rsid w:val="008165C8"/>
    <w:rsid w:val="00817EB6"/>
    <w:rsid w:val="0082013C"/>
    <w:rsid w:val="0082099A"/>
    <w:rsid w:val="00822012"/>
    <w:rsid w:val="00822514"/>
    <w:rsid w:val="0082452C"/>
    <w:rsid w:val="00825A14"/>
    <w:rsid w:val="00825EF4"/>
    <w:rsid w:val="0083022E"/>
    <w:rsid w:val="0083098C"/>
    <w:rsid w:val="00831443"/>
    <w:rsid w:val="008314CD"/>
    <w:rsid w:val="008328F7"/>
    <w:rsid w:val="00833EBE"/>
    <w:rsid w:val="00835FB4"/>
    <w:rsid w:val="008364BA"/>
    <w:rsid w:val="00836D57"/>
    <w:rsid w:val="00837333"/>
    <w:rsid w:val="00840D28"/>
    <w:rsid w:val="008426E3"/>
    <w:rsid w:val="008448D7"/>
    <w:rsid w:val="00845408"/>
    <w:rsid w:val="00845601"/>
    <w:rsid w:val="0085019D"/>
    <w:rsid w:val="00850E5B"/>
    <w:rsid w:val="0085120A"/>
    <w:rsid w:val="0085291B"/>
    <w:rsid w:val="008531EC"/>
    <w:rsid w:val="0085430C"/>
    <w:rsid w:val="008547E8"/>
    <w:rsid w:val="00862596"/>
    <w:rsid w:val="00864253"/>
    <w:rsid w:val="008644E4"/>
    <w:rsid w:val="00864CD3"/>
    <w:rsid w:val="00864F44"/>
    <w:rsid w:val="00865143"/>
    <w:rsid w:val="008673EF"/>
    <w:rsid w:val="00867B51"/>
    <w:rsid w:val="008703DB"/>
    <w:rsid w:val="00870785"/>
    <w:rsid w:val="008722CB"/>
    <w:rsid w:val="00872F61"/>
    <w:rsid w:val="00874635"/>
    <w:rsid w:val="00874CBB"/>
    <w:rsid w:val="00874D33"/>
    <w:rsid w:val="00875C9A"/>
    <w:rsid w:val="00877568"/>
    <w:rsid w:val="008810AB"/>
    <w:rsid w:val="00883617"/>
    <w:rsid w:val="0088442F"/>
    <w:rsid w:val="00884DD2"/>
    <w:rsid w:val="00884ED2"/>
    <w:rsid w:val="00886012"/>
    <w:rsid w:val="00887E66"/>
    <w:rsid w:val="008901FA"/>
    <w:rsid w:val="00890E12"/>
    <w:rsid w:val="008929C1"/>
    <w:rsid w:val="0089475B"/>
    <w:rsid w:val="0089628E"/>
    <w:rsid w:val="0089660D"/>
    <w:rsid w:val="00897B2E"/>
    <w:rsid w:val="00897FC5"/>
    <w:rsid w:val="008A060C"/>
    <w:rsid w:val="008A433A"/>
    <w:rsid w:val="008A46F2"/>
    <w:rsid w:val="008A6D64"/>
    <w:rsid w:val="008B0092"/>
    <w:rsid w:val="008B1701"/>
    <w:rsid w:val="008B2BE2"/>
    <w:rsid w:val="008B4B75"/>
    <w:rsid w:val="008B54AB"/>
    <w:rsid w:val="008B6209"/>
    <w:rsid w:val="008B7011"/>
    <w:rsid w:val="008B77EB"/>
    <w:rsid w:val="008C13A3"/>
    <w:rsid w:val="008C1AB6"/>
    <w:rsid w:val="008C1DE7"/>
    <w:rsid w:val="008C30C9"/>
    <w:rsid w:val="008C5AF3"/>
    <w:rsid w:val="008C66B9"/>
    <w:rsid w:val="008C6F2C"/>
    <w:rsid w:val="008C709B"/>
    <w:rsid w:val="008C740B"/>
    <w:rsid w:val="008D29A9"/>
    <w:rsid w:val="008D3373"/>
    <w:rsid w:val="008D38BA"/>
    <w:rsid w:val="008D460E"/>
    <w:rsid w:val="008D56A2"/>
    <w:rsid w:val="008D679A"/>
    <w:rsid w:val="008E1334"/>
    <w:rsid w:val="008E1D6E"/>
    <w:rsid w:val="008E21F0"/>
    <w:rsid w:val="008E278D"/>
    <w:rsid w:val="008E4E26"/>
    <w:rsid w:val="008E5910"/>
    <w:rsid w:val="008E79AD"/>
    <w:rsid w:val="008F08F0"/>
    <w:rsid w:val="008F0E9A"/>
    <w:rsid w:val="008F2120"/>
    <w:rsid w:val="008F2652"/>
    <w:rsid w:val="008F2D1F"/>
    <w:rsid w:val="008F2D68"/>
    <w:rsid w:val="008F3AF6"/>
    <w:rsid w:val="008F522C"/>
    <w:rsid w:val="008F5C51"/>
    <w:rsid w:val="008F6416"/>
    <w:rsid w:val="008F726B"/>
    <w:rsid w:val="008F7ECA"/>
    <w:rsid w:val="00900AE3"/>
    <w:rsid w:val="00901DD2"/>
    <w:rsid w:val="00902070"/>
    <w:rsid w:val="00902BCE"/>
    <w:rsid w:val="00904EF5"/>
    <w:rsid w:val="0090759D"/>
    <w:rsid w:val="0091054D"/>
    <w:rsid w:val="00912B75"/>
    <w:rsid w:val="00912D1C"/>
    <w:rsid w:val="0091350A"/>
    <w:rsid w:val="00916E7D"/>
    <w:rsid w:val="00917362"/>
    <w:rsid w:val="00917417"/>
    <w:rsid w:val="00920C84"/>
    <w:rsid w:val="00921A62"/>
    <w:rsid w:val="00922F98"/>
    <w:rsid w:val="00923761"/>
    <w:rsid w:val="009239D2"/>
    <w:rsid w:val="009251BE"/>
    <w:rsid w:val="00926D31"/>
    <w:rsid w:val="00927B73"/>
    <w:rsid w:val="00927EE8"/>
    <w:rsid w:val="00927F8C"/>
    <w:rsid w:val="00930383"/>
    <w:rsid w:val="00931964"/>
    <w:rsid w:val="0093302D"/>
    <w:rsid w:val="009335FD"/>
    <w:rsid w:val="00933A79"/>
    <w:rsid w:val="00934463"/>
    <w:rsid w:val="00934BFB"/>
    <w:rsid w:val="009359A7"/>
    <w:rsid w:val="009362BC"/>
    <w:rsid w:val="009372A6"/>
    <w:rsid w:val="0094100C"/>
    <w:rsid w:val="00941A06"/>
    <w:rsid w:val="009424F4"/>
    <w:rsid w:val="0094263E"/>
    <w:rsid w:val="00942724"/>
    <w:rsid w:val="0094324C"/>
    <w:rsid w:val="00944BAA"/>
    <w:rsid w:val="00946577"/>
    <w:rsid w:val="0094785A"/>
    <w:rsid w:val="00947F04"/>
    <w:rsid w:val="00951456"/>
    <w:rsid w:val="00952B34"/>
    <w:rsid w:val="00952D9F"/>
    <w:rsid w:val="00955CB5"/>
    <w:rsid w:val="00956368"/>
    <w:rsid w:val="00957206"/>
    <w:rsid w:val="00960D09"/>
    <w:rsid w:val="00961640"/>
    <w:rsid w:val="00962480"/>
    <w:rsid w:val="00962530"/>
    <w:rsid w:val="00963040"/>
    <w:rsid w:val="00965057"/>
    <w:rsid w:val="0096593C"/>
    <w:rsid w:val="00965EAD"/>
    <w:rsid w:val="00965F3D"/>
    <w:rsid w:val="00970B08"/>
    <w:rsid w:val="00971A2E"/>
    <w:rsid w:val="009736B5"/>
    <w:rsid w:val="00976B65"/>
    <w:rsid w:val="00977D4F"/>
    <w:rsid w:val="00983788"/>
    <w:rsid w:val="009837B8"/>
    <w:rsid w:val="009844CB"/>
    <w:rsid w:val="00984801"/>
    <w:rsid w:val="00984B01"/>
    <w:rsid w:val="00986C64"/>
    <w:rsid w:val="009870B8"/>
    <w:rsid w:val="00990A6B"/>
    <w:rsid w:val="009910D0"/>
    <w:rsid w:val="00992FD9"/>
    <w:rsid w:val="009930DC"/>
    <w:rsid w:val="00993300"/>
    <w:rsid w:val="00993841"/>
    <w:rsid w:val="00993DA4"/>
    <w:rsid w:val="00995449"/>
    <w:rsid w:val="00995B23"/>
    <w:rsid w:val="00995DB9"/>
    <w:rsid w:val="009968FD"/>
    <w:rsid w:val="009A0060"/>
    <w:rsid w:val="009A0968"/>
    <w:rsid w:val="009A13E1"/>
    <w:rsid w:val="009A272B"/>
    <w:rsid w:val="009A282E"/>
    <w:rsid w:val="009A32BC"/>
    <w:rsid w:val="009A34CE"/>
    <w:rsid w:val="009A36D6"/>
    <w:rsid w:val="009A37E1"/>
    <w:rsid w:val="009A390F"/>
    <w:rsid w:val="009A4B10"/>
    <w:rsid w:val="009A4C23"/>
    <w:rsid w:val="009A6585"/>
    <w:rsid w:val="009A66F4"/>
    <w:rsid w:val="009B1808"/>
    <w:rsid w:val="009B2602"/>
    <w:rsid w:val="009B3576"/>
    <w:rsid w:val="009B4964"/>
    <w:rsid w:val="009B4B23"/>
    <w:rsid w:val="009B7112"/>
    <w:rsid w:val="009B7E70"/>
    <w:rsid w:val="009C0161"/>
    <w:rsid w:val="009C0D80"/>
    <w:rsid w:val="009C37CC"/>
    <w:rsid w:val="009C48CC"/>
    <w:rsid w:val="009C50E2"/>
    <w:rsid w:val="009C56C4"/>
    <w:rsid w:val="009C6B50"/>
    <w:rsid w:val="009C6BEA"/>
    <w:rsid w:val="009C6F9B"/>
    <w:rsid w:val="009C7325"/>
    <w:rsid w:val="009D23AE"/>
    <w:rsid w:val="009D2587"/>
    <w:rsid w:val="009D2682"/>
    <w:rsid w:val="009D30D4"/>
    <w:rsid w:val="009D38FD"/>
    <w:rsid w:val="009D3ADE"/>
    <w:rsid w:val="009D4107"/>
    <w:rsid w:val="009D4745"/>
    <w:rsid w:val="009D4EE8"/>
    <w:rsid w:val="009D4FB8"/>
    <w:rsid w:val="009D5861"/>
    <w:rsid w:val="009D76C8"/>
    <w:rsid w:val="009D788C"/>
    <w:rsid w:val="009E0E82"/>
    <w:rsid w:val="009E2FF0"/>
    <w:rsid w:val="009E31F5"/>
    <w:rsid w:val="009E3A9F"/>
    <w:rsid w:val="009E3D5E"/>
    <w:rsid w:val="009E413B"/>
    <w:rsid w:val="009E692B"/>
    <w:rsid w:val="009E7137"/>
    <w:rsid w:val="009F057A"/>
    <w:rsid w:val="009F2617"/>
    <w:rsid w:val="009F2F8F"/>
    <w:rsid w:val="009F328A"/>
    <w:rsid w:val="009F3FAD"/>
    <w:rsid w:val="009F435D"/>
    <w:rsid w:val="009F7D3E"/>
    <w:rsid w:val="00A003BA"/>
    <w:rsid w:val="00A01125"/>
    <w:rsid w:val="00A018F0"/>
    <w:rsid w:val="00A02A76"/>
    <w:rsid w:val="00A03C35"/>
    <w:rsid w:val="00A04C40"/>
    <w:rsid w:val="00A06FF8"/>
    <w:rsid w:val="00A07F64"/>
    <w:rsid w:val="00A100EE"/>
    <w:rsid w:val="00A121A2"/>
    <w:rsid w:val="00A139B1"/>
    <w:rsid w:val="00A13ED3"/>
    <w:rsid w:val="00A15DBB"/>
    <w:rsid w:val="00A15FA8"/>
    <w:rsid w:val="00A16B18"/>
    <w:rsid w:val="00A201AF"/>
    <w:rsid w:val="00A20220"/>
    <w:rsid w:val="00A20967"/>
    <w:rsid w:val="00A231A7"/>
    <w:rsid w:val="00A2326B"/>
    <w:rsid w:val="00A235B8"/>
    <w:rsid w:val="00A25274"/>
    <w:rsid w:val="00A25B99"/>
    <w:rsid w:val="00A26947"/>
    <w:rsid w:val="00A30631"/>
    <w:rsid w:val="00A317C8"/>
    <w:rsid w:val="00A31C75"/>
    <w:rsid w:val="00A32FBD"/>
    <w:rsid w:val="00A3311D"/>
    <w:rsid w:val="00A34275"/>
    <w:rsid w:val="00A34413"/>
    <w:rsid w:val="00A3580F"/>
    <w:rsid w:val="00A37ED4"/>
    <w:rsid w:val="00A40EB8"/>
    <w:rsid w:val="00A41310"/>
    <w:rsid w:val="00A43A41"/>
    <w:rsid w:val="00A44387"/>
    <w:rsid w:val="00A44415"/>
    <w:rsid w:val="00A44602"/>
    <w:rsid w:val="00A449B2"/>
    <w:rsid w:val="00A44E2F"/>
    <w:rsid w:val="00A458A3"/>
    <w:rsid w:val="00A46924"/>
    <w:rsid w:val="00A47BBF"/>
    <w:rsid w:val="00A50AE3"/>
    <w:rsid w:val="00A52DB4"/>
    <w:rsid w:val="00A53C38"/>
    <w:rsid w:val="00A5458E"/>
    <w:rsid w:val="00A54D69"/>
    <w:rsid w:val="00A57E85"/>
    <w:rsid w:val="00A60805"/>
    <w:rsid w:val="00A63552"/>
    <w:rsid w:val="00A636EB"/>
    <w:rsid w:val="00A638D9"/>
    <w:rsid w:val="00A63D8E"/>
    <w:rsid w:val="00A649E7"/>
    <w:rsid w:val="00A65593"/>
    <w:rsid w:val="00A6610F"/>
    <w:rsid w:val="00A67630"/>
    <w:rsid w:val="00A70536"/>
    <w:rsid w:val="00A71597"/>
    <w:rsid w:val="00A71EC2"/>
    <w:rsid w:val="00A74459"/>
    <w:rsid w:val="00A7643E"/>
    <w:rsid w:val="00A76DA9"/>
    <w:rsid w:val="00A76DD0"/>
    <w:rsid w:val="00A77F83"/>
    <w:rsid w:val="00A80378"/>
    <w:rsid w:val="00A806A1"/>
    <w:rsid w:val="00A80DBC"/>
    <w:rsid w:val="00A81D7B"/>
    <w:rsid w:val="00A8444F"/>
    <w:rsid w:val="00A8458C"/>
    <w:rsid w:val="00A84887"/>
    <w:rsid w:val="00A85FF4"/>
    <w:rsid w:val="00A86CAD"/>
    <w:rsid w:val="00A903EF"/>
    <w:rsid w:val="00A91751"/>
    <w:rsid w:val="00A92412"/>
    <w:rsid w:val="00A9289E"/>
    <w:rsid w:val="00A92EE4"/>
    <w:rsid w:val="00A93C01"/>
    <w:rsid w:val="00A946E0"/>
    <w:rsid w:val="00A94DB6"/>
    <w:rsid w:val="00A96A57"/>
    <w:rsid w:val="00A96AA7"/>
    <w:rsid w:val="00A977B8"/>
    <w:rsid w:val="00AA1498"/>
    <w:rsid w:val="00AA19B5"/>
    <w:rsid w:val="00AA3C6C"/>
    <w:rsid w:val="00AA449F"/>
    <w:rsid w:val="00AA74D8"/>
    <w:rsid w:val="00AB06F0"/>
    <w:rsid w:val="00AB1591"/>
    <w:rsid w:val="00AB3A5E"/>
    <w:rsid w:val="00AB7696"/>
    <w:rsid w:val="00AB7EFD"/>
    <w:rsid w:val="00AC2FAE"/>
    <w:rsid w:val="00AC36F2"/>
    <w:rsid w:val="00AC5A1B"/>
    <w:rsid w:val="00AC6234"/>
    <w:rsid w:val="00AC6A3C"/>
    <w:rsid w:val="00AD06F1"/>
    <w:rsid w:val="00AD0B81"/>
    <w:rsid w:val="00AD173A"/>
    <w:rsid w:val="00AD1B1E"/>
    <w:rsid w:val="00AD2D63"/>
    <w:rsid w:val="00AD2D64"/>
    <w:rsid w:val="00AD3B7C"/>
    <w:rsid w:val="00AD5D9A"/>
    <w:rsid w:val="00AD635D"/>
    <w:rsid w:val="00AE0475"/>
    <w:rsid w:val="00AE0D1A"/>
    <w:rsid w:val="00AE1B68"/>
    <w:rsid w:val="00AE2A6F"/>
    <w:rsid w:val="00AE2E6D"/>
    <w:rsid w:val="00AE357F"/>
    <w:rsid w:val="00AE3674"/>
    <w:rsid w:val="00AE3C33"/>
    <w:rsid w:val="00AE480C"/>
    <w:rsid w:val="00AF0611"/>
    <w:rsid w:val="00AF12C0"/>
    <w:rsid w:val="00AF1853"/>
    <w:rsid w:val="00AF2221"/>
    <w:rsid w:val="00AF247C"/>
    <w:rsid w:val="00AF29C1"/>
    <w:rsid w:val="00AF492E"/>
    <w:rsid w:val="00AF4B9E"/>
    <w:rsid w:val="00AF4EC7"/>
    <w:rsid w:val="00AF6462"/>
    <w:rsid w:val="00AF6F92"/>
    <w:rsid w:val="00B00187"/>
    <w:rsid w:val="00B007CE"/>
    <w:rsid w:val="00B02A5E"/>
    <w:rsid w:val="00B04001"/>
    <w:rsid w:val="00B04616"/>
    <w:rsid w:val="00B059CB"/>
    <w:rsid w:val="00B11289"/>
    <w:rsid w:val="00B11DA2"/>
    <w:rsid w:val="00B13680"/>
    <w:rsid w:val="00B142BA"/>
    <w:rsid w:val="00B1448B"/>
    <w:rsid w:val="00B14879"/>
    <w:rsid w:val="00B14CBB"/>
    <w:rsid w:val="00B15E33"/>
    <w:rsid w:val="00B16E0C"/>
    <w:rsid w:val="00B16F10"/>
    <w:rsid w:val="00B16FD0"/>
    <w:rsid w:val="00B17660"/>
    <w:rsid w:val="00B200DA"/>
    <w:rsid w:val="00B20BF9"/>
    <w:rsid w:val="00B20E31"/>
    <w:rsid w:val="00B21407"/>
    <w:rsid w:val="00B21E46"/>
    <w:rsid w:val="00B23881"/>
    <w:rsid w:val="00B24011"/>
    <w:rsid w:val="00B249C5"/>
    <w:rsid w:val="00B26695"/>
    <w:rsid w:val="00B26D28"/>
    <w:rsid w:val="00B307E4"/>
    <w:rsid w:val="00B30985"/>
    <w:rsid w:val="00B30CBF"/>
    <w:rsid w:val="00B3125E"/>
    <w:rsid w:val="00B31423"/>
    <w:rsid w:val="00B32765"/>
    <w:rsid w:val="00B340D3"/>
    <w:rsid w:val="00B34AFF"/>
    <w:rsid w:val="00B35449"/>
    <w:rsid w:val="00B36223"/>
    <w:rsid w:val="00B36637"/>
    <w:rsid w:val="00B407DE"/>
    <w:rsid w:val="00B40D1D"/>
    <w:rsid w:val="00B40D26"/>
    <w:rsid w:val="00B415B3"/>
    <w:rsid w:val="00B41A49"/>
    <w:rsid w:val="00B43AB3"/>
    <w:rsid w:val="00B45A85"/>
    <w:rsid w:val="00B46F82"/>
    <w:rsid w:val="00B4728B"/>
    <w:rsid w:val="00B47485"/>
    <w:rsid w:val="00B5150B"/>
    <w:rsid w:val="00B515B5"/>
    <w:rsid w:val="00B5278B"/>
    <w:rsid w:val="00B52E93"/>
    <w:rsid w:val="00B52F63"/>
    <w:rsid w:val="00B54FD4"/>
    <w:rsid w:val="00B55305"/>
    <w:rsid w:val="00B567C8"/>
    <w:rsid w:val="00B56C4E"/>
    <w:rsid w:val="00B57979"/>
    <w:rsid w:val="00B5799B"/>
    <w:rsid w:val="00B61CFF"/>
    <w:rsid w:val="00B62DBA"/>
    <w:rsid w:val="00B63DE1"/>
    <w:rsid w:val="00B66631"/>
    <w:rsid w:val="00B6718F"/>
    <w:rsid w:val="00B67624"/>
    <w:rsid w:val="00B71FA1"/>
    <w:rsid w:val="00B72E4D"/>
    <w:rsid w:val="00B73C97"/>
    <w:rsid w:val="00B74043"/>
    <w:rsid w:val="00B74595"/>
    <w:rsid w:val="00B767E3"/>
    <w:rsid w:val="00B772DD"/>
    <w:rsid w:val="00B77362"/>
    <w:rsid w:val="00B775AC"/>
    <w:rsid w:val="00B77F00"/>
    <w:rsid w:val="00B81528"/>
    <w:rsid w:val="00B81B3A"/>
    <w:rsid w:val="00B82FBE"/>
    <w:rsid w:val="00B84442"/>
    <w:rsid w:val="00B86186"/>
    <w:rsid w:val="00B8743D"/>
    <w:rsid w:val="00B904DC"/>
    <w:rsid w:val="00B90CE4"/>
    <w:rsid w:val="00B9179F"/>
    <w:rsid w:val="00B94846"/>
    <w:rsid w:val="00B95C93"/>
    <w:rsid w:val="00B96037"/>
    <w:rsid w:val="00B96238"/>
    <w:rsid w:val="00B97366"/>
    <w:rsid w:val="00BA059B"/>
    <w:rsid w:val="00BA1166"/>
    <w:rsid w:val="00BA2CE2"/>
    <w:rsid w:val="00BA4005"/>
    <w:rsid w:val="00BA77C0"/>
    <w:rsid w:val="00BA7B64"/>
    <w:rsid w:val="00BB0846"/>
    <w:rsid w:val="00BB2324"/>
    <w:rsid w:val="00BB2611"/>
    <w:rsid w:val="00BB3533"/>
    <w:rsid w:val="00BB5D0A"/>
    <w:rsid w:val="00BB60F5"/>
    <w:rsid w:val="00BB6D3B"/>
    <w:rsid w:val="00BB7333"/>
    <w:rsid w:val="00BB748E"/>
    <w:rsid w:val="00BB7A83"/>
    <w:rsid w:val="00BB7AE8"/>
    <w:rsid w:val="00BB7C14"/>
    <w:rsid w:val="00BC167A"/>
    <w:rsid w:val="00BC2947"/>
    <w:rsid w:val="00BC78B5"/>
    <w:rsid w:val="00BC7D4C"/>
    <w:rsid w:val="00BC7FDF"/>
    <w:rsid w:val="00BD2335"/>
    <w:rsid w:val="00BD2D65"/>
    <w:rsid w:val="00BD33C6"/>
    <w:rsid w:val="00BD36B7"/>
    <w:rsid w:val="00BD5CCC"/>
    <w:rsid w:val="00BE1BC4"/>
    <w:rsid w:val="00BE25C7"/>
    <w:rsid w:val="00BE3C64"/>
    <w:rsid w:val="00BE3D77"/>
    <w:rsid w:val="00BE446B"/>
    <w:rsid w:val="00BE531E"/>
    <w:rsid w:val="00BF042A"/>
    <w:rsid w:val="00BF0786"/>
    <w:rsid w:val="00BF0D24"/>
    <w:rsid w:val="00BF11A0"/>
    <w:rsid w:val="00BF2820"/>
    <w:rsid w:val="00BF3881"/>
    <w:rsid w:val="00BF3BDE"/>
    <w:rsid w:val="00BF4DCC"/>
    <w:rsid w:val="00BF5300"/>
    <w:rsid w:val="00BF5983"/>
    <w:rsid w:val="00C00385"/>
    <w:rsid w:val="00C00B3D"/>
    <w:rsid w:val="00C00C27"/>
    <w:rsid w:val="00C00FAF"/>
    <w:rsid w:val="00C024FA"/>
    <w:rsid w:val="00C02A2D"/>
    <w:rsid w:val="00C03144"/>
    <w:rsid w:val="00C05C2F"/>
    <w:rsid w:val="00C05E7F"/>
    <w:rsid w:val="00C07394"/>
    <w:rsid w:val="00C0776D"/>
    <w:rsid w:val="00C07E79"/>
    <w:rsid w:val="00C108FA"/>
    <w:rsid w:val="00C10F32"/>
    <w:rsid w:val="00C10F40"/>
    <w:rsid w:val="00C12339"/>
    <w:rsid w:val="00C14B1E"/>
    <w:rsid w:val="00C17410"/>
    <w:rsid w:val="00C20F43"/>
    <w:rsid w:val="00C2101B"/>
    <w:rsid w:val="00C211FF"/>
    <w:rsid w:val="00C22378"/>
    <w:rsid w:val="00C2243D"/>
    <w:rsid w:val="00C22CD3"/>
    <w:rsid w:val="00C23797"/>
    <w:rsid w:val="00C23851"/>
    <w:rsid w:val="00C23C35"/>
    <w:rsid w:val="00C2694F"/>
    <w:rsid w:val="00C2788C"/>
    <w:rsid w:val="00C27981"/>
    <w:rsid w:val="00C3014D"/>
    <w:rsid w:val="00C32A26"/>
    <w:rsid w:val="00C32AD9"/>
    <w:rsid w:val="00C32E1D"/>
    <w:rsid w:val="00C333DA"/>
    <w:rsid w:val="00C333F1"/>
    <w:rsid w:val="00C3400B"/>
    <w:rsid w:val="00C348EE"/>
    <w:rsid w:val="00C35181"/>
    <w:rsid w:val="00C35861"/>
    <w:rsid w:val="00C36CEE"/>
    <w:rsid w:val="00C37879"/>
    <w:rsid w:val="00C37FFC"/>
    <w:rsid w:val="00C40638"/>
    <w:rsid w:val="00C41EED"/>
    <w:rsid w:val="00C43520"/>
    <w:rsid w:val="00C44172"/>
    <w:rsid w:val="00C451D1"/>
    <w:rsid w:val="00C45A7B"/>
    <w:rsid w:val="00C47EDD"/>
    <w:rsid w:val="00C50C64"/>
    <w:rsid w:val="00C517F3"/>
    <w:rsid w:val="00C542B8"/>
    <w:rsid w:val="00C56553"/>
    <w:rsid w:val="00C56DD2"/>
    <w:rsid w:val="00C56EDD"/>
    <w:rsid w:val="00C573B1"/>
    <w:rsid w:val="00C6198E"/>
    <w:rsid w:val="00C619EB"/>
    <w:rsid w:val="00C619EE"/>
    <w:rsid w:val="00C63364"/>
    <w:rsid w:val="00C64B89"/>
    <w:rsid w:val="00C659C7"/>
    <w:rsid w:val="00C6607F"/>
    <w:rsid w:val="00C67375"/>
    <w:rsid w:val="00C70FB4"/>
    <w:rsid w:val="00C70FF6"/>
    <w:rsid w:val="00C719ED"/>
    <w:rsid w:val="00C71C95"/>
    <w:rsid w:val="00C72BC1"/>
    <w:rsid w:val="00C72C4A"/>
    <w:rsid w:val="00C72DB6"/>
    <w:rsid w:val="00C733E1"/>
    <w:rsid w:val="00C758C3"/>
    <w:rsid w:val="00C76C28"/>
    <w:rsid w:val="00C772C1"/>
    <w:rsid w:val="00C8282D"/>
    <w:rsid w:val="00C8289A"/>
    <w:rsid w:val="00C84C89"/>
    <w:rsid w:val="00C8505C"/>
    <w:rsid w:val="00C859BC"/>
    <w:rsid w:val="00C864AB"/>
    <w:rsid w:val="00C87B4B"/>
    <w:rsid w:val="00C90413"/>
    <w:rsid w:val="00C92653"/>
    <w:rsid w:val="00C92B0B"/>
    <w:rsid w:val="00C9589D"/>
    <w:rsid w:val="00C960C1"/>
    <w:rsid w:val="00C96D05"/>
    <w:rsid w:val="00C96F3E"/>
    <w:rsid w:val="00CA032F"/>
    <w:rsid w:val="00CA17D1"/>
    <w:rsid w:val="00CA17EC"/>
    <w:rsid w:val="00CA307A"/>
    <w:rsid w:val="00CA5C4F"/>
    <w:rsid w:val="00CA6B12"/>
    <w:rsid w:val="00CB133A"/>
    <w:rsid w:val="00CB1995"/>
    <w:rsid w:val="00CB36B7"/>
    <w:rsid w:val="00CB58AC"/>
    <w:rsid w:val="00CB678A"/>
    <w:rsid w:val="00CB69A4"/>
    <w:rsid w:val="00CB79D3"/>
    <w:rsid w:val="00CC07D5"/>
    <w:rsid w:val="00CC61B5"/>
    <w:rsid w:val="00CC7D0B"/>
    <w:rsid w:val="00CD146F"/>
    <w:rsid w:val="00CD1FDB"/>
    <w:rsid w:val="00CD236B"/>
    <w:rsid w:val="00CD395B"/>
    <w:rsid w:val="00CD4F87"/>
    <w:rsid w:val="00CD613C"/>
    <w:rsid w:val="00CD6FEE"/>
    <w:rsid w:val="00CE258F"/>
    <w:rsid w:val="00CE2B85"/>
    <w:rsid w:val="00CE37FC"/>
    <w:rsid w:val="00CE3CB7"/>
    <w:rsid w:val="00CE3ED3"/>
    <w:rsid w:val="00CE4437"/>
    <w:rsid w:val="00CE554E"/>
    <w:rsid w:val="00CE5FE8"/>
    <w:rsid w:val="00CF0155"/>
    <w:rsid w:val="00CF0F90"/>
    <w:rsid w:val="00CF1E19"/>
    <w:rsid w:val="00CF29E5"/>
    <w:rsid w:val="00CF3C10"/>
    <w:rsid w:val="00CF41EC"/>
    <w:rsid w:val="00CF4BAF"/>
    <w:rsid w:val="00CF505B"/>
    <w:rsid w:val="00D0047C"/>
    <w:rsid w:val="00D00919"/>
    <w:rsid w:val="00D00B71"/>
    <w:rsid w:val="00D024ED"/>
    <w:rsid w:val="00D032E4"/>
    <w:rsid w:val="00D036E9"/>
    <w:rsid w:val="00D046C8"/>
    <w:rsid w:val="00D0481F"/>
    <w:rsid w:val="00D05CE2"/>
    <w:rsid w:val="00D06A25"/>
    <w:rsid w:val="00D11170"/>
    <w:rsid w:val="00D11509"/>
    <w:rsid w:val="00D12A80"/>
    <w:rsid w:val="00D12C98"/>
    <w:rsid w:val="00D137D7"/>
    <w:rsid w:val="00D13D19"/>
    <w:rsid w:val="00D13F84"/>
    <w:rsid w:val="00D15D4F"/>
    <w:rsid w:val="00D160D4"/>
    <w:rsid w:val="00D1644B"/>
    <w:rsid w:val="00D17861"/>
    <w:rsid w:val="00D20BD8"/>
    <w:rsid w:val="00D3038C"/>
    <w:rsid w:val="00D30CAF"/>
    <w:rsid w:val="00D31B23"/>
    <w:rsid w:val="00D33DB5"/>
    <w:rsid w:val="00D34765"/>
    <w:rsid w:val="00D37CC7"/>
    <w:rsid w:val="00D403CE"/>
    <w:rsid w:val="00D404FA"/>
    <w:rsid w:val="00D40BDC"/>
    <w:rsid w:val="00D420AD"/>
    <w:rsid w:val="00D43A1F"/>
    <w:rsid w:val="00D4537A"/>
    <w:rsid w:val="00D46559"/>
    <w:rsid w:val="00D467B7"/>
    <w:rsid w:val="00D46E74"/>
    <w:rsid w:val="00D471B9"/>
    <w:rsid w:val="00D5171F"/>
    <w:rsid w:val="00D54764"/>
    <w:rsid w:val="00D562A0"/>
    <w:rsid w:val="00D603B7"/>
    <w:rsid w:val="00D60562"/>
    <w:rsid w:val="00D6076C"/>
    <w:rsid w:val="00D6144C"/>
    <w:rsid w:val="00D61983"/>
    <w:rsid w:val="00D61D8D"/>
    <w:rsid w:val="00D6233F"/>
    <w:rsid w:val="00D626F8"/>
    <w:rsid w:val="00D65CAA"/>
    <w:rsid w:val="00D66A0D"/>
    <w:rsid w:val="00D67C58"/>
    <w:rsid w:val="00D709B9"/>
    <w:rsid w:val="00D7426D"/>
    <w:rsid w:val="00D7476A"/>
    <w:rsid w:val="00D75241"/>
    <w:rsid w:val="00D75C89"/>
    <w:rsid w:val="00D76B1B"/>
    <w:rsid w:val="00D805C2"/>
    <w:rsid w:val="00D81B30"/>
    <w:rsid w:val="00D81FDE"/>
    <w:rsid w:val="00D84504"/>
    <w:rsid w:val="00D85E7C"/>
    <w:rsid w:val="00D87827"/>
    <w:rsid w:val="00D87888"/>
    <w:rsid w:val="00D87AF1"/>
    <w:rsid w:val="00D91414"/>
    <w:rsid w:val="00D91BFC"/>
    <w:rsid w:val="00D92706"/>
    <w:rsid w:val="00D931F7"/>
    <w:rsid w:val="00D933CF"/>
    <w:rsid w:val="00D95482"/>
    <w:rsid w:val="00D957EA"/>
    <w:rsid w:val="00D96CB7"/>
    <w:rsid w:val="00D96E38"/>
    <w:rsid w:val="00DA0DD0"/>
    <w:rsid w:val="00DA11A1"/>
    <w:rsid w:val="00DA123F"/>
    <w:rsid w:val="00DA2D49"/>
    <w:rsid w:val="00DA37EF"/>
    <w:rsid w:val="00DA38F4"/>
    <w:rsid w:val="00DA48E1"/>
    <w:rsid w:val="00DA50D4"/>
    <w:rsid w:val="00DA6CB6"/>
    <w:rsid w:val="00DA7F6D"/>
    <w:rsid w:val="00DB05AE"/>
    <w:rsid w:val="00DB0EE8"/>
    <w:rsid w:val="00DB13AB"/>
    <w:rsid w:val="00DB1964"/>
    <w:rsid w:val="00DB1F8D"/>
    <w:rsid w:val="00DB3232"/>
    <w:rsid w:val="00DB42DC"/>
    <w:rsid w:val="00DB45D0"/>
    <w:rsid w:val="00DB5693"/>
    <w:rsid w:val="00DB5CFD"/>
    <w:rsid w:val="00DB5E45"/>
    <w:rsid w:val="00DB6F1B"/>
    <w:rsid w:val="00DB724A"/>
    <w:rsid w:val="00DC0D69"/>
    <w:rsid w:val="00DC1F7B"/>
    <w:rsid w:val="00DC2662"/>
    <w:rsid w:val="00DC3458"/>
    <w:rsid w:val="00DD13A3"/>
    <w:rsid w:val="00DD152E"/>
    <w:rsid w:val="00DD2014"/>
    <w:rsid w:val="00DD75AD"/>
    <w:rsid w:val="00DD77E2"/>
    <w:rsid w:val="00DE287F"/>
    <w:rsid w:val="00DE422F"/>
    <w:rsid w:val="00DE481F"/>
    <w:rsid w:val="00DE76FC"/>
    <w:rsid w:val="00DF0DA5"/>
    <w:rsid w:val="00DF23A3"/>
    <w:rsid w:val="00DF273D"/>
    <w:rsid w:val="00DF31BD"/>
    <w:rsid w:val="00DF31C9"/>
    <w:rsid w:val="00DF42B9"/>
    <w:rsid w:val="00DF4AC4"/>
    <w:rsid w:val="00DF562D"/>
    <w:rsid w:val="00DF5956"/>
    <w:rsid w:val="00E01AFE"/>
    <w:rsid w:val="00E02DDB"/>
    <w:rsid w:val="00E0583F"/>
    <w:rsid w:val="00E06343"/>
    <w:rsid w:val="00E0676D"/>
    <w:rsid w:val="00E07CDF"/>
    <w:rsid w:val="00E103EA"/>
    <w:rsid w:val="00E106A2"/>
    <w:rsid w:val="00E10923"/>
    <w:rsid w:val="00E11780"/>
    <w:rsid w:val="00E11A04"/>
    <w:rsid w:val="00E11B19"/>
    <w:rsid w:val="00E148AE"/>
    <w:rsid w:val="00E14C5C"/>
    <w:rsid w:val="00E14DD9"/>
    <w:rsid w:val="00E15BF9"/>
    <w:rsid w:val="00E16FC2"/>
    <w:rsid w:val="00E174B2"/>
    <w:rsid w:val="00E17A75"/>
    <w:rsid w:val="00E17DB6"/>
    <w:rsid w:val="00E201CA"/>
    <w:rsid w:val="00E20AB7"/>
    <w:rsid w:val="00E215F3"/>
    <w:rsid w:val="00E23675"/>
    <w:rsid w:val="00E23AB8"/>
    <w:rsid w:val="00E23E52"/>
    <w:rsid w:val="00E246B0"/>
    <w:rsid w:val="00E248BE"/>
    <w:rsid w:val="00E249FA"/>
    <w:rsid w:val="00E25479"/>
    <w:rsid w:val="00E254F5"/>
    <w:rsid w:val="00E25F37"/>
    <w:rsid w:val="00E26385"/>
    <w:rsid w:val="00E27E30"/>
    <w:rsid w:val="00E30B57"/>
    <w:rsid w:val="00E310B7"/>
    <w:rsid w:val="00E31DD9"/>
    <w:rsid w:val="00E32FB4"/>
    <w:rsid w:val="00E352A6"/>
    <w:rsid w:val="00E4091C"/>
    <w:rsid w:val="00E40EF5"/>
    <w:rsid w:val="00E425AA"/>
    <w:rsid w:val="00E435B8"/>
    <w:rsid w:val="00E45716"/>
    <w:rsid w:val="00E46028"/>
    <w:rsid w:val="00E46557"/>
    <w:rsid w:val="00E5076E"/>
    <w:rsid w:val="00E5125F"/>
    <w:rsid w:val="00E52D89"/>
    <w:rsid w:val="00E53958"/>
    <w:rsid w:val="00E55199"/>
    <w:rsid w:val="00E5571D"/>
    <w:rsid w:val="00E5579B"/>
    <w:rsid w:val="00E55D55"/>
    <w:rsid w:val="00E55FD1"/>
    <w:rsid w:val="00E60B69"/>
    <w:rsid w:val="00E62862"/>
    <w:rsid w:val="00E651FD"/>
    <w:rsid w:val="00E65410"/>
    <w:rsid w:val="00E66297"/>
    <w:rsid w:val="00E6784E"/>
    <w:rsid w:val="00E67DB0"/>
    <w:rsid w:val="00E701CA"/>
    <w:rsid w:val="00E7098B"/>
    <w:rsid w:val="00E729E1"/>
    <w:rsid w:val="00E75576"/>
    <w:rsid w:val="00E76436"/>
    <w:rsid w:val="00E77B9F"/>
    <w:rsid w:val="00E81666"/>
    <w:rsid w:val="00E84A30"/>
    <w:rsid w:val="00E85252"/>
    <w:rsid w:val="00E8556F"/>
    <w:rsid w:val="00E86DAD"/>
    <w:rsid w:val="00E87A1D"/>
    <w:rsid w:val="00E90B4D"/>
    <w:rsid w:val="00E91498"/>
    <w:rsid w:val="00E929CF"/>
    <w:rsid w:val="00E92A87"/>
    <w:rsid w:val="00E943B5"/>
    <w:rsid w:val="00E955F7"/>
    <w:rsid w:val="00E960A8"/>
    <w:rsid w:val="00EA00C6"/>
    <w:rsid w:val="00EA2C9A"/>
    <w:rsid w:val="00EA3DC5"/>
    <w:rsid w:val="00EA4238"/>
    <w:rsid w:val="00EA444C"/>
    <w:rsid w:val="00EA44DF"/>
    <w:rsid w:val="00EA53C4"/>
    <w:rsid w:val="00EB0DD2"/>
    <w:rsid w:val="00EB1B69"/>
    <w:rsid w:val="00EB1EEA"/>
    <w:rsid w:val="00EB2874"/>
    <w:rsid w:val="00EB365F"/>
    <w:rsid w:val="00EB5110"/>
    <w:rsid w:val="00EB5888"/>
    <w:rsid w:val="00EB6AB1"/>
    <w:rsid w:val="00EB746B"/>
    <w:rsid w:val="00EB7932"/>
    <w:rsid w:val="00EC0798"/>
    <w:rsid w:val="00EC1C8C"/>
    <w:rsid w:val="00EC2725"/>
    <w:rsid w:val="00EC27D6"/>
    <w:rsid w:val="00EC37D3"/>
    <w:rsid w:val="00EC46A9"/>
    <w:rsid w:val="00EC4722"/>
    <w:rsid w:val="00EC6035"/>
    <w:rsid w:val="00EC6DE3"/>
    <w:rsid w:val="00EC774E"/>
    <w:rsid w:val="00ED0562"/>
    <w:rsid w:val="00ED0BFD"/>
    <w:rsid w:val="00ED10A0"/>
    <w:rsid w:val="00ED13B5"/>
    <w:rsid w:val="00ED2024"/>
    <w:rsid w:val="00ED20CF"/>
    <w:rsid w:val="00ED21BC"/>
    <w:rsid w:val="00ED2817"/>
    <w:rsid w:val="00ED4709"/>
    <w:rsid w:val="00ED6F43"/>
    <w:rsid w:val="00EE180D"/>
    <w:rsid w:val="00EE1A6B"/>
    <w:rsid w:val="00EE2A33"/>
    <w:rsid w:val="00EE2AD8"/>
    <w:rsid w:val="00EE4573"/>
    <w:rsid w:val="00EE51D2"/>
    <w:rsid w:val="00EF069F"/>
    <w:rsid w:val="00EF0AED"/>
    <w:rsid w:val="00EF291F"/>
    <w:rsid w:val="00EF44C9"/>
    <w:rsid w:val="00EF4825"/>
    <w:rsid w:val="00EF5211"/>
    <w:rsid w:val="00EF6537"/>
    <w:rsid w:val="00EF770C"/>
    <w:rsid w:val="00F00129"/>
    <w:rsid w:val="00F05FDB"/>
    <w:rsid w:val="00F0641B"/>
    <w:rsid w:val="00F0669B"/>
    <w:rsid w:val="00F0750E"/>
    <w:rsid w:val="00F10539"/>
    <w:rsid w:val="00F112C0"/>
    <w:rsid w:val="00F1151B"/>
    <w:rsid w:val="00F11AEA"/>
    <w:rsid w:val="00F12562"/>
    <w:rsid w:val="00F12901"/>
    <w:rsid w:val="00F130F8"/>
    <w:rsid w:val="00F1494B"/>
    <w:rsid w:val="00F15A34"/>
    <w:rsid w:val="00F1632C"/>
    <w:rsid w:val="00F204DC"/>
    <w:rsid w:val="00F20B0E"/>
    <w:rsid w:val="00F20E19"/>
    <w:rsid w:val="00F247DA"/>
    <w:rsid w:val="00F249D0"/>
    <w:rsid w:val="00F2633B"/>
    <w:rsid w:val="00F26ACA"/>
    <w:rsid w:val="00F278B3"/>
    <w:rsid w:val="00F30E4B"/>
    <w:rsid w:val="00F325B2"/>
    <w:rsid w:val="00F32A54"/>
    <w:rsid w:val="00F32DBF"/>
    <w:rsid w:val="00F34116"/>
    <w:rsid w:val="00F349F6"/>
    <w:rsid w:val="00F37A08"/>
    <w:rsid w:val="00F42B3D"/>
    <w:rsid w:val="00F4319B"/>
    <w:rsid w:val="00F43A2F"/>
    <w:rsid w:val="00F4403C"/>
    <w:rsid w:val="00F52909"/>
    <w:rsid w:val="00F5290A"/>
    <w:rsid w:val="00F53454"/>
    <w:rsid w:val="00F53C33"/>
    <w:rsid w:val="00F54F08"/>
    <w:rsid w:val="00F56931"/>
    <w:rsid w:val="00F56A00"/>
    <w:rsid w:val="00F56F68"/>
    <w:rsid w:val="00F5765A"/>
    <w:rsid w:val="00F606B9"/>
    <w:rsid w:val="00F611EE"/>
    <w:rsid w:val="00F618F9"/>
    <w:rsid w:val="00F619CC"/>
    <w:rsid w:val="00F62B33"/>
    <w:rsid w:val="00F6590B"/>
    <w:rsid w:val="00F664E9"/>
    <w:rsid w:val="00F66626"/>
    <w:rsid w:val="00F676E5"/>
    <w:rsid w:val="00F67AE4"/>
    <w:rsid w:val="00F67D68"/>
    <w:rsid w:val="00F7197A"/>
    <w:rsid w:val="00F71D11"/>
    <w:rsid w:val="00F71DF0"/>
    <w:rsid w:val="00F72311"/>
    <w:rsid w:val="00F72556"/>
    <w:rsid w:val="00F73374"/>
    <w:rsid w:val="00F7481E"/>
    <w:rsid w:val="00F75746"/>
    <w:rsid w:val="00F76B95"/>
    <w:rsid w:val="00F76EE0"/>
    <w:rsid w:val="00F77FEA"/>
    <w:rsid w:val="00F81008"/>
    <w:rsid w:val="00F81343"/>
    <w:rsid w:val="00F83769"/>
    <w:rsid w:val="00F842F7"/>
    <w:rsid w:val="00F85770"/>
    <w:rsid w:val="00F85CA3"/>
    <w:rsid w:val="00F86A21"/>
    <w:rsid w:val="00F86C2A"/>
    <w:rsid w:val="00F86DDE"/>
    <w:rsid w:val="00F9039B"/>
    <w:rsid w:val="00F904DF"/>
    <w:rsid w:val="00F915B8"/>
    <w:rsid w:val="00F9264A"/>
    <w:rsid w:val="00F94170"/>
    <w:rsid w:val="00F94F3A"/>
    <w:rsid w:val="00F9507D"/>
    <w:rsid w:val="00F97964"/>
    <w:rsid w:val="00FA0BB8"/>
    <w:rsid w:val="00FA1627"/>
    <w:rsid w:val="00FA1E2C"/>
    <w:rsid w:val="00FA25E9"/>
    <w:rsid w:val="00FA2B55"/>
    <w:rsid w:val="00FA2F84"/>
    <w:rsid w:val="00FA485C"/>
    <w:rsid w:val="00FA4F14"/>
    <w:rsid w:val="00FA54DD"/>
    <w:rsid w:val="00FA6609"/>
    <w:rsid w:val="00FB1417"/>
    <w:rsid w:val="00FB1CC6"/>
    <w:rsid w:val="00FB1F37"/>
    <w:rsid w:val="00FB2759"/>
    <w:rsid w:val="00FB402E"/>
    <w:rsid w:val="00FB4A6F"/>
    <w:rsid w:val="00FB4DDA"/>
    <w:rsid w:val="00FB585A"/>
    <w:rsid w:val="00FB5C2A"/>
    <w:rsid w:val="00FB5C8D"/>
    <w:rsid w:val="00FB62A0"/>
    <w:rsid w:val="00FB75B7"/>
    <w:rsid w:val="00FC00E5"/>
    <w:rsid w:val="00FC0156"/>
    <w:rsid w:val="00FC0403"/>
    <w:rsid w:val="00FC09DE"/>
    <w:rsid w:val="00FC1813"/>
    <w:rsid w:val="00FC2FA9"/>
    <w:rsid w:val="00FC3060"/>
    <w:rsid w:val="00FC389B"/>
    <w:rsid w:val="00FC517F"/>
    <w:rsid w:val="00FC6287"/>
    <w:rsid w:val="00FC72C0"/>
    <w:rsid w:val="00FD2778"/>
    <w:rsid w:val="00FD279A"/>
    <w:rsid w:val="00FD500C"/>
    <w:rsid w:val="00FD6314"/>
    <w:rsid w:val="00FD7269"/>
    <w:rsid w:val="00FD7A1A"/>
    <w:rsid w:val="00FD7F6D"/>
    <w:rsid w:val="00FE15C8"/>
    <w:rsid w:val="00FE2567"/>
    <w:rsid w:val="00FE5364"/>
    <w:rsid w:val="00FE65D5"/>
    <w:rsid w:val="00FF04E5"/>
    <w:rsid w:val="00FF239A"/>
    <w:rsid w:val="00FF3126"/>
    <w:rsid w:val="00FF4227"/>
    <w:rsid w:val="00FF42C8"/>
    <w:rsid w:val="00FF434E"/>
    <w:rsid w:val="00FF48AE"/>
    <w:rsid w:val="00FF4B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CFBD"/>
  <w15:docId w15:val="{28BD5A93-9F46-412C-95B3-D2B58378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58"/>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numbering" w:customStyle="1" w:styleId="NoList1">
    <w:name w:val="No List1"/>
    <w:next w:val="NoList"/>
    <w:uiPriority w:val="99"/>
    <w:semiHidden/>
    <w:unhideWhenUsed/>
    <w:rsid w:val="00FE2567"/>
  </w:style>
  <w:style w:type="table" w:customStyle="1" w:styleId="TableGrid1">
    <w:name w:val="Table Grid1"/>
    <w:basedOn w:val="TableNormal"/>
    <w:next w:val="TableGrid"/>
    <w:uiPriority w:val="59"/>
    <w:rsid w:val="00FE25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ListParagraphChar">
    <w:name w:val="List Paragraph Char"/>
    <w:basedOn w:val="DefaultParagraphFont"/>
    <w:link w:val="ListParagraph"/>
    <w:uiPriority w:val="34"/>
    <w:locked/>
    <w:rsid w:val="00C517F3"/>
    <w:rPr>
      <w:rFonts w:ascii="Times New Roman" w:eastAsia="Times New Roman" w:hAnsi="LinePrinter" w:cs="Angsana New"/>
      <w:sz w:val="24"/>
      <w:szCs w:val="30"/>
    </w:rPr>
  </w:style>
  <w:style w:type="paragraph" w:styleId="NormalWeb">
    <w:name w:val="Normal (Web)"/>
    <w:basedOn w:val="Normal"/>
    <w:uiPriority w:val="99"/>
    <w:unhideWhenUsed/>
    <w:rsid w:val="00E4571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0394">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270090886">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14650599">
      <w:bodyDiv w:val="1"/>
      <w:marLeft w:val="0"/>
      <w:marRight w:val="0"/>
      <w:marTop w:val="0"/>
      <w:marBottom w:val="0"/>
      <w:divBdr>
        <w:top w:val="none" w:sz="0" w:space="0" w:color="auto"/>
        <w:left w:val="none" w:sz="0" w:space="0" w:color="auto"/>
        <w:bottom w:val="none" w:sz="0" w:space="0" w:color="auto"/>
        <w:right w:val="none" w:sz="0" w:space="0" w:color="auto"/>
      </w:divBdr>
    </w:div>
    <w:div w:id="331106281">
      <w:bodyDiv w:val="1"/>
      <w:marLeft w:val="0"/>
      <w:marRight w:val="0"/>
      <w:marTop w:val="0"/>
      <w:marBottom w:val="0"/>
      <w:divBdr>
        <w:top w:val="none" w:sz="0" w:space="0" w:color="auto"/>
        <w:left w:val="none" w:sz="0" w:space="0" w:color="auto"/>
        <w:bottom w:val="none" w:sz="0" w:space="0" w:color="auto"/>
        <w:right w:val="none" w:sz="0" w:space="0" w:color="auto"/>
      </w:divBdr>
    </w:div>
    <w:div w:id="398017441">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68002533">
      <w:bodyDiv w:val="1"/>
      <w:marLeft w:val="0"/>
      <w:marRight w:val="0"/>
      <w:marTop w:val="0"/>
      <w:marBottom w:val="0"/>
      <w:divBdr>
        <w:top w:val="none" w:sz="0" w:space="0" w:color="auto"/>
        <w:left w:val="none" w:sz="0" w:space="0" w:color="auto"/>
        <w:bottom w:val="none" w:sz="0" w:space="0" w:color="auto"/>
        <w:right w:val="none" w:sz="0" w:space="0" w:color="auto"/>
      </w:divBdr>
    </w:div>
    <w:div w:id="571547425">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64548801">
      <w:bodyDiv w:val="1"/>
      <w:marLeft w:val="0"/>
      <w:marRight w:val="0"/>
      <w:marTop w:val="0"/>
      <w:marBottom w:val="0"/>
      <w:divBdr>
        <w:top w:val="none" w:sz="0" w:space="0" w:color="auto"/>
        <w:left w:val="none" w:sz="0" w:space="0" w:color="auto"/>
        <w:bottom w:val="none" w:sz="0" w:space="0" w:color="auto"/>
        <w:right w:val="none" w:sz="0" w:space="0" w:color="auto"/>
      </w:divBdr>
      <w:divsChild>
        <w:div w:id="1229461723">
          <w:marLeft w:val="0"/>
          <w:marRight w:val="0"/>
          <w:marTop w:val="0"/>
          <w:marBottom w:val="0"/>
          <w:divBdr>
            <w:top w:val="none" w:sz="0" w:space="0" w:color="auto"/>
            <w:left w:val="none" w:sz="0" w:space="0" w:color="auto"/>
            <w:bottom w:val="none" w:sz="0" w:space="0" w:color="auto"/>
            <w:right w:val="none" w:sz="0" w:space="0" w:color="auto"/>
          </w:divBdr>
        </w:div>
      </w:divsChild>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139692383">
      <w:bodyDiv w:val="1"/>
      <w:marLeft w:val="0"/>
      <w:marRight w:val="0"/>
      <w:marTop w:val="0"/>
      <w:marBottom w:val="0"/>
      <w:divBdr>
        <w:top w:val="none" w:sz="0" w:space="0" w:color="auto"/>
        <w:left w:val="none" w:sz="0" w:space="0" w:color="auto"/>
        <w:bottom w:val="none" w:sz="0" w:space="0" w:color="auto"/>
        <w:right w:val="none" w:sz="0" w:space="0" w:color="auto"/>
      </w:divBdr>
    </w:div>
    <w:div w:id="1159688623">
      <w:bodyDiv w:val="1"/>
      <w:marLeft w:val="0"/>
      <w:marRight w:val="0"/>
      <w:marTop w:val="0"/>
      <w:marBottom w:val="0"/>
      <w:divBdr>
        <w:top w:val="none" w:sz="0" w:space="0" w:color="auto"/>
        <w:left w:val="none" w:sz="0" w:space="0" w:color="auto"/>
        <w:bottom w:val="none" w:sz="0" w:space="0" w:color="auto"/>
        <w:right w:val="none" w:sz="0" w:space="0" w:color="auto"/>
      </w:divBdr>
    </w:div>
    <w:div w:id="1194882806">
      <w:bodyDiv w:val="1"/>
      <w:marLeft w:val="0"/>
      <w:marRight w:val="0"/>
      <w:marTop w:val="0"/>
      <w:marBottom w:val="0"/>
      <w:divBdr>
        <w:top w:val="none" w:sz="0" w:space="0" w:color="auto"/>
        <w:left w:val="none" w:sz="0" w:space="0" w:color="auto"/>
        <w:bottom w:val="none" w:sz="0" w:space="0" w:color="auto"/>
        <w:right w:val="none" w:sz="0" w:space="0" w:color="auto"/>
      </w:divBdr>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77065362">
      <w:bodyDiv w:val="1"/>
      <w:marLeft w:val="0"/>
      <w:marRight w:val="0"/>
      <w:marTop w:val="0"/>
      <w:marBottom w:val="0"/>
      <w:divBdr>
        <w:top w:val="none" w:sz="0" w:space="0" w:color="auto"/>
        <w:left w:val="none" w:sz="0" w:space="0" w:color="auto"/>
        <w:bottom w:val="none" w:sz="0" w:space="0" w:color="auto"/>
        <w:right w:val="none" w:sz="0" w:space="0" w:color="auto"/>
      </w:divBdr>
    </w:div>
    <w:div w:id="1522040023">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7378471">
      <w:bodyDiv w:val="1"/>
      <w:marLeft w:val="0"/>
      <w:marRight w:val="0"/>
      <w:marTop w:val="0"/>
      <w:marBottom w:val="0"/>
      <w:divBdr>
        <w:top w:val="none" w:sz="0" w:space="0" w:color="auto"/>
        <w:left w:val="none" w:sz="0" w:space="0" w:color="auto"/>
        <w:bottom w:val="none" w:sz="0" w:space="0" w:color="auto"/>
        <w:right w:val="none" w:sz="0" w:space="0" w:color="auto"/>
      </w:divBdr>
    </w:div>
    <w:div w:id="1592853193">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2030757">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061016">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14918846">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3" ma:contentTypeDescription="Create a new document." ma:contentTypeScope="" ma:versionID="f6aaa5c1c9a00a7cc88579e0f4ec03b0">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1787877fccee7e133cf307bfd4d8c17e"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3FC412-D110-4742-99CC-55C5ECFFF774}">
  <ds:schemaRefs>
    <ds:schemaRef ds:uri="http://schemas.openxmlformats.org/officeDocument/2006/bibliography"/>
  </ds:schemaRefs>
</ds:datastoreItem>
</file>

<file path=customXml/itemProps2.xml><?xml version="1.0" encoding="utf-8"?>
<ds:datastoreItem xmlns:ds="http://schemas.openxmlformats.org/officeDocument/2006/customXml" ds:itemID="{DE2D1C48-EE84-42CF-ABD3-EF9C89F94AD2}">
  <ds:schemaRefs>
    <ds:schemaRef ds:uri="http://schemas.microsoft.com/sharepoint/v3/contenttype/forms"/>
  </ds:schemaRefs>
</ds:datastoreItem>
</file>

<file path=customXml/itemProps3.xml><?xml version="1.0" encoding="utf-8"?>
<ds:datastoreItem xmlns:ds="http://schemas.openxmlformats.org/officeDocument/2006/customXml" ds:itemID="{AD92D15B-E3A8-4238-8FB2-5BCBE7661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CF26B-26A3-4D58-9BB4-6B67FDBEDC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2012</Words>
  <Characters>11470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Titinan Sukthavorn</cp:lastModifiedBy>
  <cp:revision>2</cp:revision>
  <cp:lastPrinted>2021-11-09T07:06:00Z</cp:lastPrinted>
  <dcterms:created xsi:type="dcterms:W3CDTF">2021-11-12T09:41:00Z</dcterms:created>
  <dcterms:modified xsi:type="dcterms:W3CDTF">2021-11-12T09:41:00Z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