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01147" w14:textId="77F789E6" w:rsidR="00B4428A" w:rsidRPr="00B40B6A" w:rsidRDefault="006540DB" w:rsidP="00B4428A">
      <w:pPr>
        <w:pStyle w:val="Heading5"/>
        <w:spacing w:before="0" w:line="380" w:lineRule="exact"/>
        <w:ind w:right="597"/>
        <w:jc w:val="center"/>
        <w:rPr>
          <w:rFonts w:ascii="Angsana New" w:hAnsi="Angsana New"/>
          <w:i/>
          <w:iCs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t xml:space="preserve"> </w:t>
      </w:r>
      <w:r w:rsidR="00B4428A" w:rsidRPr="00B40B6A">
        <w:rPr>
          <w:rFonts w:ascii="Angsana New" w:hAnsi="Angsana New"/>
          <w:color w:val="auto"/>
          <w:sz w:val="32"/>
          <w:szCs w:val="32"/>
          <w:cs/>
        </w:rPr>
        <w:t>บริษัท เด็มโก้ จำกัด (มหาชน) และบริษัทย่อย</w:t>
      </w:r>
    </w:p>
    <w:p w14:paraId="3AA3AB75" w14:textId="77777777" w:rsidR="00B4428A" w:rsidRPr="00B40B6A" w:rsidRDefault="00B4428A" w:rsidP="00B4428A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 w:rsidRPr="00B40B6A">
        <w:rPr>
          <w:rFonts w:ascii="Angsana New" w:hAnsi="Angsana New"/>
          <w:color w:val="auto"/>
          <w:sz w:val="32"/>
          <w:szCs w:val="32"/>
          <w:cs/>
        </w:rPr>
        <w:t>-------------------------------------------------------------------------------------------------------------------</w:t>
      </w:r>
    </w:p>
    <w:p w14:paraId="33F5791A" w14:textId="77777777" w:rsidR="00B4428A" w:rsidRPr="00B40B6A" w:rsidRDefault="00B4428A" w:rsidP="00B4428A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B33ACDD" w14:textId="77777777" w:rsidR="00B4428A" w:rsidRPr="00B40B6A" w:rsidRDefault="00B4428A" w:rsidP="00B4428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  <w:r w:rsidRPr="00B40B6A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สำหรับงวดสามเดือนและเก้าเดือนสิ้นสุดวันที่ </w:t>
      </w:r>
      <w:r w:rsidRPr="00B40B6A">
        <w:rPr>
          <w:rFonts w:ascii="Angsana New" w:hAnsi="Angsana New" w:cs="Angsana New"/>
          <w:sz w:val="32"/>
          <w:szCs w:val="32"/>
          <w:lang w:val="en-US"/>
        </w:rPr>
        <w:t>30</w:t>
      </w:r>
      <w:r w:rsidRPr="00B40B6A">
        <w:rPr>
          <w:rFonts w:ascii="Angsana New" w:hAnsi="Angsana New" w:cs="Angsana New"/>
          <w:sz w:val="32"/>
          <w:szCs w:val="32"/>
          <w:cs/>
          <w:lang w:val="en-US"/>
        </w:rPr>
        <w:t xml:space="preserve"> กันยายน </w:t>
      </w:r>
      <w:r w:rsidRPr="00B40B6A">
        <w:rPr>
          <w:rFonts w:ascii="Angsana New" w:hAnsi="Angsana New" w:cs="Angsana New"/>
          <w:sz w:val="32"/>
          <w:szCs w:val="32"/>
          <w:lang w:val="en-US"/>
        </w:rPr>
        <w:t>2564</w:t>
      </w:r>
    </w:p>
    <w:p w14:paraId="387B92FF" w14:textId="77777777" w:rsidR="00B4428A" w:rsidRPr="00B40B6A" w:rsidRDefault="00B4428A" w:rsidP="00B4428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14:paraId="77C30C16" w14:textId="77777777" w:rsidR="00B4428A" w:rsidRPr="00B40B6A" w:rsidRDefault="00B4428A" w:rsidP="00B4428A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14:paraId="10B3A4D3" w14:textId="77777777" w:rsidR="00B4428A" w:rsidRPr="00B40B6A" w:rsidRDefault="00B4428A" w:rsidP="00B442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  <w:sectPr w:rsidR="00B4428A" w:rsidRPr="00B40B6A" w:rsidSect="00FB7ED1">
          <w:headerReference w:type="first" r:id="rId8"/>
          <w:pgSz w:w="11909" w:h="16834" w:code="9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56C6FDCE" w14:textId="77777777" w:rsidR="00B4428A" w:rsidRPr="00B40B6A" w:rsidRDefault="00B4428A" w:rsidP="00B442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B03A8CB" w14:textId="77777777" w:rsidR="00B4428A" w:rsidRPr="00B40B6A" w:rsidRDefault="00B4428A" w:rsidP="00B442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66F4F3C" w14:textId="77777777" w:rsidR="00B4428A" w:rsidRPr="00B40B6A" w:rsidRDefault="00B4428A" w:rsidP="00B4428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เสนอ</w:t>
      </w:r>
      <w:r w:rsidRPr="00B40B6A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373F8252" w14:textId="77777777" w:rsidR="00B4428A" w:rsidRPr="00B40B6A" w:rsidRDefault="00B4428A" w:rsidP="00B4428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บริษัท เด็มโก้ จำกัด (มหาชน) </w:t>
      </w:r>
    </w:p>
    <w:p w14:paraId="1A774F3F" w14:textId="77777777" w:rsidR="00B4428A" w:rsidRPr="00B40B6A" w:rsidRDefault="00B4428A" w:rsidP="00B442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27D3FD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B40B6A">
        <w:rPr>
          <w:rFonts w:ascii="Angsana New" w:hAnsi="Angsana New"/>
          <w:sz w:val="32"/>
          <w:szCs w:val="32"/>
        </w:rPr>
        <w:t>30</w:t>
      </w:r>
      <w:r w:rsidRPr="00B40B6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และงบกำไรขาดทุนเบ็ดเสร็จรวมสำหรับงวดสามเดือนและเก้าเดือนสิ้นสุดวันที่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>30</w:t>
      </w:r>
      <w:r w:rsidRPr="00B40B6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>30</w:t>
      </w:r>
      <w:r w:rsidRPr="00B40B6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40B6A">
        <w:rPr>
          <w:rFonts w:ascii="Angsana New" w:hAnsi="Angsana New"/>
          <w:sz w:val="32"/>
          <w:szCs w:val="32"/>
        </w:rPr>
        <w:t>2564</w:t>
      </w:r>
      <w:r w:rsidRPr="00B40B6A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เด็มโก้ จำกัด (มหาชน) และบริษัทย่อย และได้สอบทานข้อมูลทางการเงินเฉพาะกิจการของบริษัท เด็มโก้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0B6A">
        <w:rPr>
          <w:rFonts w:ascii="Angsana New" w:hAnsi="Angsana New"/>
          <w:sz w:val="32"/>
          <w:szCs w:val="32"/>
        </w:rPr>
        <w:t>34</w:t>
      </w:r>
      <w:r w:rsidRPr="00B40B6A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FC8248" w14:textId="77777777" w:rsidR="00B4428A" w:rsidRPr="00B40B6A" w:rsidRDefault="00B4428A" w:rsidP="00B442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A1EB0E3" w14:textId="77777777" w:rsidR="00B4428A" w:rsidRPr="00B40B6A" w:rsidRDefault="00B4428A" w:rsidP="00B4428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0B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674DF29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-4"/>
          <w:sz w:val="32"/>
          <w:szCs w:val="32"/>
        </w:rPr>
        <w:tab/>
      </w:r>
      <w:r w:rsidRPr="00B40B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40B6A">
        <w:rPr>
          <w:rFonts w:ascii="Angsana New" w:hAnsi="Angsana New"/>
          <w:spacing w:val="-4"/>
          <w:sz w:val="32"/>
          <w:szCs w:val="32"/>
        </w:rPr>
        <w:t xml:space="preserve">2410 </w:t>
      </w:r>
      <w:r w:rsidRPr="00B40B6A">
        <w:rPr>
          <w:rFonts w:ascii="Angsana New" w:hAnsi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CA21AE9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1EF2F83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FFEB0BF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40B6A">
        <w:rPr>
          <w:rFonts w:ascii="Angsana New" w:hAnsi="Angsana New"/>
          <w:spacing w:val="-6"/>
          <w:sz w:val="32"/>
          <w:szCs w:val="32"/>
        </w:rPr>
        <w:t xml:space="preserve">34 </w:t>
      </w:r>
      <w:r w:rsidRPr="00B40B6A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8CF6866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7E5092B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189D709E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6AF62780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00564BFF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09AE17BC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76D12D36" w14:textId="77777777" w:rsidR="00B4428A" w:rsidRPr="00B40B6A" w:rsidRDefault="00B4428A" w:rsidP="00B4428A">
      <w:pPr>
        <w:tabs>
          <w:tab w:val="left" w:pos="1440"/>
        </w:tabs>
        <w:spacing w:line="380" w:lineRule="exact"/>
        <w:ind w:firstLine="1440"/>
        <w:jc w:val="right"/>
        <w:rPr>
          <w:rFonts w:ascii="Angsana New" w:hAnsi="Angsana New"/>
          <w:sz w:val="32"/>
          <w:szCs w:val="32"/>
          <w:cs/>
        </w:rPr>
        <w:sectPr w:rsidR="00B4428A" w:rsidRPr="00B40B6A" w:rsidSect="0074188D">
          <w:headerReference w:type="default" r:id="rId9"/>
          <w:headerReference w:type="first" r:id="rId10"/>
          <w:pgSz w:w="11907" w:h="16840" w:code="9"/>
          <w:pgMar w:top="1440" w:right="851" w:bottom="1418" w:left="1814" w:header="2268" w:footer="720" w:gutter="0"/>
          <w:pgNumType w:start="1"/>
          <w:cols w:space="708"/>
          <w:titlePg/>
          <w:docGrid w:linePitch="360"/>
        </w:sectPr>
      </w:pPr>
      <w:r w:rsidRPr="00B40B6A">
        <w:rPr>
          <w:rFonts w:ascii="Angsana New" w:hAnsi="Angsana New"/>
          <w:sz w:val="32"/>
          <w:szCs w:val="32"/>
          <w:cs/>
        </w:rPr>
        <w:t>*****/</w:t>
      </w:r>
      <w:r w:rsidRPr="00B40B6A">
        <w:rPr>
          <w:rFonts w:ascii="Angsana New" w:hAnsi="Angsana New"/>
          <w:sz w:val="32"/>
          <w:szCs w:val="32"/>
        </w:rPr>
        <w:t>2</w:t>
      </w:r>
    </w:p>
    <w:p w14:paraId="51C05563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40B6A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5A988D5B" w14:textId="77777777" w:rsidR="00B4428A" w:rsidRPr="00B40B6A" w:rsidRDefault="00B4428A" w:rsidP="00B442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pacing w:val="-4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งบแสดงฐานะการเงินรวมของบริษัท เด็มโก้ จำกัด (มหาชน) และบริษัทย่อยและงบแสดงฐานะการเงินเฉพาะกิจการของบริษัท เด็มโก้ จำกัด (มหาชน) ณ วันที่ </w:t>
      </w:r>
      <w:r w:rsidRPr="00B40B6A">
        <w:rPr>
          <w:rFonts w:ascii="Angsana New" w:hAnsi="Angsana New"/>
          <w:sz w:val="32"/>
          <w:szCs w:val="32"/>
        </w:rPr>
        <w:t xml:space="preserve">31 </w:t>
      </w:r>
      <w:r w:rsidRPr="00B40B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B40B6A">
        <w:rPr>
          <w:rFonts w:ascii="Angsana New" w:hAnsi="Angsana New"/>
          <w:sz w:val="32"/>
          <w:szCs w:val="32"/>
        </w:rPr>
        <w:t xml:space="preserve">25 </w:t>
      </w:r>
      <w:r w:rsidRPr="00B40B6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40B6A">
        <w:rPr>
          <w:rFonts w:ascii="Angsana New" w:hAnsi="Angsana New"/>
          <w:sz w:val="32"/>
          <w:szCs w:val="32"/>
        </w:rPr>
        <w:t xml:space="preserve">2564 </w:t>
      </w:r>
      <w:r w:rsidRPr="00B40B6A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งบกำไรขาดทุนเบ็ดเสร็จรวมสำหรับงวดสามเดือนและเก้าเดือนสิ้นสุดวันที่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 xml:space="preserve">30 </w:t>
      </w:r>
      <w:r w:rsidRPr="00B40B6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และงบกระแสเงินสดรวมสำหรับงวดเก้าเดือนสิ้นสุดวันที่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 xml:space="preserve">30 </w:t>
      </w:r>
      <w:r w:rsidRPr="00B40B6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</w:rPr>
        <w:t xml:space="preserve">ของบริษัท เด็มโก้ จำกัด (มหาชน) และบริษัทย่อย และงบกำไรขาดทุนเบ็ดเสร็จเฉพาะกิจการสำหรับงวดสามเดือนและเก้าเดือนสิ้นสุดวันที่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 xml:space="preserve">30 </w:t>
      </w:r>
      <w:r w:rsidRPr="00B40B6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งบแสดงการเปลี่ยนแปลงส่วนของผู้ถือหุ้นเฉพาะกิจการ และงบกระแสเงินสดเฉพาะกิจการสำหรับงวดเก้าเดือนสิ้นสุดวันที่ </w:t>
      </w:r>
      <w:r w:rsidRPr="00B40B6A">
        <w:rPr>
          <w:rFonts w:ascii="Angsana New" w:hAnsi="Angsana New"/>
          <w:sz w:val="32"/>
          <w:szCs w:val="32"/>
        </w:rPr>
        <w:t xml:space="preserve">30 </w:t>
      </w:r>
      <w:r w:rsidRPr="00B40B6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40B6A">
        <w:rPr>
          <w:rFonts w:ascii="Angsana New" w:hAnsi="Angsana New"/>
          <w:sz w:val="32"/>
          <w:szCs w:val="32"/>
        </w:rPr>
        <w:t xml:space="preserve">2563 </w:t>
      </w:r>
      <w:r w:rsidRPr="00B40B6A">
        <w:rPr>
          <w:rFonts w:ascii="Angsana New" w:hAnsi="Angsana New"/>
          <w:sz w:val="32"/>
          <w:szCs w:val="32"/>
          <w:cs/>
        </w:rPr>
        <w:t xml:space="preserve">ของบริษัท เด็มโก้ จำกัด (มหาชน) 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B40B6A">
        <w:rPr>
          <w:rFonts w:ascii="Angsana New" w:hAnsi="Angsana New"/>
          <w:sz w:val="32"/>
          <w:szCs w:val="32"/>
        </w:rPr>
        <w:t xml:space="preserve">34 </w:t>
      </w:r>
      <w:r w:rsidRPr="00B40B6A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Pr="00B40B6A">
        <w:rPr>
          <w:rFonts w:ascii="Angsana New" w:hAnsi="Angsana New"/>
          <w:sz w:val="32"/>
          <w:szCs w:val="32"/>
        </w:rPr>
        <w:t xml:space="preserve">13 </w:t>
      </w:r>
      <w:r w:rsidRPr="00B40B6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0B6A">
        <w:rPr>
          <w:rFonts w:ascii="Angsana New" w:hAnsi="Angsana New"/>
          <w:sz w:val="32"/>
          <w:szCs w:val="32"/>
        </w:rPr>
        <w:t>2563</w:t>
      </w:r>
    </w:p>
    <w:p w14:paraId="2973C675" w14:textId="77777777" w:rsidR="00B4428A" w:rsidRPr="00B40B6A" w:rsidRDefault="00B4428A" w:rsidP="00B4428A">
      <w:pPr>
        <w:pStyle w:val="BodyText"/>
        <w:spacing w:after="0" w:line="380" w:lineRule="exact"/>
        <w:rPr>
          <w:rFonts w:ascii="Angsana New" w:hAnsi="Angsana New"/>
          <w:sz w:val="32"/>
          <w:szCs w:val="32"/>
        </w:rPr>
      </w:pPr>
    </w:p>
    <w:p w14:paraId="59914DA5" w14:textId="77777777" w:rsidR="00B4428A" w:rsidRPr="00B40B6A" w:rsidRDefault="00B4428A" w:rsidP="00B4428A">
      <w:pPr>
        <w:pStyle w:val="BodyText"/>
        <w:spacing w:after="0" w:line="380" w:lineRule="exact"/>
        <w:rPr>
          <w:rFonts w:ascii="Angsana New" w:hAnsi="Angsana New"/>
          <w:sz w:val="32"/>
          <w:szCs w:val="32"/>
        </w:rPr>
      </w:pPr>
    </w:p>
    <w:p w14:paraId="365C964C" w14:textId="77777777" w:rsidR="00B4428A" w:rsidRPr="00B40B6A" w:rsidRDefault="00B4428A" w:rsidP="00B4428A">
      <w:pPr>
        <w:pStyle w:val="BodyText"/>
        <w:spacing w:after="0" w:line="380" w:lineRule="exact"/>
        <w:rPr>
          <w:rFonts w:ascii="Angsana New" w:hAnsi="Angsana New"/>
          <w:sz w:val="32"/>
          <w:szCs w:val="32"/>
        </w:rPr>
      </w:pPr>
    </w:p>
    <w:p w14:paraId="18FEB5E8" w14:textId="77777777" w:rsidR="00B4428A" w:rsidRPr="00B40B6A" w:rsidRDefault="00B4428A" w:rsidP="00B4428A">
      <w:pPr>
        <w:pStyle w:val="BodyText"/>
        <w:spacing w:after="0" w:line="380" w:lineRule="exact"/>
        <w:ind w:right="-74"/>
        <w:rPr>
          <w:rFonts w:ascii="Angsana New" w:hAnsi="Angsana New"/>
          <w:sz w:val="32"/>
          <w:szCs w:val="32"/>
        </w:rPr>
      </w:pPr>
    </w:p>
    <w:p w14:paraId="7E954604" w14:textId="77777777" w:rsidR="00B4428A" w:rsidRPr="00B40B6A" w:rsidRDefault="00B4428A" w:rsidP="00B4428A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      (นางสาวอริสา  ชุมวิสูตร)</w:t>
      </w:r>
    </w:p>
    <w:p w14:paraId="3FAC0542" w14:textId="77777777" w:rsidR="00B4428A" w:rsidRPr="00B40B6A" w:rsidRDefault="00B4428A" w:rsidP="00B4428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</w:rPr>
        <w:tab/>
      </w:r>
      <w:r w:rsidRPr="00B40B6A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40B6A">
        <w:rPr>
          <w:rFonts w:ascii="Angsana New" w:hAnsi="Angsana New"/>
          <w:sz w:val="32"/>
          <w:szCs w:val="32"/>
        </w:rPr>
        <w:t>9393</w:t>
      </w:r>
    </w:p>
    <w:p w14:paraId="45528DEB" w14:textId="77777777" w:rsidR="00B4428A" w:rsidRPr="00B40B6A" w:rsidRDefault="00B4428A" w:rsidP="00B4428A">
      <w:pPr>
        <w:spacing w:line="380" w:lineRule="exact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0B1B3B27" w14:textId="77777777" w:rsidR="00B4428A" w:rsidRPr="00B40B6A" w:rsidRDefault="00B4428A" w:rsidP="00B4428A">
      <w:pPr>
        <w:spacing w:line="380" w:lineRule="exact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EB90549" w14:textId="77777777" w:rsidR="00B4428A" w:rsidRPr="00B40B6A" w:rsidRDefault="00B4428A" w:rsidP="00B4428A">
      <w:pPr>
        <w:spacing w:line="380" w:lineRule="exact"/>
        <w:rPr>
          <w:rFonts w:ascii="Angsana New" w:hAnsi="Angsana New"/>
          <w:sz w:val="32"/>
          <w:szCs w:val="32"/>
        </w:rPr>
      </w:pPr>
      <w:r w:rsidRPr="00B40B6A">
        <w:rPr>
          <w:rFonts w:ascii="Angsana New" w:hAnsi="Angsana New"/>
          <w:sz w:val="32"/>
          <w:szCs w:val="32"/>
          <w:cs/>
        </w:rPr>
        <w:t xml:space="preserve">วันที่ </w:t>
      </w:r>
      <w:r w:rsidRPr="00B40B6A">
        <w:rPr>
          <w:rFonts w:ascii="Angsana New" w:hAnsi="Angsana New"/>
          <w:sz w:val="32"/>
          <w:szCs w:val="32"/>
        </w:rPr>
        <w:t xml:space="preserve">12 </w:t>
      </w:r>
      <w:r w:rsidRPr="00B40B6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0B6A">
        <w:rPr>
          <w:rFonts w:ascii="Angsana New" w:hAnsi="Angsana New"/>
          <w:sz w:val="32"/>
          <w:szCs w:val="32"/>
        </w:rPr>
        <w:t>2564</w:t>
      </w:r>
    </w:p>
    <w:p w14:paraId="0B0C8B41" w14:textId="77777777" w:rsidR="00B4428A" w:rsidRPr="00B40B6A" w:rsidRDefault="00B4428A" w:rsidP="00B4428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9EE859D" w14:textId="77777777" w:rsidR="00B4428A" w:rsidRPr="00B40B6A" w:rsidRDefault="00B4428A" w:rsidP="00B4428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74A20A3" w14:textId="0A6B221A" w:rsidR="00C77806" w:rsidRPr="00A94EC5" w:rsidRDefault="00C77806" w:rsidP="003058B4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sz w:val="32"/>
          <w:szCs w:val="32"/>
        </w:rPr>
      </w:pPr>
    </w:p>
    <w:sectPr w:rsidR="00C77806" w:rsidRPr="00A94EC5" w:rsidSect="003058B4">
      <w:headerReference w:type="default" r:id="rId11"/>
      <w:footerReference w:type="default" r:id="rId12"/>
      <w:headerReference w:type="first" r:id="rId13"/>
      <w:pgSz w:w="11907" w:h="16840" w:code="9"/>
      <w:pgMar w:top="737" w:right="851" w:bottom="1418" w:left="1814" w:header="1134" w:footer="720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6A99" w14:textId="77777777" w:rsidR="006E7BFD" w:rsidRDefault="006E7BFD" w:rsidP="000F7575">
      <w:r>
        <w:separator/>
      </w:r>
    </w:p>
  </w:endnote>
  <w:endnote w:type="continuationSeparator" w:id="0">
    <w:p w14:paraId="45CFFF20" w14:textId="77777777" w:rsidR="006E7BFD" w:rsidRDefault="006E7BFD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672" w14:textId="77777777" w:rsidR="00D006DF" w:rsidRDefault="00D00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1B80" w14:textId="77777777" w:rsidR="006E7BFD" w:rsidRDefault="006E7BFD" w:rsidP="000F7575">
      <w:r>
        <w:separator/>
      </w:r>
    </w:p>
  </w:footnote>
  <w:footnote w:type="continuationSeparator" w:id="0">
    <w:p w14:paraId="3A133DF8" w14:textId="77777777" w:rsidR="006E7BFD" w:rsidRDefault="006E7BFD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0836" w14:textId="77777777" w:rsidR="00D006DF" w:rsidRPr="000D7099" w:rsidRDefault="00D006DF" w:rsidP="00184C02">
    <w:pPr>
      <w:pStyle w:val="Header"/>
      <w:rPr>
        <w:color w:val="FFFFFF"/>
      </w:rPr>
    </w:pPr>
    <w:r w:rsidRPr="0074697D">
      <w:rPr>
        <w:rFonts w:cs="CordiaUPC" w:hint="cs"/>
        <w:color w:val="FFFFFF"/>
        <w:szCs w:val="20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F32C" w14:textId="77777777" w:rsidR="00D006DF" w:rsidRPr="00046EF8" w:rsidRDefault="00D006DF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4697D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B4428A">
      <w:rPr>
        <w:rFonts w:asciiTheme="majorBidi" w:hAnsiTheme="majorBidi"/>
        <w:b/>
        <w:bCs/>
        <w:sz w:val="32"/>
        <w:szCs w:val="32"/>
        <w:u w:val="single"/>
        <w:cs/>
      </w:rPr>
      <w:t>ยังไม่ได้ตรวจสอบ”</w:t>
    </w:r>
  </w:p>
  <w:p w14:paraId="6F8E9801" w14:textId="77777777" w:rsidR="00D006DF" w:rsidRPr="00046EF8" w:rsidRDefault="00D006DF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4697D">
      <w:rPr>
        <w:rFonts w:asciiTheme="majorBidi" w:hAnsiTheme="majorBidi"/>
        <w:b/>
        <w:bCs/>
        <w:sz w:val="32"/>
        <w:szCs w:val="32"/>
        <w:u w:val="single"/>
        <w:cs/>
      </w:rPr>
      <w:t>“</w:t>
    </w:r>
    <w:r w:rsidRPr="00B4428A">
      <w:rPr>
        <w:rFonts w:asciiTheme="majorBidi" w:hAnsiTheme="majorBidi"/>
        <w:b/>
        <w:bCs/>
        <w:sz w:val="32"/>
        <w:szCs w:val="32"/>
        <w:u w:val="single"/>
        <w:cs/>
      </w:rPr>
      <w:t>สอบทานแล้ว”</w:t>
    </w:r>
  </w:p>
  <w:p w14:paraId="4C6A40F8" w14:textId="10E02210" w:rsidR="00D006DF" w:rsidRPr="00574866" w:rsidRDefault="00D006DF" w:rsidP="008D4A4A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574866">
      <w:rPr>
        <w:rFonts w:ascii="Angsana New" w:hAnsi="Angsana New"/>
        <w:sz w:val="32"/>
        <w:szCs w:val="32"/>
      </w:rPr>
      <w:fldChar w:fldCharType="begin"/>
    </w:r>
    <w:r w:rsidRPr="00574866">
      <w:rPr>
        <w:rFonts w:ascii="Angsana New" w:hAnsi="Angsana New"/>
        <w:sz w:val="32"/>
        <w:szCs w:val="32"/>
      </w:rPr>
      <w:instrText xml:space="preserve"> PAGE   \</w:instrText>
    </w:r>
    <w:r w:rsidRPr="00574866">
      <w:rPr>
        <w:rFonts w:ascii="Angsana New" w:hAnsi="Angsana New"/>
        <w:sz w:val="32"/>
        <w:szCs w:val="32"/>
        <w:cs/>
      </w:rPr>
      <w:instrText xml:space="preserve">* </w:instrText>
    </w:r>
    <w:r w:rsidRPr="00574866">
      <w:rPr>
        <w:rFonts w:ascii="Angsana New" w:hAnsi="Angsana New"/>
        <w:sz w:val="32"/>
        <w:szCs w:val="32"/>
      </w:rPr>
      <w:instrText xml:space="preserve">MERGEFORMAT </w:instrText>
    </w:r>
    <w:r w:rsidRPr="00574866">
      <w:rPr>
        <w:rFonts w:ascii="Angsana New" w:hAnsi="Angsana New"/>
        <w:sz w:val="32"/>
        <w:szCs w:val="32"/>
      </w:rPr>
      <w:fldChar w:fldCharType="separate"/>
    </w:r>
    <w:r w:rsidR="00A436D1">
      <w:rPr>
        <w:rFonts w:ascii="Angsana New" w:hAnsi="Angsana New"/>
        <w:noProof/>
        <w:sz w:val="32"/>
        <w:szCs w:val="32"/>
      </w:rPr>
      <w:t>- 32 -</w:t>
    </w:r>
    <w:r w:rsidRPr="00574866">
      <w:rPr>
        <w:rFonts w:ascii="Angsana New" w:hAnsi="Angsana New"/>
        <w:sz w:val="32"/>
        <w:szCs w:val="32"/>
      </w:rPr>
      <w:fldChar w:fldCharType="end"/>
    </w:r>
    <w:r w:rsidRPr="00574866">
      <w:rPr>
        <w:rFonts w:ascii="Angsana New" w:hAnsi="Angsana New"/>
        <w:sz w:val="32"/>
        <w:szCs w:val="32"/>
        <w:cs/>
      </w:rPr>
      <w:t xml:space="preserve"> </w:t>
    </w:r>
  </w:p>
  <w:p w14:paraId="234B456F" w14:textId="77777777" w:rsidR="00D006DF" w:rsidRPr="00046EF8" w:rsidRDefault="00D006DF" w:rsidP="0018768E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59C58" w14:textId="77777777" w:rsidR="00D006DF" w:rsidRPr="00B4428A" w:rsidRDefault="00D006DF" w:rsidP="00ED70A3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1C96" w14:textId="77777777" w:rsidR="00D006DF" w:rsidRPr="009D5FE2" w:rsidRDefault="00D006DF" w:rsidP="00E81397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“ยังไม่ได้ตรวจสอบ”</w:t>
    </w:r>
  </w:p>
  <w:p w14:paraId="011D70D3" w14:textId="77777777" w:rsidR="00D006DF" w:rsidRPr="009D5FE2" w:rsidRDefault="00D006DF" w:rsidP="00E81397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B4428A">
      <w:rPr>
        <w:rFonts w:asciiTheme="majorBidi" w:hAnsiTheme="majorBidi"/>
        <w:b/>
        <w:bCs/>
        <w:sz w:val="30"/>
        <w:szCs w:val="30"/>
        <w:u w:val="single"/>
        <w:cs/>
      </w:rPr>
      <w:t>“สอบทานแล้ว”</w:t>
    </w:r>
  </w:p>
  <w:p w14:paraId="617E0952" w14:textId="70DBF2B1" w:rsidR="00D006DF" w:rsidRPr="00D737BB" w:rsidRDefault="00D006DF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B4428A">
      <w:rPr>
        <w:rFonts w:ascii="Browallia New" w:hAnsi="Browallia New" w:cs="Browallia New"/>
        <w:sz w:val="30"/>
        <w:szCs w:val="30"/>
        <w:cs/>
      </w:rPr>
      <w:t xml:space="preserve">- </w:t>
    </w:r>
    <w:r w:rsidRPr="00B17548">
      <w:rPr>
        <w:rFonts w:asciiTheme="majorBidi" w:hAnsiTheme="majorBidi" w:cstheme="majorBidi"/>
        <w:sz w:val="30"/>
        <w:szCs w:val="30"/>
      </w:rPr>
      <w:fldChar w:fldCharType="begin"/>
    </w:r>
    <w:r w:rsidRPr="00B17548">
      <w:rPr>
        <w:rFonts w:asciiTheme="majorBidi" w:hAnsiTheme="majorBidi" w:cstheme="majorBidi"/>
        <w:sz w:val="30"/>
        <w:szCs w:val="30"/>
      </w:rPr>
      <w:instrText xml:space="preserve"> PAGE   \</w:instrText>
    </w:r>
    <w:r w:rsidRPr="00B1754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B1754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B17548">
      <w:rPr>
        <w:rFonts w:asciiTheme="majorBidi" w:hAnsiTheme="majorBidi" w:cstheme="majorBidi"/>
        <w:sz w:val="30"/>
        <w:szCs w:val="30"/>
      </w:rPr>
      <w:fldChar w:fldCharType="separate"/>
    </w:r>
    <w:r w:rsidR="00A436D1">
      <w:rPr>
        <w:rFonts w:asciiTheme="majorBidi" w:hAnsiTheme="majorBidi" w:cstheme="majorBidi"/>
        <w:noProof/>
        <w:sz w:val="30"/>
        <w:szCs w:val="30"/>
      </w:rPr>
      <w:t>55</w:t>
    </w:r>
    <w:r w:rsidRPr="00B17548">
      <w:rPr>
        <w:rFonts w:asciiTheme="majorBidi" w:hAnsiTheme="majorBidi" w:cstheme="majorBidi"/>
        <w:noProof/>
        <w:sz w:val="30"/>
        <w:szCs w:val="30"/>
      </w:rPr>
      <w:fldChar w:fldCharType="end"/>
    </w:r>
    <w:r w:rsidRPr="00B4428A">
      <w:rPr>
        <w:rFonts w:ascii="Browallia New" w:hAnsi="Browallia New" w:cs="Browallia New"/>
        <w:sz w:val="30"/>
        <w:szCs w:val="30"/>
        <w:cs/>
      </w:rPr>
      <w:t xml:space="preserve"> -</w:t>
    </w:r>
  </w:p>
  <w:p w14:paraId="3B38713F" w14:textId="77777777" w:rsidR="00D006DF" w:rsidRPr="008014CC" w:rsidRDefault="00D006DF">
    <w:pPr>
      <w:pStyle w:val="Header"/>
      <w:rPr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8849838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BB589DE" w14:textId="1623EB7F" w:rsidR="003058B4" w:rsidRPr="003058B4" w:rsidRDefault="003058B4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3058B4">
          <w:rPr>
            <w:rFonts w:ascii="Angsana New" w:hAnsi="Angsana New"/>
            <w:sz w:val="32"/>
            <w:szCs w:val="32"/>
          </w:rPr>
          <w:fldChar w:fldCharType="begin"/>
        </w:r>
        <w:r w:rsidRPr="003058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058B4">
          <w:rPr>
            <w:rFonts w:ascii="Angsana New" w:hAnsi="Angsana New"/>
            <w:sz w:val="32"/>
            <w:szCs w:val="32"/>
          </w:rPr>
          <w:fldChar w:fldCharType="separate"/>
        </w:r>
        <w:r w:rsidRPr="003058B4">
          <w:rPr>
            <w:rFonts w:ascii="Angsana New" w:hAnsi="Angsana New"/>
            <w:noProof/>
            <w:sz w:val="32"/>
            <w:szCs w:val="32"/>
          </w:rPr>
          <w:t>2</w:t>
        </w:r>
        <w:r w:rsidRPr="003058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AC31975" w14:textId="77777777" w:rsidR="003058B4" w:rsidRPr="00B4428A" w:rsidRDefault="003058B4" w:rsidP="00ED70A3">
    <w:pPr>
      <w:pStyle w:val="Header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36ACBC06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hideSpellingErrors/>
  <w:hideGrammaticalErrors/>
  <w:proofState w:spelling="clean" w:grammar="clean"/>
  <w:defaultTabStop w:val="69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8B4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6AB"/>
    <w:rsid w:val="00312A9B"/>
    <w:rsid w:val="00312BBB"/>
    <w:rsid w:val="00312D0A"/>
    <w:rsid w:val="00312E02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4B3"/>
    <w:rsid w:val="00707596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937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C0DD8-C40A-462B-9CC9-DB8CC0D7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5921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257</cp:revision>
  <cp:lastPrinted>2021-11-10T13:35:00Z</cp:lastPrinted>
  <dcterms:created xsi:type="dcterms:W3CDTF">2021-08-05T18:26:00Z</dcterms:created>
  <dcterms:modified xsi:type="dcterms:W3CDTF">2021-11-11T04:07:00Z</dcterms:modified>
</cp:coreProperties>
</file>